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A0D" w:rsidRDefault="005C0A0D" w:rsidP="005C0A0D">
      <w:pPr>
        <w:pStyle w:val="Heading2"/>
      </w:pPr>
      <w:r>
        <w:t>2AC Politics – TPA</w:t>
      </w:r>
    </w:p>
    <w:p w:rsidR="005C0A0D" w:rsidRDefault="005C0A0D" w:rsidP="005C0A0D">
      <w:pPr>
        <w:rPr>
          <w:rStyle w:val="StyleStyleBold12pt"/>
          <w:rFonts w:asciiTheme="minorHAnsi" w:hAnsiTheme="minorHAnsi"/>
        </w:rPr>
      </w:pPr>
      <w:r>
        <w:rPr>
          <w:rStyle w:val="StyleStyleBold12pt"/>
          <w:rFonts w:asciiTheme="minorHAnsi" w:hAnsiTheme="minorHAnsi"/>
        </w:rPr>
        <w:t>Cyber attacks on infrastructure destroy the economy</w:t>
      </w:r>
    </w:p>
    <w:p w:rsidR="005C0A0D" w:rsidRDefault="005C0A0D" w:rsidP="005C0A0D">
      <w:pPr>
        <w:rPr>
          <w:rFonts w:asciiTheme="minorHAnsi" w:hAnsiTheme="minorHAnsi"/>
          <w:sz w:val="16"/>
          <w:szCs w:val="16"/>
        </w:rPr>
      </w:pPr>
      <w:r w:rsidRPr="00296DB8">
        <w:rPr>
          <w:rStyle w:val="StyleStyleBold12pt"/>
          <w:rFonts w:asciiTheme="minorHAnsi" w:hAnsiTheme="minorHAnsi"/>
        </w:rPr>
        <w:t xml:space="preserve">AAP 13 </w:t>
      </w:r>
      <w:r w:rsidRPr="00296DB8">
        <w:rPr>
          <w:rFonts w:asciiTheme="minorHAnsi" w:hAnsiTheme="minorHAnsi"/>
          <w:sz w:val="16"/>
          <w:szCs w:val="16"/>
        </w:rPr>
        <w:t>AAP (Australian Associated Press) 06/12/13, Cyber wars would cripple economies: experts, http://www.businessspectator.com.au/news/2013/6/12/global-news/cyber-wars-would-cripple-economies-experts, (08/13/13</w:t>
      </w:r>
    </w:p>
    <w:p w:rsidR="005C0A0D" w:rsidRDefault="005C0A0D" w:rsidP="005C0A0D"/>
    <w:p w:rsidR="005C0A0D" w:rsidRPr="00D85506" w:rsidRDefault="005C0A0D" w:rsidP="005C0A0D">
      <w:pPr>
        <w:rPr>
          <w:rStyle w:val="StyleBoldUnderline"/>
          <w:b w:val="0"/>
          <w:bCs w:val="0"/>
          <w:u w:val="none"/>
        </w:rPr>
      </w:pPr>
      <w:r w:rsidRPr="002B2CDF">
        <w:rPr>
          <w:rStyle w:val="StyleBoldUnderline"/>
          <w:highlight w:val="cyan"/>
        </w:rPr>
        <w:t>Cyber attackers have</w:t>
      </w:r>
      <w:r w:rsidRPr="002B2CDF">
        <w:rPr>
          <w:rStyle w:val="StyleBoldUnderline"/>
        </w:rPr>
        <w:t xml:space="preserve"> the </w:t>
      </w:r>
      <w:r w:rsidRPr="002B2CDF">
        <w:rPr>
          <w:rStyle w:val="StyleBoldUnderline"/>
          <w:highlight w:val="cyan"/>
        </w:rPr>
        <w:t xml:space="preserve">power to </w:t>
      </w:r>
      <w:r w:rsidRPr="002B2CDF">
        <w:rPr>
          <w:rStyle w:val="Emphasis"/>
          <w:highlight w:val="cyan"/>
        </w:rPr>
        <w:t>shut down economies</w:t>
      </w:r>
      <w:r w:rsidRPr="002B2CDF">
        <w:rPr>
          <w:rStyle w:val="StyleBoldUnderline"/>
        </w:rPr>
        <w:t xml:space="preserve"> </w:t>
      </w:r>
      <w:r>
        <w:t xml:space="preserve">and a global cyber war could cause destruction on the scale of an atomic war, </w:t>
      </w:r>
      <w:r w:rsidRPr="002B2CDF">
        <w:rPr>
          <w:rStyle w:val="StyleBoldUnderline"/>
        </w:rPr>
        <w:t xml:space="preserve">a cyber security expert says.¶ </w:t>
      </w:r>
      <w:r w:rsidRPr="002B2CDF">
        <w:rPr>
          <w:rStyle w:val="StyleBoldUnderline"/>
          <w:highlight w:val="cyan"/>
        </w:rPr>
        <w:t>U</w:t>
      </w:r>
      <w:r w:rsidRPr="002B2CDF">
        <w:rPr>
          <w:rStyle w:val="StyleBoldUnderline"/>
        </w:rPr>
        <w:t xml:space="preserve">nited </w:t>
      </w:r>
      <w:r w:rsidRPr="002B2CDF">
        <w:rPr>
          <w:rStyle w:val="StyleBoldUnderline"/>
          <w:highlight w:val="cyan"/>
        </w:rPr>
        <w:t>S</w:t>
      </w:r>
      <w:r w:rsidRPr="002B2CDF">
        <w:rPr>
          <w:rStyle w:val="StyleBoldUnderline"/>
        </w:rPr>
        <w:t xml:space="preserve">tates </w:t>
      </w:r>
      <w:r w:rsidRPr="002B2CDF">
        <w:rPr>
          <w:rStyle w:val="StyleBoldUnderline"/>
          <w:highlight w:val="cyan"/>
        </w:rPr>
        <w:t>cyber security expert</w:t>
      </w:r>
      <w:r w:rsidRPr="002B2CDF">
        <w:rPr>
          <w:rStyle w:val="StyleBoldUnderline"/>
        </w:rPr>
        <w:t xml:space="preserve"> Scott Borg</w:t>
      </w:r>
      <w:r>
        <w:t xml:space="preserve"> </w:t>
      </w:r>
      <w:r w:rsidRPr="002B2CDF">
        <w:rPr>
          <w:rStyle w:val="StyleBoldUnderline"/>
          <w:highlight w:val="cyan"/>
        </w:rPr>
        <w:t>told</w:t>
      </w:r>
      <w:r>
        <w:t xml:space="preserve"> a conference in Canberra that </w:t>
      </w:r>
      <w:r w:rsidRPr="002B2CDF">
        <w:rPr>
          <w:rStyle w:val="StyleBoldUnderline"/>
          <w:highlight w:val="cyan"/>
        </w:rPr>
        <w:t>cyber attackers could</w:t>
      </w:r>
      <w:r w:rsidRPr="002B2CDF">
        <w:rPr>
          <w:rStyle w:val="StyleBoldUnderline"/>
        </w:rPr>
        <w:t xml:space="preserve"> completely </w:t>
      </w:r>
      <w:r w:rsidRPr="002B2CDF">
        <w:rPr>
          <w:rStyle w:val="Emphasis"/>
          <w:highlight w:val="cyan"/>
        </w:rPr>
        <w:t>destroy power generators</w:t>
      </w:r>
      <w:r w:rsidRPr="002B2CDF">
        <w:rPr>
          <w:rStyle w:val="StyleBoldUnderline"/>
        </w:rPr>
        <w:t xml:space="preserve"> using malicious software code.</w:t>
      </w:r>
      <w:r w:rsidRPr="00333D8D">
        <w:rPr>
          <w:sz w:val="12"/>
        </w:rPr>
        <w:t xml:space="preserve">¶ </w:t>
      </w:r>
      <w:r>
        <w:t>"We are talking about nuclear exchange level destruction by pure cyber attack," Mr Borg added.</w:t>
      </w:r>
      <w:r w:rsidRPr="00333D8D">
        <w:rPr>
          <w:sz w:val="12"/>
        </w:rPr>
        <w:t xml:space="preserve">¶ </w:t>
      </w:r>
      <w:r w:rsidRPr="002B2CDF">
        <w:rPr>
          <w:rStyle w:val="StyleBoldUnderline"/>
        </w:rPr>
        <w:t xml:space="preserve">A </w:t>
      </w:r>
      <w:r w:rsidRPr="002B2CDF">
        <w:rPr>
          <w:rStyle w:val="StyleBoldUnderline"/>
          <w:highlight w:val="cyan"/>
        </w:rPr>
        <w:t>loss of</w:t>
      </w:r>
      <w:r w:rsidRPr="002B2CDF">
        <w:rPr>
          <w:rStyle w:val="StyleBoldUnderline"/>
        </w:rPr>
        <w:t xml:space="preserve"> electric </w:t>
      </w:r>
      <w:r w:rsidRPr="002B2CDF">
        <w:rPr>
          <w:rStyle w:val="StyleBoldUnderline"/>
          <w:highlight w:val="cyan"/>
        </w:rPr>
        <w:t>power</w:t>
      </w:r>
      <w:r w:rsidRPr="002B2CDF">
        <w:rPr>
          <w:rStyle w:val="StyleBoldUnderline"/>
        </w:rPr>
        <w:t xml:space="preserve"> for a few days would cause limited damage but a widespread shutdown beyond eight to ten days coul</w:t>
      </w:r>
      <w:r w:rsidRPr="002B2CDF">
        <w:rPr>
          <w:rStyle w:val="StyleBoldUnderline"/>
          <w:highlight w:val="cyan"/>
        </w:rPr>
        <w:t xml:space="preserve">d effectively </w:t>
      </w:r>
      <w:r w:rsidRPr="002B2CDF">
        <w:rPr>
          <w:rStyle w:val="Emphasis"/>
          <w:highlight w:val="cyan"/>
        </w:rPr>
        <w:t>halt a nation's economy</w:t>
      </w:r>
      <w:r w:rsidRPr="002B2CDF">
        <w:rPr>
          <w:rStyle w:val="StyleBoldUnderline"/>
        </w:rPr>
        <w:t xml:space="preserve"> for months.</w:t>
      </w:r>
      <w:r w:rsidRPr="00333D8D">
        <w:rPr>
          <w:sz w:val="12"/>
        </w:rPr>
        <w:t xml:space="preserve">¶ </w:t>
      </w:r>
      <w:r>
        <w:t xml:space="preserve">Speaking at the Australian Defence Magazine Cyber Security summit in Canberra, he said </w:t>
      </w:r>
      <w:r w:rsidRPr="002B2CDF">
        <w:rPr>
          <w:rStyle w:val="StyleBoldUnderline"/>
        </w:rPr>
        <w:t xml:space="preserve">similar </w:t>
      </w:r>
      <w:r w:rsidRPr="002B2CDF">
        <w:rPr>
          <w:rStyle w:val="StyleBoldUnderline"/>
          <w:highlight w:val="cyan"/>
        </w:rPr>
        <w:t>attacks could be mounted against</w:t>
      </w:r>
      <w:r w:rsidRPr="002B2CDF">
        <w:rPr>
          <w:rStyle w:val="StyleBoldUnderline"/>
        </w:rPr>
        <w:t xml:space="preserve"> other </w:t>
      </w:r>
      <w:r w:rsidRPr="002B2CDF">
        <w:rPr>
          <w:rStyle w:val="StyleBoldUnderline"/>
          <w:highlight w:val="cyan"/>
        </w:rPr>
        <w:t>critical infrastructure like oil pipelines</w:t>
      </w:r>
      <w:r w:rsidRPr="002B2CDF">
        <w:rPr>
          <w:rStyle w:val="StyleBoldUnderline"/>
        </w:rPr>
        <w:t xml:space="preserve"> or refineries, </w:t>
      </w:r>
      <w:r w:rsidRPr="002B2CDF">
        <w:rPr>
          <w:rStyle w:val="StyleBoldUnderline"/>
          <w:highlight w:val="cyan"/>
        </w:rPr>
        <w:t>railways and the financial sector</w:t>
      </w:r>
      <w:r>
        <w:t>.</w:t>
      </w:r>
      <w:r w:rsidRPr="00333D8D">
        <w:rPr>
          <w:sz w:val="12"/>
        </w:rPr>
        <w:t xml:space="preserve">¶ </w:t>
      </w:r>
      <w:r>
        <w:t>Food and medicine distribution would be affected, along with transport and access to other necessities like heating.</w:t>
      </w:r>
      <w:r w:rsidRPr="00333D8D">
        <w:rPr>
          <w:sz w:val="12"/>
        </w:rPr>
        <w:t xml:space="preserve">¶ </w:t>
      </w:r>
      <w:r>
        <w:t>"</w:t>
      </w:r>
      <w:r w:rsidRPr="002B2CDF">
        <w:rPr>
          <w:rStyle w:val="StyleBoldUnderline"/>
        </w:rPr>
        <w:t>If you shut down the economy to that degree, we're not talking about people being inconvenienced,"</w:t>
      </w:r>
      <w:r>
        <w:t xml:space="preserve"> Mr Borg said. </w:t>
      </w:r>
      <w:r w:rsidRPr="00333D8D">
        <w:rPr>
          <w:sz w:val="12"/>
        </w:rPr>
        <w:t xml:space="preserve">¶ </w:t>
      </w:r>
      <w:r>
        <w:t>"In America, it's hundreds of thousands - maybe millions - die.</w:t>
      </w:r>
      <w:r w:rsidRPr="00333D8D">
        <w:rPr>
          <w:sz w:val="12"/>
        </w:rPr>
        <w:t xml:space="preserve">¶ </w:t>
      </w:r>
      <w:r>
        <w:t>"For any other part of the world it's similar destruction."</w:t>
      </w:r>
    </w:p>
    <w:p w:rsidR="005C0A0D" w:rsidRDefault="005C0A0D" w:rsidP="005C0A0D">
      <w:pPr>
        <w:pStyle w:val="Tag2"/>
      </w:pPr>
    </w:p>
    <w:p w:rsidR="000538AE" w:rsidRDefault="000538AE" w:rsidP="005C0A0D">
      <w:pPr>
        <w:pStyle w:val="Tag2"/>
      </w:pPr>
      <w:r>
        <w:t>Trade agreements inevitable</w:t>
      </w:r>
    </w:p>
    <w:p w:rsidR="000538AE" w:rsidRDefault="000538AE" w:rsidP="000538AE">
      <w:r w:rsidRPr="00CC74E0">
        <w:rPr>
          <w:rStyle w:val="StyleStyleBold12pt"/>
        </w:rPr>
        <w:t>Watson, 12-19</w:t>
      </w:r>
      <w:r w:rsidRPr="00CC74E0">
        <w:t xml:space="preserve"> [K.W., "Stay Off the Fast Track: Why Trade Promotion Authority Is Wrong for the Trans-Pacific Partnership," Cato, </w:t>
      </w:r>
      <w:hyperlink r:id="rId9" w:history="1">
        <w:r w:rsidRPr="00D211D1">
          <w:rPr>
            <w:rStyle w:val="Hyperlink"/>
          </w:rPr>
          <w:t>www.cato.org/publications/free-trade-bulletin/stay-fast-track-why-trade-promotion-authority-wrong-trans-pacific</w:t>
        </w:r>
      </w:hyperlink>
      <w:r w:rsidRPr="00CC74E0">
        <w:t>]</w:t>
      </w:r>
    </w:p>
    <w:p w:rsidR="000538AE" w:rsidRPr="00CC74E0" w:rsidRDefault="000538AE" w:rsidP="000538AE"/>
    <w:p w:rsidR="000538AE" w:rsidRPr="00CC74E0" w:rsidRDefault="000538AE" w:rsidP="000538AE">
      <w:pPr>
        <w:rPr>
          <w:sz w:val="16"/>
        </w:rPr>
      </w:pPr>
      <w:r w:rsidRPr="00CC74E0">
        <w:rPr>
          <w:sz w:val="16"/>
        </w:rPr>
        <w:t xml:space="preserve">The Obama administration has asked Congress to reinstate trade promotion authority in hopes that it will enable passage of the Trans-Pacific Partnership (TPP), a trade agreement being negotiated by 12 countries in the Asia-Pacific region. Advocates of free trade generally support trade promotion authority, because it eases the passage of trade agreements through Congress by guaranteeing an up-or-down vote with no amendments. While trade promotion authority can be useful, </w:t>
      </w:r>
      <w:r w:rsidRPr="00553BD1">
        <w:rPr>
          <w:highlight w:val="cyan"/>
          <w:u w:val="single"/>
        </w:rPr>
        <w:t xml:space="preserve">the </w:t>
      </w:r>
      <w:r w:rsidRPr="00553BD1">
        <w:rPr>
          <w:b/>
          <w:highlight w:val="cyan"/>
          <w:u w:val="single"/>
        </w:rPr>
        <w:t>current political climate</w:t>
      </w:r>
      <w:r w:rsidRPr="00553BD1">
        <w:rPr>
          <w:highlight w:val="cyan"/>
          <w:u w:val="single"/>
        </w:rPr>
        <w:t xml:space="preserve"> in Washington reduces</w:t>
      </w:r>
      <w:r w:rsidRPr="00CC74E0">
        <w:rPr>
          <w:u w:val="single"/>
        </w:rPr>
        <w:t xml:space="preserve"> its </w:t>
      </w:r>
      <w:r w:rsidRPr="00553BD1">
        <w:rPr>
          <w:highlight w:val="cyan"/>
          <w:u w:val="single"/>
        </w:rPr>
        <w:t>benefits</w:t>
      </w:r>
      <w:r w:rsidRPr="00CC74E0">
        <w:rPr>
          <w:sz w:val="16"/>
        </w:rPr>
        <w:t xml:space="preserve">, and the late stage of the TPP negotiations raises the risk that trade promotion authority will do more harm than good. Free trade agreements are an important tool to improve U.S. trade policy, and "fast track" trade promotion authority has been helpful in securing the completion and passage of those agreements. But, contrary to the assertion of many trade advocates, </w:t>
      </w:r>
      <w:r w:rsidRPr="00553BD1">
        <w:rPr>
          <w:rStyle w:val="Emphasis"/>
          <w:highlight w:val="cyan"/>
        </w:rPr>
        <w:t>t</w:t>
      </w:r>
      <w:r w:rsidRPr="00CC74E0">
        <w:rPr>
          <w:sz w:val="16"/>
        </w:rPr>
        <w:t xml:space="preserve">rade </w:t>
      </w:r>
      <w:r w:rsidRPr="00553BD1">
        <w:rPr>
          <w:rStyle w:val="Emphasis"/>
          <w:highlight w:val="cyan"/>
        </w:rPr>
        <w:t>p</w:t>
      </w:r>
      <w:r w:rsidRPr="00CC74E0">
        <w:rPr>
          <w:sz w:val="16"/>
        </w:rPr>
        <w:t xml:space="preserve">romotion </w:t>
      </w:r>
      <w:r w:rsidRPr="00553BD1">
        <w:rPr>
          <w:rStyle w:val="Emphasis"/>
          <w:highlight w:val="cyan"/>
        </w:rPr>
        <w:t>a</w:t>
      </w:r>
      <w:r w:rsidRPr="00CC74E0">
        <w:rPr>
          <w:sz w:val="16"/>
        </w:rPr>
        <w:t xml:space="preserve">uthority </w:t>
      </w:r>
      <w:r w:rsidRPr="00553BD1">
        <w:rPr>
          <w:rStyle w:val="Emphasis"/>
          <w:highlight w:val="cyan"/>
        </w:rPr>
        <w:t>is not a</w:t>
      </w:r>
      <w:r w:rsidRPr="00CC74E0">
        <w:rPr>
          <w:u w:val="single"/>
        </w:rPr>
        <w:t xml:space="preserve"> necessary </w:t>
      </w:r>
      <w:r w:rsidRPr="00553BD1">
        <w:rPr>
          <w:rStyle w:val="Emphasis"/>
          <w:highlight w:val="cyan"/>
        </w:rPr>
        <w:t>prerequisite to passing trade agreements</w:t>
      </w:r>
      <w:r w:rsidRPr="00553BD1">
        <w:rPr>
          <w:highlight w:val="cyan"/>
          <w:u w:val="single"/>
        </w:rPr>
        <w:t>.</w:t>
      </w:r>
      <w:r w:rsidRPr="00CC74E0">
        <w:rPr>
          <w:sz w:val="16"/>
        </w:rPr>
        <w:t xml:space="preserve"> Trade policy has become much more partisan than it was when fast track was invented 40 years ago.1 </w:t>
      </w:r>
      <w:r w:rsidRPr="00CC74E0">
        <w:rPr>
          <w:u w:val="single"/>
        </w:rPr>
        <w:t xml:space="preserve">With Republicans controlling the House </w:t>
      </w:r>
      <w:r w:rsidRPr="00CC74E0">
        <w:rPr>
          <w:sz w:val="16"/>
        </w:rPr>
        <w:t xml:space="preserve">of Representatives </w:t>
      </w:r>
      <w:r w:rsidRPr="00CC74E0">
        <w:rPr>
          <w:u w:val="single"/>
        </w:rPr>
        <w:t xml:space="preserve">and a Democrat in the White House, the </w:t>
      </w:r>
      <w:r w:rsidRPr="00553BD1">
        <w:rPr>
          <w:highlight w:val="cyan"/>
          <w:u w:val="single"/>
        </w:rPr>
        <w:t xml:space="preserve">TPP has </w:t>
      </w:r>
      <w:r w:rsidRPr="00553BD1">
        <w:rPr>
          <w:b/>
          <w:highlight w:val="cyan"/>
          <w:u w:val="single"/>
        </w:rPr>
        <w:t>excellent prospects for passage</w:t>
      </w:r>
      <w:r w:rsidRPr="00553BD1">
        <w:rPr>
          <w:highlight w:val="cyan"/>
          <w:u w:val="single"/>
        </w:rPr>
        <w:t xml:space="preserve"> even without</w:t>
      </w:r>
      <w:r w:rsidRPr="00CC74E0">
        <w:rPr>
          <w:u w:val="single"/>
        </w:rPr>
        <w:t xml:space="preserve"> </w:t>
      </w:r>
      <w:r w:rsidRPr="00CC74E0">
        <w:rPr>
          <w:u w:val="single"/>
          <w:bdr w:val="single" w:sz="4" w:space="0" w:color="auto"/>
        </w:rPr>
        <w:t>t</w:t>
      </w:r>
      <w:r w:rsidRPr="00CC74E0">
        <w:rPr>
          <w:sz w:val="16"/>
        </w:rPr>
        <w:t xml:space="preserve">rade </w:t>
      </w:r>
      <w:r w:rsidRPr="00CC74E0">
        <w:rPr>
          <w:u w:val="single"/>
          <w:bdr w:val="single" w:sz="4" w:space="0" w:color="auto"/>
        </w:rPr>
        <w:t>p</w:t>
      </w:r>
      <w:r w:rsidRPr="00CC74E0">
        <w:rPr>
          <w:sz w:val="16"/>
        </w:rPr>
        <w:t xml:space="preserve">romotion </w:t>
      </w:r>
      <w:r w:rsidRPr="00CC74E0">
        <w:rPr>
          <w:u w:val="single"/>
          <w:bdr w:val="single" w:sz="4" w:space="0" w:color="auto"/>
        </w:rPr>
        <w:t>a</w:t>
      </w:r>
      <w:r w:rsidRPr="00CC74E0">
        <w:rPr>
          <w:sz w:val="16"/>
        </w:rPr>
        <w:t>uthority.</w:t>
      </w:r>
    </w:p>
    <w:p w:rsidR="000538AE" w:rsidRDefault="000538AE" w:rsidP="005C0A0D">
      <w:pPr>
        <w:pStyle w:val="Tag2"/>
      </w:pPr>
    </w:p>
    <w:p w:rsidR="000538AE" w:rsidRDefault="000538AE" w:rsidP="005C0A0D">
      <w:pPr>
        <w:pStyle w:val="Tag2"/>
      </w:pPr>
    </w:p>
    <w:p w:rsidR="005C0A0D" w:rsidRDefault="005C0A0D" w:rsidP="005C0A0D">
      <w:pPr>
        <w:pStyle w:val="Tag2"/>
      </w:pPr>
      <w:r>
        <w:t>Slew of fights overwhelm the plan</w:t>
      </w:r>
    </w:p>
    <w:p w:rsidR="005C0A0D" w:rsidRDefault="005C0A0D" w:rsidP="005C0A0D">
      <w:r>
        <w:t xml:space="preserve">Fawn </w:t>
      </w:r>
      <w:r>
        <w:rPr>
          <w:rStyle w:val="StyleStyleBold12pt"/>
        </w:rPr>
        <w:t>Johnson</w:t>
      </w:r>
      <w:r>
        <w:t xml:space="preserve">, National Journal, </w:t>
      </w:r>
      <w:r>
        <w:rPr>
          <w:rStyle w:val="StyleStyleBold12pt"/>
        </w:rPr>
        <w:t>1/5</w:t>
      </w:r>
      <w:r>
        <w:t>/13, For Congress, A New Year But Same Problems, www.nationaljournal.com/daily/for-congress-a-new-year-but-same-problems-20140105</w:t>
      </w:r>
    </w:p>
    <w:p w:rsidR="005C0A0D" w:rsidRDefault="005C0A0D" w:rsidP="005C0A0D"/>
    <w:p w:rsidR="005C0A0D" w:rsidRDefault="005C0A0D" w:rsidP="005C0A0D">
      <w:pPr>
        <w:rPr>
          <w:sz w:val="16"/>
        </w:rPr>
      </w:pPr>
      <w:r>
        <w:rPr>
          <w:rStyle w:val="StyleBoldUnderline"/>
          <w:highlight w:val="cyan"/>
        </w:rPr>
        <w:t>Obamacare</w:t>
      </w:r>
      <w:r>
        <w:rPr>
          <w:sz w:val="16"/>
          <w:highlight w:val="cyan"/>
        </w:rPr>
        <w:t xml:space="preserve">. </w:t>
      </w:r>
      <w:r>
        <w:rPr>
          <w:rStyle w:val="StyleBoldUnderline"/>
          <w:highlight w:val="cyan"/>
        </w:rPr>
        <w:t>Immigration</w:t>
      </w:r>
      <w:r>
        <w:rPr>
          <w:sz w:val="16"/>
          <w:highlight w:val="cyan"/>
        </w:rPr>
        <w:t xml:space="preserve">. </w:t>
      </w:r>
      <w:r>
        <w:rPr>
          <w:rStyle w:val="StyleBoldUnderline"/>
          <w:highlight w:val="cyan"/>
        </w:rPr>
        <w:t>Unemployment</w:t>
      </w:r>
      <w:r>
        <w:rPr>
          <w:sz w:val="16"/>
        </w:rPr>
        <w:t xml:space="preserve"> benefits. </w:t>
      </w:r>
      <w:r>
        <w:rPr>
          <w:rStyle w:val="StyleBoldUnderline"/>
          <w:highlight w:val="cyan"/>
        </w:rPr>
        <w:t>These were</w:t>
      </w:r>
      <w:r>
        <w:rPr>
          <w:sz w:val="16"/>
        </w:rPr>
        <w:t xml:space="preserve"> some of </w:t>
      </w:r>
      <w:r>
        <w:rPr>
          <w:rStyle w:val="StyleBoldUnderline"/>
          <w:highlight w:val="cyan"/>
        </w:rPr>
        <w:t xml:space="preserve">the biggest issues </w:t>
      </w:r>
      <w:r>
        <w:rPr>
          <w:rStyle w:val="StyleBoldUnderline"/>
        </w:rPr>
        <w:t xml:space="preserve">to occupy Congress </w:t>
      </w:r>
      <w:r>
        <w:rPr>
          <w:rStyle w:val="StyleBoldUnderline"/>
          <w:highlight w:val="cyan"/>
        </w:rPr>
        <w:t>last year</w:t>
      </w:r>
      <w:r>
        <w:rPr>
          <w:sz w:val="16"/>
          <w:highlight w:val="cyan"/>
        </w:rPr>
        <w:t>—</w:t>
      </w:r>
      <w:r>
        <w:rPr>
          <w:rStyle w:val="StyleBoldUnderline"/>
          <w:highlight w:val="cyan"/>
        </w:rPr>
        <w:t>and</w:t>
      </w:r>
      <w:r>
        <w:rPr>
          <w:rStyle w:val="StyleBoldUnderline"/>
        </w:rPr>
        <w:t xml:space="preserve"> they will </w:t>
      </w:r>
      <w:r>
        <w:rPr>
          <w:rStyle w:val="StyleBoldUnderline"/>
          <w:highlight w:val="cyan"/>
        </w:rPr>
        <w:t xml:space="preserve">again this year, </w:t>
      </w:r>
      <w:r>
        <w:rPr>
          <w:rStyle w:val="Emphasis"/>
          <w:highlight w:val="cyan"/>
        </w:rPr>
        <w:t>with new fights already brewing</w:t>
      </w:r>
      <w:r>
        <w:rPr>
          <w:rStyle w:val="StyleBoldUnderline"/>
        </w:rPr>
        <w:t xml:space="preserve"> as lawmakers </w:t>
      </w:r>
      <w:r>
        <w:rPr>
          <w:rStyle w:val="StyleBoldUnderline"/>
        </w:rPr>
        <w:lastRenderedPageBreak/>
        <w:t xml:space="preserve">return </w:t>
      </w:r>
      <w:r>
        <w:rPr>
          <w:sz w:val="16"/>
        </w:rPr>
        <w:t xml:space="preserve">to Washington. </w:t>
      </w:r>
      <w:r>
        <w:rPr>
          <w:rStyle w:val="StyleBoldUnderline"/>
          <w:highlight w:val="cyan"/>
        </w:rPr>
        <w:t>With</w:t>
      </w:r>
      <w:r>
        <w:rPr>
          <w:sz w:val="16"/>
        </w:rPr>
        <w:t xml:space="preserve"> almost </w:t>
      </w:r>
      <w:r>
        <w:rPr>
          <w:rStyle w:val="StyleBoldUnderline"/>
          <w:highlight w:val="cyan"/>
        </w:rPr>
        <w:t>every politician eyeing</w:t>
      </w:r>
      <w:r>
        <w:rPr>
          <w:sz w:val="16"/>
        </w:rPr>
        <w:t xml:space="preserve"> the </w:t>
      </w:r>
      <w:r>
        <w:rPr>
          <w:rStyle w:val="StyleBoldUnderline"/>
          <w:highlight w:val="cyan"/>
        </w:rPr>
        <w:t>midterm elections</w:t>
      </w:r>
      <w:r>
        <w:rPr>
          <w:sz w:val="16"/>
        </w:rPr>
        <w:t xml:space="preserve"> in November, </w:t>
      </w:r>
      <w:r>
        <w:rPr>
          <w:rStyle w:val="StyleBoldUnderline"/>
          <w:highlight w:val="cyan"/>
        </w:rPr>
        <w:t>these and</w:t>
      </w:r>
      <w:r>
        <w:rPr>
          <w:rStyle w:val="StyleBoldUnderline"/>
        </w:rPr>
        <w:t xml:space="preserve"> a handful of </w:t>
      </w:r>
      <w:r>
        <w:rPr>
          <w:rStyle w:val="StyleBoldUnderline"/>
          <w:highlight w:val="cyan"/>
        </w:rPr>
        <w:t>other issues will define</w:t>
      </w:r>
      <w:r>
        <w:rPr>
          <w:sz w:val="16"/>
        </w:rPr>
        <w:t xml:space="preserve"> many congressional </w:t>
      </w:r>
      <w:r>
        <w:rPr>
          <w:rStyle w:val="StyleBoldUnderline"/>
          <w:highlight w:val="cyan"/>
        </w:rPr>
        <w:t>campaigns</w:t>
      </w:r>
      <w:r>
        <w:rPr>
          <w:sz w:val="16"/>
        </w:rPr>
        <w:t xml:space="preserve">. Here are five top issues to watch in Congress this year. Unemployment Insurance </w:t>
      </w:r>
      <w:r>
        <w:rPr>
          <w:rStyle w:val="StyleBoldUnderline"/>
        </w:rPr>
        <w:t>Democrats can smell Republicans' discomfort</w:t>
      </w:r>
      <w:r>
        <w:rPr>
          <w:sz w:val="16"/>
        </w:rPr>
        <w:t xml:space="preserve"> at the Dec. 28 expiration of unemployment benefits for people who have been out of a job for more than six months. The benefits were left on the cutting-room floor as part of the budget deal lawmakers reached in December, prompting an incessant outcry from Democrats and liberal groups. </w:t>
      </w:r>
      <w:r>
        <w:rPr>
          <w:rStyle w:val="StyleBoldUnderline"/>
        </w:rPr>
        <w:t>Liberals are losing no opportunity to put the blame for the unemployment cutoff squarely on Republicans</w:t>
      </w:r>
      <w:r>
        <w:rPr>
          <w:sz w:val="16"/>
        </w:rPr>
        <w:t xml:space="preserve">, even though Democrats overwhelmingly sanctioned the budget-deal-sans-unemployment-benefits. "To the 1.3 million American losing benefits on Dec. 28, Merry Christmas from the GOP," said a TV ad produced by Americans United for Change, a liberal grassroots group, that ran on cable TV stations in the days leading up to the cutoff. Not to be too politically greedy, Rep. Chris Van Hollen, the ranking member on the House Budget Committee, is still hawking a proposal to extend the benefits for three months using revenues from the farm bill. Republicans rejected that option last month, but they might get another chance this month when the farm bill is back on the House floor. </w:t>
      </w:r>
      <w:r>
        <w:rPr>
          <w:rStyle w:val="StyleBoldUnderline"/>
          <w:highlight w:val="cyan"/>
        </w:rPr>
        <w:t>The Senate is</w:t>
      </w:r>
      <w:r>
        <w:rPr>
          <w:sz w:val="16"/>
        </w:rPr>
        <w:t xml:space="preserve"> also </w:t>
      </w:r>
      <w:r>
        <w:rPr>
          <w:rStyle w:val="StyleBoldUnderline"/>
          <w:highlight w:val="cyan"/>
        </w:rPr>
        <w:t>expected to take up</w:t>
      </w:r>
      <w:r>
        <w:rPr>
          <w:rStyle w:val="StyleBoldUnderline"/>
        </w:rPr>
        <w:t xml:space="preserve"> a </w:t>
      </w:r>
      <w:r>
        <w:rPr>
          <w:rStyle w:val="StyleBoldUnderline"/>
          <w:highlight w:val="cyan"/>
        </w:rPr>
        <w:t>unemployment</w:t>
      </w:r>
      <w:r>
        <w:rPr>
          <w:rStyle w:val="StyleBoldUnderline"/>
        </w:rPr>
        <w:t xml:space="preserve"> bill </w:t>
      </w:r>
      <w:r>
        <w:rPr>
          <w:rStyle w:val="StyleBoldUnderline"/>
          <w:highlight w:val="cyan"/>
        </w:rPr>
        <w:t>this week</w:t>
      </w:r>
      <w:r>
        <w:rPr>
          <w:sz w:val="16"/>
        </w:rPr>
        <w:t xml:space="preserve">, but it is unclear how the legislation might fare in the House. Immigration It's true that the House GOP did everything possible to shut down the momentum created last year when the Senate passed a massive immigration bill that would create a 13-year path to citizenship for undocumented people. But then in December, House Speaker John Boehner did something that caught everyone's attention. He hired a true believer in a path to citizenship to run his immigration policy: Becky Tallent, former chief of staff for Sen. John McCain, R-Ariz., another true believer and the chief architect of the Senate bill. Tallent's addition to the House leadership team doesn't mean the chamber will pass immigration reform this year, but it means GOP leaders will try. And that's enough to start the political and grassroots wheels churning to create a white-hot issue this summer. Sen. Majority Whip Dick Durbin, D-Ill., is dubious that the House can finish a bill before August, which would signal almost certain death for chances of passage before November. But he says any activity on the issue would be encouraging. "Anything," he said late last month. "Any sign of life." Even the most conservative Republicans don't seem to mind the House's effort. "My theory is that we can win in 2014 without resolving it. We can't win in 2016 without resolving it," said Senate Minority Whip John Cornyn of Texas, an opinion leader among conservatives on immigration. Cornyn voted against the Senate bill, but he has more faith in the House's idea of tackling smaller immigration issues one at a time. "What I wish the Senate would do," he said, "is do it on a step-by-step basis." And if Cornyn has faith, maybe other staunch conservatives will follow. Minimum Wage Senate Health, Education, Labor, and Pensions Committee Chairman Tom Harkin, D-Iowa, is on a roll. He had two bills in a row produced from his committee pass on the Senate floor last fall—one to bar workplace discrimination against gays, lesbians, and transsexuals, and one tightening regulations on compounded drugs. Next up on the agenda is a minimum-wage increase. Other than unemployment benefits, Democrats perhaps have no better campaign issue than the minimum wage. It's an easy idea to grasp. The current federal minimum is $7.25 per hour, and 21 states have set a higher minimum wage. Harkin and Rep. George Miller, D-Calif., have introduced bills to raise the federal minimum to $10.10 per hour in three annual increments. Harkin is likely to move the bill through the committee in January or February, readying it for a Senate floor vote at Majority Leader Harry Reid's discretion. Republicans will probably object, citing the burden on small businesses and accusing Democrats of using the issue to take the spotlight away from problems with Obamacare. Democrats don't care. With public opinion largely in favor of a minimum-wage increase, they see nothing but potential. "I don't think this is going to be something where you see one vote and then it goes away," a Democratic Senate aide said. Obamacare </w:t>
      </w:r>
      <w:r>
        <w:rPr>
          <w:rStyle w:val="StyleBoldUnderline"/>
        </w:rPr>
        <w:t xml:space="preserve">Obama's signature </w:t>
      </w:r>
      <w:r>
        <w:rPr>
          <w:rStyle w:val="StyleBoldUnderline"/>
          <w:highlight w:val="cyan"/>
        </w:rPr>
        <w:t>health care</w:t>
      </w:r>
      <w:r>
        <w:rPr>
          <w:rStyle w:val="StyleBoldUnderline"/>
        </w:rPr>
        <w:t xml:space="preserve"> law </w:t>
      </w:r>
      <w:r>
        <w:rPr>
          <w:rStyle w:val="StyleBoldUnderline"/>
          <w:highlight w:val="cyan"/>
        </w:rPr>
        <w:t>will</w:t>
      </w:r>
      <w:r>
        <w:rPr>
          <w:rStyle w:val="StyleBoldUnderline"/>
        </w:rPr>
        <w:t xml:space="preserve"> continue to </w:t>
      </w:r>
      <w:r>
        <w:rPr>
          <w:rStyle w:val="StyleBoldUnderline"/>
          <w:highlight w:val="cyan"/>
        </w:rPr>
        <w:t>be major a talking point</w:t>
      </w:r>
      <w:r>
        <w:rPr>
          <w:rStyle w:val="StyleBoldUnderline"/>
        </w:rPr>
        <w:t xml:space="preserve"> for both Republicans and Democrats</w:t>
      </w:r>
      <w:r>
        <w:rPr>
          <w:sz w:val="16"/>
        </w:rPr>
        <w:t xml:space="preserve"> in Congress. Democrats must defend the law, but </w:t>
      </w:r>
      <w:r>
        <w:rPr>
          <w:rStyle w:val="StyleBoldUnderline"/>
          <w:highlight w:val="cyan"/>
        </w:rPr>
        <w:t>Republicans are noting every single weakness exposed by the law</w:t>
      </w:r>
      <w:r>
        <w:rPr>
          <w:rStyle w:val="StyleBoldUnderline"/>
        </w:rPr>
        <w:t xml:space="preserve">'s rollout and will be offering a host of proposals to change it in 2014. </w:t>
      </w:r>
      <w:r>
        <w:rPr>
          <w:sz w:val="16"/>
        </w:rPr>
        <w:t xml:space="preserve">Of particular interest is a proposal that Sen. Ron Johnson dubs "freedom of choice in health care," which would allow people to retain whatever health insurance they have, even if it doesn't meet federal standards. "Why are health care costs going up so dramatically? It's because of the cost in all these mandated coverages, that's why," the Wisconsin Republican said. It's almost impossible to tell what impact, if any, Obamacare has had on health care costs, which are affected by a host of factors. The upward trajectory of costs has slowed in recent years after steadily rising for decades. But Johnson's point sounds good, particularly to people who are perfectly happy with their current health care plans but have to find new a one because the government deems their plan unacceptable. Debt Ceiling </w:t>
      </w:r>
      <w:r>
        <w:rPr>
          <w:rStyle w:val="StyleBoldUnderline"/>
        </w:rPr>
        <w:t>The debate over Obamacare wouldn't be nearly as interesting if it weren't for the looming debt-ceiling fight that will surface</w:t>
      </w:r>
      <w:r>
        <w:rPr>
          <w:sz w:val="16"/>
        </w:rPr>
        <w:t xml:space="preserve"> this spring—the last vestige of the budget blockages that have stymied lawmakers for the past three years. </w:t>
      </w:r>
      <w:r>
        <w:rPr>
          <w:rStyle w:val="StyleBoldUnderline"/>
          <w:highlight w:val="cyan"/>
        </w:rPr>
        <w:t>The recent budget deal</w:t>
      </w:r>
      <w:r>
        <w:rPr>
          <w:rStyle w:val="StyleBoldUnderline"/>
        </w:rPr>
        <w:t xml:space="preserve"> </w:t>
      </w:r>
      <w:r>
        <w:rPr>
          <w:sz w:val="16"/>
        </w:rPr>
        <w:t xml:space="preserve">created a path away from many of these fights, but it </w:t>
      </w:r>
      <w:r>
        <w:rPr>
          <w:rStyle w:val="StyleBoldUnderline"/>
          <w:highlight w:val="cyan"/>
        </w:rPr>
        <w:t>did not address the debt ceiling</w:t>
      </w:r>
      <w:r>
        <w:rPr>
          <w:sz w:val="16"/>
          <w:highlight w:val="cyan"/>
        </w:rPr>
        <w:t>.</w:t>
      </w:r>
    </w:p>
    <w:p w:rsidR="005C0A0D" w:rsidRDefault="005C0A0D" w:rsidP="005C0A0D">
      <w:pPr>
        <w:rPr>
          <w:rStyle w:val="StyleStyleBold12pt"/>
        </w:rPr>
      </w:pPr>
    </w:p>
    <w:p w:rsidR="005C0A0D" w:rsidRPr="001500A3" w:rsidRDefault="005C0A0D" w:rsidP="005C0A0D">
      <w:pPr>
        <w:rPr>
          <w:rStyle w:val="StyleStyleBold12pt"/>
        </w:rPr>
      </w:pPr>
      <w:r w:rsidRPr="001500A3">
        <w:rPr>
          <w:rStyle w:val="StyleStyleBold12pt"/>
        </w:rPr>
        <w:t xml:space="preserve">Won’t pass, not enough capital and Obama isn’t pushing </w:t>
      </w:r>
    </w:p>
    <w:p w:rsidR="005C0A0D" w:rsidRPr="001500A3" w:rsidRDefault="005C0A0D" w:rsidP="005C0A0D">
      <w:pPr>
        <w:rPr>
          <w:sz w:val="16"/>
        </w:rPr>
      </w:pPr>
      <w:r w:rsidRPr="001500A3">
        <w:rPr>
          <w:rStyle w:val="StyleStyleBold12pt"/>
        </w:rPr>
        <w:t>The Economist 1-1</w:t>
      </w:r>
      <w:r w:rsidRPr="001500A3">
        <w:rPr>
          <w:sz w:val="16"/>
        </w:rPr>
        <w:t xml:space="preserve"> (“Country Forecast World January 2014 - Part 12 of 14” lexis)</w:t>
      </w:r>
    </w:p>
    <w:p w:rsidR="005C0A0D" w:rsidRPr="001500A3" w:rsidRDefault="005C0A0D" w:rsidP="005C0A0D">
      <w:pPr>
        <w:rPr>
          <w:rStyle w:val="StyleBoldUnderline"/>
        </w:rPr>
      </w:pPr>
      <w:r w:rsidRPr="00406A89">
        <w:rPr>
          <w:rStyle w:val="StyleBoldUnderline"/>
          <w:highlight w:val="green"/>
        </w:rPr>
        <w:t>Prospects for a conclusion</w:t>
      </w:r>
      <w:r w:rsidRPr="001500A3">
        <w:rPr>
          <w:sz w:val="16"/>
        </w:rPr>
        <w:t xml:space="preserve"> by year-end to negotiations </w:t>
      </w:r>
      <w:r w:rsidRPr="00406A89">
        <w:rPr>
          <w:rStyle w:val="StyleBoldUnderline"/>
          <w:highlight w:val="green"/>
        </w:rPr>
        <w:t>over</w:t>
      </w:r>
      <w:r w:rsidRPr="001500A3">
        <w:rPr>
          <w:rStyle w:val="StyleBoldUnderline"/>
        </w:rPr>
        <w:t xml:space="preserve"> the</w:t>
      </w:r>
      <w:r w:rsidRPr="001500A3">
        <w:rPr>
          <w:sz w:val="16"/>
        </w:rPr>
        <w:t xml:space="preserve"> Trans-Pacific Partnership (</w:t>
      </w:r>
      <w:r w:rsidRPr="00406A89">
        <w:rPr>
          <w:rStyle w:val="StyleBoldUnderline"/>
          <w:highlight w:val="green"/>
        </w:rPr>
        <w:t>TPP</w:t>
      </w:r>
      <w:r w:rsidRPr="00406A89">
        <w:rPr>
          <w:sz w:val="16"/>
        </w:rPr>
        <w:t>),</w:t>
      </w:r>
      <w:r w:rsidRPr="001500A3">
        <w:rPr>
          <w:sz w:val="16"/>
        </w:rPr>
        <w:t xml:space="preserve"> a free-trade agreement, </w:t>
      </w:r>
      <w:r w:rsidRPr="00406A89">
        <w:rPr>
          <w:rStyle w:val="StyleBoldUnderline"/>
          <w:highlight w:val="green"/>
        </w:rPr>
        <w:t>look</w:t>
      </w:r>
      <w:r w:rsidRPr="001500A3">
        <w:rPr>
          <w:sz w:val="16"/>
        </w:rPr>
        <w:t xml:space="preserve"> increasingly </w:t>
      </w:r>
      <w:r w:rsidRPr="00406A89">
        <w:rPr>
          <w:rStyle w:val="StyleBoldUnderline"/>
          <w:highlight w:val="green"/>
        </w:rPr>
        <w:t>bleak</w:t>
      </w:r>
      <w:r w:rsidRPr="001500A3">
        <w:rPr>
          <w:rStyle w:val="StyleBoldUnderline"/>
        </w:rPr>
        <w:t xml:space="preserve">. </w:t>
      </w:r>
      <w:r w:rsidRPr="00406A89">
        <w:rPr>
          <w:rStyle w:val="StyleBoldUnderline"/>
          <w:highlight w:val="green"/>
        </w:rPr>
        <w:t>A key obstacle</w:t>
      </w:r>
      <w:r w:rsidRPr="001500A3">
        <w:rPr>
          <w:sz w:val="16"/>
        </w:rPr>
        <w:t xml:space="preserve"> to an agreement </w:t>
      </w:r>
      <w:r w:rsidRPr="00406A89">
        <w:rPr>
          <w:rStyle w:val="StyleBoldUnderline"/>
          <w:highlight w:val="green"/>
        </w:rPr>
        <w:t>is the need for</w:t>
      </w:r>
      <w:r w:rsidRPr="001500A3">
        <w:rPr>
          <w:sz w:val="16"/>
        </w:rPr>
        <w:t xml:space="preserve"> the US administration to secure </w:t>
      </w:r>
      <w:r w:rsidRPr="00406A89">
        <w:rPr>
          <w:rStyle w:val="Emphasis"/>
          <w:highlight w:val="green"/>
        </w:rPr>
        <w:t>T</w:t>
      </w:r>
      <w:r w:rsidRPr="001500A3">
        <w:rPr>
          <w:sz w:val="16"/>
        </w:rPr>
        <w:t xml:space="preserve">rade </w:t>
      </w:r>
      <w:r w:rsidRPr="00406A89">
        <w:rPr>
          <w:rStyle w:val="Emphasis"/>
          <w:highlight w:val="green"/>
        </w:rPr>
        <w:t>P</w:t>
      </w:r>
      <w:r w:rsidRPr="001500A3">
        <w:rPr>
          <w:sz w:val="16"/>
        </w:rPr>
        <w:t xml:space="preserve">romotion </w:t>
      </w:r>
      <w:r w:rsidRPr="00406A89">
        <w:rPr>
          <w:rStyle w:val="Emphasis"/>
          <w:highlight w:val="green"/>
        </w:rPr>
        <w:t>A</w:t>
      </w:r>
      <w:r w:rsidRPr="001500A3">
        <w:rPr>
          <w:sz w:val="16"/>
        </w:rPr>
        <w:t xml:space="preserve">uthority (TPA), which would allow trade legislation to be fast-tracked through Congress. However the US president, Barack </w:t>
      </w:r>
      <w:r w:rsidRPr="00406A89">
        <w:rPr>
          <w:rStyle w:val="StyleBoldUnderline"/>
          <w:highlight w:val="green"/>
        </w:rPr>
        <w:t>Obama</w:t>
      </w:r>
      <w:r w:rsidRPr="001500A3">
        <w:rPr>
          <w:rStyle w:val="StyleBoldUnderline"/>
        </w:rPr>
        <w:t xml:space="preserve">, </w:t>
      </w:r>
      <w:r w:rsidRPr="00406A89">
        <w:rPr>
          <w:rStyle w:val="StyleBoldUnderline"/>
          <w:highlight w:val="green"/>
        </w:rPr>
        <w:t>is struggling</w:t>
      </w:r>
      <w:r w:rsidRPr="001500A3">
        <w:rPr>
          <w:rStyle w:val="StyleBoldUnderline"/>
        </w:rPr>
        <w:t xml:space="preserve"> to win political support</w:t>
      </w:r>
      <w:r w:rsidRPr="001500A3">
        <w:rPr>
          <w:sz w:val="16"/>
        </w:rPr>
        <w:t xml:space="preserve"> for TPA. Without this, TPP talks-already in their 20th round-will make little further progress. The TPP negotiators' self-imposed end-2013 deadline for completing an agreement is therefore in jeopardy.  As </w:t>
      </w:r>
      <w:r w:rsidRPr="00406A89">
        <w:rPr>
          <w:rStyle w:val="StyleBoldUnderline"/>
          <w:highlight w:val="green"/>
        </w:rPr>
        <w:t>negotiators met</w:t>
      </w:r>
      <w:r w:rsidRPr="001500A3">
        <w:rPr>
          <w:sz w:val="16"/>
        </w:rPr>
        <w:t xml:space="preserve"> in Salt Lake City in late November for the 20th round of TPP trade talks, it was </w:t>
      </w:r>
      <w:r w:rsidRPr="00406A89">
        <w:rPr>
          <w:rStyle w:val="StyleBoldUnderline"/>
          <w:highlight w:val="green"/>
        </w:rPr>
        <w:t>with darkening clouds overhead</w:t>
      </w:r>
      <w:r w:rsidRPr="001500A3">
        <w:rPr>
          <w:sz w:val="16"/>
        </w:rPr>
        <w:t xml:space="preserve">. Just seven days before the meeting, the </w:t>
      </w:r>
      <w:r w:rsidRPr="00406A89">
        <w:rPr>
          <w:rStyle w:val="StyleBoldUnderline"/>
          <w:highlight w:val="green"/>
        </w:rPr>
        <w:t>prospects for</w:t>
      </w:r>
      <w:r w:rsidRPr="001500A3">
        <w:rPr>
          <w:sz w:val="16"/>
        </w:rPr>
        <w:t xml:space="preserve"> Mr Obama securing </w:t>
      </w:r>
      <w:r w:rsidRPr="00406A89">
        <w:rPr>
          <w:rStyle w:val="StyleBoldUnderline"/>
          <w:highlight w:val="green"/>
        </w:rPr>
        <w:t>TPA had become bleaker</w:t>
      </w:r>
      <w:r w:rsidRPr="001500A3">
        <w:rPr>
          <w:rStyle w:val="StyleBoldUnderline"/>
        </w:rPr>
        <w:t xml:space="preserve"> </w:t>
      </w:r>
      <w:r w:rsidRPr="00406A89">
        <w:rPr>
          <w:rStyle w:val="StyleBoldUnderline"/>
          <w:highlight w:val="green"/>
        </w:rPr>
        <w:t>as two separate groups</w:t>
      </w:r>
      <w:r w:rsidRPr="001500A3">
        <w:rPr>
          <w:rStyle w:val="StyleBoldUnderline"/>
        </w:rPr>
        <w:t xml:space="preserve"> of Republicans </w:t>
      </w:r>
      <w:r w:rsidRPr="001500A3">
        <w:rPr>
          <w:rStyle w:val="StyleBoldUnderline"/>
        </w:rPr>
        <w:lastRenderedPageBreak/>
        <w:t>and Democrats</w:t>
      </w:r>
      <w:r w:rsidRPr="001500A3">
        <w:rPr>
          <w:sz w:val="16"/>
        </w:rPr>
        <w:t xml:space="preserve"> in the House of Representatives </w:t>
      </w:r>
      <w:r w:rsidRPr="00406A89">
        <w:rPr>
          <w:rStyle w:val="StyleBoldUnderline"/>
          <w:highlight w:val="green"/>
        </w:rPr>
        <w:t>sent letters</w:t>
      </w:r>
      <w:r w:rsidRPr="001500A3">
        <w:rPr>
          <w:sz w:val="16"/>
        </w:rPr>
        <w:t xml:space="preserve"> to him </w:t>
      </w:r>
      <w:r w:rsidRPr="00406A89">
        <w:rPr>
          <w:rStyle w:val="StyleBoldUnderline"/>
          <w:highlight w:val="green"/>
        </w:rPr>
        <w:t>expressing</w:t>
      </w:r>
      <w:r w:rsidRPr="001500A3">
        <w:rPr>
          <w:rStyle w:val="StyleBoldUnderline"/>
        </w:rPr>
        <w:t xml:space="preserve"> their </w:t>
      </w:r>
      <w:r w:rsidRPr="00406A89">
        <w:rPr>
          <w:rStyle w:val="StyleBoldUnderline"/>
          <w:highlight w:val="green"/>
        </w:rPr>
        <w:t>opposition</w:t>
      </w:r>
      <w:r w:rsidRPr="001500A3">
        <w:rPr>
          <w:sz w:val="16"/>
        </w:rPr>
        <w:t xml:space="preserve"> to TPA. In addition, although TPP negotiators have been at pains to stress how many chapters of the final agreement have already been "closed", a series of special inter-round sessions had to be convened to deal with those issues that are still far from decided.  The TPP in brief  The TPP is a US-led, 12-member regional free-trade agreement that, as its name indicates, includes countries on both sides of the Pacific, such as Australia, Singapore, Malaysia, Brunei, New Zealand, Mexico, Chile, Canada and Peru. Beyond the straightforward goal of further liberalising trade in the region, the US and other members are using the agreement for additional purposes as well. The US, for its part, wants to spread its rules and regulations, while some Asian countries see the TPP as a way to further cement US ties to Asia so that it continues to balance China's increasingly assertive presence. Others, like Vietnam and Japan, want to use the TPP to push through difficult domestic reforms under the guise of external pressure. Finally, and more generally, in the wake of the failure of the Doha Development Round, the agreement is viewed as a key measure of whether any appetite for ambitious trade deals still exists. All of this is to say that there is much at stake in the TPP, and were negotiations to fail, the consequences could be significant.  No TPA, no TPP?  To date, Mr Obama's administration has conducted its trade policy as if passage of TPA were all but assured-a mere technicality, at best. Since neither the TPP, nor the more recent Trans-Atlantic Trade and Investment Partnership (TTIP), may have progressed otherwise, and considering the more immediate domestic and foreign problems that Mr Obama has been facing, the strategy was understandable. Mr Obama's critics say otherwise, arguing that, once again, lofty rhetoric masked an unwillingness to make the compromises that greater trade liberalisation requires.  Whatever understanding did exist among the US's negotiating partners must, of late, be giving way to serious concern, as signs of trouble have emerged in Washington. On November 12th a group of 23 House Republicans, mostly members of the ultra-Conservative Tea Party wing of the party, sent a letter to Mr Obama explaining why they would oppose TPA on constitutional grounds. This on its own might have been easily ignored as posturing by a noisy minority-the Tea Party is a loose group of small government, debt and deficit hawks that has, to date, mainly tried to play a spoiler role in Congressional votes. But the next day, a group of 151 House Democrats sent a letter of their own, saying that they too would oppose TPA on much the same grounds and also because the administration had failed to consult Congress properly as negotiations progressed.  While, together, this "unholy alliance" of 174 Tea Party Republicans and trade-sceptic Democrats may lack the votes to prevent the passage of TPA through the House of Representatives, it is nevertheless a worrying sign about the near-term prospects for Mr Obama. A quick glance back at previous Congressional fights over TPA, or Fast Track Authority, as it was once called, would have shown the current government that nothing was assured. In the 1990s the then president, Bill Clinton, tried and failed twice to obtain TPA. George W Bush only barely squeaked approval by the House in 2002, and that was in the aftermath of the terrorist attacks of September 11th 2001, when his approval ratings were at an all-time high and completing international trade agreements could more easily be presented as a </w:t>
      </w:r>
      <w:r w:rsidRPr="005841C5">
        <w:rPr>
          <w:sz w:val="16"/>
        </w:rPr>
        <w:t xml:space="preserve">national security issue than it can now.  The worst case  For these reasons, it is time to begin considering the possibility that Mr Obama may not receive TPA in the near future, and perhaps not even before the end of his presidency in January 2017. Many analysts, and not least other TPP member countries, want to believe that US politicians will always stop just short of the precipice, as they have done twice now in debate over the debt ceiling, which has fast become shorthand for empty brinksmanship. </w:t>
      </w:r>
      <w:r w:rsidRPr="005841C5">
        <w:rPr>
          <w:rStyle w:val="StyleBoldUnderline"/>
        </w:rPr>
        <w:t>For members of Congress</w:t>
      </w:r>
      <w:r w:rsidRPr="005841C5">
        <w:rPr>
          <w:sz w:val="16"/>
        </w:rPr>
        <w:t xml:space="preserve">, though, </w:t>
      </w:r>
      <w:r w:rsidRPr="005841C5">
        <w:rPr>
          <w:rStyle w:val="StyleBoldUnderline"/>
        </w:rPr>
        <w:t>allowing the US to default</w:t>
      </w:r>
      <w:r w:rsidRPr="005841C5">
        <w:rPr>
          <w:sz w:val="16"/>
        </w:rPr>
        <w:t xml:space="preserve"> on its </w:t>
      </w:r>
      <w:r w:rsidRPr="005841C5">
        <w:rPr>
          <w:rStyle w:val="StyleBoldUnderline"/>
        </w:rPr>
        <w:t>debt is a very different proposition politically than refusing to grant Mr Obama TPA</w:t>
      </w:r>
      <w:r w:rsidRPr="005841C5">
        <w:rPr>
          <w:sz w:val="16"/>
        </w:rPr>
        <w:t xml:space="preserve">. Whereas public opinion polls consistently showed a majority of voters opposing a default, </w:t>
      </w:r>
      <w:r w:rsidRPr="005841C5">
        <w:rPr>
          <w:rStyle w:val="StyleBoldUnderline"/>
        </w:rPr>
        <w:t>support for trade has been gradually eroding</w:t>
      </w:r>
      <w:r w:rsidRPr="005841C5">
        <w:rPr>
          <w:sz w:val="16"/>
        </w:rPr>
        <w:t xml:space="preserve">. Many </w:t>
      </w:r>
      <w:r w:rsidRPr="005841C5">
        <w:rPr>
          <w:rStyle w:val="StyleBoldUnderline"/>
        </w:rPr>
        <w:t>politicians</w:t>
      </w:r>
      <w:r w:rsidRPr="005841C5">
        <w:rPr>
          <w:sz w:val="16"/>
        </w:rPr>
        <w:t xml:space="preserve">, in other words, </w:t>
      </w:r>
      <w:r w:rsidRPr="005841C5">
        <w:rPr>
          <w:rStyle w:val="StyleBoldUnderline"/>
        </w:rPr>
        <w:t>need not fear being penalised</w:t>
      </w:r>
      <w:r w:rsidRPr="005841C5">
        <w:rPr>
          <w:sz w:val="16"/>
        </w:rPr>
        <w:t xml:space="preserve"> at the polls </w:t>
      </w:r>
      <w:r w:rsidRPr="005841C5">
        <w:rPr>
          <w:rStyle w:val="StyleBoldUnderline"/>
        </w:rPr>
        <w:t>for failure to back TPA and</w:t>
      </w:r>
      <w:r w:rsidRPr="005841C5">
        <w:rPr>
          <w:sz w:val="16"/>
        </w:rPr>
        <w:t xml:space="preserve"> could, </w:t>
      </w:r>
      <w:r w:rsidRPr="005841C5">
        <w:rPr>
          <w:rStyle w:val="StyleBoldUnderline"/>
        </w:rPr>
        <w:t>in many cases, actually be rewarded</w:t>
      </w:r>
      <w:r w:rsidRPr="005841C5">
        <w:rPr>
          <w:sz w:val="16"/>
        </w:rPr>
        <w:t xml:space="preserve"> for their opposition.  What would it mean for the TPP were Mr Obama to fail to win TPA? The worst-case scenario would, of course, be that the negotiations ultimately fall apart. The theory behind TPA is that it provides US negotiating partners with assurances that the agreement they sign with the US will not be subject to the whims of the myriad interests, big and small, that the US Congress represents. Without TPA, there is no incentive for these foreign-trade partners to make any meaningful concessions, and without meaningful concessions</w:t>
      </w:r>
      <w:r w:rsidRPr="001500A3">
        <w:rPr>
          <w:sz w:val="16"/>
        </w:rPr>
        <w:t xml:space="preserve">-the give-and-take that any trade negotiation requires-there cannot, in the end, be any agreement. By this thinking, continuing TPP negotiations becomes a pointless endeavour for the 11 other countries involved.  The more likely scenario is that the negotiations drag on, without falling apart, for as long as it takes the US president to gain TPA. This could be a long time away, however. The start of campaigning for the 2014 mid-term elections is nearing and trade is rarely, if ever, a vote winner. Once the 2014 mid-terms are over, the next presidential election becomes far less distant. Being a second-term president, Mr </w:t>
      </w:r>
      <w:r w:rsidRPr="001500A3">
        <w:rPr>
          <w:rStyle w:val="StyleBoldUnderline"/>
        </w:rPr>
        <w:t>Obama could</w:t>
      </w:r>
      <w:r w:rsidRPr="001500A3">
        <w:rPr>
          <w:sz w:val="16"/>
        </w:rPr>
        <w:t xml:space="preserve">, during this period, </w:t>
      </w:r>
      <w:r w:rsidRPr="001500A3">
        <w:rPr>
          <w:rStyle w:val="StyleBoldUnderline"/>
        </w:rPr>
        <w:t>push hard for TPA at the expense of other issues</w:t>
      </w:r>
      <w:r w:rsidRPr="001500A3">
        <w:rPr>
          <w:sz w:val="16"/>
        </w:rPr>
        <w:t xml:space="preserve"> and for legacy purposes, </w:t>
      </w:r>
      <w:r w:rsidRPr="001500A3">
        <w:rPr>
          <w:rStyle w:val="StyleBoldUnderline"/>
        </w:rPr>
        <w:t xml:space="preserve">but by then </w:t>
      </w:r>
      <w:r w:rsidRPr="00ED6BE0">
        <w:rPr>
          <w:rStyle w:val="StyleBoldUnderline"/>
          <w:highlight w:val="green"/>
        </w:rPr>
        <w:t xml:space="preserve">he may </w:t>
      </w:r>
      <w:r w:rsidRPr="00ED6BE0">
        <w:rPr>
          <w:rStyle w:val="Emphasis"/>
          <w:b w:val="0"/>
          <w:highlight w:val="green"/>
        </w:rPr>
        <w:t>lack the political capital</w:t>
      </w:r>
      <w:r w:rsidRPr="00ED6BE0">
        <w:rPr>
          <w:rStyle w:val="StyleBoldUnderline"/>
          <w:highlight w:val="green"/>
        </w:rPr>
        <w:t xml:space="preserve"> to do much at all, let alone get a contentious TPA bill through a </w:t>
      </w:r>
      <w:r w:rsidRPr="00ED6BE0">
        <w:rPr>
          <w:rStyle w:val="Emphasis"/>
          <w:b w:val="0"/>
          <w:highlight w:val="green"/>
        </w:rPr>
        <w:t>hyper-partisan Congress</w:t>
      </w:r>
      <w:r w:rsidRPr="00ED6BE0">
        <w:rPr>
          <w:rStyle w:val="StyleBoldUnderline"/>
          <w:highlight w:val="green"/>
        </w:rPr>
        <w:t>.</w:t>
      </w:r>
      <w:r w:rsidRPr="001500A3">
        <w:rPr>
          <w:rStyle w:val="StyleBoldUnderline"/>
        </w:rPr>
        <w:t xml:space="preserve"> </w:t>
      </w:r>
    </w:p>
    <w:p w:rsidR="005C0A0D" w:rsidRDefault="005C0A0D" w:rsidP="005C0A0D"/>
    <w:p w:rsidR="005C0A0D" w:rsidRPr="00BD0B55" w:rsidRDefault="005C0A0D" w:rsidP="005C0A0D">
      <w:pPr>
        <w:pStyle w:val="Heading4"/>
        <w:rPr>
          <w:rFonts w:cs="Times New Roman"/>
        </w:rPr>
      </w:pPr>
      <w:r w:rsidRPr="00BD0B55">
        <w:rPr>
          <w:rFonts w:cs="Times New Roman"/>
        </w:rPr>
        <w:t xml:space="preserve">PC </w:t>
      </w:r>
      <w:r>
        <w:rPr>
          <w:rFonts w:cs="Times New Roman"/>
        </w:rPr>
        <w:t>fails</w:t>
      </w:r>
    </w:p>
    <w:p w:rsidR="005C0A0D" w:rsidRPr="00BD0B55" w:rsidRDefault="005C0A0D" w:rsidP="005C0A0D">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5C0A0D" w:rsidRPr="00BD0B55" w:rsidRDefault="005C0A0D" w:rsidP="005C0A0D">
      <w:pPr>
        <w:rPr>
          <w:szCs w:val="16"/>
        </w:rPr>
      </w:pPr>
      <w:r w:rsidRPr="00BD0B55">
        <w:rPr>
          <w:szCs w:val="16"/>
        </w:rPr>
        <w:t>[Michael, former Newsweek senior correspondent, "There’s No Such Thing as Political Capital," National Journal, 2-9-13, www.nationaljournal.com/magazine/there-s-no-such-thing-as-political-capital-20130207, accessed 2-8-13, mss]</w:t>
      </w:r>
    </w:p>
    <w:p w:rsidR="005C0A0D" w:rsidRDefault="005C0A0D" w:rsidP="005C0A0D">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BD0B55">
        <w:rPr>
          <w:highlight w:val="green"/>
          <w:u w:val="single"/>
        </w:rPr>
        <w:t>pundits</w:t>
      </w:r>
      <w:r w:rsidRPr="00BD0B55">
        <w:rPr>
          <w:sz w:val="14"/>
          <w:highlight w:val="green"/>
        </w:rPr>
        <w:t xml:space="preserve"> </w:t>
      </w:r>
      <w:r w:rsidRPr="00BD0B55">
        <w:rPr>
          <w:sz w:val="14"/>
        </w:rPr>
        <w:t>will do what they always do this time of year: They will</w:t>
      </w:r>
      <w:r w:rsidRPr="00BD0B55">
        <w:rPr>
          <w:u w:val="single"/>
        </w:rPr>
        <w:t xml:space="preserve"> </w:t>
      </w:r>
      <w:r w:rsidRPr="00BD0B55">
        <w:rPr>
          <w:highlight w:val="green"/>
          <w:u w:val="single"/>
        </w:rPr>
        <w:t>talk about</w:t>
      </w:r>
      <w:r w:rsidRPr="00BD0B55">
        <w:rPr>
          <w:sz w:val="14"/>
          <w:highlight w:val="green"/>
        </w:rPr>
        <w:t xml:space="preserve"> </w:t>
      </w:r>
      <w:r w:rsidRPr="00BD0B55">
        <w:rPr>
          <w:sz w:val="14"/>
        </w:rPr>
        <w:t xml:space="preserve">how unrealistic most of the proposals are, discussions often informed by sagacious reckonings of </w:t>
      </w:r>
      <w:r w:rsidRPr="00BD0B55">
        <w:rPr>
          <w:highlight w:val="green"/>
          <w:u w:val="single"/>
        </w:rPr>
        <w:t>how much “political capital” Obama possesses to push his program</w:t>
      </w:r>
      <w:r w:rsidRPr="00BD0B55">
        <w:rPr>
          <w:u w:val="single"/>
        </w:rPr>
        <w:t xml:space="preserve"> through. </w:t>
      </w:r>
      <w:r w:rsidRPr="00BD0B55">
        <w:rPr>
          <w:sz w:val="14"/>
        </w:rPr>
        <w:t xml:space="preserve">Most of </w:t>
      </w:r>
      <w:r w:rsidRPr="00BD0B55">
        <w:rPr>
          <w:b/>
          <w:highlight w:val="green"/>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 xml:space="preserve">no </w:t>
      </w:r>
      <w:r w:rsidRPr="00BD0B55">
        <w:rPr>
          <w:rStyle w:val="Emphasis"/>
          <w:highlight w:val="green"/>
        </w:rPr>
        <w:lastRenderedPageBreak/>
        <w:t>bearing 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w:t>
      </w:r>
      <w:r w:rsidRPr="005C0A0D">
        <w:rPr>
          <w:sz w:val="14"/>
        </w:rPr>
        <w:t xml:space="preserve">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5C0A0D">
        <w:rPr>
          <w:b/>
          <w:u w:val="single"/>
        </w:rPr>
        <w:t>political tectonics</w:t>
      </w:r>
      <w:r w:rsidRPr="005C0A0D">
        <w:rPr>
          <w:sz w:val="14"/>
        </w:rPr>
        <w:t xml:space="preserve"> have </w:t>
      </w:r>
      <w:r w:rsidRPr="005C0A0D">
        <w:rPr>
          <w:b/>
          <w:u w:val="single"/>
        </w:rPr>
        <w:t>shift</w:t>
      </w:r>
      <w:r w:rsidRPr="005C0A0D">
        <w:rPr>
          <w:sz w:val="14"/>
        </w:rPr>
        <w:t xml:space="preserve">ed </w:t>
      </w:r>
      <w:r w:rsidRPr="005C0A0D">
        <w:rPr>
          <w:b/>
          <w:u w:val="single"/>
        </w:rPr>
        <w:t xml:space="preserve">dramatically </w:t>
      </w:r>
      <w:r w:rsidRPr="005C0A0D">
        <w:rPr>
          <w:rStyle w:val="Emphasis"/>
        </w:rPr>
        <w:t>in very little time</w:t>
      </w:r>
      <w:r w:rsidRPr="005C0A0D">
        <w:rPr>
          <w:sz w:val="14"/>
        </w:rPr>
        <w:t xml:space="preserve">. Whole new possibilities exist now that didn’t a few weeks ago. Meanwhile, the </w:t>
      </w:r>
      <w:r w:rsidRPr="005C0A0D">
        <w:rPr>
          <w:u w:val="single"/>
        </w:rPr>
        <w:t>Republican members</w:t>
      </w:r>
      <w:r w:rsidRPr="005C0A0D">
        <w:rPr>
          <w:sz w:val="14"/>
        </w:rPr>
        <w:t xml:space="preserve"> of the Senate’s so-called Gang of Eight </w:t>
      </w:r>
      <w:r w:rsidRPr="005C0A0D">
        <w:rPr>
          <w:u w:val="single"/>
        </w:rPr>
        <w:t xml:space="preserve">are pushing hard for </w:t>
      </w:r>
      <w:r w:rsidRPr="005C0A0D">
        <w:rPr>
          <w:sz w:val="14"/>
        </w:rPr>
        <w:t xml:space="preserve">a new spirit of compromise on </w:t>
      </w:r>
      <w:r w:rsidRPr="005C0A0D">
        <w:rPr>
          <w:u w:val="single"/>
        </w:rPr>
        <w:t>immigration reform</w:t>
      </w:r>
      <w:r w:rsidRPr="005C0A0D">
        <w:rPr>
          <w:sz w:val="14"/>
        </w:rPr>
        <w:t xml:space="preserve">, a sharp change after an election year in which the GOP standard-bearer declared he would make life so miserable for the 11 million illegal immigrants in the U.S. that they would “self-deport.” But </w:t>
      </w:r>
      <w:r w:rsidRPr="005C0A0D">
        <w:rPr>
          <w:u w:val="single"/>
        </w:rPr>
        <w:t>this turnaround has very little to do with Obama’s personal influence</w:t>
      </w:r>
      <w:r w:rsidRPr="005C0A0D">
        <w:rPr>
          <w:sz w:val="14"/>
        </w:rPr>
        <w:t xml:space="preserve">—his political mandate, as it were. </w:t>
      </w:r>
      <w:r w:rsidRPr="005C0A0D">
        <w:rPr>
          <w:u w:val="single"/>
        </w:rPr>
        <w:t xml:space="preserve">It has almost entirely to do with </w:t>
      </w:r>
      <w:r w:rsidRPr="005C0A0D">
        <w:rPr>
          <w:sz w:val="14"/>
        </w:rPr>
        <w:t xml:space="preserve">just two numbers: 71 and 27. That’s 71 percent for Obama, 27 percent for Mitt Romney, </w:t>
      </w:r>
      <w:r w:rsidRPr="005C0A0D">
        <w:rPr>
          <w:u w:val="single"/>
        </w:rPr>
        <w:t xml:space="preserve">the breakdown of the Hispanic vote </w:t>
      </w:r>
      <w:r w:rsidRPr="005C0A0D">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5C0A0D">
        <w:rPr>
          <w:u w:val="single"/>
        </w:rPr>
        <w:t xml:space="preserve">It’s got nothing to do with Obama’s political capital or, indeed, Obama at all. </w:t>
      </w:r>
      <w:r w:rsidRPr="005C0A0D">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w:t>
      </w:r>
      <w:r w:rsidRPr="00BD0B55">
        <w:rPr>
          <w:sz w:val="14"/>
        </w:rPr>
        <w:t xml:space="preserve"> side.” The real problem is that the idea of </w:t>
      </w:r>
      <w:r w:rsidRPr="00BD0B55">
        <w:rPr>
          <w:rStyle w:val="StyleBoldUnderline"/>
        </w:rPr>
        <w:t>political capital</w:t>
      </w:r>
      <w:r w:rsidRPr="00BD0B55">
        <w:rPr>
          <w:sz w:val="14"/>
        </w:rPr>
        <w:t>—or 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BD0B55">
        <w:rPr>
          <w:b/>
          <w:highlight w:val="green"/>
          <w:u w:val="single"/>
        </w:rPr>
        <w:t>misleads</w:t>
      </w:r>
      <w:r w:rsidRPr="00BD0B55">
        <w:rPr>
          <w:highlight w:val="green"/>
          <w:u w:val="single"/>
        </w:rPr>
        <w:t xml:space="preserve"> </w:t>
      </w:r>
      <w:r w:rsidRPr="00BD0B55">
        <w:rPr>
          <w:u w:val="single"/>
        </w:rPr>
        <w:t xml:space="preserve">far more than it enlightens. </w:t>
      </w:r>
      <w:r w:rsidRPr="00BD0B55">
        <w:rPr>
          <w:b/>
          <w:highlight w:val="green"/>
          <w:u w:val="single"/>
        </w:rPr>
        <w:t>It is</w:t>
      </w:r>
      <w:r w:rsidRPr="00BD0B55">
        <w:rPr>
          <w:highlight w:val="green"/>
          <w:u w:val="single"/>
        </w:rPr>
        <w:t xml:space="preserve"> </w:t>
      </w:r>
      <w:r w:rsidRPr="00BD0B55">
        <w:rPr>
          <w:b/>
          <w:highlight w:val="green"/>
          <w:u w:val="single"/>
        </w:rPr>
        <w:t>distortionary</w:t>
      </w:r>
      <w:r w:rsidRPr="00BD0B55">
        <w:rPr>
          <w:sz w:val="14"/>
          <w:highlight w:val="green"/>
        </w:rPr>
        <w:t xml:space="preserve">. </w:t>
      </w:r>
      <w:r w:rsidRPr="00BD0B55">
        <w:rPr>
          <w:highlight w:val="green"/>
          <w:u w:val="single"/>
        </w:rPr>
        <w:t xml:space="preserve">It conveys the idea </w:t>
      </w:r>
      <w:r w:rsidRPr="00BD0B55">
        <w:rPr>
          <w:sz w:val="14"/>
        </w:rPr>
        <w:t>that</w:t>
      </w:r>
      <w:r w:rsidRPr="00BD0B55">
        <w:rPr>
          <w:u w:val="single"/>
        </w:rPr>
        <w:t xml:space="preserve"> </w:t>
      </w:r>
      <w:r w:rsidRPr="00BD0B55">
        <w:rPr>
          <w:highlight w:val="green"/>
          <w:u w:val="single"/>
        </w:rPr>
        <w:t xml:space="preserve">we know more than we really do about </w:t>
      </w:r>
      <w:r w:rsidRPr="00BD0B55">
        <w:rPr>
          <w:u w:val="single"/>
        </w:rPr>
        <w:t xml:space="preserve">the </w:t>
      </w:r>
      <w:r w:rsidRPr="00BD0B55">
        <w:rPr>
          <w:sz w:val="14"/>
        </w:rPr>
        <w:t>ever</w:t>
      </w:r>
      <w:r w:rsidRPr="00BD0B55">
        <w:rPr>
          <w:u w:val="single"/>
        </w:rPr>
        <w:t xml:space="preserve">-elusive concept of </w:t>
      </w:r>
      <w:r w:rsidRPr="00BD0B55">
        <w:rPr>
          <w:highlight w:val="green"/>
          <w:u w:val="single"/>
        </w:rPr>
        <w:t xml:space="preserve">political power, and </w:t>
      </w:r>
      <w:r w:rsidRPr="00BD0B55">
        <w:rPr>
          <w:sz w:val="14"/>
        </w:rPr>
        <w:t>it</w:t>
      </w:r>
      <w:r w:rsidRPr="00BD0B55">
        <w:rPr>
          <w:rStyle w:val="Emphasis"/>
          <w:sz w:val="14"/>
        </w:rPr>
        <w:t xml:space="preserve"> </w:t>
      </w:r>
      <w:r w:rsidRPr="00BD0B55">
        <w:rPr>
          <w:rStyle w:val="Emphasis"/>
          <w:highlight w:val="green"/>
        </w:rPr>
        <w:t>discounts the way unforeseen events can suddenly 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w:t>
      </w:r>
      <w:r w:rsidRPr="005C0A0D">
        <w:rPr>
          <w:sz w:val="14"/>
        </w:rPr>
        <w:t xml:space="preserve">mood can occur and how political interests can align in new ways just as suddenly. Indeed, </w:t>
      </w:r>
      <w:r w:rsidRPr="005C0A0D">
        <w:rPr>
          <w:u w:val="single"/>
        </w:rPr>
        <w:t>the pseudo-concept of political capital masks a larger truth</w:t>
      </w:r>
      <w:r w:rsidRPr="005C0A0D">
        <w:rPr>
          <w:sz w:val="14"/>
        </w:rPr>
        <w:t xml:space="preserve"> about Washington that is kindergarten simple: You just don’t know what you can do until you try. Or as Ornstein himself once wrote years ago, “</w:t>
      </w:r>
      <w:r w:rsidRPr="005C0A0D">
        <w:rPr>
          <w:b/>
          <w:u w:val="single"/>
        </w:rPr>
        <w:t>Winning wins.”</w:t>
      </w:r>
      <w:r w:rsidRPr="005C0A0D">
        <w:rPr>
          <w:sz w:val="14"/>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w:t>
      </w:r>
      <w:r w:rsidRPr="00BD0B55">
        <w:rPr>
          <w:sz w:val="14"/>
        </w:rPr>
        <w:t xml:space="preserve">nic to the huge disparity in the Hispanic vote. Some </w:t>
      </w:r>
      <w:r w:rsidRPr="00BD0B55">
        <w:rPr>
          <w:b/>
          <w:highlight w:val="green"/>
          <w:u w:val="single"/>
        </w:rPr>
        <w:t>political scientists</w:t>
      </w:r>
      <w:r w:rsidRPr="00BD0B55">
        <w:rPr>
          <w:highlight w:val="green"/>
          <w:u w:val="single"/>
        </w:rPr>
        <w:t xml:space="preserve"> </w:t>
      </w:r>
      <w:r w:rsidRPr="00BD0B55">
        <w:rPr>
          <w:b/>
          <w:highlight w:val="green"/>
          <w:u w:val="single"/>
        </w:rPr>
        <w:t>who study</w:t>
      </w:r>
      <w:r w:rsidRPr="00BD0B55">
        <w:rPr>
          <w:sz w:val="14"/>
          <w:highlight w:val="green"/>
        </w:rPr>
        <w:t xml:space="preserve"> </w:t>
      </w:r>
      <w:r w:rsidRPr="00BD0B55">
        <w:rPr>
          <w:sz w:val="14"/>
        </w:rPr>
        <w:t xml:space="preserve">the elusive calculus of </w:t>
      </w:r>
      <w:r w:rsidRPr="00BD0B55">
        <w:rPr>
          <w:b/>
          <w:highlight w:val="green"/>
          <w:u w:val="single"/>
        </w:rPr>
        <w:t>how to pass legislation</w:t>
      </w:r>
      <w:r w:rsidRPr="00BD0B55">
        <w:rPr>
          <w:sz w:val="14"/>
          <w:highlight w:val="green"/>
        </w:rPr>
        <w:t xml:space="preserve"> </w:t>
      </w:r>
      <w:r w:rsidRPr="00BD0B55">
        <w:rPr>
          <w:sz w:val="14"/>
        </w:rPr>
        <w:t xml:space="preserve">and run successful presidencies </w:t>
      </w:r>
      <w:r w:rsidRPr="00BD0B55">
        <w:rPr>
          <w:b/>
          <w:highlight w:val="green"/>
          <w:u w:val="single"/>
        </w:rPr>
        <w:t>say</w:t>
      </w:r>
      <w:r w:rsidRPr="00BD0B55">
        <w:rPr>
          <w:sz w:val="14"/>
          <w:highlight w:val="green"/>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BD0B55">
        <w:rPr>
          <w:b/>
          <w:highlight w:val="green"/>
          <w:u w:val="single"/>
        </w:rPr>
        <w:t>almost 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successfully 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BD0B55">
        <w:rPr>
          <w:rStyle w:val="Emphasis"/>
          <w:highlight w:val="green"/>
        </w:rPr>
        <w:t>That makes it</w:t>
      </w:r>
      <w:r w:rsidRPr="00BD0B55">
        <w:rPr>
          <w:sz w:val="14"/>
          <w:highlight w:val="green"/>
        </w:rPr>
        <w:t xml:space="preserve"> </w:t>
      </w:r>
      <w:r w:rsidRPr="00BD0B55">
        <w:rPr>
          <w:sz w:val="14"/>
        </w:rPr>
        <w:t xml:space="preserve">kind of </w:t>
      </w:r>
      <w:r w:rsidRPr="00BD0B55">
        <w:rPr>
          <w:rStyle w:val="Emphasis"/>
          <w:highlight w:val="green"/>
        </w:rPr>
        <w:t>useless</w:t>
      </w:r>
      <w:r w:rsidRPr="00BD0B55">
        <w:rPr>
          <w:u w:val="single"/>
        </w:rPr>
        <w:t>,” says</w:t>
      </w:r>
      <w:r w:rsidRPr="00BD0B55">
        <w:rPr>
          <w:sz w:val="14"/>
        </w:rPr>
        <w:t xml:space="preserve"> Richard Bensel, </w:t>
      </w:r>
      <w:r w:rsidRPr="00BD0B55">
        <w:rPr>
          <w:u w:val="single"/>
        </w:rPr>
        <w:t>a government professor at Cornell</w:t>
      </w:r>
      <w:r w:rsidRPr="00BD0B55">
        <w:rPr>
          <w:sz w:val="14"/>
        </w:rPr>
        <w:t xml:space="preserve"> University. Even Ornstein concedes that the calculus is far more complex than the term </w:t>
      </w:r>
      <w:r w:rsidRPr="005C0A0D">
        <w:rPr>
          <w:sz w:val="14"/>
        </w:rPr>
        <w:t xml:space="preserve">suggests. </w:t>
      </w:r>
      <w:r w:rsidRPr="005C0A0D">
        <w:rPr>
          <w:b/>
          <w:u w:val="single"/>
        </w:rPr>
        <w:t>Winning</w:t>
      </w:r>
      <w:r w:rsidRPr="005C0A0D">
        <w:rPr>
          <w:u w:val="single"/>
        </w:rPr>
        <w:t xml:space="preserve"> on one issue often </w:t>
      </w:r>
      <w:r w:rsidRPr="005C0A0D">
        <w:rPr>
          <w:b/>
          <w:u w:val="single"/>
        </w:rPr>
        <w:t>changes the</w:t>
      </w:r>
      <w:r w:rsidRPr="005C0A0D">
        <w:rPr>
          <w:u w:val="single"/>
        </w:rPr>
        <w:t xml:space="preserve"> </w:t>
      </w:r>
      <w:r w:rsidRPr="005C0A0D">
        <w:rPr>
          <w:b/>
          <w:u w:val="single"/>
        </w:rPr>
        <w:t>calculation</w:t>
      </w:r>
      <w:r w:rsidRPr="005C0A0D">
        <w:rPr>
          <w:u w:val="single"/>
        </w:rPr>
        <w:t xml:space="preserve"> for the next issue;</w:t>
      </w:r>
      <w:r w:rsidRPr="005C0A0D">
        <w:rPr>
          <w:sz w:val="14"/>
        </w:rPr>
        <w:t xml:space="preserve"> there is never any known amount of capital. “The idea here is, </w:t>
      </w:r>
      <w:r w:rsidRPr="005C0A0D">
        <w:rPr>
          <w:u w:val="single"/>
        </w:rPr>
        <w:t xml:space="preserve">if an issue comes up where </w:t>
      </w:r>
      <w:r w:rsidRPr="005C0A0D">
        <w:rPr>
          <w:b/>
          <w:u w:val="single"/>
        </w:rPr>
        <w:t>the conventional wisdom is that president is not going to get what he wants</w:t>
      </w:r>
      <w:r w:rsidRPr="005C0A0D">
        <w:rPr>
          <w:u w:val="single"/>
        </w:rPr>
        <w:t>, and [they]</w:t>
      </w:r>
      <w:r w:rsidRPr="005C0A0D">
        <w:rPr>
          <w:sz w:val="14"/>
        </w:rPr>
        <w:t>he</w:t>
      </w:r>
      <w:r w:rsidRPr="005C0A0D">
        <w:rPr>
          <w:u w:val="single"/>
        </w:rPr>
        <w:t xml:space="preserve"> get</w:t>
      </w:r>
      <w:r w:rsidRPr="005C0A0D">
        <w:rPr>
          <w:sz w:val="14"/>
        </w:rPr>
        <w:t>s</w:t>
      </w:r>
      <w:r w:rsidRPr="005C0A0D">
        <w:rPr>
          <w:u w:val="single"/>
        </w:rPr>
        <w:t xml:space="preserve"> it, then each time that happens, it changes the calculus of </w:t>
      </w:r>
      <w:r w:rsidRPr="005C0A0D">
        <w:rPr>
          <w:sz w:val="14"/>
        </w:rPr>
        <w:t>the</w:t>
      </w:r>
      <w:r w:rsidRPr="005C0A0D">
        <w:rPr>
          <w:u w:val="single"/>
        </w:rPr>
        <w:t xml:space="preserve"> </w:t>
      </w:r>
      <w:r w:rsidRPr="005C0A0D">
        <w:rPr>
          <w:rStyle w:val="Emphasis"/>
        </w:rPr>
        <w:t>other actors</w:t>
      </w:r>
      <w:r w:rsidRPr="005C0A0D">
        <w:rPr>
          <w:sz w:val="14"/>
        </w:rPr>
        <w:t>” Ornstein says. “</w:t>
      </w:r>
      <w:r w:rsidRPr="005C0A0D">
        <w:rPr>
          <w:u w:val="single"/>
        </w:rPr>
        <w:t xml:space="preserve">If they think he’s going to win, they may </w:t>
      </w:r>
      <w:r w:rsidRPr="005C0A0D">
        <w:rPr>
          <w:rStyle w:val="Emphasis"/>
        </w:rPr>
        <w:t>change positions to get on the winning side</w:t>
      </w:r>
      <w:r w:rsidRPr="005C0A0D">
        <w:rPr>
          <w:u w:val="single"/>
        </w:rPr>
        <w:t xml:space="preserve">. </w:t>
      </w:r>
      <w:r w:rsidRPr="005C0A0D">
        <w:rPr>
          <w:b/>
          <w:u w:val="single"/>
        </w:rPr>
        <w:t>It’s a bandwagon effect</w:t>
      </w:r>
      <w:r w:rsidRPr="005C0A0D">
        <w:rPr>
          <w:u w:val="single"/>
        </w:rPr>
        <w:t xml:space="preserve">.” </w:t>
      </w:r>
      <w:r w:rsidRPr="005C0A0D">
        <w:rPr>
          <w:sz w:val="14"/>
        </w:rPr>
        <w:t xml:space="preserve">ALL THE WAY WITH LBJ </w:t>
      </w:r>
      <w:r w:rsidRPr="005C0A0D">
        <w:rPr>
          <w:u w:val="single"/>
        </w:rPr>
        <w:t xml:space="preserve">Sometimes, a clever practitioner of power can get more done just </w:t>
      </w:r>
      <w:r w:rsidRPr="005C0A0D">
        <w:rPr>
          <w:rStyle w:val="StyleBoldUnderline"/>
        </w:rPr>
        <w:t xml:space="preserve">because </w:t>
      </w:r>
      <w:r w:rsidRPr="005C0A0D">
        <w:rPr>
          <w:rStyle w:val="StyleBoldUnderline"/>
        </w:rPr>
        <w:lastRenderedPageBreak/>
        <w:t>[they’re]</w:t>
      </w:r>
      <w:r w:rsidRPr="005C0A0D">
        <w:rPr>
          <w:rStyle w:val="Heading4Char"/>
          <w:rFonts w:cs="Times New Roman"/>
          <w:sz w:val="14"/>
        </w:rPr>
        <w:t>he’s</w:t>
      </w:r>
      <w:r w:rsidRPr="005C0A0D">
        <w:rPr>
          <w:sz w:val="14"/>
        </w:rPr>
        <w:t xml:space="preserve"> </w:t>
      </w:r>
      <w:r w:rsidRPr="005C0A0D">
        <w:rPr>
          <w:u w:val="single"/>
        </w:rPr>
        <w:t>aggressive</w:t>
      </w:r>
      <w:r w:rsidRPr="005C0A0D">
        <w:rPr>
          <w:sz w:val="14"/>
        </w:rPr>
        <w:t xml:space="preserve"> and knows the hallways of Congress well. Texas A&amp;M’s Edwards is right to say that the outcome of the 1964 election, Lyndon Johnson’s landslide victory over Barry Goldwater, was one of the few that conveyed a mandate. But </w:t>
      </w:r>
      <w:r w:rsidRPr="005C0A0D">
        <w:rPr>
          <w:u w:val="single"/>
        </w:rPr>
        <w:t>one of the main reasons for that mandate</w:t>
      </w:r>
      <w:r w:rsidRPr="005C0A0D">
        <w:rPr>
          <w:sz w:val="14"/>
        </w:rPr>
        <w:t xml:space="preserve"> (in addition to Goldwater’s ineptitude as a candidate) </w:t>
      </w:r>
      <w:r w:rsidRPr="005C0A0D">
        <w:rPr>
          <w:u w:val="single"/>
        </w:rPr>
        <w:t>was</w:t>
      </w:r>
      <w:r w:rsidRPr="005C0A0D">
        <w:rPr>
          <w:sz w:val="14"/>
        </w:rPr>
        <w:t xml:space="preserve"> President </w:t>
      </w:r>
      <w:r w:rsidRPr="005C0A0D">
        <w:rPr>
          <w:u w:val="single"/>
        </w:rPr>
        <w:t>Johnson’s masterful use of power</w:t>
      </w:r>
      <w:r w:rsidRPr="005C0A0D">
        <w:rPr>
          <w:sz w:val="14"/>
        </w:rPr>
        <w:t xml:space="preserve"> leading up to that election, </w:t>
      </w:r>
      <w:r w:rsidRPr="005C0A0D">
        <w:rPr>
          <w:u w:val="single"/>
        </w:rPr>
        <w:t>and his ability to get far more done than anyone thought possible</w:t>
      </w:r>
      <w:r w:rsidRPr="005C0A0D">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5C0A0D">
        <w:rPr>
          <w:u w:val="single"/>
        </w:rPr>
        <w:t>Johnson didn’t worry about coinage, and he got the Civil Rights Act enacted, along with much else: Medicare, a tax cut, antipoverty programs. He appeared to understand</w:t>
      </w:r>
      <w:r w:rsidRPr="005C0A0D">
        <w:rPr>
          <w:sz w:val="14"/>
        </w:rPr>
        <w:t xml:space="preserve"> not just the ways of Congress but also</w:t>
      </w:r>
      <w:r w:rsidRPr="00BD0B55">
        <w:rPr>
          <w:sz w:val="14"/>
        </w:rPr>
        <w:t xml:space="preserve">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It is a controllable fact of political life</w:t>
      </w:r>
      <w:r w:rsidRPr="00BD0B55">
        <w:rPr>
          <w:sz w:val="14"/>
        </w:rPr>
        <w:t>.” Johnson had the skill and wherewithal to realize that, at that moment of history, he could have unlimited coinage if he handled the politics right. He did. (At least until Vietnam, that is.)</w:t>
      </w:r>
    </w:p>
    <w:p w:rsidR="005C0A0D" w:rsidRDefault="005C0A0D" w:rsidP="005C0A0D"/>
    <w:p w:rsidR="005C0A0D" w:rsidRDefault="005C0A0D" w:rsidP="005C0A0D">
      <w:pPr>
        <w:pStyle w:val="Heading4"/>
      </w:pPr>
      <w:r>
        <w:t>Iran thumps</w:t>
      </w:r>
    </w:p>
    <w:p w:rsidR="005C0A0D" w:rsidRDefault="005C0A0D" w:rsidP="005C0A0D">
      <w:r>
        <w:t xml:space="preserve">Jim </w:t>
      </w:r>
      <w:r>
        <w:rPr>
          <w:rStyle w:val="StyleStyleBold12pt"/>
        </w:rPr>
        <w:t>Lobe</w:t>
      </w:r>
      <w:r>
        <w:t xml:space="preserve">, Inter Press Service </w:t>
      </w:r>
      <w:r>
        <w:rPr>
          <w:rStyle w:val="StyleStyleBold12pt"/>
        </w:rPr>
        <w:t>12/27</w:t>
      </w:r>
      <w:r>
        <w:t>, Iran sanctions bill: Big test of Israel lobby power, http://www.arabamericannews.com/news/index.php?mod=article&amp;cat=World&amp;article=8046</w:t>
      </w:r>
    </w:p>
    <w:p w:rsidR="005C0A0D" w:rsidRDefault="005C0A0D" w:rsidP="005C0A0D"/>
    <w:p w:rsidR="005C0A0D" w:rsidRDefault="005C0A0D" w:rsidP="005C0A0D">
      <w:r>
        <w:rPr>
          <w:rStyle w:val="StyleBoldUnderline"/>
          <w:highlight w:val="cyan"/>
        </w:rPr>
        <w:t xml:space="preserve">This </w:t>
      </w:r>
      <w:r>
        <w:rPr>
          <w:rStyle w:val="StyleBoldUnderline"/>
        </w:rPr>
        <w:t xml:space="preserve">week’s </w:t>
      </w:r>
      <w:r>
        <w:rPr>
          <w:rStyle w:val="StyleBoldUnderline"/>
          <w:highlight w:val="cyan"/>
        </w:rPr>
        <w:t xml:space="preserve">introduction </w:t>
      </w:r>
      <w:r>
        <w:rPr>
          <w:rStyle w:val="StyleBoldUnderline"/>
        </w:rPr>
        <w:t xml:space="preserve">by a bipartisan group of 26 senators </w:t>
      </w:r>
      <w:r>
        <w:rPr>
          <w:rStyle w:val="StyleBoldUnderline"/>
          <w:highlight w:val="cyan"/>
        </w:rPr>
        <w:t xml:space="preserve">of a new sanctions bill </w:t>
      </w:r>
      <w:r>
        <w:rPr>
          <w:rStyle w:val="StyleBoldUnderline"/>
        </w:rPr>
        <w:t xml:space="preserve">against Iran </w:t>
      </w:r>
      <w:r>
        <w:rPr>
          <w:rStyle w:val="StyleBoldUnderline"/>
          <w:highlight w:val="cyan"/>
        </w:rPr>
        <w:t xml:space="preserve">could result in the biggest test of the </w:t>
      </w:r>
      <w:r>
        <w:rPr>
          <w:rStyle w:val="Emphasis"/>
          <w:highlight w:val="cyan"/>
        </w:rPr>
        <w:t>political clout of the Israel lobby</w:t>
      </w:r>
      <w:r>
        <w:rPr>
          <w:rStyle w:val="StyleBoldUnderline"/>
        </w:rPr>
        <w:t xml:space="preserve"> </w:t>
      </w:r>
      <w:r>
        <w:t>here in decades.</w:t>
      </w:r>
    </w:p>
    <w:p w:rsidR="005C0A0D" w:rsidRDefault="005C0A0D" w:rsidP="005C0A0D">
      <w:r>
        <w:rPr>
          <w:rStyle w:val="StyleBoldUnderline"/>
          <w:highlight w:val="cyan"/>
        </w:rPr>
        <w:t>The White House</w:t>
      </w:r>
      <w:r>
        <w:t xml:space="preserve">, which says the bill could well derail ongoing negotiations between Iran and the U.S. and five other powers over Tehran’s nuclear program and destroy the international coalition behind the existing sanctions regime, </w:t>
      </w:r>
      <w:r>
        <w:rPr>
          <w:rStyle w:val="StyleBoldUnderline"/>
        </w:rPr>
        <w:t xml:space="preserve">has already warned that it </w:t>
      </w:r>
      <w:r>
        <w:rPr>
          <w:rStyle w:val="StyleBoldUnderline"/>
          <w:highlight w:val="cyan"/>
        </w:rPr>
        <w:t>will veto the bill</w:t>
      </w:r>
      <w:r>
        <w:rPr>
          <w:rStyle w:val="StyleBoldUnderline"/>
        </w:rPr>
        <w:t xml:space="preserve"> if it passes </w:t>
      </w:r>
      <w:r>
        <w:t>Congress in its present form.</w:t>
      </w:r>
    </w:p>
    <w:p w:rsidR="005C0A0D" w:rsidRPr="005841C5" w:rsidRDefault="005C0A0D" w:rsidP="005C0A0D">
      <w:r>
        <w:rPr>
          <w:rStyle w:val="StyleBoldUnderline"/>
        </w:rPr>
        <w:t>The new bill, co-sponsored by two of Congress’s biggest beneficiaries of</w:t>
      </w:r>
      <w:r>
        <w:t xml:space="preserve"> campaign contributions by political action committees closely linked to the powerful American Israel Public Affairs Committee (</w:t>
      </w:r>
      <w:r>
        <w:rPr>
          <w:rStyle w:val="StyleBoldUnderline"/>
        </w:rPr>
        <w:t>AIPAC), would impose sweeping new sanctions</w:t>
      </w:r>
      <w:r>
        <w:t xml:space="preserve"> against Tehran if it fails either to comply with the interim deal it struck last month in Geneva with the P5+1 (U.S., Britain, France, Russia, China plus Germany) or reach a </w:t>
      </w:r>
      <w:r w:rsidRPr="005841C5">
        <w:t>comprehensive accord with the great powers within one year.</w:t>
      </w:r>
    </w:p>
    <w:p w:rsidR="005C0A0D" w:rsidRPr="005841C5" w:rsidRDefault="005C0A0D" w:rsidP="005C0A0D">
      <w:r w:rsidRPr="005841C5">
        <w:t>To be acceptable, however, such an accord, according to the bill, would require Iran to effectively dismantle virtually its entire nuclear program, including any enrichment of uranium on its own soil, as demanded by Israeli Prime Minister Benjamin Netanyahu.</w:t>
      </w:r>
    </w:p>
    <w:p w:rsidR="005C0A0D" w:rsidRPr="005841C5" w:rsidRDefault="005C0A0D" w:rsidP="005C0A0D">
      <w:r w:rsidRPr="005841C5">
        <w:t>The government of President Hassan Rouhani has warned repeatedly that such a demand is a deal-breaker, and even Secretary of State John Kerry has said that a zero-enrichment position is a non-starter.</w:t>
      </w:r>
    </w:p>
    <w:p w:rsidR="005C0A0D" w:rsidRPr="005841C5" w:rsidRDefault="005C0A0D" w:rsidP="005C0A0D">
      <w:r w:rsidRPr="005841C5">
        <w:rPr>
          <w:u w:val="single"/>
        </w:rPr>
        <w:t>The bill</w:t>
      </w:r>
      <w:r w:rsidRPr="005841C5">
        <w:t xml:space="preserve">, the Nuclear Weapon Free Iran Act, </w:t>
      </w:r>
      <w:r w:rsidRPr="005841C5">
        <w:rPr>
          <w:u w:val="single"/>
        </w:rPr>
        <w:t>also calls for Washington to provide military and other support to Israel if its government “is compelled to take military action in legitimate self-defense against Iran’s nuclear weapon program.”</w:t>
      </w:r>
    </w:p>
    <w:p w:rsidR="005C0A0D" w:rsidRPr="005841C5" w:rsidRDefault="005C0A0D" w:rsidP="005C0A0D">
      <w:r w:rsidRPr="005841C5">
        <w:t>The introduction of the bill last week by Republican Sen. Mark Kirk and Democratic Sen. Robert Menendez followed unsuccessful efforts by both men to get some sanctions legislation passed since the Geneva accord was signed Nov. 24.</w:t>
      </w:r>
    </w:p>
    <w:p w:rsidR="005C0A0D" w:rsidRDefault="005C0A0D" w:rsidP="005C0A0D">
      <w:r w:rsidRPr="005841C5">
        <w:t>Kirk at first tried to move legislation</w:t>
      </w:r>
      <w:r>
        <w:t xml:space="preserve">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p>
    <w:p w:rsidR="005C0A0D" w:rsidRPr="005841C5" w:rsidRDefault="005C0A0D" w:rsidP="005C0A0D">
      <w:r>
        <w:t xml:space="preserve">Unable to make headway, Kirk then worked with Menendez to draw up the new bill which, because of its </w:t>
      </w:r>
      <w:r w:rsidRPr="005841C5">
        <w:t xml:space="preserve">prospective application, would not, according to them, violate the agreement. They had initially </w:t>
      </w:r>
      <w:r w:rsidRPr="005841C5">
        <w:lastRenderedPageBreak/>
        <w:t>planned to attach it to a defense bill before the holiday recess. But the Democratic leadership, which controls the calendar, refused to go along.</w:t>
      </w:r>
    </w:p>
    <w:p w:rsidR="005C0A0D" w:rsidRPr="005841C5" w:rsidRDefault="005C0A0D" w:rsidP="005C0A0D">
      <w:r w:rsidRPr="005841C5">
        <w:rPr>
          <w:rStyle w:val="StyleBoldUnderline"/>
        </w:rPr>
        <w:t>Their hope now is to pass it</w:t>
      </w:r>
      <w:r w:rsidRPr="005841C5">
        <w:t xml:space="preserve"> </w:t>
      </w:r>
      <w:r w:rsidRPr="005841C5">
        <w:rPr>
          <w:u w:val="single"/>
        </w:rPr>
        <w:t xml:space="preserve">– either as a free-standing measure or as an amendment to another must-pass bill </w:t>
      </w:r>
      <w:r w:rsidRPr="005841C5">
        <w:rPr>
          <w:rStyle w:val="StyleBoldUnderline"/>
        </w:rPr>
        <w:t>after Congress reconvenes Jan. 6.</w:t>
      </w:r>
    </w:p>
    <w:p w:rsidR="005C0A0D" w:rsidRPr="005841C5" w:rsidRDefault="005C0A0D" w:rsidP="005C0A0D">
      <w:r w:rsidRPr="005841C5">
        <w:t>To highlight its bipartisan support, the two sponsors gathered a dozen other senators from each party to co-sponsor it.</w:t>
      </w:r>
    </w:p>
    <w:p w:rsidR="005C0A0D" w:rsidRDefault="005C0A0D" w:rsidP="005C0A0D">
      <w:r w:rsidRPr="005841C5">
        <w:rPr>
          <w:rStyle w:val="StyleBoldUnderline"/>
        </w:rPr>
        <w:t>Republicans</w:t>
      </w:r>
      <w:r w:rsidRPr="005841C5">
        <w:t>, many of whom reflexively oppose President Barack Obama’s positions on any issue and whose core constituencies include</w:t>
      </w:r>
      <w:r>
        <w:t xml:space="preserve"> Christian Zionists, </w:t>
      </w:r>
      <w:r>
        <w:rPr>
          <w:rStyle w:val="StyleBoldUnderline"/>
        </w:rPr>
        <w:t>are almost certain to support the bill by an overwhelming margin</w:t>
      </w:r>
      <w:r>
        <w:t xml:space="preserve">. If the bill gets to the floor, </w:t>
      </w:r>
      <w:r>
        <w:rPr>
          <w:rStyle w:val="StyleBoldUnderline"/>
          <w:highlight w:val="cyan"/>
        </w:rPr>
        <w:t>the main battle will</w:t>
      </w:r>
      <w:r>
        <w:rPr>
          <w:rStyle w:val="StyleBoldUnderline"/>
        </w:rPr>
        <w:t xml:space="preserve"> thus </w:t>
      </w:r>
      <w:r>
        <w:rPr>
          <w:rStyle w:val="StyleBoldUnderline"/>
          <w:highlight w:val="cyan"/>
        </w:rPr>
        <w:t>take place within the Democratic</w:t>
      </w:r>
      <w:r>
        <w:rPr>
          <w:rStyle w:val="StyleBoldUnderline"/>
        </w:rPr>
        <w:t xml:space="preserve"> </w:t>
      </w:r>
      <w:r>
        <w:rPr>
          <w:rStyle w:val="StyleBoldUnderline"/>
          <w:highlight w:val="cyan"/>
        </w:rPr>
        <w:t>majority</w:t>
      </w:r>
      <w:r>
        <w:t>.</w:t>
      </w:r>
    </w:p>
    <w:p w:rsidR="005C0A0D" w:rsidRDefault="005C0A0D" w:rsidP="005C0A0D">
      <w:r>
        <w:rPr>
          <w:rStyle w:val="StyleBoldUnderline"/>
          <w:highlight w:val="cyan"/>
        </w:rPr>
        <w:t>The latter find themselves torn between</w:t>
      </w:r>
      <w:r>
        <w:t xml:space="preserve">, on the one hand, </w:t>
      </w:r>
      <w:r>
        <w:rPr>
          <w:rStyle w:val="StyleBoldUnderline"/>
        </w:rPr>
        <w:t xml:space="preserve">their </w:t>
      </w:r>
      <w:r>
        <w:rPr>
          <w:rStyle w:val="StyleBoldUnderline"/>
          <w:highlight w:val="cyan"/>
        </w:rPr>
        <w:t>loyalty to Obama</w:t>
      </w:r>
      <w:r>
        <w:t xml:space="preserve"> and their fear that new sanctions will indeed derail negotiations and thus make war more likely, </w:t>
      </w:r>
      <w:r>
        <w:rPr>
          <w:rStyle w:val="StyleBoldUnderline"/>
          <w:highlight w:val="cyan"/>
        </w:rPr>
        <w:t>and</w:t>
      </w:r>
      <w:r>
        <w:t xml:space="preserve">, on the other, their general antipathy for Iran and </w:t>
      </w:r>
      <w:r>
        <w:rPr>
          <w:rStyle w:val="StyleBoldUnderline"/>
        </w:rPr>
        <w:t xml:space="preserve">the influence exerted by </w:t>
      </w:r>
      <w:r>
        <w:rPr>
          <w:rStyle w:val="StyleBoldUnderline"/>
          <w:highlight w:val="cyan"/>
        </w:rPr>
        <w:t>AIPAC</w:t>
      </w:r>
      <w: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p>
    <w:p w:rsidR="005C0A0D" w:rsidRDefault="005C0A0D" w:rsidP="005C0A0D">
      <w:pPr>
        <w:rPr>
          <w:highlight w:val="cyan"/>
        </w:rPr>
      </w:pPr>
      <w:r>
        <w:t xml:space="preserve">The administration clearly hopes the Democratic leadership will prevent the bill from coming to a vote, but, if it does, </w:t>
      </w:r>
      <w:r>
        <w:rPr>
          <w:rStyle w:val="StyleBoldUnderline"/>
          <w:highlight w:val="cyan"/>
        </w:rPr>
        <w:t xml:space="preserve">persuading </w:t>
      </w:r>
      <w:r>
        <w:rPr>
          <w:rStyle w:val="StyleBoldUnderline"/>
        </w:rPr>
        <w:t xml:space="preserve">most of the </w:t>
      </w:r>
      <w:r>
        <w:rPr>
          <w:rStyle w:val="StyleBoldUnderline"/>
          <w:highlight w:val="cyan"/>
        </w:rPr>
        <w:t>Democrats who have already endorsed the bill to change their minds will be an uphill fight</w:t>
      </w:r>
      <w:r>
        <w:rPr>
          <w:highlight w:val="cyan"/>
        </w:rPr>
        <w:t xml:space="preserve">. </w:t>
      </w:r>
      <w:r>
        <w:rPr>
          <w:rStyle w:val="StyleBoldUnderline"/>
        </w:rPr>
        <w:t xml:space="preserve">If the bill </w:t>
      </w:r>
      <w:r w:rsidRPr="005841C5">
        <w:rPr>
          <w:rStyle w:val="StyleBoldUnderline"/>
        </w:rPr>
        <w:t>passes, the administration will have to muster 34 senators of the 100 senators to sustain a veto – a difficult but not impossible task</w:t>
      </w:r>
      <w:r w:rsidRPr="005841C5">
        <w:t>, according</w:t>
      </w:r>
      <w:r>
        <w:t xml:space="preserve"> to Congressional sources.</w:t>
      </w:r>
    </w:p>
    <w:p w:rsidR="005C0A0D" w:rsidRDefault="005C0A0D" w:rsidP="005C0A0D">
      <w:r>
        <w:rPr>
          <w:rStyle w:val="Emphasis"/>
          <w:highlight w:val="cyan"/>
        </w:rPr>
        <w:t>That battle has already been joined</w:t>
      </w:r>
      <w:r>
        <w:rPr>
          <w:rStyle w:val="Emphasis"/>
        </w:rPr>
        <w:t>.</w:t>
      </w:r>
      <w:r>
        <w:t xml:space="preserve"> Against the 13 Democratic senators who signed onto the Kirk-Menendez bill, 10 Democratic Senate committee chairs urged Majority Leader Harry Reid, who controls the upper chamber’s calendar, to forestall any new sanctions legislation.</w:t>
      </w:r>
    </w:p>
    <w:p w:rsidR="005C0A0D" w:rsidRDefault="005C0A0D" w:rsidP="005C0A0D"/>
    <w:p w:rsidR="005C0A0D" w:rsidRPr="00347D1A" w:rsidRDefault="005C0A0D" w:rsidP="005C0A0D">
      <w:pPr>
        <w:rPr>
          <w:b/>
        </w:rPr>
      </w:pPr>
      <w:r w:rsidRPr="00347D1A">
        <w:rPr>
          <w:b/>
        </w:rPr>
        <w:t>Plan boosts Obama’s capital</w:t>
      </w:r>
    </w:p>
    <w:p w:rsidR="005C0A0D" w:rsidRPr="00587E02" w:rsidRDefault="005C0A0D" w:rsidP="005C0A0D">
      <w:r w:rsidRPr="00587E02">
        <w:t xml:space="preserve">Douglas </w:t>
      </w:r>
      <w:r w:rsidRPr="00587E02">
        <w:rPr>
          <w:b/>
          <w:bCs/>
          <w:sz w:val="24"/>
        </w:rPr>
        <w:t>Kriner 10</w:t>
      </w:r>
      <w:r w:rsidRPr="00587E02">
        <w:t>, Assistant Profess of Political Science at Boston University, After the Rubicon: Congress, Presidents, and the Politics of Waging War, p. 59-60</w:t>
      </w:r>
    </w:p>
    <w:p w:rsidR="005C0A0D" w:rsidRPr="00FD7337" w:rsidRDefault="005C0A0D" w:rsidP="005C0A0D">
      <w:pPr>
        <w:rPr>
          <w:sz w:val="12"/>
        </w:rPr>
      </w:pPr>
      <w:r w:rsidRPr="00587E02">
        <w:rPr>
          <w:bCs/>
          <w:u w:val="single"/>
        </w:rPr>
        <w:t>Presidents and politicos</w:t>
      </w:r>
      <w:r w:rsidRPr="00587E02">
        <w:rPr>
          <w:sz w:val="12"/>
        </w:rPr>
        <w:t xml:space="preserve"> alike </w:t>
      </w:r>
      <w:r w:rsidRPr="00587E02">
        <w:rPr>
          <w:bCs/>
          <w:u w:val="single"/>
        </w:rPr>
        <w:t xml:space="preserve">have long recognized </w:t>
      </w:r>
      <w:r w:rsidRPr="00587E02">
        <w:rPr>
          <w:bCs/>
          <w:highlight w:val="yellow"/>
          <w:u w:val="single"/>
        </w:rPr>
        <w:t>Congress</w:t>
      </w:r>
      <w:r w:rsidRPr="00587E02">
        <w:rPr>
          <w:bCs/>
          <w:u w:val="single"/>
        </w:rPr>
        <w:t xml:space="preserve">'s ability to </w:t>
      </w:r>
      <w:r w:rsidRPr="00587E02">
        <w:rPr>
          <w:bCs/>
          <w:highlight w:val="yellow"/>
          <w:u w:val="single"/>
        </w:rPr>
        <w:t>reduce</w:t>
      </w:r>
      <w:r w:rsidRPr="00587E02">
        <w:rPr>
          <w:bCs/>
          <w:u w:val="single"/>
        </w:rPr>
        <w:t xml:space="preserve"> the </w:t>
      </w:r>
      <w:r w:rsidRPr="00587E02">
        <w:rPr>
          <w:bCs/>
          <w:highlight w:val="yellow"/>
          <w:u w:val="single"/>
        </w:rPr>
        <w:t>political costs</w:t>
      </w:r>
      <w:r w:rsidRPr="00587E02">
        <w:rPr>
          <w:bCs/>
          <w:u w:val="single"/>
        </w:rPr>
        <w:t xml:space="preserve"> that the White House risks</w:t>
      </w:r>
      <w:r w:rsidRPr="00587E02">
        <w:rPr>
          <w:sz w:val="12"/>
        </w:rPr>
        <w:t xml:space="preserve"> incurring by pursuing a major military initiative. While declarations of war are all but extinct in the contemporary period, </w:t>
      </w:r>
      <w:r w:rsidRPr="00587E02">
        <w:rPr>
          <w:bCs/>
          <w:u w:val="single"/>
        </w:rPr>
        <w:t xml:space="preserve">Congress has repeatedly moved to authorize presidential </w:t>
      </w:r>
      <w:r w:rsidRPr="00587E02">
        <w:rPr>
          <w:sz w:val="12"/>
        </w:rPr>
        <w:t xml:space="preserve">military </w:t>
      </w:r>
      <w:r w:rsidRPr="00587E02">
        <w:rPr>
          <w:bCs/>
          <w:u w:val="single"/>
        </w:rPr>
        <w:t>deployments and</w:t>
      </w:r>
      <w:r w:rsidRPr="00587E02">
        <w:rPr>
          <w:sz w:val="12"/>
        </w:rPr>
        <w:t xml:space="preserve"> consequently to </w:t>
      </w:r>
      <w:r w:rsidRPr="00587E02">
        <w:rPr>
          <w:bCs/>
          <w:u w:val="single"/>
        </w:rPr>
        <w:t>tie its own institutional prestige to the conduct</w:t>
      </w:r>
      <w:r w:rsidRPr="00587E02">
        <w:rPr>
          <w:sz w:val="12"/>
        </w:rPr>
        <w:t xml:space="preserve"> and ultimate success </w:t>
      </w:r>
      <w:r w:rsidRPr="00587E02">
        <w:rPr>
          <w:bCs/>
          <w:u w:val="single"/>
        </w:rPr>
        <w:t>of a military campaign</w:t>
      </w:r>
      <w:r w:rsidRPr="00587E02">
        <w:rPr>
          <w:sz w:val="12"/>
        </w:rPr>
        <w:t xml:space="preserve">. </w:t>
      </w:r>
      <w:r w:rsidRPr="00587E02">
        <w:rPr>
          <w:bCs/>
          <w:u w:val="single"/>
        </w:rPr>
        <w:t xml:space="preserve">Such </w:t>
      </w:r>
      <w:r w:rsidRPr="00587E02">
        <w:rPr>
          <w:bCs/>
          <w:highlight w:val="yellow"/>
          <w:u w:val="single"/>
        </w:rPr>
        <w:t>authorizing legislation</w:t>
      </w:r>
      <w:r w:rsidRPr="00587E02">
        <w:rPr>
          <w:sz w:val="12"/>
        </w:rPr>
        <w:t xml:space="preserve">, even if it fails to pass both chambers, </w:t>
      </w:r>
      <w:r w:rsidRPr="00587E02">
        <w:rPr>
          <w:bCs/>
          <w:highlight w:val="yellow"/>
          <w:u w:val="single"/>
        </w:rPr>
        <w:t xml:space="preserve">creates a sense of </w:t>
      </w:r>
      <w:r w:rsidRPr="00587E02">
        <w:rPr>
          <w:b/>
          <w:highlight w:val="yellow"/>
          <w:u w:val="single"/>
          <w:bdr w:val="none" w:sz="0" w:space="0" w:color="auto" w:frame="1"/>
        </w:rPr>
        <w:t>shared legislative-executive responsibility</w:t>
      </w:r>
      <w:r w:rsidRPr="00587E02">
        <w:rPr>
          <w:sz w:val="12"/>
        </w:rPr>
        <w:t xml:space="preserve"> for a military action's success </w:t>
      </w:r>
      <w:r w:rsidRPr="00587E02">
        <w:rPr>
          <w:bCs/>
          <w:highlight w:val="yellow"/>
          <w:u w:val="single"/>
        </w:rPr>
        <w:t xml:space="preserve">and provides the president with </w:t>
      </w:r>
      <w:r w:rsidRPr="00587E02">
        <w:rPr>
          <w:b/>
          <w:highlight w:val="yellow"/>
          <w:u w:val="single"/>
          <w:bdr w:val="none" w:sz="0" w:space="0" w:color="auto" w:frame="1"/>
        </w:rPr>
        <w:t>considerable political support</w:t>
      </w:r>
      <w:r w:rsidRPr="00587E02">
        <w:rPr>
          <w:bCs/>
          <w:u w:val="single"/>
        </w:rPr>
        <w:t xml:space="preserve"> for</w:t>
      </w:r>
      <w:r w:rsidRPr="00587E02">
        <w:rPr>
          <w:sz w:val="12"/>
        </w:rPr>
        <w:t xml:space="preserve"> </w:t>
      </w:r>
      <w:r w:rsidRPr="00587E02">
        <w:rPr>
          <w:bCs/>
          <w:u w:val="single"/>
        </w:rPr>
        <w:t>his chosen policy</w:t>
      </w:r>
      <w:r w:rsidRPr="00587E02">
        <w:rPr>
          <w:sz w:val="12"/>
        </w:rPr>
        <w:t xml:space="preserve"> course.34 Indeed, </w:t>
      </w:r>
      <w:r w:rsidRPr="00587E02">
        <w:rPr>
          <w:bCs/>
          <w:u w:val="single"/>
        </w:rPr>
        <w:t xml:space="preserve">the desire for </w:t>
      </w:r>
      <w:r w:rsidRPr="00587E02">
        <w:rPr>
          <w:bCs/>
          <w:highlight w:val="yellow"/>
          <w:u w:val="single"/>
        </w:rPr>
        <w:t>this political cover</w:t>
      </w:r>
      <w:r w:rsidRPr="00587E02">
        <w:rPr>
          <w:sz w:val="12"/>
        </w:rPr>
        <w:t>—and not for the constitutional sanction a congressional authorization affords—</w:t>
      </w:r>
      <w:r w:rsidRPr="00587E02">
        <w:rPr>
          <w:bCs/>
          <w:highlight w:val="yellow"/>
          <w:u w:val="single"/>
        </w:rPr>
        <w:t>has</w:t>
      </w:r>
      <w:r w:rsidRPr="00587E02">
        <w:rPr>
          <w:bCs/>
          <w:u w:val="single"/>
        </w:rPr>
        <w:t xml:space="preserve"> historically </w:t>
      </w:r>
      <w:r w:rsidRPr="00587E02">
        <w:rPr>
          <w:bCs/>
          <w:highlight w:val="yellow"/>
          <w:u w:val="single"/>
        </w:rPr>
        <w:t>motivated presidents to seek Congress's blessing</w:t>
      </w:r>
      <w:r w:rsidRPr="00587E02">
        <w:rPr>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bCs/>
          <w:highlight w:val="yellow"/>
          <w:u w:val="single"/>
        </w:rPr>
        <w:t>While the president expressed</w:t>
      </w:r>
      <w:r w:rsidRPr="00587E02">
        <w:rPr>
          <w:bCs/>
          <w:u w:val="single"/>
        </w:rPr>
        <w:t xml:space="preserve"> his </w:t>
      </w:r>
      <w:r w:rsidRPr="00587E02">
        <w:rPr>
          <w:bCs/>
          <w:highlight w:val="yellow"/>
          <w:u w:val="single"/>
        </w:rPr>
        <w:t>gratitude for</w:t>
      </w:r>
      <w:r w:rsidRPr="00587E02">
        <w:rPr>
          <w:sz w:val="12"/>
        </w:rPr>
        <w:t xml:space="preserve"> the statement of </w:t>
      </w:r>
      <w:r w:rsidRPr="00587E02">
        <w:rPr>
          <w:bCs/>
          <w:highlight w:val="yellow"/>
          <w:u w:val="single"/>
        </w:rPr>
        <w:t>congressional support, he insisted</w:t>
      </w:r>
      <w:r w:rsidRPr="00587E02">
        <w:rPr>
          <w:bCs/>
          <w:u w:val="single"/>
        </w:rPr>
        <w:t xml:space="preserve"> that the resolution was not needed to authorize</w:t>
      </w:r>
      <w:r w:rsidRPr="00587E02">
        <w:rPr>
          <w:sz w:val="12"/>
        </w:rPr>
        <w:t xml:space="preserve"> military </w:t>
      </w:r>
      <w:r w:rsidRPr="00587E02">
        <w:rPr>
          <w:bCs/>
          <w:u w:val="single"/>
        </w:rPr>
        <w:t>action</w:t>
      </w:r>
      <w:r w:rsidRPr="00587E02">
        <w:rPr>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rsidR="005C0A0D" w:rsidRDefault="005C0A0D" w:rsidP="005C0A0D">
      <w:pPr>
        <w:rPr>
          <w:rStyle w:val="StyleStyleBold12pt"/>
        </w:rPr>
      </w:pPr>
    </w:p>
    <w:p w:rsidR="005C0A0D" w:rsidRPr="001500A3" w:rsidRDefault="005C0A0D" w:rsidP="005C0A0D">
      <w:pPr>
        <w:rPr>
          <w:rStyle w:val="StyleStyleBold12pt"/>
        </w:rPr>
      </w:pPr>
      <w:r w:rsidRPr="001500A3">
        <w:rPr>
          <w:rStyle w:val="StyleStyleBold12pt"/>
        </w:rPr>
        <w:t>Not pushing</w:t>
      </w:r>
    </w:p>
    <w:p w:rsidR="005C0A0D" w:rsidRPr="001500A3" w:rsidRDefault="005C0A0D" w:rsidP="005C0A0D">
      <w:pPr>
        <w:rPr>
          <w:sz w:val="16"/>
        </w:rPr>
      </w:pPr>
      <w:r w:rsidRPr="001500A3">
        <w:rPr>
          <w:rStyle w:val="StyleStyleBold12pt"/>
        </w:rPr>
        <w:t>Chicago Tribune 12-30</w:t>
      </w:r>
      <w:r w:rsidRPr="001500A3">
        <w:rPr>
          <w:sz w:val="16"/>
        </w:rPr>
        <w:t xml:space="preserve"> (“Editorial: Obama needs fast-track trade authority”)</w:t>
      </w:r>
    </w:p>
    <w:p w:rsidR="005C0A0D" w:rsidRPr="00450A58" w:rsidRDefault="005C0A0D" w:rsidP="00450A58">
      <w:pPr>
        <w:rPr>
          <w:sz w:val="16"/>
        </w:rPr>
      </w:pPr>
      <w:r w:rsidRPr="00406A89">
        <w:rPr>
          <w:rStyle w:val="StyleBoldUnderline"/>
          <w:highlight w:val="green"/>
        </w:rPr>
        <w:t>The president made no push for TPA</w:t>
      </w:r>
      <w:r w:rsidRPr="001500A3">
        <w:rPr>
          <w:rStyle w:val="StyleBoldUnderline"/>
        </w:rPr>
        <w:t xml:space="preserve"> in his first four years. </w:t>
      </w:r>
      <w:r w:rsidRPr="00406A89">
        <w:rPr>
          <w:rStyle w:val="StyleBoldUnderline"/>
          <w:highlight w:val="green"/>
        </w:rPr>
        <w:t>Recently, he has spoken out</w:t>
      </w:r>
      <w:r w:rsidRPr="001500A3">
        <w:rPr>
          <w:sz w:val="16"/>
        </w:rPr>
        <w:t xml:space="preserve"> about the need for it. </w:t>
      </w:r>
      <w:r w:rsidRPr="00406A89">
        <w:rPr>
          <w:rStyle w:val="StyleBoldUnderline"/>
          <w:highlight w:val="green"/>
        </w:rPr>
        <w:t>But he has not twisted arms</w:t>
      </w:r>
      <w:r w:rsidRPr="001500A3">
        <w:rPr>
          <w:rStyle w:val="StyleBoldUnderline"/>
        </w:rPr>
        <w:t xml:space="preserve"> on Capitol Hill</w:t>
      </w:r>
      <w:r w:rsidRPr="001500A3">
        <w:rPr>
          <w:sz w:val="16"/>
        </w:rPr>
        <w:t xml:space="preserve">. If TPA is the high priority </w:t>
      </w:r>
      <w:r w:rsidRPr="00406A89">
        <w:rPr>
          <w:sz w:val="16"/>
        </w:rPr>
        <w:t xml:space="preserve">that it should be for his administration, </w:t>
      </w:r>
      <w:r w:rsidRPr="00406A89">
        <w:rPr>
          <w:rStyle w:val="StyleBoldUnderline"/>
          <w:sz w:val="16"/>
        </w:rPr>
        <w:t>Obama needs to demand it</w:t>
      </w:r>
      <w:r w:rsidRPr="00406A89">
        <w:rPr>
          <w:sz w:val="16"/>
        </w:rPr>
        <w:t xml:space="preserve"> from members of both parties. Along with immigration reform, free-trade deals could be Obama's best hope for a positive legacy in his second term. Within months the White House hopes to finish talks on a proposed Trans-Pacific Partnership with a group of Asia-Pacific </w:t>
      </w:r>
      <w:r w:rsidRPr="00406A89">
        <w:rPr>
          <w:sz w:val="16"/>
        </w:rPr>
        <w:lastRenderedPageBreak/>
        <w:t>nations. Talks with the European Union on the planned Transatlantic Trade and Investment Partnership are progressing too. Those deals would eliminate barriers and promote economic activity between the U.S. and key</w:t>
      </w:r>
      <w:r w:rsidRPr="001500A3">
        <w:rPr>
          <w:sz w:val="16"/>
        </w:rPr>
        <w:t xml:space="preserve"> allies. The upside is huge: Billions of dollars in new business would be generated if these pacts come to pass. Yet given the special interests that oppose free trade, neither deal stands much of a chance in Congress without TPA.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nation's good. Federal lawmakers and </w:t>
      </w:r>
      <w:r w:rsidRPr="00406A89">
        <w:rPr>
          <w:rStyle w:val="StyleBoldUnderline"/>
          <w:highlight w:val="green"/>
        </w:rPr>
        <w:t>the president have to make their case with much more gusto than we have seen so far.</w:t>
      </w:r>
      <w:r w:rsidRPr="001500A3">
        <w:rPr>
          <w:sz w:val="16"/>
        </w:rPr>
        <w:t xml:space="preserve"> Congress could OK a Trade Promotion Authority bill in the first few months of 2014. But that won't happen without leadership on Capitol Hill and, especially, from the White House. Now's the time.</w:t>
      </w:r>
    </w:p>
    <w:p w:rsidR="005C0A0D" w:rsidRDefault="005C0A0D" w:rsidP="005C0A0D">
      <w:pPr>
        <w:pStyle w:val="Heading4"/>
      </w:pPr>
      <w:r>
        <w:t xml:space="preserve">Obamacare thumps </w:t>
      </w:r>
    </w:p>
    <w:p w:rsidR="005C0A0D" w:rsidRPr="002976A9" w:rsidRDefault="005C0A0D" w:rsidP="005C0A0D">
      <w:r w:rsidRPr="002976A9">
        <w:rPr>
          <w:rStyle w:val="StyleStyleBold12pt"/>
        </w:rPr>
        <w:t>Young 12/1/13</w:t>
      </w:r>
      <w:r w:rsidRPr="002976A9">
        <w:t xml:space="preserve"> (JT Contributor to Forbes Magazine, "George W. Bush's Hurricane Kartrina Has Nothing Politically On Obama's ACA")</w:t>
      </w:r>
    </w:p>
    <w:p w:rsidR="005C0A0D" w:rsidRDefault="005C0A0D" w:rsidP="005C0A0D">
      <w:r w:rsidRPr="000C1CAE">
        <w:rPr>
          <w:rStyle w:val="StyleBoldUnderline"/>
          <w:highlight w:val="cyan"/>
        </w:rPr>
        <w:t>The Affordable Care Act isn’t Obama’s</w:t>
      </w:r>
      <w:r w:rsidRPr="00865275">
        <w:rPr>
          <w:rStyle w:val="StyleBoldUnderline"/>
        </w:rPr>
        <w:t xml:space="preserve"> political version of </w:t>
      </w:r>
      <w:r w:rsidRPr="000C1CAE">
        <w:rPr>
          <w:rStyle w:val="StyleBoldUnderline"/>
          <w:highlight w:val="cyan"/>
        </w:rPr>
        <w:t>Hurricane Katrina</w:t>
      </w:r>
      <w:r w:rsidRPr="00865275">
        <w:rPr>
          <w:rStyle w:val="StyleBoldUnderline"/>
        </w:rPr>
        <w:t>, it’s worse.</w:t>
      </w:r>
      <w:r w:rsidRPr="00DF2755">
        <w:t xml:space="preserve"> </w:t>
      </w:r>
      <w:r w:rsidRPr="00520EFB">
        <w:rPr>
          <w:sz w:val="12"/>
          <w:szCs w:val="12"/>
        </w:rPr>
        <w:t xml:space="preserve">Although strikingly similar from a political standpoint, </w:t>
      </w:r>
      <w:r w:rsidRPr="000C1CAE">
        <w:rPr>
          <w:rStyle w:val="StyleBoldUnderline"/>
          <w:highlight w:val="cyan"/>
        </w:rPr>
        <w:t>Obama’s</w:t>
      </w:r>
      <w:r w:rsidRPr="00865275">
        <w:rPr>
          <w:rStyle w:val="StyleBoldUnderline"/>
        </w:rPr>
        <w:t xml:space="preserve"> ownership and </w:t>
      </w:r>
      <w:r w:rsidRPr="000C1CAE">
        <w:rPr>
          <w:rStyle w:val="StyleBoldUnderline"/>
          <w:highlight w:val="cyan"/>
        </w:rPr>
        <w:t xml:space="preserve">depleted political capital make this threat </w:t>
      </w:r>
      <w:r w:rsidRPr="000C1CAE">
        <w:rPr>
          <w:rStyle w:val="Emphasis"/>
          <w:highlight w:val="cyan"/>
        </w:rPr>
        <w:t>far greater</w:t>
      </w:r>
      <w:r w:rsidRPr="00865275">
        <w:rPr>
          <w:rStyle w:val="StyleBoldUnderline"/>
        </w:rPr>
        <w:t xml:space="preserve"> to his presidency</w:t>
      </w:r>
      <w:r w:rsidRPr="00520EFB">
        <w:rPr>
          <w:sz w:val="12"/>
          <w:szCs w:val="12"/>
        </w:rPr>
        <w:t>. If realized, Obama’s would become the latest administration to discover that second terms have become amazingly fickle things. ¶ Upon winning a second term, a president appears to have both validation and a mandate. However, even under the best of circumstances</w:t>
      </w:r>
      <w:r w:rsidRPr="00DF2755">
        <w:t xml:space="preserve">, </w:t>
      </w:r>
      <w:r w:rsidRPr="00865275">
        <w:rPr>
          <w:rStyle w:val="StyleBoldUnderline"/>
        </w:rPr>
        <w:t>lame duck status comes quickly</w:t>
      </w:r>
      <w:r w:rsidRPr="00DF2755">
        <w:t xml:space="preserve"> </w:t>
      </w:r>
      <w:r w:rsidRPr="00520EFB">
        <w:rPr>
          <w:sz w:val="12"/>
          <w:szCs w:val="12"/>
        </w:rPr>
        <w:t>in a nation forever hurrying to move on. Recently, second-term administrations have had anything but the best of circumstances.¶ America’s last five second-term administrations – Bush II, Clinton, Reagan, Nixon, and Johnson – each had major crises that hurt, what had started so positively.¶ Late in August 2005, Hurricane Katrina battered New Orleans. Flood waters killed many, left homeless hundreds of thousands, and gave the nation days’ worth of shocking pictures that seemed to come from another country. Fairly or unfairly</w:t>
      </w:r>
      <w:r w:rsidRPr="00DF2755">
        <w:t xml:space="preserve">, </w:t>
      </w:r>
      <w:r w:rsidRPr="00865275">
        <w:rPr>
          <w:rStyle w:val="StyleBoldUnderline"/>
        </w:rPr>
        <w:t>the administration’s response was deemed slow and incompetent</w:t>
      </w:r>
      <w:r w:rsidRPr="00DF2755">
        <w:t xml:space="preserve">. </w:t>
      </w:r>
      <w:r w:rsidRPr="00520EFB">
        <w:rPr>
          <w:sz w:val="12"/>
          <w:szCs w:val="12"/>
        </w:rPr>
        <w:t>While New Orleans slowly recovered, George W. Bush never seemed to.¶ Now, at almost the same point in his second term</w:t>
      </w:r>
      <w:r w:rsidRPr="00DF2755">
        <w:t xml:space="preserve">, </w:t>
      </w:r>
      <w:r w:rsidRPr="000C1CAE">
        <w:rPr>
          <w:rStyle w:val="StyleBoldUnderline"/>
          <w:highlight w:val="cyan"/>
        </w:rPr>
        <w:t>the ACA l</w:t>
      </w:r>
      <w:r w:rsidRPr="00865275">
        <w:rPr>
          <w:rStyle w:val="StyleBoldUnderline"/>
        </w:rPr>
        <w:t xml:space="preserve">ooks to be DOA, and its </w:t>
      </w:r>
      <w:r w:rsidRPr="000C1CAE">
        <w:rPr>
          <w:rStyle w:val="StyleBoldUnderline"/>
          <w:highlight w:val="cyan"/>
        </w:rPr>
        <w:t xml:space="preserve">disastrous rollout looks to </w:t>
      </w:r>
      <w:r w:rsidRPr="000C1CAE">
        <w:rPr>
          <w:rStyle w:val="Emphasis"/>
          <w:highlight w:val="cyan"/>
        </w:rPr>
        <w:t>engulf this administration</w:t>
      </w:r>
      <w:r w:rsidRPr="00520EFB">
        <w:rPr>
          <w:sz w:val="12"/>
          <w:szCs w:val="12"/>
        </w:rPr>
        <w:t xml:space="preserve">.¶ As Katrina did to the previous administration, the problems of the ACA’s rollout seem to have somehow caught this administration unaware and unable to respond. While Katrina had a greater severity in human terms, the ACA’s failed rollout may have greater severity in political terms.¶ First, its failure is expansive. Rather than confined to one area of the country – with the rest of the nation merely observing, as with Katrina – the ACA’s impact is nationwide.¶ Nor is the ACA’s failure limited to one thing. More than just a failed web system, it has increased premiums, cancelled policies, and shockingly low sign-ups.¶ And its problems may well get worse, once patients, medical procedures, and billing are involved. If the plane has this many problems on takeoff, what will happen once it’s airborne?¶ However one views the response, the Bush administration had no hand in Katrina itself. Contrastingly, the ACA is all Obama – to the extent that he embraced the name “Obamacare.” And </w:t>
      </w:r>
      <w:r w:rsidRPr="000C1CAE">
        <w:rPr>
          <w:rStyle w:val="StyleBoldUnderline"/>
          <w:highlight w:val="cyan"/>
        </w:rPr>
        <w:t>Obamacare has remained the starkest of partisan issues</w:t>
      </w:r>
      <w:r w:rsidRPr="00865275">
        <w:rPr>
          <w:rStyle w:val="StyleBoldUnderline"/>
        </w:rPr>
        <w:t xml:space="preserve"> from passage until today</w:t>
      </w:r>
      <w:r w:rsidRPr="00DF2755">
        <w:t xml:space="preserve">. </w:t>
      </w:r>
      <w:r w:rsidRPr="00520EFB">
        <w:rPr>
          <w:sz w:val="12"/>
          <w:szCs w:val="12"/>
        </w:rPr>
        <w:t>Republicans opposed it then, and oppose it now – just having shut the government down over it.¶ Unlike Bush, who had several tax cuts, education reform, and successful military actions in Afghanistan and Iraq, Obama has no surplus of positive accomplishments to offset the ACA’s rollout. This is THE accomplishment for this president.¶ Obama did not come into the ACA’s rollout with political capital to spare. Obama is the first president, since FDR in 1944, to win reelection by a smaller popular vote percentage than in his previous election. And he is the first president (since such records have been kept), to see his popular vote percentage fall, while winning reelection to a second term.¶ Now well into his fifth year in office, things have not improved. Gallup recently released a comparison of two-term presidents at the point where Obama is now. Obama’s 44.5% approval rating was ahead of Nixon (at 31.8% with Watergate), Johnson (at 41.8% with Vietnam), and GW Bush (at 43.9% with Afghanistan, Iraq, and Katrina). However, Obama did not have those deeply negative events pushing his approval rating down. Rather, he was already there, despite being widely acknowledged to have just won a high-profile fiscal fight.</w:t>
      </w:r>
    </w:p>
    <w:p w:rsidR="005C0A0D" w:rsidRDefault="005C0A0D" w:rsidP="005C0A0D"/>
    <w:p w:rsidR="005C0A0D" w:rsidRDefault="005C0A0D" w:rsidP="005C0A0D">
      <w:pPr>
        <w:pStyle w:val="Heading4"/>
      </w:pPr>
      <w:r>
        <w:t>Gitmo release cost pc</w:t>
      </w:r>
    </w:p>
    <w:p w:rsidR="005C0A0D" w:rsidRDefault="005C0A0D" w:rsidP="005C0A0D">
      <w:r w:rsidRPr="006D50B4">
        <w:rPr>
          <w:rStyle w:val="StyleStyleBold12pt"/>
        </w:rPr>
        <w:t>Rosenberg 1/2</w:t>
      </w:r>
      <w:r>
        <w:t xml:space="preserve"> (Carol Rosenberg - The Miami Herald/McClatchy-Tribune, “Guantanamo releases rose at end of '13”, January 2, 2014)</w:t>
      </w:r>
    </w:p>
    <w:p w:rsidR="005C0A0D" w:rsidRDefault="005C0A0D" w:rsidP="005C0A0D">
      <w:pPr>
        <w:rPr>
          <w:sz w:val="16"/>
        </w:rPr>
      </w:pPr>
    </w:p>
    <w:p w:rsidR="005C0A0D" w:rsidRPr="00E33FFB" w:rsidRDefault="005C0A0D" w:rsidP="005C0A0D">
      <w:pPr>
        <w:rPr>
          <w:rStyle w:val="StyleBoldUnderline"/>
        </w:rPr>
      </w:pPr>
      <w:r w:rsidRPr="005B27A3">
        <w:rPr>
          <w:sz w:val="16"/>
        </w:rPr>
        <w:t xml:space="preserve">MIAMI- </w:t>
      </w:r>
      <w:r w:rsidRPr="00E33FFB">
        <w:rPr>
          <w:rStyle w:val="StyleBoldUnderline"/>
        </w:rPr>
        <w:t>In rapid succession, the U.S. in December sent Guantanamo prisoners home to Algeria, Saudi Arabia and Sudan, then capped the year with a "significant milestone" deal that resettled three long-held Uighur captives in Slovakia.</w:t>
      </w:r>
      <w:r>
        <w:rPr>
          <w:rStyle w:val="StyleBoldUnderline"/>
        </w:rPr>
        <w:t xml:space="preserve"> </w:t>
      </w:r>
      <w:r w:rsidRPr="005B27A3">
        <w:rPr>
          <w:sz w:val="16"/>
        </w:rPr>
        <w:t xml:space="preserve">A year that began with 166 prisoners at Guantanamo, more than 100 of whom would join a hunger strike that captured President Barack Obama's attention, ended with 11 men fewer. For those who recall the George W. Bush-era Guantanamo policies that sent prisoners home by the planeload, this thinning of the captive population to 155 does not suggest the Obama administration will realize the president's ambition of closing the detention center anytime soon. But, </w:t>
      </w:r>
      <w:r w:rsidRPr="00E33FFB">
        <w:rPr>
          <w:rStyle w:val="StyleBoldUnderline"/>
        </w:rPr>
        <w:t xml:space="preserve">taken as a whole, </w:t>
      </w:r>
      <w:r w:rsidRPr="001C74A0">
        <w:rPr>
          <w:rStyle w:val="StyleBoldUnderline"/>
          <w:highlight w:val="yellow"/>
        </w:rPr>
        <w:t>the sudden surge served to illustrate</w:t>
      </w:r>
      <w:r w:rsidRPr="00E33FFB">
        <w:rPr>
          <w:rStyle w:val="StyleBoldUnderline"/>
        </w:rPr>
        <w:t xml:space="preserve"> that the Defense and State </w:t>
      </w:r>
      <w:r w:rsidRPr="001C74A0">
        <w:rPr>
          <w:rStyle w:val="StyleBoldUnderline"/>
          <w:highlight w:val="yellow"/>
        </w:rPr>
        <w:t>departments had breathed life into their</w:t>
      </w:r>
      <w:r w:rsidRPr="00E33FFB">
        <w:rPr>
          <w:rStyle w:val="StyleBoldUnderline"/>
        </w:rPr>
        <w:t xml:space="preserve"> long-stalled </w:t>
      </w:r>
      <w:r w:rsidRPr="001C74A0">
        <w:rPr>
          <w:rStyle w:val="StyleBoldUnderline"/>
          <w:highlight w:val="yellow"/>
        </w:rPr>
        <w:t>approach</w:t>
      </w:r>
      <w:r w:rsidRPr="00E33FFB">
        <w:rPr>
          <w:rStyle w:val="StyleBoldUnderline"/>
        </w:rPr>
        <w:t xml:space="preserve"> of trying to empty the prison on a case-by-case basis,</w:t>
      </w:r>
      <w:r w:rsidRPr="005B27A3">
        <w:rPr>
          <w:sz w:val="16"/>
        </w:rPr>
        <w:t xml:space="preserve"> fashioning specific solutions for each individual captive. The December transfers represented a variety of solutions _ involuntary transfer </w:t>
      </w:r>
      <w:r w:rsidRPr="001C74A0">
        <w:rPr>
          <w:sz w:val="16"/>
        </w:rPr>
        <w:t>of</w:t>
      </w:r>
      <w:r w:rsidRPr="005B27A3">
        <w:rPr>
          <w:sz w:val="16"/>
        </w:rPr>
        <w:t xml:space="preserve"> two Algerians, a path home through the courts for two Sudanese men and a fresh look at the files of two Saudis. On Tuesday, Pentagon spokesman Rear Adm. John Kirby credited the work of two new special envoys for the deal that sent the three Uighurs to Slovakia. He called it "a significant milestone in our effort to close the detention facility at Guantanamo Bay." Left unsaid was that the teams had earlier in the year sealed a deal for the Uighurs to get safe haven in Costa Rica, according to U.S. government sources, only to see the offer suddenly withdrawn in September. But in hailing the Slovaks' "humanitarian gesture," Kirby highlighted that the State Department may be back in the third-country resettlement business. That strategy stalled in Obama's first term as closure allies bristled over congressional restrictions that kept Guantanamo detainees off U.S. soil. At Guantanamo, nearly half the prisoners _ 76 of 155 _ are cleared for transfer with security assurances. But many of them come from Middle East </w:t>
      </w:r>
      <w:r w:rsidRPr="005B27A3">
        <w:rPr>
          <w:sz w:val="16"/>
        </w:rPr>
        <w:lastRenderedPageBreak/>
        <w:t xml:space="preserve">hotspots, mostly Yemen but also Syria _ places too risky for release in the opinions of the Obama and Bush administrations. Human Rights Watch counterterrorism counsel Andrea Prasow, who has worked on the Guantanamo issue for years in Washington, D.C., credits this year's sweeping prison hunger strike for a shifting political landscape that renewed the transfers. </w:t>
      </w:r>
      <w:r w:rsidRPr="001C74A0">
        <w:rPr>
          <w:rStyle w:val="StyleBoldUnderline"/>
          <w:highlight w:val="yellow"/>
        </w:rPr>
        <w:t>Reports of</w:t>
      </w:r>
      <w:r w:rsidRPr="00E33FFB">
        <w:rPr>
          <w:rStyle w:val="StyleBoldUnderline"/>
        </w:rPr>
        <w:t xml:space="preserve"> more than 100 </w:t>
      </w:r>
      <w:r w:rsidRPr="001C74A0">
        <w:rPr>
          <w:rStyle w:val="StyleBoldUnderline"/>
          <w:highlight w:val="yellow"/>
        </w:rPr>
        <w:t>prisoners refusing</w:t>
      </w:r>
      <w:r w:rsidRPr="00E33FFB">
        <w:rPr>
          <w:rStyle w:val="StyleBoldUnderline"/>
        </w:rPr>
        <w:t xml:space="preserve"> to </w:t>
      </w:r>
      <w:r w:rsidRPr="001C74A0">
        <w:rPr>
          <w:rStyle w:val="StyleBoldUnderline"/>
          <w:highlight w:val="yellow"/>
        </w:rPr>
        <w:t>eat</w:t>
      </w:r>
      <w:r w:rsidRPr="005B27A3">
        <w:rPr>
          <w:sz w:val="16"/>
        </w:rPr>
        <w:t xml:space="preserve">, forcing U.S. Navy medics to re-nourish them with tube feedings, </w:t>
      </w:r>
      <w:r w:rsidRPr="001C74A0">
        <w:rPr>
          <w:rStyle w:val="StyleBoldUnderline"/>
          <w:highlight w:val="yellow"/>
        </w:rPr>
        <w:t>refocused Obama's attention on</w:t>
      </w:r>
      <w:r w:rsidRPr="00E33FFB">
        <w:rPr>
          <w:rStyle w:val="StyleBoldUnderline"/>
        </w:rPr>
        <w:t xml:space="preserve"> the </w:t>
      </w:r>
      <w:r w:rsidRPr="001C74A0">
        <w:rPr>
          <w:rStyle w:val="StyleBoldUnderline"/>
          <w:highlight w:val="yellow"/>
        </w:rPr>
        <w:t>Guantanamo</w:t>
      </w:r>
      <w:r w:rsidRPr="00E33FFB">
        <w:rPr>
          <w:rStyle w:val="StyleBoldUnderline"/>
        </w:rPr>
        <w:t xml:space="preserve"> problem. "I don't want these individuals to die," he said in April. "Obviously, the Pentagon is trying to manage the situation as best as they can. But I think all of us should reflect on why exactly are we doing this?"</w:t>
      </w:r>
      <w:r>
        <w:rPr>
          <w:rStyle w:val="StyleBoldUnderline"/>
        </w:rPr>
        <w:t xml:space="preserve"> </w:t>
      </w:r>
      <w:r w:rsidRPr="005B27A3">
        <w:rPr>
          <w:sz w:val="16"/>
        </w:rPr>
        <w:t xml:space="preserve">Then, in a May speech at the National Defense University, he expressed sympathy for troops and hunger strikers alike and ordered the creation of the two closer positions designed to work on resolving each captive's case. "I think the hunger strike changed everything," said Prasow. </w:t>
      </w:r>
      <w:r w:rsidRPr="00E33FFB">
        <w:rPr>
          <w:rStyle w:val="StyleBoldUnderline"/>
        </w:rPr>
        <w:t>"</w:t>
      </w:r>
      <w:r w:rsidRPr="001C74A0">
        <w:rPr>
          <w:rStyle w:val="StyleBoldUnderline"/>
          <w:highlight w:val="yellow"/>
        </w:rPr>
        <w:t>It made the president pay attention and</w:t>
      </w:r>
      <w:r w:rsidRPr="00E33FFB">
        <w:rPr>
          <w:rStyle w:val="StyleBoldUnderline"/>
        </w:rPr>
        <w:t xml:space="preserve"> remember his pledge and decide that </w:t>
      </w:r>
      <w:r w:rsidRPr="001C74A0">
        <w:rPr>
          <w:rStyle w:val="StyleBoldUnderline"/>
          <w:highlight w:val="yellow"/>
        </w:rPr>
        <w:t>he</w:t>
      </w:r>
      <w:r w:rsidRPr="00E33FFB">
        <w:rPr>
          <w:rStyle w:val="StyleBoldUnderline"/>
        </w:rPr>
        <w:t xml:space="preserve"> was able to </w:t>
      </w:r>
      <w:r w:rsidRPr="001C74A0">
        <w:rPr>
          <w:rStyle w:val="Emphasis"/>
          <w:highlight w:val="yellow"/>
        </w:rPr>
        <w:t>expend</w:t>
      </w:r>
      <w:r w:rsidRPr="00E33FFB">
        <w:rPr>
          <w:rStyle w:val="StyleBoldUnderline"/>
        </w:rPr>
        <w:t xml:space="preserve"> some </w:t>
      </w:r>
      <w:r w:rsidRPr="001C74A0">
        <w:rPr>
          <w:rStyle w:val="Emphasis"/>
          <w:highlight w:val="yellow"/>
        </w:rPr>
        <w:t>political capital and follow through."</w:t>
      </w:r>
      <w:r w:rsidRPr="001C74A0">
        <w:rPr>
          <w:rStyle w:val="Emphasis"/>
        </w:rPr>
        <w:t xml:space="preserve"> </w:t>
      </w:r>
      <w:r w:rsidRPr="005B27A3">
        <w:rPr>
          <w:sz w:val="16"/>
        </w:rPr>
        <w:t xml:space="preserve">One example was Congress' recent, slight loosening of restrictions on transfers to foreign countries. Now detainees can, in some instances, be sent to countries on the U.S. State Sponsors of Terrorism list, and transfers to nations where earlier freed detainees are defined as "recidivists" are no longer completely taboo. </w:t>
      </w:r>
      <w:r w:rsidRPr="00E33FFB">
        <w:rPr>
          <w:rStyle w:val="StyleBoldUnderline"/>
        </w:rPr>
        <w:t xml:space="preserve">"I think the Congress shifted in part because it became clear that </w:t>
      </w:r>
      <w:r w:rsidRPr="001C74A0">
        <w:rPr>
          <w:rStyle w:val="StyleBoldUnderline"/>
          <w:highlight w:val="yellow"/>
        </w:rPr>
        <w:t>the president was serious,"</w:t>
      </w:r>
      <w:r w:rsidRPr="00E33FFB">
        <w:rPr>
          <w:rStyle w:val="StyleBoldUnderline"/>
        </w:rPr>
        <w:t xml:space="preserve"> Prasow added.</w:t>
      </w:r>
    </w:p>
    <w:p w:rsidR="005C0A0D" w:rsidRDefault="005C0A0D" w:rsidP="005C0A0D"/>
    <w:p w:rsidR="005C0A0D" w:rsidRDefault="005C0A0D" w:rsidP="005C0A0D">
      <w:pPr>
        <w:rPr>
          <w:sz w:val="14"/>
        </w:rPr>
      </w:pPr>
    </w:p>
    <w:p w:rsidR="005C0A0D" w:rsidRDefault="00450A58" w:rsidP="000538AE">
      <w:pPr>
        <w:pStyle w:val="Heading2"/>
        <w:rPr>
          <w:rStyle w:val="StyleBoldUnderline"/>
        </w:rPr>
      </w:pPr>
      <w:r>
        <w:rPr>
          <w:rStyle w:val="StyleBoldUnderline"/>
        </w:rPr>
        <w:lastRenderedPageBreak/>
        <w:t>K</w:t>
      </w:r>
    </w:p>
    <w:p w:rsidR="000538AE" w:rsidRDefault="000538AE" w:rsidP="000538AE">
      <w:pPr>
        <w:pStyle w:val="TagText"/>
        <w:rPr>
          <w:rFonts w:eastAsia="PMingLiU"/>
          <w:lang w:eastAsia="zh-TW"/>
        </w:rPr>
      </w:pPr>
    </w:p>
    <w:p w:rsidR="000538AE" w:rsidRDefault="000538AE" w:rsidP="000538AE">
      <w:pPr>
        <w:pStyle w:val="TagText"/>
      </w:pPr>
      <w:r>
        <w:rPr>
          <w:rFonts w:eastAsia="PMingLiU"/>
          <w:lang w:eastAsia="zh-TW"/>
        </w:rPr>
        <w:t>Debates about legal questions of national security inculcate agency and decision making</w:t>
      </w:r>
    </w:p>
    <w:p w:rsidR="000538AE" w:rsidRDefault="000538AE" w:rsidP="000538AE">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0538AE" w:rsidRDefault="000538AE" w:rsidP="000538AE"/>
    <w:p w:rsidR="000538AE" w:rsidRPr="00B34813" w:rsidRDefault="000538AE" w:rsidP="000538AE">
      <w:pPr>
        <w:rPr>
          <w:sz w:val="12"/>
          <w:szCs w:val="12"/>
        </w:rPr>
      </w:pPr>
      <w:r w:rsidRPr="007B532E">
        <w:rPr>
          <w:rStyle w:val="StyleBoldUnderline"/>
        </w:rPr>
        <w:t xml:space="preserve">The concept of </w:t>
      </w:r>
      <w:r w:rsidRPr="003F5ADA">
        <w:rPr>
          <w:rStyle w:val="StyleBoldUnderline"/>
          <w:highlight w:val="cyan"/>
        </w:rPr>
        <w:t>simulations</w:t>
      </w:r>
      <w:r>
        <w:t xml:space="preserve"> </w:t>
      </w:r>
      <w:r w:rsidRPr="00B34813">
        <w:rPr>
          <w:sz w:val="12"/>
          <w:szCs w:val="12"/>
        </w:rPr>
        <w:t>as an aspect of higher education, or in the law school environment</w:t>
      </w:r>
      <w:r>
        <w:t xml:space="preserve">, </w:t>
      </w:r>
      <w:r w:rsidRPr="007B532E">
        <w:rPr>
          <w:rStyle w:val="StyleBoldUnderline"/>
        </w:rPr>
        <w:t>is not new</w:t>
      </w:r>
      <w:r>
        <w:t xml:space="preserve">.164 </w:t>
      </w:r>
      <w:r w:rsidRPr="00B34813">
        <w:rPr>
          <w:sz w:val="12"/>
          <w:szCs w:val="12"/>
        </w:rPr>
        <w:t>Moot court, after all, is a form of simulation and one of the oldest teaching devices in the law. What is new, however, is the idea of designing a civilian national security course that takes advantage of the doctrinal and experiential components of law school education and integrates the experience through a multi-day simulation. In 2009, I taught the first module based on this design at Stanford Law, which I developed the following year into a full course at Georgetown Law. It has since gone through multiple iterations</w:t>
      </w:r>
      <w:r>
        <w:t xml:space="preserve">.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w:t>
      </w:r>
      <w:r w:rsidRPr="00B34813">
        <w:rPr>
          <w:sz w:val="12"/>
          <w:szCs w:val="12"/>
        </w:rPr>
        <w:t>Towards this end, the structure must be at once bounded (directed and focused on certain areas of the law and legal education) and flexible (responsive to student input and decisionmaking).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The scenarios with which students grapple and the structural design of the simulation must reflect the national security realm, even as students themselves must make choices that carry consequences. Indeed, to some extent, student decisions themselves must drive the evolution of events within the simulation.168 Additionally, while authenticity matters, it is worth noting that at some level the fact that the incident does not take place in a real-world setting can be a great advantage. That is, the simulation creates an environment where students can make mistakes and learn from these mistakes – without what might otherwise be devastating consequences. It also allows instructors to develop multiple points of feedback to enrich student learning in a way that would be much more difficult to do in a regular practice setting. 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w:t>
      </w:r>
      <w:r w:rsidRPr="001C0062">
        <w:rPr>
          <w:sz w:val="12"/>
          <w:szCs w:val="12"/>
        </w:rPr>
        <w:t>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B50924">
        <w:t xml:space="preserve">. </w:t>
      </w:r>
      <w:r w:rsidRPr="00B50924">
        <w:rPr>
          <w:rStyle w:val="StyleBoldUnderline"/>
        </w:rPr>
        <w:t xml:space="preserve">The driving aim here is </w:t>
      </w:r>
      <w:r w:rsidRPr="00B34813">
        <w:rPr>
          <w:rStyle w:val="StyleBoldUnderline"/>
          <w:highlight w:val="cyan"/>
        </w:rPr>
        <w:t>to</w:t>
      </w:r>
      <w:r w:rsidRPr="00B50924">
        <w:rPr>
          <w:rStyle w:val="StyleBoldUnderline"/>
        </w:rPr>
        <w:t xml:space="preserve"> teach students how to </w:t>
      </w:r>
      <w:r w:rsidRPr="00B34813">
        <w:rPr>
          <w:rStyle w:val="StyleBoldUnderline"/>
          <w:highlight w:val="cyan"/>
        </w:rPr>
        <w:t>manage information</w:t>
      </w:r>
      <w:r w:rsidRPr="00B50924">
        <w:rPr>
          <w:rStyle w:val="StyleBoldUnderline"/>
        </w:rPr>
        <w:t xml:space="preserve"> more </w:t>
      </w:r>
      <w:r w:rsidRPr="00B34813">
        <w:rPr>
          <w:rStyle w:val="StyleBoldUnderline"/>
          <w:highlight w:val="cyan"/>
        </w:rPr>
        <w:t>effectively</w:t>
      </w:r>
      <w:r w:rsidRPr="00B34813">
        <w:rPr>
          <w:sz w:val="12"/>
          <w:szCs w:val="12"/>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r>
        <w:t xml:space="preserve">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w:t>
      </w:r>
      <w:r w:rsidRPr="00B50924">
        <w:rPr>
          <w:rStyle w:val="StyleBoldUnderline"/>
        </w:rPr>
        <w:t>, giving players agency in driving the evolution of the experience</w:t>
      </w:r>
      <w:r w:rsidRPr="00B50924">
        <w:t xml:space="preserve"> – </w:t>
      </w:r>
      <w:r w:rsidRPr="00B34813">
        <w:rPr>
          <w:sz w:val="12"/>
          <w:szCs w:val="12"/>
        </w:rPr>
        <w:t xml:space="preserve">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Scenarios are selected with high consequence events in mind, to ensure that students recognize both the domestic and international dimensions of national security law. Further alterations to the simulation provide for the broader political context – for instance, whether it is an election year, which parties control different branches, and state and local issues in related but distinct areas. The media is given a particularly prominent role. One member of the Control Team runs an AP wire service, while two student players represent print and broadcast media, </w:t>
      </w:r>
      <w:r w:rsidRPr="00B34813">
        <w:rPr>
          <w:sz w:val="12"/>
          <w:szCs w:val="12"/>
        </w:rPr>
        <w:lastRenderedPageBreak/>
        <w:t>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w:t>
      </w:r>
      <w:r>
        <w:t xml:space="preserve"> </w:t>
      </w:r>
      <w:r w:rsidRPr="00B34813">
        <w:rPr>
          <w:rStyle w:val="StyleBoldUnderline"/>
          <w:highlight w:val="cyan"/>
        </w:rPr>
        <w:t>decisions give rise to ethical questions and</w:t>
      </w:r>
      <w:r w:rsidRPr="007B532E">
        <w:rPr>
          <w:rStyle w:val="StyleBoldUnderline"/>
        </w:rPr>
        <w:t xml:space="preserve"> matters related to</w:t>
      </w:r>
      <w:r>
        <w:t xml:space="preserve"> the fifth goal: professional </w:t>
      </w:r>
      <w:r w:rsidRPr="00B34813">
        <w:rPr>
          <w:rStyle w:val="StyleBoldUnderline"/>
          <w:highlight w:val="cyan"/>
        </w:rPr>
        <w:t>responsibility</w:t>
      </w:r>
      <w:r>
        <w:t xml:space="preserve">. </w:t>
      </w:r>
      <w:r w:rsidRPr="00B34813">
        <w:rPr>
          <w:sz w:val="12"/>
          <w:szCs w:val="12"/>
        </w:rPr>
        <w:t>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w:t>
      </w:r>
      <w:r w:rsidRPr="001C0062">
        <w:rPr>
          <w:sz w:val="12"/>
          <w:szCs w:val="12"/>
        </w:rPr>
        <w:t>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w:t>
      </w:r>
      <w:r w:rsidRPr="00B34813">
        <w:rPr>
          <w:sz w:val="12"/>
          <w:szCs w:val="12"/>
        </w:rPr>
        <w:t>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This is the most important determination, because the substance of the doctrinal portion of the course and the simulation follows from this decision.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This, then, becomes a guide for the doctrinal part of the course, as well as the grounds on which the specific scenarios developed for the simulation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w:t>
      </w:r>
      <w:r w:rsidRPr="001C0062">
        <w:rPr>
          <w:sz w:val="12"/>
          <w:szCs w:val="12"/>
        </w:rPr>
        <w:t>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 xml:space="preserve">Learning, however, continues beyond the temporal confines of the semester. Students who perform well and who would like to continue to participate in the simulations are invited back as members of the control team, giving them a chance to deepen their understanding of national </w:t>
      </w:r>
      <w:r w:rsidRPr="00B34813">
        <w:rPr>
          <w:sz w:val="12"/>
          <w:szCs w:val="12"/>
        </w:rPr>
        <w:t xml:space="preserve">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The legal academy has, of late, been swept up in concern about the economic conditions that affect the placement of law school graduates.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It makes sense: law overlaps substantially with political power, being at once both the expression of government authority and the effort to limit the same. The one-size fits all approach currently dominating the conversation in legal education, however, appears ill-suited to address the concerns raised in the current conversation. Instead of looking at law across the board, greater insight can be gleaned by looking at the specific demands of the </w:t>
      </w:r>
      <w:r w:rsidRPr="00B34813">
        <w:rPr>
          <w:sz w:val="12"/>
          <w:szCs w:val="12"/>
        </w:rPr>
        <w:lastRenderedPageBreak/>
        <w:t>different fields themselves. This does not mean that the goals identified will be exclusive to, for instance, national security law, but it does suggest there will be greater nuance in the discussion of the adequacy of the current pedagogical approach.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current structures in legal education is that they fall short, in important ways, from helping students to meet these goals. Doctrinal courses may incorporate a range of experiential learning components, such as hypotheticals, doctrinal problems, single exercises, extended or continuing exercises, and tabletop exercises. These are important classroom devices. The amount of time required for each varies, as does the object of the exercise itself. But where they fall short is in providing a more holistic approach to national security law which will allow for the maximum conveyance of required skills. Total immersion simulations, which have not yet been addressed in the secondary literature for civilian education in national security law, may provide an important way forward. Such</w:t>
      </w:r>
      <w:r>
        <w:t xml:space="preserve">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w:t>
      </w:r>
      <w:r w:rsidRPr="00B34813">
        <w:rPr>
          <w:sz w:val="12"/>
          <w:szCs w:val="12"/>
        </w:rP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w:t>
      </w:r>
      <w:r w:rsidRPr="00B34813">
        <w:rPr>
          <w:sz w:val="12"/>
          <w:szCs w:val="12"/>
        </w:rPr>
        <w:t xml:space="preserve">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w:t>
      </w:r>
      <w:r w:rsidRPr="00B34813">
        <w:rPr>
          <w:sz w:val="12"/>
          <w:szCs w:val="12"/>
        </w:rPr>
        <w:t>The approach draws on the strengths of doctrinal courses and embeds a total immersion simulation within a course</w:t>
      </w:r>
      <w:r>
        <w:t xml:space="preserv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xml:space="preserve">. </w:t>
      </w:r>
      <w:r w:rsidRPr="00B34813">
        <w:rPr>
          <w:sz w:val="12"/>
          <w:szCs w:val="12"/>
        </w:rPr>
        <w:t>While further adaptation of this model is undoubtedly necessary, it suggests one potential direction for the years to come.</w:t>
      </w:r>
    </w:p>
    <w:p w:rsidR="000538AE" w:rsidRDefault="000538AE" w:rsidP="000538AE">
      <w:pPr>
        <w:rPr>
          <w:lang w:eastAsia="zh-TW"/>
        </w:rPr>
      </w:pPr>
    </w:p>
    <w:p w:rsidR="000538AE" w:rsidRPr="00427B59" w:rsidRDefault="000538AE" w:rsidP="000538AE">
      <w:pPr>
        <w:rPr>
          <w:rFonts w:eastAsia="Calibri"/>
          <w:b/>
        </w:rPr>
      </w:pPr>
      <w:r>
        <w:rPr>
          <w:rFonts w:eastAsia="Calibri"/>
          <w:b/>
        </w:rPr>
        <w:t>Legal restraints work – alternatives would result in violence</w:t>
      </w:r>
    </w:p>
    <w:p w:rsidR="000538AE" w:rsidRPr="00427B59" w:rsidRDefault="000538AE" w:rsidP="000538AE">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0538AE" w:rsidRPr="00427B59" w:rsidRDefault="000538AE" w:rsidP="000538AE">
      <w:pPr>
        <w:rPr>
          <w:rFonts w:eastAsia="Calibri"/>
        </w:rPr>
      </w:pPr>
    </w:p>
    <w:p w:rsidR="000538AE" w:rsidRPr="00D85506" w:rsidRDefault="000538AE" w:rsidP="000538AE">
      <w:pPr>
        <w:rPr>
          <w:lang w:eastAsia="zh-TW"/>
        </w:rPr>
      </w:pPr>
      <w:r w:rsidRPr="00D85506">
        <w:rPr>
          <w:sz w:val="12"/>
          <w:szCs w:val="12"/>
        </w:rPr>
        <w:t>Yet this argument relies on Schmitt’s controversial model of politics, as outlined eloquently but unconvincingly in his famous Concept of the Political. To be sure, there are intense conflicts in which it is naïve to expect an easy resolution by legal or juridical means. But the argument suffers from a troubling circularity: Schmitt occasionally wants to define “political” conflicts as those irresolvable by legal or juridical devices in order then to argue against legal or juridical solutions to them. The claim also suffers from a certain vagueness and lack of conceptual precision. At times</w:t>
      </w:r>
      <w:r w:rsidRPr="00D85506">
        <w:rPr>
          <w:rFonts w:eastAsia="Calibri"/>
          <w:sz w:val="12"/>
          <w:szCs w:val="12"/>
        </w:rPr>
        <w:t>, it seems to be directed against trying to resolve conflicts in the courts or juridical system narrowly understood; at other times it is directed against any legal regulation of intense conflict. The former argument is surely stronger than the latter. After all</w:t>
      </w:r>
      <w:r w:rsidRPr="00427B59">
        <w:rPr>
          <w:rFonts w:eastAsia="Calibri"/>
        </w:rPr>
        <w:t xml:space="preserve">,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r w:rsidRPr="00D85506">
        <w:rPr>
          <w:rFonts w:eastAsia="Calibri"/>
          <w:sz w:val="12"/>
        </w:rPr>
        <w:t xml:space="preserve">¶ </w:t>
      </w:r>
      <w:r w:rsidRPr="00D85506">
        <w:rPr>
          <w:rFonts w:eastAsia="Calibri"/>
          <w:sz w:val="12"/>
          <w:szCs w:val="12"/>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 This is a powerful argument, but it remains flawed. Every modern legal order rests on diverse and even conflicting normative elements and ideals, in part because human existence itself is always “in transition.”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In short</w:t>
      </w:r>
      <w:r w:rsidRPr="00427B59">
        <w:rPr>
          <w:rFonts w:eastAsia="Calibri"/>
        </w:rPr>
        <w:t xml:space="preserve">, </w:t>
      </w:r>
      <w:r w:rsidRPr="00427B59">
        <w:rPr>
          <w:rFonts w:eastAsia="Calibri"/>
          <w:highlight w:val="cyan"/>
          <w:bdr w:val="single" w:sz="12" w:space="0" w:color="auto" w:frame="1"/>
        </w:rPr>
        <w:t>it is</w:t>
      </w:r>
      <w:r w:rsidRPr="00427B59">
        <w:rPr>
          <w:rFonts w:eastAsia="Calibri"/>
          <w:bdr w:val="single" w:sz="12" w:space="0" w:color="auto" w:frame="1"/>
        </w:rPr>
        <w:t xml:space="preserve"> by </w:t>
      </w:r>
      <w:r w:rsidRPr="00427B59">
        <w:rPr>
          <w:rFonts w:eastAsia="Calibri"/>
          <w:highlight w:val="cyan"/>
          <w:bdr w:val="single" w:sz="12" w:space="0" w:color="auto" w:frame="1"/>
        </w:rPr>
        <w:t>no means self-evident that trying to give coherent legal form to a transitional</w:t>
      </w:r>
      <w:r w:rsidRPr="00427B59">
        <w:rPr>
          <w:rFonts w:eastAsia="Calibri"/>
        </w:rPr>
        <w:t xml:space="preserve"> political and social </w:t>
      </w:r>
      <w:r w:rsidRPr="00427B59">
        <w:rPr>
          <w:rFonts w:eastAsia="Calibri"/>
          <w:highlight w:val="cyan"/>
          <w:bdr w:val="single" w:sz="12" w:space="0" w:color="auto" w:frame="1"/>
        </w:rPr>
        <w:t>moment is</w:t>
      </w:r>
      <w:r w:rsidRPr="00427B59">
        <w:rPr>
          <w:rFonts w:eastAsia="Calibri"/>
          <w:bdr w:val="single" w:sz="12" w:space="0" w:color="auto" w:frame="1"/>
        </w:rPr>
        <w:t xml:space="preserve"> always </w:t>
      </w:r>
      <w:r w:rsidRPr="00427B59">
        <w:rPr>
          <w:rFonts w:eastAsia="Calibri"/>
          <w:highlight w:val="cyan"/>
          <w:bdr w:val="single" w:sz="12" w:space="0" w:color="auto" w:frame="1"/>
        </w:rPr>
        <w:t>doomed to</w:t>
      </w:r>
      <w:r w:rsidRPr="00427B59">
        <w:rPr>
          <w:rFonts w:eastAsia="Calibri"/>
          <w:bdr w:val="single" w:sz="12" w:space="0" w:color="auto" w:frame="1"/>
        </w:rPr>
        <w:t xml:space="preserve"> </w:t>
      </w:r>
      <w:r w:rsidRPr="00427B59">
        <w:rPr>
          <w:rFonts w:eastAsia="Calibri"/>
          <w:highlight w:val="cyan"/>
          <w:bdr w:val="single" w:sz="12" w:space="0" w:color="auto" w:frame="1"/>
        </w:rPr>
        <w:t>fail</w:t>
      </w:r>
      <w:r w:rsidRPr="00427B59">
        <w:rPr>
          <w:rFonts w:eastAsia="Calibri"/>
        </w:rPr>
        <w:t xml:space="preserve">. Moreover, there may be sound reasons for claiming that the contemporary transitional juncture in the rules of war is by no means as incongruent as Schmitt asserts. In some recent accounts, </w:t>
      </w:r>
      <w:r w:rsidRPr="00427B59">
        <w:rPr>
          <w:rFonts w:eastAsia="Calibri"/>
          <w:highlight w:val="cyan"/>
          <w:bdr w:val="single" w:sz="12" w:space="0" w:color="auto" w:frame="1"/>
        </w:rPr>
        <w:t>the general trend</w:t>
      </w:r>
      <w:r w:rsidRPr="00427B59">
        <w:rPr>
          <w:rFonts w:eastAsia="Calibri"/>
        </w:rPr>
        <w:t xml:space="preserve"> towards extending basic protections to non-state actors </w:t>
      </w:r>
      <w:r w:rsidRPr="00427B59">
        <w:rPr>
          <w:rFonts w:eastAsia="Calibri"/>
          <w:highlight w:val="cyan"/>
          <w:bdr w:val="single" w:sz="12" w:space="0" w:color="auto" w:frame="1"/>
        </w:rPr>
        <w:t>is</w:t>
      </w:r>
      <w:r w:rsidRPr="00427B59">
        <w:rPr>
          <w:rFonts w:eastAsia="Calibri"/>
        </w:rPr>
        <w:t xml:space="preserve"> plausibly interpreted in a more </w:t>
      </w:r>
      <w:r w:rsidRPr="00427B59">
        <w:rPr>
          <w:rFonts w:eastAsia="Calibri"/>
          <w:highlight w:val="cyan"/>
          <w:bdr w:val="single" w:sz="12" w:space="0" w:color="auto" w:frame="1"/>
        </w:rPr>
        <w:t>positive</w:t>
      </w:r>
      <w:r w:rsidRPr="00427B59">
        <w:rPr>
          <w:rFonts w:eastAsia="Calibri"/>
        </w:rPr>
        <w:t xml:space="preserve"> – </w:t>
      </w:r>
      <w:r w:rsidRPr="00427B59">
        <w:rPr>
          <w:rFonts w:eastAsia="Calibri"/>
          <w:highlight w:val="cyan"/>
          <w:bdr w:val="single" w:sz="12" w:space="0" w:color="auto" w:frame="1"/>
        </w:rPr>
        <w:t>and by no means incoherent</w:t>
      </w:r>
      <w:r w:rsidRPr="00427B59">
        <w:rPr>
          <w:rFonts w:eastAsia="Calibri"/>
        </w:rPr>
        <w:t xml:space="preserve"> – light.</w:t>
      </w:r>
      <w:r w:rsidRPr="00D85506">
        <w:rPr>
          <w:sz w:val="12"/>
          <w:szCs w:val="12"/>
        </w:rPr>
        <w:t>24¶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 As I have tried to show elsewhere, these are powerful considerations deserving of close scrutiny; Schmitt is probably right to argue that the enigma of legal obsolescence takes on special significance in the context of rapid-fire social change.26 Unfortunately, he seems uninterested in the slightest possibility that we might successfully adapt the process of lawmaking to our dynamic social universe. To be sure, he discusses the “motorization of lawmaking” in a fascinating 1950 publication, but only in order to underscore its pathological core.27 Yet one possible resolution of the dilemma he describes would be to figure how to reform the process whereby rules of war are adapted to novel changes in military affairs in order to minimize the danger of anachronistic or out-of-date law. Instead, Schmitt simply employs the dilemma of legal obsolescence as a battering ram against the rule of law and the quest to develop a legal apparatus suited to the special problem of irregular combatants</w:t>
      </w:r>
    </w:p>
    <w:p w:rsidR="000538AE" w:rsidRPr="00410C89" w:rsidRDefault="000538AE" w:rsidP="000538AE">
      <w:pPr>
        <w:pStyle w:val="Heading4"/>
      </w:pPr>
      <w:r>
        <w:t>No risk of infinite intervention</w:t>
      </w:r>
    </w:p>
    <w:p w:rsidR="000538AE" w:rsidRDefault="000538AE" w:rsidP="000538AE">
      <w:pPr>
        <w:rPr>
          <w:sz w:val="16"/>
          <w:szCs w:val="16"/>
        </w:rPr>
      </w:pPr>
      <w:r>
        <w:rPr>
          <w:b/>
        </w:rPr>
        <w:t>Brooks 12</w:t>
      </w:r>
      <w:r>
        <w:t xml:space="preserve">, </w:t>
      </w:r>
      <w:r w:rsidRPr="004675E6">
        <w:rPr>
          <w:sz w:val="16"/>
          <w:szCs w:val="16"/>
        </w:rPr>
        <w:t xml:space="preserve">Stephen, Associate Professor of Government at Dartmouth College, John Ikenberry is the Albert G. Milbank Professor of Politics and International Affairs at Princeton University in the Department of Politics and the Woodrow Wilson School of Public and International </w:t>
      </w:r>
      <w:r w:rsidRPr="004675E6">
        <w:rPr>
          <w:sz w:val="16"/>
          <w:szCs w:val="16"/>
        </w:rPr>
        <w:lastRenderedPageBreak/>
        <w:t>Affairs, William C. Wohlforth is the Daniel Webster Professor in the Department of Government at Dartmouth College “Don’t Come Home America: The Case Against Retrenchment,” International Security, Vol. 37, No. 3 (Winter 2012/13), pp. 7–51</w:t>
      </w:r>
    </w:p>
    <w:p w:rsidR="000538AE" w:rsidRDefault="000538AE" w:rsidP="000538AE">
      <w:pPr>
        <w:rPr>
          <w:sz w:val="16"/>
        </w:rPr>
      </w:pPr>
      <w:r w:rsidRPr="00EB64EB">
        <w:rPr>
          <w:sz w:val="16"/>
        </w:rPr>
        <w:t xml:space="preserve">temptation. </w:t>
      </w:r>
      <w:r w:rsidRPr="00EB64EB">
        <w:rPr>
          <w:rStyle w:val="StyleBoldUnderline"/>
        </w:rPr>
        <w:t>For many advocates of retrenchment</w:t>
      </w:r>
      <w:r w:rsidRPr="00EB64EB">
        <w:rPr>
          <w:sz w:val="16"/>
        </w:rPr>
        <w:t xml:space="preserve">, </w:t>
      </w:r>
      <w:r w:rsidRPr="00EB64EB">
        <w:rPr>
          <w:rStyle w:val="StyleBoldUnderline"/>
        </w:rPr>
        <w:t>the mere possession of peerless</w:t>
      </w:r>
      <w:r w:rsidRPr="00EB64EB">
        <w:rPr>
          <w:sz w:val="16"/>
        </w:rPr>
        <w:t xml:space="preserve">, globe-girdling </w:t>
      </w:r>
      <w:r w:rsidRPr="00EB64EB">
        <w:rPr>
          <w:rStyle w:val="StyleBoldUnderline"/>
        </w:rPr>
        <w:t>military capabilities</w:t>
      </w:r>
      <w:r w:rsidRPr="00EB64EB">
        <w:rPr>
          <w:sz w:val="16"/>
        </w:rPr>
        <w:t xml:space="preserve"> leads inexorably to a dangerous expansion of U.S. definitions of national interest that then </w:t>
      </w:r>
      <w:r w:rsidRPr="00EB64EB">
        <w:rPr>
          <w:rStyle w:val="StyleBoldUnderline"/>
        </w:rPr>
        <w:t>drag the country into expensive wars</w:t>
      </w:r>
      <w:r w:rsidRPr="00EB64EB">
        <w:rPr>
          <w:sz w:val="16"/>
        </w:rPr>
        <w:t xml:space="preserve">. 64 For example, </w:t>
      </w:r>
      <w:r w:rsidRPr="00EB64EB">
        <w:rPr>
          <w:rStyle w:val="StyleBoldUnderline"/>
        </w:rPr>
        <w:t>sustaining</w:t>
      </w:r>
      <w:r w:rsidRPr="00EB64EB">
        <w:rPr>
          <w:sz w:val="16"/>
        </w:rPr>
        <w:t xml:space="preserve"> ramified, long-standing </w:t>
      </w:r>
      <w:r w:rsidRPr="00EB64EB">
        <w:rPr>
          <w:rStyle w:val="StyleBoldUnderline"/>
        </w:rPr>
        <w:t>alliances such as NATO leads to mission creep</w:t>
      </w:r>
      <w:r w:rsidRPr="00EB64EB">
        <w:rPr>
          <w:sz w:val="16"/>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5D7E4F">
        <w:rPr>
          <w:rStyle w:val="StyleBoldUnderline"/>
          <w:highlight w:val="green"/>
        </w:rPr>
        <w:t xml:space="preserve">critics contend, the </w:t>
      </w:r>
      <w:r w:rsidRPr="008E06B5">
        <w:rPr>
          <w:rStyle w:val="StyleBoldUnderline"/>
        </w:rPr>
        <w:t>U</w:t>
      </w:r>
      <w:r w:rsidRPr="00EB64EB">
        <w:rPr>
          <w:sz w:val="16"/>
        </w:rPr>
        <w:t xml:space="preserve">nited </w:t>
      </w:r>
      <w:r w:rsidRPr="008E06B5">
        <w:rPr>
          <w:rStyle w:val="StyleBoldUnderline"/>
        </w:rPr>
        <w:t>S</w:t>
      </w:r>
      <w:r w:rsidRPr="00EB64EB">
        <w:rPr>
          <w:sz w:val="16"/>
        </w:rPr>
        <w:t xml:space="preserve">tates’ </w:t>
      </w:r>
      <w:r w:rsidRPr="00EB64EB">
        <w:rPr>
          <w:rStyle w:val="StyleBoldUnderline"/>
        </w:rPr>
        <w:t>out</w:t>
      </w:r>
      <w:r w:rsidRPr="008E06B5">
        <w:rPr>
          <w:rStyle w:val="StyleBoldUnderline"/>
        </w:rPr>
        <w:t>s</w:t>
      </w:r>
      <w:r w:rsidRPr="00EB64EB">
        <w:rPr>
          <w:rStyle w:val="StyleBoldUnderline"/>
        </w:rPr>
        <w:t xml:space="preserve">ized </w:t>
      </w:r>
      <w:r w:rsidRPr="005D7E4F">
        <w:rPr>
          <w:rStyle w:val="StyleBoldUnderline"/>
          <w:highlight w:val="green"/>
        </w:rPr>
        <w:t>military creates</w:t>
      </w:r>
      <w:r w:rsidRPr="00EB64EB">
        <w:rPr>
          <w:rStyle w:val="StyleBoldUnderline"/>
        </w:rPr>
        <w:t xml:space="preserve"> a sense of </w:t>
      </w:r>
      <w:r w:rsidRPr="005D7E4F">
        <w:rPr>
          <w:rStyle w:val="StyleBoldUnderline"/>
          <w:highlight w:val="green"/>
        </w:rPr>
        <w:t>obligation to use it if it might do good</w:t>
      </w:r>
      <w:r w:rsidRPr="00EB64EB">
        <w:rPr>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EB64EB">
        <w:rPr>
          <w:rStyle w:val="StyleBoldUnderline"/>
        </w:rPr>
        <w:t>if the alternative</w:t>
      </w:r>
      <w:r w:rsidRPr="00EB64EB">
        <w:rPr>
          <w:sz w:val="16"/>
        </w:rPr>
        <w:t xml:space="preserve"> to deep engagement </w:t>
      </w:r>
      <w:r w:rsidRPr="00EB64EB">
        <w:rPr>
          <w:rStyle w:val="StyleBoldUnderline"/>
        </w:rPr>
        <w:t>is an over-the-horizon intervention stance</w:t>
      </w:r>
      <w:r w:rsidRPr="00EB64EB">
        <w:rPr>
          <w:sz w:val="16"/>
        </w:rPr>
        <w:t xml:space="preserve">, then </w:t>
      </w:r>
      <w:r w:rsidRPr="005D7E4F">
        <w:rPr>
          <w:rStyle w:val="StyleBoldUnderline"/>
          <w:highlight w:val="green"/>
        </w:rPr>
        <w:t>the temptation</w:t>
      </w:r>
      <w:r w:rsidRPr="00EB64EB">
        <w:rPr>
          <w:rStyle w:val="StyleBoldUnderline"/>
        </w:rPr>
        <w:t xml:space="preserve"> risk </w:t>
      </w:r>
      <w:r w:rsidRPr="005D7E4F">
        <w:rPr>
          <w:rStyle w:val="StyleBoldUnderline"/>
          <w:highlight w:val="green"/>
        </w:rPr>
        <w:t>would persist after retrenchment</w:t>
      </w:r>
      <w:r w:rsidRPr="00EB64EB">
        <w:rPr>
          <w:sz w:val="16"/>
        </w:rPr>
        <w:t xml:space="preserve">. The main problem with </w:t>
      </w:r>
      <w:r w:rsidRPr="005D7E4F">
        <w:rPr>
          <w:rStyle w:val="StyleBoldUnderline"/>
          <w:highlight w:val="green"/>
        </w:rPr>
        <w:t>the</w:t>
      </w:r>
      <w:r w:rsidRPr="00EB64EB">
        <w:rPr>
          <w:rStyle w:val="StyleBoldUnderline"/>
        </w:rPr>
        <w:t xml:space="preserve"> interest expansion </w:t>
      </w:r>
      <w:r w:rsidRPr="005D7E4F">
        <w:rPr>
          <w:rStyle w:val="StyleBoldUnderline"/>
          <w:highlight w:val="green"/>
        </w:rPr>
        <w:t>argument</w:t>
      </w:r>
      <w:r w:rsidRPr="00EB64EB">
        <w:rPr>
          <w:sz w:val="16"/>
        </w:rPr>
        <w:t xml:space="preserve">, however, is that it essentially </w:t>
      </w:r>
      <w:r w:rsidRPr="005D7E4F">
        <w:rPr>
          <w:rStyle w:val="StyleBoldUnderline"/>
          <w:highlight w:val="green"/>
        </w:rPr>
        <w:t>boils down to one case: Iraq</w:t>
      </w:r>
      <w:r w:rsidRPr="00EB64EB">
        <w:rPr>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5D7E4F">
        <w:rPr>
          <w:rStyle w:val="StyleBoldUnderline"/>
          <w:highlight w:val="green"/>
        </w:rPr>
        <w:t>All</w:t>
      </w:r>
      <w:r w:rsidRPr="00EB64EB">
        <w:rPr>
          <w:rStyle w:val="StyleBoldUnderline"/>
        </w:rPr>
        <w:t xml:space="preserve"> the </w:t>
      </w:r>
      <w:r w:rsidRPr="005D7E4F">
        <w:rPr>
          <w:rStyle w:val="StyleBoldUnderline"/>
          <w:highlight w:val="green"/>
        </w:rPr>
        <w:t>other interventions</w:t>
      </w:r>
      <w:r w:rsidRPr="005D7E4F">
        <w:rPr>
          <w:sz w:val="16"/>
          <w:highlight w:val="green"/>
        </w:rPr>
        <w:t>—</w:t>
      </w:r>
      <w:r w:rsidRPr="005D7E4F">
        <w:rPr>
          <w:rStyle w:val="StyleBoldUnderline"/>
          <w:highlight w:val="green"/>
        </w:rPr>
        <w:t>the</w:t>
      </w:r>
      <w:r w:rsidRPr="00EB64EB">
        <w:rPr>
          <w:sz w:val="16"/>
        </w:rPr>
        <w:t xml:space="preserve"> 1990–91 Persian </w:t>
      </w:r>
      <w:r w:rsidRPr="005D7E4F">
        <w:rPr>
          <w:rStyle w:val="StyleBoldUnderline"/>
          <w:highlight w:val="green"/>
        </w:rPr>
        <w:t>Gulf War</w:t>
      </w:r>
      <w:r w:rsidRPr="00EB64EB">
        <w:rPr>
          <w:sz w:val="16"/>
        </w:rPr>
        <w:t xml:space="preserve">, the subsequent </w:t>
      </w:r>
      <w:r w:rsidRPr="00F14C9F">
        <w:rPr>
          <w:rStyle w:val="StyleBoldUnderline"/>
        </w:rPr>
        <w:t>airstrike campaigns</w:t>
      </w:r>
      <w:r w:rsidRPr="00EB64EB">
        <w:rPr>
          <w:sz w:val="16"/>
        </w:rPr>
        <w:t xml:space="preserve"> in Iraq, </w:t>
      </w:r>
      <w:r w:rsidRPr="00F14C9F">
        <w:rPr>
          <w:rStyle w:val="StyleBoldUnderline"/>
        </w:rPr>
        <w:t>Somalia</w:t>
      </w:r>
      <w:r w:rsidRPr="00EB64EB">
        <w:rPr>
          <w:rStyle w:val="StyleBoldUnderline"/>
        </w:rPr>
        <w:t xml:space="preserve">, </w:t>
      </w:r>
      <w:r w:rsidRPr="005D7E4F">
        <w:rPr>
          <w:rStyle w:val="StyleBoldUnderline"/>
          <w:highlight w:val="green"/>
        </w:rPr>
        <w:t>Bosnia</w:t>
      </w:r>
      <w:r w:rsidRPr="00EB64EB">
        <w:rPr>
          <w:rStyle w:val="StyleBoldUnderline"/>
        </w:rPr>
        <w:t xml:space="preserve">, Haiti, Kosovo, </w:t>
      </w:r>
      <w:r w:rsidRPr="005D7E4F">
        <w:rPr>
          <w:rStyle w:val="StyleBoldUnderline"/>
          <w:highlight w:val="green"/>
        </w:rPr>
        <w:t>Libya, and so on</w:t>
      </w:r>
      <w:r w:rsidRPr="00EB64EB">
        <w:rPr>
          <w:sz w:val="16"/>
        </w:rPr>
        <w:t>—</w:t>
      </w:r>
      <w:r w:rsidRPr="005D7E4F">
        <w:rPr>
          <w:rStyle w:val="StyleBoldUnderline"/>
          <w:highlight w:val="green"/>
        </w:rPr>
        <w:t>account for 3 percent of the casualties</w:t>
      </w:r>
      <w:r w:rsidRPr="00EB64EB">
        <w:rPr>
          <w:sz w:val="16"/>
        </w:rPr>
        <w:t xml:space="preserve"> and 10 percent of the costs. 66 </w:t>
      </w:r>
      <w:r w:rsidRPr="005D7E4F">
        <w:rPr>
          <w:rStyle w:val="StyleBoldUnderline"/>
          <w:highlight w:val="green"/>
        </w:rPr>
        <w:t>Iraq is the outlier</w:t>
      </w:r>
      <w:r w:rsidRPr="00EB64EB">
        <w:rPr>
          <w:sz w:val="16"/>
        </w:rPr>
        <w:t xml:space="preserve"> not only in terms of its human and material cost, but also in terms of the degree to which the overall burden was shouldered by the United States alone. As Beckley has shown, </w:t>
      </w:r>
      <w:r w:rsidRPr="005D7E4F">
        <w:rPr>
          <w:rStyle w:val="StyleBoldUnderline"/>
          <w:highlight w:val="green"/>
        </w:rPr>
        <w:t>in</w:t>
      </w:r>
      <w:r w:rsidRPr="00EB64EB">
        <w:rPr>
          <w:rStyle w:val="StyleBoldUnderline"/>
        </w:rPr>
        <w:t xml:space="preserve"> the </w:t>
      </w:r>
      <w:r w:rsidRPr="005D7E4F">
        <w:rPr>
          <w:rStyle w:val="StyleBoldUnderline"/>
          <w:highlight w:val="green"/>
        </w:rPr>
        <w:t>other interventions allies</w:t>
      </w:r>
      <w:r w:rsidRPr="005D7E4F">
        <w:rPr>
          <w:sz w:val="16"/>
          <w:highlight w:val="green"/>
        </w:rPr>
        <w:t xml:space="preserve"> </w:t>
      </w:r>
      <w:r w:rsidRPr="00F14C9F">
        <w:rPr>
          <w:sz w:val="16"/>
        </w:rPr>
        <w:t xml:space="preserve">either </w:t>
      </w:r>
      <w:r w:rsidRPr="005D7E4F">
        <w:rPr>
          <w:rStyle w:val="StyleBoldUnderline"/>
          <w:highlight w:val="green"/>
        </w:rPr>
        <w:t>spent more</w:t>
      </w:r>
      <w:r w:rsidRPr="00F14C9F">
        <w:rPr>
          <w:rStyle w:val="StyleBoldUnderline"/>
        </w:rPr>
        <w:t xml:space="preserve"> than the U</w:t>
      </w:r>
      <w:r w:rsidRPr="00F14C9F">
        <w:rPr>
          <w:sz w:val="16"/>
        </w:rPr>
        <w:t xml:space="preserve">nited </w:t>
      </w:r>
      <w:r w:rsidRPr="00F14C9F">
        <w:rPr>
          <w:rStyle w:val="StyleBoldUnderline"/>
        </w:rPr>
        <w:t>S</w:t>
      </w:r>
      <w:r w:rsidRPr="00F14C9F">
        <w:rPr>
          <w:sz w:val="16"/>
        </w:rPr>
        <w:t xml:space="preserve">tates, </w:t>
      </w:r>
      <w:r w:rsidRPr="00F14C9F">
        <w:rPr>
          <w:rStyle w:val="StyleBoldUnderline"/>
        </w:rPr>
        <w:t>suffered greater</w:t>
      </w:r>
      <w:r w:rsidRPr="00F14C9F">
        <w:rPr>
          <w:sz w:val="16"/>
        </w:rPr>
        <w:t xml:space="preserve"> relative </w:t>
      </w:r>
      <w:r w:rsidRPr="00F14C9F">
        <w:rPr>
          <w:rStyle w:val="StyleBoldUnderline"/>
        </w:rPr>
        <w:t>casualties</w:t>
      </w:r>
      <w:r w:rsidRPr="00F14C9F">
        <w:rPr>
          <w:sz w:val="16"/>
        </w:rPr>
        <w:t xml:space="preserve">, or both. </w:t>
      </w:r>
      <w:r w:rsidRPr="005D7E4F">
        <w:rPr>
          <w:rStyle w:val="StyleBoldUnderline"/>
          <w:highlight w:val="green"/>
        </w:rPr>
        <w:t>In the</w:t>
      </w:r>
      <w:r w:rsidRPr="00F14C9F">
        <w:rPr>
          <w:sz w:val="16"/>
        </w:rPr>
        <w:t xml:space="preserve"> 1990–91 Persian </w:t>
      </w:r>
      <w:r w:rsidRPr="005D7E4F">
        <w:rPr>
          <w:rStyle w:val="StyleBoldUnderline"/>
          <w:highlight w:val="green"/>
        </w:rPr>
        <w:t>Gulf War</w:t>
      </w:r>
      <w:r w:rsidRPr="00F14C9F">
        <w:rPr>
          <w:sz w:val="16"/>
        </w:rPr>
        <w:t xml:space="preserve">, for example, </w:t>
      </w:r>
      <w:r w:rsidRPr="005D7E4F">
        <w:rPr>
          <w:rStyle w:val="StyleBoldUnderline"/>
          <w:highlight w:val="green"/>
        </w:rPr>
        <w:t>the U</w:t>
      </w:r>
      <w:r w:rsidRPr="00F14C9F">
        <w:rPr>
          <w:sz w:val="16"/>
        </w:rPr>
        <w:t xml:space="preserve">nited </w:t>
      </w:r>
      <w:r w:rsidRPr="005D7E4F">
        <w:rPr>
          <w:rStyle w:val="StyleBoldUnderline"/>
          <w:highlight w:val="green"/>
        </w:rPr>
        <w:t>S</w:t>
      </w:r>
      <w:r w:rsidRPr="00F14C9F">
        <w:rPr>
          <w:sz w:val="16"/>
        </w:rPr>
        <w:t xml:space="preserve">tates </w:t>
      </w:r>
      <w:r w:rsidRPr="005D7E4F">
        <w:rPr>
          <w:rStyle w:val="StyleBoldUnderline"/>
          <w:highlight w:val="green"/>
        </w:rPr>
        <w:t xml:space="preserve">ranked fourth in </w:t>
      </w:r>
      <w:r w:rsidRPr="00F14C9F">
        <w:rPr>
          <w:rStyle w:val="StyleBoldUnderline"/>
        </w:rPr>
        <w:t xml:space="preserve">overall </w:t>
      </w:r>
      <w:r w:rsidRPr="005D7E4F">
        <w:rPr>
          <w:rStyle w:val="StyleBoldUnderline"/>
          <w:highlight w:val="green"/>
        </w:rPr>
        <w:t>casualties</w:t>
      </w:r>
      <w:r w:rsidRPr="00F14C9F">
        <w:rPr>
          <w:rStyle w:val="StyleBoldUnderline"/>
        </w:rPr>
        <w:t xml:space="preserve"> </w:t>
      </w:r>
      <w:r w:rsidRPr="00F14C9F">
        <w:rPr>
          <w:sz w:val="16"/>
        </w:rPr>
        <w:t>(measured relative to population</w:t>
      </w:r>
      <w:r w:rsidRPr="00EB64EB">
        <w:rPr>
          <w:sz w:val="16"/>
        </w:rPr>
        <w:t xml:space="preserve"> size) and fourth in total expenditures (relative to GDP). </w:t>
      </w:r>
      <w:r w:rsidRPr="005D7E4F">
        <w:rPr>
          <w:rStyle w:val="StyleBoldUnderline"/>
          <w:highlight w:val="green"/>
        </w:rPr>
        <w:t>In Bosnia</w:t>
      </w:r>
      <w:r w:rsidRPr="00EB64EB">
        <w:rPr>
          <w:rStyle w:val="StyleBoldUnderline"/>
        </w:rPr>
        <w:t>,</w:t>
      </w:r>
      <w:r w:rsidRPr="00EB64EB">
        <w:rPr>
          <w:sz w:val="16"/>
        </w:rPr>
        <w:t xml:space="preserve"> European Union (</w:t>
      </w:r>
      <w:r w:rsidRPr="005D7E4F">
        <w:rPr>
          <w:rStyle w:val="StyleBoldUnderline"/>
          <w:highlight w:val="green"/>
        </w:rPr>
        <w:t>EU</w:t>
      </w:r>
      <w:r w:rsidRPr="00EB64EB">
        <w:rPr>
          <w:sz w:val="16"/>
        </w:rPr>
        <w:t xml:space="preserve">) budget outlays and personnel </w:t>
      </w:r>
      <w:r w:rsidRPr="005D7E4F">
        <w:rPr>
          <w:rStyle w:val="StyleBoldUnderline"/>
          <w:highlight w:val="green"/>
        </w:rPr>
        <w:t>deployments</w:t>
      </w:r>
      <w:r w:rsidRPr="00EB64EB">
        <w:rPr>
          <w:sz w:val="16"/>
        </w:rPr>
        <w:t xml:space="preserve"> ultimately </w:t>
      </w:r>
      <w:r w:rsidRPr="005D7E4F">
        <w:rPr>
          <w:rStyle w:val="StyleBoldUnderline"/>
          <w:highlight w:val="green"/>
        </w:rPr>
        <w:t>swamped</w:t>
      </w:r>
      <w:r w:rsidRPr="00EB64EB">
        <w:rPr>
          <w:sz w:val="16"/>
        </w:rPr>
        <w:t xml:space="preserve"> those of </w:t>
      </w:r>
      <w:r w:rsidRPr="005D7E4F">
        <w:rPr>
          <w:rStyle w:val="StyleBoldUnderline"/>
          <w:highlight w:val="green"/>
        </w:rPr>
        <w:t>the U</w:t>
      </w:r>
      <w:r w:rsidRPr="00EB64EB">
        <w:rPr>
          <w:sz w:val="16"/>
        </w:rPr>
        <w:t xml:space="preserve">nited </w:t>
      </w:r>
      <w:r w:rsidRPr="005D7E4F">
        <w:rPr>
          <w:rStyle w:val="StyleBoldUnderline"/>
          <w:highlight w:val="green"/>
        </w:rPr>
        <w:t>S</w:t>
      </w:r>
      <w:r w:rsidRPr="00EB64EB">
        <w:rPr>
          <w:sz w:val="16"/>
        </w:rPr>
        <w:t>tates as the Europeans took over postconflict peacebuilding operations</w:t>
      </w:r>
      <w:r w:rsidRPr="00EB64EB">
        <w:rPr>
          <w:rStyle w:val="StyleBoldUnderline"/>
        </w:rPr>
        <w:t>. In Kosovo, the U</w:t>
      </w:r>
      <w:r w:rsidRPr="00EB64EB">
        <w:rPr>
          <w:sz w:val="16"/>
        </w:rPr>
        <w:t xml:space="preserve">nited </w:t>
      </w:r>
      <w:r w:rsidRPr="00EB64EB">
        <w:rPr>
          <w:rStyle w:val="StyleBoldUnderline"/>
        </w:rPr>
        <w:t>S</w:t>
      </w:r>
      <w:r w:rsidRPr="00EB64EB">
        <w:rPr>
          <w:sz w:val="16"/>
        </w:rPr>
        <w:t xml:space="preserve">tates </w:t>
      </w:r>
      <w:r w:rsidRPr="00EB64EB">
        <w:rPr>
          <w:rStyle w:val="StyleBoldUnderline"/>
        </w:rPr>
        <w:t>suffered one combat fatality</w:t>
      </w:r>
      <w:r w:rsidRPr="00EB64EB">
        <w:rPr>
          <w:sz w:val="16"/>
        </w:rPr>
        <w:t xml:space="preserve">, the sole loss in the whole operation, and it ranked sixth in relative monetary contribution. </w:t>
      </w:r>
      <w:r w:rsidRPr="00EB64EB">
        <w:rPr>
          <w:rStyle w:val="StyleBoldUnderline"/>
        </w:rPr>
        <w:t>In Afghanistan, the U</w:t>
      </w:r>
      <w:r w:rsidRPr="00EB64EB">
        <w:rPr>
          <w:sz w:val="16"/>
        </w:rPr>
        <w:t xml:space="preserve">nited </w:t>
      </w:r>
      <w:r w:rsidRPr="00EB64EB">
        <w:rPr>
          <w:rStyle w:val="StyleBoldUnderline"/>
        </w:rPr>
        <w:t>S</w:t>
      </w:r>
      <w:r w:rsidRPr="00EB64EB">
        <w:rPr>
          <w:sz w:val="16"/>
        </w:rPr>
        <w:t xml:space="preserve">tates is the number one financial contributor (it achieved that status only after the 2010 surge), but its </w:t>
      </w:r>
      <w:r w:rsidRPr="00EB64EB">
        <w:rPr>
          <w:rStyle w:val="StyleBoldUnderline"/>
        </w:rPr>
        <w:t>relative combat losses rank fifth</w:t>
      </w:r>
      <w:r w:rsidRPr="00EB64EB">
        <w:rPr>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5D7E4F">
        <w:rPr>
          <w:rStyle w:val="StyleBoldUnderline"/>
          <w:highlight w:val="green"/>
        </w:rPr>
        <w:t>the</w:t>
      </w:r>
      <w:r w:rsidRPr="00EB64EB">
        <w:rPr>
          <w:sz w:val="16"/>
        </w:rPr>
        <w:t xml:space="preserve"> more important </w:t>
      </w:r>
      <w:r w:rsidRPr="005D7E4F">
        <w:rPr>
          <w:rStyle w:val="StyleBoldUnderline"/>
          <w:highlight w:val="green"/>
        </w:rPr>
        <w:t>question is whether continuing</w:t>
      </w:r>
      <w:r w:rsidRPr="00EB64EB">
        <w:rPr>
          <w:rStyle w:val="StyleBoldUnderline"/>
        </w:rPr>
        <w:t xml:space="preserve"> the current grand strategy </w:t>
      </w:r>
      <w:r w:rsidRPr="005D7E4F">
        <w:rPr>
          <w:rStyle w:val="StyleBoldUnderline"/>
          <w:highlight w:val="green"/>
        </w:rPr>
        <w:t>condemns the U</w:t>
      </w:r>
      <w:r w:rsidRPr="00EB64EB">
        <w:rPr>
          <w:sz w:val="16"/>
        </w:rPr>
        <w:t xml:space="preserve">nited </w:t>
      </w:r>
      <w:r w:rsidRPr="005D7E4F">
        <w:rPr>
          <w:rStyle w:val="StyleBoldUnderline"/>
          <w:highlight w:val="green"/>
        </w:rPr>
        <w:t>S</w:t>
      </w:r>
      <w:r w:rsidRPr="00EB64EB">
        <w:rPr>
          <w:sz w:val="16"/>
        </w:rPr>
        <w:t xml:space="preserve">tates </w:t>
      </w:r>
      <w:r w:rsidRPr="005D7E4F">
        <w:rPr>
          <w:rStyle w:val="StyleBoldUnderline"/>
          <w:highlight w:val="green"/>
        </w:rPr>
        <w:t>to</w:t>
      </w:r>
      <w:r w:rsidRPr="00EB64EB">
        <w:rPr>
          <w:rStyle w:val="StyleBoldUnderline"/>
        </w:rPr>
        <w:t xml:space="preserve"> more</w:t>
      </w:r>
      <w:r w:rsidRPr="00EB64EB">
        <w:rPr>
          <w:sz w:val="16"/>
        </w:rPr>
        <w:t xml:space="preserve"> such </w:t>
      </w:r>
      <w:r w:rsidRPr="005D7E4F">
        <w:rPr>
          <w:rStyle w:val="StyleBoldUnderline"/>
          <w:highlight w:val="green"/>
        </w:rPr>
        <w:t>war</w:t>
      </w:r>
      <w:r w:rsidRPr="00EB64EB">
        <w:rPr>
          <w:rStyle w:val="StyleBoldUnderline"/>
        </w:rPr>
        <w:t>s</w:t>
      </w:r>
      <w:r w:rsidRPr="00EB64EB">
        <w:rPr>
          <w:sz w:val="16"/>
        </w:rPr>
        <w:t xml:space="preserve">. </w:t>
      </w:r>
      <w:r w:rsidRPr="005D7E4F">
        <w:rPr>
          <w:rStyle w:val="StyleBoldUnderline"/>
          <w:highlight w:val="green"/>
        </w:rPr>
        <w:t>The Cold War</w:t>
      </w:r>
      <w:r w:rsidRPr="00F14C9F">
        <w:rPr>
          <w:rStyle w:val="StyleBoldUnderline"/>
        </w:rPr>
        <w:t xml:space="preserve"> experience </w:t>
      </w:r>
      <w:r w:rsidRPr="005D7E4F">
        <w:rPr>
          <w:rStyle w:val="StyleBoldUnderline"/>
          <w:highlight w:val="green"/>
        </w:rPr>
        <w:t>suggests a negative</w:t>
      </w:r>
      <w:r w:rsidRPr="00F14C9F">
        <w:rPr>
          <w:rStyle w:val="StyleBoldUnderline"/>
        </w:rPr>
        <w:t xml:space="preserve"> answer</w:t>
      </w:r>
      <w:r w:rsidRPr="00EB64EB">
        <w:rPr>
          <w:sz w:val="16"/>
        </w:rPr>
        <w:t xml:space="preserve">. </w:t>
      </w:r>
      <w:r w:rsidRPr="005D7E4F">
        <w:rPr>
          <w:rStyle w:val="StyleBoldUnderline"/>
          <w:highlight w:val="green"/>
        </w:rPr>
        <w:t>After</w:t>
      </w:r>
      <w:r w:rsidRPr="00EB64EB">
        <w:rPr>
          <w:rStyle w:val="StyleBoldUnderline"/>
        </w:rPr>
        <w:t xml:space="preserve"> the U</w:t>
      </w:r>
      <w:r w:rsidRPr="00EB64EB">
        <w:rPr>
          <w:sz w:val="16"/>
        </w:rPr>
        <w:t xml:space="preserve">nited </w:t>
      </w:r>
      <w:r w:rsidRPr="00EB64EB">
        <w:rPr>
          <w:rStyle w:val="StyleBoldUnderline"/>
        </w:rPr>
        <w:t>S</w:t>
      </w:r>
      <w:r w:rsidRPr="00EB64EB">
        <w:rPr>
          <w:sz w:val="16"/>
        </w:rPr>
        <w:t xml:space="preserve">tates </w:t>
      </w:r>
      <w:r w:rsidRPr="00EB64EB">
        <w:rPr>
          <w:rStyle w:val="StyleBoldUnderline"/>
        </w:rPr>
        <w:t>suffered</w:t>
      </w:r>
      <w:r w:rsidRPr="00EB64EB">
        <w:rPr>
          <w:sz w:val="16"/>
        </w:rPr>
        <w:t xml:space="preserve"> a major </w:t>
      </w:r>
      <w:r w:rsidRPr="00EB64EB">
        <w:rPr>
          <w:rStyle w:val="StyleBoldUnderline"/>
        </w:rPr>
        <w:t xml:space="preserve">disaster in </w:t>
      </w:r>
      <w:r w:rsidRPr="005D7E4F">
        <w:rPr>
          <w:rStyle w:val="StyleBoldUnderline"/>
          <w:highlight w:val="green"/>
        </w:rPr>
        <w:t>Indochina</w:t>
      </w:r>
      <w:r w:rsidRPr="00EB64EB">
        <w:rPr>
          <w:sz w:val="16"/>
        </w:rPr>
        <w:t xml:space="preserve"> (to be sure, dwarfing Iraq in its human toll), </w:t>
      </w:r>
      <w:r w:rsidRPr="005D7E4F">
        <w:rPr>
          <w:rStyle w:val="StyleBoldUnderline"/>
          <w:highlight w:val="green"/>
        </w:rPr>
        <w:t>it responded by</w:t>
      </w:r>
      <w:r w:rsidRPr="00EB64EB">
        <w:rPr>
          <w:rStyle w:val="StyleBoldUnderline"/>
        </w:rPr>
        <w:t xml:space="preserve"> waging the rest of the Cold War </w:t>
      </w:r>
      <w:r w:rsidRPr="005D7E4F">
        <w:rPr>
          <w:rStyle w:val="StyleBoldUnderline"/>
          <w:highlight w:val="green"/>
        </w:rPr>
        <w:t>using proxies and</w:t>
      </w:r>
      <w:r w:rsidRPr="00EB64EB">
        <w:rPr>
          <w:rStyle w:val="StyleBoldUnderline"/>
        </w:rPr>
        <w:t xml:space="preserve"> highly </w:t>
      </w:r>
      <w:r w:rsidRPr="005D7E4F">
        <w:rPr>
          <w:rStyle w:val="StyleBoldUnderline"/>
          <w:highlight w:val="green"/>
        </w:rPr>
        <w:t>limited interventions</w:t>
      </w:r>
      <w:r w:rsidRPr="00EB64EB">
        <w:rPr>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5D7E4F">
        <w:rPr>
          <w:rStyle w:val="StyleBoldUnderline"/>
          <w:highlight w:val="green"/>
        </w:rPr>
        <w:t>Iraq</w:t>
      </w:r>
      <w:r w:rsidRPr="00EB64EB">
        <w:rPr>
          <w:rStyle w:val="StyleBoldUnderline"/>
        </w:rPr>
        <w:t xml:space="preserve"> has </w:t>
      </w:r>
      <w:r w:rsidRPr="005D7E4F">
        <w:rPr>
          <w:rStyle w:val="StyleBoldUnderline"/>
          <w:highlight w:val="green"/>
        </w:rPr>
        <w:t>generated a similar effect</w:t>
      </w:r>
      <w:r w:rsidRPr="00EB64EB">
        <w:rPr>
          <w:sz w:val="16"/>
        </w:rPr>
        <w:t xml:space="preserve"> for the post–Cold War era. If there is </w:t>
      </w:r>
      <w:r w:rsidRPr="005D7E4F">
        <w:rPr>
          <w:rStyle w:val="StyleBoldUnderline"/>
          <w:highlight w:val="green"/>
        </w:rPr>
        <w:t>an Obama doctrine</w:t>
      </w:r>
      <w:r w:rsidRPr="00EB64EB">
        <w:rPr>
          <w:rStyle w:val="StyleBoldUnderline"/>
        </w:rPr>
        <w:t xml:space="preserve">, </w:t>
      </w:r>
      <w:r w:rsidRPr="00EB64EB">
        <w:rPr>
          <w:sz w:val="16"/>
        </w:rPr>
        <w:t xml:space="preserve">Dominic Tierney argues, it </w:t>
      </w:r>
      <w:r w:rsidRPr="005D7E4F">
        <w:rPr>
          <w:rStyle w:val="StyleBoldUnderline"/>
          <w:highlight w:val="green"/>
        </w:rPr>
        <w:t>can be reduced to “No More Iraqs</w:t>
      </w:r>
      <w:r w:rsidRPr="00EB64EB">
        <w:rPr>
          <w:sz w:val="16"/>
        </w:rPr>
        <w:t xml:space="preserve">.” 69 Moreover, </w:t>
      </w:r>
      <w:r w:rsidRPr="00EB64EB">
        <w:rPr>
          <w:rStyle w:val="StyleBoldUnderline"/>
        </w:rPr>
        <w:t xml:space="preserve">the president’s thinking is reflected in </w:t>
      </w:r>
      <w:r w:rsidRPr="005D7E4F">
        <w:rPr>
          <w:rStyle w:val="StyleBoldUnderline"/>
          <w:highlight w:val="green"/>
        </w:rPr>
        <w:t>the</w:t>
      </w:r>
      <w:r w:rsidRPr="00EB64EB">
        <w:rPr>
          <w:rStyle w:val="StyleBoldUnderline"/>
        </w:rPr>
        <w:t xml:space="preserve"> Defense Department’s </w:t>
      </w:r>
      <w:r w:rsidRPr="005D7E4F">
        <w:rPr>
          <w:rStyle w:val="StyleBoldUnderline"/>
          <w:highlight w:val="green"/>
        </w:rPr>
        <w:t>current strategic guidance</w:t>
      </w:r>
      <w:r w:rsidRPr="00EB64EB">
        <w:rPr>
          <w:sz w:val="16"/>
        </w:rPr>
        <w:t xml:space="preserve">, which asserts that “U.S. forces will no longer be sized to conduct large-scale, prolonged stability operations.” 70 </w:t>
      </w:r>
      <w:r w:rsidRPr="00EB64EB">
        <w:rPr>
          <w:rStyle w:val="StyleBoldUnderline"/>
        </w:rPr>
        <w:t>Those developments</w:t>
      </w:r>
      <w:r w:rsidRPr="00EB64EB">
        <w:rPr>
          <w:sz w:val="16"/>
        </w:rPr>
        <w:t xml:space="preserve"> in Washington </w:t>
      </w:r>
      <w:r w:rsidRPr="005D7E4F">
        <w:rPr>
          <w:rStyle w:val="StyleBoldUnderline"/>
          <w:highlight w:val="green"/>
        </w:rPr>
        <w:t>are</w:t>
      </w:r>
      <w:r w:rsidRPr="00EB64EB">
        <w:rPr>
          <w:sz w:val="16"/>
        </w:rPr>
        <w:t xml:space="preserve"> also </w:t>
      </w:r>
      <w:r w:rsidRPr="005D7E4F">
        <w:rPr>
          <w:rStyle w:val="StyleBoldUnderline"/>
          <w:highlight w:val="green"/>
        </w:rPr>
        <w:t>part of a wider rejection of the Iraq experience</w:t>
      </w:r>
      <w:r w:rsidRPr="00EB64EB">
        <w:rPr>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0538AE" w:rsidRDefault="000538AE" w:rsidP="000538AE">
      <w:pPr>
        <w:rPr>
          <w:sz w:val="16"/>
        </w:rPr>
      </w:pPr>
    </w:p>
    <w:p w:rsidR="000538AE" w:rsidRDefault="000538AE" w:rsidP="000538AE">
      <w:pPr>
        <w:pStyle w:val="Heading4"/>
      </w:pPr>
      <w:r>
        <w:t xml:space="preserve">Squo heg is bad – plan is key to restrained force </w:t>
      </w:r>
    </w:p>
    <w:p w:rsidR="000538AE" w:rsidRDefault="000538AE" w:rsidP="000538AE"/>
    <w:p w:rsidR="000538AE" w:rsidRPr="00A01891" w:rsidRDefault="000538AE" w:rsidP="000538AE">
      <w:pPr>
        <w:rPr>
          <w:rStyle w:val="StyleBoldUnderline"/>
          <w:sz w:val="14"/>
          <w:szCs w:val="12"/>
        </w:rPr>
      </w:pPr>
      <w:r w:rsidRPr="00A01891">
        <w:rPr>
          <w:rStyle w:val="StyleBoldUnderline"/>
        </w:rPr>
        <w:t>Drezner 05</w:t>
      </w:r>
      <w:r w:rsidRPr="00A01891">
        <w:rPr>
          <w:rStyle w:val="StyleBoldUnderline"/>
          <w:sz w:val="14"/>
          <w:szCs w:val="12"/>
        </w:rPr>
        <w:t xml:space="preserve"> [Daniel, Gregg Easterbrook, Associate Professor of International Politics at the Fletcher School of Law and Diplomacy at Tufts University, “War, and the dangers of extrapolation,” may 25]</w:t>
      </w:r>
    </w:p>
    <w:p w:rsidR="000538AE" w:rsidRPr="00A01891" w:rsidRDefault="000538AE" w:rsidP="000538AE">
      <w:pPr>
        <w:rPr>
          <w:szCs w:val="14"/>
        </w:rPr>
      </w:pPr>
      <w:r w:rsidRPr="00A01891">
        <w:rPr>
          <w:rStyle w:val="StyleBoldUnderline"/>
          <w:sz w:val="14"/>
          <w:szCs w:val="12"/>
        </w:rPr>
        <w:lastRenderedPageBreak/>
        <w:t xml:space="preserve">Daily explosions in Iraq, massacres in Sudan, the Koreas smakestaring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Iraq and in a few other places is an exception to a significant global trend that has gone nearly unnoticed--namely that, </w:t>
      </w:r>
      <w:r w:rsidRPr="005A67C0">
        <w:rPr>
          <w:rStyle w:val="StyleBoldUnderline"/>
          <w:highlight w:val="cyan"/>
        </w:rPr>
        <w:t>for</w:t>
      </w:r>
      <w:r w:rsidRPr="00A01891">
        <w:rPr>
          <w:rStyle w:val="StyleBoldUnderline"/>
          <w:sz w:val="14"/>
          <w:szCs w:val="12"/>
        </w:rPr>
        <w:t xml:space="preserve"> about </w:t>
      </w:r>
      <w:r w:rsidRPr="005A67C0">
        <w:rPr>
          <w:rStyle w:val="StyleBoldUnderline"/>
          <w:szCs w:val="12"/>
          <w:highlight w:val="cyan"/>
        </w:rPr>
        <w:t xml:space="preserve">15 </w:t>
      </w:r>
      <w:r w:rsidRPr="005A67C0">
        <w:rPr>
          <w:rStyle w:val="StyleBoldUnderline"/>
          <w:highlight w:val="cyan"/>
        </w:rPr>
        <w:t>years, there have been steadily fewer armed conflicts</w:t>
      </w:r>
      <w:r w:rsidRPr="00A01891">
        <w:rPr>
          <w:rStyle w:val="StyleBoldUnderline"/>
          <w:sz w:val="14"/>
          <w:szCs w:val="12"/>
        </w:rPr>
        <w:t xml:space="preserve"> worldwide. In fact, it is possible that a person's chance of dying because of war has, in the last decade or more, become the lowest in human history. Is Easterbrook right? He has a few more paragraphs on the numbers: The University of Maryland </w:t>
      </w:r>
      <w:r w:rsidRPr="005A67C0">
        <w:rPr>
          <w:rStyle w:val="StyleBoldUnderline"/>
          <w:szCs w:val="12"/>
          <w:highlight w:val="cyan"/>
        </w:rPr>
        <w:t>studies find</w:t>
      </w:r>
      <w:r w:rsidRPr="00A01891">
        <w:rPr>
          <w:rStyle w:val="StyleBoldUnderline"/>
          <w:sz w:val="14"/>
          <w:szCs w:val="12"/>
        </w:rPr>
        <w:t xml:space="preserve"> the </w:t>
      </w:r>
      <w:r w:rsidRPr="005A67C0">
        <w:rPr>
          <w:rStyle w:val="StyleBoldUnderline"/>
          <w:szCs w:val="12"/>
          <w:highlight w:val="cyan"/>
        </w:rPr>
        <w:t>number of wars</w:t>
      </w:r>
      <w:r w:rsidRPr="00A01891">
        <w:rPr>
          <w:rStyle w:val="StyleBoldUnderline"/>
          <w:sz w:val="14"/>
          <w:szCs w:val="12"/>
        </w:rPr>
        <w:t xml:space="preserve"> and armed conflicts worldwide </w:t>
      </w:r>
      <w:r w:rsidRPr="005A67C0">
        <w:rPr>
          <w:rStyle w:val="StyleBoldUnderline"/>
          <w:szCs w:val="12"/>
          <w:highlight w:val="cyan"/>
        </w:rPr>
        <w:t xml:space="preserve">peaked in </w:t>
      </w:r>
      <w:r w:rsidRPr="00A30FA8">
        <w:rPr>
          <w:rStyle w:val="StyleBoldUnderline"/>
          <w:sz w:val="12"/>
          <w:szCs w:val="12"/>
        </w:rPr>
        <w:t>19</w:t>
      </w:r>
      <w:r w:rsidRPr="005A67C0">
        <w:rPr>
          <w:rStyle w:val="StyleBoldUnderline"/>
          <w:szCs w:val="12"/>
          <w:highlight w:val="cyan"/>
        </w:rPr>
        <w:t>91 at 51</w:t>
      </w:r>
      <w:r w:rsidRPr="00A01891">
        <w:rPr>
          <w:rStyle w:val="StyleBoldUnderline"/>
          <w:sz w:val="14"/>
          <w:szCs w:val="12"/>
        </w:rPr>
        <w:t xml:space="preserve">, which may represent the most wars happening simultaneously at any point in history. Since 1991, the </w:t>
      </w:r>
      <w:r w:rsidRPr="005A67C0">
        <w:rPr>
          <w:rStyle w:val="StyleBoldUnderline"/>
          <w:szCs w:val="12"/>
          <w:highlight w:val="cyan"/>
        </w:rPr>
        <w:t>number has fallen</w:t>
      </w:r>
      <w:r w:rsidRPr="00A01891">
        <w:rPr>
          <w:rStyle w:val="StyleBoldUnderline"/>
          <w:sz w:val="14"/>
          <w:szCs w:val="12"/>
        </w:rPr>
        <w:t xml:space="preserve"> steadily. There were 26 armed conflicts in 2000 and 25 in 2002, even after the Al Qaeda attack on the United States and the U.S. counterattack against Afghanistan. By </w:t>
      </w:r>
      <w:r w:rsidRPr="00A30FA8">
        <w:rPr>
          <w:rStyle w:val="StyleBoldUnderline"/>
          <w:sz w:val="12"/>
          <w:szCs w:val="12"/>
        </w:rPr>
        <w:t>20</w:t>
      </w:r>
      <w:r w:rsidRPr="005A67C0">
        <w:rPr>
          <w:rStyle w:val="StyleBoldUnderline"/>
          <w:szCs w:val="12"/>
          <w:highlight w:val="cyan"/>
        </w:rPr>
        <w:t>04</w:t>
      </w:r>
      <w:r w:rsidRPr="00A01891">
        <w:rPr>
          <w:rStyle w:val="StyleBoldUnderline"/>
          <w:sz w:val="14"/>
          <w:szCs w:val="12"/>
        </w:rPr>
        <w:t xml:space="preserve">, Marshall and Gurr's latest study shows, the </w:t>
      </w:r>
      <w:r w:rsidRPr="005A67C0">
        <w:rPr>
          <w:rStyle w:val="StyleBoldUnderline"/>
          <w:szCs w:val="12"/>
          <w:highlight w:val="cyan"/>
        </w:rPr>
        <w:t>number</w:t>
      </w:r>
      <w:r w:rsidRPr="00A01891">
        <w:rPr>
          <w:rStyle w:val="StyleBoldUnderline"/>
          <w:sz w:val="14"/>
          <w:szCs w:val="12"/>
        </w:rPr>
        <w:t xml:space="preserve"> of armed conflicts in the world had </w:t>
      </w:r>
      <w:r w:rsidRPr="005A67C0">
        <w:rPr>
          <w:rStyle w:val="StyleBoldUnderline"/>
          <w:szCs w:val="12"/>
          <w:highlight w:val="cyan"/>
        </w:rPr>
        <w:t>declined to 20</w:t>
      </w:r>
      <w:r w:rsidRPr="00A01891">
        <w:rPr>
          <w:rStyle w:val="StyleBoldUnderline"/>
          <w:sz w:val="14"/>
          <w:szCs w:val="12"/>
        </w:rPr>
        <w:t xml:space="preserve">, </w:t>
      </w:r>
      <w:r w:rsidRPr="00A01891">
        <w:rPr>
          <w:rStyle w:val="StyleBoldUnderline"/>
          <w:sz w:val="14"/>
          <w:szCs w:val="14"/>
        </w:rPr>
        <w:t>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andintensity of global combat is now less than half what it was 15 years ago.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w:t>
      </w:r>
      <w:r w:rsidRPr="00A01891">
        <w:rPr>
          <w:rStyle w:val="StyleBoldUnderline"/>
          <w:sz w:val="14"/>
          <w:szCs w:val="12"/>
        </w:rPr>
        <w:t xml:space="preserve"> </w:t>
      </w:r>
      <w:r w:rsidRPr="005A67C0">
        <w:rPr>
          <w:rStyle w:val="StyleBoldUnderline"/>
          <w:highlight w:val="cyan"/>
        </w:rPr>
        <w:t xml:space="preserve">the </w:t>
      </w:r>
      <w:r w:rsidRPr="00A01891">
        <w:rPr>
          <w:rStyle w:val="StyleBoldUnderline"/>
          <w:sz w:val="14"/>
        </w:rPr>
        <w:t xml:space="preserve">biggest </w:t>
      </w:r>
      <w:r w:rsidRPr="005A67C0">
        <w:rPr>
          <w:rStyle w:val="StyleBoldUnderline"/>
          <w:highlight w:val="cyan"/>
        </w:rPr>
        <w:t xml:space="preserve">reason </w:t>
      </w:r>
      <w:r w:rsidRPr="00A01891">
        <w:rPr>
          <w:rStyle w:val="StyleBoldUnderline"/>
          <w:sz w:val="14"/>
        </w:rPr>
        <w:t xml:space="preserve">for </w:t>
      </w:r>
      <w:r w:rsidRPr="005A67C0">
        <w:rPr>
          <w:rStyle w:val="StyleBoldUnderline"/>
          <w:highlight w:val="cyan"/>
        </w:rPr>
        <w:t xml:space="preserve">why war is on the decline </w:t>
      </w:r>
      <w:r w:rsidRPr="00A01891">
        <w:rPr>
          <w:rStyle w:val="StyleBoldUnderline"/>
          <w:sz w:val="14"/>
        </w:rPr>
        <w:t>-- there's</w:t>
      </w:r>
      <w:r w:rsidRPr="005A67C0">
        <w:rPr>
          <w:rStyle w:val="StyleBoldUnderline"/>
          <w:sz w:val="20"/>
          <w:highlight w:val="cyan"/>
        </w:rPr>
        <w:t xml:space="preserve"> </w:t>
      </w:r>
      <w:r w:rsidRPr="005A67C0">
        <w:rPr>
          <w:rStyle w:val="StyleBoldUnderline"/>
          <w:highlight w:val="cyan"/>
        </w:rPr>
        <w:t>a global hegemon called the U</w:t>
      </w:r>
      <w:r w:rsidRPr="00A01891">
        <w:rPr>
          <w:rStyle w:val="StyleBoldUnderline"/>
          <w:sz w:val="14"/>
          <w:szCs w:val="12"/>
        </w:rPr>
        <w:t xml:space="preserve">nited </w:t>
      </w:r>
      <w:r w:rsidRPr="005A67C0">
        <w:rPr>
          <w:rStyle w:val="StyleBoldUnderline"/>
          <w:highlight w:val="cyan"/>
        </w:rPr>
        <w:t>S</w:t>
      </w:r>
      <w:r w:rsidRPr="00A01891">
        <w:rPr>
          <w:rStyle w:val="StyleBoldUnderline"/>
          <w:sz w:val="14"/>
          <w:szCs w:val="12"/>
        </w:rPr>
        <w:t xml:space="preserve">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5A67C0">
        <w:rPr>
          <w:rStyle w:val="StyleBoldUnderline"/>
          <w:highlight w:val="cyan"/>
        </w:rPr>
        <w:t xml:space="preserve">the reason </w:t>
      </w:r>
      <w:r w:rsidRPr="00A01891">
        <w:rPr>
          <w:rStyle w:val="StyleBoldUnderline"/>
          <w:sz w:val="14"/>
        </w:rPr>
        <w:t xml:space="preserve">the "great </w:t>
      </w:r>
      <w:r w:rsidRPr="005A67C0">
        <w:rPr>
          <w:rStyle w:val="StyleBoldUnderline"/>
          <w:highlight w:val="cyan"/>
        </w:rPr>
        <w:t xml:space="preserve">powers" get along is </w:t>
      </w:r>
      <w:r w:rsidRPr="00A01891">
        <w:rPr>
          <w:rStyle w:val="StyleBoldUnderline"/>
          <w:sz w:val="14"/>
        </w:rPr>
        <w:t xml:space="preserve">that </w:t>
      </w:r>
      <w:r w:rsidRPr="005A67C0">
        <w:rPr>
          <w:rStyle w:val="StyleBoldUnderline"/>
          <w:highlight w:val="cyan"/>
        </w:rPr>
        <w:t>the U</w:t>
      </w:r>
      <w:r w:rsidRPr="00A01891">
        <w:rPr>
          <w:rStyle w:val="StyleBoldUnderline"/>
          <w:sz w:val="14"/>
          <w:szCs w:val="12"/>
        </w:rPr>
        <w:t xml:space="preserve">nited </w:t>
      </w:r>
      <w:r w:rsidRPr="005A67C0">
        <w:rPr>
          <w:rStyle w:val="StyleBoldUnderline"/>
          <w:highlight w:val="cyan"/>
        </w:rPr>
        <w:t>S</w:t>
      </w:r>
      <w:r w:rsidRPr="00A01891">
        <w:rPr>
          <w:rStyle w:val="StyleBoldUnderline"/>
          <w:sz w:val="14"/>
          <w:szCs w:val="12"/>
        </w:rPr>
        <w:t xml:space="preserve">tates </w:t>
      </w:r>
      <w:r w:rsidRPr="005A67C0">
        <w:rPr>
          <w:rStyle w:val="StyleBoldUnderline"/>
          <w:highlight w:val="cyan"/>
        </w:rPr>
        <w:t>is much</w:t>
      </w:r>
      <w:r w:rsidRPr="00A01891">
        <w:rPr>
          <w:rStyle w:val="StyleBoldUnderline"/>
          <w:sz w:val="14"/>
          <w:szCs w:val="12"/>
        </w:rPr>
        <w:t xml:space="preserve">, much </w:t>
      </w:r>
      <w:r w:rsidRPr="005A67C0">
        <w:rPr>
          <w:rStyle w:val="StyleBoldUnderline"/>
          <w:highlight w:val="cyan"/>
        </w:rPr>
        <w:t>more powerful</w:t>
      </w:r>
      <w:r w:rsidRPr="00A01891">
        <w:rPr>
          <w:rStyle w:val="StyleBoldUnderline"/>
          <w:sz w:val="14"/>
          <w:szCs w:val="12"/>
        </w:rPr>
        <w:t xml:space="preserve"> than anyone else. If you quantify power only by relative military capabilities, the U.S. is a great power, there are maybe ten or so middle powers, and then there are a lot of mosquitoes.[If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t>
      </w:r>
      <w:r w:rsidRPr="005A67C0">
        <w:rPr>
          <w:rStyle w:val="StyleBoldUnderline"/>
          <w:highlight w:val="cyan"/>
        </w:rPr>
        <w:t>We</w:t>
      </w:r>
      <w:r w:rsidRPr="00A01891">
        <w:rPr>
          <w:rStyle w:val="StyleBoldUnderline"/>
          <w:sz w:val="14"/>
          <w:szCs w:val="12"/>
        </w:rPr>
        <w:t xml:space="preserve"> probably </w:t>
      </w:r>
      <w:r w:rsidRPr="005A67C0">
        <w:rPr>
          <w:rStyle w:val="StyleBoldUnderline"/>
          <w:highlight w:val="cyan"/>
        </w:rPr>
        <w:t>owe this</w:t>
      </w:r>
      <w:r w:rsidRPr="00A01891">
        <w:rPr>
          <w:rStyle w:val="StyleBoldUnderline"/>
          <w:sz w:val="14"/>
          <w:szCs w:val="12"/>
        </w:rPr>
        <w:t xml:space="preserve"> lull to the end of the cold war, and </w:t>
      </w:r>
      <w:r w:rsidRPr="005A67C0">
        <w:rPr>
          <w:rStyle w:val="StyleBoldUnderline"/>
          <w:highlight w:val="cyan"/>
        </w:rPr>
        <w:t xml:space="preserve">to a </w:t>
      </w:r>
      <w:r w:rsidRPr="00A01891">
        <w:rPr>
          <w:rStyle w:val="StyleBoldUnderline"/>
          <w:sz w:val="14"/>
        </w:rPr>
        <w:t xml:space="preserve">unipolar </w:t>
      </w:r>
      <w:r w:rsidRPr="005A67C0">
        <w:rPr>
          <w:rStyle w:val="StyleBoldUnderline"/>
          <w:highlight w:val="cyan"/>
        </w:rPr>
        <w:t xml:space="preserve">world order with a </w:t>
      </w:r>
      <w:r w:rsidRPr="00A01891">
        <w:rPr>
          <w:rStyle w:val="StyleBoldUnderline"/>
          <w:sz w:val="14"/>
        </w:rPr>
        <w:t xml:space="preserve">single </w:t>
      </w:r>
      <w:r w:rsidRPr="005A67C0">
        <w:rPr>
          <w:rStyle w:val="StyleBoldUnderline"/>
          <w:highlight w:val="cyan"/>
        </w:rPr>
        <w:t>superpower to impose its will</w:t>
      </w:r>
      <w:r w:rsidRPr="00A01891">
        <w:rPr>
          <w:rStyle w:val="StyleBoldUnderline"/>
          <w:sz w:val="14"/>
          <w:szCs w:val="12"/>
        </w:rPr>
        <w:t xml:space="preserve"> in places like Kuwait, Serbia, and Afghanistan. The emerging world order is not exactly benign – Sept. 11 comes to mind – and Pax Americana delivers neither justice nor harmony to the corners of the earth. But </w:t>
      </w:r>
      <w:r w:rsidRPr="005A67C0">
        <w:rPr>
          <w:rStyle w:val="StyleBoldUnderline"/>
          <w:highlight w:val="cyan"/>
        </w:rPr>
        <w:t xml:space="preserve">a unipolar world is </w:t>
      </w:r>
      <w:r w:rsidRPr="00A01891">
        <w:rPr>
          <w:rStyle w:val="StyleBoldUnderline"/>
          <w:sz w:val="14"/>
        </w:rPr>
        <w:t xml:space="preserve">inherently </w:t>
      </w:r>
      <w:r w:rsidRPr="005A67C0">
        <w:rPr>
          <w:rStyle w:val="StyleBoldUnderline"/>
          <w:highlight w:val="cyan"/>
        </w:rPr>
        <w:t>more peaceful than the bipolar one</w:t>
      </w:r>
      <w:r w:rsidRPr="00A01891">
        <w:rPr>
          <w:rStyle w:val="StyleBoldUnderline"/>
          <w:sz w:val="14"/>
          <w:szCs w:val="12"/>
        </w:rPr>
        <w:t xml:space="preserve"> where two superpowers fueled rival armies around the world. </w:t>
      </w:r>
      <w:r w:rsidRPr="005A67C0">
        <w:rPr>
          <w:rStyle w:val="StyleBoldUnderline"/>
          <w:highlight w:val="cyan"/>
        </w:rPr>
        <w:t>The</w:t>
      </w:r>
      <w:r w:rsidRPr="00A01891">
        <w:rPr>
          <w:rStyle w:val="StyleBoldUnderline"/>
          <w:sz w:val="14"/>
          <w:szCs w:val="12"/>
        </w:rPr>
        <w:t xml:space="preserve"> long-delayed "</w:t>
      </w:r>
      <w:r w:rsidRPr="005A67C0">
        <w:rPr>
          <w:rStyle w:val="StyleBoldUnderline"/>
          <w:highlight w:val="cyan"/>
        </w:rPr>
        <w:t>peace dividend" has arrived</w:t>
      </w:r>
      <w:r w:rsidRPr="00A01891">
        <w:rPr>
          <w:rStyle w:val="StyleBoldUnderline"/>
          <w:sz w:val="14"/>
          <w:szCs w:val="12"/>
        </w:rPr>
        <w:t xml:space="preserve">, like a tax refund check long lost in the mail. The difference in language between Goldstein and Easterbrook highlights my second problem with "The End of War?" Goldstein rightly refers to the past fifteen years as a "lull" -- a temporary reduction in war and war-related death. The flip side of U.S. hegemony being responsible for the reduction of armed conflict is what would happen if U.S. hegemony were to ever fade away. Easterbrook focuses on the trends that suggest an ever-decreasing amount of armed conflict -- and I hope he's right. But I'm enough of a realist to know that </w:t>
      </w:r>
      <w:r w:rsidRPr="005A67C0">
        <w:rPr>
          <w:rStyle w:val="StyleBoldUnderline"/>
          <w:highlight w:val="cyan"/>
        </w:rPr>
        <w:t>if the U.S. should find its primacy challenged</w:t>
      </w:r>
      <w:r w:rsidRPr="00A01891">
        <w:rPr>
          <w:rStyle w:val="StyleBoldUnderline"/>
          <w:sz w:val="14"/>
          <w:szCs w:val="12"/>
        </w:rPr>
        <w:t xml:space="preserve"> by, say, a really populous non-democratic country on the other side of the Pacific Ocean, all best about the utility of </w:t>
      </w:r>
      <w:r w:rsidRPr="005A67C0">
        <w:rPr>
          <w:rStyle w:val="StyleBoldUnderline"/>
          <w:highlight w:val="cyan"/>
        </w:rPr>
        <w:t>economic interdependence</w:t>
      </w:r>
      <w:r w:rsidRPr="00A01891">
        <w:rPr>
          <w:rStyle w:val="StyleBoldUnderline"/>
          <w:sz w:val="14"/>
          <w:szCs w:val="12"/>
        </w:rPr>
        <w:t xml:space="preserve">, U.N. </w:t>
      </w:r>
      <w:r w:rsidRPr="005A67C0">
        <w:rPr>
          <w:rStyle w:val="StyleBoldUnderline"/>
          <w:highlight w:val="cyan"/>
        </w:rPr>
        <w:t>peacekeeping, and</w:t>
      </w:r>
      <w:r w:rsidRPr="00A01891">
        <w:rPr>
          <w:rStyle w:val="StyleBoldUnderline"/>
          <w:sz w:val="14"/>
          <w:szCs w:val="12"/>
        </w:rPr>
        <w:t xml:space="preserve"> the spread of </w:t>
      </w:r>
      <w:r w:rsidRPr="005A67C0">
        <w:rPr>
          <w:rStyle w:val="StyleBoldUnderline"/>
          <w:highlight w:val="cyan"/>
        </w:rPr>
        <w:t>democracy are right out the window</w:t>
      </w:r>
      <w:r w:rsidRPr="00A01891">
        <w:rPr>
          <w:rStyle w:val="StyleBoldUnderline"/>
          <w:sz w:val="14"/>
          <w:szCs w:val="12"/>
        </w:rPr>
        <w:t xml:space="preserve">. UPDATE: To respond to a few thoughts posted by the commenters: 1) To spell things out a bit more clearly -- U.S. hegemony important to the reduction of conflict in two ways. First, </w:t>
      </w:r>
      <w:r w:rsidRPr="005A67C0">
        <w:rPr>
          <w:rStyle w:val="StyleBoldUnderline"/>
          <w:highlight w:val="cyan"/>
        </w:rPr>
        <w:t>U.S. power can act as a powerful</w:t>
      </w:r>
      <w:r w:rsidRPr="00A01891">
        <w:rPr>
          <w:rStyle w:val="StyleBoldUnderline"/>
          <w:sz w:val="14"/>
          <w:szCs w:val="12"/>
        </w:rPr>
        <w:t xml:space="preserve"> if imperfect </w:t>
      </w:r>
      <w:r w:rsidRPr="005A67C0">
        <w:rPr>
          <w:rStyle w:val="StyleBoldUnderline"/>
          <w:highlight w:val="cyan"/>
        </w:rPr>
        <w:t xml:space="preserve">constraint on pairs of </w:t>
      </w:r>
      <w:r w:rsidRPr="00A30FA8">
        <w:rPr>
          <w:rStyle w:val="StyleBoldUnderline"/>
          <w:sz w:val="12"/>
        </w:rPr>
        <w:t xml:space="preserve">enduring </w:t>
      </w:r>
      <w:r w:rsidRPr="005A67C0">
        <w:rPr>
          <w:rStyle w:val="StyleBoldUnderline"/>
          <w:highlight w:val="cyan"/>
        </w:rPr>
        <w:t>rivals</w:t>
      </w:r>
      <w:r w:rsidRPr="00A01891">
        <w:rPr>
          <w:rStyle w:val="StyleBoldUnderline"/>
          <w:sz w:val="14"/>
          <w:szCs w:val="12"/>
        </w:rPr>
        <w:t xml:space="preserve"> (Greece-Turkey, India-Pakistan) </w:t>
      </w:r>
      <w:r w:rsidRPr="005A67C0">
        <w:rPr>
          <w:rStyle w:val="StyleBoldUnderline"/>
          <w:highlight w:val="cyan"/>
        </w:rPr>
        <w:t>that contemplate war</w:t>
      </w:r>
      <w:r w:rsidRPr="00A01891">
        <w:rPr>
          <w:rStyle w:val="StyleBoldUnderline"/>
          <w:sz w:val="14"/>
        </w:rPr>
        <w:t xml:space="preserve"> </w:t>
      </w:r>
      <w:r w:rsidRPr="00A01891">
        <w:rPr>
          <w:rStyle w:val="StyleBoldUnderline"/>
          <w:sz w:val="14"/>
          <w:szCs w:val="12"/>
        </w:rPr>
        <w:t xml:space="preserve">on a regular basis. </w:t>
      </w:r>
      <w:r w:rsidRPr="005A67C0">
        <w:rPr>
          <w:rStyle w:val="StyleBoldUnderline"/>
          <w:highlight w:val="cyan"/>
        </w:rPr>
        <w:t xml:space="preserve">It can't stop every conflict, but </w:t>
      </w:r>
      <w:r w:rsidRPr="00A01891">
        <w:rPr>
          <w:rStyle w:val="StyleBoldUnderline"/>
          <w:sz w:val="14"/>
        </w:rPr>
        <w:t xml:space="preserve">it </w:t>
      </w:r>
      <w:r w:rsidRPr="005A67C0">
        <w:rPr>
          <w:rStyle w:val="StyleBoldUnderline"/>
          <w:highlight w:val="cyan"/>
        </w:rPr>
        <w:t xml:space="preserve">can blunt a lot </w:t>
      </w:r>
      <w:r w:rsidRPr="00A01891">
        <w:rPr>
          <w:rStyle w:val="StyleBoldUnderline"/>
          <w:sz w:val="14"/>
        </w:rPr>
        <w:t>of them</w:t>
      </w:r>
      <w:r w:rsidRPr="00A01891">
        <w:rPr>
          <w:rStyle w:val="StyleBoldUnderline"/>
          <w:sz w:val="14"/>
          <w:szCs w:val="12"/>
        </w:rPr>
        <w:t xml:space="preserve">. Second, and more important to Easterbrook's thesis, </w:t>
      </w:r>
      <w:r w:rsidRPr="00A01891">
        <w:rPr>
          <w:rStyle w:val="StyleBoldUnderline"/>
          <w:sz w:val="14"/>
        </w:rPr>
        <w:t xml:space="preserve">U.S. </w:t>
      </w:r>
      <w:r w:rsidRPr="005A67C0">
        <w:rPr>
          <w:rStyle w:val="StyleBoldUnderline"/>
          <w:highlight w:val="cyan"/>
        </w:rPr>
        <w:t xml:space="preserve">supremacy in </w:t>
      </w:r>
      <w:r w:rsidRPr="00A01891">
        <w:rPr>
          <w:rStyle w:val="StyleBoldUnderline"/>
          <w:sz w:val="14"/>
        </w:rPr>
        <w:t xml:space="preserve">conventional </w:t>
      </w:r>
      <w:r w:rsidRPr="005A67C0">
        <w:rPr>
          <w:rStyle w:val="StyleBoldUnderline"/>
          <w:highlight w:val="cyan"/>
        </w:rPr>
        <w:t>military affairs prevents</w:t>
      </w:r>
      <w:r w:rsidRPr="00A01891">
        <w:rPr>
          <w:rStyle w:val="StyleBoldUnderline"/>
          <w:sz w:val="14"/>
          <w:szCs w:val="12"/>
        </w:rPr>
        <w:t xml:space="preserve"> other </w:t>
      </w:r>
      <w:r w:rsidRPr="005A67C0">
        <w:rPr>
          <w:rStyle w:val="StyleBoldUnderline"/>
          <w:highlight w:val="cyan"/>
        </w:rPr>
        <w:t>middle</w:t>
      </w:r>
      <w:r w:rsidRPr="00A01891">
        <w:rPr>
          <w:rStyle w:val="StyleBoldUnderline"/>
          <w:sz w:val="14"/>
          <w:szCs w:val="12"/>
        </w:rPr>
        <w:t xml:space="preserve">-range </w:t>
      </w:r>
      <w:r w:rsidRPr="005A67C0">
        <w:rPr>
          <w:rStyle w:val="StyleBoldUnderline"/>
          <w:highlight w:val="cyan"/>
        </w:rPr>
        <w:t>states</w:t>
      </w:r>
      <w:r w:rsidRPr="00A01891">
        <w:rPr>
          <w:rStyle w:val="StyleBoldUnderline"/>
          <w:sz w:val="14"/>
          <w:szCs w:val="12"/>
        </w:rPr>
        <w:t xml:space="preserve"> -- China, Russia, India, Great Britain, France, etc. -- </w:t>
      </w:r>
      <w:r w:rsidRPr="005A67C0">
        <w:rPr>
          <w:rStyle w:val="StyleBoldUnderline"/>
          <w:highlight w:val="cyan"/>
        </w:rPr>
        <w:t>from challenging the U.S.</w:t>
      </w:r>
      <w:r w:rsidRPr="00A01891">
        <w:rPr>
          <w:rStyle w:val="StyleBoldUnderline"/>
          <w:sz w:val="14"/>
          <w:szCs w:val="12"/>
        </w:rPr>
        <w:t xml:space="preserve"> or each other in a war. </w:t>
      </w:r>
      <w:r w:rsidRPr="005A67C0">
        <w:rPr>
          <w:rStyle w:val="StyleBoldUnderline"/>
          <w:highlight w:val="cyan"/>
        </w:rPr>
        <w:t xml:space="preserve">It would be suicide for anyone to fight a war </w:t>
      </w:r>
      <w:r w:rsidRPr="00A30FA8">
        <w:rPr>
          <w:rStyle w:val="StyleBoldUnderline"/>
          <w:sz w:val="12"/>
        </w:rPr>
        <w:t>with the U.S</w:t>
      </w:r>
      <w:r w:rsidRPr="00A01891">
        <w:rPr>
          <w:rStyle w:val="StyleBoldUnderline"/>
          <w:sz w:val="14"/>
          <w:szCs w:val="12"/>
        </w:rPr>
        <w:t xml:space="preserve">., </w:t>
      </w:r>
      <w:r w:rsidRPr="00A01891">
        <w:rPr>
          <w:rStyle w:val="StyleBoldUnderline"/>
          <w:sz w:val="14"/>
          <w:szCs w:val="14"/>
        </w:rPr>
        <w:t xml:space="preserve">and if any of these countries waged a war with each other, the </w:t>
      </w:r>
      <w:r w:rsidRPr="00A01891">
        <w:rPr>
          <w:szCs w:val="14"/>
        </w:rPr>
        <w:t>prospect of U.S. intervention would be equally daunting. 2) Many commenters think what's important is the number of casualties, not the number of wars. This is tricky, however, because of the changing nature of warfighting and medical science. Compared to, say, World War II, wars now have far less of an effect on civilian populations. Furthermore, more people survive combat injuries because of improvements in medicine. These are both salutory trends, but I dunno if that means that war as a tool of statecraft is over -- if anything, it makes the use of force potentially more attractive, because of the minimization of spillover effects.</w:t>
      </w:r>
    </w:p>
    <w:p w:rsidR="000538AE" w:rsidRPr="00E97446" w:rsidRDefault="000538AE" w:rsidP="000538AE"/>
    <w:p w:rsidR="000538AE" w:rsidRDefault="000538AE" w:rsidP="000538AE"/>
    <w:p w:rsidR="000538AE" w:rsidRPr="00A01891" w:rsidRDefault="000538AE" w:rsidP="000538AE">
      <w:pPr>
        <w:rPr>
          <w:rStyle w:val="StyleBoldUnderline"/>
          <w:sz w:val="12"/>
          <w:szCs w:val="12"/>
        </w:rPr>
      </w:pPr>
      <w:r w:rsidRPr="00A01891">
        <w:rPr>
          <w:rStyle w:val="StyleBoldUnderline"/>
        </w:rPr>
        <w:t>Moore 04</w:t>
      </w:r>
      <w:r w:rsidRPr="00A01891">
        <w:rPr>
          <w:rStyle w:val="StyleBoldUnderline"/>
          <w:sz w:val="14"/>
          <w:szCs w:val="12"/>
        </w:rPr>
        <w:t xml:space="preserve"> </w:t>
      </w:r>
      <w:r w:rsidRPr="00A01891">
        <w:rPr>
          <w:rStyle w:val="StyleBoldUnderline"/>
          <w:sz w:val="12"/>
          <w:szCs w:val="12"/>
        </w:rPr>
        <w:t>– Dir. Center for Security Law @ University of Virginia, 7-time Presidential appointee, &amp; Honorary Editor of the American Journal of International Law, Solving the War Puzzle: Beyond the Democratic Peace, John Norton Moore, pages 41-2.</w:t>
      </w:r>
    </w:p>
    <w:p w:rsidR="000538AE" w:rsidRPr="00B14BAE" w:rsidRDefault="000538AE" w:rsidP="000538AE">
      <w:pPr>
        <w:rPr>
          <w:rStyle w:val="StyleBoldUnderline"/>
          <w:sz w:val="16"/>
          <w:szCs w:val="14"/>
          <w:u w:val="none"/>
        </w:rPr>
      </w:pPr>
      <w:r w:rsidRPr="00B14BAE">
        <w:rPr>
          <w:rStyle w:val="StyleBoldUnderline"/>
          <w:sz w:val="16"/>
          <w:szCs w:val="12"/>
          <w:u w:val="none"/>
        </w:rPr>
        <w:t>If major interstate war is predominantly a product of a synergy between a potential nondemocratic aggressor and an absence of effective deterrence, what is the role of the many traditional "causes" of war?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while some of these may have more potential to contribute to war than others,</w:t>
      </w:r>
      <w:r w:rsidRPr="00B14BAE">
        <w:rPr>
          <w:rStyle w:val="StyleBoldUnderline"/>
          <w:sz w:val="16"/>
          <w:u w:val="none"/>
        </w:rPr>
        <w:t xml:space="preserve"> </w:t>
      </w:r>
      <w:r w:rsidRPr="005A67C0">
        <w:rPr>
          <w:rStyle w:val="StyleBoldUnderline"/>
          <w:highlight w:val="cyan"/>
        </w:rPr>
        <w:t>there may</w:t>
      </w:r>
      <w:r w:rsidRPr="00B14BAE">
        <w:rPr>
          <w:rStyle w:val="StyleBoldUnderline"/>
          <w:sz w:val="16"/>
          <w:u w:val="none"/>
        </w:rPr>
        <w:t xml:space="preserve"> </w:t>
      </w:r>
      <w:r w:rsidRPr="00B14BAE">
        <w:rPr>
          <w:rStyle w:val="StyleBoldUnderline"/>
          <w:sz w:val="16"/>
          <w:szCs w:val="12"/>
          <w:u w:val="none"/>
        </w:rPr>
        <w:t xml:space="preserve">well </w:t>
      </w:r>
      <w:r w:rsidRPr="005A67C0">
        <w:rPr>
          <w:rStyle w:val="StyleBoldUnderline"/>
          <w:highlight w:val="cyan"/>
        </w:rPr>
        <w:t>be an infinite set of</w:t>
      </w:r>
      <w:r w:rsidRPr="00B14BAE">
        <w:rPr>
          <w:rStyle w:val="StyleBoldUnderline"/>
          <w:sz w:val="16"/>
          <w:szCs w:val="12"/>
          <w:u w:val="none"/>
        </w:rPr>
        <w:t xml:space="preserve"> motivating </w:t>
      </w:r>
      <w:r w:rsidRPr="005A67C0">
        <w:rPr>
          <w:rStyle w:val="StyleBoldUnderline"/>
          <w:highlight w:val="cyan"/>
        </w:rPr>
        <w:t>factors</w:t>
      </w:r>
      <w:r w:rsidRPr="00B14BAE">
        <w:rPr>
          <w:rStyle w:val="StyleBoldUnderline"/>
          <w:sz w:val="16"/>
          <w:szCs w:val="12"/>
          <w:u w:val="none"/>
        </w:rPr>
        <w:t xml:space="preserve">, or human </w:t>
      </w:r>
      <w:r w:rsidRPr="00B14BAE">
        <w:rPr>
          <w:rStyle w:val="StyleBoldUnderline"/>
          <w:sz w:val="16"/>
          <w:szCs w:val="12"/>
          <w:u w:val="none"/>
        </w:rPr>
        <w:lastRenderedPageBreak/>
        <w:t xml:space="preserve">wants, </w:t>
      </w:r>
      <w:r w:rsidRPr="005A67C0">
        <w:rPr>
          <w:rStyle w:val="StyleBoldUnderline"/>
          <w:highlight w:val="cyan"/>
        </w:rPr>
        <w:t>motivating aggression</w:t>
      </w:r>
      <w:r w:rsidRPr="00B14BAE">
        <w:rPr>
          <w:rStyle w:val="StyleBoldUnderline"/>
          <w:sz w:val="16"/>
          <w:szCs w:val="12"/>
          <w:u w:val="none"/>
        </w:rPr>
        <w:t xml:space="preserve">. It is not the independent existence of such motivating factors for war but rather the circumstances permitting or encouraging high risk decisions leading to war that is the key to more effectively controlling war.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Certainly </w:t>
      </w:r>
      <w:r w:rsidRPr="005A67C0">
        <w:rPr>
          <w:rStyle w:val="StyleBoldUnderline"/>
          <w:highlight w:val="cyan"/>
        </w:rPr>
        <w:t xml:space="preserve">if we were able to </w:t>
      </w:r>
      <w:r w:rsidRPr="00B14BAE">
        <w:rPr>
          <w:rStyle w:val="StyleBoldUnderline"/>
          <w:sz w:val="16"/>
          <w:szCs w:val="14"/>
          <w:u w:val="none"/>
        </w:rPr>
        <w:t>press a button and</w:t>
      </w:r>
      <w:r w:rsidRPr="00B14BAE">
        <w:rPr>
          <w:rStyle w:val="StyleBoldUnderline"/>
          <w:sz w:val="16"/>
          <w:u w:val="none"/>
        </w:rPr>
        <w:t xml:space="preserve"> </w:t>
      </w:r>
      <w:r w:rsidRPr="005A67C0">
        <w:rPr>
          <w:rStyle w:val="StyleBoldUnderline"/>
          <w:highlight w:val="cyan"/>
        </w:rPr>
        <w:t xml:space="preserve">end poverty, racism, </w:t>
      </w:r>
      <w:r w:rsidRPr="00B14BAE">
        <w:rPr>
          <w:rStyle w:val="StyleBoldUnderline"/>
          <w:sz w:val="16"/>
          <w:u w:val="none"/>
        </w:rPr>
        <w:t xml:space="preserve">religious </w:t>
      </w:r>
      <w:r w:rsidRPr="005A67C0">
        <w:rPr>
          <w:rStyle w:val="StyleBoldUnderline"/>
          <w:highlight w:val="cyan"/>
        </w:rPr>
        <w:t xml:space="preserve">intolerance, </w:t>
      </w:r>
      <w:r w:rsidRPr="00B14BAE">
        <w:rPr>
          <w:rStyle w:val="StyleBoldUnderline"/>
          <w:sz w:val="16"/>
          <w:u w:val="none"/>
        </w:rPr>
        <w:t>injustice</w:t>
      </w:r>
      <w:r w:rsidRPr="005A67C0">
        <w:rPr>
          <w:rStyle w:val="StyleBoldUnderline"/>
          <w:highlight w:val="cyan"/>
        </w:rPr>
        <w:t xml:space="preserve">, and </w:t>
      </w:r>
      <w:r w:rsidRPr="00B14BAE">
        <w:rPr>
          <w:rStyle w:val="StyleBoldUnderline"/>
          <w:sz w:val="16"/>
          <w:u w:val="none"/>
        </w:rPr>
        <w:t xml:space="preserve">endless </w:t>
      </w:r>
      <w:r w:rsidRPr="005A67C0">
        <w:rPr>
          <w:rStyle w:val="StyleBoldUnderline"/>
          <w:highlight w:val="cyan"/>
        </w:rPr>
        <w:t>disputes, we would want to do so</w:t>
      </w:r>
      <w:r w:rsidRPr="00B14BAE">
        <w:rPr>
          <w:rStyle w:val="StyleBoldUnderline"/>
          <w:sz w:val="16"/>
          <w:szCs w:val="12"/>
          <w:u w:val="none"/>
        </w:rPr>
        <w:t xml:space="preserve">. Indeed, democratic governments must remain committed to policies that will produce a better world by all measures of human progress. The broader achievement of democracy and the rule of law will itself assist in this progress. </w:t>
      </w:r>
      <w:r w:rsidRPr="005A67C0">
        <w:rPr>
          <w:rStyle w:val="StyleBoldUnderline"/>
          <w:highlight w:val="cyan"/>
        </w:rPr>
        <w:t>No one</w:t>
      </w:r>
      <w:r w:rsidRPr="00B14BAE">
        <w:rPr>
          <w:rStyle w:val="StyleBoldUnderline"/>
          <w:sz w:val="16"/>
          <w:u w:val="none"/>
        </w:rPr>
        <w:t>,</w:t>
      </w:r>
      <w:r w:rsidRPr="00B14BAE">
        <w:rPr>
          <w:rStyle w:val="StyleBoldUnderline"/>
          <w:sz w:val="16"/>
          <w:szCs w:val="12"/>
          <w:u w:val="none"/>
        </w:rPr>
        <w:t xml:space="preserve"> however, </w:t>
      </w:r>
      <w:r w:rsidRPr="005A67C0">
        <w:rPr>
          <w:rStyle w:val="StyleBoldUnderline"/>
          <w:highlight w:val="cyan"/>
        </w:rPr>
        <w:t>has</w:t>
      </w:r>
      <w:r w:rsidRPr="00B14BAE">
        <w:rPr>
          <w:rStyle w:val="StyleBoldUnderline"/>
          <w:sz w:val="16"/>
          <w:szCs w:val="12"/>
          <w:u w:val="none"/>
        </w:rPr>
        <w:t xml:space="preserve"> yet </w:t>
      </w:r>
      <w:r w:rsidRPr="005A67C0">
        <w:rPr>
          <w:rStyle w:val="StyleBoldUnderline"/>
          <w:highlight w:val="cyan"/>
        </w:rPr>
        <w:t>been able to demonstrate</w:t>
      </w:r>
      <w:r w:rsidRPr="00B14BAE">
        <w:rPr>
          <w:rStyle w:val="StyleBoldUnderline"/>
          <w:sz w:val="16"/>
          <w:szCs w:val="12"/>
          <w:u w:val="none"/>
        </w:rPr>
        <w:t xml:space="preserve"> the kind of </w:t>
      </w:r>
      <w:r w:rsidRPr="005A67C0">
        <w:rPr>
          <w:rStyle w:val="StyleBoldUnderline"/>
          <w:highlight w:val="cyan"/>
        </w:rPr>
        <w:t>robust correlation with</w:t>
      </w:r>
      <w:r w:rsidRPr="00B14BAE">
        <w:rPr>
          <w:rStyle w:val="StyleBoldUnderline"/>
          <w:sz w:val="16"/>
          <w:szCs w:val="12"/>
          <w:u w:val="none"/>
        </w:rPr>
        <w:t xml:space="preserve"> any of these "</w:t>
      </w:r>
      <w:r w:rsidRPr="00B14BAE">
        <w:rPr>
          <w:rStyle w:val="StyleBoldUnderline"/>
          <w:sz w:val="16"/>
          <w:szCs w:val="14"/>
          <w:u w:val="none"/>
        </w:rPr>
        <w:t>traditional</w:t>
      </w:r>
      <w:r w:rsidRPr="005A67C0">
        <w:rPr>
          <w:rStyle w:val="StyleBoldUnderline"/>
          <w:highlight w:val="cyan"/>
        </w:rPr>
        <w:t>" causes of war</w:t>
      </w:r>
      <w:r w:rsidRPr="00B14BAE">
        <w:rPr>
          <w:rStyle w:val="StyleBoldUnderline"/>
          <w:sz w:val="16"/>
          <w:szCs w:val="12"/>
          <w:u w:val="none"/>
        </w:rPr>
        <w:t xml:space="preserve"> as is reflected in the "democratic peace." Further, </w:t>
      </w:r>
      <w:r w:rsidRPr="005A67C0">
        <w:rPr>
          <w:rStyle w:val="StyleBoldUnderline"/>
          <w:highlight w:val="cyan"/>
        </w:rPr>
        <w:t xml:space="preserve">given </w:t>
      </w:r>
      <w:r w:rsidRPr="00B14BAE">
        <w:rPr>
          <w:rStyle w:val="StyleBoldUnderline"/>
          <w:sz w:val="16"/>
          <w:u w:val="none"/>
        </w:rPr>
        <w:t xml:space="preserve">the </w:t>
      </w:r>
      <w:r w:rsidRPr="005A67C0">
        <w:rPr>
          <w:rStyle w:val="StyleBoldUnderline"/>
          <w:highlight w:val="cyan"/>
        </w:rPr>
        <w:t>difficulties in overcoming</w:t>
      </w:r>
      <w:r w:rsidRPr="00B14BAE">
        <w:rPr>
          <w:rStyle w:val="StyleBoldUnderline"/>
          <w:sz w:val="16"/>
          <w:u w:val="none"/>
        </w:rPr>
        <w:t xml:space="preserve"> </w:t>
      </w:r>
      <w:r w:rsidRPr="00B14BAE">
        <w:rPr>
          <w:rStyle w:val="StyleBoldUnderline"/>
          <w:sz w:val="16"/>
          <w:szCs w:val="12"/>
          <w:u w:val="none"/>
        </w:rPr>
        <w:t xml:space="preserve">many of these </w:t>
      </w:r>
      <w:r w:rsidRPr="00B14BAE">
        <w:rPr>
          <w:rStyle w:val="StyleBoldUnderline"/>
          <w:sz w:val="16"/>
          <w:u w:val="none"/>
        </w:rPr>
        <w:t xml:space="preserve">social </w:t>
      </w:r>
      <w:r w:rsidRPr="005A67C0">
        <w:rPr>
          <w:rStyle w:val="StyleBoldUnderline"/>
          <w:highlight w:val="cyan"/>
        </w:rPr>
        <w:t>problems, an approach to</w:t>
      </w:r>
      <w:r w:rsidRPr="00B14BAE">
        <w:rPr>
          <w:rStyle w:val="StyleBoldUnderline"/>
          <w:sz w:val="16"/>
          <w:szCs w:val="12"/>
          <w:u w:val="none"/>
        </w:rPr>
        <w:t xml:space="preserve"> </w:t>
      </w:r>
      <w:r w:rsidRPr="005A67C0">
        <w:rPr>
          <w:rStyle w:val="StyleBoldUnderline"/>
          <w:highlight w:val="cyan"/>
        </w:rPr>
        <w:t>war</w:t>
      </w:r>
      <w:r w:rsidRPr="00B14BAE">
        <w:rPr>
          <w:rStyle w:val="StyleBoldUnderline"/>
          <w:sz w:val="16"/>
          <w:szCs w:val="12"/>
          <w:u w:val="none"/>
        </w:rPr>
        <w:t xml:space="preserve"> exclusively </w:t>
      </w:r>
      <w:r w:rsidRPr="005A67C0">
        <w:rPr>
          <w:rStyle w:val="StyleBoldUnderline"/>
          <w:highlight w:val="cyan"/>
        </w:rPr>
        <w:t xml:space="preserve">dependent on </w:t>
      </w:r>
      <w:r w:rsidRPr="00B14BAE">
        <w:rPr>
          <w:rStyle w:val="StyleBoldUnderline"/>
          <w:sz w:val="16"/>
          <w:u w:val="none"/>
        </w:rPr>
        <w:t xml:space="preserve">their </w:t>
      </w:r>
      <w:r w:rsidRPr="005A67C0">
        <w:rPr>
          <w:rStyle w:val="StyleBoldUnderline"/>
          <w:highlight w:val="cyan"/>
        </w:rPr>
        <w:t>solution may</w:t>
      </w:r>
      <w:r w:rsidRPr="00B14BAE">
        <w:rPr>
          <w:rStyle w:val="StyleBoldUnderline"/>
          <w:sz w:val="16"/>
          <w:szCs w:val="12"/>
          <w:u w:val="none"/>
        </w:rPr>
        <w:t xml:space="preserve"> be to </w:t>
      </w:r>
      <w:r w:rsidRPr="005A67C0">
        <w:rPr>
          <w:rStyle w:val="StyleBoldUnderline"/>
          <w:highlight w:val="cyan"/>
        </w:rPr>
        <w:t xml:space="preserve">doom us to war for generations </w:t>
      </w:r>
      <w:r w:rsidRPr="00B14BAE">
        <w:rPr>
          <w:rStyle w:val="StyleBoldUnderline"/>
          <w:sz w:val="16"/>
          <w:szCs w:val="11"/>
          <w:u w:val="none"/>
        </w:rPr>
        <w:t>to come. 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w:t>
      </w:r>
      <w:r w:rsidRPr="00B14BAE">
        <w:rPr>
          <w:rStyle w:val="StyleBoldUnderline"/>
          <w:sz w:val="16"/>
          <w:szCs w:val="12"/>
          <w:u w:val="none"/>
        </w:rPr>
        <w:t xml:space="preserve"> </w:t>
      </w:r>
      <w:r w:rsidRPr="005A67C0">
        <w:rPr>
          <w:rStyle w:val="StyleBoldUnderline"/>
          <w:highlight w:val="cyan"/>
        </w:rPr>
        <w:t xml:space="preserve">it is important in </w:t>
      </w:r>
      <w:r w:rsidRPr="00B14BAE">
        <w:rPr>
          <w:rStyle w:val="StyleBoldUnderline"/>
          <w:sz w:val="16"/>
          <w:u w:val="none"/>
        </w:rPr>
        <w:t xml:space="preserve">elite </w:t>
      </w:r>
      <w:r w:rsidRPr="005A67C0">
        <w:rPr>
          <w:rStyle w:val="StyleBoldUnderline"/>
          <w:highlight w:val="cyan"/>
        </w:rPr>
        <w:t xml:space="preserve">perceptions </w:t>
      </w:r>
      <w:r w:rsidRPr="00B14BAE">
        <w:rPr>
          <w:rStyle w:val="StyleBoldUnderline"/>
          <w:sz w:val="16"/>
          <w:szCs w:val="14"/>
          <w:u w:val="none"/>
        </w:rPr>
        <w:t>about</w:t>
      </w:r>
      <w:r w:rsidRPr="00B14BAE">
        <w:rPr>
          <w:rStyle w:val="StyleBoldUnderline"/>
          <w:sz w:val="16"/>
          <w:u w:val="none"/>
        </w:rPr>
        <w:t xml:space="preserve"> </w:t>
      </w:r>
      <w:r w:rsidRPr="00B14BAE">
        <w:rPr>
          <w:rStyle w:val="StyleBoldUnderline"/>
          <w:sz w:val="16"/>
          <w:szCs w:val="14"/>
          <w:u w:val="none"/>
        </w:rPr>
        <w:t>the</w:t>
      </w:r>
      <w:r w:rsidRPr="00B14BAE">
        <w:rPr>
          <w:rStyle w:val="StyleBoldUnderline"/>
          <w:sz w:val="16"/>
          <w:u w:val="none"/>
        </w:rPr>
        <w:t xml:space="preserve"> permissibility and </w:t>
      </w:r>
      <w:r w:rsidRPr="00B14BAE">
        <w:rPr>
          <w:rStyle w:val="StyleBoldUnderline"/>
          <w:sz w:val="16"/>
          <w:szCs w:val="14"/>
          <w:u w:val="none"/>
        </w:rPr>
        <w:t>feasibility</w:t>
      </w:r>
      <w:r w:rsidRPr="00B14BAE">
        <w:rPr>
          <w:rStyle w:val="StyleBoldUnderline"/>
          <w:sz w:val="16"/>
          <w:u w:val="none"/>
        </w:rPr>
        <w:t xml:space="preserve"> </w:t>
      </w:r>
      <w:r w:rsidRPr="00B14BAE">
        <w:rPr>
          <w:rStyle w:val="StyleBoldUnderline"/>
          <w:sz w:val="16"/>
          <w:szCs w:val="14"/>
          <w:u w:val="none"/>
        </w:rPr>
        <w:t>of</w:t>
      </w:r>
      <w:r w:rsidRPr="00B14BAE">
        <w:rPr>
          <w:rStyle w:val="StyleBoldUnderline"/>
          <w:sz w:val="16"/>
          <w:u w:val="none"/>
        </w:rPr>
        <w:t xml:space="preserve"> </w:t>
      </w:r>
      <w:r w:rsidRPr="00B14BAE">
        <w:rPr>
          <w:rStyle w:val="StyleBoldUnderline"/>
          <w:sz w:val="16"/>
          <w:szCs w:val="14"/>
          <w:u w:val="none"/>
        </w:rPr>
        <w:t>force and resultant necessary levels</w:t>
      </w:r>
      <w:r w:rsidRPr="00B14BAE">
        <w:rPr>
          <w:rStyle w:val="StyleBoldUnderline"/>
          <w:sz w:val="16"/>
          <w:u w:val="none"/>
        </w:rPr>
        <w:t xml:space="preserve"> </w:t>
      </w:r>
      <w:r w:rsidRPr="005A67C0">
        <w:rPr>
          <w:rStyle w:val="StyleBoldUnderline"/>
          <w:highlight w:val="cyan"/>
        </w:rPr>
        <w:t>of deterrence</w:t>
      </w:r>
      <w:r w:rsidRPr="00B14BAE">
        <w:rPr>
          <w:rStyle w:val="StyleBoldUnderline"/>
          <w:sz w:val="16"/>
          <w:szCs w:val="12"/>
          <w:u w:val="none"/>
        </w:rPr>
        <w:t xml:space="preserve">. </w:t>
      </w:r>
      <w:r w:rsidRPr="00B14BAE">
        <w:rPr>
          <w:rStyle w:val="StyleBoldUnderline"/>
          <w:sz w:val="16"/>
          <w:szCs w:val="11"/>
          <w:u w:val="none"/>
        </w:rPr>
        <w:t xml:space="preserve">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w:t>
      </w:r>
      <w:r w:rsidRPr="005A67C0">
        <w:rPr>
          <w:rStyle w:val="StyleBoldUnderline"/>
          <w:highlight w:val="cyan"/>
        </w:rPr>
        <w:t>major international war is predominantly</w:t>
      </w:r>
      <w:r w:rsidRPr="00B14BAE">
        <w:rPr>
          <w:rStyle w:val="StyleBoldUnderline"/>
          <w:sz w:val="16"/>
          <w:szCs w:val="12"/>
          <w:u w:val="none"/>
        </w:rPr>
        <w:t xml:space="preserve"> and critically an interaction, or synergy, of certain characteristics at levels two and three, specifically an absence of democracy and </w:t>
      </w:r>
      <w:r w:rsidRPr="005A67C0">
        <w:rPr>
          <w:rStyle w:val="StyleBoldUnderline"/>
          <w:highlight w:val="cyan"/>
        </w:rPr>
        <w:t>an absence of effective deterrence</w:t>
      </w:r>
      <w:r w:rsidRPr="00B14BAE">
        <w:rPr>
          <w:rStyle w:val="StyleBoldUnderline"/>
          <w:sz w:val="16"/>
          <w:u w:val="none"/>
        </w:rPr>
        <w:t>.</w:t>
      </w:r>
      <w:r w:rsidRPr="00B14BAE">
        <w:rPr>
          <w:rStyle w:val="StyleBoldUnderline"/>
          <w:sz w:val="16"/>
          <w:szCs w:val="12"/>
          <w:u w:val="none"/>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w:t>
      </w:r>
      <w:r w:rsidRPr="005A67C0">
        <w:rPr>
          <w:rStyle w:val="StyleBoldUnderline"/>
          <w:highlight w:val="cyan"/>
        </w:rPr>
        <w:t>deterrence</w:t>
      </w:r>
      <w:r w:rsidRPr="00B14BAE">
        <w:rPr>
          <w:rStyle w:val="StyleBoldUnderline"/>
          <w:sz w:val="16"/>
          <w:u w:val="none"/>
        </w:rPr>
        <w:t xml:space="preserve"> either prevents achievement of the objective altogether or </w:t>
      </w:r>
      <w:r w:rsidRPr="005A67C0">
        <w:rPr>
          <w:rStyle w:val="StyleBoldUnderline"/>
          <w:highlight w:val="cyan"/>
        </w:rPr>
        <w:t>imposes punishing costs making the gamble not worth the risk</w:t>
      </w:r>
      <w:r w:rsidRPr="00B14BAE">
        <w:rPr>
          <w:rStyle w:val="StyleBoldUnderline"/>
          <w:sz w:val="16"/>
          <w:szCs w:val="12"/>
          <w:u w:val="none"/>
        </w:rPr>
        <w:t xml:space="preserve">.I5 VI Testing the Hypothesis Theory without truth is but costly entertainment. HYPOTHESES, OR PARADIGMS, are useful if they reflect the real world better than previously held paradigms. In the complex world of foreign affairs and the war puzzle, perfection is unlikely. </w:t>
      </w:r>
      <w:r w:rsidRPr="005A67C0">
        <w:rPr>
          <w:rStyle w:val="StyleBoldUnderline"/>
          <w:highlight w:val="cyan"/>
        </w:rPr>
        <w:t>No general construct will fit all cases</w:t>
      </w:r>
      <w:r w:rsidRPr="00B14BAE">
        <w:rPr>
          <w:rStyle w:val="StyleBoldUnderline"/>
          <w:sz w:val="16"/>
          <w:u w:val="none"/>
        </w:rPr>
        <w:t xml:space="preserve"> </w:t>
      </w:r>
      <w:r w:rsidRPr="00B14BAE">
        <w:rPr>
          <w:rStyle w:val="StyleBoldUnderline"/>
          <w:sz w:val="16"/>
          <w:szCs w:val="12"/>
          <w:u w:val="none"/>
        </w:rPr>
        <w:t>even in the restricted category of "major interstate war";</w:t>
      </w:r>
      <w:r w:rsidRPr="00B14BAE">
        <w:rPr>
          <w:rStyle w:val="StyleBoldUnderline"/>
          <w:sz w:val="16"/>
          <w:u w:val="none"/>
        </w:rPr>
        <w:t xml:space="preserve"> </w:t>
      </w:r>
      <w:r w:rsidRPr="005A67C0">
        <w:rPr>
          <w:rStyle w:val="StyleBoldUnderline"/>
          <w:highlight w:val="cyan"/>
        </w:rPr>
        <w:t>there are</w:t>
      </w:r>
      <w:r w:rsidRPr="00B14BAE">
        <w:rPr>
          <w:rStyle w:val="StyleBoldUnderline"/>
          <w:sz w:val="16"/>
          <w:u w:val="none"/>
        </w:rPr>
        <w:t xml:space="preserve"> simply </w:t>
      </w:r>
      <w:r w:rsidRPr="005A67C0">
        <w:rPr>
          <w:rStyle w:val="StyleBoldUnderline"/>
          <w:highlight w:val="cyan"/>
        </w:rPr>
        <w:t>too many variables</w:t>
      </w:r>
      <w:r w:rsidRPr="005A67C0">
        <w:rPr>
          <w:rStyle w:val="StyleBoldUnderline"/>
          <w:sz w:val="16"/>
          <w:highlight w:val="cyan"/>
          <w:u w:val="none"/>
        </w:rPr>
        <w:t xml:space="preserve">. </w:t>
      </w:r>
      <w:r w:rsidRPr="005A67C0">
        <w:rPr>
          <w:rStyle w:val="StyleBoldUnderline"/>
          <w:highlight w:val="cyan"/>
        </w:rPr>
        <w:t xml:space="preserve">We should </w:t>
      </w:r>
      <w:r w:rsidRPr="00B14BAE">
        <w:rPr>
          <w:rStyle w:val="StyleBoldUnderline"/>
          <w:sz w:val="16"/>
          <w:u w:val="none"/>
        </w:rPr>
        <w:t xml:space="preserve">insist, however, on </w:t>
      </w:r>
      <w:r w:rsidRPr="005A67C0">
        <w:rPr>
          <w:rStyle w:val="StyleBoldUnderline"/>
          <w:highlight w:val="cyan"/>
        </w:rPr>
        <w:t>test</w:t>
      </w:r>
      <w:r w:rsidRPr="00B14BAE">
        <w:rPr>
          <w:rStyle w:val="StyleBoldUnderline"/>
          <w:sz w:val="16"/>
          <w:u w:val="none"/>
        </w:rPr>
        <w:t>ing</w:t>
      </w:r>
      <w:r w:rsidRPr="005A67C0">
        <w:rPr>
          <w:rStyle w:val="StyleBoldUnderline"/>
          <w:highlight w:val="cyan"/>
        </w:rPr>
        <w:t xml:space="preserve"> against the real world</w:t>
      </w:r>
      <w:r w:rsidRPr="00B14BAE">
        <w:rPr>
          <w:rStyle w:val="StyleBoldUnderline"/>
          <w:sz w:val="16"/>
          <w:u w:val="none"/>
        </w:rPr>
        <w:t xml:space="preserve"> and on results that suggest enhanced usefulness over other constructs. In testing the hypothesis, </w:t>
      </w:r>
      <w:r w:rsidRPr="005A67C0">
        <w:rPr>
          <w:rStyle w:val="StyleBoldUnderline"/>
          <w:highlight w:val="cyan"/>
        </w:rPr>
        <w:t>we can test</w:t>
      </w:r>
      <w:r w:rsidRPr="00B14BAE">
        <w:rPr>
          <w:rStyle w:val="StyleBoldUnderline"/>
          <w:sz w:val="16"/>
          <w:u w:val="none"/>
        </w:rPr>
        <w:t xml:space="preserve"> it </w:t>
      </w:r>
      <w:r w:rsidRPr="005A67C0">
        <w:rPr>
          <w:rStyle w:val="StyleBoldUnderline"/>
          <w:highlight w:val="cyan"/>
        </w:rPr>
        <w:t>for consistency with major wars</w:t>
      </w:r>
      <w:r w:rsidRPr="00B14BAE">
        <w:rPr>
          <w:rStyle w:val="StyleBoldUnderline"/>
          <w:sz w:val="16"/>
          <w:u w:val="none"/>
        </w:rPr>
        <w:t>;</w:t>
      </w:r>
      <w:r w:rsidRPr="00B14BAE">
        <w:rPr>
          <w:rStyle w:val="StyleBoldUnderline"/>
          <w:sz w:val="16"/>
          <w:szCs w:val="12"/>
          <w:u w:val="none"/>
        </w:rPr>
        <w:t xml:space="preserve"> that is, in looking, for example, at the principal interstate wars in the twentieth century, did they present both a nondemocratic aggressor and an absence of effective deterrence?' And </w:t>
      </w:r>
      <w:r w:rsidRPr="005A67C0">
        <w:rPr>
          <w:rStyle w:val="StyleBoldUnderline"/>
          <w:highlight w:val="cyan"/>
        </w:rPr>
        <w:t>although it is</w:t>
      </w:r>
      <w:r w:rsidRPr="00B14BAE">
        <w:rPr>
          <w:rStyle w:val="StyleBoldUnderline"/>
          <w:sz w:val="16"/>
          <w:u w:val="none"/>
        </w:rPr>
        <w:t xml:space="preserve"> by itself </w:t>
      </w:r>
      <w:r w:rsidRPr="005A67C0">
        <w:rPr>
          <w:rStyle w:val="StyleBoldUnderline"/>
          <w:highlight w:val="cyan"/>
        </w:rPr>
        <w:t xml:space="preserve">not going to prove causation, we might </w:t>
      </w:r>
      <w:r w:rsidRPr="00B14BAE">
        <w:rPr>
          <w:rStyle w:val="StyleBoldUnderline"/>
          <w:sz w:val="16"/>
          <w:u w:val="none"/>
        </w:rPr>
        <w:t xml:space="preserve">also </w:t>
      </w:r>
      <w:r w:rsidRPr="005A67C0">
        <w:rPr>
          <w:rStyle w:val="StyleBoldUnderline"/>
          <w:highlight w:val="cyan"/>
        </w:rPr>
        <w:t xml:space="preserve">want to test </w:t>
      </w:r>
      <w:r w:rsidRPr="00B14BAE">
        <w:rPr>
          <w:rStyle w:val="StyleBoldUnderline"/>
          <w:sz w:val="16"/>
          <w:u w:val="none"/>
        </w:rPr>
        <w:t xml:space="preserve">the </w:t>
      </w:r>
      <w:r w:rsidRPr="005A67C0">
        <w:rPr>
          <w:rStyle w:val="StyleBoldUnderline"/>
          <w:highlight w:val="cyan"/>
        </w:rPr>
        <w:t xml:space="preserve">hypothesis against settings of </w:t>
      </w:r>
      <w:r w:rsidRPr="00B14BAE">
        <w:rPr>
          <w:rStyle w:val="StyleBoldUnderline"/>
          <w:sz w:val="16"/>
          <w:szCs w:val="14"/>
          <w:u w:val="none"/>
        </w:rPr>
        <w:t>potential</w:t>
      </w:r>
      <w:r w:rsidRPr="00B14BAE">
        <w:rPr>
          <w:rStyle w:val="StyleBoldUnderline"/>
          <w:sz w:val="16"/>
          <w:u w:val="none"/>
        </w:rPr>
        <w:t xml:space="preserve"> </w:t>
      </w:r>
      <w:r w:rsidRPr="005A67C0">
        <w:rPr>
          <w:rStyle w:val="StyleBoldUnderline"/>
          <w:highlight w:val="cyan"/>
        </w:rPr>
        <w:t>wars that did not occur</w:t>
      </w:r>
      <w:r w:rsidRPr="00B14BAE">
        <w:rPr>
          <w:rStyle w:val="StyleBoldUnderline"/>
          <w:sz w:val="16"/>
          <w:u w:val="none"/>
        </w:rPr>
        <w:t>.</w:t>
      </w:r>
      <w:r w:rsidRPr="00B14BAE">
        <w:rPr>
          <w:rStyle w:val="StyleBoldUnderline"/>
          <w:sz w:val="16"/>
          <w:szCs w:val="12"/>
          <w:u w:val="none"/>
        </w:rPr>
        <w:t xml:space="preserve"> </w:t>
      </w:r>
      <w:r w:rsidRPr="00B14BAE">
        <w:rPr>
          <w:rStyle w:val="StyleBoldUnderline"/>
          <w:sz w:val="16"/>
          <w:szCs w:val="11"/>
          <w:u w:val="none"/>
        </w:rPr>
        <w:t>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0538AE" w:rsidRPr="000538AE" w:rsidRDefault="000538AE" w:rsidP="000538AE"/>
    <w:p w:rsidR="005C0A0D" w:rsidRDefault="005C0A0D" w:rsidP="005C0A0D">
      <w:pPr>
        <w:pStyle w:val="Heading4"/>
      </w:pPr>
      <w:r>
        <w:t>Extinction outweighs</w:t>
      </w:r>
    </w:p>
    <w:p w:rsidR="005C0A0D" w:rsidRPr="00667109" w:rsidRDefault="005C0A0D" w:rsidP="005C0A0D">
      <w:pPr>
        <w:rPr>
          <w:rStyle w:val="StyleStyleBold12pt"/>
        </w:rPr>
      </w:pPr>
      <w:r w:rsidRPr="00667109">
        <w:rPr>
          <w:rStyle w:val="StyleStyleBold12pt"/>
        </w:rPr>
        <w:t>Bernstein ‘2</w:t>
      </w:r>
    </w:p>
    <w:p w:rsidR="005C0A0D" w:rsidRPr="00241492" w:rsidRDefault="005C0A0D" w:rsidP="005C0A0D">
      <w:r w:rsidRPr="00241492">
        <w:t>(Richard J., Vera List Prof. Phil. – New School for Social Research, “Radical Evil: A Philosophical Interrogation”, p. 188-192)</w:t>
      </w:r>
    </w:p>
    <w:p w:rsidR="005C0A0D" w:rsidRDefault="005C0A0D" w:rsidP="005C0A0D">
      <w:pPr>
        <w:jc w:val="both"/>
        <w:rPr>
          <w:sz w:val="12"/>
        </w:rPr>
      </w:pPr>
      <w:r w:rsidRPr="008A375F">
        <w:rPr>
          <w:rStyle w:val="StyleBoldUnderline"/>
          <w:highlight w:val="cyan"/>
        </w:rPr>
        <w:lastRenderedPageBreak/>
        <w:t>There is a basic value inherent in</w:t>
      </w:r>
      <w:r w:rsidRPr="00241492">
        <w:rPr>
          <w:b/>
          <w:sz w:val="32"/>
          <w:u w:val="single"/>
        </w:rPr>
        <w:t xml:space="preserve"> </w:t>
      </w:r>
      <w:r w:rsidRPr="00241492">
        <w:rPr>
          <w:b/>
          <w:u w:val="single"/>
        </w:rPr>
        <w:t xml:space="preserve">organic </w:t>
      </w:r>
      <w:r w:rsidRPr="008A375F">
        <w:rPr>
          <w:rStyle w:val="StyleBoldUnderline"/>
          <w:highlight w:val="cyan"/>
        </w:rPr>
        <w:t>being</w:t>
      </w:r>
      <w:r w:rsidRPr="00CB7CD1">
        <w:rPr>
          <w:rStyle w:val="StyleBoldUnderline"/>
        </w:rPr>
        <w:t xml:space="preserve">, a basic affirmation, "The Yes' of Life" (IR 81). 15 "The self-affirmation of being becomes </w:t>
      </w:r>
      <w:r w:rsidRPr="008A375F">
        <w:rPr>
          <w:rStyle w:val="StyleBoldUnderline"/>
          <w:highlight w:val="cyan"/>
        </w:rPr>
        <w:t>emphatic in the opposition</w:t>
      </w:r>
      <w:r w:rsidRPr="00241492">
        <w:rPr>
          <w:u w:val="single"/>
          <w:bdr w:val="single" w:sz="4" w:space="0" w:color="auto"/>
        </w:rPr>
        <w:t xml:space="preserve"> </w:t>
      </w:r>
      <w:r w:rsidRPr="00CB7CD1">
        <w:rPr>
          <w:rStyle w:val="StyleBoldUnderline"/>
        </w:rPr>
        <w:t xml:space="preserve">of life </w:t>
      </w:r>
      <w:r w:rsidRPr="008A375F">
        <w:rPr>
          <w:rStyle w:val="StyleBoldUnderline"/>
          <w:highlight w:val="cyan"/>
        </w:rPr>
        <w:t>to death</w:t>
      </w:r>
      <w:r w:rsidRPr="00241492">
        <w:rPr>
          <w:sz w:val="12"/>
        </w:rPr>
        <w:t xml:space="preserve">. Life is the explicit confrontation of being with not-being. . . . The 'yes' of all striving is here sharpened by the active `no' to not-being" (IR 81-2). Furthermore — and this </w:t>
      </w:r>
      <w:r w:rsidRPr="008A375F">
        <w:rPr>
          <w:sz w:val="12"/>
        </w:rPr>
        <w:t xml:space="preserve">is the crucial point for Jonas — </w:t>
      </w:r>
      <w:r w:rsidRPr="008A375F">
        <w:rPr>
          <w:rStyle w:val="StyleBoldUnderline"/>
        </w:rPr>
        <w:t xml:space="preserve">this affirmation of life that is in </w:t>
      </w:r>
      <w:r w:rsidRPr="008A375F">
        <w:rPr>
          <w:u w:val="single"/>
          <w:bdr w:val="single" w:sz="4" w:space="0" w:color="auto"/>
        </w:rPr>
        <w:t>all organic</w:t>
      </w:r>
      <w:r w:rsidRPr="008A375F">
        <w:rPr>
          <w:rStyle w:val="StyleBoldUnderline"/>
        </w:rPr>
        <w:t xml:space="preserve"> being has a binding obligatory force upon human beings. This blindly self-enacting "yes" gains obligating force in the seeing freedom of man, who as the supreme outcome of nature's purposive labor is no longer its automatic executor but,</w:t>
      </w:r>
      <w:r w:rsidRPr="00CB7CD1">
        <w:rPr>
          <w:rStyle w:val="StyleBoldUnderline"/>
        </w:rPr>
        <w:t xml:space="preserve">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8A375F">
        <w:rPr>
          <w:rStyle w:val="StyleBoldUnderline"/>
          <w:highlight w:val="cyan"/>
        </w:rPr>
        <w:t>Modern technology</w:t>
      </w:r>
      <w:r w:rsidRPr="00CB7CD1">
        <w:rPr>
          <w:rStyle w:val="StyleBoldUnderline"/>
        </w:rPr>
        <w:t xml:space="preserve"> has </w:t>
      </w:r>
      <w:r w:rsidRPr="008A375F">
        <w:rPr>
          <w:rStyle w:val="StyleBoldUnderline"/>
          <w:highlight w:val="cyan"/>
        </w:rPr>
        <w:t>transformed</w:t>
      </w:r>
      <w:r w:rsidRPr="00CB7CD1">
        <w:rPr>
          <w:rStyle w:val="StyleBoldUnderline"/>
        </w:rPr>
        <w:t xml:space="preserve"> the nature and </w:t>
      </w:r>
      <w:r w:rsidRPr="008A375F">
        <w:rPr>
          <w:rStyle w:val="StyleBoldUnderline"/>
          <w:highlight w:val="cyan"/>
        </w:rPr>
        <w:t>consequences of human action so</w:t>
      </w:r>
      <w:r w:rsidRPr="00CB7CD1">
        <w:rPr>
          <w:rStyle w:val="StyleBoldUnderline"/>
        </w:rPr>
        <w:t xml:space="preserve"> radically that the underlying premises of </w:t>
      </w:r>
      <w:r w:rsidRPr="008A375F">
        <w:rPr>
          <w:rStyle w:val="StyleBoldUnderline"/>
          <w:highlight w:val="cyan"/>
        </w:rPr>
        <w:t>traditional ethics are no longer vali</w:t>
      </w:r>
      <w:r w:rsidRPr="00023E04">
        <w:rPr>
          <w:rStyle w:val="StyleBoldUnderline"/>
          <w:highlight w:val="green"/>
        </w:rPr>
        <w:t>d</w:t>
      </w:r>
      <w:r w:rsidRPr="00CB7CD1">
        <w:rPr>
          <w:rStyle w:val="StyleBoldUnderline"/>
        </w:rPr>
        <w:t xml:space="preserve">. For the first time in history </w:t>
      </w:r>
      <w:r w:rsidRPr="008A375F">
        <w:rPr>
          <w:rStyle w:val="StyleBoldUnderline"/>
          <w:highlight w:val="cyan"/>
        </w:rPr>
        <w:t>human beings possess</w:t>
      </w:r>
      <w:r w:rsidRPr="00CB7CD1">
        <w:rPr>
          <w:rStyle w:val="StyleBoldUnderline"/>
        </w:rPr>
        <w:t xml:space="preserve"> the knowledge and the </w:t>
      </w:r>
      <w:r w:rsidRPr="008A375F">
        <w:rPr>
          <w:rStyle w:val="StyleBoldUnderline"/>
          <w:highlight w:val="cyan"/>
        </w:rPr>
        <w:t>power to destroy</w:t>
      </w:r>
      <w:r w:rsidRPr="00CB7CD1">
        <w:rPr>
          <w:rStyle w:val="StyleBoldUnderline"/>
        </w:rPr>
        <w:t xml:space="preserve"> </w:t>
      </w:r>
      <w:r w:rsidRPr="00241492">
        <w:rPr>
          <w:u w:val="single"/>
          <w:bdr w:val="single" w:sz="4" w:space="0" w:color="auto"/>
        </w:rPr>
        <w:t xml:space="preserve">life on </w:t>
      </w:r>
      <w:r w:rsidRPr="008A375F">
        <w:rPr>
          <w:rStyle w:val="StyleBoldUnderline"/>
          <w:highlight w:val="cyan"/>
        </w:rPr>
        <w:t>this planet</w:t>
      </w:r>
      <w:r w:rsidRPr="00CB7CD1">
        <w:rPr>
          <w:rStyle w:val="StyleBoldUnderlin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CB7CD1">
        <w:rPr>
          <w:rStyle w:val="StyleBoldUnderline"/>
        </w:rPr>
        <w:t>We need</w:t>
      </w:r>
      <w:r w:rsidRPr="00241492">
        <w:rPr>
          <w:sz w:val="12"/>
        </w:rPr>
        <w:t xml:space="preserve">, Jonas argued, </w:t>
      </w:r>
      <w:r w:rsidRPr="008A375F">
        <w:rPr>
          <w:rStyle w:val="StyleBoldUnderline"/>
          <w:highlight w:val="cyan"/>
        </w:rPr>
        <w:t>a new categorical imperative</w:t>
      </w:r>
      <w:r w:rsidRPr="00CB7CD1">
        <w:rPr>
          <w:rStyle w:val="StyleBoldUnderline"/>
        </w:rPr>
        <w:t xml:space="preserve"> that </w:t>
      </w:r>
      <w:r w:rsidRPr="008A375F">
        <w:rPr>
          <w:rStyle w:val="StyleBoldUnderline"/>
          <w:highlight w:val="cyan"/>
        </w:rPr>
        <w:t>might be</w:t>
      </w:r>
      <w:r w:rsidRPr="00CB7CD1">
        <w:rPr>
          <w:rStyle w:val="StyleBoldUnderline"/>
        </w:rPr>
        <w:t xml:space="preserve"> </w:t>
      </w:r>
      <w:r w:rsidRPr="00241492">
        <w:rPr>
          <w:sz w:val="12"/>
        </w:rPr>
        <w:t xml:space="preserve">formulated </w:t>
      </w:r>
      <w:r w:rsidRPr="00CB7CD1">
        <w:rPr>
          <w:rStyle w:val="StyleBoldUnderline"/>
        </w:rPr>
        <w:t xml:space="preserve">as follows: </w:t>
      </w:r>
      <w:r w:rsidRPr="00241492">
        <w:rPr>
          <w:sz w:val="12"/>
        </w:rPr>
        <w:t>"</w:t>
      </w:r>
      <w:r w:rsidRPr="00CB7CD1">
        <w:rPr>
          <w:rStyle w:val="StyleBoldUnderlin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8A375F">
        <w:rPr>
          <w:rStyle w:val="StyleBoldUnderline"/>
          <w:highlight w:val="cyan"/>
        </w:rPr>
        <w:t>Do not compromise</w:t>
      </w:r>
      <w:r w:rsidRPr="00241492">
        <w:rPr>
          <w:b/>
          <w:u w:val="single"/>
        </w:rPr>
        <w:t xml:space="preserve"> the conditions for </w:t>
      </w:r>
      <w:r w:rsidRPr="008A375F">
        <w:rPr>
          <w:rStyle w:val="StyleBoldUnderline"/>
          <w:highlight w:val="cyan"/>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5C0A0D" w:rsidRPr="00A23AEE" w:rsidRDefault="005C0A0D" w:rsidP="005C0A0D">
      <w:pPr>
        <w:rPr>
          <w:rFonts w:eastAsia="Times New Roman"/>
          <w:sz w:val="16"/>
          <w:szCs w:val="20"/>
        </w:rPr>
      </w:pPr>
    </w:p>
    <w:p w:rsidR="005C0A0D" w:rsidRPr="00506D76" w:rsidRDefault="005C0A0D" w:rsidP="005C0A0D">
      <w:pPr>
        <w:pStyle w:val="Heading4"/>
      </w:pPr>
      <w:r>
        <w:rPr>
          <w:lang w:eastAsia="zh-TW"/>
        </w:rPr>
        <w:t xml:space="preserve">Turns the K - </w:t>
      </w:r>
      <w:r>
        <w:t>w</w:t>
      </w:r>
      <w:r w:rsidRPr="00506D76">
        <w:t xml:space="preserve">ar </w:t>
      </w:r>
      <w:r>
        <w:t>leads to dehumanization and</w:t>
      </w:r>
      <w:r w:rsidRPr="00506D76">
        <w:t xml:space="preserve"> social exclusion</w:t>
      </w:r>
    </w:p>
    <w:p w:rsidR="005C0A0D" w:rsidRDefault="005C0A0D" w:rsidP="005C0A0D">
      <w:pPr>
        <w:pStyle w:val="card"/>
        <w:ind w:left="0"/>
        <w:rPr>
          <w:u w:val="none"/>
        </w:rPr>
      </w:pPr>
      <w:r w:rsidRPr="00A23AEE">
        <w:rPr>
          <w:u w:val="none"/>
        </w:rPr>
        <w:t xml:space="preserve">Maiese, 03 </w:t>
      </w:r>
      <w:r w:rsidRPr="00A23AEE">
        <w:rPr>
          <w:b w:val="0"/>
          <w:u w:val="none"/>
        </w:rPr>
        <w:t>[Michelle, research staff at the Conflict Research Consortium, July, The Beyond Intractability Project: Guy Burgess and Heidi Burgess” http://www.beyondintractability.org/essay/dehumanization/]</w:t>
      </w:r>
      <w:r w:rsidRPr="00A23AEE">
        <w:rPr>
          <w:u w:val="none"/>
        </w:rPr>
        <w:t xml:space="preserve">  </w:t>
      </w:r>
    </w:p>
    <w:p w:rsidR="005C0A0D" w:rsidRPr="00A23AEE" w:rsidRDefault="005C0A0D" w:rsidP="005C0A0D"/>
    <w:p w:rsidR="005C0A0D" w:rsidRPr="00A7735B" w:rsidRDefault="005C0A0D" w:rsidP="005C0A0D">
      <w:pPr>
        <w:pStyle w:val="card"/>
        <w:ind w:left="0"/>
        <w:rPr>
          <w:rStyle w:val="underline"/>
        </w:rPr>
      </w:pPr>
      <w:r w:rsidRPr="00A7735B">
        <w:rPr>
          <w:rStyle w:val="underline"/>
        </w:rPr>
        <w:t xml:space="preserve">Dehumanization is </w:t>
      </w:r>
      <w:r w:rsidRPr="00A7735B">
        <w:t>a psychological</w:t>
      </w:r>
      <w:r w:rsidRPr="00A7735B">
        <w:rPr>
          <w:rStyle w:val="underline"/>
        </w:rPr>
        <w:t xml:space="preserve"> process whereby opponents view each other as less than human and thus not deserving of moral consideration</w:t>
      </w:r>
      <w:r w:rsidRPr="00A7735B">
        <w:t xml:space="preserve">. Jews in the eyes of Nazis and Tutsis in the eyes of Hutus (in the Rwandan genocide) are but two examples. </w:t>
      </w:r>
      <w:r w:rsidRPr="00A7735B">
        <w:rPr>
          <w:rStyle w:val="underline"/>
        </w:rPr>
        <w:t xml:space="preserve">Protracted </w:t>
      </w:r>
      <w:r w:rsidRPr="008A375F">
        <w:rPr>
          <w:rStyle w:val="underline"/>
          <w:highlight w:val="cyan"/>
        </w:rPr>
        <w:t>conflict strains relationships and makes it difficult</w:t>
      </w:r>
      <w:r w:rsidRPr="00B16686">
        <w:rPr>
          <w:rStyle w:val="underline"/>
          <w:highlight w:val="yellow"/>
        </w:rPr>
        <w:t xml:space="preserve"> </w:t>
      </w:r>
      <w:r w:rsidRPr="008A375F">
        <w:rPr>
          <w:rStyle w:val="underline"/>
        </w:rPr>
        <w:t xml:space="preserve">for parties </w:t>
      </w:r>
      <w:r w:rsidRPr="008A375F">
        <w:rPr>
          <w:rStyle w:val="underline"/>
          <w:highlight w:val="cyan"/>
        </w:rPr>
        <w:t xml:space="preserve">to recognize </w:t>
      </w:r>
      <w:r w:rsidRPr="008A375F">
        <w:rPr>
          <w:rStyle w:val="underline"/>
        </w:rPr>
        <w:t xml:space="preserve">that they are part of </w:t>
      </w:r>
      <w:r w:rsidRPr="008A375F">
        <w:rPr>
          <w:rStyle w:val="underline"/>
          <w:highlight w:val="cyan"/>
        </w:rPr>
        <w:t>a shared human community</w:t>
      </w:r>
      <w:r w:rsidRPr="008A375F">
        <w:rPr>
          <w:highlight w:val="cyan"/>
        </w:rPr>
        <w:t xml:space="preserve">. Such </w:t>
      </w:r>
      <w:r w:rsidRPr="008A375F">
        <w:rPr>
          <w:rStyle w:val="underline"/>
          <w:highlight w:val="cyan"/>
        </w:rPr>
        <w:t>conditions</w:t>
      </w:r>
      <w:r w:rsidRPr="00A7735B">
        <w:rPr>
          <w:rStyle w:val="underline"/>
        </w:rPr>
        <w:t xml:space="preserve"> often </w:t>
      </w:r>
      <w:r w:rsidRPr="008A375F">
        <w:rPr>
          <w:rStyle w:val="underline"/>
          <w:highlight w:val="cyan"/>
        </w:rPr>
        <w:t xml:space="preserve">lead to </w:t>
      </w:r>
      <w:r w:rsidRPr="008A375F">
        <w:rPr>
          <w:rStyle w:val="underline"/>
        </w:rPr>
        <w:t>feelings of intense</w:t>
      </w:r>
      <w:r w:rsidRPr="00A7735B">
        <w:rPr>
          <w:rStyle w:val="underline"/>
        </w:rPr>
        <w:t xml:space="preserve"> </w:t>
      </w:r>
      <w:r w:rsidRPr="008A375F">
        <w:rPr>
          <w:rStyle w:val="underline"/>
          <w:highlight w:val="cyan"/>
        </w:rPr>
        <w:t xml:space="preserve">hatred </w:t>
      </w:r>
      <w:r w:rsidRPr="008A375F">
        <w:rPr>
          <w:rStyle w:val="underline"/>
        </w:rPr>
        <w:t xml:space="preserve">and </w:t>
      </w:r>
      <w:r w:rsidRPr="008A375F">
        <w:rPr>
          <w:rStyle w:val="underline"/>
          <w:highlight w:val="cyan"/>
        </w:rPr>
        <w:t>alienation among conflicting parties.</w:t>
      </w:r>
      <w:r w:rsidRPr="00A7735B">
        <w:t xml:space="preserve"> The more severe the conflict, the more the psychological distance between groups will widen. </w:t>
      </w:r>
      <w:r w:rsidRPr="00A23AEE">
        <w:rPr>
          <w:b w:val="0"/>
          <w:sz w:val="14"/>
          <w:szCs w:val="14"/>
          <w:u w:val="none"/>
        </w:rPr>
        <w:t>Eventually, this can result in moral exclusion. Those excluded are typically viewed as inferior, evil, or criminal.[1]  We typically think that all people have some basic human rights that should not be violated. Innocent people should not be murdered, raped, or tortured. Rather, international law suggests that they should be treated justly and fairly, with dignity and respect. They deserve to have their basic needs met, and to have some freedom to make autonomous decisions. In times of war, parties must take care to protect the lives of innocent civilians on the opposing side. Even those guilty of breaking the law should receive a fair trial, and should not be subject to any sort of cruel or unusual punishment.  However</w:t>
      </w:r>
      <w:r w:rsidRPr="00A7735B">
        <w:t xml:space="preserve">, </w:t>
      </w:r>
      <w:r w:rsidRPr="008A375F">
        <w:rPr>
          <w:rStyle w:val="underline"/>
          <w:highlight w:val="cyan"/>
        </w:rPr>
        <w:t>for individuals viewed as outside the scope of</w:t>
      </w:r>
      <w:r w:rsidRPr="00A7735B">
        <w:rPr>
          <w:rStyle w:val="underline"/>
        </w:rPr>
        <w:t xml:space="preserve"> morality and </w:t>
      </w:r>
      <w:r w:rsidRPr="008A375F">
        <w:rPr>
          <w:rStyle w:val="underline"/>
          <w:highlight w:val="cyan"/>
        </w:rPr>
        <w:t>justice</w:t>
      </w:r>
      <w:r w:rsidRPr="00B16686">
        <w:rPr>
          <w:highlight w:val="yellow"/>
        </w:rPr>
        <w:t>,</w:t>
      </w:r>
      <w:r w:rsidRPr="00A7735B">
        <w:t xml:space="preserve"> "the concepts of deserving basic needs and fair treatment do not apply and can seem irrelevant."[2] </w:t>
      </w:r>
      <w:r w:rsidRPr="008A375F">
        <w:rPr>
          <w:rStyle w:val="underline"/>
          <w:highlight w:val="cyan"/>
        </w:rPr>
        <w:t>Any harm</w:t>
      </w:r>
      <w:r w:rsidRPr="00B16686">
        <w:rPr>
          <w:rStyle w:val="underline"/>
          <w:highlight w:val="yellow"/>
        </w:rPr>
        <w:t xml:space="preserve"> </w:t>
      </w:r>
      <w:r w:rsidRPr="008A375F">
        <w:rPr>
          <w:rStyle w:val="underline"/>
        </w:rPr>
        <w:t xml:space="preserve">that befalls such individuals </w:t>
      </w:r>
      <w:r w:rsidRPr="008A375F">
        <w:rPr>
          <w:rStyle w:val="underline"/>
          <w:highlight w:val="cyan"/>
        </w:rPr>
        <w:t xml:space="preserve">seems warranted, and </w:t>
      </w:r>
      <w:r w:rsidRPr="008A375F">
        <w:rPr>
          <w:rStyle w:val="underline"/>
        </w:rPr>
        <w:t>perhaps even</w:t>
      </w:r>
      <w:r w:rsidRPr="00A7735B">
        <w:rPr>
          <w:rStyle w:val="underline"/>
        </w:rPr>
        <w:t xml:space="preserve"> morally </w:t>
      </w:r>
      <w:r w:rsidRPr="008A375F">
        <w:rPr>
          <w:rStyle w:val="underline"/>
          <w:highlight w:val="cyan"/>
        </w:rPr>
        <w:t>justified</w:t>
      </w:r>
      <w:r w:rsidRPr="00B16686">
        <w:rPr>
          <w:highlight w:val="yellow"/>
        </w:rPr>
        <w:t>.</w:t>
      </w:r>
      <w:r w:rsidRPr="00A7735B">
        <w:t xml:space="preserve"> </w:t>
      </w:r>
      <w:r w:rsidRPr="00A23AEE">
        <w:rPr>
          <w:b w:val="0"/>
          <w:sz w:val="16"/>
          <w:szCs w:val="16"/>
          <w:u w:val="none"/>
        </w:rPr>
        <w:t xml:space="preserve">Those excluded from the scope of morality are typically perceived as psychologically distant, expendable, and deserving of treatment that would not be acceptable for those included in one's moral community. Common criteria for exclusion include ideology, skin color, and cognitive capacity. We typically dehumanize those whom we perceive as a threat to our well-being or values.[3]  </w:t>
      </w:r>
      <w:r w:rsidRPr="008A375F">
        <w:rPr>
          <w:rStyle w:val="underline"/>
        </w:rPr>
        <w:t>Psychologically</w:t>
      </w:r>
      <w:r w:rsidRPr="008A375F">
        <w:rPr>
          <w:rStyle w:val="underline"/>
          <w:highlight w:val="cyan"/>
        </w:rPr>
        <w:t>, it is necessary to categorize one's enemy as sub-human</w:t>
      </w:r>
      <w:r w:rsidRPr="00A7735B">
        <w:rPr>
          <w:rStyle w:val="underline"/>
        </w:rPr>
        <w:t xml:space="preserve"> in order </w:t>
      </w:r>
      <w:r w:rsidRPr="008A375F">
        <w:rPr>
          <w:rStyle w:val="underline"/>
          <w:highlight w:val="cyan"/>
        </w:rPr>
        <w:t>to legitimize increased violence or</w:t>
      </w:r>
      <w:r w:rsidRPr="00A7735B">
        <w:rPr>
          <w:rStyle w:val="underline"/>
        </w:rPr>
        <w:t xml:space="preserve"> justify the </w:t>
      </w:r>
      <w:r w:rsidRPr="008A375F">
        <w:rPr>
          <w:rStyle w:val="underline"/>
          <w:highlight w:val="cyan"/>
        </w:rPr>
        <w:t>violation of</w:t>
      </w:r>
      <w:r w:rsidRPr="00A7735B">
        <w:rPr>
          <w:rStyle w:val="underline"/>
        </w:rPr>
        <w:t xml:space="preserve"> basic human </w:t>
      </w:r>
      <w:r w:rsidRPr="008A375F">
        <w:rPr>
          <w:rStyle w:val="underline"/>
          <w:highlight w:val="cyan"/>
        </w:rPr>
        <w:t>rights</w:t>
      </w:r>
      <w:r w:rsidRPr="00A7735B">
        <w:t xml:space="preserve">.  </w:t>
      </w:r>
      <w:r w:rsidRPr="00A7735B">
        <w:rPr>
          <w:rStyle w:val="underline"/>
        </w:rPr>
        <w:t>Moral exclusion reduces restraints against harming or exploiting certain groups of peopl</w:t>
      </w:r>
      <w:r w:rsidRPr="00A7735B">
        <w:t xml:space="preserve">e. In severe cases, </w:t>
      </w:r>
      <w:r w:rsidRPr="00A7735B">
        <w:rPr>
          <w:rStyle w:val="underline"/>
        </w:rPr>
        <w:t xml:space="preserve">dehumanization makes the violation of generally accepted norms of behavior regarding one's fellow man seem reasonable, or even necessary </w:t>
      </w:r>
    </w:p>
    <w:p w:rsidR="005C0A0D" w:rsidRDefault="005C0A0D" w:rsidP="005C0A0D"/>
    <w:p w:rsidR="005C0A0D" w:rsidRDefault="005C0A0D" w:rsidP="005C0A0D">
      <w:pPr>
        <w:pStyle w:val="Heading2"/>
      </w:pPr>
      <w:r>
        <w:lastRenderedPageBreak/>
        <w:t>2AC Warfighting</w:t>
      </w:r>
    </w:p>
    <w:p w:rsidR="000538AE" w:rsidRDefault="000538AE" w:rsidP="000538AE">
      <w:pPr>
        <w:pStyle w:val="Heading4"/>
        <w:shd w:val="clear" w:color="auto" w:fill="FFFFFF"/>
        <w:rPr>
          <w:rFonts w:ascii="Arial" w:hAnsi="Arial" w:cs="Arial"/>
          <w:color w:val="222222"/>
          <w:sz w:val="20"/>
          <w:szCs w:val="20"/>
        </w:rPr>
      </w:pPr>
      <w:r>
        <w:rPr>
          <w:rFonts w:ascii="Arial" w:hAnsi="Arial" w:cs="Arial"/>
          <w:color w:val="222222"/>
          <w:sz w:val="20"/>
          <w:szCs w:val="20"/>
        </w:rPr>
        <w:t>No risk of terrorism</w:t>
      </w:r>
    </w:p>
    <w:p w:rsidR="000538AE" w:rsidRDefault="000538AE" w:rsidP="000538AE">
      <w:pPr>
        <w:shd w:val="clear" w:color="auto" w:fill="FFFFFF"/>
        <w:rPr>
          <w:rFonts w:ascii="Arial" w:hAnsi="Arial" w:cs="Arial"/>
          <w:color w:val="222222"/>
          <w:sz w:val="20"/>
          <w:szCs w:val="20"/>
        </w:rPr>
      </w:pPr>
      <w:r w:rsidRPr="00520EFB">
        <w:rPr>
          <w:rFonts w:ascii="Arial" w:hAnsi="Arial" w:cs="Arial"/>
          <w:b/>
          <w:color w:val="222222"/>
          <w:sz w:val="26"/>
          <w:szCs w:val="26"/>
        </w:rPr>
        <w:t>Mearsheimer 1/2</w:t>
      </w:r>
      <w:r>
        <w:rPr>
          <w:rStyle w:val="apple-converted-space"/>
          <w:rFonts w:ascii="Arial" w:hAnsi="Arial" w:cs="Arial"/>
          <w:color w:val="222222"/>
          <w:sz w:val="20"/>
          <w:szCs w:val="20"/>
        </w:rPr>
        <w:t> </w:t>
      </w:r>
      <w:r>
        <w:rPr>
          <w:rFonts w:ascii="Arial" w:hAnsi="Arial" w:cs="Arial"/>
          <w:color w:val="222222"/>
          <w:sz w:val="20"/>
          <w:szCs w:val="20"/>
        </w:rPr>
        <w:t>(John J. Mearsheimer, Does he need equals?, “America Unhinged”,</w:t>
      </w:r>
      <w:r>
        <w:rPr>
          <w:rStyle w:val="apple-converted-space"/>
          <w:rFonts w:ascii="Arial" w:hAnsi="Arial" w:cs="Arial"/>
          <w:color w:val="222222"/>
          <w:sz w:val="20"/>
          <w:szCs w:val="20"/>
        </w:rPr>
        <w:t> </w:t>
      </w:r>
      <w:hyperlink r:id="rId10" w:tgtFrame="_blank" w:history="1">
        <w:r>
          <w:rPr>
            <w:rStyle w:val="Hyperlink"/>
            <w:rFonts w:ascii="Arial" w:hAnsi="Arial" w:cs="Arial"/>
            <w:color w:val="1155CC"/>
            <w:sz w:val="20"/>
            <w:szCs w:val="20"/>
          </w:rPr>
          <w:t>http://nationalinterest.org/article/america-unhinged-9639</w:t>
        </w:r>
      </w:hyperlink>
      <w:r>
        <w:rPr>
          <w:rFonts w:ascii="Arial" w:hAnsi="Arial" w:cs="Arial"/>
          <w:color w:val="222222"/>
          <w:sz w:val="20"/>
          <w:szCs w:val="20"/>
        </w:rPr>
        <w:t>, January-February 2014)</w:t>
      </w:r>
    </w:p>
    <w:p w:rsidR="000538AE" w:rsidRDefault="000538AE" w:rsidP="000538AE">
      <w:pPr>
        <w:shd w:val="clear" w:color="auto" w:fill="FFFFFF"/>
        <w:rPr>
          <w:rFonts w:ascii="Arial" w:hAnsi="Arial" w:cs="Arial"/>
          <w:color w:val="222222"/>
          <w:sz w:val="20"/>
          <w:szCs w:val="20"/>
        </w:rPr>
      </w:pPr>
      <w:r>
        <w:rPr>
          <w:rFonts w:ascii="Arial" w:hAnsi="Arial" w:cs="Arial"/>
          <w:color w:val="222222"/>
          <w:sz w:val="20"/>
          <w:szCs w:val="20"/>
        </w:rPr>
        <w:t> </w:t>
      </w:r>
    </w:p>
    <w:p w:rsidR="000538AE" w:rsidRPr="000538AE" w:rsidRDefault="000538AE" w:rsidP="000538AE">
      <w:pPr>
        <w:shd w:val="clear" w:color="auto" w:fill="FFFFFF"/>
        <w:rPr>
          <w:rFonts w:ascii="Arial" w:hAnsi="Arial" w:cs="Arial"/>
          <w:color w:val="222222"/>
          <w:sz w:val="20"/>
          <w:szCs w:val="20"/>
        </w:rPr>
      </w:pPr>
      <w:r>
        <w:rPr>
          <w:rFonts w:ascii="Arial" w:hAnsi="Arial" w:cs="Arial"/>
          <w:color w:val="222222"/>
          <w:sz w:val="20"/>
          <w:szCs w:val="20"/>
        </w:rPr>
        <w:t>Am I overlooking the obvious threat that strikes fear into the hearts of so many Americans, which is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terrorism</w:t>
      </w:r>
      <w:r>
        <w:rPr>
          <w:rFonts w:ascii="Arial" w:hAnsi="Arial" w:cs="Arial"/>
          <w:color w:val="222222"/>
          <w:sz w:val="20"/>
          <w:szCs w:val="20"/>
        </w:rPr>
        <w:t>? Not at all.</w:t>
      </w:r>
      <w:r>
        <w:rPr>
          <w:rStyle w:val="apple-converted-space"/>
          <w:rFonts w:ascii="Arial" w:hAnsi="Arial" w:cs="Arial"/>
          <w:color w:val="222222"/>
          <w:sz w:val="20"/>
          <w:szCs w:val="20"/>
        </w:rPr>
        <w:t> </w:t>
      </w:r>
      <w:r>
        <w:rPr>
          <w:rFonts w:ascii="Arial" w:hAnsi="Arial" w:cs="Arial"/>
          <w:color w:val="222222"/>
          <w:sz w:val="20"/>
          <w:szCs w:val="20"/>
        </w:rPr>
        <w:t>Sure, the United States has a terrorism problem. But</w:t>
      </w:r>
      <w:r>
        <w:rPr>
          <w:rStyle w:val="apple-converted-space"/>
          <w:rFonts w:ascii="Arial" w:hAnsi="Arial" w:cs="Arial"/>
          <w:color w:val="222222"/>
          <w:sz w:val="20"/>
          <w:szCs w:val="20"/>
        </w:rPr>
        <w:t> </w:t>
      </w:r>
      <w:r>
        <w:rPr>
          <w:rFonts w:ascii="Arial" w:hAnsi="Arial" w:cs="Arial"/>
          <w:color w:val="222222"/>
          <w:sz w:val="20"/>
          <w:szCs w:val="20"/>
        </w:rPr>
        <w:t>it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is a minor threat</w:t>
      </w:r>
      <w:r>
        <w:rPr>
          <w:rFonts w:ascii="Arial" w:hAnsi="Arial" w:cs="Arial"/>
          <w:color w:val="222222"/>
          <w:sz w:val="20"/>
          <w:szCs w:val="20"/>
        </w:rPr>
        <w:t>. There is no question we fell victim to a spectacular attack on</w:t>
      </w:r>
      <w:r>
        <w:rPr>
          <w:rStyle w:val="apple-converted-space"/>
          <w:rFonts w:ascii="Arial" w:hAnsi="Arial" w:cs="Arial"/>
          <w:color w:val="222222"/>
          <w:sz w:val="20"/>
          <w:szCs w:val="20"/>
        </w:rPr>
        <w:t> </w:t>
      </w:r>
      <w:r>
        <w:rPr>
          <w:rStyle w:val="aqj"/>
          <w:rFonts w:ascii="Arial" w:hAnsi="Arial" w:cs="Arial"/>
          <w:color w:val="222222"/>
          <w:sz w:val="20"/>
          <w:szCs w:val="20"/>
          <w:shd w:val="clear" w:color="auto" w:fill="FFFF00"/>
        </w:rPr>
        <w:t>September 11</w:t>
      </w:r>
      <w:r>
        <w:rPr>
          <w:rFonts w:ascii="Arial" w:hAnsi="Arial" w:cs="Arial"/>
          <w:color w:val="222222"/>
          <w:sz w:val="20"/>
          <w:szCs w:val="20"/>
        </w:rPr>
        <w:t>, but it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did not cripple the U</w:t>
      </w:r>
      <w:r>
        <w:rPr>
          <w:rFonts w:ascii="Arial" w:hAnsi="Arial" w:cs="Arial"/>
          <w:color w:val="222222"/>
          <w:sz w:val="20"/>
          <w:szCs w:val="20"/>
        </w:rPr>
        <w:t>nited</w:t>
      </w:r>
      <w:r>
        <w:rPr>
          <w:rFonts w:ascii="Arial" w:hAnsi="Arial" w:cs="Arial"/>
          <w:color w:val="222222"/>
          <w:sz w:val="20"/>
          <w:szCs w:val="20"/>
          <w:shd w:val="clear" w:color="auto" w:fill="FFFF00"/>
        </w:rPr>
        <w:t>S</w:t>
      </w:r>
      <w:r>
        <w:rPr>
          <w:rFonts w:ascii="Arial" w:hAnsi="Arial" w:cs="Arial"/>
          <w:color w:val="222222"/>
          <w:sz w:val="20"/>
          <w:szCs w:val="20"/>
        </w:rPr>
        <w:t>tates in any meaningful way and</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another attack of that magnitude is highly unlikely</w:t>
      </w:r>
      <w:r>
        <w:rPr>
          <w:rStyle w:val="apple-converted-space"/>
          <w:rFonts w:ascii="Arial" w:hAnsi="Arial" w:cs="Arial"/>
          <w:color w:val="222222"/>
          <w:sz w:val="20"/>
          <w:szCs w:val="20"/>
        </w:rPr>
        <w:t> </w:t>
      </w:r>
      <w:r>
        <w:rPr>
          <w:rFonts w:ascii="Arial" w:hAnsi="Arial" w:cs="Arial"/>
          <w:color w:val="222222"/>
          <w:sz w:val="20"/>
          <w:szCs w:val="20"/>
        </w:rPr>
        <w:t>in the foreseeable future.</w:t>
      </w:r>
      <w:r>
        <w:rPr>
          <w:rStyle w:val="apple-converted-space"/>
          <w:rFonts w:ascii="Arial" w:hAnsi="Arial" w:cs="Arial"/>
          <w:color w:val="222222"/>
          <w:sz w:val="20"/>
          <w:szCs w:val="20"/>
        </w:rPr>
        <w:t> </w:t>
      </w:r>
      <w:r>
        <w:rPr>
          <w:rFonts w:ascii="Arial" w:hAnsi="Arial" w:cs="Arial"/>
          <w:color w:val="222222"/>
          <w:sz w:val="20"/>
          <w:szCs w:val="20"/>
        </w:rPr>
        <w:t>Indeed,</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there has not been a single instance over the past twelve years</w:t>
      </w:r>
      <w:r>
        <w:rPr>
          <w:rStyle w:val="apple-converted-space"/>
          <w:rFonts w:ascii="Arial" w:hAnsi="Arial" w:cs="Arial"/>
          <w:color w:val="222222"/>
          <w:sz w:val="20"/>
          <w:szCs w:val="20"/>
          <w:shd w:val="clear" w:color="auto" w:fill="FFFF00"/>
        </w:rPr>
        <w:t> </w:t>
      </w:r>
      <w:r>
        <w:rPr>
          <w:rFonts w:ascii="Arial" w:hAnsi="Arial" w:cs="Arial"/>
          <w:color w:val="222222"/>
          <w:sz w:val="20"/>
          <w:szCs w:val="20"/>
          <w:shd w:val="clear" w:color="auto" w:fill="FFFF00"/>
        </w:rPr>
        <w:t>of a</w:t>
      </w:r>
      <w:r>
        <w:rPr>
          <w:rStyle w:val="apple-converted-space"/>
          <w:rFonts w:ascii="Arial" w:hAnsi="Arial" w:cs="Arial"/>
          <w:color w:val="222222"/>
          <w:sz w:val="20"/>
          <w:szCs w:val="20"/>
        </w:rPr>
        <w:t> </w:t>
      </w:r>
      <w:r>
        <w:rPr>
          <w:rFonts w:ascii="Arial" w:hAnsi="Arial" w:cs="Arial"/>
          <w:color w:val="222222"/>
          <w:sz w:val="20"/>
          <w:szCs w:val="20"/>
        </w:rPr>
        <w:t>terrorist organization exploding a primitive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bomb on American soil, much less</w:t>
      </w:r>
      <w:r>
        <w:rPr>
          <w:rStyle w:val="apple-converted-space"/>
          <w:rFonts w:ascii="Arial" w:hAnsi="Arial" w:cs="Arial"/>
          <w:color w:val="222222"/>
          <w:sz w:val="20"/>
          <w:szCs w:val="20"/>
        </w:rPr>
        <w:t> </w:t>
      </w:r>
      <w:r>
        <w:rPr>
          <w:rFonts w:ascii="Arial" w:hAnsi="Arial" w:cs="Arial"/>
          <w:color w:val="222222"/>
          <w:sz w:val="20"/>
          <w:szCs w:val="20"/>
        </w:rPr>
        <w:t>striking</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 major blow.</w:t>
      </w:r>
      <w:r>
        <w:rPr>
          <w:rStyle w:val="apple-converted-space"/>
          <w:rFonts w:ascii="Arial" w:hAnsi="Arial" w:cs="Arial"/>
          <w:color w:val="222222"/>
          <w:sz w:val="20"/>
          <w:szCs w:val="20"/>
          <w:shd w:val="clear" w:color="auto" w:fill="FFFF00"/>
        </w:rPr>
        <w:t> </w:t>
      </w:r>
      <w:r>
        <w:rPr>
          <w:rFonts w:ascii="Arial" w:hAnsi="Arial" w:cs="Arial"/>
          <w:color w:val="222222"/>
          <w:sz w:val="20"/>
          <w:szCs w:val="20"/>
          <w:shd w:val="clear" w:color="auto" w:fill="FFFF00"/>
        </w:rPr>
        <w:t>Terrorism</w:t>
      </w:r>
      <w:r>
        <w:rPr>
          <w:rFonts w:ascii="Arial" w:hAnsi="Arial" w:cs="Arial"/>
          <w:color w:val="222222"/>
          <w:sz w:val="20"/>
          <w:szCs w:val="20"/>
        </w:rPr>
        <w:t>—most of it arising from domestic groups—</w:t>
      </w:r>
      <w:r>
        <w:rPr>
          <w:rFonts w:ascii="Arial" w:hAnsi="Arial" w:cs="Arial"/>
          <w:color w:val="222222"/>
          <w:sz w:val="20"/>
          <w:szCs w:val="20"/>
          <w:shd w:val="clear" w:color="auto" w:fill="FFFF00"/>
        </w:rPr>
        <w:t>was a</w:t>
      </w:r>
      <w:r>
        <w:rPr>
          <w:rStyle w:val="apple-converted-space"/>
          <w:rFonts w:ascii="Arial" w:hAnsi="Arial" w:cs="Arial"/>
          <w:color w:val="222222"/>
          <w:sz w:val="20"/>
          <w:szCs w:val="20"/>
        </w:rPr>
        <w:t> </w:t>
      </w:r>
      <w:r>
        <w:rPr>
          <w:rFonts w:ascii="Arial" w:hAnsi="Arial" w:cs="Arial"/>
          <w:color w:val="222222"/>
          <w:sz w:val="20"/>
          <w:szCs w:val="20"/>
        </w:rPr>
        <w:t>much</w:t>
      </w:r>
      <w:r>
        <w:rPr>
          <w:rStyle w:val="apple-converted-space"/>
          <w:rFonts w:ascii="Arial" w:hAnsi="Arial" w:cs="Arial"/>
          <w:color w:val="222222"/>
          <w:sz w:val="20"/>
          <w:szCs w:val="20"/>
        </w:rPr>
        <w:t> </w:t>
      </w:r>
      <w:r>
        <w:rPr>
          <w:rFonts w:ascii="Arial" w:hAnsi="Arial" w:cs="Arial"/>
          <w:color w:val="222222"/>
          <w:sz w:val="20"/>
          <w:szCs w:val="20"/>
          <w:shd w:val="clear" w:color="auto" w:fill="FFFF00"/>
        </w:rPr>
        <w:t>bigger problem in the</w:t>
      </w:r>
      <w:r>
        <w:rPr>
          <w:rStyle w:val="apple-converted-space"/>
          <w:rFonts w:ascii="Arial" w:hAnsi="Arial" w:cs="Arial"/>
          <w:color w:val="222222"/>
          <w:sz w:val="20"/>
          <w:szCs w:val="20"/>
        </w:rPr>
        <w:t> </w:t>
      </w:r>
      <w:r>
        <w:rPr>
          <w:rFonts w:ascii="Arial" w:hAnsi="Arial" w:cs="Arial"/>
          <w:color w:val="222222"/>
          <w:sz w:val="20"/>
          <w:szCs w:val="20"/>
        </w:rPr>
        <w:t>United States during the 19</w:t>
      </w:r>
      <w:r>
        <w:rPr>
          <w:rFonts w:ascii="Arial" w:hAnsi="Arial" w:cs="Arial"/>
          <w:color w:val="222222"/>
          <w:sz w:val="20"/>
          <w:szCs w:val="20"/>
          <w:shd w:val="clear" w:color="auto" w:fill="FFFF00"/>
        </w:rPr>
        <w:t>70s</w:t>
      </w:r>
      <w:r>
        <w:rPr>
          <w:rStyle w:val="apple-converted-space"/>
          <w:rFonts w:ascii="Arial" w:hAnsi="Arial" w:cs="Arial"/>
          <w:color w:val="222222"/>
          <w:sz w:val="20"/>
          <w:szCs w:val="20"/>
        </w:rPr>
        <w:t> </w:t>
      </w:r>
      <w:r>
        <w:rPr>
          <w:rFonts w:ascii="Arial" w:hAnsi="Arial" w:cs="Arial"/>
          <w:color w:val="222222"/>
          <w:sz w:val="20"/>
          <w:szCs w:val="20"/>
        </w:rPr>
        <w:t>than it has been since the Twin Towers were toppled.</w:t>
      </w:r>
      <w:r>
        <w:rPr>
          <w:rStyle w:val="apple-converted-space"/>
          <w:rFonts w:ascii="Arial" w:hAnsi="Arial" w:cs="Arial"/>
          <w:color w:val="222222"/>
          <w:sz w:val="20"/>
          <w:szCs w:val="20"/>
        </w:rPr>
        <w:t> </w:t>
      </w:r>
      <w:r>
        <w:rPr>
          <w:rFonts w:ascii="Arial" w:hAnsi="Arial" w:cs="Arial"/>
          <w:color w:val="222222"/>
          <w:sz w:val="20"/>
          <w:szCs w:val="20"/>
        </w:rPr>
        <w:t>What about the possibility that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 terrorist</w:t>
      </w:r>
      <w:r>
        <w:rPr>
          <w:rStyle w:val="apple-converted-space"/>
          <w:rFonts w:ascii="Arial" w:hAnsi="Arial" w:cs="Arial"/>
          <w:color w:val="222222"/>
          <w:sz w:val="20"/>
          <w:szCs w:val="20"/>
        </w:rPr>
        <w:t> </w:t>
      </w:r>
      <w:r>
        <w:rPr>
          <w:rFonts w:ascii="Arial" w:hAnsi="Arial" w:cs="Arial"/>
          <w:color w:val="222222"/>
          <w:sz w:val="20"/>
          <w:szCs w:val="20"/>
        </w:rPr>
        <w:t>group might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obtain a nuclear weapon</w:t>
      </w:r>
      <w:r>
        <w:rPr>
          <w:rFonts w:ascii="Arial" w:hAnsi="Arial" w:cs="Arial"/>
          <w:color w:val="222222"/>
          <w:sz w:val="20"/>
          <w:szCs w:val="20"/>
        </w:rPr>
        <w:t>?</w:t>
      </w:r>
      <w:r>
        <w:rPr>
          <w:rStyle w:val="apple-converted-space"/>
          <w:rFonts w:ascii="Arial" w:hAnsi="Arial" w:cs="Arial"/>
          <w:color w:val="222222"/>
          <w:sz w:val="20"/>
          <w:szCs w:val="20"/>
        </w:rPr>
        <w:t> </w:t>
      </w:r>
      <w:r>
        <w:rPr>
          <w:rFonts w:ascii="Arial" w:hAnsi="Arial" w:cs="Arial"/>
          <w:color w:val="222222"/>
          <w:sz w:val="20"/>
          <w:szCs w:val="20"/>
        </w:rPr>
        <w:t>Such an occurrence would be a game changer, but</w:t>
      </w:r>
      <w:r>
        <w:rPr>
          <w:rStyle w:val="apple-converted-space"/>
          <w:rFonts w:ascii="Arial" w:hAnsi="Arial" w:cs="Arial"/>
          <w:color w:val="222222"/>
          <w:sz w:val="20"/>
          <w:szCs w:val="20"/>
        </w:rPr>
        <w:t> </w:t>
      </w:r>
      <w:r>
        <w:rPr>
          <w:rFonts w:ascii="Arial" w:hAnsi="Arial" w:cs="Arial"/>
          <w:color w:val="222222"/>
          <w:sz w:val="20"/>
          <w:szCs w:val="20"/>
        </w:rPr>
        <w:t>the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chances</w:t>
      </w:r>
      <w:r>
        <w:rPr>
          <w:rFonts w:ascii="Arial" w:hAnsi="Arial" w:cs="Arial"/>
          <w:color w:val="222222"/>
          <w:sz w:val="20"/>
          <w:szCs w:val="20"/>
        </w:rPr>
        <w:t>of that happening</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are</w:t>
      </w:r>
      <w:r>
        <w:rPr>
          <w:rStyle w:val="apple-converted-space"/>
          <w:rFonts w:ascii="Arial" w:hAnsi="Arial" w:cs="Arial"/>
          <w:color w:val="222222"/>
          <w:sz w:val="20"/>
          <w:szCs w:val="20"/>
          <w:shd w:val="clear" w:color="auto" w:fill="FFFF00"/>
        </w:rPr>
        <w:t> </w:t>
      </w:r>
      <w:r>
        <w:rPr>
          <w:rFonts w:ascii="Arial" w:hAnsi="Arial" w:cs="Arial"/>
          <w:color w:val="222222"/>
          <w:sz w:val="20"/>
          <w:szCs w:val="20"/>
        </w:rPr>
        <w:t>virtually</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nil</w:t>
      </w:r>
      <w:r>
        <w:rPr>
          <w:rFonts w:ascii="Arial" w:hAnsi="Arial" w:cs="Arial"/>
          <w:color w:val="222222"/>
          <w:sz w:val="20"/>
          <w:szCs w:val="20"/>
          <w:shd w:val="clear" w:color="auto" w:fill="FFFF00"/>
        </w:rPr>
        <w:t>. No</w:t>
      </w:r>
      <w:r>
        <w:rPr>
          <w:rStyle w:val="apple-converted-space"/>
          <w:rFonts w:ascii="Arial" w:hAnsi="Arial" w:cs="Arial"/>
          <w:color w:val="222222"/>
          <w:sz w:val="20"/>
          <w:szCs w:val="20"/>
        </w:rPr>
        <w:t> </w:t>
      </w:r>
      <w:r>
        <w:rPr>
          <w:rFonts w:ascii="Arial" w:hAnsi="Arial" w:cs="Arial"/>
          <w:color w:val="222222"/>
          <w:sz w:val="20"/>
          <w:szCs w:val="20"/>
        </w:rPr>
        <w:t>nuclear-armed</w:t>
      </w:r>
      <w:r>
        <w:rPr>
          <w:rStyle w:val="apple-converted-space"/>
          <w:rFonts w:ascii="Arial" w:hAnsi="Arial" w:cs="Arial"/>
          <w:color w:val="222222"/>
          <w:sz w:val="20"/>
          <w:szCs w:val="20"/>
        </w:rPr>
        <w:t> </w:t>
      </w:r>
      <w:r>
        <w:rPr>
          <w:rFonts w:ascii="Arial" w:hAnsi="Arial" w:cs="Arial"/>
          <w:color w:val="222222"/>
          <w:sz w:val="20"/>
          <w:szCs w:val="20"/>
          <w:shd w:val="clear" w:color="auto" w:fill="FFFF00"/>
        </w:rPr>
        <w:t>state is going to supply terrorists</w:t>
      </w:r>
      <w:r>
        <w:rPr>
          <w:rStyle w:val="apple-converted-space"/>
          <w:rFonts w:ascii="Arial" w:hAnsi="Arial" w:cs="Arial"/>
          <w:color w:val="222222"/>
          <w:sz w:val="20"/>
          <w:szCs w:val="20"/>
        </w:rPr>
        <w:t> </w:t>
      </w:r>
      <w:r>
        <w:rPr>
          <w:rFonts w:ascii="Arial" w:hAnsi="Arial" w:cs="Arial"/>
          <w:color w:val="222222"/>
          <w:sz w:val="20"/>
          <w:szCs w:val="20"/>
        </w:rPr>
        <w:t>with a nuclear weapon because it would have no control over how the recipients might use that weapon.</w:t>
      </w:r>
      <w:r>
        <w:rPr>
          <w:rStyle w:val="apple-converted-space"/>
          <w:rFonts w:ascii="Arial" w:hAnsi="Arial" w:cs="Arial"/>
          <w:color w:val="222222"/>
          <w:sz w:val="20"/>
          <w:szCs w:val="20"/>
        </w:rPr>
        <w:t> </w:t>
      </w:r>
      <w:r>
        <w:rPr>
          <w:rFonts w:ascii="Arial" w:hAnsi="Arial" w:cs="Arial"/>
          <w:color w:val="222222"/>
          <w:sz w:val="20"/>
          <w:szCs w:val="20"/>
        </w:rPr>
        <w:t>Political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turmoil</w:t>
      </w:r>
      <w:r>
        <w:rPr>
          <w:rStyle w:val="apple-converted-space"/>
          <w:rFonts w:ascii="Arial" w:hAnsi="Arial" w:cs="Arial"/>
          <w:color w:val="222222"/>
          <w:sz w:val="20"/>
          <w:szCs w:val="20"/>
        </w:rPr>
        <w:t> </w:t>
      </w:r>
      <w:r>
        <w:rPr>
          <w:rFonts w:ascii="Arial" w:hAnsi="Arial" w:cs="Arial"/>
          <w:color w:val="222222"/>
          <w:sz w:val="20"/>
          <w:szCs w:val="20"/>
        </w:rPr>
        <w:t>in a nuclear-armed state could</w:t>
      </w:r>
      <w:r>
        <w:rPr>
          <w:rStyle w:val="apple-converted-space"/>
          <w:rFonts w:ascii="Arial" w:hAnsi="Arial" w:cs="Arial"/>
          <w:color w:val="222222"/>
          <w:sz w:val="20"/>
          <w:szCs w:val="20"/>
        </w:rPr>
        <w:t> </w:t>
      </w:r>
      <w:r>
        <w:rPr>
          <w:rFonts w:ascii="Arial" w:hAnsi="Arial" w:cs="Arial"/>
          <w:color w:val="222222"/>
          <w:sz w:val="20"/>
          <w:szCs w:val="20"/>
          <w:shd w:val="clear" w:color="auto" w:fill="FFFF00"/>
        </w:rPr>
        <w:t>in theory allow terrorists to grab a loose</w:t>
      </w:r>
      <w:r>
        <w:rPr>
          <w:rStyle w:val="apple-converted-space"/>
          <w:rFonts w:ascii="Arial" w:hAnsi="Arial" w:cs="Arial"/>
          <w:color w:val="222222"/>
          <w:sz w:val="20"/>
          <w:szCs w:val="20"/>
        </w:rPr>
        <w:t> </w:t>
      </w:r>
      <w:r>
        <w:rPr>
          <w:rFonts w:ascii="Arial" w:hAnsi="Arial" w:cs="Arial"/>
          <w:color w:val="222222"/>
          <w:sz w:val="20"/>
          <w:szCs w:val="20"/>
        </w:rPr>
        <w:t>nuclear</w:t>
      </w:r>
      <w:r>
        <w:rPr>
          <w:rStyle w:val="apple-converted-space"/>
          <w:rFonts w:ascii="Arial" w:hAnsi="Arial" w:cs="Arial"/>
          <w:color w:val="222222"/>
          <w:sz w:val="20"/>
          <w:szCs w:val="20"/>
        </w:rPr>
        <w:t> </w:t>
      </w:r>
      <w:r>
        <w:rPr>
          <w:rFonts w:ascii="Arial" w:hAnsi="Arial" w:cs="Arial"/>
          <w:color w:val="222222"/>
          <w:sz w:val="20"/>
          <w:szCs w:val="20"/>
          <w:shd w:val="clear" w:color="auto" w:fill="FFFF00"/>
        </w:rPr>
        <w:t>weapon</w:t>
      </w:r>
      <w:r>
        <w:rPr>
          <w:rFonts w:ascii="Arial" w:hAnsi="Arial" w:cs="Arial"/>
          <w:color w:val="222222"/>
          <w:sz w:val="20"/>
          <w:szCs w:val="20"/>
        </w:rPr>
        <w:t>, but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 U</w:t>
      </w:r>
      <w:r>
        <w:rPr>
          <w:rFonts w:ascii="Arial" w:hAnsi="Arial" w:cs="Arial"/>
          <w:color w:val="222222"/>
          <w:sz w:val="20"/>
          <w:szCs w:val="20"/>
        </w:rPr>
        <w:t>nited</w:t>
      </w:r>
      <w:r>
        <w:rPr>
          <w:rFonts w:ascii="Arial" w:hAnsi="Arial" w:cs="Arial"/>
          <w:color w:val="222222"/>
          <w:sz w:val="20"/>
          <w:szCs w:val="20"/>
          <w:shd w:val="clear" w:color="auto" w:fill="FFFF00"/>
        </w:rPr>
        <w:t>S</w:t>
      </w:r>
      <w:r>
        <w:rPr>
          <w:rFonts w:ascii="Arial" w:hAnsi="Arial" w:cs="Arial"/>
          <w:color w:val="222222"/>
          <w:sz w:val="20"/>
          <w:szCs w:val="20"/>
        </w:rPr>
        <w:t>tates already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has detailed plans to deal with that</w:t>
      </w:r>
      <w:r>
        <w:rPr>
          <w:rStyle w:val="apple-converted-space"/>
          <w:rFonts w:ascii="Arial" w:hAnsi="Arial" w:cs="Arial"/>
          <w:color w:val="222222"/>
          <w:sz w:val="20"/>
          <w:szCs w:val="20"/>
        </w:rPr>
        <w:t> </w:t>
      </w:r>
      <w:r>
        <w:rPr>
          <w:rFonts w:ascii="Arial" w:hAnsi="Arial" w:cs="Arial"/>
          <w:color w:val="222222"/>
          <w:sz w:val="20"/>
          <w:szCs w:val="20"/>
        </w:rPr>
        <w:t>highly unlikely contingency.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Terrorists</w:t>
      </w:r>
      <w:r>
        <w:rPr>
          <w:rStyle w:val="apple-converted-space"/>
          <w:rFonts w:ascii="Arial" w:hAnsi="Arial" w:cs="Arial"/>
          <w:color w:val="222222"/>
          <w:sz w:val="20"/>
          <w:szCs w:val="20"/>
        </w:rPr>
        <w:t> </w:t>
      </w:r>
      <w:r>
        <w:rPr>
          <w:rFonts w:ascii="Arial" w:hAnsi="Arial" w:cs="Arial"/>
          <w:color w:val="222222"/>
          <w:sz w:val="20"/>
          <w:szCs w:val="20"/>
        </w:rPr>
        <w:t>might also</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try to acquire</w:t>
      </w:r>
      <w:r>
        <w:rPr>
          <w:rStyle w:val="apple-converted-space"/>
          <w:rFonts w:ascii="Arial" w:hAnsi="Arial" w:cs="Arial"/>
          <w:color w:val="222222"/>
          <w:sz w:val="20"/>
          <w:szCs w:val="20"/>
        </w:rPr>
        <w:t> </w:t>
      </w:r>
      <w:r>
        <w:rPr>
          <w:rFonts w:ascii="Arial" w:hAnsi="Arial" w:cs="Arial"/>
          <w:color w:val="222222"/>
          <w:sz w:val="20"/>
          <w:szCs w:val="20"/>
        </w:rPr>
        <w:t>fissile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material</w:t>
      </w:r>
      <w:r>
        <w:rPr>
          <w:rStyle w:val="apple-converted-space"/>
          <w:rFonts w:ascii="Arial" w:hAnsi="Arial" w:cs="Arial"/>
          <w:color w:val="222222"/>
          <w:sz w:val="20"/>
          <w:szCs w:val="20"/>
        </w:rPr>
        <w:t> </w:t>
      </w:r>
      <w:r>
        <w:rPr>
          <w:rFonts w:ascii="Arial" w:hAnsi="Arial" w:cs="Arial"/>
          <w:color w:val="222222"/>
          <w:sz w:val="20"/>
          <w:szCs w:val="20"/>
        </w:rPr>
        <w:t>and build their own bomb. But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that</w:t>
      </w:r>
      <w:r>
        <w:rPr>
          <w:rStyle w:val="apple-converted-space"/>
          <w:rFonts w:ascii="Arial" w:hAnsi="Arial" w:cs="Arial"/>
          <w:color w:val="222222"/>
          <w:sz w:val="20"/>
          <w:szCs w:val="20"/>
        </w:rPr>
        <w:t> </w:t>
      </w:r>
      <w:r>
        <w:rPr>
          <w:rFonts w:ascii="Arial" w:hAnsi="Arial" w:cs="Arial"/>
          <w:color w:val="222222"/>
          <w:sz w:val="20"/>
          <w:szCs w:val="20"/>
        </w:rPr>
        <w:t>scenario</w:t>
      </w:r>
      <w:r>
        <w:rPr>
          <w:rStyle w:val="apple-converted-space"/>
          <w:rFonts w:ascii="Arial" w:hAnsi="Arial" w:cs="Arial"/>
          <w:color w:val="222222"/>
          <w:sz w:val="20"/>
          <w:szCs w:val="20"/>
        </w:rPr>
        <w:t> </w:t>
      </w:r>
      <w:r>
        <w:rPr>
          <w:rFonts w:ascii="Arial" w:hAnsi="Arial" w:cs="Arial"/>
          <w:color w:val="222222"/>
          <w:sz w:val="20"/>
          <w:szCs w:val="20"/>
          <w:shd w:val="clear" w:color="auto" w:fill="FFFF00"/>
        </w:rPr>
        <w:t>is extremely unlikely</w:t>
      </w:r>
      <w:r>
        <w:rPr>
          <w:rStyle w:val="apple-converted-space"/>
          <w:rFonts w:ascii="Arial" w:hAnsi="Arial" w:cs="Arial"/>
          <w:color w:val="222222"/>
          <w:sz w:val="20"/>
          <w:szCs w:val="20"/>
        </w:rPr>
        <w:t> </w:t>
      </w:r>
      <w:r>
        <w:rPr>
          <w:rFonts w:ascii="Arial" w:hAnsi="Arial" w:cs="Arial"/>
          <w:color w:val="222222"/>
          <w:sz w:val="20"/>
          <w:szCs w:val="20"/>
        </w:rPr>
        <w:t>as well: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there are significant obstacles to getting</w:t>
      </w:r>
      <w:r>
        <w:rPr>
          <w:rStyle w:val="apple-converted-space"/>
          <w:rFonts w:ascii="Arial" w:hAnsi="Arial" w:cs="Arial"/>
          <w:color w:val="222222"/>
          <w:sz w:val="20"/>
          <w:szCs w:val="20"/>
        </w:rPr>
        <w:t> </w:t>
      </w:r>
      <w:r>
        <w:rPr>
          <w:rFonts w:ascii="Arial" w:hAnsi="Arial" w:cs="Arial"/>
          <w:color w:val="222222"/>
          <w:sz w:val="20"/>
          <w:szCs w:val="20"/>
        </w:rPr>
        <w:t>enough</w:t>
      </w:r>
      <w:r>
        <w:rPr>
          <w:rStyle w:val="apple-converted-space"/>
          <w:rFonts w:ascii="Arial" w:hAnsi="Arial" w:cs="Arial"/>
          <w:color w:val="222222"/>
          <w:sz w:val="20"/>
          <w:szCs w:val="20"/>
        </w:rPr>
        <w:t> </w:t>
      </w:r>
      <w:r>
        <w:rPr>
          <w:rFonts w:ascii="Arial" w:hAnsi="Arial" w:cs="Arial"/>
          <w:color w:val="222222"/>
          <w:sz w:val="20"/>
          <w:szCs w:val="20"/>
          <w:shd w:val="clear" w:color="auto" w:fill="FFFF00"/>
        </w:rPr>
        <w:t>material and even bigger obstacles to building a bomb</w:t>
      </w:r>
      <w:r>
        <w:rPr>
          <w:rStyle w:val="apple-converted-space"/>
          <w:rFonts w:ascii="Arial" w:hAnsi="Arial" w:cs="Arial"/>
          <w:color w:val="222222"/>
          <w:sz w:val="20"/>
          <w:szCs w:val="20"/>
        </w:rPr>
        <w:t> </w:t>
      </w:r>
      <w:r>
        <w:rPr>
          <w:rFonts w:ascii="Arial" w:hAnsi="Arial" w:cs="Arial"/>
          <w:color w:val="222222"/>
          <w:sz w:val="20"/>
          <w:szCs w:val="20"/>
        </w:rPr>
        <w:t>and then delivering it. More generally,</w:t>
      </w:r>
      <w:r>
        <w:rPr>
          <w:rStyle w:val="apple-converted-space"/>
          <w:rFonts w:ascii="Arial" w:hAnsi="Arial" w:cs="Arial"/>
          <w:color w:val="222222"/>
          <w:sz w:val="20"/>
          <w:szCs w:val="20"/>
        </w:rPr>
        <w:t> </w:t>
      </w:r>
      <w:r>
        <w:rPr>
          <w:rFonts w:ascii="Arial" w:hAnsi="Arial" w:cs="Arial"/>
          <w:color w:val="222222"/>
          <w:sz w:val="20"/>
          <w:szCs w:val="20"/>
        </w:rPr>
        <w:t>virtually</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every country has</w:t>
      </w:r>
      <w:r>
        <w:rPr>
          <w:rStyle w:val="apple-converted-space"/>
          <w:rFonts w:ascii="Arial" w:hAnsi="Arial" w:cs="Arial"/>
          <w:color w:val="222222"/>
          <w:sz w:val="20"/>
          <w:szCs w:val="20"/>
        </w:rPr>
        <w:t> </w:t>
      </w:r>
      <w:r>
        <w:rPr>
          <w:rFonts w:ascii="Arial" w:hAnsi="Arial" w:cs="Arial"/>
          <w:color w:val="222222"/>
          <w:sz w:val="20"/>
          <w:szCs w:val="20"/>
        </w:rPr>
        <w:t>a</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profound interest in making sure no terrorist group acquires a</w:t>
      </w:r>
      <w:r>
        <w:rPr>
          <w:rStyle w:val="apple-converted-space"/>
          <w:rFonts w:ascii="Arial" w:hAnsi="Arial" w:cs="Arial"/>
          <w:color w:val="222222"/>
          <w:sz w:val="20"/>
          <w:szCs w:val="20"/>
        </w:rPr>
        <w:t> </w:t>
      </w:r>
      <w:r>
        <w:rPr>
          <w:rFonts w:ascii="Arial" w:hAnsi="Arial" w:cs="Arial"/>
          <w:color w:val="222222"/>
          <w:sz w:val="20"/>
          <w:szCs w:val="20"/>
        </w:rPr>
        <w:t>nuclear</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weapon</w:t>
      </w:r>
      <w:r>
        <w:rPr>
          <w:rFonts w:ascii="Arial" w:hAnsi="Arial" w:cs="Arial"/>
          <w:color w:val="222222"/>
          <w:sz w:val="20"/>
          <w:szCs w:val="20"/>
        </w:rPr>
        <w:t>, because they cannot be sure they will not be the target of a nuclear attack, either by the terrorists or another country the terrorists strike.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Nuclear terrorism</w:t>
      </w:r>
      <w:r>
        <w:rPr>
          <w:rFonts w:ascii="Arial" w:hAnsi="Arial" w:cs="Arial"/>
          <w:color w:val="222222"/>
          <w:sz w:val="20"/>
          <w:szCs w:val="20"/>
        </w:rPr>
        <w:t>, in short,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is not a</w:t>
      </w:r>
      <w:r>
        <w:rPr>
          <w:rStyle w:val="apple-converted-space"/>
          <w:rFonts w:ascii="Arial" w:hAnsi="Arial" w:cs="Arial"/>
          <w:color w:val="222222"/>
          <w:sz w:val="20"/>
          <w:szCs w:val="20"/>
          <w:shd w:val="clear" w:color="auto" w:fill="FFFF00"/>
        </w:rPr>
        <w:t> </w:t>
      </w:r>
      <w:r>
        <w:rPr>
          <w:rFonts w:ascii="Arial" w:hAnsi="Arial" w:cs="Arial"/>
          <w:color w:val="222222"/>
          <w:sz w:val="20"/>
          <w:szCs w:val="20"/>
        </w:rPr>
        <w:t>serious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threat</w:t>
      </w:r>
      <w:r>
        <w:rPr>
          <w:rFonts w:ascii="Arial" w:hAnsi="Arial" w:cs="Arial"/>
          <w:color w:val="222222"/>
          <w:sz w:val="20"/>
          <w:szCs w:val="20"/>
        </w:rPr>
        <w:t>.</w:t>
      </w:r>
      <w:r>
        <w:rPr>
          <w:rStyle w:val="apple-converted-space"/>
          <w:rFonts w:ascii="Arial" w:hAnsi="Arial" w:cs="Arial"/>
          <w:color w:val="222222"/>
          <w:sz w:val="20"/>
          <w:szCs w:val="20"/>
        </w:rPr>
        <w:t> </w:t>
      </w:r>
      <w:r>
        <w:rPr>
          <w:rFonts w:ascii="Arial" w:hAnsi="Arial" w:cs="Arial"/>
          <w:color w:val="222222"/>
          <w:sz w:val="20"/>
          <w:szCs w:val="20"/>
        </w:rPr>
        <w:t>And to the extent that we should worry about it, the main remedy is to encourage and help other states to place nuclear materials in highly secure custody.</w:t>
      </w:r>
    </w:p>
    <w:p w:rsidR="005C0A0D" w:rsidRPr="009D0393" w:rsidRDefault="005C0A0D" w:rsidP="005C0A0D">
      <w:pPr>
        <w:pStyle w:val="Heading4"/>
      </w:pPr>
      <w:r>
        <w:t>Warfighting doesn’t apply to OCO – cyber flexibility leads to false attribution – draws us into conflict</w:t>
      </w:r>
    </w:p>
    <w:p w:rsidR="005C0A0D" w:rsidRPr="00D70DE9" w:rsidRDefault="005C0A0D" w:rsidP="005C0A0D">
      <w:r w:rsidRPr="005A6EF1">
        <w:rPr>
          <w:rStyle w:val="StyleStyleBold12pt"/>
        </w:rPr>
        <w:t>Dycus ’10</w:t>
      </w:r>
      <w:r>
        <w:t xml:space="preserve"> (Stephen Dycus, Professor Stephen Dycus is an internationally recognized authority on national security law and environmental law. The courses he has taught at Vermont Law School include Public International Law, National Security Law, Estates, Property, and Water Law. He was founding chair, National Security Law Section, Association of American Law Schools. Professor Dycus is the lead author of National Security Law (the field's leading casebook) and Counterterrorism Law, and he was founding co-editor in chief of the Journal of National Security Law &amp; Policy, “Congress’s Role in Cyber Warfare”,</w:t>
      </w:r>
      <w:r w:rsidRPr="00D70DE9">
        <w:t xml:space="preserve"> </w:t>
      </w:r>
      <w:r>
        <w:t>Pg 157, September 29, 2010)</w:t>
      </w:r>
    </w:p>
    <w:p w:rsidR="005C0A0D" w:rsidRPr="008B57E6" w:rsidRDefault="005C0A0D" w:rsidP="005C0A0D">
      <w:pPr>
        <w:tabs>
          <w:tab w:val="left" w:pos="4619"/>
        </w:tabs>
      </w:pPr>
      <w:r>
        <w:tab/>
      </w:r>
    </w:p>
    <w:p w:rsidR="005C0A0D" w:rsidRDefault="005C0A0D" w:rsidP="005C0A0D">
      <w:pPr>
        <w:rPr>
          <w:rStyle w:val="StyleBoldUnderline"/>
        </w:rPr>
      </w:pPr>
      <w:r w:rsidRPr="009D0393">
        <w:rPr>
          <w:sz w:val="16"/>
          <w:szCs w:val="16"/>
        </w:rPr>
        <w:t xml:space="preserve">Our experience with nuclear weapons may point to needed reforms. Since the beginning of the Cold War, the United States has had a fairly clear nuclear policy (albeit one that deliberately includes an element of ambiguity) – one known generally to Congress, the American public, and potential enemies. Congress has approved or disapproved the purchase of the weapons and delivery systems. It has been briefed on the policy, and it has debated that policy vigorously. While Congress has not </w:t>
      </w:r>
      <w:r w:rsidRPr="00922FD8">
        <w:rPr>
          <w:sz w:val="16"/>
          <w:szCs w:val="16"/>
        </w:rPr>
        <w:t>articulated U.S. nuclear policy in any coherent form, it has collaborated closely with the executive branch in the development and execution of that policy</w:t>
      </w:r>
      <w:r w:rsidRPr="00922FD8">
        <w:rPr>
          <w:rStyle w:val="StyleBoldUnderline"/>
        </w:rPr>
        <w:t>. Cyber weapons bear a striking resemblance to nuclear weapons</w:t>
      </w:r>
      <w:r w:rsidRPr="00922FD8">
        <w:t xml:space="preserve"> in some important ways. </w:t>
      </w:r>
      <w:r w:rsidRPr="00922FD8">
        <w:rPr>
          <w:rStyle w:val="StyleBoldUnderline"/>
        </w:rPr>
        <w:t>An enemy’s cyber attack would, like a nuclear strike, probably come without a clear warning. There are as yet no reliable defenses against either a cyber attack or a nuclear attack. Collateral damage from a nuclear attack would almost certainly be very extensive</w:t>
      </w:r>
      <w:r w:rsidRPr="00922FD8">
        <w:t xml:space="preserve"> </w:t>
      </w:r>
      <w:r w:rsidRPr="00922FD8">
        <w:rPr>
          <w:sz w:val="16"/>
          <w:szCs w:val="16"/>
        </w:rPr>
        <w:t>and 48 would linger for an extended period. The direct and indirect effects of a cyber attack, while different in kind and degree, still could be widespread 49 and indiscriminate.</w:t>
      </w:r>
      <w:r w:rsidRPr="00922FD8">
        <w:t xml:space="preserve"> </w:t>
      </w:r>
      <w:r w:rsidRPr="00922FD8">
        <w:rPr>
          <w:rStyle w:val="StyleBoldUnderline"/>
        </w:rPr>
        <w:t>In other ways,</w:t>
      </w:r>
      <w:r w:rsidRPr="00766DCA">
        <w:rPr>
          <w:rStyle w:val="StyleBoldUnderline"/>
        </w:rPr>
        <w:t xml:space="preserve"> </w:t>
      </w:r>
      <w:r w:rsidRPr="007C2316">
        <w:rPr>
          <w:rStyle w:val="StyleBoldUnderline"/>
          <w:highlight w:val="cyan"/>
        </w:rPr>
        <w:t xml:space="preserve">cyber weapons are </w:t>
      </w:r>
      <w:r w:rsidRPr="00922FD8">
        <w:rPr>
          <w:rStyle w:val="StyleBoldUnderline"/>
        </w:rPr>
        <w:t xml:space="preserve">critically </w:t>
      </w:r>
      <w:r w:rsidRPr="00922FD8">
        <w:rPr>
          <w:rStyle w:val="StyleBoldUnderline"/>
          <w:highlight w:val="cyan"/>
        </w:rPr>
        <w:t>different from</w:t>
      </w:r>
      <w:r w:rsidRPr="00766DCA">
        <w:rPr>
          <w:rStyle w:val="StyleBoldUnderline"/>
        </w:rPr>
        <w:t xml:space="preserve"> their </w:t>
      </w:r>
      <w:r w:rsidRPr="00922FD8">
        <w:rPr>
          <w:rStyle w:val="StyleBoldUnderline"/>
          <w:highlight w:val="cyan"/>
        </w:rPr>
        <w:t>nuclear counterparts</w:t>
      </w:r>
      <w:r w:rsidRPr="00766DCA">
        <w:rPr>
          <w:rStyle w:val="StyleBoldUnderline"/>
        </w:rPr>
        <w:t>.</w:t>
      </w:r>
      <w:r>
        <w:t xml:space="preserve"> For one thing</w:t>
      </w:r>
      <w:r w:rsidRPr="00922FD8">
        <w:t xml:space="preserve">, </w:t>
      </w:r>
      <w:r w:rsidRPr="00922FD8">
        <w:rPr>
          <w:rStyle w:val="StyleBoldUnderline"/>
        </w:rPr>
        <w:t>the time frame for response to a cyber attack might be much narrower.</w:t>
      </w:r>
      <w:r w:rsidRPr="00922FD8">
        <w:t xml:space="preserve"> </w:t>
      </w:r>
      <w:r w:rsidRPr="00922FD8">
        <w:rPr>
          <w:sz w:val="16"/>
          <w:szCs w:val="16"/>
        </w:rPr>
        <w:t>A nuclear weapon delivered by a land</w:t>
      </w:r>
      <w:r w:rsidRPr="009D0393">
        <w:rPr>
          <w:sz w:val="16"/>
          <w:szCs w:val="16"/>
        </w:rPr>
        <w:t xml:space="preserve">-based ICBM could take 30 minutes to reach its target. An electronic </w:t>
      </w:r>
      <w:r w:rsidRPr="009D0393">
        <w:rPr>
          <w:sz w:val="16"/>
          <w:szCs w:val="16"/>
        </w:rPr>
        <w:lastRenderedPageBreak/>
        <w:t>attack would arrive instantaneously, and leave no time to consult with or even inform anyone outside the executive branch before launching a counterstrike, if that were U.S. policy.</w:t>
      </w:r>
      <w:r>
        <w:t xml:space="preserve"> </w:t>
      </w:r>
      <w:r w:rsidRPr="007C2316">
        <w:rPr>
          <w:rStyle w:val="StyleBoldUnderline"/>
          <w:highlight w:val="cyan"/>
        </w:rPr>
        <w:t>What most distinguishes</w:t>
      </w:r>
      <w:r w:rsidRPr="00766DCA">
        <w:rPr>
          <w:rStyle w:val="StyleBoldUnderline"/>
        </w:rPr>
        <w:t xml:space="preserve"> </w:t>
      </w:r>
      <w:r w:rsidRPr="007C2316">
        <w:rPr>
          <w:rStyle w:val="StyleBoldUnderline"/>
          <w:highlight w:val="cyan"/>
        </w:rPr>
        <w:t>digital warfare</w:t>
      </w:r>
      <w:r w:rsidRPr="00766DCA">
        <w:rPr>
          <w:rStyle w:val="StyleBoldUnderline"/>
        </w:rPr>
        <w:t xml:space="preserve">, however, </w:t>
      </w:r>
      <w:r w:rsidRPr="007C2316">
        <w:rPr>
          <w:rStyle w:val="StyleBoldUnderline"/>
          <w:highlight w:val="cyan"/>
        </w:rPr>
        <w:t xml:space="preserve">is the </w:t>
      </w:r>
      <w:r w:rsidRPr="007C2316">
        <w:rPr>
          <w:rStyle w:val="StyleBoldUnderline"/>
        </w:rPr>
        <w:t xml:space="preserve">potential </w:t>
      </w:r>
      <w:r w:rsidRPr="007C2316">
        <w:rPr>
          <w:rStyle w:val="StyleBoldUnderline"/>
          <w:highlight w:val="cyan"/>
        </w:rPr>
        <w:t xml:space="preserve">difficulty in </w:t>
      </w:r>
      <w:r w:rsidRPr="007C2316">
        <w:rPr>
          <w:rStyle w:val="Emphasis"/>
          <w:highlight w:val="cyan"/>
        </w:rPr>
        <w:t>identifying the source of a cyber attack</w:t>
      </w:r>
      <w:r>
        <w:t xml:space="preserve">. </w:t>
      </w:r>
      <w:r w:rsidRPr="00766DCA">
        <w:rPr>
          <w:rStyle w:val="StyleBoldUnderline"/>
        </w:rPr>
        <w:t>It is always possible</w:t>
      </w:r>
      <w:r>
        <w:t xml:space="preserve">, of course, </w:t>
      </w:r>
      <w:r w:rsidRPr="00766DCA">
        <w:rPr>
          <w:rStyle w:val="StyleBoldUnderline"/>
        </w:rPr>
        <w:t xml:space="preserve">that an enemy might covertly </w:t>
      </w:r>
      <w:r w:rsidRPr="00922FD8">
        <w:rPr>
          <w:rStyle w:val="StyleBoldUnderline"/>
        </w:rPr>
        <w:t>deliver a nuclear device to the U.S. homeland in a shipping container or a Cessna. But the apparent ease with which a cyber attack may be carried out without attribution could make it impossible to fight back at</w:t>
      </w:r>
      <w:r w:rsidRPr="00766DCA">
        <w:rPr>
          <w:rStyle w:val="StyleBoldUnderline"/>
        </w:rPr>
        <w:t xml:space="preserve"> all. </w:t>
      </w:r>
      <w:r w:rsidRPr="00922FD8">
        <w:rPr>
          <w:rStyle w:val="StyleBoldUnderline"/>
          <w:highlight w:val="cyan"/>
        </w:rPr>
        <w:t xml:space="preserve">If an </w:t>
      </w:r>
      <w:r w:rsidRPr="007C2316">
        <w:rPr>
          <w:rStyle w:val="StyleBoldUnderline"/>
          <w:highlight w:val="cyan"/>
        </w:rPr>
        <w:t>attacker made it appear</w:t>
      </w:r>
      <w:r w:rsidRPr="00766DCA">
        <w:rPr>
          <w:rStyle w:val="StyleBoldUnderline"/>
        </w:rPr>
        <w:t xml:space="preserve"> that </w:t>
      </w:r>
      <w:r w:rsidRPr="007C2316">
        <w:rPr>
          <w:rStyle w:val="StyleBoldUnderline"/>
          <w:highlight w:val="cyan"/>
        </w:rPr>
        <w:t>the source was a</w:t>
      </w:r>
      <w:r w:rsidRPr="00766DCA">
        <w:rPr>
          <w:rStyle w:val="StyleBoldUnderline"/>
        </w:rPr>
        <w:t xml:space="preserve">n </w:t>
      </w:r>
      <w:r w:rsidRPr="007C2316">
        <w:rPr>
          <w:rStyle w:val="StyleBoldUnderline"/>
          <w:highlight w:val="cyan"/>
        </w:rPr>
        <w:t>innocent</w:t>
      </w:r>
      <w:r w:rsidRPr="00766DCA">
        <w:rPr>
          <w:rStyle w:val="StyleBoldUnderline"/>
        </w:rPr>
        <w:t xml:space="preserve"> </w:t>
      </w:r>
      <w:r w:rsidRPr="007C2316">
        <w:rPr>
          <w:rStyle w:val="StyleBoldUnderline"/>
        </w:rPr>
        <w:t>neutral</w:t>
      </w:r>
      <w:r w:rsidRPr="00766DCA">
        <w:rPr>
          <w:rStyle w:val="StyleBoldUnderline"/>
        </w:rPr>
        <w:t xml:space="preserve"> </w:t>
      </w:r>
      <w:r w:rsidRPr="007C2316">
        <w:rPr>
          <w:rStyle w:val="StyleBoldUnderline"/>
          <w:highlight w:val="cyan"/>
        </w:rPr>
        <w:t>state</w:t>
      </w:r>
      <w:r>
        <w:t xml:space="preserve"> or perhaps another enemy of the attacker, </w:t>
      </w:r>
      <w:r w:rsidRPr="007C2316">
        <w:rPr>
          <w:rStyle w:val="StyleBoldUnderline"/>
          <w:highlight w:val="cyan"/>
        </w:rPr>
        <w:t>a</w:t>
      </w:r>
      <w:r w:rsidRPr="00766DCA">
        <w:rPr>
          <w:rStyle w:val="StyleBoldUnderline"/>
        </w:rPr>
        <w:t xml:space="preserve"> misdirected </w:t>
      </w:r>
      <w:r w:rsidRPr="00922FD8">
        <w:rPr>
          <w:rStyle w:val="StyleBoldUnderline"/>
          <w:highlight w:val="cyan"/>
        </w:rPr>
        <w:t xml:space="preserve">U.S. </w:t>
      </w:r>
      <w:r w:rsidRPr="007C2316">
        <w:rPr>
          <w:rStyle w:val="StyleBoldUnderline"/>
          <w:highlight w:val="cyan"/>
        </w:rPr>
        <w:t xml:space="preserve">response might </w:t>
      </w:r>
      <w:r w:rsidRPr="007C2316">
        <w:rPr>
          <w:rStyle w:val="Emphasis"/>
          <w:highlight w:val="cyan"/>
        </w:rPr>
        <w:t>provoke a wider conflict</w:t>
      </w:r>
      <w:r w:rsidRPr="007C2316">
        <w:rPr>
          <w:rStyle w:val="StyleBoldUnderline"/>
          <w:highlight w:val="cyan"/>
        </w:rPr>
        <w:t>. The</w:t>
      </w:r>
      <w:r w:rsidRPr="00766DCA">
        <w:rPr>
          <w:rStyle w:val="StyleBoldUnderline"/>
        </w:rPr>
        <w:t xml:space="preserve"> potential </w:t>
      </w:r>
      <w:r w:rsidRPr="007C2316">
        <w:rPr>
          <w:rStyle w:val="StyleBoldUnderline"/>
          <w:highlight w:val="cyan"/>
        </w:rPr>
        <w:t>difficulty in tracking the source</w:t>
      </w:r>
      <w:r w:rsidRPr="00766DCA">
        <w:rPr>
          <w:rStyle w:val="StyleBoldUnderline"/>
        </w:rPr>
        <w:t xml:space="preserve"> also </w:t>
      </w:r>
      <w:r w:rsidRPr="007C2316">
        <w:rPr>
          <w:rStyle w:val="StyleBoldUnderline"/>
          <w:highlight w:val="cyan"/>
        </w:rPr>
        <w:t xml:space="preserve">makes </w:t>
      </w:r>
      <w:r w:rsidRPr="00922FD8">
        <w:rPr>
          <w:rStyle w:val="StyleBoldUnderline"/>
        </w:rPr>
        <w:t xml:space="preserve">a policy of </w:t>
      </w:r>
      <w:r w:rsidRPr="00922FD8">
        <w:rPr>
          <w:rStyle w:val="StyleBoldUnderline"/>
          <w:highlight w:val="cyan"/>
        </w:rPr>
        <w:t>deterrence based on</w:t>
      </w:r>
      <w:r w:rsidRPr="007C2316">
        <w:rPr>
          <w:rStyle w:val="StyleBoldUnderline"/>
        </w:rPr>
        <w:t xml:space="preserve"> a</w:t>
      </w:r>
      <w:r w:rsidRPr="00766DCA">
        <w:rPr>
          <w:rStyle w:val="StyleBoldUnderline"/>
        </w:rPr>
        <w:t xml:space="preserve"> </w:t>
      </w:r>
      <w:r w:rsidRPr="00922FD8">
        <w:rPr>
          <w:rStyle w:val="StyleBoldUnderline"/>
          <w:highlight w:val="cyan"/>
        </w:rPr>
        <w:t>threat</w:t>
      </w:r>
      <w:r w:rsidRPr="00766DCA">
        <w:rPr>
          <w:rStyle w:val="StyleBoldUnderline"/>
        </w:rPr>
        <w:t xml:space="preserve"> of </w:t>
      </w:r>
      <w:r w:rsidRPr="007C2316">
        <w:rPr>
          <w:rStyle w:val="StyleBoldUnderline"/>
        </w:rPr>
        <w:t>retaliation</w:t>
      </w:r>
      <w:r w:rsidRPr="00766DCA">
        <w:rPr>
          <w:rStyle w:val="StyleBoldUnderline"/>
        </w:rPr>
        <w:t xml:space="preserve"> </w:t>
      </w:r>
      <w:r w:rsidRPr="007C2316">
        <w:rPr>
          <w:rStyle w:val="Emphasis"/>
          <w:highlight w:val="cyan"/>
        </w:rPr>
        <w:t>far less credible</w:t>
      </w:r>
      <w:r w:rsidRPr="00766DCA">
        <w:rPr>
          <w:rStyle w:val="StyleBoldUnderline"/>
        </w:rPr>
        <w:t xml:space="preserve">. </w:t>
      </w:r>
    </w:p>
    <w:p w:rsidR="005C0A0D" w:rsidRDefault="005C0A0D" w:rsidP="005C0A0D"/>
    <w:p w:rsidR="005C0A0D" w:rsidRPr="00914C3A" w:rsidRDefault="005C0A0D" w:rsidP="005C0A0D">
      <w:pPr>
        <w:rPr>
          <w:b/>
        </w:rPr>
      </w:pPr>
      <w:r w:rsidRPr="00914C3A">
        <w:rPr>
          <w:b/>
        </w:rPr>
        <w:t>Oversight stop</w:t>
      </w:r>
      <w:r>
        <w:rPr>
          <w:b/>
        </w:rPr>
        <w:t>s</w:t>
      </w:r>
      <w:r w:rsidRPr="00914C3A">
        <w:rPr>
          <w:b/>
        </w:rPr>
        <w:t xml:space="preserve"> </w:t>
      </w:r>
      <w:r w:rsidRPr="00914C3A">
        <w:rPr>
          <w:b/>
          <w:u w:val="single"/>
        </w:rPr>
        <w:t>arbitrariness</w:t>
      </w:r>
      <w:r w:rsidRPr="00914C3A">
        <w:rPr>
          <w:b/>
        </w:rPr>
        <w:t xml:space="preserve"> but not flex</w:t>
      </w:r>
    </w:p>
    <w:p w:rsidR="005C0A0D" w:rsidRPr="00EC63DB" w:rsidRDefault="005C0A0D" w:rsidP="005C0A0D">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5C0A0D" w:rsidRPr="00214EE8" w:rsidRDefault="005C0A0D" w:rsidP="005C0A0D">
      <w:pPr>
        <w:rPr>
          <w:sz w:val="10"/>
        </w:rPr>
      </w:pPr>
      <w:r w:rsidRPr="000B5378">
        <w:rPr>
          <w:sz w:val="10"/>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4A35B4">
        <w:rPr>
          <w:rStyle w:val="StyleBoldUnderline"/>
        </w:rPr>
        <w:t xml:space="preserve">the risks of </w:t>
      </w:r>
      <w:r w:rsidRPr="00350A7C">
        <w:rPr>
          <w:rStyle w:val="StyleBoldUnderline"/>
          <w:highlight w:val="cyan"/>
        </w:rPr>
        <w:t>being "</w:t>
      </w:r>
      <w:r w:rsidRPr="00350A7C">
        <w:rPr>
          <w:rStyle w:val="Emphasis"/>
          <w:highlight w:val="cyan"/>
        </w:rPr>
        <w:t>strangled by law</w:t>
      </w:r>
      <w:r w:rsidRPr="00EC63DB">
        <w:rPr>
          <w:rStyle w:val="StyleBoldUnderline"/>
        </w:rPr>
        <w:t>,"</w:t>
      </w:r>
      <w:r w:rsidRPr="000B5378">
        <w:rPr>
          <w:sz w:val="10"/>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EC63DB">
        <w:rPr>
          <w:rStyle w:val="StyleBoldUnderline"/>
        </w:rPr>
        <w:t xml:space="preserve"> </w:t>
      </w:r>
      <w:r w:rsidRPr="00350A7C">
        <w:rPr>
          <w:rStyle w:val="StyleBoldUnderline"/>
          <w:highlight w:val="cyan"/>
        </w:rPr>
        <w:t>is</w:t>
      </w:r>
      <w:r w:rsidRPr="000B5378">
        <w:rPr>
          <w:sz w:val="10"/>
        </w:rPr>
        <w:t xml:space="preserve"> being </w:t>
      </w:r>
      <w:r w:rsidRPr="00350A7C">
        <w:rPr>
          <w:rStyle w:val="StyleBoldUnderline"/>
          <w:highlight w:val="cyan"/>
        </w:rPr>
        <w:t>invoked to justify</w:t>
      </w:r>
      <w:r w:rsidRPr="000B5378">
        <w:rPr>
          <w:sz w:val="10"/>
        </w:rPr>
        <w:t xml:space="preserve"> a psychological or ideological </w:t>
      </w:r>
      <w:r w:rsidRPr="00350A7C">
        <w:rPr>
          <w:rStyle w:val="StyleBoldUnderline"/>
          <w:highlight w:val="cyan"/>
        </w:rPr>
        <w:t>unwillingness to submit</w:t>
      </w:r>
      <w:r w:rsidRPr="00EC63DB">
        <w:rPr>
          <w:rStyle w:val="StyleBoldUnderline"/>
        </w:rPr>
        <w:t xml:space="preserve"> proposed </w:t>
      </w:r>
      <w:r w:rsidRPr="00350A7C">
        <w:rPr>
          <w:rStyle w:val="StyleBoldUnderline"/>
          <w:highlight w:val="cyan"/>
        </w:rPr>
        <w:t xml:space="preserve">policies to </w:t>
      </w:r>
      <w:r w:rsidRPr="00662BEF">
        <w:rPr>
          <w:rStyle w:val="StyleBoldUnderline"/>
        </w:rPr>
        <w:t>a nonpartisan</w:t>
      </w:r>
      <w:r w:rsidRPr="000B5378">
        <w:rPr>
          <w:sz w:val="10"/>
        </w:rPr>
        <w:t xml:space="preserve"> and professionally conducted </w:t>
      </w:r>
      <w:r w:rsidRPr="00350A7C">
        <w:rPr>
          <w:rStyle w:val="Emphasis"/>
          <w:highlight w:val="cyan"/>
        </w:rPr>
        <w:t>c</w:t>
      </w:r>
      <w:r w:rsidRPr="000B5378">
        <w:rPr>
          <w:sz w:val="10"/>
        </w:rPr>
        <w:t>ost-</w:t>
      </w:r>
      <w:r w:rsidRPr="00350A7C">
        <w:rPr>
          <w:rStyle w:val="Emphasis"/>
          <w:highlight w:val="cyan"/>
        </w:rPr>
        <w:t>b</w:t>
      </w:r>
      <w:r w:rsidRPr="000B5378">
        <w:rPr>
          <w:sz w:val="10"/>
        </w:rPr>
        <w:t xml:space="preserve">enefit </w:t>
      </w:r>
      <w:r w:rsidRPr="00350A7C">
        <w:rPr>
          <w:rStyle w:val="Emphasis"/>
          <w:highlight w:val="cyan"/>
        </w:rPr>
        <w:t>a</w:t>
      </w:r>
      <w:r w:rsidRPr="000B5378">
        <w:rPr>
          <w:sz w:val="10"/>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w:t>
      </w:r>
      <w:r w:rsidRPr="000B5378">
        <w:rPr>
          <w:sz w:val="12"/>
        </w:rPr>
        <w:t>¶</w:t>
      </w:r>
      <w:r w:rsidRPr="000B5378">
        <w:rPr>
          <w:sz w:val="10"/>
        </w:rPr>
        <w:t xml:space="preserve"> Cheney's maxim about the risks of inaction escapes being false only by being meaningless.</w:t>
      </w:r>
      <w:r w:rsidRPr="003E1AA3">
        <w:rPr>
          <w:rStyle w:val="StyleBoldUnderline"/>
        </w:rPr>
        <w:t xml:space="preserve"> </w:t>
      </w:r>
      <w:r w:rsidRPr="00350A7C">
        <w:rPr>
          <w:rStyle w:val="StyleBoldUnderline"/>
          <w:highlight w:val="cyan"/>
        </w:rPr>
        <w:t>Given</w:t>
      </w:r>
      <w:r w:rsidRPr="003E1AA3">
        <w:rPr>
          <w:rStyle w:val="StyleBoldUnderline"/>
        </w:rPr>
        <w:t xml:space="preserve"> the </w:t>
      </w:r>
      <w:r w:rsidRPr="00350A7C">
        <w:rPr>
          <w:rStyle w:val="StyleBoldUnderline"/>
          <w:highlight w:val="cyan"/>
        </w:rPr>
        <w:t>scarcity</w:t>
      </w:r>
      <w:r w:rsidRPr="003E1AA3">
        <w:rPr>
          <w:rStyle w:val="StyleBoldUnderline"/>
        </w:rPr>
        <w:t xml:space="preserve"> of resources, </w:t>
      </w:r>
      <w:r w:rsidRPr="00350A7C">
        <w:rPr>
          <w:rStyle w:val="Emphasis"/>
          <w:highlight w:val="cyan"/>
        </w:rPr>
        <w:t xml:space="preserve">every action is </w:t>
      </w:r>
      <w:r w:rsidRPr="000B5378">
        <w:rPr>
          <w:sz w:val="10"/>
        </w:rPr>
        <w:t>an</w:t>
      </w:r>
      <w:r w:rsidRPr="00662BEF">
        <w:rPr>
          <w:rStyle w:val="Emphasis"/>
        </w:rPr>
        <w:t xml:space="preserve"> </w:t>
      </w:r>
      <w:r w:rsidRPr="00350A7C">
        <w:rPr>
          <w:rStyle w:val="Emphasis"/>
          <w:highlight w:val="cyan"/>
        </w:rPr>
        <w:t>inaction</w:t>
      </w:r>
      <w:r w:rsidRPr="00350A7C">
        <w:rPr>
          <w:rStyle w:val="StyleBoldUnderline"/>
          <w:highlight w:val="cyan"/>
        </w:rPr>
        <w:t xml:space="preserve">; heightening security in one respect opens </w:t>
      </w:r>
      <w:r w:rsidRPr="00EC63DB">
        <w:rPr>
          <w:rStyle w:val="StyleBoldUnderline"/>
        </w:rPr>
        <w:t xml:space="preserve">up security </w:t>
      </w:r>
      <w:r w:rsidRPr="00350A7C">
        <w:rPr>
          <w:rStyle w:val="StyleBoldUnderline"/>
          <w:highlight w:val="cyan"/>
        </w:rPr>
        <w:t xml:space="preserve">vulnerabilities along other </w:t>
      </w:r>
      <w:r w:rsidRPr="000B5378">
        <w:rPr>
          <w:sz w:val="10"/>
        </w:rPr>
        <w:t>dimension</w:t>
      </w:r>
      <w:r w:rsidRPr="00350A7C">
        <w:rPr>
          <w:rStyle w:val="StyleBoldUnderline"/>
          <w:highlight w:val="cyan"/>
        </w:rPr>
        <w:t>s</w:t>
      </w:r>
      <w:r w:rsidRPr="000B5378">
        <w:rPr>
          <w:sz w:val="10"/>
        </w:rPr>
        <w:t>. For example, assigning the majority of the CIA's Arabic speakers to Iraq means withdrawing them from other missions; if the attention of high-level officials is devoted to one problem, it will not be devoted to another.</w:t>
      </w:r>
      <w:r w:rsidRPr="000B5378">
        <w:rPr>
          <w:sz w:val="12"/>
        </w:rPr>
        <w:t>¶</w:t>
      </w:r>
      <w:r w:rsidRPr="000B5378">
        <w:rPr>
          <w:sz w:val="10"/>
        </w:rPr>
        <w:t xml:space="preserve">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the real tradeoffs in the war on terror do not involve a sacrifice of liberty for security, but rather a willingness to increase one risk in order to reduce another risk.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w:t>
      </w:r>
      <w:r w:rsidRPr="000B5378">
        <w:rPr>
          <w:sz w:val="12"/>
        </w:rPr>
        <w:t>¶</w:t>
      </w:r>
      <w:r w:rsidRPr="000B5378">
        <w:rPr>
          <w:sz w:val="10"/>
        </w:rPr>
        <w:t xml:space="preserve">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w:t>
      </w:r>
      <w:r w:rsidRPr="000B5378">
        <w:rPr>
          <w:sz w:val="12"/>
        </w:rPr>
        <w:t>¶</w:t>
      </w:r>
      <w:r w:rsidRPr="000B5378">
        <w:rPr>
          <w:sz w:val="10"/>
        </w:rPr>
        <w:t xml:space="preserve"> Among President Bush's many unfortunate bequests to President Obama is the desperate "readiness" problem that afflicts the American military, </w:t>
      </w:r>
      <w:r w:rsidRPr="00350A7C">
        <w:rPr>
          <w:rStyle w:val="StyleBoldUnderline"/>
          <w:highlight w:val="cyan"/>
        </w:rPr>
        <w:t>overstretch</w:t>
      </w:r>
      <w:r w:rsidRPr="000B5378">
        <w:rPr>
          <w:sz w:val="10"/>
        </w:rPr>
        <w:t xml:space="preserve">ed </w:t>
      </w:r>
      <w:r w:rsidRPr="00350A7C">
        <w:rPr>
          <w:rStyle w:val="StyleBoldUnderline"/>
          <w:highlight w:val="cyan"/>
        </w:rPr>
        <w:t>in Iraq</w:t>
      </w:r>
      <w:r w:rsidRPr="000B5378">
        <w:rPr>
          <w:sz w:val="10"/>
        </w:rPr>
        <w:t xml:space="preserve"> and Afghanistan and therefore unprepared to meet a third crisis elsewhere in the world. This problem </w:t>
      </w:r>
      <w:r w:rsidRPr="00350A7C">
        <w:rPr>
          <w:rStyle w:val="StyleBoldUnderline"/>
          <w:highlight w:val="cyan"/>
        </w:rPr>
        <w:t>was a</w:t>
      </w:r>
      <w:r w:rsidRPr="004A35B4">
        <w:rPr>
          <w:rStyle w:val="StyleBoldUnderline"/>
        </w:rPr>
        <w:t xml:space="preserve"> direct </w:t>
      </w:r>
      <w:r w:rsidRPr="00350A7C">
        <w:rPr>
          <w:rStyle w:val="StyleBoldUnderline"/>
          <w:highlight w:val="cyan"/>
        </w:rPr>
        <w:t xml:space="preserve">result of </w:t>
      </w:r>
      <w:r w:rsidRPr="000B5378">
        <w:rPr>
          <w:rStyle w:val="StyleBoldUnderline"/>
        </w:rPr>
        <w:t>the</w:t>
      </w:r>
      <w:r w:rsidRPr="000B5378">
        <w:rPr>
          <w:sz w:val="10"/>
        </w:rPr>
        <w:t xml:space="preserve"> </w:t>
      </w:r>
      <w:r w:rsidRPr="00350A7C">
        <w:rPr>
          <w:rStyle w:val="StyleBoldUnderline"/>
          <w:highlight w:val="cyan"/>
        </w:rPr>
        <w:t>Bush</w:t>
      </w:r>
      <w:r w:rsidRPr="000B5378">
        <w:rPr>
          <w:sz w:val="10"/>
        </w:rPr>
        <w:t xml:space="preserve"> administration</w:t>
      </w:r>
      <w:r w:rsidRPr="00350A7C">
        <w:rPr>
          <w:rStyle w:val="StyleBoldUnderline"/>
          <w:highlight w:val="cyan"/>
        </w:rPr>
        <w:t>'s</w:t>
      </w:r>
      <w:r w:rsidRPr="00350A7C">
        <w:rPr>
          <w:sz w:val="10"/>
          <w:highlight w:val="cyan"/>
        </w:rPr>
        <w:t xml:space="preserve"> </w:t>
      </w:r>
      <w:r w:rsidRPr="00350A7C">
        <w:rPr>
          <w:rStyle w:val="Emphasis"/>
          <w:highlight w:val="cyan"/>
        </w:rPr>
        <w:t>failure to take</w:t>
      </w:r>
      <w:r w:rsidRPr="000B5378">
        <w:rPr>
          <w:sz w:val="10"/>
        </w:rPr>
        <w:t xml:space="preserve"> scarcity of resources and </w:t>
      </w:r>
      <w:r w:rsidRPr="00350A7C">
        <w:rPr>
          <w:rStyle w:val="Emphasis"/>
          <w:highlight w:val="cyan"/>
        </w:rPr>
        <w:t>op</w:t>
      </w:r>
      <w:r w:rsidRPr="000B5378">
        <w:rPr>
          <w:rStyle w:val="StyleBoldUnderline"/>
        </w:rPr>
        <w:t xml:space="preserve">portunity </w:t>
      </w:r>
      <w:r w:rsidRPr="00350A7C">
        <w:rPr>
          <w:rStyle w:val="Emphasis"/>
          <w:highlight w:val="cyan"/>
        </w:rPr>
        <w:t>costs into account</w:t>
      </w:r>
      <w:r w:rsidRPr="000B5378">
        <w:rPr>
          <w:sz w:val="10"/>
        </w:rPr>
        <w:t>. What</w:t>
      </w:r>
      <w:r w:rsidRPr="001332ED">
        <w:rPr>
          <w:rStyle w:val="Emphasis"/>
        </w:rPr>
        <w:t xml:space="preserve"> </w:t>
      </w:r>
      <w:r w:rsidRPr="000B5378">
        <w:rPr>
          <w:rStyle w:val="Emphasis"/>
        </w:rPr>
        <w:t xml:space="preserve">secret and </w:t>
      </w:r>
      <w:r w:rsidRPr="00350A7C">
        <w:rPr>
          <w:rStyle w:val="Emphasis"/>
          <w:highlight w:val="cyan"/>
        </w:rPr>
        <w:t>unaccountable exec</w:t>
      </w:r>
      <w:r w:rsidRPr="000B5378">
        <w:rPr>
          <w:sz w:val="10"/>
        </w:rPr>
        <w:t xml:space="preserve">utive </w:t>
      </w:r>
      <w:r w:rsidRPr="00350A7C">
        <w:rPr>
          <w:rStyle w:val="Emphasis"/>
          <w:highlight w:val="cyan"/>
        </w:rPr>
        <w:t>action made possible</w:t>
      </w:r>
      <w:r w:rsidRPr="000B5378">
        <w:rPr>
          <w:sz w:val="10"/>
        </w:rPr>
        <w:t xml:space="preserve">, it turns out, </w:t>
      </w:r>
      <w:r w:rsidRPr="00662BEF">
        <w:rPr>
          <w:rStyle w:val="StyleBoldUnderline"/>
        </w:rPr>
        <w:t xml:space="preserve">was </w:t>
      </w:r>
      <w:r w:rsidRPr="00350A7C">
        <w:rPr>
          <w:rStyle w:val="Emphasis"/>
          <w:highlight w:val="cyan"/>
        </w:rPr>
        <w:t>not flex</w:t>
      </w:r>
      <w:r w:rsidRPr="00662BEF">
        <w:rPr>
          <w:rStyle w:val="StyleBoldUnderline"/>
        </w:rPr>
        <w:t>ible adaptation</w:t>
      </w:r>
      <w:r w:rsidRPr="000B5378">
        <w:rPr>
          <w:sz w:val="10"/>
        </w:rPr>
        <w:t xml:space="preserve"> to the demands of the situation </w:t>
      </w:r>
      <w:r w:rsidRPr="00350A7C">
        <w:rPr>
          <w:rStyle w:val="StyleBoldUnderline"/>
          <w:highlight w:val="cyan"/>
        </w:rPr>
        <w:t xml:space="preserve">but </w:t>
      </w:r>
      <w:r w:rsidRPr="00662BEF">
        <w:rPr>
          <w:rStyle w:val="StyleBoldUnderline"/>
        </w:rPr>
        <w:t xml:space="preserve">rather profligacy, </w:t>
      </w:r>
      <w:r w:rsidRPr="00350A7C">
        <w:rPr>
          <w:rStyle w:val="Emphasis"/>
          <w:highlight w:val="cyan"/>
        </w:rPr>
        <w:t>arbitrariness</w:t>
      </w:r>
      <w:r w:rsidRPr="00350A7C">
        <w:rPr>
          <w:rStyle w:val="StyleBoldUnderline"/>
          <w:highlight w:val="cyan"/>
        </w:rPr>
        <w:t xml:space="preserve"> and</w:t>
      </w:r>
      <w:r w:rsidRPr="00662BEF">
        <w:rPr>
          <w:rStyle w:val="StyleBoldUnderline"/>
        </w:rPr>
        <w:t xml:space="preserve"> a </w:t>
      </w:r>
      <w:r w:rsidRPr="00350A7C">
        <w:rPr>
          <w:rStyle w:val="Emphasis"/>
          <w:highlight w:val="cyan"/>
        </w:rPr>
        <w:t>failure to set priorities</w:t>
      </w:r>
      <w:r w:rsidRPr="00662BEF">
        <w:rPr>
          <w:rStyle w:val="StyleBoldUnderline"/>
        </w:rPr>
        <w:t xml:space="preserve"> in a semi-rational way. </w:t>
      </w:r>
      <w:r w:rsidRPr="00350A7C">
        <w:rPr>
          <w:rStyle w:val="StyleBoldUnderline"/>
          <w:highlight w:val="cyan"/>
        </w:rPr>
        <w:t>Defenders</w:t>
      </w:r>
      <w:r w:rsidRPr="001332ED">
        <w:rPr>
          <w:rStyle w:val="StyleBoldUnderline"/>
        </w:rPr>
        <w:t xml:space="preserve"> of the half-truth that the capacity to adapt is increased when rules are bent</w:t>
      </w:r>
      <w:r w:rsidRPr="000B5378">
        <w:rPr>
          <w:sz w:val="10"/>
        </w:rPr>
        <w:t xml:space="preserve"> or broken </w:t>
      </w:r>
      <w:r w:rsidRPr="001332ED">
        <w:rPr>
          <w:rStyle w:val="StyleBoldUnderline"/>
        </w:rPr>
        <w:t xml:space="preserve">seem to </w:t>
      </w:r>
      <w:r w:rsidRPr="00350A7C">
        <w:rPr>
          <w:rStyle w:val="StyleBoldUnderline"/>
          <w:highlight w:val="cyan"/>
        </w:rPr>
        <w:t xml:space="preserve">have a </w:t>
      </w:r>
      <w:r w:rsidRPr="00350A7C">
        <w:rPr>
          <w:rStyle w:val="Emphasis"/>
          <w:highlight w:val="cyan"/>
        </w:rPr>
        <w:t>weak grasp of the</w:t>
      </w:r>
      <w:r w:rsidRPr="000B5378">
        <w:rPr>
          <w:sz w:val="10"/>
        </w:rPr>
        <w:t xml:space="preserve"> elementary</w:t>
      </w:r>
      <w:r w:rsidRPr="001332ED">
        <w:rPr>
          <w:rStyle w:val="Emphasis"/>
        </w:rPr>
        <w:t xml:space="preserve"> </w:t>
      </w:r>
      <w:r w:rsidRPr="00350A7C">
        <w:rPr>
          <w:rStyle w:val="Emphasis"/>
          <w:highlight w:val="cyan"/>
        </w:rPr>
        <w:t xml:space="preserve">distinction </w:t>
      </w:r>
      <w:r w:rsidRPr="000B5378">
        <w:rPr>
          <w:sz w:val="10"/>
        </w:rPr>
        <w:t>between flexibility and arbitrariness.</w:t>
      </w:r>
      <w:r w:rsidRPr="000B5378">
        <w:rPr>
          <w:sz w:val="12"/>
        </w:rPr>
        <w:t>¶</w:t>
      </w:r>
      <w:r w:rsidRPr="000B5378">
        <w:rPr>
          <w:sz w:val="10"/>
        </w:rPr>
        <w:t xml:space="preserve"> The Founders, by contrast, understood quite well the difference between the flexible and the arbitrary. The </w:t>
      </w:r>
      <w:r w:rsidRPr="00662BEF">
        <w:rPr>
          <w:rStyle w:val="StyleBoldUnderline"/>
        </w:rPr>
        <w:t xml:space="preserve">ground </w:t>
      </w:r>
      <w:r w:rsidRPr="00350A7C">
        <w:rPr>
          <w:rStyle w:val="Emphasis"/>
          <w:highlight w:val="cyan"/>
        </w:rPr>
        <w:t>rules</w:t>
      </w:r>
      <w:r w:rsidRPr="00662BEF">
        <w:rPr>
          <w:rStyle w:val="StyleBoldUnderline"/>
        </w:rPr>
        <w:t xml:space="preserve"> for decision making</w:t>
      </w:r>
      <w:r w:rsidRPr="000B5378">
        <w:rPr>
          <w:sz w:val="10"/>
        </w:rPr>
        <w:t xml:space="preserve"> that they built into the American constitutional structure were meant to </w:t>
      </w:r>
      <w:r w:rsidRPr="00350A7C">
        <w:rPr>
          <w:rStyle w:val="StyleBoldUnderline"/>
          <w:highlight w:val="cyan"/>
        </w:rPr>
        <w:t>maximize the first while minimizing the second</w:t>
      </w:r>
      <w:r w:rsidRPr="000B5378">
        <w:rPr>
          <w:sz w:val="10"/>
        </w:rPr>
        <w:t>. From their perspective, therefore, the question "Can there be too much power to fight terrorism?" is poorly formulated. The right question to ask is: can there be too much arbitrary executive action in the United States' armed struggle with al Qaeda, potentially wasting scarce resources that could be more usefully deployed in another way? And the answer to this second question is obviously "yes."</w:t>
      </w:r>
      <w:r w:rsidRPr="0028160E">
        <w:rPr>
          <w:rFonts w:ascii="Garamond" w:hAnsi="Garamond"/>
        </w:rPr>
        <w:t>.</w:t>
      </w:r>
    </w:p>
    <w:p w:rsidR="005C0A0D" w:rsidRDefault="005C0A0D" w:rsidP="005C0A0D"/>
    <w:p w:rsidR="005C0A0D" w:rsidRPr="00914C3A" w:rsidRDefault="005C0A0D" w:rsidP="005C0A0D">
      <w:pPr>
        <w:rPr>
          <w:b/>
        </w:rPr>
      </w:pPr>
      <w:r w:rsidRPr="00914C3A">
        <w:rPr>
          <w:b/>
        </w:rPr>
        <w:t xml:space="preserve">Zero data supports the resolve or credibility thesis </w:t>
      </w:r>
    </w:p>
    <w:p w:rsidR="005C0A0D" w:rsidRDefault="005C0A0D" w:rsidP="005C0A0D">
      <w:r>
        <w:t xml:space="preserve">Jonathan </w:t>
      </w:r>
      <w:r w:rsidRPr="00BA3C3E">
        <w:rPr>
          <w:rStyle w:val="StyleStyleBold12pt"/>
        </w:rPr>
        <w:t>Mercer 13</w:t>
      </w:r>
      <w:r>
        <w:t xml:space="preserve">, associate professor of political science at the University of Washington in Seattle and a Fellow at the Center for International Studies at the London School of Economics, 5/13/13, “Bad Reputation,” </w:t>
      </w:r>
      <w:hyperlink r:id="rId11" w:history="1">
        <w:r w:rsidRPr="00A3402F">
          <w:rPr>
            <w:rStyle w:val="Hyperlink"/>
          </w:rPr>
          <w:t>http://www.foreignaffairs.com/articles/136577/jonathan-mercer/bad-reputation</w:t>
        </w:r>
      </w:hyperlink>
    </w:p>
    <w:p w:rsidR="005C0A0D" w:rsidRPr="009029ED" w:rsidRDefault="005C0A0D" w:rsidP="005C0A0D">
      <w:pPr>
        <w:rPr>
          <w:sz w:val="16"/>
        </w:rPr>
      </w:pPr>
      <w:r w:rsidRPr="00197497">
        <w:rPr>
          <w:sz w:val="16"/>
        </w:rPr>
        <w:t xml:space="preserve">Since then, </w:t>
      </w:r>
      <w:r w:rsidRPr="00197497">
        <w:rPr>
          <w:rStyle w:val="StyleBoldUnderline"/>
        </w:rPr>
        <w:t>the debate about</w:t>
      </w:r>
      <w:r w:rsidRPr="00197497">
        <w:rPr>
          <w:sz w:val="16"/>
        </w:rPr>
        <w:t xml:space="preserve"> what to do in </w:t>
      </w:r>
      <w:r w:rsidRPr="00197497">
        <w:rPr>
          <w:rStyle w:val="StyleBoldUnderline"/>
        </w:rPr>
        <w:t>Syria has been sidetracked by discussions of</w:t>
      </w:r>
      <w:r w:rsidRPr="00197497">
        <w:rPr>
          <w:sz w:val="16"/>
        </w:rPr>
        <w:t xml:space="preserve"> </w:t>
      </w:r>
      <w:r w:rsidRPr="00197497">
        <w:rPr>
          <w:rStyle w:val="StyleBoldUnderline"/>
          <w:bdr w:val="single" w:sz="4" w:space="0" w:color="auto"/>
        </w:rPr>
        <w:t>how central reputation is to deterrence</w:t>
      </w:r>
      <w:r w:rsidRPr="00197497">
        <w:rPr>
          <w:sz w:val="16"/>
        </w:rPr>
        <w:t>, and whether protecting it is worth going to war.</w:t>
      </w:r>
      <w:r w:rsidRPr="009029ED">
        <w:rPr>
          <w:sz w:val="16"/>
        </w:rPr>
        <w:t xml:space="preserve"> </w:t>
      </w:r>
    </w:p>
    <w:p w:rsidR="005C0A0D" w:rsidRPr="009029ED" w:rsidRDefault="005C0A0D" w:rsidP="005C0A0D">
      <w:pPr>
        <w:rPr>
          <w:sz w:val="16"/>
        </w:rPr>
      </w:pPr>
      <w:r w:rsidRPr="009029ED">
        <w:rPr>
          <w:sz w:val="16"/>
        </w:rPr>
        <w:lastRenderedPageBreak/>
        <w:t xml:space="preserve">There are two ways to answer those questions: through evidence and through logic. The first approach is easy. </w:t>
      </w:r>
      <w:r w:rsidRPr="00350A7C">
        <w:rPr>
          <w:rStyle w:val="StyleBoldUnderline"/>
          <w:highlight w:val="cyan"/>
        </w:rPr>
        <w:t>Do leaders assume</w:t>
      </w:r>
      <w:r w:rsidRPr="009029ED">
        <w:rPr>
          <w:sz w:val="16"/>
        </w:rPr>
        <w:t xml:space="preserve"> that </w:t>
      </w:r>
      <w:r w:rsidRPr="00350A7C">
        <w:rPr>
          <w:rStyle w:val="StyleBoldUnderline"/>
          <w:highlight w:val="cyan"/>
        </w:rPr>
        <w:t>other</w:t>
      </w:r>
      <w:r w:rsidRPr="009029ED">
        <w:rPr>
          <w:rStyle w:val="StyleBoldUnderline"/>
        </w:rPr>
        <w:t xml:space="preserve"> leader</w:t>
      </w:r>
      <w:r w:rsidRPr="00350A7C">
        <w:rPr>
          <w:rStyle w:val="StyleBoldUnderline"/>
          <w:highlight w:val="cyan"/>
        </w:rPr>
        <w:t>s who have been irresolute</w:t>
      </w:r>
      <w:r w:rsidRPr="009029ED">
        <w:rPr>
          <w:rStyle w:val="StyleBoldUnderline"/>
        </w:rPr>
        <w:t xml:space="preserve"> in the past</w:t>
      </w:r>
      <w:r w:rsidRPr="009029ED">
        <w:rPr>
          <w:sz w:val="16"/>
        </w:rPr>
        <w:t xml:space="preserve"> </w:t>
      </w:r>
      <w:r w:rsidRPr="00350A7C">
        <w:rPr>
          <w:rStyle w:val="StyleBoldUnderline"/>
          <w:highlight w:val="cyan"/>
          <w:bdr w:val="single" w:sz="4" w:space="0" w:color="auto"/>
        </w:rPr>
        <w:t>will be</w:t>
      </w:r>
      <w:r w:rsidRPr="009029ED">
        <w:rPr>
          <w:rStyle w:val="StyleBoldUnderline"/>
          <w:bdr w:val="single" w:sz="4" w:space="0" w:color="auto"/>
        </w:rPr>
        <w:t xml:space="preserve"> irresolute </w:t>
      </w:r>
      <w:r w:rsidRPr="00350A7C">
        <w:rPr>
          <w:rStyle w:val="StyleBoldUnderline"/>
          <w:highlight w:val="cyan"/>
          <w:bdr w:val="single" w:sz="4" w:space="0" w:color="auto"/>
        </w:rPr>
        <w:t>in the future</w:t>
      </w:r>
      <w:r w:rsidRPr="009029ED">
        <w:rPr>
          <w:sz w:val="16"/>
        </w:rPr>
        <w:t xml:space="preserve"> </w:t>
      </w:r>
      <w:r w:rsidRPr="009029ED">
        <w:rPr>
          <w:rStyle w:val="StyleBoldUnderline"/>
        </w:rPr>
        <w:t>and that</w:t>
      </w:r>
      <w:r w:rsidRPr="009029ED">
        <w:rPr>
          <w:sz w:val="16"/>
        </w:rPr>
        <w:t xml:space="preserve">, therefore, </w:t>
      </w:r>
      <w:r w:rsidRPr="009029ED">
        <w:rPr>
          <w:rStyle w:val="StyleBoldUnderline"/>
        </w:rPr>
        <w:t>their threats are not credible?</w:t>
      </w:r>
      <w:r w:rsidRPr="009029ED">
        <w:rPr>
          <w:sz w:val="16"/>
        </w:rPr>
        <w:t xml:space="preserve"> </w:t>
      </w:r>
      <w:r w:rsidRPr="00350A7C">
        <w:rPr>
          <w:rStyle w:val="StyleBoldUnderline"/>
          <w:highlight w:val="cyan"/>
          <w:bdr w:val="single" w:sz="4" w:space="0" w:color="auto"/>
        </w:rPr>
        <w:t>No; broad and deep evidence dispels that</w:t>
      </w:r>
      <w:r w:rsidRPr="009029ED">
        <w:rPr>
          <w:rStyle w:val="StyleBoldUnderline"/>
          <w:bdr w:val="single" w:sz="4" w:space="0" w:color="auto"/>
        </w:rPr>
        <w:t xml:space="preserve"> notion</w:t>
      </w:r>
      <w:r w:rsidRPr="009029ED">
        <w:rPr>
          <w:sz w:val="16"/>
        </w:rPr>
        <w:t xml:space="preserve">. In studies of the various political crises leading up to World War I and of those before and during the Korean War, I found that leaders did indeed worry about their reputations. But their worries were often mistaken. </w:t>
      </w:r>
    </w:p>
    <w:p w:rsidR="005C0A0D" w:rsidRPr="009029ED" w:rsidRDefault="005C0A0D" w:rsidP="005C0A0D">
      <w:pPr>
        <w:rPr>
          <w:sz w:val="16"/>
        </w:rPr>
      </w:pPr>
      <w:r w:rsidRPr="009029ED">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rsidR="005C0A0D" w:rsidRDefault="005C0A0D" w:rsidP="005C0A0D">
      <w:r w:rsidRPr="009029ED">
        <w:rPr>
          <w:sz w:val="16"/>
        </w:rPr>
        <w:t xml:space="preserve">Similarly, Ted </w:t>
      </w:r>
      <w:r w:rsidRPr="009029ED">
        <w:rPr>
          <w:rStyle w:val="StyleBoldUnderline"/>
        </w:rPr>
        <w:t>Hopf, a professor of political science</w:t>
      </w:r>
      <w:r w:rsidRPr="009029ED">
        <w:rPr>
          <w:sz w:val="16"/>
        </w:rPr>
        <w:t xml:space="preserve"> at the National University of Singapore, has </w:t>
      </w:r>
      <w:r w:rsidRPr="009029ED">
        <w:rPr>
          <w:rStyle w:val="StyleBoldUnderline"/>
        </w:rPr>
        <w:t>found</w:t>
      </w:r>
      <w:r w:rsidRPr="009029ED">
        <w:rPr>
          <w:sz w:val="16"/>
        </w:rPr>
        <w:t xml:space="preserve"> that </w:t>
      </w:r>
      <w:r w:rsidRPr="00350A7C">
        <w:rPr>
          <w:rStyle w:val="StyleBoldUnderline"/>
          <w:highlight w:val="cyan"/>
        </w:rPr>
        <w:t>the Soviet Union did not think the U</w:t>
      </w:r>
      <w:r w:rsidRPr="009029ED">
        <w:rPr>
          <w:sz w:val="16"/>
        </w:rPr>
        <w:t xml:space="preserve">nited </w:t>
      </w:r>
      <w:r w:rsidRPr="00350A7C">
        <w:rPr>
          <w:rStyle w:val="StyleBoldUnderline"/>
          <w:highlight w:val="cyan"/>
        </w:rPr>
        <w:t>S</w:t>
      </w:r>
      <w:r w:rsidRPr="009029ED">
        <w:rPr>
          <w:sz w:val="16"/>
        </w:rPr>
        <w:t xml:space="preserve">tates </w:t>
      </w:r>
      <w:r w:rsidRPr="00350A7C">
        <w:rPr>
          <w:rStyle w:val="StyleBoldUnderline"/>
          <w:highlight w:val="cyan"/>
        </w:rPr>
        <w:t>was irresolute for</w:t>
      </w:r>
      <w:r w:rsidRPr="009029ED">
        <w:rPr>
          <w:rStyle w:val="StyleBoldUnderline"/>
        </w:rPr>
        <w:t xml:space="preserve"> abandoning </w:t>
      </w:r>
      <w:r w:rsidRPr="00350A7C">
        <w:rPr>
          <w:rStyle w:val="StyleBoldUnderline"/>
          <w:highlight w:val="cyan"/>
        </w:rPr>
        <w:t>Vietnam</w:t>
      </w:r>
      <w:r w:rsidRPr="009029ED">
        <w:rPr>
          <w:sz w:val="16"/>
        </w:rPr>
        <w:t xml:space="preserve">; instead, </w:t>
      </w:r>
      <w:r w:rsidRPr="00350A7C">
        <w:rPr>
          <w:rStyle w:val="StyleBoldUnderline"/>
          <w:highlight w:val="cyan"/>
        </w:rPr>
        <w:t>Soviet officials were surprised</w:t>
      </w:r>
      <w:r w:rsidRPr="009029ED">
        <w:rPr>
          <w:rStyle w:val="StyleBoldUnderline"/>
        </w:rPr>
        <w:t xml:space="preserve"> that </w:t>
      </w:r>
      <w:r w:rsidRPr="00350A7C">
        <w:rPr>
          <w:rStyle w:val="StyleBoldUnderline"/>
          <w:highlight w:val="cyan"/>
        </w:rPr>
        <w:t>Americans would sacrifice</w:t>
      </w:r>
      <w:r w:rsidRPr="009029ED">
        <w:rPr>
          <w:rStyle w:val="StyleBoldUnderline"/>
        </w:rPr>
        <w:t xml:space="preserve"> so much </w:t>
      </w:r>
      <w:r w:rsidRPr="00350A7C">
        <w:rPr>
          <w:rStyle w:val="StyleBoldUnderline"/>
          <w:highlight w:val="cyan"/>
        </w:rPr>
        <w:t>for something</w:t>
      </w:r>
      <w:r w:rsidRPr="009029ED">
        <w:rPr>
          <w:rStyle w:val="StyleBoldUnderline"/>
        </w:rPr>
        <w:t xml:space="preserve"> the Soviets viewed as </w:t>
      </w:r>
      <w:r w:rsidRPr="00350A7C">
        <w:rPr>
          <w:rStyle w:val="StyleBoldUnderline"/>
          <w:highlight w:val="cyan"/>
        </w:rPr>
        <w:t>tangential to U.S. interests</w:t>
      </w:r>
      <w:r w:rsidRPr="009029ED">
        <w:rPr>
          <w:sz w:val="16"/>
        </w:rPr>
        <w:t xml:space="preserve">. And, </w:t>
      </w:r>
      <w:r w:rsidRPr="009029ED">
        <w:rPr>
          <w:rStyle w:val="StyleBoldUnderline"/>
        </w:rPr>
        <w:t>in his study of Cold War showdowns</w:t>
      </w:r>
      <w:r w:rsidRPr="009029ED">
        <w:rPr>
          <w:sz w:val="16"/>
        </w:rPr>
        <w:t xml:space="preserve">, </w:t>
      </w:r>
      <w:r w:rsidRPr="009029ED">
        <w:rPr>
          <w:rStyle w:val="StyleBoldUnderline"/>
        </w:rPr>
        <w:t>Dartmouth</w:t>
      </w:r>
      <w:r w:rsidRPr="009029ED">
        <w:rPr>
          <w:sz w:val="16"/>
        </w:rPr>
        <w:t xml:space="preserve"> College </w:t>
      </w:r>
      <w:r w:rsidRPr="009029ED">
        <w:rPr>
          <w:rStyle w:val="StyleBoldUnderline"/>
        </w:rPr>
        <w:t>professor</w:t>
      </w:r>
      <w:r w:rsidRPr="009029ED">
        <w:rPr>
          <w:sz w:val="16"/>
        </w:rPr>
        <w:t xml:space="preserve"> Daryl </w:t>
      </w:r>
      <w:r w:rsidRPr="00350A7C">
        <w:rPr>
          <w:rStyle w:val="StyleBoldUnderline"/>
          <w:highlight w:val="cyan"/>
        </w:rPr>
        <w:t>Press found reputation</w:t>
      </w:r>
      <w:r w:rsidRPr="009029ED">
        <w:rPr>
          <w:rStyle w:val="StyleBoldUnderline"/>
        </w:rPr>
        <w:t xml:space="preserve"> to have been </w:t>
      </w:r>
      <w:r w:rsidRPr="00350A7C">
        <w:rPr>
          <w:rStyle w:val="StyleBoldUnderline"/>
          <w:highlight w:val="cyan"/>
          <w:bdr w:val="single" w:sz="4" w:space="0" w:color="auto"/>
        </w:rPr>
        <w:t>unimportant</w:t>
      </w:r>
      <w:r w:rsidRPr="009029ED">
        <w:rPr>
          <w:sz w:val="16"/>
        </w:rPr>
        <w:t xml:space="preserve">. During the Cuban Missile Crisis, the Soviets threatened to attack Berlin in response to any American use of force against Cuba; </w:t>
      </w:r>
      <w:r w:rsidRPr="00350A7C">
        <w:rPr>
          <w:rStyle w:val="StyleBoldUnderline"/>
          <w:highlight w:val="cyan"/>
        </w:rPr>
        <w:t>despite</w:t>
      </w:r>
      <w:r w:rsidRPr="009029ED">
        <w:rPr>
          <w:rStyle w:val="StyleBoldUnderline"/>
        </w:rPr>
        <w:t xml:space="preserve"> a long record of </w:t>
      </w:r>
      <w:r w:rsidRPr="00350A7C">
        <w:rPr>
          <w:rStyle w:val="StyleBoldUnderline"/>
          <w:highlight w:val="cyan"/>
        </w:rPr>
        <w:t>Soviet bluff</w:t>
      </w:r>
      <w:r w:rsidRPr="009029ED">
        <w:rPr>
          <w:rStyle w:val="StyleBoldUnderline"/>
        </w:rPr>
        <w:t xml:space="preserve"> and bluster </w:t>
      </w:r>
      <w:r w:rsidRPr="00350A7C">
        <w:rPr>
          <w:rStyle w:val="StyleBoldUnderline"/>
          <w:highlight w:val="cyan"/>
        </w:rPr>
        <w:t>over Berlin</w:t>
      </w:r>
      <w:r w:rsidRPr="009029ED">
        <w:rPr>
          <w:sz w:val="16"/>
        </w:rPr>
        <w:t xml:space="preserve">, </w:t>
      </w:r>
      <w:r w:rsidRPr="009029ED">
        <w:rPr>
          <w:rStyle w:val="StyleBoldUnderline"/>
        </w:rPr>
        <w:t xml:space="preserve">policymakers in </w:t>
      </w:r>
      <w:r w:rsidRPr="00350A7C">
        <w:rPr>
          <w:rStyle w:val="StyleBoldUnderline"/>
          <w:highlight w:val="cyan"/>
        </w:rPr>
        <w:t>the U</w:t>
      </w:r>
      <w:r w:rsidRPr="009029ED">
        <w:rPr>
          <w:sz w:val="16"/>
        </w:rPr>
        <w:t xml:space="preserve">nited </w:t>
      </w:r>
      <w:r w:rsidRPr="00350A7C">
        <w:rPr>
          <w:rStyle w:val="StyleBoldUnderline"/>
          <w:highlight w:val="cyan"/>
        </w:rPr>
        <w:t>S</w:t>
      </w:r>
      <w:r w:rsidRPr="009029ED">
        <w:rPr>
          <w:sz w:val="16"/>
        </w:rPr>
        <w:t xml:space="preserve">tates </w:t>
      </w:r>
      <w:r w:rsidRPr="00350A7C">
        <w:rPr>
          <w:rStyle w:val="StyleBoldUnderline"/>
          <w:highlight w:val="cyan"/>
          <w:bdr w:val="single" w:sz="4" w:space="0" w:color="auto"/>
        </w:rPr>
        <w:t>took these threats seriously</w:t>
      </w:r>
      <w:r w:rsidRPr="009029ED">
        <w:rPr>
          <w:sz w:val="16"/>
        </w:rPr>
        <w:t xml:space="preserve">. As </w:t>
      </w:r>
      <w:r w:rsidRPr="00350A7C">
        <w:rPr>
          <w:rStyle w:val="StyleBoldUnderline"/>
          <w:highlight w:val="cyan"/>
        </w:rPr>
        <w:t>the record shows</w:t>
      </w:r>
      <w:r w:rsidRPr="00350A7C">
        <w:rPr>
          <w:sz w:val="16"/>
          <w:highlight w:val="cyan"/>
        </w:rPr>
        <w:t xml:space="preserve">, </w:t>
      </w:r>
      <w:r w:rsidRPr="00350A7C">
        <w:rPr>
          <w:rStyle w:val="StyleBoldUnderline"/>
          <w:highlight w:val="cyan"/>
          <w:bdr w:val="single" w:sz="4" w:space="0" w:color="auto"/>
        </w:rPr>
        <w:t>reputations do not matter</w:t>
      </w:r>
      <w:r>
        <w:t>.</w:t>
      </w:r>
    </w:p>
    <w:p w:rsidR="005C0A0D" w:rsidRDefault="005C0A0D" w:rsidP="005C0A0D"/>
    <w:p w:rsidR="005C0A0D" w:rsidRDefault="005C0A0D" w:rsidP="005C0A0D">
      <w:pPr>
        <w:pStyle w:val="Heading4"/>
      </w:pPr>
      <w:r>
        <w:t>Obama has no credibility now – only a risk of the link turn</w:t>
      </w:r>
    </w:p>
    <w:p w:rsidR="005C0A0D" w:rsidRDefault="005C0A0D" w:rsidP="005C0A0D">
      <w:r w:rsidRPr="00403CD0">
        <w:rPr>
          <w:rStyle w:val="StyleStyleBold12pt"/>
        </w:rPr>
        <w:t>Rachman ’13</w:t>
      </w:r>
      <w:r>
        <w:t xml:space="preserve"> (Gideon Rachman, “Obama and the crumbling of a liberal fantasy hero”, </w:t>
      </w:r>
      <w:hyperlink r:id="rId12" w:history="1">
        <w:r w:rsidRPr="00E21535">
          <w:rPr>
            <w:rStyle w:val="Hyperlink"/>
          </w:rPr>
          <w:t>http://search.proquest.com.go.libproxy.wfubmc.edu/docview/1373205506</w:t>
        </w:r>
      </w:hyperlink>
      <w:r>
        <w:t>, July 1, 2013)</w:t>
      </w:r>
    </w:p>
    <w:p w:rsidR="005C0A0D" w:rsidRDefault="005C0A0D" w:rsidP="005C0A0D"/>
    <w:p w:rsidR="005C0A0D" w:rsidRDefault="005C0A0D" w:rsidP="005C0A0D">
      <w:pPr>
        <w:rPr>
          <w:rStyle w:val="StyleBoldUnderline"/>
        </w:rPr>
      </w:pPr>
      <w:r w:rsidRPr="00194816">
        <w:rPr>
          <w:rStyle w:val="StyleBoldUnderline"/>
        </w:rPr>
        <w:t xml:space="preserve">It has taken a long time, but </w:t>
      </w:r>
      <w:r w:rsidRPr="00206C66">
        <w:rPr>
          <w:rStyle w:val="Emphasis"/>
          <w:highlight w:val="cyan"/>
        </w:rPr>
        <w:t>the world's fantasies about Barack Obama are</w:t>
      </w:r>
      <w:r w:rsidRPr="00194816">
        <w:rPr>
          <w:rStyle w:val="Emphasis"/>
        </w:rPr>
        <w:t xml:space="preserve"> </w:t>
      </w:r>
      <w:r w:rsidRPr="00266456">
        <w:rPr>
          <w:rStyle w:val="StyleBoldUnderline"/>
        </w:rPr>
        <w:t>finally</w:t>
      </w:r>
      <w:r w:rsidRPr="00194816">
        <w:rPr>
          <w:rStyle w:val="Emphasis"/>
        </w:rPr>
        <w:t xml:space="preserve"> </w:t>
      </w:r>
      <w:r w:rsidRPr="00206C66">
        <w:rPr>
          <w:rStyle w:val="Emphasis"/>
          <w:highlight w:val="cyan"/>
        </w:rPr>
        <w:t>crumbling</w:t>
      </w:r>
      <w:r w:rsidRPr="00206C66">
        <w:rPr>
          <w:rStyle w:val="StyleBoldUnderline"/>
          <w:highlight w:val="cyan"/>
        </w:rPr>
        <w:t>. In Europe</w:t>
      </w:r>
      <w:r w:rsidRPr="00194816">
        <w:rPr>
          <w:rStyle w:val="StyleBoldUnderline"/>
        </w:rPr>
        <w:t xml:space="preserve">, once the headquarters of the global cult of Obama, the </w:t>
      </w:r>
      <w:r w:rsidRPr="00206C66">
        <w:rPr>
          <w:rStyle w:val="StyleBoldUnderline"/>
          <w:highlight w:val="cyan"/>
        </w:rPr>
        <w:t>disillusionment is</w:t>
      </w:r>
      <w:r w:rsidRPr="00194816">
        <w:rPr>
          <w:rStyle w:val="StyleBoldUnderline"/>
        </w:rPr>
        <w:t xml:space="preserve"> particularly </w:t>
      </w:r>
      <w:r w:rsidRPr="00206C66">
        <w:rPr>
          <w:rStyle w:val="StyleBoldUnderline"/>
          <w:highlight w:val="cyan"/>
        </w:rPr>
        <w:t>bitter</w:t>
      </w:r>
      <w:r>
        <w:t xml:space="preserve">. Monday's newspapers were full of savage quotes about the perfidy of the Obama-led US. </w:t>
      </w:r>
      <w:r w:rsidRPr="00206C66">
        <w:rPr>
          <w:rStyle w:val="StyleBoldUnderline"/>
          <w:highlight w:val="cyan"/>
        </w:rPr>
        <w:t>Der Spiegel</w:t>
      </w:r>
      <w:r w:rsidRPr="00194816">
        <w:rPr>
          <w:rStyle w:val="StyleBoldUnderline"/>
        </w:rPr>
        <w:t xml:space="preserve">, the German magazine that alleged that America's National Security Agency has bugged the EU's offices, </w:t>
      </w:r>
      <w:r w:rsidRPr="00206C66">
        <w:rPr>
          <w:rStyle w:val="StyleBoldUnderline"/>
          <w:highlight w:val="cyan"/>
        </w:rPr>
        <w:t>thundered</w:t>
      </w:r>
      <w:r w:rsidRPr="00194816">
        <w:rPr>
          <w:rStyle w:val="StyleBoldUnderline"/>
        </w:rPr>
        <w:t xml:space="preserve"> that "the </w:t>
      </w:r>
      <w:r w:rsidRPr="00206C66">
        <w:rPr>
          <w:rStyle w:val="StyleBoldUnderline"/>
          <w:highlight w:val="cyan"/>
        </w:rPr>
        <w:t>NSA's totalitarian ambition . . . affects us all</w:t>
      </w:r>
      <w:r>
        <w:t xml:space="preserve"> . . . A constitutional state cannot allow it. None of us can allow it." </w:t>
      </w:r>
      <w:r w:rsidRPr="00194816">
        <w:rPr>
          <w:rStyle w:val="StyleBoldUnderline"/>
        </w:rPr>
        <w:t xml:space="preserve">President Franois Hollande of </w:t>
      </w:r>
      <w:r w:rsidRPr="00206C66">
        <w:rPr>
          <w:rStyle w:val="StyleBoldUnderline"/>
          <w:highlight w:val="cyan"/>
        </w:rPr>
        <w:t>France</w:t>
      </w:r>
      <w:r w:rsidRPr="00194816">
        <w:rPr>
          <w:rStyle w:val="StyleBoldUnderline"/>
        </w:rPr>
        <w:t xml:space="preserve"> has </w:t>
      </w:r>
      <w:r w:rsidRPr="00206C66">
        <w:rPr>
          <w:rStyle w:val="StyleBoldUnderline"/>
          <w:highlight w:val="cyan"/>
        </w:rPr>
        <w:t>demanded</w:t>
      </w:r>
      <w:r w:rsidRPr="00194816">
        <w:rPr>
          <w:rStyle w:val="StyleBoldUnderline"/>
        </w:rPr>
        <w:t xml:space="preserve"> that the alleged </w:t>
      </w:r>
      <w:r w:rsidRPr="00206C66">
        <w:rPr>
          <w:rStyle w:val="StyleBoldUnderline"/>
          <w:highlight w:val="cyan"/>
        </w:rPr>
        <w:t>spying stop</w:t>
      </w:r>
      <w:r w:rsidRPr="00194816">
        <w:rPr>
          <w:rStyle w:val="StyleBoldUnderline"/>
        </w:rPr>
        <w:t xml:space="preserve"> immediately. </w:t>
      </w:r>
      <w:r>
        <w:t xml:space="preserve">Le Monde, Mr Hollande's home-town newspaper, has even suggested that the EU should consider giving political asylum to Edward Snowden, the NSA whistleblower. But if liberals wanted to compile a list of perfidious acts by the Obama administration, the case of the bugged EU fax machine should probably come low down the list. </w:t>
      </w:r>
      <w:r w:rsidRPr="00206C66">
        <w:rPr>
          <w:rStyle w:val="StyleBoldUnderline"/>
        </w:rPr>
        <w:t>More important would</w:t>
      </w:r>
      <w:r w:rsidRPr="00194816">
        <w:rPr>
          <w:rStyle w:val="StyleBoldUnderline"/>
        </w:rPr>
        <w:t xml:space="preserve"> be the </w:t>
      </w:r>
      <w:r w:rsidRPr="00206C66">
        <w:rPr>
          <w:rStyle w:val="Emphasis"/>
          <w:highlight w:val="cyan"/>
        </w:rPr>
        <w:t>broken promise</w:t>
      </w:r>
      <w:r w:rsidRPr="00206C66">
        <w:rPr>
          <w:rStyle w:val="StyleBoldUnderline"/>
          <w:highlight w:val="cyan"/>
        </w:rPr>
        <w:t xml:space="preserve"> to close the Guantnamo</w:t>
      </w:r>
      <w:r w:rsidRPr="00194816">
        <w:rPr>
          <w:rStyle w:val="StyleBoldUnderline"/>
        </w:rPr>
        <w:t xml:space="preserve"> detention centre </w:t>
      </w:r>
      <w:r w:rsidRPr="00206C66">
        <w:rPr>
          <w:rStyle w:val="StyleBoldUnderline"/>
          <w:highlight w:val="cyan"/>
        </w:rPr>
        <w:t>and</w:t>
      </w:r>
      <w:r w:rsidRPr="00194816">
        <w:rPr>
          <w:rStyle w:val="StyleBoldUnderline"/>
        </w:rPr>
        <w:t xml:space="preserve"> - above all - the </w:t>
      </w:r>
      <w:r w:rsidRPr="00206C66">
        <w:rPr>
          <w:rStyle w:val="Emphasis"/>
          <w:highlight w:val="cyan"/>
        </w:rPr>
        <w:t>massive expansion</w:t>
      </w:r>
      <w:r w:rsidRPr="00206C66">
        <w:rPr>
          <w:rStyle w:val="StyleBoldUnderline"/>
          <w:highlight w:val="cyan"/>
        </w:rPr>
        <w:t xml:space="preserve"> of</w:t>
      </w:r>
      <w:r w:rsidRPr="00194816">
        <w:rPr>
          <w:rStyle w:val="StyleBoldUnderline"/>
        </w:rPr>
        <w:t xml:space="preserve"> the use of </w:t>
      </w:r>
      <w:r w:rsidRPr="00206C66">
        <w:rPr>
          <w:rStyle w:val="Emphasis"/>
          <w:highlight w:val="cyan"/>
        </w:rPr>
        <w:t>drone</w:t>
      </w:r>
      <w:r w:rsidRPr="00194816">
        <w:rPr>
          <w:rStyle w:val="StyleBoldUnderline"/>
        </w:rPr>
        <w:t xml:space="preserve"> strikes to kill suspected terrorists in Pakistan, Yemen and elsewhere, </w:t>
      </w:r>
      <w:r w:rsidRPr="00206C66">
        <w:rPr>
          <w:rStyle w:val="StyleBoldUnderline"/>
          <w:highlight w:val="cyan"/>
        </w:rPr>
        <w:t>It</w:t>
      </w:r>
      <w:r w:rsidRPr="00194816">
        <w:rPr>
          <w:rStyle w:val="StyleBoldUnderline"/>
        </w:rPr>
        <w:t xml:space="preserve"> has gradually </w:t>
      </w:r>
      <w:r w:rsidRPr="00206C66">
        <w:rPr>
          <w:rStyle w:val="StyleBoldUnderline"/>
          <w:highlight w:val="cyan"/>
        </w:rPr>
        <w:t>dawned on</w:t>
      </w:r>
      <w:r w:rsidRPr="00194816">
        <w:rPr>
          <w:rStyle w:val="StyleBoldUnderline"/>
        </w:rPr>
        <w:t xml:space="preserve"> President Obama's foreign </w:t>
      </w:r>
      <w:r w:rsidRPr="00206C66">
        <w:rPr>
          <w:rStyle w:val="StyleBoldUnderline"/>
          <w:highlight w:val="cyan"/>
        </w:rPr>
        <w:t>fan club that their</w:t>
      </w:r>
      <w:r w:rsidRPr="00194816">
        <w:rPr>
          <w:rStyle w:val="StyleBoldUnderline"/>
        </w:rPr>
        <w:t xml:space="preserve"> erstwhile </w:t>
      </w:r>
      <w:r w:rsidRPr="00922FD8">
        <w:rPr>
          <w:rStyle w:val="StyleBoldUnderline"/>
          <w:highlight w:val="cyan"/>
        </w:rPr>
        <w:t>hero is using methods</w:t>
      </w:r>
      <w:r w:rsidRPr="00194816">
        <w:rPr>
          <w:rStyle w:val="StyleBoldUnderline"/>
        </w:rPr>
        <w:t xml:space="preserve"> that would be bitterly denounced if he were </w:t>
      </w:r>
      <w:r w:rsidRPr="00206C66">
        <w:rPr>
          <w:rStyle w:val="Emphasis"/>
          <w:highlight w:val="cyan"/>
        </w:rPr>
        <w:t>a white Republican</w:t>
      </w:r>
      <w:r w:rsidRPr="00194816">
        <w:rPr>
          <w:rStyle w:val="StyleBoldUnderline"/>
        </w:rPr>
        <w:t>.</w:t>
      </w:r>
      <w:r>
        <w:t xml:space="preserve"> As Hakan Altinay, a Turkish academic, complained to me last week</w:t>
      </w:r>
      <w:r w:rsidRPr="00194816">
        <w:rPr>
          <w:rStyle w:val="StyleBoldUnderline"/>
        </w:rPr>
        <w:t>: "</w:t>
      </w:r>
      <w:r w:rsidRPr="00206C66">
        <w:rPr>
          <w:rStyle w:val="StyleBoldUnderline"/>
          <w:highlight w:val="cyan"/>
        </w:rPr>
        <w:t>Obama</w:t>
      </w:r>
      <w:r w:rsidRPr="00194816">
        <w:rPr>
          <w:rStyle w:val="StyleBoldUnderline"/>
        </w:rPr>
        <w:t xml:space="preserve"> talks like the president of the American Civil Liberties Union </w:t>
      </w:r>
      <w:r w:rsidRPr="00194816">
        <w:rPr>
          <w:rStyle w:val="Emphasis"/>
        </w:rPr>
        <w:t xml:space="preserve">but </w:t>
      </w:r>
      <w:r w:rsidRPr="00922FD8">
        <w:rPr>
          <w:rStyle w:val="Emphasis"/>
        </w:rPr>
        <w:t>he acts like Dick Cheney</w:t>
      </w:r>
      <w:r w:rsidRPr="00922FD8">
        <w:t xml:space="preserve">." It is not just Mr Obama's record on security issues that disappoints the likes of Mr Altinay. </w:t>
      </w:r>
      <w:r w:rsidRPr="00922FD8">
        <w:rPr>
          <w:rStyle w:val="StyleBoldUnderline"/>
        </w:rPr>
        <w:t xml:space="preserve">Liberals in </w:t>
      </w:r>
      <w:r w:rsidRPr="00922FD8">
        <w:rPr>
          <w:rStyle w:val="StyleBoldUnderline"/>
          <w:highlight w:val="cyan"/>
        </w:rPr>
        <w:t>Turkey, Egypt, Russia, Iran</w:t>
      </w:r>
      <w:r w:rsidRPr="00922FD8">
        <w:rPr>
          <w:rStyle w:val="StyleBoldUnderline"/>
        </w:rPr>
        <w:t xml:space="preserve"> and elsewhere </w:t>
      </w:r>
      <w:r w:rsidRPr="00922FD8">
        <w:rPr>
          <w:rStyle w:val="StyleBoldUnderline"/>
          <w:highlight w:val="cyan"/>
        </w:rPr>
        <w:t>complain</w:t>
      </w:r>
      <w:r w:rsidRPr="00922FD8">
        <w:rPr>
          <w:rStyle w:val="StyleBoldUnderline"/>
        </w:rPr>
        <w:t xml:space="preserve"> that </w:t>
      </w:r>
      <w:r w:rsidRPr="00922FD8">
        <w:rPr>
          <w:rStyle w:val="StyleBoldUnderline"/>
          <w:highlight w:val="cyan"/>
        </w:rPr>
        <w:t>the</w:t>
      </w:r>
      <w:r w:rsidRPr="00922FD8">
        <w:rPr>
          <w:rStyle w:val="StyleBoldUnderline"/>
        </w:rPr>
        <w:t xml:space="preserve"> US </w:t>
      </w:r>
      <w:r w:rsidRPr="00922FD8">
        <w:rPr>
          <w:rStyle w:val="StyleBoldUnderline"/>
          <w:highlight w:val="cyan"/>
        </w:rPr>
        <w:t>president has been</w:t>
      </w:r>
      <w:r w:rsidRPr="00922FD8">
        <w:rPr>
          <w:rStyle w:val="StyleBoldUnderline"/>
        </w:rPr>
        <w:t xml:space="preserve"> far </w:t>
      </w:r>
      <w:r w:rsidRPr="00922FD8">
        <w:rPr>
          <w:rStyle w:val="StyleBoldUnderline"/>
          <w:highlight w:val="cyan"/>
        </w:rPr>
        <w:t>too hesitant about</w:t>
      </w:r>
      <w:r w:rsidRPr="00922FD8">
        <w:rPr>
          <w:rStyle w:val="StyleBoldUnderline"/>
        </w:rPr>
        <w:t xml:space="preserve"> condemning </w:t>
      </w:r>
      <w:r w:rsidRPr="00922FD8">
        <w:rPr>
          <w:rStyle w:val="StyleBoldUnderline"/>
          <w:highlight w:val="cyan"/>
        </w:rPr>
        <w:t>human rights</w:t>
      </w:r>
      <w:r w:rsidRPr="00922FD8">
        <w:rPr>
          <w:rStyle w:val="StyleBoldUnderline"/>
        </w:rPr>
        <w:t xml:space="preserve"> abuses in their countries. Or to adapt Mr Altinay's complaint: when it comes to foreign policy, Mr Obama campaigned with the human rights rhetoric of Jimmy Carter</w:t>
      </w:r>
      <w:r w:rsidRPr="00194816">
        <w:rPr>
          <w:rStyle w:val="StyleBoldUnderline"/>
        </w:rPr>
        <w:t xml:space="preserve"> but has governed like Henry Kissinger.</w:t>
      </w:r>
    </w:p>
    <w:p w:rsidR="005C0A0D" w:rsidRPr="00922FD8" w:rsidRDefault="005C0A0D" w:rsidP="005C0A0D"/>
    <w:p w:rsidR="005C0A0D" w:rsidRDefault="005C0A0D" w:rsidP="005C0A0D"/>
    <w:p w:rsidR="005C0A0D" w:rsidRDefault="005C0A0D" w:rsidP="005C0A0D">
      <w:pPr>
        <w:pStyle w:val="Heading2"/>
      </w:pPr>
      <w:r>
        <w:lastRenderedPageBreak/>
        <w:t>2AC ESR CP</w:t>
      </w:r>
    </w:p>
    <w:p w:rsidR="005C0A0D" w:rsidRDefault="005C0A0D" w:rsidP="005C0A0D"/>
    <w:p w:rsidR="005C0A0D" w:rsidRPr="00990899" w:rsidRDefault="005C0A0D" w:rsidP="005C0A0D">
      <w:pPr>
        <w:pStyle w:val="Heading4"/>
      </w:pPr>
      <w:r>
        <w:t>Congress is key to WPR cred – executive trust deficit - PPD20, Stuxnet, and NSA Spying poisoned the well, contradictory actions on cyber mean Obama isn’t credible</w:t>
      </w:r>
    </w:p>
    <w:p w:rsidR="005C0A0D" w:rsidRPr="00AC5F00" w:rsidRDefault="005C0A0D" w:rsidP="005C0A0D">
      <w:pPr>
        <w:rPr>
          <w:sz w:val="16"/>
          <w:szCs w:val="16"/>
        </w:rPr>
      </w:pPr>
      <w:r>
        <w:rPr>
          <w:b/>
        </w:rPr>
        <w:t>Drezner 13</w:t>
      </w:r>
      <w:r>
        <w:t xml:space="preserve">, </w:t>
      </w:r>
      <w:r w:rsidRPr="00AC5F00">
        <w:rPr>
          <w:sz w:val="16"/>
          <w:szCs w:val="16"/>
        </w:rPr>
        <w:t>Dan, professor of international politics at the Fletcher School of Law and Diplomacy at Tufts University and a senior editor at The National Interest, “I’m Cyber Confused,” February 4</w:t>
      </w:r>
      <w:r w:rsidRPr="00AC5F00">
        <w:rPr>
          <w:sz w:val="16"/>
          <w:szCs w:val="16"/>
          <w:vertAlign w:val="superscript"/>
        </w:rPr>
        <w:t>th</w:t>
      </w:r>
      <w:r w:rsidRPr="00AC5F00">
        <w:rPr>
          <w:sz w:val="16"/>
          <w:szCs w:val="16"/>
        </w:rPr>
        <w:t>, http://drezner.foreignpolicy.com/posts/2013/02/04/im_cyber_confused</w:t>
      </w:r>
    </w:p>
    <w:p w:rsidR="005C0A0D" w:rsidRDefault="005C0A0D" w:rsidP="005C0A0D">
      <w:pPr>
        <w:rPr>
          <w:sz w:val="16"/>
        </w:rPr>
      </w:pPr>
      <w:r w:rsidRPr="009304F7">
        <w:rPr>
          <w:rStyle w:val="StyleBoldUnderline"/>
          <w:highlight w:val="cyan"/>
        </w:rPr>
        <w:t>The language</w:t>
      </w:r>
      <w:r w:rsidRPr="007878E3">
        <w:rPr>
          <w:sz w:val="16"/>
        </w:rPr>
        <w:t xml:space="preserve"> and analogies being </w:t>
      </w:r>
      <w:r w:rsidRPr="009304F7">
        <w:rPr>
          <w:rStyle w:val="StyleBoldUnderline"/>
          <w:highlight w:val="cyan"/>
        </w:rPr>
        <w:t>used by officials</w:t>
      </w:r>
      <w:r w:rsidRPr="007878E3">
        <w:rPr>
          <w:sz w:val="16"/>
        </w:rPr>
        <w:t xml:space="preserve"> in the story </w:t>
      </w:r>
      <w:r w:rsidRPr="009304F7">
        <w:rPr>
          <w:rStyle w:val="StyleBoldUnderline"/>
          <w:highlight w:val="cyan"/>
        </w:rPr>
        <w:t>are</w:t>
      </w:r>
      <w:r w:rsidRPr="007878E3">
        <w:rPr>
          <w:sz w:val="16"/>
        </w:rPr>
        <w:t xml:space="preserve"> also </w:t>
      </w:r>
      <w:r w:rsidRPr="007878E3">
        <w:rPr>
          <w:rStyle w:val="StyleBoldUnderline"/>
        </w:rPr>
        <w:t xml:space="preserve">a </w:t>
      </w:r>
      <w:r w:rsidRPr="009304F7">
        <w:rPr>
          <w:rStyle w:val="StyleBoldUnderline"/>
          <w:highlight w:val="cyan"/>
        </w:rPr>
        <w:t>confusing</w:t>
      </w:r>
      <w:r w:rsidRPr="007878E3">
        <w:rPr>
          <w:rStyle w:val="StyleBoldUnderline"/>
        </w:rPr>
        <w:t xml:space="preserve"> mix.</w:t>
      </w:r>
      <w:r w:rsidRPr="007878E3">
        <w:rPr>
          <w:sz w:val="16"/>
        </w:rPr>
        <w:t xml:space="preserve"> On the one hand, a lot of the quotes in the story suggest that they think of cyber as like nuclear deterrence, in that </w:t>
      </w:r>
      <w:r w:rsidRPr="007878E3">
        <w:rPr>
          <w:rStyle w:val="StyleBoldUnderline"/>
        </w:rPr>
        <w:t>escalation could be</w:t>
      </w:r>
      <w:r w:rsidRPr="007878E3">
        <w:rPr>
          <w:sz w:val="16"/>
        </w:rPr>
        <w:t xml:space="preserve"> a </w:t>
      </w:r>
      <w:r w:rsidRPr="007878E3">
        <w:rPr>
          <w:rStyle w:val="StyleBoldUnderline"/>
        </w:rPr>
        <w:t>very</w:t>
      </w:r>
      <w:r w:rsidRPr="007878E3">
        <w:rPr>
          <w:sz w:val="16"/>
        </w:rPr>
        <w:t xml:space="preserve">, very, very bad </w:t>
      </w:r>
      <w:r w:rsidRPr="007878E3">
        <w:rPr>
          <w:rStyle w:val="StyleBoldUnderline"/>
        </w:rPr>
        <w:t>thing</w:t>
      </w:r>
      <w:r w:rsidRPr="007878E3">
        <w:rPr>
          <w:sz w:val="16"/>
        </w:rPr>
        <w:t xml:space="preserve">. On the other hand, keeping the decision rules classified seems to cut against any kind of deterrence logic. The New Republic's Thomas Rid is equally bumfuzzled: Barack </w:t>
      </w:r>
      <w:r w:rsidRPr="007878E3">
        <w:rPr>
          <w:rStyle w:val="StyleBoldUnderline"/>
        </w:rPr>
        <w:t>Obama</w:t>
      </w:r>
      <w:r w:rsidRPr="007878E3">
        <w:rPr>
          <w:sz w:val="16"/>
        </w:rPr>
        <w:t xml:space="preserve"> is probably America’s most web-savvy president ever. But </w:t>
      </w:r>
      <w:r w:rsidRPr="009304F7">
        <w:rPr>
          <w:rStyle w:val="StyleBoldUnderline"/>
          <w:highlight w:val="cyan"/>
        </w:rPr>
        <w:t>when it comes to</w:t>
      </w:r>
      <w:r w:rsidRPr="007878E3">
        <w:rPr>
          <w:sz w:val="16"/>
        </w:rPr>
        <w:t xml:space="preserve"> actually crafting policy for the nation's </w:t>
      </w:r>
      <w:r w:rsidRPr="009304F7">
        <w:rPr>
          <w:rStyle w:val="StyleBoldUnderline"/>
          <w:highlight w:val="cyan"/>
        </w:rPr>
        <w:t>cyber</w:t>
      </w:r>
      <w:r w:rsidRPr="007878E3">
        <w:rPr>
          <w:sz w:val="16"/>
        </w:rPr>
        <w:t xml:space="preserve"> security, </w:t>
      </w:r>
      <w:r w:rsidRPr="009304F7">
        <w:rPr>
          <w:rStyle w:val="StyleBoldUnderline"/>
        </w:rPr>
        <w:t>his</w:t>
      </w:r>
      <w:r w:rsidRPr="007878E3">
        <w:rPr>
          <w:sz w:val="16"/>
        </w:rPr>
        <w:t xml:space="preserve"> administration has </w:t>
      </w:r>
      <w:r w:rsidRPr="007878E3">
        <w:rPr>
          <w:rStyle w:val="StyleBoldUnderline"/>
        </w:rPr>
        <w:t xml:space="preserve">been </w:t>
      </w:r>
      <w:r w:rsidRPr="009304F7">
        <w:rPr>
          <w:rStyle w:val="StyleBoldUnderline"/>
          <w:highlight w:val="cyan"/>
        </w:rPr>
        <w:t xml:space="preserve">consistent in </w:t>
      </w:r>
      <w:r w:rsidRPr="009304F7">
        <w:rPr>
          <w:rStyle w:val="Emphasis"/>
          <w:highlight w:val="cyan"/>
        </w:rPr>
        <w:t>only one aspect: bluster</w:t>
      </w:r>
      <w:r w:rsidRPr="009304F7">
        <w:rPr>
          <w:rStyle w:val="StyleBoldUnderline"/>
          <w:highlight w:val="cyan"/>
        </w:rPr>
        <w:t>.</w:t>
      </w:r>
      <w:r w:rsidRPr="009304F7">
        <w:rPr>
          <w:sz w:val="16"/>
          <w:highlight w:val="cyan"/>
        </w:rPr>
        <w:t xml:space="preserve"> </w:t>
      </w:r>
      <w:r w:rsidRPr="009D3499">
        <w:rPr>
          <w:rStyle w:val="StyleBoldUnderline"/>
        </w:rPr>
        <w:t>Obama's major legacy on cyber</w:t>
      </w:r>
      <w:r w:rsidRPr="009D3499">
        <w:rPr>
          <w:sz w:val="16"/>
        </w:rPr>
        <w:t xml:space="preserve"> security, it increasingly seems, </w:t>
      </w:r>
      <w:r w:rsidRPr="009D3499">
        <w:rPr>
          <w:rStyle w:val="StyleBoldUnderline"/>
        </w:rPr>
        <w:t>will be an infrastructure for waging</w:t>
      </w:r>
      <w:r w:rsidRPr="009D3499">
        <w:rPr>
          <w:sz w:val="16"/>
        </w:rPr>
        <w:t xml:space="preserve"> a non-existent “</w:t>
      </w:r>
      <w:r w:rsidRPr="009D3499">
        <w:rPr>
          <w:rStyle w:val="StyleBoldUnderline"/>
        </w:rPr>
        <w:t>cyber war</w:t>
      </w:r>
      <w:r w:rsidRPr="009D3499">
        <w:rPr>
          <w:sz w:val="16"/>
        </w:rPr>
        <w:t xml:space="preserve">” </w:t>
      </w:r>
      <w:r w:rsidRPr="009D3499">
        <w:rPr>
          <w:rStyle w:val="StyleBoldUnderline"/>
        </w:rPr>
        <w:t>that's incapable of defending the country from the</w:t>
      </w:r>
      <w:r w:rsidRPr="009D3499">
        <w:rPr>
          <w:sz w:val="16"/>
        </w:rPr>
        <w:t xml:space="preserve"> types of </w:t>
      </w:r>
      <w:r w:rsidRPr="009D3499">
        <w:rPr>
          <w:rStyle w:val="StyleBoldUnderline"/>
        </w:rPr>
        <w:t>cyber attacks that are actually coming</w:t>
      </w:r>
      <w:r w:rsidRPr="009D3499">
        <w:rPr>
          <w:sz w:val="16"/>
        </w:rPr>
        <w:t xml:space="preserve">.... [T]he rhetoric of war doesn't accurately describe much of what happened [in recent cyberattacks]. There was no attack that damaged anything beyond data, and even that was the exception; the Obama administration's rhetoric notwithstanding, there was nothing that bore any resemblance to World War II in the Pacific. Indeed, the </w:t>
      </w:r>
      <w:r w:rsidRPr="009D3499">
        <w:rPr>
          <w:rStyle w:val="StyleBoldUnderline"/>
        </w:rPr>
        <w:t>Obama</w:t>
      </w:r>
      <w:r w:rsidRPr="009D3499">
        <w:rPr>
          <w:sz w:val="16"/>
        </w:rPr>
        <w:t xml:space="preserve"> administration </w:t>
      </w:r>
      <w:r w:rsidRPr="009D3499">
        <w:rPr>
          <w:rStyle w:val="StyleBoldUnderline"/>
        </w:rPr>
        <w:t>has been so intent on responding to</w:t>
      </w:r>
      <w:r w:rsidRPr="007878E3">
        <w:rPr>
          <w:rStyle w:val="StyleBoldUnderline"/>
        </w:rPr>
        <w:t xml:space="preserve"> the cyber threat with martial aggression that it hasn't paused to consider the true nature of the threat</w:t>
      </w:r>
      <w:r w:rsidRPr="007878E3">
        <w:rPr>
          <w:sz w:val="16"/>
        </w:rPr>
        <w:t xml:space="preserve">. And that has lead to two crucial mistakes: first, failing to realize (or choosing to ignore) that offensive capabilities in cyber security don’t translate easily into defensive capabilities. And second, failing to realize (or choosing to ignore) that it is far more urgent for the United States to concentrate on developing the latter, rather than the former. In many ways, </w:t>
      </w:r>
      <w:r w:rsidRPr="009304F7">
        <w:rPr>
          <w:rStyle w:val="StyleBoldUnderline"/>
          <w:highlight w:val="cyan"/>
        </w:rPr>
        <w:t>what's happening with cyber appears to mirror</w:t>
      </w:r>
      <w:r w:rsidRPr="007878E3">
        <w:rPr>
          <w:sz w:val="16"/>
        </w:rPr>
        <w:t xml:space="preserve"> a more general </w:t>
      </w:r>
      <w:r w:rsidRPr="009304F7">
        <w:rPr>
          <w:rStyle w:val="StyleBoldUnderline"/>
          <w:highlight w:val="cyan"/>
        </w:rPr>
        <w:t>conceptual uncertainty</w:t>
      </w:r>
      <w:r w:rsidRPr="007878E3">
        <w:rPr>
          <w:rStyle w:val="StyleBoldUnderline"/>
        </w:rPr>
        <w:t xml:space="preserve"> about whether</w:t>
      </w:r>
      <w:r w:rsidRPr="007878E3">
        <w:rPr>
          <w:sz w:val="16"/>
        </w:rPr>
        <w:t xml:space="preserve"> resources and </w:t>
      </w:r>
      <w:r w:rsidRPr="007878E3">
        <w:rPr>
          <w:rStyle w:val="StyleBoldUnderline"/>
        </w:rPr>
        <w:t xml:space="preserve">doctrine </w:t>
      </w:r>
      <w:r w:rsidRPr="009304F7">
        <w:rPr>
          <w:rStyle w:val="StyleBoldUnderline"/>
          <w:highlight w:val="cyan"/>
        </w:rPr>
        <w:t>that</w:t>
      </w:r>
      <w:r w:rsidRPr="007878E3">
        <w:rPr>
          <w:rStyle w:val="StyleBoldUnderline"/>
        </w:rPr>
        <w:t xml:space="preserve"> apply to</w:t>
      </w:r>
      <w:r w:rsidRPr="007878E3">
        <w:rPr>
          <w:sz w:val="16"/>
        </w:rPr>
        <w:t xml:space="preserve"> other </w:t>
      </w:r>
      <w:r w:rsidRPr="007878E3">
        <w:rPr>
          <w:rStyle w:val="StyleBoldUnderline"/>
        </w:rPr>
        <w:t>states</w:t>
      </w:r>
      <w:r w:rsidRPr="007878E3">
        <w:rPr>
          <w:sz w:val="16"/>
        </w:rPr>
        <w:t xml:space="preserve"> in the international system </w:t>
      </w:r>
      <w:r w:rsidRPr="007878E3">
        <w:rPr>
          <w:rStyle w:val="StyleBoldUnderline"/>
        </w:rPr>
        <w:t>can be applied to non-state actors</w:t>
      </w:r>
      <w:r w:rsidRPr="007878E3">
        <w:rPr>
          <w:sz w:val="16"/>
        </w:rPr>
        <w:t xml:space="preserve"> as well. In cyber, it seems that the latter is the more immediate and constant threat, while the former is the more serious but latent threat. On the other hand, when pondering an actor like China, perhaps that dichotomy breaks down. I'm far from a cyber expert, but I do know a litle bit about international relations theory. What's disturbing about these </w:t>
      </w:r>
      <w:r w:rsidRPr="007878E3">
        <w:rPr>
          <w:rStyle w:val="StyleBoldUnderline"/>
        </w:rPr>
        <w:t>stories about cyber</w:t>
      </w:r>
      <w:r w:rsidRPr="007878E3">
        <w:rPr>
          <w:sz w:val="16"/>
        </w:rPr>
        <w:t xml:space="preserve"> is not that they reflect aspects of offensive realism -- it's that they </w:t>
      </w:r>
      <w:r w:rsidRPr="009304F7">
        <w:rPr>
          <w:rStyle w:val="StyleBoldUnderline"/>
          <w:highlight w:val="cyan"/>
        </w:rPr>
        <w:t>reflect a</w:t>
      </w:r>
      <w:r w:rsidRPr="007878E3">
        <w:rPr>
          <w:rStyle w:val="StyleBoldUnderline"/>
        </w:rPr>
        <w:t xml:space="preserve"> </w:t>
      </w:r>
      <w:r w:rsidRPr="007878E3">
        <w:rPr>
          <w:sz w:val="16"/>
        </w:rPr>
        <w:t xml:space="preserve">more </w:t>
      </w:r>
      <w:r w:rsidRPr="009304F7">
        <w:rPr>
          <w:rStyle w:val="Emphasis"/>
          <w:highlight w:val="cyan"/>
        </w:rPr>
        <w:t>inchoate cluster of contradictory impulses</w:t>
      </w:r>
      <w:r w:rsidRPr="009304F7">
        <w:rPr>
          <w:sz w:val="16"/>
          <w:highlight w:val="cyan"/>
        </w:rPr>
        <w:t>.</w:t>
      </w:r>
      <w:r w:rsidRPr="007878E3">
        <w:rPr>
          <w:sz w:val="16"/>
        </w:rPr>
        <w:t xml:space="preserve"> </w:t>
      </w:r>
    </w:p>
    <w:p w:rsidR="005C0A0D" w:rsidRDefault="005C0A0D" w:rsidP="005C0A0D">
      <w:pPr>
        <w:rPr>
          <w:sz w:val="16"/>
        </w:rPr>
      </w:pPr>
    </w:p>
    <w:p w:rsidR="005C0A0D" w:rsidRPr="00707762" w:rsidRDefault="005C0A0D" w:rsidP="005C0A0D">
      <w:pPr>
        <w:rPr>
          <w:b/>
        </w:rPr>
      </w:pPr>
      <w:r>
        <w:rPr>
          <w:b/>
        </w:rPr>
        <w:t>Congress key to solve trust deficit</w:t>
      </w:r>
    </w:p>
    <w:p w:rsidR="005C0A0D" w:rsidRPr="00CE6EFA" w:rsidRDefault="005C0A0D" w:rsidP="005C0A0D">
      <w:pPr>
        <w:rPr>
          <w:rFonts w:eastAsia="Calibri"/>
        </w:rPr>
      </w:pPr>
      <w:r w:rsidRPr="00CE6EFA">
        <w:rPr>
          <w:rFonts w:eastAsia="Calibri"/>
        </w:rPr>
        <w:t xml:space="preserve">Benjamin </w:t>
      </w:r>
      <w:r w:rsidRPr="00CE6EFA">
        <w:rPr>
          <w:rFonts w:eastAsia="Calibri"/>
          <w:b/>
          <w:bCs/>
          <w:sz w:val="24"/>
        </w:rPr>
        <w:t>Wittes 9</w:t>
      </w:r>
      <w:r w:rsidRPr="00CE6EFA">
        <w:rPr>
          <w:rFonts w:eastAsia="Calibri"/>
        </w:rPr>
        <w:t>, senior fellow and research director in public law at the Brookings Institution, Stuart Taylor, an American journalist, graduated from Princeton University and Harvard Law School, Legislating the War on Terror: An Agenda for Reform, November 3, 2009, pg. 329-330</w:t>
      </w:r>
    </w:p>
    <w:p w:rsidR="005C0A0D" w:rsidRPr="008854C9" w:rsidRDefault="005C0A0D" w:rsidP="005C0A0D">
      <w:pPr>
        <w:rPr>
          <w:rFonts w:eastAsia="Calibri"/>
          <w:sz w:val="16"/>
        </w:rPr>
      </w:pPr>
      <w:r w:rsidRPr="00CE6EFA">
        <w:rPr>
          <w:rFonts w:eastAsia="Calibri"/>
          <w:sz w:val="16"/>
        </w:rPr>
        <w:t xml:space="preserve">While President Obama’s policy makes a clean break with the Bush record, it actually does not effectively answer the question of how best to handle this group. Indeed, the new policy seems likely to fail on both a substantive and a procedural level. First, it goes too far by banning all coercion all the time. </w:t>
      </w:r>
      <w:r w:rsidRPr="009B05EC">
        <w:rPr>
          <w:rFonts w:eastAsia="Calibri"/>
          <w:sz w:val="16"/>
        </w:rPr>
        <w:t xml:space="preserve">Second, </w:t>
      </w:r>
      <w:r w:rsidRPr="009B05EC">
        <w:rPr>
          <w:rFonts w:eastAsia="Calibri"/>
          <w:bCs/>
          <w:u w:val="single"/>
        </w:rPr>
        <w:t>the rule</w:t>
      </w:r>
      <w:r w:rsidRPr="009B05EC">
        <w:rPr>
          <w:rFonts w:eastAsia="Calibri"/>
          <w:sz w:val="16"/>
        </w:rPr>
        <w:t xml:space="preserve"> is unstable because it </w:t>
      </w:r>
      <w:r w:rsidRPr="009B05EC">
        <w:rPr>
          <w:rFonts w:eastAsia="Calibri"/>
          <w:bCs/>
          <w:u w:val="single"/>
        </w:rPr>
        <w:t>can</w:t>
      </w:r>
      <w:r w:rsidRPr="009B05EC">
        <w:rPr>
          <w:rFonts w:eastAsia="Calibri"/>
          <w:sz w:val="16"/>
        </w:rPr>
        <w:t xml:space="preserve"> so easily </w:t>
      </w:r>
      <w:r w:rsidRPr="009B05EC">
        <w:rPr>
          <w:rFonts w:eastAsia="Calibri"/>
          <w:bCs/>
          <w:u w:val="single"/>
        </w:rPr>
        <w:t xml:space="preserve">be changed </w:t>
      </w:r>
      <w:r w:rsidRPr="009B05EC">
        <w:rPr>
          <w:rFonts w:eastAsia="Calibri"/>
          <w:b/>
          <w:u w:val="single"/>
          <w:bdr w:val="none" w:sz="0" w:space="0" w:color="auto" w:frame="1"/>
        </w:rPr>
        <w:t>at the whim of the president</w:t>
      </w:r>
      <w:r w:rsidRPr="009B05EC">
        <w:rPr>
          <w:rFonts w:eastAsia="Calibri"/>
          <w:sz w:val="16"/>
        </w:rPr>
        <w:t xml:space="preserve">, whether Obama </w:t>
      </w:r>
      <w:r w:rsidRPr="009B05EC">
        <w:rPr>
          <w:rFonts w:eastAsia="Calibri"/>
          <w:bCs/>
          <w:u w:val="single"/>
        </w:rPr>
        <w:t>or</w:t>
      </w:r>
      <w:r w:rsidRPr="009B05EC">
        <w:rPr>
          <w:rFonts w:eastAsia="Calibri"/>
          <w:sz w:val="16"/>
        </w:rPr>
        <w:t xml:space="preserve">, perhaps, </w:t>
      </w:r>
      <w:r w:rsidRPr="009B05EC">
        <w:rPr>
          <w:rFonts w:eastAsia="Calibri"/>
          <w:bCs/>
          <w:u w:val="single"/>
        </w:rPr>
        <w:t>a successor</w:t>
      </w:r>
      <w:r w:rsidRPr="009B05EC">
        <w:rPr>
          <w:rFonts w:eastAsia="Calibri"/>
          <w:sz w:val="16"/>
        </w:rPr>
        <w:t xml:space="preserve"> more</w:t>
      </w:r>
      <w:r w:rsidRPr="00CE6EFA">
        <w:rPr>
          <w:rFonts w:eastAsia="Calibri"/>
          <w:sz w:val="16"/>
        </w:rPr>
        <w:t xml:space="preserve"> like Bush. </w:t>
      </w:r>
      <w:r w:rsidRPr="00C0663D">
        <w:rPr>
          <w:rStyle w:val="StyleBoldUnderline"/>
          <w:highlight w:val="cyan"/>
        </w:rPr>
        <w:t>An administration down the road</w:t>
      </w:r>
      <w:r w:rsidRPr="00CE6EFA">
        <w:rPr>
          <w:rFonts w:eastAsia="Calibri"/>
          <w:sz w:val="16"/>
        </w:rPr>
        <w:t xml:space="preserve"> that wanted to resume waterboarding </w:t>
      </w:r>
      <w:r w:rsidRPr="00C0663D">
        <w:rPr>
          <w:rStyle w:val="StyleBoldUnderline"/>
          <w:highlight w:val="cyan"/>
        </w:rPr>
        <w:t>could rescind the current order and adopt legal positions like those of the prior administration</w:t>
      </w:r>
      <w:r w:rsidRPr="00CE6EFA">
        <w:rPr>
          <w:rFonts w:eastAsia="Calibri"/>
          <w:sz w:val="16"/>
        </w:rPr>
        <w:t xml:space="preserve">. Unless the Obama administration and Congress hammer out rules that provide interrogators with clear guidance about what is and is not allowed and write those rules into statute, the United States risks vacillating under the vagaries of current law between overly permissive and overly restrictive guidance.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57159E">
        <w:rPr>
          <w:rFonts w:eastAsia="Calibri"/>
          <w:b/>
          <w:highlight w:val="cyan"/>
          <w:u w:val="single"/>
          <w:bdr w:val="none" w:sz="0" w:space="0" w:color="auto" w:frame="1"/>
        </w:rPr>
        <w:t>Only Congress</w:t>
      </w:r>
      <w:r w:rsidRPr="0057159E">
        <w:rPr>
          <w:rFonts w:eastAsia="Calibri"/>
          <w:bCs/>
          <w:highlight w:val="cyan"/>
          <w:u w:val="single"/>
        </w:rPr>
        <w:t xml:space="preserve"> can </w:t>
      </w:r>
      <w:r w:rsidRPr="0057159E">
        <w:rPr>
          <w:rFonts w:eastAsia="Calibri"/>
          <w:b/>
          <w:highlight w:val="cyan"/>
          <w:u w:val="single"/>
          <w:bdr w:val="none" w:sz="0" w:space="0" w:color="auto" w:frame="1"/>
        </w:rPr>
        <w:t>provide</w:t>
      </w:r>
      <w:r w:rsidRPr="00CE6EFA">
        <w:rPr>
          <w:rFonts w:eastAsia="Calibri"/>
          <w:sz w:val="16"/>
        </w:rPr>
        <w:t xml:space="preserve"> the </w:t>
      </w:r>
      <w:r w:rsidRPr="0057159E">
        <w:rPr>
          <w:rFonts w:eastAsia="Calibri"/>
          <w:b/>
          <w:highlight w:val="cyan"/>
          <w:u w:val="single"/>
          <w:bdr w:val="none" w:sz="0" w:space="0" w:color="auto" w:frame="1"/>
        </w:rPr>
        <w:t>democratic</w:t>
      </w:r>
      <w:r w:rsidRPr="0057159E">
        <w:rPr>
          <w:rFonts w:eastAsia="Calibri"/>
          <w:bCs/>
          <w:highlight w:val="cyan"/>
          <w:u w:val="single"/>
        </w:rPr>
        <w:t xml:space="preserve"> </w:t>
      </w:r>
      <w:r w:rsidRPr="0057159E">
        <w:rPr>
          <w:rFonts w:eastAsia="Calibri"/>
          <w:b/>
          <w:highlight w:val="cyan"/>
          <w:u w:val="single"/>
          <w:bdr w:val="none" w:sz="0" w:space="0" w:color="auto" w:frame="1"/>
        </w:rPr>
        <w:t>legitimacy</w:t>
      </w:r>
      <w:r w:rsidRPr="00CE6EFA">
        <w:rPr>
          <w:rFonts w:eastAsia="Calibri"/>
          <w:sz w:val="16"/>
        </w:rPr>
        <w:t xml:space="preserve"> and the fine-tuning of criminal laws </w:t>
      </w:r>
      <w:r w:rsidRPr="0057159E">
        <w:rPr>
          <w:rFonts w:eastAsia="Calibri"/>
          <w:bCs/>
          <w:highlight w:val="cyan"/>
          <w:u w:val="single"/>
        </w:rPr>
        <w:t xml:space="preserve">that can </w:t>
      </w:r>
      <w:r w:rsidRPr="0057159E">
        <w:rPr>
          <w:rFonts w:eastAsia="Calibri"/>
          <w:b/>
          <w:highlight w:val="cyan"/>
          <w:u w:val="single"/>
          <w:bdr w:val="none" w:sz="0" w:space="0" w:color="auto" w:frame="1"/>
        </w:rPr>
        <w:t>deliver such a regime</w:t>
      </w:r>
      <w:r w:rsidRPr="00CE6EFA">
        <w:rPr>
          <w:rFonts w:eastAsia="Calibri"/>
          <w:sz w:val="16"/>
        </w:rPr>
        <w:t xml:space="preserve">. Only Congress can, for example, pass a new law making it clear that waterboarding— or any other technique of comparable severity— will henceforth be a federal crime. Only Congress can offer clear assurances to operatives in the field that there exists a safe harbor against prosecution for conduct ordered by higher-ups in a crisis in the genuine belief that an attack may be around the corner. </w:t>
      </w:r>
      <w:r w:rsidRPr="0057159E">
        <w:rPr>
          <w:rFonts w:eastAsia="Calibri"/>
          <w:b/>
          <w:highlight w:val="cyan"/>
          <w:u w:val="single"/>
          <w:bdr w:val="none" w:sz="0" w:space="0" w:color="auto" w:frame="1"/>
        </w:rPr>
        <w:t>Only Congress</w:t>
      </w:r>
      <w:r w:rsidRPr="00CE6EFA">
        <w:rPr>
          <w:rFonts w:eastAsia="Calibri"/>
          <w:sz w:val="16"/>
        </w:rPr>
        <w:t xml:space="preserve">, in other words, </w:t>
      </w:r>
      <w:r w:rsidRPr="0057159E">
        <w:rPr>
          <w:rFonts w:eastAsia="Calibri"/>
          <w:bCs/>
          <w:highlight w:val="cyan"/>
          <w:u w:val="single"/>
        </w:rPr>
        <w:t>can</w:t>
      </w:r>
      <w:r w:rsidRPr="00CE6EFA">
        <w:rPr>
          <w:rFonts w:eastAsia="Calibri"/>
          <w:sz w:val="16"/>
        </w:rPr>
        <w:t xml:space="preserve"> create </w:t>
      </w:r>
      <w:r w:rsidRPr="00CE6EFA">
        <w:rPr>
          <w:rFonts w:eastAsia="Calibri"/>
          <w:sz w:val="16"/>
        </w:rPr>
        <w:lastRenderedPageBreak/>
        <w:t xml:space="preserve">a regime that </w:t>
      </w:r>
      <w:r w:rsidRPr="0057159E">
        <w:rPr>
          <w:rFonts w:eastAsia="Calibri"/>
          <w:bCs/>
          <w:highlight w:val="cyan"/>
          <w:u w:val="single"/>
        </w:rPr>
        <w:t>plausibly</w:t>
      </w:r>
      <w:r w:rsidRPr="00CE6EFA">
        <w:rPr>
          <w:rFonts w:eastAsia="Calibri"/>
          <w:sz w:val="16"/>
        </w:rPr>
        <w:t xml:space="preserve"> </w:t>
      </w:r>
      <w:r w:rsidRPr="0057159E">
        <w:rPr>
          <w:rFonts w:eastAsia="Calibri"/>
          <w:bCs/>
          <w:highlight w:val="cyan"/>
          <w:u w:val="single"/>
        </w:rPr>
        <w:t>turn</w:t>
      </w:r>
      <w:r w:rsidRPr="00CE6EFA">
        <w:rPr>
          <w:rFonts w:eastAsia="Calibri"/>
          <w:sz w:val="16"/>
        </w:rPr>
        <w:t xml:space="preserve">s </w:t>
      </w:r>
      <w:r w:rsidRPr="0057159E">
        <w:rPr>
          <w:rStyle w:val="Emphasis"/>
          <w:highlight w:val="cyan"/>
        </w:rPr>
        <w:t>away from the past</w:t>
      </w:r>
      <w:r w:rsidRPr="0057159E">
        <w:rPr>
          <w:rFonts w:eastAsia="Calibri"/>
          <w:bCs/>
          <w:highlight w:val="cyan"/>
          <w:u w:val="single"/>
        </w:rPr>
        <w:t xml:space="preserve"> </w:t>
      </w:r>
      <w:r w:rsidRPr="0057159E">
        <w:rPr>
          <w:rStyle w:val="Emphasis"/>
          <w:highlight w:val="cyan"/>
        </w:rPr>
        <w:t>without giving up what the</w:t>
      </w:r>
      <w:r w:rsidRPr="00CE6EFA">
        <w:rPr>
          <w:rFonts w:eastAsia="Calibri"/>
          <w:sz w:val="16"/>
        </w:rPr>
        <w:t xml:space="preserve"> </w:t>
      </w:r>
      <w:r w:rsidRPr="0057159E">
        <w:rPr>
          <w:rStyle w:val="Emphasis"/>
          <w:highlight w:val="cyan"/>
        </w:rPr>
        <w:t>U</w:t>
      </w:r>
      <w:r w:rsidRPr="00CE6EFA">
        <w:rPr>
          <w:rFonts w:eastAsia="Calibri"/>
          <w:sz w:val="16"/>
        </w:rPr>
        <w:t xml:space="preserve">nited </w:t>
      </w:r>
      <w:r w:rsidRPr="0057159E">
        <w:rPr>
          <w:rStyle w:val="Emphasis"/>
          <w:highlight w:val="cyan"/>
        </w:rPr>
        <w:t>S</w:t>
      </w:r>
      <w:r w:rsidRPr="004E5595">
        <w:t>t</w:t>
      </w:r>
      <w:r w:rsidRPr="00CE6EFA">
        <w:rPr>
          <w:rFonts w:eastAsia="Calibri"/>
          <w:sz w:val="16"/>
        </w:rPr>
        <w:t xml:space="preserve">ates </w:t>
      </w:r>
      <w:r w:rsidRPr="0057159E">
        <w:rPr>
          <w:rFonts w:eastAsia="Calibri"/>
          <w:b/>
          <w:highlight w:val="cyan"/>
          <w:u w:val="single"/>
          <w:bdr w:val="none" w:sz="0" w:space="0" w:color="auto" w:frame="1"/>
        </w:rPr>
        <w:t>will need in the future</w:t>
      </w:r>
      <w:r w:rsidRPr="0057159E">
        <w:rPr>
          <w:rFonts w:eastAsia="Calibri"/>
          <w:bCs/>
          <w:highlight w:val="cyan"/>
          <w:u w:val="single"/>
        </w:rPr>
        <w:t>.</w:t>
      </w:r>
    </w:p>
    <w:p w:rsidR="005C0A0D" w:rsidRPr="00DD6AD0" w:rsidRDefault="005C0A0D" w:rsidP="005C0A0D">
      <w:pPr>
        <w:pStyle w:val="Heading4"/>
      </w:pPr>
      <w:r>
        <w:rPr>
          <w:bCs w:val="0"/>
        </w:rPr>
        <w:t>Future president rollback</w:t>
      </w:r>
    </w:p>
    <w:p w:rsidR="005C0A0D" w:rsidRPr="00DD6AD0" w:rsidRDefault="005C0A0D" w:rsidP="005C0A0D">
      <w:r>
        <w:rPr>
          <w:rStyle w:val="StyleStyleBold12pt"/>
        </w:rPr>
        <w:t>Friedersdorf 13</w:t>
      </w:r>
      <w:r>
        <w:t xml:space="preserve"> </w:t>
      </w:r>
      <w:r>
        <w:rPr>
          <w:sz w:val="16"/>
          <w:szCs w:val="16"/>
        </w:rPr>
        <w:t xml:space="preserve">(CONOR FRIEDERSDORF, staff writer, “Does Obama Really Believe He Can Limit the Next President's Power?” MAY 28 2013, </w:t>
      </w:r>
      <w:hyperlink r:id="rId13" w:history="1">
        <w:r>
          <w:rPr>
            <w:rStyle w:val="Hyperlink"/>
            <w:sz w:val="16"/>
            <w:szCs w:val="16"/>
          </w:rPr>
          <w:t>http://www.theatlantic.com/politics/archive/2013/05/does-obama-really-believe-he-can-limit-the-next-presidents-power/276279/</w:t>
        </w:r>
      </w:hyperlink>
      <w:r>
        <w:rPr>
          <w:sz w:val="16"/>
          <w:szCs w:val="16"/>
        </w:rPr>
        <w:t>, KB)</w:t>
      </w:r>
    </w:p>
    <w:p w:rsidR="005C0A0D" w:rsidRPr="00DD4826" w:rsidRDefault="005C0A0D" w:rsidP="005C0A0D">
      <w:pPr>
        <w:rPr>
          <w:b/>
          <w:bCs/>
          <w:u w:val="single"/>
        </w:rPr>
      </w:pPr>
      <w:r>
        <w:rPr>
          <w:sz w:val="16"/>
        </w:rPr>
        <w:t xml:space="preserve">Obama doesn't seem to realize that his legacy won't be shaped by any perspicacious limits he places on the executive branch, if he ever gets around to placing any on it. </w:t>
      </w:r>
      <w:r w:rsidRPr="00E064F1">
        <w:rPr>
          <w:rStyle w:val="StyleBoldUnderline"/>
          <w:highlight w:val="green"/>
        </w:rPr>
        <w:t>The next president can</w:t>
      </w:r>
      <w:r>
        <w:rPr>
          <w:rStyle w:val="StyleBoldUnderline"/>
        </w:rPr>
        <w:t xml:space="preserve"> just </w:t>
      </w:r>
      <w:r w:rsidRPr="00E064F1">
        <w:rPr>
          <w:rStyle w:val="StyleBoldUnderline"/>
          <w:highlight w:val="green"/>
        </w:rPr>
        <w:t>undo</w:t>
      </w:r>
      <w:r>
        <w:rPr>
          <w:rStyle w:val="StyleBoldUnderline"/>
        </w:rPr>
        <w:t xml:space="preserve"> those </w:t>
      </w:r>
      <w:r w:rsidRPr="00E064F1">
        <w:rPr>
          <w:rStyle w:val="StyleBoldUnderline"/>
          <w:highlight w:val="green"/>
        </w:rPr>
        <w:t>"self-imposed" limits</w:t>
      </w:r>
      <w:r>
        <w:rPr>
          <w:rStyle w:val="StyleBoldUnderline"/>
        </w:rPr>
        <w:t xml:space="preserve"> with the same wave of a hand that </w:t>
      </w:r>
      <w:r w:rsidRPr="00DD6AD0">
        <w:rPr>
          <w:rStyle w:val="StyleBoldUnderline"/>
        </w:rPr>
        <w:t>Obama</w:t>
      </w:r>
      <w:r>
        <w:rPr>
          <w:rStyle w:val="StyleBoldUnderline"/>
        </w:rPr>
        <w:t xml:space="preserve"> uses to create them. His </w:t>
      </w:r>
      <w:r w:rsidRPr="00DD6AD0">
        <w:rPr>
          <w:rStyle w:val="StyleBoldUnderline"/>
        </w:rPr>
        <w:t>influence</w:t>
      </w:r>
      <w:r>
        <w:rPr>
          <w:sz w:val="16"/>
        </w:rPr>
        <w:t xml:space="preserve"> in the realm of executive power </w:t>
      </w:r>
      <w:r>
        <w:rPr>
          <w:rStyle w:val="StyleBoldUnderline"/>
        </w:rPr>
        <w:t xml:space="preserve">will be to expand it. </w:t>
      </w:r>
      <w:r w:rsidRPr="00E064F1">
        <w:rPr>
          <w:rStyle w:val="StyleBoldUnderline"/>
          <w:highlight w:val="green"/>
        </w:rPr>
        <w:t>By 2016 we'll be</w:t>
      </w:r>
      <w:r>
        <w:rPr>
          <w:rStyle w:val="StyleBoldUnderline"/>
        </w:rPr>
        <w:t xml:space="preserve"> four terms </w:t>
      </w:r>
      <w:r w:rsidRPr="00E064F1">
        <w:rPr>
          <w:rStyle w:val="StyleBoldUnderline"/>
          <w:highlight w:val="green"/>
        </w:rPr>
        <w:t>deep in major policy decisions being driven by secret memos</w:t>
      </w:r>
      <w:r>
        <w:rPr>
          <w:rStyle w:val="StyleBoldUnderline"/>
        </w:rPr>
        <w:t xml:space="preserve"> from the Office of Legal Counsel. </w:t>
      </w:r>
      <w:r w:rsidRPr="00E064F1">
        <w:rPr>
          <w:rStyle w:val="StyleBoldUnderline"/>
          <w:highlight w:val="green"/>
        </w:rPr>
        <w:t>The White House will have a kill list, and if the next president wants to add names</w:t>
      </w:r>
      <w:r>
        <w:rPr>
          <w:rStyle w:val="StyleBoldUnderline"/>
        </w:rPr>
        <w:t xml:space="preserve"> to it </w:t>
      </w:r>
      <w:r w:rsidRPr="00E064F1">
        <w:rPr>
          <w:rStyle w:val="StyleBoldUnderline"/>
          <w:highlight w:val="green"/>
        </w:rPr>
        <w:t>using standards twice as lax as Obama's</w:t>
      </w:r>
      <w:r>
        <w:rPr>
          <w:rStyle w:val="StyleBoldUnderline"/>
        </w:rPr>
        <w:t xml:space="preserve">, </w:t>
      </w:r>
      <w:r w:rsidRPr="00E064F1">
        <w:rPr>
          <w:rStyle w:val="StyleBoldUnderline"/>
          <w:highlight w:val="green"/>
        </w:rPr>
        <w:t>he or she can do it</w:t>
      </w:r>
      <w:r>
        <w:rPr>
          <w:rStyle w:val="StyleBoldUnderline"/>
        </w:rPr>
        <w:t>, in secret, per his precedent.</w:t>
      </w:r>
    </w:p>
    <w:p w:rsidR="005C0A0D" w:rsidRDefault="005C0A0D" w:rsidP="005C0A0D">
      <w:pPr>
        <w:pStyle w:val="Heading4"/>
      </w:pPr>
      <w:r>
        <w:t>Obama won’t self-restrain against China</w:t>
      </w:r>
    </w:p>
    <w:p w:rsidR="005C0A0D" w:rsidRDefault="005C0A0D" w:rsidP="005C0A0D">
      <w:r w:rsidRPr="00364CD2">
        <w:rPr>
          <w:rStyle w:val="StyleStyleBold12pt"/>
        </w:rPr>
        <w:t>Martin ’13</w:t>
      </w:r>
      <w:r>
        <w:t xml:space="preserve"> (Patrick Martin, Global Research, “Obama’s “Cyberwarfare First Strike”: Using Offensive Cyber Effects Operations (OCEO) to Destabilize Countries”, </w:t>
      </w:r>
      <w:hyperlink r:id="rId14" w:history="1">
        <w:r w:rsidRPr="00571E81">
          <w:rPr>
            <w:rStyle w:val="Hyperlink"/>
          </w:rPr>
          <w:t>http://www.globalresearch.ca/obamas-cyberwarfare-first-strike-using-offensive-cyber-effects-operations-oceo-to-destabilize-countries/5338457</w:t>
        </w:r>
      </w:hyperlink>
      <w:r>
        <w:t>, June 10, 2013)</w:t>
      </w:r>
    </w:p>
    <w:p w:rsidR="005C0A0D" w:rsidRDefault="005C0A0D" w:rsidP="005C0A0D"/>
    <w:p w:rsidR="005C0A0D" w:rsidRDefault="005C0A0D" w:rsidP="005C0A0D">
      <w:pPr>
        <w:rPr>
          <w:rStyle w:val="StyleBoldUnderline"/>
        </w:rPr>
      </w:pPr>
      <w:r w:rsidRPr="009B05EC">
        <w:rPr>
          <w:rStyle w:val="StyleBoldUnderline"/>
        </w:rPr>
        <w:t>The US government is developing detailed plans to attack other countries using cyberwarfare techniques</w:t>
      </w:r>
      <w:r w:rsidRPr="009B05EC">
        <w:t xml:space="preserve">, </w:t>
      </w:r>
      <w:r w:rsidRPr="009B05EC">
        <w:rPr>
          <w:sz w:val="12"/>
          <w:szCs w:val="12"/>
        </w:rPr>
        <w:t>according to a report Friday in the British daily newspaper Guardian.</w:t>
      </w:r>
      <w:r>
        <w:t xml:space="preserve"> </w:t>
      </w:r>
      <w:r w:rsidRPr="003A5353">
        <w:rPr>
          <w:rStyle w:val="StyleBoldUnderline"/>
        </w:rPr>
        <w:t xml:space="preserve">President </w:t>
      </w:r>
      <w:r w:rsidRPr="009B05EC">
        <w:rPr>
          <w:rStyle w:val="StyleBoldUnderline"/>
          <w:highlight w:val="cyan"/>
        </w:rPr>
        <w:t>Obama gave</w:t>
      </w:r>
      <w:r w:rsidRPr="003A5353">
        <w:rPr>
          <w:rStyle w:val="StyleBoldUnderline"/>
        </w:rPr>
        <w:t xml:space="preserve"> the </w:t>
      </w:r>
      <w:r w:rsidRPr="009B05EC">
        <w:rPr>
          <w:rStyle w:val="StyleBoldUnderline"/>
          <w:highlight w:val="cyan"/>
        </w:rPr>
        <w:t>orders</w:t>
      </w:r>
      <w:r w:rsidRPr="003A5353">
        <w:rPr>
          <w:rStyle w:val="StyleBoldUnderline"/>
        </w:rPr>
        <w:t xml:space="preserve"> to plan </w:t>
      </w:r>
      <w:r w:rsidRPr="009B05EC">
        <w:rPr>
          <w:rStyle w:val="StyleBoldUnderline"/>
          <w:highlight w:val="cyan"/>
        </w:rPr>
        <w:t xml:space="preserve">for cyber attacks, </w:t>
      </w:r>
      <w:r w:rsidRPr="009B05EC">
        <w:rPr>
          <w:rStyle w:val="Emphasis"/>
          <w:highlight w:val="cyan"/>
        </w:rPr>
        <w:t>including preemptive strikes</w:t>
      </w:r>
      <w:r w:rsidRPr="003A5353">
        <w:rPr>
          <w:rStyle w:val="StyleBoldUnderline"/>
        </w:rPr>
        <w:t xml:space="preserve"> by the US</w:t>
      </w:r>
      <w:r>
        <w:t xml:space="preserve">, </w:t>
      </w:r>
      <w:r w:rsidRPr="009B05EC">
        <w:rPr>
          <w:sz w:val="12"/>
          <w:szCs w:val="12"/>
        </w:rPr>
        <w:t>in an 18-page directive issued last October and leaked to the newspaper, which published it on its web site. Presidential Policy Directive 20 defines Offensive Cyber Effects Operations (OCEO), which “can offer unique and unconventional capabilities to advance US national objectives around the world with little or no warning to the adversary or target and with potential effects ranging from subtle to severely damaging.” It continues: “The United States government shall identify potential targets of national importance where OCEO can offer favorable balance of effectiveness and risk as compared with other instruments of national power.” The directive instructs the secretary of defense, the director of national intelligence, and the director of the CIA to “prepare for approval by the president through the National Security Advisor a plan that identifies potential systems, processes and infrastructure against which the United States should establish and maintain OCEO capabilities.” Since the deadline for this action is six months after the approval of the directive, which came in October, this plan has presumably already been developed and submitted to the National Security Council. In relation to foreign targets of cyberwarfare, the directive authorizes actions by US government agencies in circumstances where the identity and nationality of the “adversary” are uncertain. The US government “shall make all reasonable efforts, under circumstances prevailing at the time, to identify the adversary and the ownership and geographic location of the targets and related infrastructure where DCEO or OCEO will be conducted or cyber effects are expected to occur.” Translated into plain language, this means that a US government attack on alleged hackers could target a foreign government or military without definitively identifying them as the source of the hacking. In recent months, the</w:t>
      </w:r>
      <w:r>
        <w:t xml:space="preserve"> </w:t>
      </w:r>
      <w:r w:rsidRPr="009B05EC">
        <w:rPr>
          <w:rStyle w:val="StyleBoldUnderline"/>
          <w:highlight w:val="cyan"/>
        </w:rPr>
        <w:t>Obama</w:t>
      </w:r>
      <w:r>
        <w:t xml:space="preserve"> </w:t>
      </w:r>
      <w:r w:rsidRPr="009B05EC">
        <w:rPr>
          <w:sz w:val="12"/>
          <w:szCs w:val="12"/>
        </w:rPr>
        <w:t>administration and US media, spearheaded by the New York Times, have</w:t>
      </w:r>
      <w:r>
        <w:t xml:space="preserve"> </w:t>
      </w:r>
      <w:r w:rsidRPr="009B05EC">
        <w:rPr>
          <w:rStyle w:val="StyleBoldUnderline"/>
          <w:highlight w:val="cyan"/>
        </w:rPr>
        <w:t>hyped the threat of Chinese hackers</w:t>
      </w:r>
      <w:r w:rsidRPr="003A5353">
        <w:rPr>
          <w:rStyle w:val="StyleBoldUnderline"/>
        </w:rPr>
        <w:t xml:space="preserve">, supposedly organized through a Chinese military office in Shanghai, </w:t>
      </w:r>
      <w:r w:rsidRPr="009B05EC">
        <w:rPr>
          <w:rStyle w:val="StyleBoldUnderline"/>
        </w:rPr>
        <w:t>without providing any actual proof</w:t>
      </w:r>
      <w:r w:rsidRPr="003A5353">
        <w:rPr>
          <w:rStyle w:val="StyleBoldUnderline"/>
        </w:rPr>
        <w:t xml:space="preserve"> of the linkage.</w:t>
      </w:r>
      <w:r>
        <w:rPr>
          <w:rStyle w:val="StyleBoldUnderline"/>
        </w:rPr>
        <w:t xml:space="preserve"> </w:t>
      </w:r>
      <w:r w:rsidRPr="009B05EC">
        <w:rPr>
          <w:sz w:val="12"/>
          <w:szCs w:val="12"/>
        </w:rPr>
        <w:t>As one of its intelligence sources told the Guardian</w:t>
      </w:r>
      <w:r>
        <w:t xml:space="preserve">, </w:t>
      </w:r>
      <w:r w:rsidRPr="003A5353">
        <w:rPr>
          <w:rStyle w:val="StyleBoldUnderline"/>
        </w:rPr>
        <w:t xml:space="preserve">US complaints about Chinese cyberwarfare efforts were hypocritical: “We hack everyone everywhere. We like to make a distinction </w:t>
      </w:r>
      <w:r w:rsidRPr="0024139B">
        <w:rPr>
          <w:rStyle w:val="StyleBoldUnderline"/>
        </w:rPr>
        <w:t xml:space="preserve">between us and the others. But we are in almost every country in the world.” The directive acknowledges that cyber-warfare efforts by </w:t>
      </w:r>
      <w:r w:rsidRPr="0024139B">
        <w:rPr>
          <w:rStyle w:val="StyleBoldUnderline"/>
          <w:highlight w:val="cyan"/>
        </w:rPr>
        <w:t>the US government may produce</w:t>
      </w:r>
      <w:r w:rsidRPr="0024139B">
        <w:rPr>
          <w:rStyle w:val="StyleBoldUnderline"/>
        </w:rPr>
        <w:t xml:space="preserve"> “potential </w:t>
      </w:r>
      <w:r w:rsidRPr="0024139B">
        <w:rPr>
          <w:rStyle w:val="StyleBoldUnderline"/>
          <w:highlight w:val="cyan"/>
        </w:rPr>
        <w:t>unintended</w:t>
      </w:r>
      <w:r w:rsidRPr="0024139B">
        <w:rPr>
          <w:rStyle w:val="StyleBoldUnderline"/>
        </w:rPr>
        <w:t xml:space="preserve"> or collateral </w:t>
      </w:r>
      <w:r w:rsidRPr="0024139B">
        <w:rPr>
          <w:rStyle w:val="StyleBoldUnderline"/>
          <w:highlight w:val="cyan"/>
        </w:rPr>
        <w:t>consequences</w:t>
      </w:r>
      <w:r w:rsidRPr="0024139B">
        <w:rPr>
          <w:rStyle w:val="StyleBoldUnderline"/>
        </w:rPr>
        <w:t xml:space="preserve">,” not only </w:t>
      </w:r>
      <w:r w:rsidRPr="0024139B">
        <w:rPr>
          <w:rStyle w:val="StyleBoldUnderline"/>
          <w:highlight w:val="cyan"/>
        </w:rPr>
        <w:t>within</w:t>
      </w:r>
      <w:r w:rsidRPr="0024139B">
        <w:rPr>
          <w:rStyle w:val="StyleBoldUnderline"/>
        </w:rPr>
        <w:t xml:space="preserve"> the </w:t>
      </w:r>
      <w:r w:rsidRPr="0024139B">
        <w:rPr>
          <w:rStyle w:val="StyleBoldUnderline"/>
          <w:highlight w:val="cyan"/>
        </w:rPr>
        <w:t>targeted countries</w:t>
      </w:r>
      <w:r w:rsidRPr="0024139B">
        <w:rPr>
          <w:rStyle w:val="StyleBoldUnderline"/>
        </w:rPr>
        <w:t>, but worldwide and in the US itself. These consequences could</w:t>
      </w:r>
      <w:r w:rsidRPr="009B05EC">
        <w:rPr>
          <w:rStyle w:val="StyleBoldUnderline"/>
        </w:rPr>
        <w:t xml:space="preserve"> include “loss of life, significant responsive actions against the United States, significant damage to property, serious adverse US foreign policy consequences, or serious economic impact on</w:t>
      </w:r>
      <w:r w:rsidRPr="003A5353">
        <w:rPr>
          <w:rStyle w:val="StyleBoldUnderline"/>
        </w:rPr>
        <w:t xml:space="preserve"> the United States.”</w:t>
      </w:r>
      <w:r>
        <w:rPr>
          <w:rStyle w:val="StyleBoldUnderline"/>
        </w:rPr>
        <w:t xml:space="preserve"> </w:t>
      </w:r>
      <w:r w:rsidRPr="009B05EC">
        <w:rPr>
          <w:rStyle w:val="StyleBoldUnderline"/>
          <w:highlight w:val="cyan"/>
        </w:rPr>
        <w:t>The directive</w:t>
      </w:r>
      <w:r w:rsidRPr="003A5353">
        <w:rPr>
          <w:rStyle w:val="StyleBoldUnderline"/>
        </w:rPr>
        <w:t xml:space="preserve"> essentially </w:t>
      </w:r>
      <w:r w:rsidRPr="009B05EC">
        <w:rPr>
          <w:rStyle w:val="Emphasis"/>
          <w:highlight w:val="cyan"/>
        </w:rPr>
        <w:t xml:space="preserve">reiterates </w:t>
      </w:r>
      <w:r w:rsidRPr="009D3499">
        <w:rPr>
          <w:rStyle w:val="Emphasis"/>
        </w:rPr>
        <w:t xml:space="preserve">the doctrine of </w:t>
      </w:r>
      <w:r w:rsidRPr="009B05EC">
        <w:rPr>
          <w:rStyle w:val="Emphasis"/>
          <w:highlight w:val="cyan"/>
        </w:rPr>
        <w:t>preventive warfare</w:t>
      </w:r>
      <w:r w:rsidRPr="003A5353">
        <w:rPr>
          <w:rStyle w:val="StyleBoldUnderline"/>
        </w:rPr>
        <w:t xml:space="preserve">, </w:t>
      </w:r>
      <w:r w:rsidRPr="009B05EC">
        <w:rPr>
          <w:sz w:val="12"/>
          <w:szCs w:val="12"/>
        </w:rPr>
        <w:t>enunciated by George W. Bush in 2002 in the run-up to the invasion of Iraq. Bush declared that the United States had the right to attack other countries, not merely to preempt an impending attack, but to prevent any potential attack at any time in the future—a formula for unlimited worldwide aggression. Bush himself was giving little more than a rehash of the Nazi doctrine condemned by the Nuremburg Tribunal after World War II, when a US prosecutor declared that the supreme crime of Hitler’s Germany was the “planning, preparation, initiation and waging of a war of aggression,” from which all the other crimes, including the Holocaust, ultimately stemmed. The directive’s pro-forma declaration that the “United States Government shall reserve the right to act in accordance with the United States’ inherent right of self defense as recognized in international law” cuts no ice, since both the Bush and Obama administrations include such actions as the invasion of countries, bombing, missile strikes and assassinations under the rubric of “self defense.” The directive also discusses possible cyber attacks by the US government against domestic targets inside the country. This raises the prospect that in the event of a political crisis in the US, stemming either from domestic political and social upheaval or mass opposition to war, the US government could shut down the Internet and social media, target specific web sites or carry out other acts of cyber warfare in the name of “national security.” While the document claims that only the president can authorize cyber operations inside the United States, it contains a lengthy section, the longest in the entire executive order, spelling out what it calls “Emergency Cyber Action,” which can be taken by the secretary of defense or “a department or agency head with appropriate authorities”—in other words, any top official of the military-intelligence apparatus. Such actions can be taken if “necessary to mitigate an imminent threat or ongoing attack against US national interests.” This would include preventing “significant damage with enduring national impact on the Primary Mission Essential Functions of the United States Government, U.S. critical infrastructure and key resources, or the mission of U.S. military forces…” The language is so broad that it could easily be applied to a strike by US government employees or workers at any corporation providing services to the military or a government agency, or to workers in telecommunications, utilities, public transportation, or anything else designated as “critical” by the government. According to the directive, domestic cyber-warfare actions would be coordinated with dozens of federal departments and conducted in accordance with the “National Continuity Policy” document of May 9, 2007. This is a reference to one of the last versions of the notorious Bush administration planning for “continuity of government,” in which</w:t>
      </w:r>
      <w:r>
        <w:t xml:space="preserve"> </w:t>
      </w:r>
      <w:r w:rsidRPr="0024139B">
        <w:rPr>
          <w:rStyle w:val="StyleBoldUnderline"/>
        </w:rPr>
        <w:t xml:space="preserve">plans were </w:t>
      </w:r>
      <w:r w:rsidRPr="0024139B">
        <w:rPr>
          <w:rStyle w:val="StyleBoldUnderline"/>
        </w:rPr>
        <w:lastRenderedPageBreak/>
        <w:t>made for transferring all federal power to a small cabal of executive branch officials—lodged in Richard Cheney’s infamous “undisclosed secure location”—and excluding both the legislative and judicial branches of government. In other words, from Bush to Obama, from Republican to</w:t>
      </w:r>
      <w:r w:rsidRPr="00A46DF2">
        <w:rPr>
          <w:rStyle w:val="StyleBoldUnderline"/>
        </w:rPr>
        <w:t xml:space="preserve"> Democrat, the preparations of the American ruling elite for dictatorial rule continue and accelerate</w:t>
      </w:r>
      <w:r>
        <w:t xml:space="preserve">. </w:t>
      </w:r>
      <w:r w:rsidRPr="00A46DF2">
        <w:rPr>
          <w:rStyle w:val="StyleBoldUnderline"/>
        </w:rPr>
        <w:t>While nominally justified by the threat of “terrorism” or, in the case of cyber-warfare, the supposed threat of China, the real target of these preparations is the American working class.</w:t>
      </w:r>
    </w:p>
    <w:p w:rsidR="005C0A0D" w:rsidRPr="00ED38A0" w:rsidRDefault="005C0A0D" w:rsidP="005C0A0D">
      <w:pPr>
        <w:pStyle w:val="Heading4"/>
      </w:pPr>
      <w:r>
        <w:t>Links to politics</w:t>
      </w:r>
    </w:p>
    <w:p w:rsidR="005C0A0D" w:rsidRDefault="005C0A0D" w:rsidP="005C0A0D">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sidRPr="00ED38A0">
          <w:rPr>
            <w:rStyle w:val="Hyperlink"/>
            <w:sz w:val="16"/>
          </w:rPr>
          <w:t>http://www.theblaze.com/stories/2013/02/11/heres-how-obamas-using-executive-power-to-bylass-legislative-process-plus-a-brief-history-of-executive-orders/</w:t>
        </w:r>
      </w:hyperlink>
      <w:r>
        <w:rPr>
          <w:sz w:val="16"/>
        </w:rPr>
        <w:t>, KB]</w:t>
      </w:r>
    </w:p>
    <w:p w:rsidR="005C0A0D" w:rsidRDefault="005C0A0D" w:rsidP="005C0A0D">
      <w:pPr>
        <w:rPr>
          <w:sz w:val="16"/>
        </w:rPr>
      </w:pPr>
    </w:p>
    <w:p w:rsidR="005C0A0D" w:rsidRDefault="005C0A0D" w:rsidP="005C0A0D">
      <w:pPr>
        <w:rPr>
          <w:rStyle w:val="StyleBoldUnderline"/>
        </w:rPr>
      </w:pPr>
      <w:r w:rsidRPr="00ED38A0">
        <w:rPr>
          <w:sz w:val="16"/>
        </w:rPr>
        <w:t xml:space="preserve">“In an era of polarized parties and a fragmented Congress, the opportunities to legislate are few and far between,” Howell said. “So </w:t>
      </w:r>
      <w:r w:rsidRPr="00AB7301">
        <w:rPr>
          <w:rStyle w:val="StyleBoldUnderline"/>
          <w:highlight w:val="cyan"/>
        </w:rPr>
        <w:t>presidents have</w:t>
      </w:r>
      <w:r w:rsidRPr="00ED38A0">
        <w:rPr>
          <w:rStyle w:val="StyleBoldUnderline"/>
        </w:rPr>
        <w:t xml:space="preserve"> powerful </w:t>
      </w:r>
      <w:r w:rsidRPr="00AB7301">
        <w:rPr>
          <w:rStyle w:val="StyleBoldUnderline"/>
          <w:highlight w:val="cyan"/>
        </w:rPr>
        <w:t>incentive to go it alone</w:t>
      </w:r>
      <w:r w:rsidRPr="00ED38A0">
        <w:rPr>
          <w:sz w:val="16"/>
        </w:rPr>
        <w:t>. And they do.”</w:t>
      </w:r>
      <w:r w:rsidRPr="00ED38A0">
        <w:rPr>
          <w:sz w:val="12"/>
        </w:rPr>
        <w:t>¶</w:t>
      </w:r>
      <w:r w:rsidRPr="00ED38A0">
        <w:rPr>
          <w:sz w:val="16"/>
        </w:rPr>
        <w:t xml:space="preserve"> </w:t>
      </w:r>
      <w:r w:rsidRPr="00AB7301">
        <w:rPr>
          <w:rStyle w:val="Emphasis"/>
          <w:highlight w:val="cyan"/>
        </w:rPr>
        <w:t>And the political opposition howls.</w:t>
      </w:r>
      <w:r w:rsidRPr="00AB7301">
        <w:rPr>
          <w:rStyle w:val="Emphasis"/>
          <w:b w:val="0"/>
          <w:sz w:val="12"/>
          <w:highlight w:val="cyan"/>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AB7301">
        <w:rPr>
          <w:rStyle w:val="StyleBoldUnderline"/>
          <w:highlight w:val="cyan"/>
        </w:rPr>
        <w:t xml:space="preserve">Obama is “abusing his power by imposing </w:t>
      </w:r>
      <w:r w:rsidRPr="00382AE6">
        <w:rPr>
          <w:rStyle w:val="StyleBoldUnderline"/>
        </w:rPr>
        <w:t xml:space="preserve">his </w:t>
      </w:r>
      <w:r w:rsidRPr="00AB7301">
        <w:rPr>
          <w:rStyle w:val="StyleBoldUnderline"/>
          <w:highlight w:val="cyan"/>
        </w:rPr>
        <w:t>policies via executive fiat instead of allowing them to be debated in Congress.”</w:t>
      </w:r>
      <w:r w:rsidRPr="00AB7301">
        <w:rPr>
          <w:rStyle w:val="StyleBoldUnderline"/>
          <w:sz w:val="12"/>
          <w:highlight w:val="cyan"/>
        </w:rPr>
        <w:t>¶</w:t>
      </w:r>
      <w:r w:rsidRPr="00AB7301">
        <w:rPr>
          <w:sz w:val="16"/>
          <w:highlight w:val="cyan"/>
        </w:rPr>
        <w:t xml:space="preserve"> </w:t>
      </w:r>
      <w:r w:rsidRPr="00AB7301">
        <w:rPr>
          <w:rStyle w:val="StyleBoldUnderline"/>
          <w:highlight w:val="cyan"/>
        </w:rPr>
        <w:t>The Republican reaction i</w:t>
      </w:r>
      <w:r w:rsidRPr="009B05EC">
        <w:rPr>
          <w:rStyle w:val="StyleBoldUnderline"/>
          <w:highlight w:val="cyan"/>
        </w:rPr>
        <w:t xml:space="preserve">s </w:t>
      </w:r>
      <w:r w:rsidRPr="00382AE6">
        <w:rPr>
          <w:rStyle w:val="StyleBoldUnderline"/>
        </w:rPr>
        <w:t xml:space="preserve">to be </w:t>
      </w:r>
      <w:r w:rsidRPr="00AB7301">
        <w:rPr>
          <w:rStyle w:val="StyleBoldUnderline"/>
          <w:highlight w:val="cyan"/>
        </w:rPr>
        <w:t>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AB7301">
        <w:rPr>
          <w:rStyle w:val="StyleBoldUnderline"/>
          <w:highlight w:val="cyan"/>
        </w:rPr>
        <w:t>there has been a growing concern about</w:t>
      </w:r>
      <w:r w:rsidRPr="00ED38A0">
        <w:rPr>
          <w:rStyle w:val="StyleBoldUnderline"/>
        </w:rPr>
        <w:t xml:space="preserve"> unchecked </w:t>
      </w:r>
      <w:r w:rsidRPr="00AB7301">
        <w:rPr>
          <w:rStyle w:val="StyleBoldUnderline"/>
          <w:highlight w:val="cyan"/>
        </w:rPr>
        <w:t>executive power</w:t>
      </w:r>
      <w:r w:rsidRPr="00ED38A0">
        <w:rPr>
          <w:sz w:val="16"/>
        </w:rPr>
        <w:t>,” Woolley said. “</w:t>
      </w:r>
      <w:r w:rsidRPr="00AB7301">
        <w:rPr>
          <w:rStyle w:val="StyleBoldUnderline"/>
          <w:highlight w:val="cyan"/>
        </w:rPr>
        <w:t>It tends to have a partisan content,</w:t>
      </w:r>
      <w:r w:rsidRPr="00ED38A0">
        <w:rPr>
          <w:rStyle w:val="StyleBoldUnderline"/>
        </w:rPr>
        <w:t xml:space="preserve"> with</w:t>
      </w:r>
      <w:r w:rsidRPr="00ED38A0">
        <w:rPr>
          <w:sz w:val="16"/>
        </w:rPr>
        <w:t xml:space="preserve"> contemporary </w:t>
      </w:r>
      <w:r w:rsidRPr="00ED38A0">
        <w:rPr>
          <w:rStyle w:val="StyleBoldUnderline"/>
        </w:rPr>
        <w:t>complaints coming from the incumbent president’s opponents.”</w:t>
      </w:r>
    </w:p>
    <w:p w:rsidR="005C0A0D" w:rsidRPr="00DF72BF" w:rsidRDefault="005C0A0D" w:rsidP="005C0A0D">
      <w:pPr>
        <w:pStyle w:val="Heading4"/>
      </w:pPr>
      <w:r>
        <w:t>Congress will backlash to the aff by holding up (insert politics DA bill here)</w:t>
      </w:r>
    </w:p>
    <w:p w:rsidR="005C0A0D" w:rsidRPr="00AD27D8" w:rsidRDefault="005C0A0D" w:rsidP="005C0A0D">
      <w:r w:rsidRPr="00AD27D8">
        <w:rPr>
          <w:rStyle w:val="StyleStyleBold12pt"/>
        </w:rPr>
        <w:t>Risen ’04</w:t>
      </w:r>
      <w:r>
        <w:t xml:space="preserve"> </w:t>
      </w:r>
      <w:r w:rsidRPr="00AD27D8">
        <w:t>(Clay, Assistant Editor – New Republic, The American Prospect, Aug, Lexis)</w:t>
      </w:r>
    </w:p>
    <w:p w:rsidR="005C0A0D" w:rsidRPr="004A7032" w:rsidRDefault="005C0A0D" w:rsidP="005C0A0D">
      <w:pPr>
        <w:rPr>
          <w:sz w:val="24"/>
        </w:rPr>
      </w:pPr>
      <w:r w:rsidRPr="0064134D">
        <w:rPr>
          <w:rStyle w:val="StyleBoldUnderline"/>
          <w:rFonts w:asciiTheme="minorHAnsi" w:hAnsiTheme="minorHAnsi"/>
        </w:rPr>
        <w:t>Congress provides an additional</w:t>
      </w:r>
      <w:r w:rsidRPr="004A7032">
        <w:rPr>
          <w:sz w:val="18"/>
          <w:szCs w:val="18"/>
        </w:rPr>
        <w:t xml:space="preserve">, if somewhat less effective, </w:t>
      </w:r>
      <w:r w:rsidRPr="0064134D">
        <w:rPr>
          <w:rStyle w:val="StyleBoldUnderline"/>
          <w:rFonts w:asciiTheme="minorHAnsi" w:hAnsiTheme="minorHAnsi"/>
        </w:rPr>
        <w:t>check on executive orders</w:t>
      </w:r>
      <w:r w:rsidRPr="004A7032">
        <w:rPr>
          <w:sz w:val="18"/>
          <w:szCs w:val="18"/>
        </w:rPr>
        <w:t xml:space="preserve">. In theory, any executive order can be later annulled by Congress. But in the last 34 years, during which presidents have issued some 1,400 orders, it has defeated just three. More </w:t>
      </w:r>
      <w:r w:rsidRPr="0064134D">
        <w:rPr>
          <w:rStyle w:val="StyleBoldUnderline"/>
          <w:rFonts w:asciiTheme="minorHAnsi" w:hAnsiTheme="minorHAnsi"/>
        </w:rPr>
        <w:t xml:space="preserve">often, </w:t>
      </w:r>
      <w:r w:rsidRPr="00E064F1">
        <w:rPr>
          <w:rStyle w:val="StyleBoldUnderline"/>
          <w:rFonts w:asciiTheme="minorHAnsi" w:hAnsiTheme="minorHAnsi"/>
          <w:highlight w:val="green"/>
        </w:rPr>
        <w:t>Congress will counter</w:t>
      </w:r>
      <w:r w:rsidRPr="0064134D">
        <w:rPr>
          <w:rStyle w:val="StyleBoldUnderline"/>
          <w:rFonts w:asciiTheme="minorHAnsi" w:hAnsiTheme="minorHAnsi"/>
        </w:rPr>
        <w:t xml:space="preserve"> </w:t>
      </w:r>
      <w:r w:rsidRPr="00AD27D8">
        <w:rPr>
          <w:rStyle w:val="StyleBoldUnderline"/>
        </w:rPr>
        <w:t>e</w:t>
      </w:r>
      <w:r w:rsidRPr="00E064F1">
        <w:rPr>
          <w:rStyle w:val="StyleBoldUnderline"/>
          <w:rFonts w:asciiTheme="minorHAnsi" w:hAnsiTheme="minorHAnsi"/>
          <w:highlight w:val="green"/>
        </w:rPr>
        <w:t>x</w:t>
      </w:r>
      <w:r w:rsidRPr="0064134D">
        <w:rPr>
          <w:rStyle w:val="StyleBoldUnderline"/>
          <w:rFonts w:asciiTheme="minorHAnsi" w:hAnsiTheme="minorHAnsi"/>
        </w:rPr>
        <w:t xml:space="preserve">ecutive </w:t>
      </w:r>
      <w:r w:rsidRPr="00E064F1">
        <w:rPr>
          <w:rStyle w:val="StyleBoldUnderline"/>
          <w:rFonts w:asciiTheme="minorHAnsi" w:hAnsiTheme="minorHAnsi"/>
          <w:highlight w:val="green"/>
        </w:rPr>
        <w:t>o</w:t>
      </w:r>
      <w:r w:rsidRPr="0064134D">
        <w:rPr>
          <w:rStyle w:val="StyleBoldUnderline"/>
          <w:rFonts w:asciiTheme="minorHAnsi" w:hAnsiTheme="minorHAnsi"/>
        </w:rPr>
        <w:t xml:space="preserve">rders </w:t>
      </w:r>
      <w:r w:rsidRPr="00E064F1">
        <w:rPr>
          <w:rStyle w:val="StyleBoldUnderline"/>
          <w:rFonts w:asciiTheme="minorHAnsi" w:hAnsiTheme="minorHAnsi"/>
          <w:highlight w:val="green"/>
        </w:rPr>
        <w:t>by</w:t>
      </w:r>
      <w:r w:rsidRPr="0064134D">
        <w:rPr>
          <w:rStyle w:val="StyleBoldUnderline"/>
          <w:rFonts w:asciiTheme="minorHAnsi" w:hAnsiTheme="minorHAnsi"/>
        </w:rPr>
        <w:t xml:space="preserve"> indirect means, </w:t>
      </w:r>
      <w:r w:rsidRPr="00E064F1">
        <w:rPr>
          <w:rStyle w:val="StyleBoldUnderline"/>
          <w:rFonts w:asciiTheme="minorHAnsi" w:hAnsiTheme="minorHAnsi"/>
          <w:highlight w:val="green"/>
        </w:rPr>
        <w:t>holding up</w:t>
      </w:r>
      <w:r w:rsidRPr="0064134D">
        <w:rPr>
          <w:rStyle w:val="StyleBoldUnderline"/>
          <w:rFonts w:asciiTheme="minorHAnsi" w:hAnsiTheme="minorHAnsi"/>
        </w:rPr>
        <w:t xml:space="preserve"> nominations or </w:t>
      </w:r>
      <w:r w:rsidRPr="00E064F1">
        <w:rPr>
          <w:rStyle w:val="StyleBoldUnderline"/>
          <w:rFonts w:asciiTheme="minorHAnsi" w:hAnsiTheme="minorHAnsi"/>
          <w:highlight w:val="green"/>
        </w:rPr>
        <w:t>bills until the president relents</w:t>
      </w:r>
      <w:r w:rsidRPr="0064134D">
        <w:rPr>
          <w:rStyle w:val="StyleBoldUnderline"/>
          <w:rFonts w:asciiTheme="minorHAnsi" w:hAnsiTheme="minorHAnsi"/>
        </w:rPr>
        <w:t xml:space="preserve">. "There's always the potential that </w:t>
      </w:r>
      <w:r w:rsidRPr="00E064F1">
        <w:rPr>
          <w:rStyle w:val="StyleBoldUnderline"/>
          <w:rFonts w:asciiTheme="minorHAnsi" w:hAnsiTheme="minorHAnsi"/>
          <w:highlight w:val="green"/>
        </w:rPr>
        <w:t>a Congress angry about one issue will respond by limiting other things you want</w:t>
      </w:r>
      <w:r w:rsidRPr="004A7032">
        <w:rPr>
          <w:sz w:val="24"/>
        </w:rPr>
        <w:t>,"</w:t>
      </w:r>
      <w:r w:rsidRPr="00DF72BF">
        <w:rPr>
          <w:sz w:val="16"/>
          <w:szCs w:val="16"/>
        </w:rPr>
        <w:t xml:space="preserve"> says Mayer.</w:t>
      </w:r>
    </w:p>
    <w:p w:rsidR="005C0A0D" w:rsidRPr="004E64A5" w:rsidRDefault="005C0A0D" w:rsidP="005C0A0D"/>
    <w:p w:rsidR="005C0A0D" w:rsidRDefault="005C0A0D" w:rsidP="005C0A0D"/>
    <w:p w:rsidR="005C0A0D" w:rsidRPr="00E06132" w:rsidRDefault="005C0A0D" w:rsidP="005C0A0D"/>
    <w:p w:rsidR="000022F2" w:rsidRPr="00D17C4E" w:rsidRDefault="000022F2" w:rsidP="00D17C4E"/>
    <w:p w:rsidR="000538AE" w:rsidRDefault="000538AE" w:rsidP="000538AE">
      <w:pPr>
        <w:pStyle w:val="Heading2"/>
      </w:pPr>
      <w:r>
        <w:lastRenderedPageBreak/>
        <w:t>A2 Circumvention</w:t>
      </w:r>
    </w:p>
    <w:p w:rsidR="000538AE" w:rsidRDefault="000538AE" w:rsidP="000538AE">
      <w:pPr>
        <w:pStyle w:val="Heading4"/>
      </w:pPr>
      <w:bookmarkStart w:id="0" w:name="_GoBack"/>
      <w:bookmarkEnd w:id="0"/>
      <w:r>
        <w:t xml:space="preserve">No circumvention - Empirics </w:t>
      </w:r>
    </w:p>
    <w:p w:rsidR="000538AE" w:rsidRDefault="000538AE" w:rsidP="000538AE">
      <w:r w:rsidRPr="00186C68">
        <w:rPr>
          <w:b/>
        </w:rPr>
        <w:t>Waxman 1-28</w:t>
      </w:r>
      <w:r>
        <w:t xml:space="preserve">-13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“Executive-Congressional Relations and National Security,” </w:t>
      </w:r>
      <w:hyperlink r:id="rId16" w:history="1">
        <w:r>
          <w:rPr>
            <w:rStyle w:val="Hyperlink"/>
          </w:rPr>
          <w:t>http://www.advancingafreesociety.org/the-briefing/executive-congressional-relations-and-national-security/</w:t>
        </w:r>
      </w:hyperlink>
      <w:r>
        <w:t>]</w:t>
      </w:r>
    </w:p>
    <w:p w:rsidR="000538AE" w:rsidRPr="00186C68" w:rsidRDefault="000538AE" w:rsidP="000538AE"/>
    <w:p w:rsidR="000538AE" w:rsidRPr="000E2CC2" w:rsidRDefault="000538AE" w:rsidP="000538AE">
      <w:pPr>
        <w:rPr>
          <w:sz w:val="16"/>
        </w:rPr>
      </w:pPr>
      <w:r w:rsidRPr="000E2CC2">
        <w:rPr>
          <w:sz w:val="16"/>
        </w:rPr>
        <w:t>The last four years should have been a good period for executive-congressional relations in the areas of national security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w:t>
      </w:r>
      <w:r w:rsidRPr="000E2CC2">
        <w:rPr>
          <w:sz w:val="12"/>
        </w:rPr>
        <w:t>¶</w:t>
      </w:r>
      <w:r w:rsidRPr="000E2CC2">
        <w:rPr>
          <w:sz w:val="16"/>
        </w:rPr>
        <w:t xml:space="preserve"> It is thus surprising that the past four years have been notable for inter-branch clashes and paralysis on some major national security agenda items, with the administration failing to engage Congress or operating in a slowly reactive mode, while many congressional Republicans remain in an obstructionist mode. In the second term, the </w:t>
      </w:r>
      <w:r w:rsidRPr="007E2453">
        <w:rPr>
          <w:u w:val="single"/>
        </w:rPr>
        <w:t>Obama</w:t>
      </w:r>
      <w:r w:rsidRPr="000E2CC2">
        <w:rPr>
          <w:sz w:val="16"/>
        </w:rPr>
        <w:t xml:space="preserve"> administration </w:t>
      </w:r>
      <w:r w:rsidRPr="007E2453">
        <w:rPr>
          <w:u w:val="single"/>
        </w:rPr>
        <w:t>will need to pick its legislative priorities more deliberately, engage with</w:t>
      </w:r>
      <w:r w:rsidRPr="000E2CC2">
        <w:rPr>
          <w:sz w:val="16"/>
        </w:rPr>
        <w:t xml:space="preserve"> allies and opponents in </w:t>
      </w:r>
      <w:r w:rsidRPr="007E2453">
        <w:rPr>
          <w:u w:val="single"/>
        </w:rPr>
        <w:t>Congress more actively, and be willing to negotiate compromises</w:t>
      </w:r>
      <w:r w:rsidRPr="000E2CC2">
        <w:rPr>
          <w:sz w:val="16"/>
        </w:rPr>
        <w:t xml:space="preserve"> or wage aggressive campaigns on key issues.</w:t>
      </w:r>
      <w:r w:rsidRPr="000E2CC2">
        <w:rPr>
          <w:sz w:val="12"/>
        </w:rPr>
        <w:t>¶</w:t>
      </w:r>
      <w:r w:rsidRPr="000E2CC2">
        <w:rPr>
          <w:sz w:val="16"/>
        </w:rPr>
        <w:t xml:space="preserve"> </w:t>
      </w:r>
      <w:r w:rsidRPr="00497C0C">
        <w:rPr>
          <w:highlight w:val="cyan"/>
          <w:u w:val="single"/>
        </w:rPr>
        <w:t>Congress has repeatedly stifled the president’s</w:t>
      </w:r>
      <w:r w:rsidRPr="000E2CC2">
        <w:rPr>
          <w:sz w:val="16"/>
        </w:rPr>
        <w:t xml:space="preserve"> signature counterterrorism </w:t>
      </w:r>
      <w:r w:rsidRPr="00497C0C">
        <w:rPr>
          <w:highlight w:val="cyan"/>
          <w:u w:val="single"/>
        </w:rPr>
        <w:t>promise to close</w:t>
      </w:r>
      <w:r w:rsidRPr="000E2CC2">
        <w:rPr>
          <w:sz w:val="16"/>
        </w:rPr>
        <w:t xml:space="preserve"> the </w:t>
      </w:r>
      <w:r w:rsidRPr="00497C0C">
        <w:rPr>
          <w:highlight w:val="cyan"/>
          <w:u w:val="single"/>
        </w:rPr>
        <w:t>Guantanamo</w:t>
      </w:r>
      <w:r w:rsidRPr="000E2CC2">
        <w:rPr>
          <w:sz w:val="16"/>
        </w:rPr>
        <w:t xml:space="preserve"> Bay detention facility. Congress’s opposition has been more than political. Beginning with legislation in 2010 when Democrats controlled both houses of Congress, </w:t>
      </w:r>
      <w:r w:rsidRPr="00497C0C">
        <w:rPr>
          <w:highlight w:val="cyan"/>
          <w:u w:val="single"/>
        </w:rPr>
        <w:t xml:space="preserve">Congress has consistently placed legal barriers on the president’s ability to transfer </w:t>
      </w:r>
      <w:r w:rsidRPr="007332F4">
        <w:rPr>
          <w:u w:val="single"/>
        </w:rPr>
        <w:t xml:space="preserve">Guantanamo </w:t>
      </w:r>
      <w:r w:rsidRPr="00497C0C">
        <w:rPr>
          <w:highlight w:val="cyan"/>
          <w:u w:val="single"/>
        </w:rPr>
        <w:t>detainees</w:t>
      </w:r>
      <w:r w:rsidRPr="000E2CC2">
        <w:rPr>
          <w:sz w:val="16"/>
        </w:rPr>
        <w:t xml:space="preserve"> or to try them in civilian courts in the United States. After hinting in his speech at the National Archives in 2009 that he would work with Congress on these issues, </w:t>
      </w:r>
      <w:r w:rsidRPr="00497C0C">
        <w:rPr>
          <w:highlight w:val="cyan"/>
          <w:u w:val="single"/>
        </w:rPr>
        <w:t>Obama has put forward no proposal of his own</w:t>
      </w:r>
      <w:r w:rsidRPr="000E2CC2">
        <w:rPr>
          <w:sz w:val="16"/>
        </w:rPr>
        <w:t xml:space="preserve">, nor has his administration been willing to explore possible compromises on long-term Guantanamo policies, instead playing defense against moves by congressional blocs with their own Guantanamo agendas. That defensive strategy has included a series of </w:t>
      </w:r>
      <w:r w:rsidRPr="00497C0C">
        <w:rPr>
          <w:highlight w:val="cyan"/>
          <w:u w:val="single"/>
        </w:rPr>
        <w:t>veto threats</w:t>
      </w:r>
      <w:r w:rsidRPr="00497C0C">
        <w:rPr>
          <w:sz w:val="16"/>
          <w:highlight w:val="cyan"/>
        </w:rPr>
        <w:t xml:space="preserve">, </w:t>
      </w:r>
      <w:r w:rsidRPr="00497C0C">
        <w:rPr>
          <w:sz w:val="16"/>
        </w:rPr>
        <w:t xml:space="preserve">which </w:t>
      </w:r>
      <w:r w:rsidRPr="00497C0C">
        <w:rPr>
          <w:highlight w:val="cyan"/>
          <w:u w:val="single"/>
        </w:rPr>
        <w:t>were always abandoned in the end</w:t>
      </w:r>
      <w:r w:rsidRPr="00497C0C">
        <w:rPr>
          <w:sz w:val="16"/>
          <w:highlight w:val="cyan"/>
        </w:rPr>
        <w:t xml:space="preserve"> </w:t>
      </w:r>
      <w:r w:rsidRPr="000E2CC2">
        <w:rPr>
          <w:sz w:val="16"/>
        </w:rPr>
        <w:t>and now carry little credibility</w:t>
      </w:r>
      <w:r w:rsidRPr="00497C0C">
        <w:rPr>
          <w:sz w:val="16"/>
          <w:highlight w:val="cyan"/>
        </w:rPr>
        <w:t>.</w:t>
      </w:r>
      <w:r w:rsidRPr="00497C0C">
        <w:rPr>
          <w:sz w:val="12"/>
          <w:highlight w:val="cyan"/>
        </w:rPr>
        <w:t>¶</w:t>
      </w:r>
      <w:r w:rsidRPr="00497C0C">
        <w:rPr>
          <w:sz w:val="16"/>
          <w:highlight w:val="cyan"/>
        </w:rPr>
        <w:t xml:space="preserve"> </w:t>
      </w:r>
      <w:r w:rsidRPr="00497C0C">
        <w:rPr>
          <w:highlight w:val="cyan"/>
          <w:u w:val="single"/>
        </w:rPr>
        <w:t>With regard to war powers, the administration barely escaped a significant congressional rebuke after</w:t>
      </w:r>
      <w:r w:rsidRPr="000E2CC2">
        <w:rPr>
          <w:u w:val="single"/>
        </w:rPr>
        <w:t xml:space="preserve"> it failed to obtain congressional authorization for the </w:t>
      </w:r>
      <w:r w:rsidRPr="00497C0C">
        <w:rPr>
          <w:highlight w:val="cyan"/>
          <w:u w:val="single"/>
        </w:rPr>
        <w:t>operations in Libya</w:t>
      </w:r>
      <w:r w:rsidRPr="000E2CC2">
        <w:rPr>
          <w:sz w:val="16"/>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w:t>
      </w:r>
      <w:r w:rsidRPr="00497C0C">
        <w:rPr>
          <w:highlight w:val="cyan"/>
          <w:u w:val="single"/>
        </w:rPr>
        <w:t>it alienated</w:t>
      </w:r>
      <w:r w:rsidRPr="000E2CC2">
        <w:rPr>
          <w:sz w:val="16"/>
        </w:rPr>
        <w:t xml:space="preserve"> even </w:t>
      </w:r>
      <w:r w:rsidRPr="00497C0C">
        <w:rPr>
          <w:highlight w:val="cyan"/>
          <w:u w:val="single"/>
        </w:rPr>
        <w:t>congressional supporters</w:t>
      </w:r>
      <w:r w:rsidRPr="000E2CC2">
        <w:rPr>
          <w:sz w:val="16"/>
        </w:rPr>
        <w:t xml:space="preserve"> of its policy with poor early consultation on the Hill. In the end, Senate Majority Leader Harry Reid prevented the Senate from taking up a resolution passed by the Foreign Relations Committee that would have authorized the operation but rejected the administration’s strained interpretation of the War Powers Resolution. </w:t>
      </w:r>
      <w:r w:rsidRPr="007E2453">
        <w:rPr>
          <w:u w:val="single"/>
        </w:rPr>
        <w:t>Throughout the Libya crisis</w:t>
      </w:r>
      <w:r w:rsidRPr="000E2CC2">
        <w:rPr>
          <w:sz w:val="16"/>
        </w:rPr>
        <w:t xml:space="preserve">, the administration’s approach toward </w:t>
      </w:r>
      <w:r w:rsidRPr="00497C0C">
        <w:rPr>
          <w:highlight w:val="cyan"/>
          <w:u w:val="single"/>
        </w:rPr>
        <w:t>Congress was passive</w:t>
      </w:r>
      <w:r w:rsidRPr="000E2CC2">
        <w:rPr>
          <w:sz w:val="16"/>
        </w:rPr>
        <w:t xml:space="preserve"> and tentative. It was fortunate for the administration that Congress was splintered and few members were willing to defend its institutional prerogatives, at least within the limited timeframe of the intervention.  But </w:t>
      </w:r>
      <w:r w:rsidRPr="00497C0C">
        <w:rPr>
          <w:highlight w:val="cyan"/>
          <w:u w:val="single"/>
        </w:rPr>
        <w:t>Obama might not be so lucky</w:t>
      </w:r>
      <w:r w:rsidRPr="000E2CC2">
        <w:rPr>
          <w:sz w:val="16"/>
        </w:rPr>
        <w:t xml:space="preserve"> the </w:t>
      </w:r>
      <w:r w:rsidRPr="00497C0C">
        <w:rPr>
          <w:highlight w:val="cyan"/>
          <w:u w:val="single"/>
        </w:rPr>
        <w:t>next time</w:t>
      </w:r>
      <w:r w:rsidRPr="00497C0C">
        <w:rPr>
          <w:sz w:val="16"/>
          <w:highlight w:val="cyan"/>
        </w:rPr>
        <w:t>.</w:t>
      </w:r>
      <w:r w:rsidRPr="000E2CC2">
        <w:rPr>
          <w:sz w:val="16"/>
        </w:rPr>
        <w:t xml:space="preserve"> As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r w:rsidRPr="000E2CC2">
        <w:rPr>
          <w:sz w:val="12"/>
        </w:rPr>
        <w:t>¶</w:t>
      </w:r>
      <w:r w:rsidRPr="000E2CC2">
        <w:rPr>
          <w:sz w:val="16"/>
        </w:rPr>
        <w:t xml:space="preserve"> 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cybersecurity lies with Congress, which is infected by political polarization and dysfunction as much in international affairs as it is in domestic affairs.</w:t>
      </w:r>
      <w:r w:rsidRPr="000E2CC2">
        <w:rPr>
          <w:sz w:val="12"/>
        </w:rPr>
        <w:t>¶</w:t>
      </w:r>
      <w:r w:rsidRPr="000E2CC2">
        <w:rPr>
          <w:sz w:val="16"/>
        </w:rPr>
        <w:t xml:space="preserve"> Going forward, the Obama administration will need to bring the same kind of sustained attention and hard-nosed strategic thinking to its legislative agenda on national security issues as it has on some major domestic policy issues. First, it will need to be selective in its legislative agenda and then wage aggressive campaigns on matters it labels national security priorities. It did so early in the first term with respect to the New START Treaty, which was in danger of collapse until the administration went all out for it. Obama’s team enlisted influential allies from previous Republican administrations, engaged in a serious communications campaign at the highest levels, and negotiated as necessary to get the key votes in favor of the treaty</w:t>
      </w:r>
      <w:r w:rsidRPr="00497C0C">
        <w:rPr>
          <w:sz w:val="16"/>
          <w:highlight w:val="cyan"/>
        </w:rPr>
        <w:t>.</w:t>
      </w:r>
      <w:r w:rsidRPr="00497C0C">
        <w:rPr>
          <w:sz w:val="12"/>
          <w:highlight w:val="cyan"/>
        </w:rPr>
        <w:t>¶</w:t>
      </w:r>
      <w:r w:rsidRPr="00497C0C">
        <w:rPr>
          <w:sz w:val="16"/>
          <w:highlight w:val="cyan"/>
        </w:rPr>
        <w:t xml:space="preserve"> </w:t>
      </w:r>
      <w:r w:rsidRPr="00497C0C">
        <w:rPr>
          <w:highlight w:val="cyan"/>
          <w:u w:val="single"/>
        </w:rPr>
        <w:t xml:space="preserve">On some issues, the administration will </w:t>
      </w:r>
      <w:r w:rsidRPr="00497C0C">
        <w:rPr>
          <w:highlight w:val="cyan"/>
          <w:u w:val="single"/>
        </w:rPr>
        <w:lastRenderedPageBreak/>
        <w:t>need to</w:t>
      </w:r>
      <w:r w:rsidRPr="000E2CC2">
        <w:rPr>
          <w:sz w:val="16"/>
        </w:rPr>
        <w:t xml:space="preserve"> decide on a coherent policy internally and then more </w:t>
      </w:r>
      <w:r w:rsidRPr="00497C0C">
        <w:rPr>
          <w:highlight w:val="cyan"/>
          <w:u w:val="single"/>
        </w:rPr>
        <w:t>actively engage</w:t>
      </w:r>
      <w:r w:rsidRPr="000E2CC2">
        <w:rPr>
          <w:u w:val="single"/>
        </w:rPr>
        <w:t xml:space="preserve"> </w:t>
      </w:r>
      <w:r w:rsidRPr="000E2CC2">
        <w:rPr>
          <w:sz w:val="16"/>
        </w:rPr>
        <w:t xml:space="preserve">both its </w:t>
      </w:r>
      <w:r w:rsidRPr="00497C0C">
        <w:rPr>
          <w:highlight w:val="cyan"/>
          <w:u w:val="single"/>
        </w:rPr>
        <w:t>allies and opponents on Capitol Hill</w:t>
      </w:r>
      <w:r w:rsidRPr="000E2CC2">
        <w:rPr>
          <w:u w:val="single"/>
        </w:rPr>
        <w:t>. One area where this will be important is</w:t>
      </w:r>
      <w:r w:rsidRPr="000E2CC2">
        <w:rPr>
          <w:sz w:val="16"/>
        </w:rPr>
        <w:t xml:space="preserve"> the legal architecture of </w:t>
      </w:r>
      <w:r w:rsidRPr="000E2CC2">
        <w:rPr>
          <w:u w:val="single"/>
        </w:rPr>
        <w:t>counterterrorism</w:t>
      </w:r>
      <w:r w:rsidRPr="000E2CC2">
        <w:rPr>
          <w:sz w:val="16"/>
        </w:rPr>
        <w:t xml:space="preserve">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that he wants to work with Congress on a more durable legal architecture for counterterrorism operations, the administration has been reactive and appears to be undecided about what, if anything, it wants from Congress.</w:t>
      </w:r>
    </w:p>
    <w:p w:rsidR="000538AE" w:rsidRDefault="000538AE" w:rsidP="000538AE"/>
    <w:p w:rsidR="000538AE" w:rsidRDefault="000538AE">
      <w:pPr>
        <w:spacing w:after="200" w:line="276" w:lineRule="auto"/>
        <w:rPr>
          <w:rFonts w:asciiTheme="minorHAnsi" w:hAnsiTheme="minorHAnsi" w:cstheme="minorBidi"/>
        </w:rPr>
      </w:pPr>
    </w:p>
    <w:sectPr w:rsidR="00053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84B" w:rsidRDefault="00BE384B" w:rsidP="005F5576">
      <w:r>
        <w:separator/>
      </w:r>
    </w:p>
  </w:endnote>
  <w:endnote w:type="continuationSeparator" w:id="0">
    <w:p w:rsidR="00BE384B" w:rsidRDefault="00BE38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84B" w:rsidRDefault="00BE384B" w:rsidP="005F5576">
      <w:r>
        <w:separator/>
      </w:r>
    </w:p>
  </w:footnote>
  <w:footnote w:type="continuationSeparator" w:id="0">
    <w:p w:rsidR="00BE384B" w:rsidRDefault="00BE384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A5"/>
    <w:rsid w:val="000022F2"/>
    <w:rsid w:val="0000459F"/>
    <w:rsid w:val="00004EB4"/>
    <w:rsid w:val="0002196C"/>
    <w:rsid w:val="00021F29"/>
    <w:rsid w:val="00027EED"/>
    <w:rsid w:val="0003041D"/>
    <w:rsid w:val="00033028"/>
    <w:rsid w:val="000360A7"/>
    <w:rsid w:val="00052A1D"/>
    <w:rsid w:val="000538AE"/>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0A58"/>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A0D"/>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27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0A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84B"/>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4EDD"/>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9FF"/>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46A504-425B-44F7-A8CD-AA14A775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50A5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50A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 Char,Char Char Char"/>
    <w:basedOn w:val="Normal"/>
    <w:next w:val="Normal"/>
    <w:link w:val="Heading2Char"/>
    <w:uiPriority w:val="2"/>
    <w:qFormat/>
    <w:rsid w:val="00450A5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0A5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450A5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50A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A58"/>
  </w:style>
  <w:style w:type="character" w:customStyle="1" w:styleId="Heading1Char">
    <w:name w:val="Heading 1 Char"/>
    <w:aliases w:val="Pocket Char"/>
    <w:basedOn w:val="DefaultParagraphFont"/>
    <w:link w:val="Heading1"/>
    <w:uiPriority w:val="1"/>
    <w:rsid w:val="00450A58"/>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450A58"/>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Bold Underline,Emphasis!!,small,Qualifications,normal card text,Shrunk,bold underline"/>
    <w:basedOn w:val="DefaultParagraphFont"/>
    <w:uiPriority w:val="7"/>
    <w:qFormat/>
    <w:rsid w:val="00450A5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50A58"/>
    <w:rPr>
      <w:b/>
      <w:bCs/>
    </w:rPr>
  </w:style>
  <w:style w:type="character" w:customStyle="1" w:styleId="Heading3Char">
    <w:name w:val="Heading 3 Char"/>
    <w:aliases w:val="Block Char"/>
    <w:basedOn w:val="DefaultParagraphFont"/>
    <w:link w:val="Heading3"/>
    <w:uiPriority w:val="3"/>
    <w:rsid w:val="00450A5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Underline Char,ci,HHeading 3 + 12 pt,Thick Underline Char,Cards + Font: 12 pt Char,c,Bo,cites Char Ch"/>
    <w:basedOn w:val="DefaultParagraphFont"/>
    <w:link w:val="Normal20pt"/>
    <w:uiPriority w:val="6"/>
    <w:qFormat/>
    <w:rsid w:val="00450A5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0A58"/>
    <w:rPr>
      <w:b/>
      <w:bCs/>
      <w:sz w:val="26"/>
      <w:u w:val="none"/>
    </w:rPr>
  </w:style>
  <w:style w:type="paragraph" w:styleId="Header">
    <w:name w:val="header"/>
    <w:basedOn w:val="Normal"/>
    <w:link w:val="HeaderChar"/>
    <w:uiPriority w:val="99"/>
    <w:semiHidden/>
    <w:rsid w:val="00450A58"/>
    <w:pPr>
      <w:tabs>
        <w:tab w:val="center" w:pos="4680"/>
        <w:tab w:val="right" w:pos="9360"/>
      </w:tabs>
    </w:pPr>
  </w:style>
  <w:style w:type="character" w:customStyle="1" w:styleId="HeaderChar">
    <w:name w:val="Header Char"/>
    <w:basedOn w:val="DefaultParagraphFont"/>
    <w:link w:val="Header"/>
    <w:uiPriority w:val="99"/>
    <w:semiHidden/>
    <w:rsid w:val="00450A58"/>
    <w:rPr>
      <w:rFonts w:ascii="Calibri" w:hAnsi="Calibri" w:cs="Calibri"/>
    </w:rPr>
  </w:style>
  <w:style w:type="paragraph" w:styleId="Footer">
    <w:name w:val="footer"/>
    <w:basedOn w:val="Normal"/>
    <w:link w:val="FooterChar"/>
    <w:uiPriority w:val="99"/>
    <w:semiHidden/>
    <w:rsid w:val="00450A58"/>
    <w:pPr>
      <w:tabs>
        <w:tab w:val="center" w:pos="4680"/>
        <w:tab w:val="right" w:pos="9360"/>
      </w:tabs>
    </w:pPr>
  </w:style>
  <w:style w:type="character" w:customStyle="1" w:styleId="FooterChar">
    <w:name w:val="Footer Char"/>
    <w:basedOn w:val="DefaultParagraphFont"/>
    <w:link w:val="Footer"/>
    <w:uiPriority w:val="99"/>
    <w:semiHidden/>
    <w:rsid w:val="00450A58"/>
    <w:rPr>
      <w:rFonts w:ascii="Calibri" w:hAnsi="Calibri" w:cs="Calibri"/>
    </w:rPr>
  </w:style>
  <w:style w:type="character" w:styleId="Hyperlink">
    <w:name w:val="Hyperlink"/>
    <w:aliases w:val="heading 1 (block title),Important,Read,Card Text,Internet Link"/>
    <w:basedOn w:val="DefaultParagraphFont"/>
    <w:uiPriority w:val="99"/>
    <w:rsid w:val="00450A58"/>
    <w:rPr>
      <w:color w:val="auto"/>
      <w:u w:val="none"/>
    </w:rPr>
  </w:style>
  <w:style w:type="character" w:styleId="FollowedHyperlink">
    <w:name w:val="FollowedHyperlink"/>
    <w:basedOn w:val="DefaultParagraphFont"/>
    <w:uiPriority w:val="99"/>
    <w:semiHidden/>
    <w:rsid w:val="00450A58"/>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50A58"/>
    <w:rPr>
      <w:rFonts w:ascii="Calibri" w:eastAsiaTheme="majorEastAsia" w:hAnsi="Calibri" w:cstheme="majorBidi"/>
      <w:b/>
      <w:bCs/>
      <w:iCs/>
      <w:sz w:val="26"/>
    </w:rPr>
  </w:style>
  <w:style w:type="paragraph" w:customStyle="1" w:styleId="Normal20pt">
    <w:name w:val="Normal  + 20 pt"/>
    <w:basedOn w:val="Normal"/>
    <w:link w:val="StyleBoldUnderline"/>
    <w:uiPriority w:val="6"/>
    <w:qFormat/>
    <w:rsid w:val="005C0A0D"/>
    <w:rPr>
      <w:rFonts w:asciiTheme="minorHAnsi" w:hAnsiTheme="minorHAnsi" w:cstheme="minorBidi"/>
      <w:b/>
      <w:bCs/>
      <w:u w:val="single"/>
    </w:rPr>
  </w:style>
  <w:style w:type="paragraph" w:customStyle="1" w:styleId="Tag2">
    <w:name w:val="Tag2"/>
    <w:basedOn w:val="Normal"/>
    <w:qFormat/>
    <w:rsid w:val="005C0A0D"/>
    <w:rPr>
      <w:b/>
      <w:sz w:val="24"/>
    </w:rPr>
  </w:style>
  <w:style w:type="paragraph" w:customStyle="1" w:styleId="card">
    <w:name w:val="card"/>
    <w:basedOn w:val="Normal"/>
    <w:next w:val="Normal"/>
    <w:link w:val="cardChar"/>
    <w:uiPriority w:val="99"/>
    <w:qFormat/>
    <w:rsid w:val="005C0A0D"/>
    <w:pPr>
      <w:ind w:left="288" w:right="288"/>
    </w:pPr>
    <w:rPr>
      <w:rFonts w:asciiTheme="minorHAnsi" w:hAnsiTheme="minorHAnsi" w:cstheme="minorBidi"/>
      <w:b/>
      <w:bCs/>
      <w:u w:val="single"/>
    </w:rPr>
  </w:style>
  <w:style w:type="character" w:customStyle="1" w:styleId="underline">
    <w:name w:val="underline"/>
    <w:link w:val="textbold"/>
    <w:qFormat/>
    <w:rsid w:val="005C0A0D"/>
    <w:rPr>
      <w:u w:val="single"/>
    </w:rPr>
  </w:style>
  <w:style w:type="paragraph" w:customStyle="1" w:styleId="textbold">
    <w:name w:val="text bold"/>
    <w:basedOn w:val="Normal"/>
    <w:link w:val="underline"/>
    <w:qFormat/>
    <w:rsid w:val="005C0A0D"/>
    <w:pPr>
      <w:ind w:left="720"/>
      <w:jc w:val="both"/>
    </w:pPr>
    <w:rPr>
      <w:rFonts w:asciiTheme="minorHAnsi" w:hAnsiTheme="minorHAnsi" w:cstheme="minorBidi"/>
      <w:u w:val="single"/>
    </w:rPr>
  </w:style>
  <w:style w:type="character" w:customStyle="1" w:styleId="cardChar">
    <w:name w:val="card Char"/>
    <w:link w:val="card"/>
    <w:uiPriority w:val="99"/>
    <w:rsid w:val="005C0A0D"/>
    <w:rPr>
      <w:b/>
      <w:bCs/>
      <w:u w:val="single"/>
    </w:rPr>
  </w:style>
  <w:style w:type="paragraph" w:customStyle="1" w:styleId="TagText">
    <w:name w:val="TagText"/>
    <w:basedOn w:val="Normal"/>
    <w:qFormat/>
    <w:rsid w:val="005C0A0D"/>
    <w:rPr>
      <w:rFonts w:ascii="Arial" w:eastAsia="Calibri" w:hAnsi="Arial" w:cs="Arial"/>
      <w:b/>
      <w:sz w:val="24"/>
    </w:rPr>
  </w:style>
  <w:style w:type="character" w:customStyle="1" w:styleId="StyleTimesNewRoman12ptBold">
    <w:name w:val="Style Times New Roman 12 pt Bold"/>
    <w:rsid w:val="005C0A0D"/>
    <w:rPr>
      <w:rFonts w:ascii="Times New Roman" w:hAnsi="Times New Roman" w:cs="Times New Roman" w:hint="default"/>
      <w:b/>
      <w:bCs/>
      <w:sz w:val="24"/>
    </w:rPr>
  </w:style>
  <w:style w:type="character" w:customStyle="1" w:styleId="apple-converted-space">
    <w:name w:val="apple-converted-space"/>
    <w:rsid w:val="000538AE"/>
  </w:style>
  <w:style w:type="character" w:customStyle="1" w:styleId="aqj">
    <w:name w:val="aqj"/>
    <w:basedOn w:val="DefaultParagraphFont"/>
    <w:rsid w:val="000538AE"/>
  </w:style>
  <w:style w:type="paragraph" w:customStyle="1" w:styleId="UnderlinePara">
    <w:name w:val="Underline Para"/>
    <w:basedOn w:val="Normal"/>
    <w:uiPriority w:val="6"/>
    <w:rsid w:val="000538AE"/>
    <w:pPr>
      <w:widowControl w:val="0"/>
      <w:suppressAutoHyphens/>
      <w:spacing w:after="200"/>
      <w:contextualSpacing/>
      <w:jc w:val="both"/>
    </w:pPr>
    <w:rPr>
      <w:rFonts w:eastAsia="Calibri" w:cs="Times New Roman"/>
      <w:b/>
      <w:bCs/>
      <w:szCs w:val="20"/>
      <w:u w:val="single"/>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atlantic.com/politics/archive/2013/05/does-obama-really-believe-he-can-limit-the-next-presidents-power/27627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earch.proquest.com.go.libproxy.wfubmc.edu/docview/137320550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dvancingafreesociety.org/the-briefing/executive-congressional-relations-and-national-secu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eignaffairs.com/articles/136577/jonathan-mercer/bad-reputation" TargetMode="External"/><Relationship Id="rId5" Type="http://schemas.openxmlformats.org/officeDocument/2006/relationships/settings" Target="settings.xml"/><Relationship Id="rId15" Type="http://schemas.openxmlformats.org/officeDocument/2006/relationships/hyperlink" Target="http://www.theblaze.com/stories/2013/02/11/heres-how-obamas-using-executive-power-to-bylass-legislative-process-plus-a-brief-history-of-executive-orders/" TargetMode="External"/><Relationship Id="rId10" Type="http://schemas.openxmlformats.org/officeDocument/2006/relationships/hyperlink" Target="http://nationalinterest.org/article/america-unhinged-9639" TargetMode="External"/><Relationship Id="rId4" Type="http://schemas.openxmlformats.org/officeDocument/2006/relationships/styles" Target="styles.xml"/><Relationship Id="rId9" Type="http://schemas.openxmlformats.org/officeDocument/2006/relationships/hyperlink" Target="http://www.cato.org/publications/free-trade-bulletin/stay-fast-track-why-trade-promotion-authority-wrong-trans-pacific" TargetMode="External"/><Relationship Id="rId14" Type="http://schemas.openxmlformats.org/officeDocument/2006/relationships/hyperlink" Target="http://www.globalresearch.ca/obamas-cyberwarfare-first-strike-using-offensive-cyber-effects-operations-oceo-to-destabilize-countries/53384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24</Pages>
  <Words>21881</Words>
  <Characters>124727</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2</cp:revision>
  <dcterms:created xsi:type="dcterms:W3CDTF">2014-01-19T00:39:00Z</dcterms:created>
  <dcterms:modified xsi:type="dcterms:W3CDTF">2014-01-19T00:39:00Z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