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E9" w:rsidRDefault="00D049E9" w:rsidP="00D049E9">
      <w:pPr>
        <w:pStyle w:val="Heading1"/>
      </w:pPr>
      <w:r>
        <w:t xml:space="preserve">1nc </w:t>
      </w:r>
    </w:p>
    <w:p w:rsidR="00D049E9" w:rsidRDefault="00D049E9" w:rsidP="00D049E9"/>
    <w:p w:rsidR="00D049E9" w:rsidRPr="003E6731" w:rsidRDefault="00D049E9" w:rsidP="00D049E9">
      <w:pPr>
        <w:rPr>
          <w:b/>
        </w:rPr>
      </w:pPr>
      <w:r w:rsidRPr="003E6731">
        <w:rPr>
          <w:b/>
        </w:rPr>
        <w:t xml:space="preserve">Restrictions are </w:t>
      </w:r>
      <w:r w:rsidRPr="003E6731">
        <w:rPr>
          <w:b/>
          <w:u w:val="single"/>
        </w:rPr>
        <w:t>prohibitions</w:t>
      </w:r>
      <w:r w:rsidRPr="003E6731">
        <w:rPr>
          <w:b/>
        </w:rPr>
        <w:t xml:space="preserve"> on action --- </w:t>
      </w:r>
      <w:r w:rsidR="00E74F99">
        <w:rPr>
          <w:b/>
        </w:rPr>
        <w:t xml:space="preserve">the </w:t>
      </w:r>
      <w:proofErr w:type="spellStart"/>
      <w:r w:rsidR="00E74F99">
        <w:rPr>
          <w:b/>
        </w:rPr>
        <w:t>aff</w:t>
      </w:r>
      <w:proofErr w:type="spellEnd"/>
      <w:r w:rsidR="00E74F99">
        <w:rPr>
          <w:b/>
        </w:rPr>
        <w:t xml:space="preserve"> isn’t</w:t>
      </w:r>
      <w:r w:rsidRPr="003E6731">
        <w:rPr>
          <w:b/>
        </w:rPr>
        <w:t xml:space="preserve">  </w:t>
      </w:r>
    </w:p>
    <w:p w:rsidR="00D049E9" w:rsidRPr="003E6731" w:rsidRDefault="00D049E9" w:rsidP="00D049E9">
      <w:pPr>
        <w:rPr>
          <w:sz w:val="16"/>
          <w:szCs w:val="16"/>
        </w:rPr>
      </w:pPr>
      <w:r w:rsidRPr="003E6731">
        <w:rPr>
          <w:sz w:val="16"/>
          <w:szCs w:val="16"/>
        </w:rPr>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rsidRPr="003E6731">
        <w:rPr>
          <w:sz w:val="16"/>
          <w:szCs w:val="16"/>
        </w:rPr>
        <w:t xml:space="preserve">Attorney, Jean </w:t>
      </w:r>
      <w:proofErr w:type="spellStart"/>
      <w:r w:rsidRPr="003E6731">
        <w:rPr>
          <w:sz w:val="16"/>
          <w:szCs w:val="16"/>
        </w:rPr>
        <w:t>Schiedler</w:t>
      </w:r>
      <w:proofErr w:type="spellEnd"/>
      <w:r w:rsidRPr="003E6731">
        <w:rPr>
          <w:sz w:val="16"/>
          <w:szCs w:val="16"/>
        </w:rPr>
        <w:t xml:space="preserve">-Brown &amp; Associates, Appellant Brief of Randall </w:t>
      </w:r>
      <w:proofErr w:type="spellStart"/>
      <w:r w:rsidRPr="003E6731">
        <w:rPr>
          <w:sz w:val="16"/>
          <w:szCs w:val="16"/>
        </w:rPr>
        <w:t>Kinchloe</w:t>
      </w:r>
      <w:proofErr w:type="spellEnd"/>
      <w:r w:rsidRPr="003E6731">
        <w:rPr>
          <w:sz w:val="16"/>
          <w:szCs w:val="16"/>
        </w:rPr>
        <w:t xml:space="preserve"> v. States </w:t>
      </w:r>
      <w:proofErr w:type="spellStart"/>
      <w:r w:rsidRPr="003E6731">
        <w:rPr>
          <w:sz w:val="16"/>
          <w:szCs w:val="16"/>
        </w:rPr>
        <w:t>Dept</w:t>
      </w:r>
      <w:proofErr w:type="spellEnd"/>
      <w:r w:rsidRPr="003E6731">
        <w:rPr>
          <w:sz w:val="16"/>
          <w:szCs w:val="16"/>
        </w:rPr>
        <w:t xml:space="preserve"> of Health, Washington,  The Court of Appeals of the State of Washington, Division 1, http://www.courts.wa.gov/content/Briefs/A01/686429%20Appellant%20Randall%20Kincheloe%27s.pdf</w:t>
      </w:r>
    </w:p>
    <w:p w:rsidR="00D049E9" w:rsidRPr="009D6F98" w:rsidRDefault="00D049E9" w:rsidP="00D049E9">
      <w:pPr>
        <w:rPr>
          <w:sz w:val="16"/>
        </w:rPr>
      </w:pPr>
      <w:r w:rsidRPr="009D6F98">
        <w:rPr>
          <w:sz w:val="16"/>
        </w:rPr>
        <w:t xml:space="preserve">3. </w:t>
      </w:r>
      <w:r w:rsidRPr="0025443B">
        <w:rPr>
          <w:rStyle w:val="StyleBoldUnderline"/>
        </w:rPr>
        <w:t xml:space="preserve">The </w:t>
      </w:r>
      <w:r w:rsidRPr="00D21141">
        <w:rPr>
          <w:rStyle w:val="StyleBoldUnderline"/>
          <w:highlight w:val="cyan"/>
        </w:rPr>
        <w:t>ordinary definition of</w:t>
      </w:r>
      <w:r w:rsidRPr="00D21141">
        <w:rPr>
          <w:sz w:val="16"/>
          <w:highlight w:val="cyan"/>
        </w:rPr>
        <w:t xml:space="preserve"> </w:t>
      </w:r>
      <w:r w:rsidRPr="009D6F98">
        <w:rPr>
          <w:sz w:val="16"/>
        </w:rPr>
        <w:t xml:space="preserve">the term </w:t>
      </w:r>
      <w:r w:rsidRPr="00D21141">
        <w:rPr>
          <w:sz w:val="16"/>
          <w:highlight w:val="cyan"/>
        </w:rPr>
        <w:t>"</w:t>
      </w:r>
      <w:r w:rsidRPr="00D21141">
        <w:rPr>
          <w:rStyle w:val="StyleBoldUnderline"/>
          <w:highlight w:val="cyan"/>
        </w:rPr>
        <w:t>restrictions</w:t>
      </w:r>
      <w:r w:rsidRPr="00D21141">
        <w:rPr>
          <w:sz w:val="16"/>
          <w:highlight w:val="cyan"/>
        </w:rPr>
        <w:t>"</w:t>
      </w:r>
      <w:r w:rsidRPr="009D6F98">
        <w:rPr>
          <w:sz w:val="16"/>
        </w:rPr>
        <w:t xml:space="preserve"> also </w:t>
      </w:r>
      <w:r w:rsidRPr="00D21141">
        <w:rPr>
          <w:rStyle w:val="StyleBoldUnderline"/>
          <w:highlight w:val="cyan"/>
        </w:rPr>
        <w:t>does not include</w:t>
      </w:r>
      <w:r w:rsidRPr="00D21141">
        <w:rPr>
          <w:sz w:val="16"/>
          <w:highlight w:val="cyan"/>
        </w:rPr>
        <w:t xml:space="preserve"> </w:t>
      </w:r>
      <w:r w:rsidRPr="009D6F98">
        <w:rPr>
          <w:sz w:val="16"/>
        </w:rPr>
        <w:t xml:space="preserve">the </w:t>
      </w:r>
      <w:r w:rsidRPr="00D21141">
        <w:rPr>
          <w:rStyle w:val="Emphasis"/>
          <w:highlight w:val="cyan"/>
        </w:rPr>
        <w:t>reporting and monitoring or supervising</w:t>
      </w:r>
      <w:r w:rsidRPr="009D6F98">
        <w:rPr>
          <w:sz w:val="16"/>
        </w:rPr>
        <w:t xml:space="preserve"> terms and conditions that are included in the 2001 Stipulation.</w:t>
      </w:r>
      <w:r>
        <w:rPr>
          <w:sz w:val="16"/>
        </w:rPr>
        <w:t xml:space="preserve"> </w:t>
      </w:r>
      <w:r w:rsidRPr="00D21141">
        <w:rPr>
          <w:rStyle w:val="StyleBoldUnderline"/>
          <w:highlight w:val="cyan"/>
        </w:rPr>
        <w:t>Black's Law</w:t>
      </w:r>
      <w:r w:rsidRPr="00D21141">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D21141">
        <w:rPr>
          <w:rStyle w:val="StyleBoldUnderline"/>
          <w:highlight w:val="cyan"/>
        </w:rPr>
        <w:t>defines "restriction" as</w:t>
      </w:r>
      <w:r w:rsidRPr="00D21141">
        <w:rPr>
          <w:sz w:val="16"/>
          <w:highlight w:val="cyan"/>
        </w:rPr>
        <w:t xml:space="preserve">; </w:t>
      </w:r>
      <w:r w:rsidRPr="00D21141">
        <w:rPr>
          <w:rStyle w:val="StyleBoldUnderline"/>
          <w:highlight w:val="cyan"/>
        </w:rPr>
        <w:t>A limitation</w:t>
      </w:r>
      <w:r w:rsidRPr="00D21141">
        <w:rPr>
          <w:sz w:val="16"/>
          <w:highlight w:val="cyan"/>
        </w:rPr>
        <w:t xml:space="preserve"> </w:t>
      </w:r>
      <w:r w:rsidRPr="009D6F98">
        <w:rPr>
          <w:sz w:val="16"/>
        </w:rPr>
        <w:t xml:space="preserve">often </w:t>
      </w:r>
      <w:r w:rsidRPr="00D21141">
        <w:rPr>
          <w:rStyle w:val="StyleBoldUnderline"/>
          <w:highlight w:val="cyan"/>
        </w:rPr>
        <w:t>imposed</w:t>
      </w:r>
      <w:r w:rsidRPr="00D21141">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D21141">
        <w:rPr>
          <w:rStyle w:val="Emphasis"/>
          <w:highlight w:val="cyan"/>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D21141">
        <w:rPr>
          <w:rStyle w:val="StyleBoldUnderline"/>
          <w:highlight w:val="cyan"/>
        </w:rPr>
        <w:t>In contrast</w:t>
      </w:r>
      <w:r w:rsidRPr="009D6F98">
        <w:rPr>
          <w:sz w:val="16"/>
        </w:rPr>
        <w:t>, the terms "</w:t>
      </w:r>
      <w:r w:rsidRPr="00D21141">
        <w:rPr>
          <w:rStyle w:val="StyleBoldUnderline"/>
          <w:highlight w:val="cyan"/>
        </w:rPr>
        <w:t xml:space="preserve">supervise" </w:t>
      </w:r>
      <w:r w:rsidRPr="000D7424">
        <w:rPr>
          <w:rStyle w:val="StyleBoldUnderline"/>
        </w:rPr>
        <w:t>and "supervisor</w:t>
      </w:r>
      <w:r w:rsidRPr="00D21141">
        <w:rPr>
          <w:rStyle w:val="StyleBoldUnderline"/>
          <w:highlight w:val="cyan"/>
        </w:rPr>
        <w:t xml:space="preserve">" </w:t>
      </w:r>
      <w:proofErr w:type="gramStart"/>
      <w:r w:rsidRPr="00D21141">
        <w:rPr>
          <w:rStyle w:val="StyleBoldUnderline"/>
          <w:highlight w:val="cyan"/>
        </w:rPr>
        <w:t>are</w:t>
      </w:r>
      <w:proofErr w:type="gramEnd"/>
      <w:r w:rsidRPr="00D21141">
        <w:rPr>
          <w:sz w:val="16"/>
          <w:highlight w:val="cyan"/>
        </w:rPr>
        <w:t xml:space="preserve"> </w:t>
      </w:r>
      <w:r w:rsidRPr="009D6F98">
        <w:rPr>
          <w:sz w:val="16"/>
        </w:rPr>
        <w:t xml:space="preserve">defined as; </w:t>
      </w:r>
      <w:r w:rsidRPr="00D21141">
        <w:rPr>
          <w:rStyle w:val="StyleBoldUnderline"/>
          <w:highlight w:val="cyan"/>
        </w:rPr>
        <w:t>To have</w:t>
      </w:r>
      <w:r w:rsidRPr="00D21141">
        <w:rPr>
          <w:sz w:val="16"/>
          <w:highlight w:val="cyan"/>
        </w:rPr>
        <w:t xml:space="preserve"> </w:t>
      </w:r>
      <w:r w:rsidRPr="009D6F98">
        <w:rPr>
          <w:sz w:val="16"/>
        </w:rPr>
        <w:t xml:space="preserve">general </w:t>
      </w:r>
      <w:r w:rsidRPr="00D21141">
        <w:rPr>
          <w:rStyle w:val="StyleBoldUnderline"/>
          <w:highlight w:val="cyan"/>
        </w:rPr>
        <w:t>oversight</w:t>
      </w:r>
      <w:r w:rsidRPr="00D21141">
        <w:rPr>
          <w:sz w:val="16"/>
          <w:highlight w:val="cyan"/>
        </w:rPr>
        <w:t xml:space="preserve"> </w:t>
      </w:r>
      <w:r w:rsidRPr="009D6F98">
        <w:rPr>
          <w:sz w:val="16"/>
        </w:rPr>
        <w:t xml:space="preserve">over, to superintend </w:t>
      </w:r>
      <w:r w:rsidRPr="00D21141">
        <w:rPr>
          <w:rStyle w:val="StyleBoldUnderline"/>
          <w:highlight w:val="cyan"/>
        </w:rPr>
        <w:t>or</w:t>
      </w:r>
      <w:r w:rsidRPr="00D21141">
        <w:rPr>
          <w:sz w:val="16"/>
          <w:highlight w:val="cyan"/>
        </w:rPr>
        <w:t xml:space="preserve"> </w:t>
      </w:r>
      <w:r w:rsidRPr="009D6F98">
        <w:rPr>
          <w:sz w:val="16"/>
        </w:rPr>
        <w:t xml:space="preserve">to </w:t>
      </w:r>
      <w:r w:rsidRPr="00D21141">
        <w:rPr>
          <w:rStyle w:val="StyleBoldUnderline"/>
          <w:highlight w:val="cya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D21141">
        <w:rPr>
          <w:rStyle w:val="StyleBoldUnderline"/>
          <w:highlight w:val="cyan"/>
        </w:rPr>
        <w:t>the</w:t>
      </w:r>
      <w:r w:rsidRPr="00D21141">
        <w:rPr>
          <w:sz w:val="16"/>
          <w:highlight w:val="cyan"/>
        </w:rPr>
        <w:t xml:space="preserve"> </w:t>
      </w:r>
      <w:r w:rsidRPr="00D21141">
        <w:rPr>
          <w:rStyle w:val="Emphasis"/>
          <w:highlight w:val="cyan"/>
        </w:rPr>
        <w:t>definition of "restriction" is very different from</w:t>
      </w:r>
      <w:r w:rsidRPr="009D6F98">
        <w:rPr>
          <w:rStyle w:val="Emphasis"/>
        </w:rPr>
        <w:t xml:space="preserve"> the definition of "</w:t>
      </w:r>
      <w:r w:rsidRPr="00D21141">
        <w:rPr>
          <w:rStyle w:val="Emphasis"/>
          <w:highlight w:val="cyan"/>
        </w:rPr>
        <w:t>supervision</w:t>
      </w:r>
      <w:r w:rsidRPr="009D6F98">
        <w:rPr>
          <w:sz w:val="16"/>
        </w:rPr>
        <w:t xml:space="preserve">"-very few of the same words are used to explain or define the different terms. In his 2001 stipulation, Mr. </w:t>
      </w:r>
      <w:proofErr w:type="spellStart"/>
      <w:r w:rsidRPr="00D21141">
        <w:rPr>
          <w:rStyle w:val="StyleBoldUnderline"/>
          <w:highlight w:val="cyan"/>
        </w:rPr>
        <w:t>Kincheloe</w:t>
      </w:r>
      <w:proofErr w:type="spellEnd"/>
      <w:r w:rsidRPr="009D6F98">
        <w:rPr>
          <w:sz w:val="16"/>
        </w:rPr>
        <w:t xml:space="preserve"> essentially </w:t>
      </w:r>
      <w:r w:rsidRPr="00D21141">
        <w:rPr>
          <w:rStyle w:val="StyleBoldUnderline"/>
          <w:highlight w:val="cyan"/>
        </w:rPr>
        <w:t xml:space="preserve">agreed to </w:t>
      </w:r>
      <w:r w:rsidRPr="005B4CA8">
        <w:rPr>
          <w:rStyle w:val="StyleBoldUnderline"/>
        </w:rPr>
        <w:t xml:space="preserve">some </w:t>
      </w:r>
      <w:r w:rsidRPr="00D21141">
        <w:rPr>
          <w:rStyle w:val="Emphasis"/>
          <w:highlight w:val="cyan"/>
        </w:rPr>
        <w:t>supervision conditions</w:t>
      </w:r>
      <w:r w:rsidRPr="00D21141">
        <w:rPr>
          <w:sz w:val="16"/>
          <w:highlight w:val="cyan"/>
        </w:rPr>
        <w:t xml:space="preserve">, </w:t>
      </w:r>
      <w:r w:rsidRPr="00D21141">
        <w:rPr>
          <w:rStyle w:val="Emphasis"/>
          <w:highlight w:val="cyan"/>
        </w:rPr>
        <w:t>but</w:t>
      </w:r>
      <w:r w:rsidRPr="009D6F98">
        <w:rPr>
          <w:sz w:val="16"/>
        </w:rPr>
        <w:t xml:space="preserve"> he </w:t>
      </w:r>
      <w:r w:rsidRPr="00D21141">
        <w:rPr>
          <w:rStyle w:val="Emphasis"/>
          <w:highlight w:val="cyan"/>
        </w:rPr>
        <w:t>did not agree to restrict his license</w:t>
      </w:r>
      <w:r w:rsidRPr="009D6F98">
        <w:rPr>
          <w:sz w:val="16"/>
        </w:rPr>
        <w:t>.</w:t>
      </w:r>
    </w:p>
    <w:p w:rsidR="00D049E9" w:rsidRDefault="00D049E9" w:rsidP="00D049E9"/>
    <w:p w:rsidR="00D049E9" w:rsidRDefault="00D049E9" w:rsidP="00D049E9">
      <w:pPr>
        <w:rPr>
          <w:b/>
        </w:rPr>
      </w:pPr>
      <w:r>
        <w:rPr>
          <w:b/>
        </w:rPr>
        <w:t>Voting issue</w:t>
      </w:r>
    </w:p>
    <w:p w:rsidR="00D049E9" w:rsidRDefault="00D049E9" w:rsidP="00D049E9">
      <w:pPr>
        <w:rPr>
          <w:b/>
        </w:rPr>
      </w:pPr>
      <w:r>
        <w:rPr>
          <w:b/>
        </w:rPr>
        <w:t xml:space="preserve">Limits – </w:t>
      </w:r>
      <w:r w:rsidR="00E74F99">
        <w:rPr>
          <w:b/>
        </w:rPr>
        <w:t>they blow</w:t>
      </w:r>
      <w:r>
        <w:rPr>
          <w:b/>
        </w:rPr>
        <w:t xml:space="preserve"> the lid off the topic – it’s a whole topic of its own</w:t>
      </w:r>
    </w:p>
    <w:p w:rsidR="00D049E9" w:rsidRDefault="00D049E9" w:rsidP="00D049E9">
      <w:pPr>
        <w:rPr>
          <w:b/>
        </w:rPr>
      </w:pPr>
    </w:p>
    <w:p w:rsidR="00D049E9" w:rsidRPr="00B72E37" w:rsidRDefault="00D049E9" w:rsidP="00D049E9">
      <w:pPr>
        <w:rPr>
          <w:b/>
        </w:rPr>
      </w:pPr>
      <w:r>
        <w:rPr>
          <w:b/>
        </w:rPr>
        <w:t xml:space="preserve">Ground – they jack links to core DAs like deference and credibility – makes being </w:t>
      </w:r>
      <w:proofErr w:type="spellStart"/>
      <w:r>
        <w:rPr>
          <w:b/>
        </w:rPr>
        <w:t>neg</w:t>
      </w:r>
      <w:proofErr w:type="spellEnd"/>
      <w:r>
        <w:rPr>
          <w:b/>
        </w:rPr>
        <w:t xml:space="preserve"> impossible</w:t>
      </w:r>
    </w:p>
    <w:p w:rsidR="00E74F99" w:rsidRDefault="00E74F99" w:rsidP="00E74F99">
      <w:pPr>
        <w:pStyle w:val="Heading1"/>
      </w:pPr>
      <w:r>
        <w:t>1nc</w:t>
      </w:r>
    </w:p>
    <w:p w:rsidR="00E74F99" w:rsidRDefault="00E74F99" w:rsidP="00E74F99">
      <w:pPr>
        <w:pStyle w:val="Heading4"/>
      </w:pPr>
      <w:r>
        <w:t xml:space="preserve">Debt ceiling will pass now – </w:t>
      </w:r>
      <w:proofErr w:type="spellStart"/>
      <w:r>
        <w:t>polcap’s</w:t>
      </w:r>
      <w:proofErr w:type="spellEnd"/>
      <w:r>
        <w:t xml:space="preserve"> key </w:t>
      </w:r>
    </w:p>
    <w:p w:rsidR="00E74F99" w:rsidRPr="001D4D8F" w:rsidRDefault="00E74F99" w:rsidP="00E74F99">
      <w:proofErr w:type="gramStart"/>
      <w:r w:rsidRPr="001D4D8F">
        <w:rPr>
          <w:rStyle w:val="StyleStyleBold12pt"/>
        </w:rPr>
        <w:t xml:space="preserve">The </w:t>
      </w:r>
      <w:proofErr w:type="spellStart"/>
      <w:r w:rsidRPr="001D4D8F">
        <w:rPr>
          <w:rStyle w:val="StyleStyleBold12pt"/>
        </w:rPr>
        <w:t>Detriot</w:t>
      </w:r>
      <w:proofErr w:type="spellEnd"/>
      <w:r w:rsidRPr="001D4D8F">
        <w:rPr>
          <w:rStyle w:val="StyleStyleBold12pt"/>
        </w:rPr>
        <w:t xml:space="preserve"> News 9/19/13</w:t>
      </w:r>
      <w:r w:rsidRPr="001D4D8F">
        <w:t xml:space="preserve"> (Dale </w:t>
      </w:r>
      <w:proofErr w:type="spellStart"/>
      <w:r w:rsidRPr="001D4D8F">
        <w:t>McFeatters</w:t>
      </w:r>
      <w:proofErr w:type="spellEnd"/>
      <w:r w:rsidRPr="001D4D8F">
        <w:t>, "Another Debt Ceiling Debate?")</w:t>
      </w:r>
      <w:proofErr w:type="gramEnd"/>
    </w:p>
    <w:p w:rsidR="00E74F99" w:rsidRPr="001D4D8F" w:rsidRDefault="00E74F99" w:rsidP="00E74F99">
      <w:pPr>
        <w:rPr>
          <w:rStyle w:val="StyleBoldUnderline"/>
        </w:rPr>
      </w:pPr>
      <w:r w:rsidRPr="001D4D8F">
        <w:rPr>
          <w:rStyle w:val="StyleBoldUnderline"/>
          <w:highlight w:val="yellow"/>
        </w:rPr>
        <w:t>The tea party</w:t>
      </w:r>
      <w:r w:rsidRPr="001D4D8F">
        <w:rPr>
          <w:rStyle w:val="StyleBoldUnderline"/>
        </w:rPr>
        <w:t xml:space="preserve">-influenced wing of the House GOP </w:t>
      </w:r>
      <w:r w:rsidRPr="001D4D8F">
        <w:rPr>
          <w:rStyle w:val="StyleBoldUnderline"/>
          <w:highlight w:val="yellow"/>
        </w:rPr>
        <w:t>favors passing the CRs</w:t>
      </w:r>
      <w:r w:rsidRPr="001D4D8F">
        <w:t xml:space="preserve"> </w:t>
      </w:r>
      <w:r w:rsidRPr="001D4D8F">
        <w:rPr>
          <w:rStyle w:val="StyleBoldUnderline"/>
          <w:highlight w:val="yellow"/>
        </w:rPr>
        <w:t>but cutting any funds</w:t>
      </w:r>
      <w:r w:rsidRPr="001D4D8F">
        <w:t xml:space="preserve"> in those bills that would go toward paying for </w:t>
      </w:r>
      <w:proofErr w:type="spellStart"/>
      <w:r w:rsidRPr="001D4D8F">
        <w:t>Obamacare</w:t>
      </w:r>
      <w:proofErr w:type="spellEnd"/>
      <w:r w:rsidRPr="001D4D8F">
        <w:t xml:space="preserve">. About two dozen House Republicans are in favor of this scheme.¶ </w:t>
      </w:r>
      <w:proofErr w:type="gramStart"/>
      <w:r w:rsidRPr="001D4D8F">
        <w:t>But</w:t>
      </w:r>
      <w:proofErr w:type="gramEnd"/>
      <w:r w:rsidRPr="001D4D8F">
        <w:t xml:space="preserve"> </w:t>
      </w:r>
      <w:r w:rsidRPr="001D4D8F">
        <w:rPr>
          <w:rStyle w:val="StyleBoldUnderline"/>
        </w:rPr>
        <w:t xml:space="preserve">since </w:t>
      </w:r>
      <w:r w:rsidRPr="001D4D8F">
        <w:rPr>
          <w:rStyle w:val="StyleBoldUnderline"/>
          <w:highlight w:val="yellow"/>
        </w:rPr>
        <w:t>neither</w:t>
      </w:r>
      <w:r w:rsidRPr="001D4D8F">
        <w:rPr>
          <w:rStyle w:val="StyleBoldUnderline"/>
        </w:rPr>
        <w:t xml:space="preserve"> </w:t>
      </w:r>
      <w:r w:rsidRPr="001D4D8F">
        <w:t xml:space="preserve">President Barack </w:t>
      </w:r>
      <w:r w:rsidRPr="001D4D8F">
        <w:rPr>
          <w:rStyle w:val="StyleBoldUnderline"/>
          <w:highlight w:val="yellow"/>
        </w:rPr>
        <w:t>Obama nor</w:t>
      </w:r>
      <w:r w:rsidRPr="001D4D8F">
        <w:rPr>
          <w:rStyle w:val="StyleBoldUnderline"/>
        </w:rPr>
        <w:t xml:space="preserve"> Senate </w:t>
      </w:r>
      <w:r w:rsidRPr="001D4D8F">
        <w:rPr>
          <w:rStyle w:val="StyleBoldUnderline"/>
          <w:highlight w:val="yellow"/>
        </w:rPr>
        <w:t>Democrats</w:t>
      </w:r>
      <w:r w:rsidRPr="001D4D8F">
        <w:rPr>
          <w:rStyle w:val="StyleBoldUnderline"/>
        </w:rPr>
        <w:t xml:space="preserve"> </w:t>
      </w:r>
      <w:r w:rsidRPr="001D4D8F">
        <w:rPr>
          <w:rStyle w:val="StyleBoldUnderline"/>
          <w:highlight w:val="yellow"/>
        </w:rPr>
        <w:t>would go along with this</w:t>
      </w:r>
      <w:r w:rsidRPr="001D4D8F">
        <w:rPr>
          <w:rStyle w:val="StyleBoldUnderline"/>
        </w:rPr>
        <w:t>, House Republicans risk shutting down</w:t>
      </w:r>
      <w:r w:rsidRPr="001D4D8F">
        <w:t xml:space="preserve"> all or parts of </w:t>
      </w:r>
      <w:r w:rsidRPr="001D4D8F">
        <w:rPr>
          <w:rStyle w:val="StyleBoldUnderline"/>
        </w:rPr>
        <w:t>the government</w:t>
      </w:r>
      <w:r w:rsidRPr="001D4D8F">
        <w:t xml:space="preserve">. The House Republicans’ leadership, which bears no love for </w:t>
      </w:r>
      <w:proofErr w:type="spellStart"/>
      <w:r w:rsidRPr="001D4D8F">
        <w:t>Obamacare</w:t>
      </w:r>
      <w:proofErr w:type="spellEnd"/>
      <w:r w:rsidRPr="001D4D8F">
        <w:t xml:space="preserve">, thinks this is a terrible idea.¶ National polls and the GOP’s internal polling show that the public would generally blame Republicans for the shutdown and likely take it out on the party in the next election.¶ The beleaguered Republicans who lead the House — Speaker John Boehner, Majority Leader Eric Cantor and whip Kevin McCarthy — prefer to wait until month’s end, when Congress must vote to raise the debt ceiling.¶ </w:t>
      </w:r>
      <w:r w:rsidRPr="001D4D8F">
        <w:rPr>
          <w:rStyle w:val="StyleBoldUnderline"/>
          <w:highlight w:val="yellow"/>
        </w:rPr>
        <w:t>Failure to raise the debt limit means the government will begin defaulting</w:t>
      </w:r>
      <w:r w:rsidRPr="001D4D8F">
        <w:rPr>
          <w:rStyle w:val="StyleBoldUnderline"/>
        </w:rPr>
        <w:t xml:space="preserve"> on its debts</w:t>
      </w:r>
      <w:r w:rsidRPr="001D4D8F">
        <w:t xml:space="preserve">, with dire and unpredictable consequences. </w:t>
      </w:r>
      <w:r w:rsidRPr="001D4D8F">
        <w:rPr>
          <w:rStyle w:val="StyleBoldUnderline"/>
          <w:highlight w:val="yellow"/>
        </w:rPr>
        <w:t>Boehner has pledged not to let the government default</w:t>
      </w:r>
      <w:r w:rsidRPr="001D4D8F">
        <w:rPr>
          <w:rStyle w:val="StyleBoldUnderline"/>
        </w:rPr>
        <w:t>.</w:t>
      </w:r>
      <w:r w:rsidRPr="001D4D8F">
        <w:t xml:space="preserve"> But he wants to tie the increase in the debt ceiling to tax reform, which would likely entail cuts in entitlements — anathema to most Democrats.¶ Obama and Senate Democratic leaders say they will not negotiate over the debt limit and have begun making the argument that failing to raise it is unconstitutional and that Congress’ permission might not even be necessary.¶ At a sensitive time in the nation’s economic recovery, the administration could face economic chaos. </w:t>
      </w:r>
      <w:r w:rsidRPr="001D4D8F">
        <w:rPr>
          <w:rStyle w:val="StyleBoldUnderline"/>
          <w:highlight w:val="yellow"/>
        </w:rPr>
        <w:t>Younger House Republicans believe Obama would back down</w:t>
      </w:r>
      <w:r w:rsidRPr="001D4D8F">
        <w:rPr>
          <w:rStyle w:val="StyleBoldUnderline"/>
        </w:rPr>
        <w:t>.</w:t>
      </w:r>
      <w:r w:rsidRPr="001D4D8F">
        <w:t xml:space="preserve"> However, </w:t>
      </w:r>
      <w:r w:rsidRPr="001D4D8F">
        <w:rPr>
          <w:rStyle w:val="StyleBoldUnderline"/>
          <w:highlight w:val="yellow"/>
        </w:rPr>
        <w:t>faced with growing charges</w:t>
      </w:r>
      <w:r w:rsidRPr="001D4D8F">
        <w:rPr>
          <w:rStyle w:val="StyleBoldUnderline"/>
        </w:rPr>
        <w:t xml:space="preserve"> </w:t>
      </w:r>
      <w:r w:rsidRPr="001D4D8F">
        <w:rPr>
          <w:rStyle w:val="StyleBoldUnderline"/>
          <w:highlight w:val="yellow"/>
        </w:rPr>
        <w:t>that his leadership is weak</w:t>
      </w:r>
      <w:r w:rsidRPr="001D4D8F">
        <w:rPr>
          <w:rStyle w:val="StyleBoldUnderline"/>
        </w:rPr>
        <w:t xml:space="preserve"> and uncertain, </w:t>
      </w:r>
      <w:r w:rsidRPr="001D4D8F">
        <w:rPr>
          <w:rStyle w:val="Emphasis"/>
          <w:highlight w:val="yellow"/>
        </w:rPr>
        <w:t>the president almost dare not</w:t>
      </w:r>
      <w:r w:rsidRPr="001D4D8F">
        <w:rPr>
          <w:rStyle w:val="Emphasis"/>
        </w:rPr>
        <w:t>.</w:t>
      </w:r>
    </w:p>
    <w:p w:rsidR="00E74F99" w:rsidRPr="001D4D8F" w:rsidRDefault="00E74F99" w:rsidP="00E74F99"/>
    <w:p w:rsidR="00E74F99" w:rsidRDefault="00E74F99" w:rsidP="00E74F99">
      <w:pPr>
        <w:pStyle w:val="Heading4"/>
      </w:pPr>
      <w:r>
        <w:t xml:space="preserve">Political capital is key </w:t>
      </w:r>
    </w:p>
    <w:p w:rsidR="00E74F99" w:rsidRPr="00497BB4" w:rsidRDefault="00E74F99" w:rsidP="00E74F99">
      <w:r w:rsidRPr="00497BB4">
        <w:rPr>
          <w:rStyle w:val="StyleStyleBold12pt"/>
        </w:rPr>
        <w:t>Blake 9/18/13</w:t>
      </w:r>
      <w:r w:rsidRPr="00497BB4">
        <w:t xml:space="preserve">  (Aaron, Covers National Politics for the Washington Post, The Washington Post, Post Politics, Carney Assures That Obama 'Has Twisted Arms')</w:t>
      </w:r>
    </w:p>
    <w:p w:rsidR="00E74F99" w:rsidRDefault="00E74F99" w:rsidP="00E74F99">
      <w:r w:rsidRPr="00497BB4">
        <w:t xml:space="preserve">White House press secretary Jay </w:t>
      </w:r>
      <w:r w:rsidRPr="00497BB4">
        <w:rPr>
          <w:rStyle w:val="StyleBoldUnderline"/>
          <w:highlight w:val="yellow"/>
        </w:rPr>
        <w:t>Carney</w:t>
      </w:r>
      <w:r w:rsidRPr="00497BB4">
        <w:t xml:space="preserve"> on Wednesday </w:t>
      </w:r>
      <w:r w:rsidRPr="00497BB4">
        <w:rPr>
          <w:rStyle w:val="StyleBoldUnderline"/>
          <w:highlight w:val="yellow"/>
        </w:rPr>
        <w:t xml:space="preserve">fought back </w:t>
      </w:r>
      <w:r w:rsidRPr="00497BB4">
        <w:rPr>
          <w:rStyle w:val="StyleBoldUnderline"/>
        </w:rPr>
        <w:t>against</w:t>
      </w:r>
      <w:r w:rsidRPr="00497BB4">
        <w:rPr>
          <w:rStyle w:val="StyleBoldUnderline"/>
          <w:highlight w:val="yellow"/>
        </w:rPr>
        <w:t xml:space="preserve"> criticism that</w:t>
      </w:r>
      <w:r w:rsidRPr="00497BB4">
        <w:t xml:space="preserve"> President </w:t>
      </w:r>
      <w:r w:rsidRPr="00497BB4">
        <w:rPr>
          <w:rStyle w:val="StyleBoldUnderline"/>
          <w:highlight w:val="yellow"/>
        </w:rPr>
        <w:t>Obama has been disengaged</w:t>
      </w:r>
      <w:r w:rsidRPr="00497BB4">
        <w:t xml:space="preserve"> from legislative battles on Capitol Hill.¶ "</w:t>
      </w:r>
      <w:r w:rsidRPr="00497BB4">
        <w:rPr>
          <w:rStyle w:val="Emphasis"/>
          <w:highlight w:val="yellow"/>
        </w:rPr>
        <w:t>He has twisted arms,"</w:t>
      </w:r>
      <w:r w:rsidRPr="00497BB4">
        <w:t xml:space="preserve"> Carney said. "</w:t>
      </w:r>
      <w:r w:rsidRPr="00497BB4">
        <w:rPr>
          <w:rStyle w:val="StyleBoldUnderline"/>
          <w:highlight w:val="yellow"/>
        </w:rPr>
        <w:t>He has used the powers</w:t>
      </w:r>
      <w:r w:rsidRPr="00497BB4">
        <w:t xml:space="preserve"> that are available to him </w:t>
      </w:r>
      <w:r w:rsidRPr="00497BB4">
        <w:rPr>
          <w:rStyle w:val="StyleBoldUnderline"/>
          <w:highlight w:val="yellow"/>
        </w:rPr>
        <w:t xml:space="preserve">to try to </w:t>
      </w:r>
      <w:r w:rsidRPr="00497BB4">
        <w:rPr>
          <w:rStyle w:val="StyleBoldUnderline"/>
        </w:rPr>
        <w:t>convince,</w:t>
      </w:r>
      <w:r w:rsidRPr="00497BB4">
        <w:t xml:space="preserve"> </w:t>
      </w:r>
      <w:r w:rsidRPr="00497BB4">
        <w:rPr>
          <w:rStyle w:val="Emphasis"/>
          <w:highlight w:val="yellow"/>
        </w:rPr>
        <w:t xml:space="preserve">persuade, </w:t>
      </w:r>
      <w:r w:rsidRPr="00497BB4">
        <w:rPr>
          <w:rStyle w:val="Emphasis"/>
        </w:rPr>
        <w:t xml:space="preserve">cajole </w:t>
      </w:r>
      <w:r w:rsidRPr="00497BB4">
        <w:rPr>
          <w:rStyle w:val="Emphasis"/>
          <w:highlight w:val="yellow"/>
        </w:rPr>
        <w:t>Republicans</w:t>
      </w:r>
      <w:r w:rsidRPr="00497BB4">
        <w:t xml:space="preserve"> into doing the sensible thing...."¶ </w:t>
      </w:r>
      <w:r w:rsidRPr="0061728D">
        <w:rPr>
          <w:rStyle w:val="StyleBoldUnderline"/>
          <w:highlight w:val="yellow"/>
        </w:rPr>
        <w:t>Pressed on</w:t>
      </w:r>
      <w:r w:rsidRPr="00497BB4">
        <w:rPr>
          <w:rStyle w:val="StyleBoldUnderline"/>
        </w:rPr>
        <w:t xml:space="preserve"> </w:t>
      </w:r>
      <w:r w:rsidRPr="00497BB4">
        <w:rPr>
          <w:rStyle w:val="StyleBoldUnderline"/>
          <w:highlight w:val="yellow"/>
        </w:rPr>
        <w:t>Obama's role in the</w:t>
      </w:r>
      <w:r w:rsidRPr="00497BB4">
        <w:rPr>
          <w:rStyle w:val="StyleBoldUnderline"/>
        </w:rPr>
        <w:t xml:space="preserve"> current budget debate and his refusal to negotiate over the </w:t>
      </w:r>
      <w:r w:rsidRPr="00497BB4">
        <w:rPr>
          <w:rStyle w:val="StyleBoldUnderline"/>
          <w:highlight w:val="yellow"/>
        </w:rPr>
        <w:t>debt ceiling</w:t>
      </w:r>
      <w:r w:rsidRPr="00497BB4">
        <w:t xml:space="preserve">, </w:t>
      </w:r>
      <w:r w:rsidRPr="00497BB4">
        <w:rPr>
          <w:rStyle w:val="StyleBoldUnderline"/>
        </w:rPr>
        <w:t>Carney rebuffed the idea that the president isn't involved.</w:t>
      </w:r>
      <w:r w:rsidRPr="00497BB4">
        <w:t>¶ “</w:t>
      </w:r>
      <w:r w:rsidRPr="0061728D">
        <w:rPr>
          <w:rStyle w:val="StyleBoldUnderline"/>
          <w:highlight w:val="yellow"/>
        </w:rPr>
        <w:t>You’re assuming he’s above the fray</w:t>
      </w:r>
      <w:r w:rsidRPr="00497BB4">
        <w:t>," Carney said. "</w:t>
      </w:r>
      <w:r w:rsidRPr="00497BB4">
        <w:rPr>
          <w:rStyle w:val="Emphasis"/>
          <w:highlight w:val="yellow"/>
        </w:rPr>
        <w:t>He’s not. He’s in the fray.</w:t>
      </w:r>
      <w:r w:rsidRPr="00497BB4">
        <w:t xml:space="preserve"> And he was in the fray today, and he'll be in the fray until Congress does the right thing.”</w:t>
      </w:r>
    </w:p>
    <w:p w:rsidR="00E74F99" w:rsidRDefault="00E74F99" w:rsidP="00E74F99">
      <w:pPr>
        <w:pStyle w:val="Heading4"/>
      </w:pPr>
      <w:r>
        <w:t>Plan costs capital – makes Obama look soft on terror</w:t>
      </w:r>
    </w:p>
    <w:p w:rsidR="00E74F99" w:rsidRPr="00A77065" w:rsidRDefault="00E74F99" w:rsidP="00E74F99">
      <w:r w:rsidRPr="007372E3">
        <w:rPr>
          <w:rStyle w:val="StyleStyleBold12pt"/>
        </w:rPr>
        <w:t>Banerjee 5/26/13</w:t>
      </w:r>
      <w:r w:rsidRPr="007372E3">
        <w:t xml:space="preserve"> (</w:t>
      </w:r>
      <w:proofErr w:type="spellStart"/>
      <w:r w:rsidRPr="007372E3">
        <w:t>Neela</w:t>
      </w:r>
      <w:proofErr w:type="spellEnd"/>
      <w:r w:rsidRPr="007372E3">
        <w:t xml:space="preserve">, </w:t>
      </w:r>
      <w:r>
        <w:t xml:space="preserve">LA Times DC Energy and Environment Correspondent, </w:t>
      </w:r>
      <w:r w:rsidRPr="007372E3">
        <w:t>McClatchy Newspapers, The State Newspaper, "Republicans Criticize Obama's shift on Drone Use")</w:t>
      </w:r>
    </w:p>
    <w:p w:rsidR="00E74F99" w:rsidRDefault="00E74F99" w:rsidP="00E74F99">
      <w:r>
        <w:t>W</w:t>
      </w:r>
      <w:r w:rsidRPr="00A77065">
        <w:t xml:space="preserve">ASHINGTON, DC — </w:t>
      </w:r>
      <w:r w:rsidRPr="00A77065">
        <w:rPr>
          <w:rStyle w:val="StyleBoldUnderline"/>
          <w:highlight w:val="yellow"/>
        </w:rPr>
        <w:t>Republicans</w:t>
      </w:r>
      <w:r w:rsidRPr="00A77065">
        <w:t xml:space="preserve"> </w:t>
      </w:r>
      <w:r w:rsidRPr="00A77065">
        <w:rPr>
          <w:rStyle w:val="StyleBoldUnderline"/>
          <w:highlight w:val="yellow"/>
        </w:rPr>
        <w:t>criticized</w:t>
      </w:r>
      <w:r w:rsidRPr="00A77065">
        <w:t xml:space="preserve"> President Barack </w:t>
      </w:r>
      <w:r w:rsidRPr="00A77065">
        <w:rPr>
          <w:rStyle w:val="StyleBoldUnderline"/>
          <w:highlight w:val="yellow"/>
        </w:rPr>
        <w:t>Obama on Sunday for what they described as a retreat in the war against terrorism</w:t>
      </w:r>
      <w:r w:rsidRPr="00A77065">
        <w:t xml:space="preserve"> when they said the world’s crises demand a more aggressive, vigilant United States.¶ In a speech Thursday at the National Defense University in Washington, </w:t>
      </w:r>
      <w:r w:rsidRPr="00A77065">
        <w:rPr>
          <w:rStyle w:val="StyleBoldUnderline"/>
          <w:highlight w:val="yellow"/>
        </w:rPr>
        <w:t>Obama said he would narrow the use of drone attacks against suspected terrorists</w:t>
      </w:r>
      <w:r w:rsidRPr="00A77065">
        <w:t xml:space="preserve"> and seek to close the prison at Guantanamo Bay, Cuba.¶ Sen. Lindsey </w:t>
      </w:r>
      <w:r w:rsidRPr="00A77065">
        <w:rPr>
          <w:rStyle w:val="StyleBoldUnderline"/>
          <w:highlight w:val="yellow"/>
        </w:rPr>
        <w:t>Graham</w:t>
      </w:r>
      <w:r w:rsidRPr="00A77065">
        <w:t xml:space="preserve">, R-SC, who serves on the Senate Armed Services Committee, </w:t>
      </w:r>
      <w:r w:rsidRPr="00A77065">
        <w:rPr>
          <w:rStyle w:val="StyleBoldUnderline"/>
          <w:highlight w:val="yellow"/>
        </w:rPr>
        <w:t>said</w:t>
      </w:r>
      <w:r w:rsidRPr="00A77065">
        <w:t xml:space="preserve"> on “Fox News Sunday” </w:t>
      </w:r>
      <w:r w:rsidRPr="00A77065">
        <w:rPr>
          <w:rStyle w:val="StyleBoldUnderline"/>
          <w:highlight w:val="yellow"/>
        </w:rPr>
        <w:t>that he had “never been more worried about national security</w:t>
      </w:r>
      <w:r w:rsidRPr="00A77065">
        <w:t xml:space="preserve">” </w:t>
      </w:r>
      <w:r w:rsidRPr="00A77065">
        <w:rPr>
          <w:rStyle w:val="StyleBoldUnderline"/>
          <w:highlight w:val="yellow"/>
        </w:rPr>
        <w:t>and called the president “tone deaf” on the issue.¶</w:t>
      </w:r>
      <w:r w:rsidRPr="00A77065">
        <w:t xml:space="preserve"> “I see a big difference between the president saying the war’s at an end and whether or not you’ve won the war,” said Sen. Tom Coburn, R-Okla. “We have still tremendous threats out there, that are building – not declining, building – and to not recognize that, I think, is dangerous in the long run and dangerous for the world.”¶ Democrats such as Sen. Charles Schumer of New York defended the President’s anti-terrorism policy, contending that the revised approach would address concerns about the lack of transparency in the deployment of drones without sacrificing security.</w:t>
      </w:r>
    </w:p>
    <w:p w:rsidR="00E74F99" w:rsidRDefault="00E74F99" w:rsidP="00E74F99">
      <w:pPr>
        <w:pStyle w:val="Heading4"/>
      </w:pPr>
      <w:r>
        <w:t xml:space="preserve">Failure to raise the debt ceiling collapses the economy – </w:t>
      </w:r>
    </w:p>
    <w:p w:rsidR="00E74F99" w:rsidRDefault="00E74F99" w:rsidP="00E74F99">
      <w:proofErr w:type="spellStart"/>
      <w:r w:rsidRPr="00762EE4">
        <w:rPr>
          <w:rStyle w:val="StyleStyleBold12pt"/>
        </w:rPr>
        <w:t>McAuliff</w:t>
      </w:r>
      <w:proofErr w:type="spellEnd"/>
      <w:r w:rsidRPr="00762EE4">
        <w:rPr>
          <w:rStyle w:val="StyleStyleBold12pt"/>
        </w:rPr>
        <w:t xml:space="preserve"> 9/18/13</w:t>
      </w:r>
      <w:r w:rsidRPr="00762EE4">
        <w:t xml:space="preserve"> (Michael, Covers </w:t>
      </w:r>
      <w:proofErr w:type="spellStart"/>
      <w:r w:rsidRPr="00762EE4">
        <w:t>Congres</w:t>
      </w:r>
      <w:proofErr w:type="spellEnd"/>
    </w:p>
    <w:p w:rsidR="00E74F99" w:rsidRDefault="00E74F99" w:rsidP="00E74F99">
      <w:proofErr w:type="gramStart"/>
      <w:r w:rsidRPr="00762EE4">
        <w:t>s</w:t>
      </w:r>
      <w:proofErr w:type="gramEnd"/>
      <w:r w:rsidRPr="00762EE4">
        <w:t xml:space="preserve"> for the Huffington Post, "Debt Limit Showdown Could be Catastrophic For Economy: </w:t>
      </w:r>
    </w:p>
    <w:p w:rsidR="00E74F99" w:rsidRDefault="00E74F99" w:rsidP="00E74F99">
      <w:r w:rsidRPr="00762EE4">
        <w:t>Analysts")</w:t>
      </w:r>
    </w:p>
    <w:p w:rsidR="00E74F99" w:rsidRDefault="00E74F99" w:rsidP="00E74F99">
      <w:r>
        <w:t>*</w:t>
      </w:r>
      <w:proofErr w:type="spellStart"/>
      <w:r>
        <w:t>Zandi</w:t>
      </w:r>
      <w:proofErr w:type="spellEnd"/>
      <w:r>
        <w:t xml:space="preserve"> is the </w:t>
      </w:r>
      <w:r w:rsidRPr="00AE0D96">
        <w:t>chief economist at Moody's Analytics</w:t>
      </w:r>
    </w:p>
    <w:p w:rsidR="00E74F99" w:rsidRPr="00762EE4" w:rsidRDefault="00E74F99" w:rsidP="00E74F99"/>
    <w:p w:rsidR="00E74F99" w:rsidRDefault="00E74F99" w:rsidP="00E74F99">
      <w:r w:rsidRPr="00762EE4">
        <w:t xml:space="preserve">Much like Democrats who released </w:t>
      </w:r>
      <w:hyperlink r:id="rId10" w:history="1">
        <w:r w:rsidRPr="00762EE4">
          <w:t>their own report on the topic</w:t>
        </w:r>
      </w:hyperlink>
      <w:r w:rsidRPr="00762EE4">
        <w:t xml:space="preserve">, </w:t>
      </w:r>
      <w:proofErr w:type="spellStart"/>
      <w:r w:rsidRPr="00762EE4">
        <w:t>Zandi</w:t>
      </w:r>
      <w:proofErr w:type="spellEnd"/>
      <w:r w:rsidRPr="00762EE4">
        <w:t xml:space="preserve"> noted, however, that in the last showdown over the debt ceiling two years ago, the U.S. government's credit rating was downgraded and the stock market tanked.¶ "</w:t>
      </w:r>
      <w:r w:rsidRPr="00762EE4">
        <w:rPr>
          <w:rStyle w:val="StyleBoldUnderline"/>
        </w:rPr>
        <w:t xml:space="preserve">You can only put the gun to your head so many times </w:t>
      </w:r>
      <w:r w:rsidRPr="00762EE4">
        <w:t>before someone's going to make a mistake and pull the trigger</w:t>
      </w:r>
      <w:r w:rsidRPr="00762EE4">
        <w:rPr>
          <w:rStyle w:val="StyleBoldUnderline"/>
        </w:rPr>
        <w:t>, and it's to everyone's</w:t>
      </w:r>
      <w:r w:rsidRPr="00762EE4">
        <w:t xml:space="preserve"> </w:t>
      </w:r>
      <w:r w:rsidRPr="00762EE4">
        <w:rPr>
          <w:rStyle w:val="StyleBoldUnderline"/>
        </w:rPr>
        <w:t>detriment</w:t>
      </w:r>
      <w:r w:rsidRPr="00762EE4">
        <w:t xml:space="preserve">," </w:t>
      </w:r>
      <w:proofErr w:type="spellStart"/>
      <w:r w:rsidRPr="00710C40">
        <w:rPr>
          <w:rStyle w:val="StyleBoldUnderline"/>
          <w:highlight w:val="yellow"/>
        </w:rPr>
        <w:t>Zandi</w:t>
      </w:r>
      <w:proofErr w:type="spellEnd"/>
      <w:r w:rsidRPr="00710C40">
        <w:rPr>
          <w:rStyle w:val="StyleBoldUnderline"/>
          <w:highlight w:val="yellow"/>
        </w:rPr>
        <w:t xml:space="preserve"> told Duffy</w:t>
      </w:r>
      <w:r w:rsidRPr="00762EE4">
        <w:t>.¶ He gave a crushing summary of the potential impacts of a default</w:t>
      </w:r>
      <w:r w:rsidRPr="00762EE4">
        <w:rPr>
          <w:rStyle w:val="StyleBoldUnderline"/>
        </w:rPr>
        <w:t>.¶ "</w:t>
      </w:r>
      <w:r w:rsidRPr="00710C40">
        <w:rPr>
          <w:rStyle w:val="StyleBoldUnderline"/>
          <w:highlight w:val="yellow"/>
        </w:rPr>
        <w:t>If you don't raise the debt limit</w:t>
      </w:r>
      <w:r w:rsidRPr="00762EE4">
        <w:t xml:space="preserve"> in time, </w:t>
      </w:r>
      <w:r w:rsidRPr="00710C40">
        <w:rPr>
          <w:rStyle w:val="StyleBoldUnderline"/>
          <w:highlight w:val="yellow"/>
        </w:rPr>
        <w:t>you will be opening an economic Pandora's box. It will be devastating to the economy</w:t>
      </w:r>
      <w:r w:rsidRPr="00762EE4">
        <w:t xml:space="preserve">," he predicted. "If you don't do it in time, </w:t>
      </w:r>
      <w:r w:rsidRPr="00710C40">
        <w:rPr>
          <w:rStyle w:val="StyleBoldUnderline"/>
          <w:highlight w:val="yellow"/>
        </w:rPr>
        <w:t xml:space="preserve">confidence will evaporate, </w:t>
      </w:r>
      <w:r w:rsidRPr="00B70A0D">
        <w:rPr>
          <w:rStyle w:val="StyleBoldUnderline"/>
        </w:rPr>
        <w:t xml:space="preserve">consumer </w:t>
      </w:r>
      <w:r w:rsidRPr="00710C40">
        <w:rPr>
          <w:rStyle w:val="StyleBoldUnderline"/>
          <w:highlight w:val="yellow"/>
        </w:rPr>
        <w:t>confidence will sharply decline</w:t>
      </w:r>
      <w:r w:rsidRPr="00762EE4">
        <w:t xml:space="preserve">, [as well as] investor confidence, business confidence. </w:t>
      </w:r>
      <w:r w:rsidRPr="00B70A0D">
        <w:rPr>
          <w:rStyle w:val="StyleBoldUnderline"/>
          <w:highlight w:val="yellow"/>
        </w:rPr>
        <w:t>Businesses will stop hiring</w:t>
      </w:r>
      <w:r w:rsidRPr="00762EE4">
        <w:t xml:space="preserve">, consumers will stop spending, </w:t>
      </w:r>
      <w:r w:rsidRPr="00B70A0D">
        <w:rPr>
          <w:rStyle w:val="StyleBoldUnderline"/>
          <w:highlight w:val="yellow"/>
        </w:rPr>
        <w:t>the stock market will fall</w:t>
      </w:r>
      <w:r w:rsidRPr="00762EE4">
        <w:rPr>
          <w:rStyle w:val="StyleBoldUnderline"/>
        </w:rPr>
        <w:t xml:space="preserve"> significantly in value, borrowing costs for businesses</w:t>
      </w:r>
      <w:r w:rsidRPr="00762EE4">
        <w:t xml:space="preserve"> and households </w:t>
      </w:r>
      <w:r w:rsidRPr="00762EE4">
        <w:rPr>
          <w:rStyle w:val="StyleBoldUnderline"/>
        </w:rPr>
        <w:t>will rise."¶ "</w:t>
      </w:r>
      <w:r w:rsidRPr="00B70A0D">
        <w:rPr>
          <w:rStyle w:val="StyleBoldUnderline"/>
          <w:highlight w:val="yellow"/>
        </w:rPr>
        <w:t>We'll be in</w:t>
      </w:r>
      <w:r w:rsidRPr="00762EE4">
        <w:rPr>
          <w:rStyle w:val="StyleBoldUnderline"/>
        </w:rPr>
        <w:t xml:space="preserve"> the middle of </w:t>
      </w:r>
      <w:r w:rsidRPr="00B70A0D">
        <w:rPr>
          <w:rStyle w:val="StyleBoldUnderline"/>
          <w:highlight w:val="yellow"/>
        </w:rPr>
        <w:t>a</w:t>
      </w:r>
      <w:r w:rsidRPr="00762EE4">
        <w:rPr>
          <w:rStyle w:val="StyleBoldUnderline"/>
        </w:rPr>
        <w:t xml:space="preserve"> very, very </w:t>
      </w:r>
      <w:r w:rsidRPr="00B70A0D">
        <w:rPr>
          <w:rStyle w:val="StyleBoldUnderline"/>
          <w:highlight w:val="yellow"/>
        </w:rPr>
        <w:t>severe recession</w:t>
      </w:r>
      <w:r w:rsidRPr="00762EE4">
        <w:rPr>
          <w:rStyle w:val="StyleBoldUnderline"/>
        </w:rPr>
        <w:t>,</w:t>
      </w:r>
      <w:r w:rsidRPr="00762EE4">
        <w:t xml:space="preserve"> and </w:t>
      </w:r>
      <w:r w:rsidRPr="00B70A0D">
        <w:rPr>
          <w:rStyle w:val="Emphasis"/>
        </w:rPr>
        <w:t>I don't see how we get out of it,</w:t>
      </w:r>
      <w:r>
        <w:t>" he added.</w:t>
      </w:r>
    </w:p>
    <w:p w:rsidR="00E74F99" w:rsidRPr="00F13EAF" w:rsidRDefault="00E74F99" w:rsidP="00E74F99">
      <w:pPr>
        <w:pStyle w:val="Heading4"/>
        <w:rPr>
          <w:rFonts w:cs="Times New Roman"/>
        </w:rPr>
      </w:pPr>
      <w:r w:rsidRPr="00F13EAF">
        <w:rPr>
          <w:rFonts w:cs="Times New Roman"/>
        </w:rPr>
        <w:t>That goes nuclear</w:t>
      </w:r>
    </w:p>
    <w:p w:rsidR="00E74F99" w:rsidRPr="00F13EAF" w:rsidRDefault="00E74F99" w:rsidP="00E74F99">
      <w:r w:rsidRPr="00F13EAF">
        <w:rPr>
          <w:rStyle w:val="StyleStyleBold12pt"/>
        </w:rPr>
        <w:t>Green and Schrage ‘9</w:t>
      </w:r>
      <w:r w:rsidRPr="00F13EAF">
        <w:t xml:space="preserve"> (Michael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1" w:history="1">
        <w:r w:rsidRPr="00F13EAF">
          <w:rPr>
            <w:rStyle w:val="Hyperlink"/>
          </w:rPr>
          <w:t>http://www.atimes.com/atimes/Asian_Economy/KC26Dk01.html</w:t>
        </w:r>
      </w:hyperlink>
      <w:r w:rsidRPr="00F13EAF">
        <w:t>)</w:t>
      </w:r>
    </w:p>
    <w:p w:rsidR="00E74F99" w:rsidRPr="00F13EAF" w:rsidRDefault="00E74F99" w:rsidP="00E74F99"/>
    <w:p w:rsidR="00E74F99" w:rsidRPr="00F13EAF" w:rsidRDefault="00E74F99" w:rsidP="00E74F99">
      <w:pPr>
        <w:pStyle w:val="cards"/>
        <w:rPr>
          <w:sz w:val="12"/>
        </w:rPr>
      </w:pPr>
      <w:r w:rsidRPr="00F13EAF">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F05CD0">
        <w:rPr>
          <w:highlight w:val="cyan"/>
          <w:u w:val="single"/>
        </w:rPr>
        <w:t xml:space="preserve">the </w:t>
      </w:r>
      <w:r w:rsidRPr="00F13EAF">
        <w:rPr>
          <w:sz w:val="12"/>
        </w:rPr>
        <w:t>Great</w:t>
      </w:r>
      <w:r w:rsidRPr="00F13EAF">
        <w:rPr>
          <w:u w:val="single"/>
        </w:rPr>
        <w:t xml:space="preserve"> </w:t>
      </w:r>
      <w:r w:rsidRPr="00F05CD0">
        <w:rPr>
          <w:highlight w:val="cyan"/>
          <w:u w:val="single"/>
        </w:rPr>
        <w:t>Depression taught</w:t>
      </w:r>
      <w:r w:rsidRPr="00F13EAF">
        <w:rPr>
          <w:u w:val="single"/>
        </w:rPr>
        <w:t xml:space="preserve"> </w:t>
      </w:r>
      <w:r w:rsidRPr="00F13EAF">
        <w:rPr>
          <w:sz w:val="12"/>
        </w:rPr>
        <w:t>us</w:t>
      </w:r>
      <w:r w:rsidRPr="00F13EAF">
        <w:rPr>
          <w:u w:val="single"/>
        </w:rPr>
        <w:t xml:space="preserve"> </w:t>
      </w:r>
      <w:r w:rsidRPr="00F05CD0">
        <w:rPr>
          <w:highlight w:val="cyan"/>
          <w:u w:val="single"/>
        </w:rPr>
        <w:t>that a downward</w:t>
      </w:r>
      <w:r w:rsidRPr="00F13EAF">
        <w:rPr>
          <w:u w:val="single"/>
        </w:rPr>
        <w:t xml:space="preserve"> </w:t>
      </w:r>
      <w:r w:rsidRPr="00F13EAF">
        <w:rPr>
          <w:sz w:val="12"/>
        </w:rPr>
        <w:t>global</w:t>
      </w:r>
      <w:r w:rsidRPr="00F13EAF">
        <w:rPr>
          <w:u w:val="single"/>
        </w:rPr>
        <w:t xml:space="preserve"> </w:t>
      </w:r>
      <w:r w:rsidRPr="00F05CD0">
        <w:rPr>
          <w:highlight w:val="cyan"/>
          <w:u w:val="single"/>
        </w:rPr>
        <w:t>economic spiral can</w:t>
      </w:r>
      <w:r w:rsidRPr="00F13EAF">
        <w:rPr>
          <w:u w:val="single"/>
        </w:rPr>
        <w:t xml:space="preserve"> </w:t>
      </w:r>
      <w:r w:rsidRPr="00F13EAF">
        <w:rPr>
          <w:sz w:val="12"/>
        </w:rPr>
        <w:t>even</w:t>
      </w:r>
      <w:r w:rsidRPr="00F13EAF">
        <w:rPr>
          <w:u w:val="single"/>
        </w:rPr>
        <w:t xml:space="preserve"> </w:t>
      </w:r>
      <w:r w:rsidRPr="00F05CD0">
        <w:rPr>
          <w:highlight w:val="cyan"/>
          <w:u w:val="single"/>
        </w:rPr>
        <w:t>have jarring impacts on</w:t>
      </w:r>
      <w:r w:rsidRPr="00F13EAF">
        <w:rPr>
          <w:u w:val="single"/>
        </w:rPr>
        <w:t xml:space="preserve"> </w:t>
      </w:r>
      <w:r w:rsidRPr="00F13EAF">
        <w:rPr>
          <w:sz w:val="12"/>
        </w:rPr>
        <w:t>great</w:t>
      </w:r>
      <w:r w:rsidRPr="00F13EAF">
        <w:rPr>
          <w:u w:val="single"/>
        </w:rPr>
        <w:t xml:space="preserve"> </w:t>
      </w:r>
      <w:r w:rsidRPr="00F05CD0">
        <w:rPr>
          <w:highlight w:val="cyan"/>
          <w:u w:val="single"/>
        </w:rPr>
        <w:t>powers</w:t>
      </w:r>
      <w:r w:rsidRPr="00F13EAF">
        <w:rPr>
          <w:sz w:val="12"/>
        </w:rPr>
        <w:t>. It is no mere coincidence that</w:t>
      </w:r>
      <w:r w:rsidRPr="00F13EAF">
        <w:rPr>
          <w:u w:val="single"/>
        </w:rPr>
        <w:t xml:space="preserve"> </w:t>
      </w:r>
      <w:r w:rsidRPr="00F05CD0">
        <w:rPr>
          <w:highlight w:val="cyan"/>
          <w:u w:val="single"/>
        </w:rPr>
        <w:t>the last</w:t>
      </w:r>
      <w:r w:rsidRPr="00F13EAF">
        <w:rPr>
          <w:u w:val="single"/>
        </w:rPr>
        <w:t xml:space="preserve"> </w:t>
      </w:r>
      <w:r w:rsidRPr="00F13EAF">
        <w:rPr>
          <w:sz w:val="12"/>
        </w:rPr>
        <w:t>great global economic</w:t>
      </w:r>
      <w:r w:rsidRPr="00F13EAF">
        <w:rPr>
          <w:u w:val="single"/>
        </w:rPr>
        <w:t xml:space="preserve"> </w:t>
      </w:r>
      <w:r w:rsidRPr="00F05CD0">
        <w:rPr>
          <w:highlight w:val="cyan"/>
          <w:u w:val="single"/>
        </w:rPr>
        <w:t xml:space="preserve">downturn was followed by the </w:t>
      </w:r>
      <w:r w:rsidRPr="00F05CD0">
        <w:rPr>
          <w:rStyle w:val="Emphasis"/>
          <w:highlight w:val="cyan"/>
        </w:rPr>
        <w:t>most destructive war in human history</w:t>
      </w:r>
      <w:r w:rsidRPr="00F13EAF">
        <w:rPr>
          <w:sz w:val="12"/>
        </w:rPr>
        <w:t>. In the 1930s, economic</w:t>
      </w:r>
      <w:r w:rsidRPr="00F13EAF">
        <w:rPr>
          <w:u w:val="single"/>
        </w:rPr>
        <w:t xml:space="preserve"> </w:t>
      </w:r>
      <w:r w:rsidRPr="00F05CD0">
        <w:rPr>
          <w:highlight w:val="cyan"/>
          <w:u w:val="single"/>
        </w:rPr>
        <w:t>desperation</w:t>
      </w:r>
      <w:r w:rsidRPr="00F13EAF">
        <w:rPr>
          <w:u w:val="single"/>
        </w:rPr>
        <w:t xml:space="preserve"> </w:t>
      </w:r>
      <w:r w:rsidRPr="00F13EAF">
        <w:rPr>
          <w:sz w:val="12"/>
        </w:rPr>
        <w:t>helped</w:t>
      </w:r>
      <w:r w:rsidRPr="00F13EAF">
        <w:rPr>
          <w:u w:val="single"/>
        </w:rPr>
        <w:t xml:space="preserve"> </w:t>
      </w:r>
      <w:r w:rsidRPr="00F05CD0">
        <w:rPr>
          <w:highlight w:val="cyan"/>
          <w:u w:val="single"/>
        </w:rPr>
        <w:t xml:space="preserve">fuel </w:t>
      </w:r>
      <w:r w:rsidRPr="00F13EAF">
        <w:rPr>
          <w:sz w:val="12"/>
        </w:rPr>
        <w:t>autocratic regimes and protectionism in</w:t>
      </w:r>
      <w:r w:rsidRPr="00F13EAF">
        <w:rPr>
          <w:u w:val="single"/>
        </w:rPr>
        <w:t xml:space="preserve"> </w:t>
      </w:r>
      <w:r w:rsidRPr="00F05CD0">
        <w:rPr>
          <w:highlight w:val="cyan"/>
          <w:u w:val="single"/>
        </w:rPr>
        <w:t>a downward</w:t>
      </w:r>
      <w:r w:rsidRPr="00F13EAF">
        <w:rPr>
          <w:u w:val="single"/>
        </w:rPr>
        <w:t xml:space="preserve"> </w:t>
      </w:r>
      <w:r w:rsidRPr="00F13EAF">
        <w:rPr>
          <w:sz w:val="12"/>
        </w:rPr>
        <w:t>economic-security</w:t>
      </w:r>
      <w:r w:rsidRPr="00F13EAF">
        <w:rPr>
          <w:u w:val="single"/>
        </w:rPr>
        <w:t xml:space="preserve"> </w:t>
      </w:r>
      <w:r w:rsidRPr="00F05CD0">
        <w:rPr>
          <w:rStyle w:val="Emphasis"/>
          <w:highlight w:val="cyan"/>
        </w:rPr>
        <w:t>death spiral</w:t>
      </w:r>
      <w:r w:rsidRPr="00F05CD0">
        <w:rPr>
          <w:highlight w:val="cyan"/>
          <w:u w:val="single"/>
        </w:rPr>
        <w:t xml:space="preserve"> that engulfed the world in conflict</w:t>
      </w:r>
      <w:r w:rsidRPr="00F13EAF">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F13EAF">
        <w:rPr>
          <w:sz w:val="12"/>
        </w:rPr>
        <w:t>A disillusioned rising power?</w:t>
      </w:r>
      <w:proofErr w:type="gramEnd"/>
      <w:r w:rsidRPr="00F13EAF">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F05CD0">
        <w:rPr>
          <w:highlight w:val="cyan"/>
          <w:u w:val="single"/>
        </w:rPr>
        <w:t xml:space="preserve">states see an opportunity to advance </w:t>
      </w:r>
      <w:r w:rsidRPr="00F13EAF">
        <w:rPr>
          <w:sz w:val="12"/>
        </w:rPr>
        <w:t>their asymmetrical</w:t>
      </w:r>
      <w:r w:rsidRPr="00F13EAF">
        <w:rPr>
          <w:u w:val="single"/>
        </w:rPr>
        <w:t xml:space="preserve"> </w:t>
      </w:r>
      <w:r w:rsidRPr="00F05CD0">
        <w:rPr>
          <w:highlight w:val="cyan"/>
          <w:u w:val="single"/>
        </w:rPr>
        <w:t xml:space="preserve">advantages </w:t>
      </w:r>
      <w:r w:rsidRPr="00F05CD0">
        <w:rPr>
          <w:rStyle w:val="Emphasis"/>
          <w:highlight w:val="cyan"/>
        </w:rPr>
        <w:t>against</w:t>
      </w:r>
      <w:r w:rsidRPr="00F05CD0">
        <w:rPr>
          <w:highlight w:val="cyan"/>
          <w:u w:val="single"/>
        </w:rPr>
        <w:t xml:space="preserve"> </w:t>
      </w:r>
      <w:r w:rsidRPr="00F13EAF">
        <w:rPr>
          <w:sz w:val="12"/>
        </w:rPr>
        <w:t>the</w:t>
      </w:r>
      <w:r w:rsidRPr="00F13EAF">
        <w:rPr>
          <w:u w:val="single"/>
        </w:rPr>
        <w:t xml:space="preserve"> </w:t>
      </w:r>
      <w:r w:rsidRPr="00F05CD0">
        <w:rPr>
          <w:highlight w:val="cyan"/>
          <w:u w:val="single"/>
        </w:rPr>
        <w:t>international system</w:t>
      </w:r>
      <w:r w:rsidRPr="00F13EAF">
        <w:rPr>
          <w:sz w:val="12"/>
        </w:rPr>
        <w:t xml:space="preserve">. Challenges to the democratic model </w:t>
      </w:r>
      <w:proofErr w:type="gramStart"/>
      <w:r w:rsidRPr="00F13EAF">
        <w:rPr>
          <w:sz w:val="12"/>
        </w:rPr>
        <w:t>The</w:t>
      </w:r>
      <w:proofErr w:type="gramEnd"/>
      <w:r w:rsidRPr="00F13EAF">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sidRPr="00F13EAF">
        <w:rPr>
          <w:sz w:val="12"/>
        </w:rPr>
        <w:t>Aso</w:t>
      </w:r>
      <w:proofErr w:type="spellEnd"/>
      <w:r w:rsidRPr="00F13EAF">
        <w:rPr>
          <w:sz w:val="12"/>
        </w:rPr>
        <w:t xml:space="preserve"> Taro's approval collapsing to single digits in the polls and South Korea's Lee </w:t>
      </w:r>
      <w:proofErr w:type="spellStart"/>
      <w:r w:rsidRPr="00F13EAF">
        <w:rPr>
          <w:sz w:val="12"/>
        </w:rPr>
        <w:t>Myung-bak</w:t>
      </w:r>
      <w:proofErr w:type="spellEnd"/>
      <w:r w:rsidRPr="00F13EAF">
        <w:rPr>
          <w:sz w:val="12"/>
        </w:rPr>
        <w:t xml:space="preserve"> and Taiwan's Ma Ying </w:t>
      </w:r>
      <w:proofErr w:type="spellStart"/>
      <w:r w:rsidRPr="00F13EAF">
        <w:rPr>
          <w:sz w:val="12"/>
        </w:rPr>
        <w:t>Jeou</w:t>
      </w:r>
      <w:proofErr w:type="spellEnd"/>
      <w:r w:rsidRPr="00F13EAF">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F05CD0">
        <w:rPr>
          <w:highlight w:val="cyan"/>
          <w:u w:val="single"/>
        </w:rPr>
        <w:t xml:space="preserve"> increase the </w:t>
      </w:r>
      <w:r w:rsidRPr="00F13EAF">
        <w:rPr>
          <w:sz w:val="12"/>
        </w:rPr>
        <w:t>potential</w:t>
      </w:r>
      <w:r w:rsidRPr="00F13EAF">
        <w:rPr>
          <w:u w:val="single"/>
        </w:rPr>
        <w:t xml:space="preserve"> </w:t>
      </w:r>
      <w:r w:rsidRPr="00F05CD0">
        <w:rPr>
          <w:highlight w:val="cyan"/>
          <w:u w:val="single"/>
        </w:rPr>
        <w:t>number of failed states</w:t>
      </w:r>
      <w:r w:rsidRPr="00F13EAF">
        <w:rPr>
          <w:sz w:val="12"/>
        </w:rPr>
        <w:t>, with</w:t>
      </w:r>
      <w:r w:rsidRPr="00F13EAF">
        <w:rPr>
          <w:u w:val="single"/>
        </w:rPr>
        <w:t xml:space="preserve"> </w:t>
      </w:r>
      <w:r w:rsidRPr="00F13EAF">
        <w:rPr>
          <w:sz w:val="12"/>
        </w:rPr>
        <w:t>all the attendant risk they bring from harboring terrorists to incubating pandemic diseases and trafficking in persons. It</w:t>
      </w:r>
      <w:r w:rsidRPr="00F13EAF">
        <w:rPr>
          <w:u w:val="single"/>
        </w:rPr>
        <w:t xml:space="preserve"> </w:t>
      </w:r>
      <w:r w:rsidRPr="00F13EAF">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F13EAF">
        <w:rPr>
          <w:u w:val="single"/>
        </w:rPr>
        <w:t xml:space="preserve"> </w:t>
      </w:r>
      <w:r w:rsidRPr="00F05CD0">
        <w:rPr>
          <w:highlight w:val="cyan"/>
          <w:u w:val="single"/>
        </w:rPr>
        <w:t xml:space="preserve">collapse became </w:t>
      </w:r>
      <w:r w:rsidRPr="00F05CD0">
        <w:rPr>
          <w:rStyle w:val="Emphasis"/>
          <w:highlight w:val="cyan"/>
        </w:rPr>
        <w:t>a zero-sum race for</w:t>
      </w:r>
      <w:r w:rsidRPr="00F13EAF">
        <w:rPr>
          <w:u w:val="single"/>
        </w:rPr>
        <w:t xml:space="preserve"> </w:t>
      </w:r>
      <w:r w:rsidRPr="00F13EAF">
        <w:rPr>
          <w:sz w:val="12"/>
        </w:rPr>
        <w:t>autarkic</w:t>
      </w:r>
      <w:r w:rsidRPr="00F13EAF">
        <w:rPr>
          <w:u w:val="single"/>
        </w:rPr>
        <w:t xml:space="preserve"> </w:t>
      </w:r>
      <w:r w:rsidRPr="00F05CD0">
        <w:rPr>
          <w:rStyle w:val="Emphasis"/>
          <w:highlight w:val="cyan"/>
        </w:rPr>
        <w:t>trading blocs that became a</w:t>
      </w:r>
      <w:r w:rsidRPr="00F13EAF">
        <w:t xml:space="preserve"> </w:t>
      </w:r>
      <w:r w:rsidRPr="00F13EAF">
        <w:rPr>
          <w:sz w:val="12"/>
        </w:rPr>
        <w:t>key</w:t>
      </w:r>
      <w:r w:rsidRPr="00F13EAF">
        <w:t xml:space="preserve"> </w:t>
      </w:r>
      <w:r w:rsidRPr="00F05CD0">
        <w:rPr>
          <w:rStyle w:val="Emphasis"/>
          <w:highlight w:val="cyan"/>
        </w:rPr>
        <w:t>cause of war</w:t>
      </w:r>
      <w:r w:rsidRPr="00F13EAF">
        <w:rPr>
          <w:sz w:val="12"/>
        </w:rPr>
        <w:t>. Today, the globalization of finance, services and manufacturing networks and the World Trade Organization (WTO) make such a rapid move to trading blocs unlikely. However,</w:t>
      </w:r>
      <w:r w:rsidRPr="00F13EAF">
        <w:rPr>
          <w:sz w:val="14"/>
          <w:u w:val="single"/>
        </w:rPr>
        <w:t xml:space="preserve"> </w:t>
      </w:r>
      <w:r w:rsidRPr="00F05CD0">
        <w:rPr>
          <w:highlight w:val="cyan"/>
          <w:u w:val="single"/>
        </w:rPr>
        <w:t xml:space="preserve">protectionism could </w:t>
      </w:r>
      <w:r w:rsidRPr="00F13EAF">
        <w:rPr>
          <w:sz w:val="12"/>
        </w:rPr>
        <w:t>still</w:t>
      </w:r>
      <w:r w:rsidRPr="00F13EAF">
        <w:rPr>
          <w:u w:val="single"/>
        </w:rPr>
        <w:t xml:space="preserve"> </w:t>
      </w:r>
      <w:r w:rsidRPr="00F05CD0">
        <w:rPr>
          <w:highlight w:val="cyan"/>
          <w:u w:val="single"/>
        </w:rPr>
        <w:t>unravel the international system</w:t>
      </w:r>
      <w:r w:rsidRPr="00F13EAF">
        <w:rPr>
          <w:u w:val="single"/>
        </w:rPr>
        <w:t xml:space="preserve"> </w:t>
      </w:r>
      <w:r w:rsidRPr="00F13EAF">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E74F99" w:rsidRPr="006B1909" w:rsidRDefault="00E74F99" w:rsidP="00E74F99"/>
    <w:p w:rsidR="00D049E9" w:rsidRDefault="00D049E9" w:rsidP="00D049E9">
      <w:pPr>
        <w:pStyle w:val="Heading1"/>
      </w:pPr>
      <w:r>
        <w:t xml:space="preserve">1nc </w:t>
      </w:r>
    </w:p>
    <w:p w:rsidR="00D049E9" w:rsidRDefault="00D049E9" w:rsidP="00D049E9">
      <w:pPr>
        <w:rPr>
          <w:b/>
        </w:rPr>
      </w:pPr>
    </w:p>
    <w:p w:rsidR="00D049E9" w:rsidRDefault="00D049E9" w:rsidP="00D049E9">
      <w:pPr>
        <w:rPr>
          <w:rStyle w:val="StyleStyleBold12pt"/>
        </w:rPr>
      </w:pPr>
      <w:r>
        <w:rPr>
          <w:rStyle w:val="StyleStyleBold12pt"/>
        </w:rPr>
        <w:t xml:space="preserve">The </w:t>
      </w:r>
      <w:proofErr w:type="spellStart"/>
      <w:r>
        <w:rPr>
          <w:rStyle w:val="StyleStyleBold12pt"/>
        </w:rPr>
        <w:t>affs</w:t>
      </w:r>
      <w:proofErr w:type="spellEnd"/>
      <w:r>
        <w:rPr>
          <w:rStyle w:val="StyleStyleBold12pt"/>
        </w:rPr>
        <w:t xml:space="preserve"> restriction backfires – it </w:t>
      </w:r>
      <w:r w:rsidRPr="00751645">
        <w:rPr>
          <w:rStyle w:val="StyleStyleBold12pt"/>
          <w:u w:val="single"/>
        </w:rPr>
        <w:t>normalizes</w:t>
      </w:r>
      <w:r>
        <w:rPr>
          <w:rStyle w:val="StyleStyleBold12pt"/>
        </w:rPr>
        <w:t xml:space="preserve"> and </w:t>
      </w:r>
      <w:r w:rsidRPr="00751645">
        <w:rPr>
          <w:rStyle w:val="StyleStyleBold12pt"/>
          <w:u w:val="single"/>
        </w:rPr>
        <w:t>sanitizes</w:t>
      </w:r>
      <w:r>
        <w:rPr>
          <w:rStyle w:val="StyleStyleBold12pt"/>
        </w:rPr>
        <w:t xml:space="preserve"> paranoid </w:t>
      </w:r>
      <w:r w:rsidRPr="00751645">
        <w:rPr>
          <w:rStyle w:val="StyleStyleBold12pt"/>
          <w:u w:val="single"/>
        </w:rPr>
        <w:t>imperial violence</w:t>
      </w:r>
      <w:r>
        <w:rPr>
          <w:rStyle w:val="StyleStyleBold12pt"/>
        </w:rPr>
        <w:t xml:space="preserve"> </w:t>
      </w:r>
    </w:p>
    <w:p w:rsidR="00D049E9" w:rsidRPr="00F60BFA" w:rsidRDefault="00D049E9" w:rsidP="00D049E9">
      <w:pPr>
        <w:rPr>
          <w:sz w:val="16"/>
          <w:szCs w:val="16"/>
        </w:rPr>
      </w:pPr>
      <w:r w:rsidRPr="007661CD">
        <w:rPr>
          <w:rStyle w:val="StyleStyleBold12pt"/>
        </w:rPr>
        <w:t>Cooper, 11</w:t>
      </w:r>
      <w:r w:rsidRPr="00D13CF4">
        <w:t xml:space="preserve"> </w:t>
      </w:r>
      <w:r w:rsidRPr="00F60BFA">
        <w:rPr>
          <w:sz w:val="16"/>
          <w:szCs w:val="16"/>
        </w:rPr>
        <w:t xml:space="preserve">-- University of Bradford International Relations and Security Studies Senior Lecturer [Neil,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w:t>
      </w:r>
      <w:proofErr w:type="spellStart"/>
      <w:r w:rsidRPr="00F60BFA">
        <w:rPr>
          <w:sz w:val="16"/>
          <w:szCs w:val="16"/>
        </w:rPr>
        <w:t>Vol</w:t>
      </w:r>
      <w:proofErr w:type="spellEnd"/>
      <w:r w:rsidRPr="00F60BFA">
        <w:rPr>
          <w:sz w:val="16"/>
          <w:szCs w:val="16"/>
        </w:rPr>
        <w:t xml:space="preserve"> 32, Issue 1, 2011, </w:t>
      </w:r>
      <w:proofErr w:type="spellStart"/>
      <w:r w:rsidRPr="00F60BFA">
        <w:rPr>
          <w:sz w:val="16"/>
          <w:szCs w:val="16"/>
        </w:rPr>
        <w:t>tandfonline</w:t>
      </w:r>
      <w:proofErr w:type="spellEnd"/>
      <w:r w:rsidRPr="00F60BFA">
        <w:rPr>
          <w:sz w:val="16"/>
          <w:szCs w:val="16"/>
        </w:rPr>
        <w:t xml:space="preserve">, accessed 9-5-13, </w:t>
      </w:r>
      <w:proofErr w:type="spellStart"/>
      <w:r w:rsidRPr="00F60BFA">
        <w:rPr>
          <w:sz w:val="16"/>
          <w:szCs w:val="16"/>
        </w:rPr>
        <w:t>mss</w:t>
      </w:r>
      <w:proofErr w:type="spellEnd"/>
      <w:r w:rsidRPr="00F60BFA">
        <w:rPr>
          <w:sz w:val="16"/>
          <w:szCs w:val="16"/>
        </w:rPr>
        <w:t>]</w:t>
      </w:r>
    </w:p>
    <w:p w:rsidR="00D049E9" w:rsidRPr="002D4719" w:rsidRDefault="00D049E9" w:rsidP="00D049E9">
      <w:pPr>
        <w:rPr>
          <w:highlight w:val="cyan"/>
          <w:u w:val="single"/>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 xml:space="preserve">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w:t>
      </w:r>
      <w:proofErr w:type="spellStart"/>
      <w:r w:rsidRPr="00F85FF1">
        <w:rPr>
          <w:sz w:val="12"/>
        </w:rPr>
        <w:t>armour</w:t>
      </w:r>
      <w:proofErr w:type="spellEnd"/>
      <w:r w:rsidRPr="00F85FF1">
        <w:rPr>
          <w:sz w:val="12"/>
        </w:rPr>
        <w:t xml:space="preserve">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w:t>
      </w:r>
      <w:proofErr w:type="spellStart"/>
      <w:r w:rsidRPr="00F85FF1">
        <w:rPr>
          <w:sz w:val="12"/>
        </w:rPr>
        <w:t>breechloading</w:t>
      </w:r>
      <w:proofErr w:type="spellEnd"/>
      <w:r w:rsidRPr="00F85FF1">
        <w:rPr>
          <w:sz w:val="12"/>
        </w:rPr>
        <w:t xml:space="preserve"> riﬂes’.</w:t>
      </w:r>
      <w:r w:rsidRPr="00FF71AC">
        <w:rPr>
          <w:sz w:val="12"/>
        </w:rPr>
        <w:t xml:space="preserve">50 </w:t>
      </w:r>
      <w:r w:rsidRPr="00FF71AC">
        <w:rPr>
          <w:rStyle w:val="StyleBoldUnderline"/>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StyleBoldUnderline"/>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2D4719">
        <w:rPr>
          <w:b/>
          <w:highlight w:val="cyan"/>
          <w:u w:val="single"/>
        </w:rPr>
        <w:t xml:space="preserve">restrictions on pariah weapons are </w:t>
      </w:r>
      <w:r w:rsidRPr="00FF71AC">
        <w:rPr>
          <w:u w:val="single"/>
        </w:rPr>
        <w:t>often</w:t>
      </w:r>
      <w:r w:rsidRPr="007E5E8D">
        <w:rPr>
          <w:b/>
          <w:u w:val="single"/>
        </w:rPr>
        <w:t xml:space="preserve"> </w:t>
      </w:r>
      <w:r w:rsidRPr="002D4719">
        <w:rPr>
          <w:b/>
          <w:highlight w:val="cyan"/>
          <w:u w:val="single"/>
        </w:rPr>
        <w:t>related</w:t>
      </w:r>
      <w:r w:rsidRPr="002D4719">
        <w:rPr>
          <w:highlight w:val="cyan"/>
          <w:u w:val="single"/>
        </w:rPr>
        <w:t xml:space="preserve"> </w:t>
      </w:r>
      <w:r w:rsidRPr="00F85FF1">
        <w:rPr>
          <w:sz w:val="12"/>
        </w:rPr>
        <w:t xml:space="preserve">in some way </w:t>
      </w:r>
      <w:r w:rsidRPr="002D4719">
        <w:rPr>
          <w:b/>
          <w:highlight w:val="cyan"/>
          <w:u w:val="single"/>
        </w:rPr>
        <w:t xml:space="preserve">to the construction of a </w:t>
      </w:r>
      <w:r w:rsidRPr="002D4719">
        <w:rPr>
          <w:rStyle w:val="Emphasis"/>
          <w:highlight w:val="cyan"/>
        </w:rPr>
        <w:t>broad arena</w:t>
      </w:r>
      <w:r w:rsidRPr="002D4719">
        <w:rPr>
          <w:b/>
          <w:highlight w:val="cyan"/>
          <w:u w:val="single"/>
        </w:rPr>
        <w:t xml:space="preserve"> of legitimized military tech</w:t>
      </w:r>
      <w:r w:rsidRPr="00FF71AC">
        <w:rPr>
          <w:u w:val="single"/>
        </w:rPr>
        <w:t>nolo</w:t>
      </w:r>
      <w:r w:rsidRPr="00FF71AC">
        <w:rPr>
          <w:rStyle w:val="StyleBoldUnderline"/>
        </w:rPr>
        <w:t>gy</w:t>
      </w:r>
      <w:r w:rsidRPr="00F85FF1">
        <w:rPr>
          <w:b/>
          <w:sz w:val="12"/>
        </w:rPr>
        <w:t>.</w:t>
      </w:r>
      <w:r w:rsidRPr="00F85FF1">
        <w:rPr>
          <w:sz w:val="12"/>
        </w:rPr>
        <w:t xml:space="preserve"> A particularly extreme example of this is the way in which pariah weapons are sometimes constructed as the antithesis of the ‘heroic weapon’ – a weapon deemed to embody positive values such as </w:t>
      </w:r>
      <w:proofErr w:type="spellStart"/>
      <w:r w:rsidRPr="00F85FF1">
        <w:rPr>
          <w:sz w:val="12"/>
        </w:rPr>
        <w:t>honour</w:t>
      </w:r>
      <w:proofErr w:type="spellEnd"/>
      <w:r w:rsidRPr="00F85FF1">
        <w:rPr>
          <w:sz w:val="12"/>
        </w:rPr>
        <w:t xml:space="preserve"> and / or which is deemed central to national </w:t>
      </w:r>
      <w:proofErr w:type="spellStart"/>
      <w:r w:rsidRPr="00F85FF1">
        <w:rPr>
          <w:sz w:val="12"/>
        </w:rPr>
        <w:t>defence</w:t>
      </w:r>
      <w:proofErr w:type="spellEnd"/>
      <w:r w:rsidRPr="00F85FF1">
        <w:rPr>
          <w:sz w:val="12"/>
        </w:rPr>
        <w:t xml:space="preserv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w:t>
      </w:r>
      <w:proofErr w:type="spellStart"/>
      <w:r w:rsidRPr="00F85FF1">
        <w:rPr>
          <w:sz w:val="12"/>
        </w:rPr>
        <w:t>romanticization</w:t>
      </w:r>
      <w:proofErr w:type="spellEnd"/>
      <w:r w:rsidRPr="00F85FF1">
        <w:rPr>
          <w:sz w:val="12"/>
        </w:rPr>
        <w:t xml:space="preserve"> of the heroic samurai sword as the visible form of one’s </w:t>
      </w:r>
      <w:proofErr w:type="spellStart"/>
      <w:r w:rsidRPr="00F85FF1">
        <w:rPr>
          <w:sz w:val="12"/>
        </w:rPr>
        <w:t>honour</w:t>
      </w:r>
      <w:proofErr w:type="spellEnd"/>
      <w:r w:rsidRPr="00F85FF1">
        <w:rPr>
          <w:sz w:val="12"/>
        </w:rPr>
        <w:t xml:space="preserve">,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w:t>
      </w:r>
      <w:proofErr w:type="spellStart"/>
      <w:r w:rsidRPr="00F85FF1">
        <w:rPr>
          <w:sz w:val="12"/>
        </w:rPr>
        <w:t>romanticization</w:t>
      </w:r>
      <w:proofErr w:type="spellEnd"/>
      <w:r w:rsidRPr="00F85FF1">
        <w:rPr>
          <w:sz w:val="12"/>
        </w:rPr>
        <w:t xml:space="preserve"> of the battleship (‘the upper class or aristocracy of warships’)55 as central to British security and linked to British notions of </w:t>
      </w:r>
      <w:proofErr w:type="spellStart"/>
      <w:r w:rsidRPr="00F85FF1">
        <w:rPr>
          <w:sz w:val="12"/>
        </w:rPr>
        <w:t>valour</w:t>
      </w:r>
      <w:proofErr w:type="spellEnd"/>
      <w:r w:rsidRPr="00F85FF1">
        <w:rPr>
          <w:sz w:val="12"/>
        </w:rPr>
        <w:t xml:space="preserve"> and </w:t>
      </w:r>
      <w:proofErr w:type="spellStart"/>
      <w:r w:rsidRPr="00F85FF1">
        <w:rPr>
          <w:sz w:val="12"/>
        </w:rPr>
        <w:t>honour</w:t>
      </w:r>
      <w:proofErr w:type="spellEnd"/>
      <w:r w:rsidRPr="00F85FF1">
        <w:rPr>
          <w:sz w:val="12"/>
        </w:rPr>
        <w:t xml:space="preserve">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w:t>
      </w:r>
      <w:proofErr w:type="spellStart"/>
      <w:r w:rsidRPr="00F85FF1">
        <w:rPr>
          <w:sz w:val="12"/>
        </w:rPr>
        <w:t>categorised</w:t>
      </w:r>
      <w:proofErr w:type="spellEnd"/>
      <w:r w:rsidRPr="00F85FF1">
        <w:rPr>
          <w:sz w:val="12"/>
        </w:rPr>
        <w:t xml:space="preserve">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w:t>
      </w:r>
      <w:proofErr w:type="spellStart"/>
      <w:r w:rsidRPr="00F85FF1">
        <w:rPr>
          <w:sz w:val="12"/>
        </w:rPr>
        <w:t>postCold</w:t>
      </w:r>
      <w:proofErr w:type="spellEnd"/>
      <w:r w:rsidRPr="00F85FF1">
        <w:rPr>
          <w:sz w:val="12"/>
        </w:rPr>
        <w:t xml:space="preserve">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w:t>
      </w:r>
      <w:proofErr w:type="spellStart"/>
      <w:r w:rsidRPr="00F85FF1">
        <w:rPr>
          <w:sz w:val="12"/>
        </w:rPr>
        <w:t>dum</w:t>
      </w:r>
      <w:proofErr w:type="spellEnd"/>
      <w:r w:rsidRPr="00F85FF1">
        <w:rPr>
          <w:sz w:val="12"/>
        </w:rPr>
        <w:t xml:space="preserve"> </w:t>
      </w:r>
      <w:proofErr w:type="spellStart"/>
      <w:r w:rsidRPr="00F85FF1">
        <w:rPr>
          <w:sz w:val="12"/>
        </w:rPr>
        <w:t>dum</w:t>
      </w:r>
      <w:proofErr w:type="spellEnd"/>
      <w:r w:rsidRPr="00F85FF1">
        <w:rPr>
          <w:sz w:val="12"/>
        </w:rPr>
        <w:t xml:space="preserve"> bullet. As Michael Howard has suggested though, </w:t>
      </w:r>
      <w:r w:rsidRPr="007E5E8D">
        <w:rPr>
          <w:u w:val="single"/>
        </w:rPr>
        <w:t xml:space="preserve">whilst </w:t>
      </w:r>
      <w:r w:rsidRPr="00FF71AC">
        <w:rPr>
          <w:rStyle w:val="StyleBoldUnderline"/>
        </w:rPr>
        <w:t>initiatives 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liberal internationalists had ‘abandoned their</w:t>
      </w:r>
      <w:r w:rsidRPr="00FF71AC">
        <w:rPr>
          <w:sz w:val="12"/>
        </w:rPr>
        <w:t xml:space="preserve"> original </w:t>
      </w:r>
      <w:r w:rsidRPr="00FF71AC">
        <w:rPr>
          <w:u w:val="single"/>
        </w:rPr>
        <w:t xml:space="preserve">objects of preventing war and building peace in </w:t>
      </w:r>
      <w:proofErr w:type="spellStart"/>
      <w:r w:rsidRPr="00FF71AC">
        <w:rPr>
          <w:u w:val="single"/>
        </w:rPr>
        <w:t>favour</w:t>
      </w:r>
      <w:proofErr w:type="spellEnd"/>
      <w:r w:rsidRPr="00FF71AC">
        <w:rPr>
          <w:u w:val="single"/>
        </w:rPr>
        <w:t xml:space="preserve">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2D4719">
        <w:rPr>
          <w:highlight w:val="cyan"/>
          <w:u w:val="single"/>
        </w:rPr>
        <w:t xml:space="preserve">prohibitions </w:t>
      </w:r>
      <w:r w:rsidRPr="00D049E9">
        <w:rPr>
          <w:u w:val="single"/>
        </w:rPr>
        <w:t xml:space="preserve">can </w:t>
      </w:r>
      <w:r w:rsidRPr="00D049E9">
        <w:rPr>
          <w:sz w:val="12"/>
        </w:rPr>
        <w:t xml:space="preserve">ultimately </w:t>
      </w:r>
      <w:r w:rsidRPr="00D049E9">
        <w:rPr>
          <w:u w:val="single"/>
        </w:rPr>
        <w:t>be understood less as progressive initiatives</w:t>
      </w:r>
      <w:r w:rsidRPr="00D049E9">
        <w:rPr>
          <w:sz w:val="12"/>
        </w:rPr>
        <w:t xml:space="preserve"> imposed on foot-dragging states </w:t>
      </w:r>
      <w:r w:rsidRPr="00D049E9">
        <w:rPr>
          <w:u w:val="single"/>
        </w:rPr>
        <w:t xml:space="preserve">by the bottom-up </w:t>
      </w:r>
      <w:r w:rsidRPr="00D049E9">
        <w:rPr>
          <w:sz w:val="12"/>
        </w:rPr>
        <w:t xml:space="preserve">power of global civil society </w:t>
      </w:r>
      <w:r w:rsidRPr="00D049E9">
        <w:rPr>
          <w:u w:val="single"/>
        </w:rPr>
        <w:t xml:space="preserve">and more as </w:t>
      </w:r>
      <w:proofErr w:type="spellStart"/>
      <w:r w:rsidRPr="00D049E9">
        <w:rPr>
          <w:u w:val="single"/>
        </w:rPr>
        <w:t>performative</w:t>
      </w:r>
      <w:proofErr w:type="spellEnd"/>
      <w:r w:rsidRPr="00D049E9">
        <w:rPr>
          <w:u w:val="single"/>
        </w:rPr>
        <w:t xml:space="preserve"> acts that simultaneously function to </w:t>
      </w:r>
      <w:r w:rsidRPr="00D049E9">
        <w:rPr>
          <w:sz w:val="12"/>
        </w:rPr>
        <w:t>codify aspects of a new set of criteria for judging international</w:t>
      </w:r>
      <w:r w:rsidRPr="00F85FF1">
        <w:rPr>
          <w:sz w:val="12"/>
        </w:rPr>
        <w:t xml:space="preserve"> respectability in a post-Cold War era, to </w:t>
      </w:r>
      <w:r w:rsidRPr="002D4719">
        <w:rPr>
          <w:rStyle w:val="Emphasis"/>
          <w:highlight w:val="cyan"/>
        </w:rPr>
        <w:t>reinforce</w:t>
      </w:r>
      <w:r w:rsidRPr="002D4719">
        <w:rPr>
          <w:highlight w:val="cyan"/>
          <w:u w:val="single"/>
        </w:rPr>
        <w:t xml:space="preserve"> </w:t>
      </w:r>
      <w:r w:rsidRPr="007E5E8D">
        <w:rPr>
          <w:u w:val="single"/>
        </w:rPr>
        <w:t xml:space="preserve">the </w:t>
      </w:r>
      <w:r w:rsidRPr="002D4719">
        <w:rPr>
          <w:rStyle w:val="Emphasis"/>
          <w:highlight w:val="cyan"/>
        </w:rPr>
        <w:t>security framings</w:t>
      </w:r>
      <w:r w:rsidRPr="002D4719">
        <w:rPr>
          <w:sz w:val="12"/>
          <w:highlight w:val="cyan"/>
        </w:rPr>
        <w:t xml:space="preserve"> </w:t>
      </w:r>
      <w:r w:rsidRPr="00F85FF1">
        <w:rPr>
          <w:sz w:val="12"/>
        </w:rPr>
        <w:t xml:space="preserve">of the era </w:t>
      </w:r>
      <w:r w:rsidRPr="002D4719">
        <w:rPr>
          <w:highlight w:val="cyan"/>
          <w:u w:val="single"/>
        </w:rPr>
        <w:t xml:space="preserve">and </w:t>
      </w:r>
      <w:r w:rsidRPr="00F85FF1">
        <w:rPr>
          <w:sz w:val="12"/>
        </w:rPr>
        <w:t xml:space="preserve">to </w:t>
      </w:r>
      <w:r w:rsidRPr="002D4719">
        <w:rPr>
          <w:rStyle w:val="Emphasis"/>
          <w:highlight w:val="cyan"/>
        </w:rPr>
        <w:t>legitimize</w:t>
      </w:r>
      <w:r w:rsidRPr="002D4719">
        <w:rPr>
          <w:highlight w:val="cyan"/>
          <w:u w:val="single"/>
        </w:rPr>
        <w:t xml:space="preserve"> </w:t>
      </w:r>
      <w:r w:rsidRPr="007E5E8D">
        <w:rPr>
          <w:u w:val="single"/>
        </w:rPr>
        <w:t xml:space="preserve">those </w:t>
      </w:r>
      <w:r w:rsidRPr="002D4719">
        <w:rPr>
          <w:highlight w:val="cyan"/>
          <w:u w:val="single"/>
        </w:rPr>
        <w:t xml:space="preserve">categories of weapons </w:t>
      </w:r>
      <w:r w:rsidRPr="007E5E8D">
        <w:rPr>
          <w:u w:val="single"/>
        </w:rPr>
        <w:t xml:space="preserve">successfully </w:t>
      </w:r>
      <w:r w:rsidRPr="002D4719">
        <w:rPr>
          <w:highlight w:val="cyan"/>
          <w:u w:val="single"/>
        </w:rPr>
        <w:t>constructed as precise</w:t>
      </w:r>
      <w:r w:rsidRPr="00F85FF1">
        <w:rPr>
          <w:sz w:val="12"/>
        </w:rPr>
        <w:t xml:space="preserve">, discriminate, and thus humane. Indeed, </w:t>
      </w:r>
      <w:r w:rsidRPr="002D4719">
        <w:rPr>
          <w:b/>
          <w:highlight w:val="cyan"/>
          <w:u w:val="single"/>
        </w:rPr>
        <w:t>to the extent</w:t>
      </w:r>
      <w:r w:rsidRPr="007E5E8D">
        <w:rPr>
          <w:u w:val="single"/>
        </w:rPr>
        <w:t xml:space="preserve"> that</w:t>
      </w:r>
      <w:r>
        <w:rPr>
          <w:u w:val="single"/>
        </w:rPr>
        <w:t xml:space="preserve"> </w:t>
      </w:r>
      <w:r w:rsidRPr="007E5E8D">
        <w:rPr>
          <w:u w:val="single"/>
        </w:rPr>
        <w:t xml:space="preserve">states such as </w:t>
      </w:r>
      <w:r w:rsidRPr="002D4719">
        <w:rPr>
          <w:b/>
          <w:highlight w:val="cyan"/>
          <w:u w:val="single"/>
        </w:rPr>
        <w:t>the U</w:t>
      </w:r>
      <w:r w:rsidRPr="00F85FF1">
        <w:rPr>
          <w:sz w:val="12"/>
        </w:rPr>
        <w:t xml:space="preserve">nited </w:t>
      </w:r>
      <w:r w:rsidRPr="002D4719">
        <w:rPr>
          <w:b/>
          <w:highlight w:val="cyan"/>
          <w:u w:val="single"/>
        </w:rPr>
        <w:t>S</w:t>
      </w:r>
      <w:r w:rsidRPr="00F85FF1">
        <w:rPr>
          <w:sz w:val="12"/>
        </w:rPr>
        <w:t xml:space="preserve">tates </w:t>
      </w:r>
      <w:r w:rsidRPr="007E5E8D">
        <w:rPr>
          <w:u w:val="single"/>
        </w:rPr>
        <w:t xml:space="preserve">have been able to </w:t>
      </w:r>
      <w:r w:rsidRPr="002D4719">
        <w:rPr>
          <w:b/>
          <w:highlight w:val="cyan"/>
          <w:u w:val="single"/>
        </w:rPr>
        <w:t>circumscribe their commitments</w:t>
      </w:r>
      <w:r>
        <w:rPr>
          <w:u w:val="single"/>
        </w:rPr>
        <w:t xml:space="preserve"> </w:t>
      </w:r>
      <w:r w:rsidRPr="007E5E8D">
        <w:rPr>
          <w:u w:val="single"/>
        </w:rPr>
        <w:t xml:space="preserve">on landmines etc. </w:t>
      </w:r>
      <w:r w:rsidRPr="002D4719">
        <w:rPr>
          <w:b/>
          <w:highlight w:val="cyan"/>
          <w:u w:val="single"/>
        </w:rPr>
        <w:t>they</w:t>
      </w:r>
      <w:r w:rsidRPr="002D4719">
        <w:rPr>
          <w:highlight w:val="cyan"/>
          <w:u w:val="single"/>
        </w:rPr>
        <w:t xml:space="preserve"> </w:t>
      </w:r>
      <w:r w:rsidRPr="007E5E8D">
        <w:rPr>
          <w:u w:val="single"/>
        </w:rPr>
        <w:t xml:space="preserve">have been able to </w:t>
      </w:r>
      <w:r w:rsidRPr="002D4719">
        <w:rPr>
          <w:b/>
          <w:highlight w:val="cyan"/>
          <w:u w:val="single"/>
        </w:rPr>
        <w:t>beneﬁt</w:t>
      </w:r>
      <w:r w:rsidRPr="002D4719">
        <w:rPr>
          <w:highlight w:val="cyan"/>
          <w:u w:val="single"/>
        </w:rPr>
        <w:t xml:space="preserve"> </w:t>
      </w:r>
      <w:r w:rsidRPr="002D4719">
        <w:rPr>
          <w:b/>
          <w:highlight w:val="cyan"/>
          <w:u w:val="single"/>
        </w:rPr>
        <w:t>from the</w:t>
      </w:r>
      <w:r w:rsidRPr="002D4719">
        <w:rPr>
          <w:highlight w:val="cyan"/>
          <w:u w:val="single"/>
        </w:rPr>
        <w:t xml:space="preserve"> </w:t>
      </w:r>
      <w:r w:rsidRPr="007E5E8D">
        <w:rPr>
          <w:u w:val="single"/>
        </w:rPr>
        <w:t xml:space="preserve">broader </w:t>
      </w:r>
      <w:r w:rsidRPr="002D4719">
        <w:rPr>
          <w:rStyle w:val="Emphasis"/>
          <w:highlight w:val="cyan"/>
        </w:rPr>
        <w:t>legitimizing effects</w:t>
      </w:r>
      <w:r w:rsidRPr="002D4719">
        <w:rPr>
          <w:b/>
          <w:highlight w:val="cyan"/>
          <w:u w:val="single"/>
        </w:rPr>
        <w:t xml:space="preserve"> of</w:t>
      </w:r>
      <w:r w:rsidRPr="002D4719">
        <w:rPr>
          <w:highlight w:val="cyan"/>
          <w:u w:val="single"/>
        </w:rPr>
        <w:t xml:space="preserve"> </w:t>
      </w:r>
      <w:r w:rsidRPr="007E5E8D">
        <w:rPr>
          <w:u w:val="single"/>
        </w:rPr>
        <w:t xml:space="preserve">speciﬁc </w:t>
      </w:r>
      <w:r w:rsidRPr="002D4719">
        <w:rPr>
          <w:b/>
          <w:highlight w:val="cyan"/>
          <w:u w:val="single"/>
        </w:rPr>
        <w:t xml:space="preserve">weapons taboos </w:t>
      </w:r>
      <w:r w:rsidRPr="002D4719">
        <w:rPr>
          <w:rStyle w:val="Emphasis"/>
          <w:highlight w:val="cyan"/>
        </w:rPr>
        <w:t>without being unduly constrained</w:t>
      </w:r>
      <w:r w:rsidRPr="00F60BFA">
        <w:t xml:space="preserve"> </w:t>
      </w:r>
      <w:r w:rsidRPr="002D4719">
        <w:rPr>
          <w:b/>
          <w:highlight w:val="cyan"/>
          <w:u w:val="single"/>
        </w:rPr>
        <w:t>by</w:t>
      </w:r>
      <w:r w:rsidRPr="002D4719">
        <w:rPr>
          <w:highlight w:val="cyan"/>
          <w:u w:val="single"/>
        </w:rPr>
        <w:t xml:space="preserve"> </w:t>
      </w:r>
      <w:r w:rsidRPr="007E5E8D">
        <w:rPr>
          <w:u w:val="single"/>
        </w:rPr>
        <w:t xml:space="preserve">the </w:t>
      </w:r>
      <w:r w:rsidRPr="002D4719">
        <w:rPr>
          <w:b/>
          <w:highlight w:val="cyan"/>
          <w:u w:val="single"/>
        </w:rPr>
        <w:t>speciﬁc regulatory requirements</w:t>
      </w:r>
      <w:r w:rsidRPr="002D4719">
        <w:rPr>
          <w:highlight w:val="cya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2D4719">
        <w:rPr>
          <w:highlight w:val="cyan"/>
          <w:u w:val="single"/>
        </w:rPr>
        <w:t xml:space="preserve">pariah weapons regulation is not </w:t>
      </w:r>
      <w:r w:rsidRPr="007E5E8D">
        <w:rPr>
          <w:u w:val="single"/>
        </w:rPr>
        <w:t xml:space="preserve">necessarily </w:t>
      </w:r>
      <w:r w:rsidRPr="002D4719">
        <w:rPr>
          <w:highlight w:val="cyan"/>
          <w:u w:val="single"/>
        </w:rPr>
        <w:t xml:space="preserve">a sign of a </w:t>
      </w:r>
      <w:r w:rsidRPr="007E5E8D">
        <w:rPr>
          <w:u w:val="single"/>
        </w:rPr>
        <w:t>more general</w:t>
      </w:r>
      <w:r>
        <w:rPr>
          <w:u w:val="single"/>
        </w:rPr>
        <w:t xml:space="preserve"> </w:t>
      </w:r>
      <w:r w:rsidRPr="007E5E8D">
        <w:rPr>
          <w:u w:val="single"/>
        </w:rPr>
        <w:t xml:space="preserve">shift to the </w:t>
      </w:r>
      <w:r w:rsidRPr="002D4719">
        <w:rPr>
          <w:highlight w:val="cyan"/>
          <w:u w:val="single"/>
        </w:rPr>
        <w:t xml:space="preserve">tighter regulation of </w:t>
      </w:r>
      <w:r w:rsidRPr="007E5E8D">
        <w:rPr>
          <w:u w:val="single"/>
        </w:rPr>
        <w:t xml:space="preserve">the </w:t>
      </w:r>
      <w:r w:rsidRPr="002D4719">
        <w:rPr>
          <w:highlight w:val="cyan"/>
          <w:u w:val="single"/>
        </w:rPr>
        <w:t xml:space="preserve">arms </w:t>
      </w:r>
      <w:r w:rsidRPr="007E5E8D">
        <w:rPr>
          <w:u w:val="single"/>
        </w:rPr>
        <w:t xml:space="preserve">trade – </w:t>
      </w:r>
      <w:r w:rsidRPr="002D4719">
        <w:rPr>
          <w:rStyle w:val="Emphasis"/>
          <w:highlight w:val="cyan"/>
        </w:rPr>
        <w:t>quite the reverse</w:t>
      </w:r>
      <w:r w:rsidRPr="002D4719">
        <w:rPr>
          <w:sz w:val="12"/>
          <w:highlight w:val="cyan"/>
        </w:rPr>
        <w:t xml:space="preserve"> </w:t>
      </w:r>
      <w:r w:rsidRPr="00F85FF1">
        <w:rPr>
          <w:sz w:val="12"/>
        </w:rPr>
        <w:t xml:space="preserve">in some cases. Thus, </w:t>
      </w:r>
      <w:r w:rsidRPr="00D049E9">
        <w:rPr>
          <w:u w:val="single"/>
        </w:rPr>
        <w:t>any evaluation of the overall impact of such regulation on</w:t>
      </w:r>
      <w:r w:rsidRPr="00D049E9">
        <w:rPr>
          <w:sz w:val="12"/>
        </w:rPr>
        <w:t xml:space="preserve"> global and local </w:t>
      </w:r>
      <w:r w:rsidRPr="00D049E9">
        <w:rPr>
          <w:u w:val="single"/>
        </w:rPr>
        <w:t>security also has to take into account the broader system of arms regulation in which it is located, and the relationship that exists between pariah regulation and this broader system</w:t>
      </w:r>
      <w:r w:rsidRPr="00D049E9">
        <w:rPr>
          <w:sz w:val="12"/>
        </w:rPr>
        <w:t xml:space="preserve">. </w:t>
      </w:r>
      <w:r w:rsidRPr="00D049E9">
        <w:rPr>
          <w:sz w:val="10"/>
          <w:szCs w:val="10"/>
        </w:rPr>
        <w:t xml:space="preserve">The next two sections will offer some observations on these issues. Models of Economy and Models of Arms Trade Regulation The approach </w:t>
      </w:r>
      <w:proofErr w:type="gramStart"/>
      <w:r w:rsidRPr="00D049E9">
        <w:rPr>
          <w:sz w:val="10"/>
          <w:szCs w:val="10"/>
        </w:rPr>
        <w:t>adopted</w:t>
      </w:r>
      <w:proofErr w:type="gramEnd"/>
      <w:r w:rsidRPr="00D049E9">
        <w:rPr>
          <w:sz w:val="10"/>
          <w:szCs w:val="10"/>
        </w:rPr>
        <w:t xml:space="preserve">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w:t>
      </w:r>
      <w:r w:rsidRPr="00F85FF1">
        <w:rPr>
          <w:sz w:val="10"/>
          <w:szCs w:val="10"/>
        </w:rPr>
        <w:t xml:space="preserve">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w:t>
      </w:r>
      <w:proofErr w:type="spellStart"/>
      <w:r w:rsidRPr="00F85FF1">
        <w:rPr>
          <w:sz w:val="10"/>
          <w:szCs w:val="10"/>
        </w:rPr>
        <w:t>Buzan</w:t>
      </w:r>
      <w:proofErr w:type="spellEnd"/>
      <w:r w:rsidRPr="00F85FF1">
        <w:rPr>
          <w:sz w:val="10"/>
          <w:szCs w:val="10"/>
        </w:rPr>
        <w:t xml:space="preserve"> and </w:t>
      </w:r>
      <w:proofErr w:type="spellStart"/>
      <w:r w:rsidRPr="00F85FF1">
        <w:rPr>
          <w:sz w:val="10"/>
          <w:szCs w:val="10"/>
        </w:rPr>
        <w:t>Waever</w:t>
      </w:r>
      <w:proofErr w:type="spellEnd"/>
      <w:r w:rsidRPr="00F85FF1">
        <w:rPr>
          <w:sz w:val="10"/>
          <w:szCs w:val="10"/>
        </w:rPr>
        <w:t xml:space="preserve"> have described as a broader attempt to ‘construct war as a threat to </w:t>
      </w:r>
      <w:proofErr w:type="spellStart"/>
      <w:r w:rsidRPr="00F85FF1">
        <w:rPr>
          <w:sz w:val="10"/>
          <w:szCs w:val="10"/>
        </w:rPr>
        <w:t>civilisation</w:t>
      </w:r>
      <w:proofErr w:type="spellEnd"/>
      <w:r w:rsidRPr="00F85FF1">
        <w:rPr>
          <w:sz w:val="10"/>
          <w:szCs w:val="10"/>
        </w:rPr>
        <w:t xml:space="preserve">’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w:t>
      </w:r>
      <w:proofErr w:type="spellStart"/>
      <w:r w:rsidRPr="00F85FF1">
        <w:rPr>
          <w:sz w:val="10"/>
          <w:szCs w:val="10"/>
        </w:rPr>
        <w:t>Harkavy</w:t>
      </w:r>
      <w:proofErr w:type="spellEnd"/>
      <w:r w:rsidRPr="00F85FF1">
        <w:rPr>
          <w:sz w:val="10"/>
          <w:szCs w:val="10"/>
        </w:rPr>
        <w:t xml:space="preserve">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w:t>
      </w:r>
      <w:proofErr w:type="spellStart"/>
      <w:r w:rsidRPr="00F85FF1">
        <w:rPr>
          <w:sz w:val="10"/>
          <w:szCs w:val="10"/>
        </w:rPr>
        <w:t>defence</w:t>
      </w:r>
      <w:proofErr w:type="spellEnd"/>
      <w:r w:rsidRPr="00F85FF1">
        <w:rPr>
          <w:sz w:val="10"/>
          <w:szCs w:val="10"/>
        </w:rPr>
        <w:t xml:space="preserv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w:t>
      </w:r>
      <w:proofErr w:type="spellStart"/>
      <w:proofErr w:type="gramStart"/>
      <w:r w:rsidRPr="00F85FF1">
        <w:rPr>
          <w:sz w:val="10"/>
          <w:szCs w:val="10"/>
        </w:rPr>
        <w:t>vis</w:t>
      </w:r>
      <w:proofErr w:type="spellEnd"/>
      <w:r w:rsidRPr="00F85FF1">
        <w:rPr>
          <w:sz w:val="10"/>
          <w:szCs w:val="10"/>
        </w:rPr>
        <w:t>-</w:t>
      </w:r>
      <w:proofErr w:type="gramEnd"/>
      <w:r w:rsidRPr="00F85FF1">
        <w:rPr>
          <w:sz w:val="10"/>
          <w:szCs w:val="10"/>
        </w:rPr>
        <w:t>a`-</w:t>
      </w:r>
      <w:proofErr w:type="spellStart"/>
      <w:r w:rsidRPr="00F85FF1">
        <w:rPr>
          <w:sz w:val="10"/>
          <w:szCs w:val="10"/>
        </w:rPr>
        <w:t>vis</w:t>
      </w:r>
      <w:proofErr w:type="spellEnd"/>
      <w:r w:rsidRPr="00F85FF1">
        <w:rPr>
          <w:sz w:val="10"/>
          <w:szCs w:val="10"/>
        </w:rPr>
        <w:t xml:space="preserve"> transfers to allies and highly restrictive </w:t>
      </w:r>
      <w:proofErr w:type="spellStart"/>
      <w:r w:rsidRPr="00F85FF1">
        <w:rPr>
          <w:sz w:val="10"/>
          <w:szCs w:val="10"/>
        </w:rPr>
        <w:t>vis</w:t>
      </w:r>
      <w:proofErr w:type="spellEnd"/>
      <w:r w:rsidRPr="00F85FF1">
        <w:rPr>
          <w:sz w:val="10"/>
          <w:szCs w:val="10"/>
        </w:rPr>
        <w:t>-a`-</w:t>
      </w:r>
      <w:proofErr w:type="spellStart"/>
      <w:r w:rsidRPr="00F85FF1">
        <w:rPr>
          <w:sz w:val="10"/>
          <w:szCs w:val="10"/>
        </w:rPr>
        <w:t>vis</w:t>
      </w:r>
      <w:proofErr w:type="spellEnd"/>
      <w:r w:rsidRPr="00F85FF1">
        <w:rPr>
          <w:sz w:val="10"/>
          <w:szCs w:val="10"/>
        </w:rPr>
        <w:t xml:space="preserve"> allies of the Soviet Union. In the West at least, these security rationales overlapped with the dominance of Keynesian approaches to the economy in which the preservation of </w:t>
      </w:r>
      <w:proofErr w:type="spellStart"/>
      <w:r w:rsidRPr="00F85FF1">
        <w:rPr>
          <w:sz w:val="10"/>
          <w:szCs w:val="10"/>
        </w:rPr>
        <w:t>defence</w:t>
      </w:r>
      <w:proofErr w:type="spellEnd"/>
      <w:r w:rsidRPr="00F85FF1">
        <w:rPr>
          <w:sz w:val="10"/>
          <w:szCs w:val="10"/>
        </w:rPr>
        <w:t xml:space="preserv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w:t>
      </w:r>
      <w:proofErr w:type="spellStart"/>
      <w:r w:rsidRPr="00F85FF1">
        <w:rPr>
          <w:sz w:val="10"/>
          <w:szCs w:val="10"/>
        </w:rPr>
        <w:t>defence</w:t>
      </w:r>
      <w:proofErr w:type="spellEnd"/>
      <w:r w:rsidRPr="00F85FF1">
        <w:rPr>
          <w:sz w:val="10"/>
          <w:szCs w:val="10"/>
        </w:rPr>
        <w:t xml:space="preserv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w:t>
      </w:r>
      <w:proofErr w:type="spellStart"/>
      <w:r w:rsidRPr="00F85FF1">
        <w:rPr>
          <w:sz w:val="10"/>
          <w:szCs w:val="10"/>
        </w:rPr>
        <w:t>defence</w:t>
      </w:r>
      <w:proofErr w:type="spellEnd"/>
      <w:r w:rsidRPr="00F85FF1">
        <w:rPr>
          <w:sz w:val="10"/>
          <w:szCs w:val="10"/>
        </w:rPr>
        <w:t xml:space="preserve"> trade cooperation treaties with Australia and the United Kingdom announced in 2007, although these have yet to be ratiﬁed by the Senate.77 The effect of these agreements will be to permit the </w:t>
      </w:r>
      <w:proofErr w:type="spellStart"/>
      <w:r w:rsidRPr="00F85FF1">
        <w:rPr>
          <w:sz w:val="10"/>
          <w:szCs w:val="10"/>
        </w:rPr>
        <w:t>licence</w:t>
      </w:r>
      <w:proofErr w:type="spellEnd"/>
      <w:r w:rsidRPr="00F85FF1">
        <w:rPr>
          <w:sz w:val="10"/>
          <w:szCs w:val="10"/>
        </w:rPr>
        <w:t xml:space="preserve">-free transfer of </w:t>
      </w:r>
      <w:proofErr w:type="spellStart"/>
      <w:r w:rsidRPr="00F85FF1">
        <w:rPr>
          <w:sz w:val="10"/>
          <w:szCs w:val="10"/>
        </w:rPr>
        <w:t>defence</w:t>
      </w:r>
      <w:proofErr w:type="spellEnd"/>
      <w:r w:rsidRPr="00F85FF1">
        <w:rPr>
          <w:sz w:val="10"/>
          <w:szCs w:val="10"/>
        </w:rPr>
        <w:t xml:space="preserv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w:t>
      </w:r>
      <w:proofErr w:type="spellStart"/>
      <w:r w:rsidRPr="00F85FF1">
        <w:rPr>
          <w:sz w:val="10"/>
          <w:szCs w:val="10"/>
        </w:rPr>
        <w:t>licence</w:t>
      </w:r>
      <w:proofErr w:type="spellEnd"/>
      <w:r w:rsidRPr="00F85FF1">
        <w:rPr>
          <w:sz w:val="10"/>
          <w:szCs w:val="10"/>
        </w:rPr>
        <w:t xml:space="preserv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w:t>
      </w:r>
      <w:proofErr w:type="spellStart"/>
      <w:r w:rsidRPr="00F85FF1">
        <w:rPr>
          <w:sz w:val="10"/>
          <w:szCs w:val="10"/>
        </w:rPr>
        <w:t>focussed</w:t>
      </w:r>
      <w:proofErr w:type="spellEnd"/>
      <w:r w:rsidRPr="00F85FF1">
        <w:rPr>
          <w:sz w:val="10"/>
          <w:szCs w:val="10"/>
        </w:rPr>
        <w:t xml:space="preserve">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w:t>
      </w:r>
      <w:proofErr w:type="spellStart"/>
      <w:r w:rsidRPr="00F85FF1">
        <w:rPr>
          <w:sz w:val="10"/>
          <w:szCs w:val="10"/>
        </w:rPr>
        <w:t>defence</w:t>
      </w:r>
      <w:proofErr w:type="spellEnd"/>
      <w:r w:rsidRPr="00F85FF1">
        <w:rPr>
          <w:sz w:val="10"/>
          <w:szCs w:val="10"/>
        </w:rPr>
        <w:t xml:space="preserve"> exports – albeit in an attempt to debunk them.82The combined effect of this has been to give a more central place to a technocratic discourse on major weapons transfers </w:t>
      </w:r>
      <w:proofErr w:type="spellStart"/>
      <w:r w:rsidRPr="00F85FF1">
        <w:rPr>
          <w:sz w:val="10"/>
          <w:szCs w:val="10"/>
        </w:rPr>
        <w:t>focussed</w:t>
      </w:r>
      <w:proofErr w:type="spellEnd"/>
      <w:r w:rsidRPr="00F85FF1">
        <w:rPr>
          <w:sz w:val="10"/>
          <w:szCs w:val="10"/>
        </w:rPr>
        <w:t xml:space="preserve"> on their economic costs and beneﬁts to suppliers. This is not to suggest that strategic rationales for arms transfers have disappeared completely – they still remain important factors in speciﬁc cases, particularly post-9/11. Nevertheless, as </w:t>
      </w:r>
      <w:proofErr w:type="spellStart"/>
      <w:r w:rsidRPr="00F85FF1">
        <w:rPr>
          <w:sz w:val="10"/>
          <w:szCs w:val="10"/>
        </w:rPr>
        <w:t>Hartung</w:t>
      </w:r>
      <w:proofErr w:type="spellEnd"/>
      <w:r w:rsidRPr="00F85FF1">
        <w:rPr>
          <w:sz w:val="10"/>
          <w:szCs w:val="10"/>
        </w:rPr>
        <w:t xml:space="preserve"> has noted, with the end of the Cold War, the economic rationales for arms sales ‘moved to the forefront’.83One corollary of this greater emphasis on the economics of arms sales has been the post-Cold War </w:t>
      </w:r>
      <w:proofErr w:type="spellStart"/>
      <w:r w:rsidRPr="00F85FF1">
        <w:rPr>
          <w:sz w:val="10"/>
          <w:szCs w:val="10"/>
        </w:rPr>
        <w:t>deproblematization</w:t>
      </w:r>
      <w:proofErr w:type="spellEnd"/>
      <w:r w:rsidRPr="00F85FF1">
        <w:rPr>
          <w:sz w:val="10"/>
          <w:szCs w:val="10"/>
        </w:rPr>
        <w:t xml:space="preserve"> of major arms transfers84 at least in terms of debates about their security outcomes. Today, such sales are primarily discussed (by exporters at least, if not by recipients and their </w:t>
      </w:r>
      <w:proofErr w:type="spellStart"/>
      <w:r w:rsidRPr="00F85FF1">
        <w:rPr>
          <w:sz w:val="10"/>
          <w:szCs w:val="10"/>
        </w:rPr>
        <w:t>neighbours</w:t>
      </w:r>
      <w:proofErr w:type="spellEnd"/>
      <w:r w:rsidRPr="00F85FF1">
        <w:rPr>
          <w:sz w:val="10"/>
          <w:szCs w:val="10"/>
        </w:rPr>
        <w:t xml:space="preserve">) in the language of the technocrat and the banker - the language of jobs, ﬁnancing terms, market share, and performance evaluation. Indeed, both government and NGO security concerns about the negative effects of the arms trade have bifurcated – with concern </w:t>
      </w:r>
      <w:proofErr w:type="spellStart"/>
      <w:r w:rsidRPr="00F85FF1">
        <w:rPr>
          <w:sz w:val="10"/>
          <w:szCs w:val="10"/>
        </w:rPr>
        <w:t>focussed</w:t>
      </w:r>
      <w:proofErr w:type="spellEnd"/>
      <w:r w:rsidRPr="00F85FF1">
        <w:rPr>
          <w:sz w:val="10"/>
          <w:szCs w:val="10"/>
        </w:rPr>
        <w:t xml:space="preserve">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w:t>
      </w:r>
      <w:proofErr w:type="spellStart"/>
      <w:r w:rsidRPr="00F85FF1">
        <w:rPr>
          <w:sz w:val="10"/>
          <w:szCs w:val="10"/>
        </w:rPr>
        <w:t>Problematique</w:t>
      </w:r>
      <w:proofErr w:type="spellEnd"/>
      <w:r w:rsidRPr="00F85FF1">
        <w:rPr>
          <w:sz w:val="10"/>
          <w:szCs w:val="10"/>
        </w:rPr>
        <w:t xml:space="preserv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w:t>
      </w:r>
      <w:proofErr w:type="spellStart"/>
      <w:r w:rsidRPr="00F85FF1">
        <w:rPr>
          <w:sz w:val="10"/>
          <w:szCs w:val="10"/>
        </w:rPr>
        <w:t>problematization</w:t>
      </w:r>
      <w:proofErr w:type="spellEnd"/>
      <w:r w:rsidRPr="00F85FF1">
        <w:rPr>
          <w:sz w:val="10"/>
          <w:szCs w:val="10"/>
        </w:rPr>
        <w:t xml:space="preserve"> and indeed ‘extra-</w:t>
      </w:r>
      <w:proofErr w:type="spellStart"/>
      <w:r w:rsidRPr="00F85FF1">
        <w:rPr>
          <w:sz w:val="10"/>
          <w:szCs w:val="10"/>
        </w:rPr>
        <w:t>securitisation</w:t>
      </w:r>
      <w:proofErr w:type="spellEnd"/>
      <w:r w:rsidRPr="00F85FF1">
        <w:rPr>
          <w:sz w:val="10"/>
          <w:szCs w:val="10"/>
        </w:rPr>
        <w:t xml:space="preserve">’.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w:t>
      </w:r>
      <w:proofErr w:type="spellStart"/>
      <w:r w:rsidRPr="00F85FF1">
        <w:rPr>
          <w:sz w:val="10"/>
          <w:szCs w:val="10"/>
        </w:rPr>
        <w:t>focussed</w:t>
      </w:r>
      <w:proofErr w:type="spellEnd"/>
      <w:r w:rsidRPr="00F85FF1">
        <w:rPr>
          <w:sz w:val="10"/>
          <w:szCs w:val="10"/>
        </w:rPr>
        <w:t xml:space="preserve">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w:t>
      </w:r>
      <w:proofErr w:type="spellStart"/>
      <w:r w:rsidRPr="00F85FF1">
        <w:rPr>
          <w:sz w:val="10"/>
          <w:szCs w:val="10"/>
        </w:rPr>
        <w:t>CoCoM</w:t>
      </w:r>
      <w:proofErr w:type="spellEnd"/>
      <w:r w:rsidRPr="00F85FF1">
        <w:rPr>
          <w:sz w:val="10"/>
          <w:szCs w:val="10"/>
        </w:rPr>
        <w:t xml:space="preserve">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w:t>
      </w:r>
      <w:proofErr w:type="spellStart"/>
      <w:r w:rsidRPr="00F85FF1">
        <w:rPr>
          <w:sz w:val="10"/>
          <w:szCs w:val="10"/>
        </w:rPr>
        <w:t>CoCom</w:t>
      </w:r>
      <w:proofErr w:type="spellEnd"/>
      <w:r w:rsidRPr="00F85FF1">
        <w:rPr>
          <w:sz w:val="10"/>
          <w:szCs w:val="10"/>
        </w:rPr>
        <w:t xml:space="preserve"> regime with the </w:t>
      </w:r>
      <w:proofErr w:type="spellStart"/>
      <w:r w:rsidRPr="00F85FF1">
        <w:rPr>
          <w:sz w:val="10"/>
          <w:szCs w:val="10"/>
        </w:rPr>
        <w:t>Wasennaar</w:t>
      </w:r>
      <w:proofErr w:type="spellEnd"/>
      <w:r w:rsidRPr="00F85FF1">
        <w:rPr>
          <w:sz w:val="10"/>
          <w:szCs w:val="10"/>
        </w:rPr>
        <w:t xml:space="preserve"> Arrangement, </w:t>
      </w:r>
      <w:proofErr w:type="spellStart"/>
      <w:r w:rsidRPr="00F85FF1">
        <w:rPr>
          <w:sz w:val="10"/>
          <w:szCs w:val="10"/>
        </w:rPr>
        <w:t>focussed</w:t>
      </w:r>
      <w:proofErr w:type="spellEnd"/>
      <w:r w:rsidRPr="00F85FF1">
        <w:rPr>
          <w:sz w:val="10"/>
          <w:szCs w:val="10"/>
        </w:rPr>
        <w:t xml:space="preserve">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w:t>
      </w:r>
      <w:proofErr w:type="spellStart"/>
      <w:r w:rsidRPr="00F85FF1">
        <w:rPr>
          <w:sz w:val="10"/>
          <w:szCs w:val="10"/>
        </w:rPr>
        <w:t>defence</w:t>
      </w:r>
      <w:proofErr w:type="spellEnd"/>
      <w:r w:rsidRPr="00F85FF1">
        <w:rPr>
          <w:sz w:val="10"/>
          <w:szCs w:val="10"/>
        </w:rPr>
        <w:t xml:space="preserv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w:t>
      </w:r>
      <w:proofErr w:type="spellStart"/>
      <w:r w:rsidRPr="00F85FF1">
        <w:rPr>
          <w:sz w:val="10"/>
          <w:szCs w:val="10"/>
        </w:rPr>
        <w:t>Germain</w:t>
      </w:r>
      <w:proofErr w:type="spellEnd"/>
      <w:r w:rsidRPr="00F85FF1">
        <w:rPr>
          <w:sz w:val="10"/>
          <w:szCs w:val="10"/>
        </w:rPr>
        <w:t xml:space="preserve">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w:t>
      </w:r>
      <w:proofErr w:type="spellStart"/>
      <w:r w:rsidRPr="00F85FF1">
        <w:rPr>
          <w:sz w:val="10"/>
          <w:szCs w:val="10"/>
        </w:rPr>
        <w:t>Germain</w:t>
      </w:r>
      <w:proofErr w:type="spellEnd"/>
      <w:r w:rsidRPr="00F85FF1">
        <w:rPr>
          <w:sz w:val="10"/>
          <w:szCs w:val="10"/>
        </w:rPr>
        <w:t xml:space="preserve"> convention for example, ‘there was little doubt among representatives in Paris [where the Convention was signed] that keeping arms out of African and Asian hands was St </w:t>
      </w:r>
      <w:proofErr w:type="spellStart"/>
      <w:r w:rsidRPr="00F85FF1">
        <w:rPr>
          <w:sz w:val="10"/>
          <w:szCs w:val="10"/>
        </w:rPr>
        <w:t>Germain’s</w:t>
      </w:r>
      <w:proofErr w:type="spellEnd"/>
      <w:r w:rsidRPr="00F85FF1">
        <w:rPr>
          <w:sz w:val="10"/>
          <w:szCs w:val="10"/>
        </w:rPr>
        <w:t xml:space="preserve"> chief task’.89Accordingly, the convention imposed </w:t>
      </w:r>
      <w:proofErr w:type="spellStart"/>
      <w:r w:rsidRPr="00F85FF1">
        <w:rPr>
          <w:sz w:val="10"/>
          <w:szCs w:val="10"/>
        </w:rPr>
        <w:t>far</w:t>
      </w:r>
      <w:proofErr w:type="spellEnd"/>
      <w:r w:rsidRPr="00F85FF1">
        <w:rPr>
          <w:sz w:val="10"/>
          <w:szCs w:val="10"/>
        </w:rPr>
        <w:t xml:space="preserve">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w:t>
      </w:r>
      <w:proofErr w:type="spellStart"/>
      <w:r w:rsidRPr="00F85FF1">
        <w:rPr>
          <w:sz w:val="10"/>
          <w:szCs w:val="10"/>
        </w:rPr>
        <w:t>desecuritized</w:t>
      </w:r>
      <w:proofErr w:type="spellEnd"/>
      <w:r w:rsidRPr="00F85FF1">
        <w:rPr>
          <w:sz w:val="10"/>
          <w:szCs w:val="10"/>
        </w:rPr>
        <w:t xml:space="preserve">. Second, the analysis highlights the relational elements that can be involved in processes of securitization and </w:t>
      </w:r>
      <w:proofErr w:type="spellStart"/>
      <w:r w:rsidRPr="00F85FF1">
        <w:rPr>
          <w:sz w:val="10"/>
          <w:szCs w:val="10"/>
        </w:rPr>
        <w:t>desecuritization</w:t>
      </w:r>
      <w:proofErr w:type="spellEnd"/>
      <w:r w:rsidRPr="00F85FF1">
        <w:rPr>
          <w:sz w:val="10"/>
          <w:szCs w:val="10"/>
        </w:rPr>
        <w:t>. In the case of the landmines ban this manifested itself in the way</w:t>
      </w:r>
      <w:r w:rsidRPr="00F85FF1">
        <w:rPr>
          <w:sz w:val="12"/>
        </w:rPr>
        <w:t xml:space="preserve"> </w:t>
      </w:r>
      <w:r w:rsidRPr="00D049E9">
        <w:rPr>
          <w:u w:val="single"/>
        </w:rPr>
        <w:t>campaigners engaged in</w:t>
      </w:r>
      <w:r w:rsidRPr="00D049E9">
        <w:rPr>
          <w:sz w:val="12"/>
        </w:rPr>
        <w:t xml:space="preserve"> simultaneous </w:t>
      </w:r>
      <w:r w:rsidRPr="00D049E9">
        <w:rPr>
          <w:u w:val="single"/>
        </w:rPr>
        <w:t>processes of securitization</w:t>
      </w:r>
      <w:r w:rsidRPr="00D049E9">
        <w:rPr>
          <w:sz w:val="12"/>
        </w:rPr>
        <w:t xml:space="preserve"> of APMs (with respect to the human as referent object) and (relative) </w:t>
      </w:r>
      <w:proofErr w:type="spellStart"/>
      <w:r w:rsidRPr="00D049E9">
        <w:rPr>
          <w:sz w:val="12"/>
        </w:rPr>
        <w:t>desecuritization</w:t>
      </w:r>
      <w:proofErr w:type="spellEnd"/>
      <w:r w:rsidRPr="00D049E9">
        <w:rPr>
          <w:sz w:val="12"/>
        </w:rPr>
        <w:t xml:space="preserve"> (with respect to the state as referent object) </w:t>
      </w:r>
      <w:r w:rsidRPr="00D049E9">
        <w:rPr>
          <w:u w:val="single"/>
        </w:rPr>
        <w:t>that worked to</w:t>
      </w:r>
      <w:r w:rsidRPr="00D049E9">
        <w:rPr>
          <w:sz w:val="12"/>
        </w:rPr>
        <w:t xml:space="preserve"> mutually </w:t>
      </w:r>
      <w:r w:rsidRPr="00D049E9">
        <w:rPr>
          <w:u w:val="single"/>
        </w:rPr>
        <w:t>reinforce the case for a ban</w:t>
      </w:r>
      <w:r w:rsidRPr="00D049E9">
        <w:rPr>
          <w:sz w:val="12"/>
        </w:rPr>
        <w:t xml:space="preserve">. </w:t>
      </w:r>
      <w:r w:rsidRPr="00D049E9">
        <w:rPr>
          <w:u w:val="single"/>
        </w:rPr>
        <w:t>In the case of pariah weapons generally</w:t>
      </w:r>
      <w:r w:rsidRPr="00D049E9">
        <w:rPr>
          <w:sz w:val="12"/>
        </w:rPr>
        <w:t xml:space="preserve">, whilst there are a number of factors that explain their stigmatization, one factor can be the way </w:t>
      </w:r>
      <w:r w:rsidRPr="00D049E9">
        <w:rPr>
          <w:u w:val="single"/>
        </w:rPr>
        <w:t>their</w:t>
      </w:r>
      <w:r w:rsidRPr="00D049E9">
        <w:rPr>
          <w:sz w:val="12"/>
        </w:rPr>
        <w:t xml:space="preserve"> particular </w:t>
      </w:r>
      <w:r w:rsidRPr="00D049E9">
        <w:rPr>
          <w:u w:val="single"/>
        </w:rPr>
        <w:t>qualities are depicted as the antithesis of those possessed by legitimized</w:t>
      </w:r>
      <w:r w:rsidRPr="00D049E9">
        <w:rPr>
          <w:sz w:val="12"/>
        </w:rPr>
        <w:t xml:space="preserve"> and particularly </w:t>
      </w:r>
      <w:r w:rsidRPr="00D049E9">
        <w:rPr>
          <w:u w:val="single"/>
        </w:rPr>
        <w:t>heroic weapons</w:t>
      </w:r>
      <w:r w:rsidRPr="00D049E9">
        <w:rPr>
          <w:sz w:val="12"/>
        </w:rPr>
        <w:t xml:space="preserve">. </w:t>
      </w:r>
      <w:r w:rsidRPr="00D049E9">
        <w:rPr>
          <w:u w:val="single"/>
        </w:rPr>
        <w:t>Conversely</w:t>
      </w:r>
      <w:r w:rsidRPr="00682B3B">
        <w:rPr>
          <w:u w:val="single"/>
        </w:rPr>
        <w:t xml:space="preserve">, </w:t>
      </w:r>
      <w:r w:rsidRPr="002D4719">
        <w:rPr>
          <w:highlight w:val="cyan"/>
          <w:u w:val="single"/>
        </w:rPr>
        <w:t xml:space="preserve">the stigmatization </w:t>
      </w:r>
      <w:r w:rsidRPr="00682B3B">
        <w:rPr>
          <w:u w:val="single"/>
        </w:rPr>
        <w:t>of pariah</w:t>
      </w:r>
      <w:r>
        <w:rPr>
          <w:u w:val="single"/>
        </w:rPr>
        <w:t xml:space="preserve"> </w:t>
      </w:r>
      <w:r w:rsidRPr="00682B3B">
        <w:rPr>
          <w:u w:val="single"/>
        </w:rPr>
        <w:t xml:space="preserve">weapons </w:t>
      </w:r>
      <w:r w:rsidRPr="002D4719">
        <w:rPr>
          <w:highlight w:val="cyan"/>
          <w:u w:val="single"/>
        </w:rPr>
        <w:t xml:space="preserve">works to </w:t>
      </w:r>
      <w:r w:rsidRPr="002D4719">
        <w:rPr>
          <w:rStyle w:val="Emphasis"/>
          <w:highlight w:val="cyan"/>
        </w:rPr>
        <w:t>delineate other weapons as normal</w:t>
      </w:r>
      <w:r w:rsidRPr="002D4719">
        <w:rPr>
          <w:highlight w:val="cya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w:t>
      </w:r>
      <w:proofErr w:type="spellStart"/>
      <w:r w:rsidRPr="00F85FF1">
        <w:rPr>
          <w:sz w:val="12"/>
        </w:rPr>
        <w:t>desecuritization</w:t>
      </w:r>
      <w:proofErr w:type="spellEnd"/>
      <w:r w:rsidRPr="00F85FF1">
        <w:rPr>
          <w:sz w:val="12"/>
        </w:rPr>
        <w:t xml:space="preserve"> can be positive and negative, particularly when considered in terms of their emancipatory effects. As noted above, in the case of landmines a process of relative </w:t>
      </w:r>
      <w:proofErr w:type="spellStart"/>
      <w:r w:rsidRPr="00F85FF1">
        <w:rPr>
          <w:sz w:val="12"/>
        </w:rPr>
        <w:t>desecuritization</w:t>
      </w:r>
      <w:proofErr w:type="spellEnd"/>
      <w:r w:rsidRPr="00F85FF1">
        <w:rPr>
          <w:sz w:val="12"/>
        </w:rPr>
        <w:t xml:space="preserve">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state combined with a process of extra-securitization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human to bring about the production of a ban widely considered to have produced positive security outcomes for individuals, communities, and the human as a collective. In contrast, the relative </w:t>
      </w:r>
      <w:proofErr w:type="spellStart"/>
      <w:r w:rsidRPr="00F85FF1">
        <w:rPr>
          <w:sz w:val="12"/>
        </w:rPr>
        <w:t>desecuritization</w:t>
      </w:r>
      <w:proofErr w:type="spellEnd"/>
      <w:r w:rsidRPr="00F85FF1">
        <w:rPr>
          <w:sz w:val="12"/>
        </w:rPr>
        <w:t xml:space="preserve"> of major weapons transfers represents a much more ambiguous development. It could, of course, be argued that such a change in the security labels attached to the weapons holdings of </w:t>
      </w:r>
      <w:proofErr w:type="spellStart"/>
      <w:r w:rsidRPr="00F85FF1">
        <w:rPr>
          <w:sz w:val="12"/>
        </w:rPr>
        <w:t>neighbouring</w:t>
      </w:r>
      <w:proofErr w:type="spellEnd"/>
      <w:r w:rsidRPr="00F85FF1">
        <w:rPr>
          <w:sz w:val="12"/>
        </w:rPr>
        <w:t xml:space="preserve"> states would not only reﬂect but reinforce a move to more peaceable relations. In addition, the relative </w:t>
      </w:r>
      <w:proofErr w:type="spellStart"/>
      <w:r w:rsidRPr="00F85FF1">
        <w:rPr>
          <w:sz w:val="12"/>
        </w:rPr>
        <w:t>deproblematization</w:t>
      </w:r>
      <w:proofErr w:type="spellEnd"/>
      <w:r w:rsidRPr="00F85FF1">
        <w:rPr>
          <w:sz w:val="12"/>
        </w:rPr>
        <w:t xml:space="preserve"> of </w:t>
      </w:r>
      <w:proofErr w:type="spellStart"/>
      <w:r w:rsidRPr="00F85FF1">
        <w:rPr>
          <w:sz w:val="12"/>
        </w:rPr>
        <w:t>defence</w:t>
      </w:r>
      <w:proofErr w:type="spellEnd"/>
      <w:r w:rsidRPr="00F85FF1">
        <w:rPr>
          <w:sz w:val="12"/>
        </w:rPr>
        <w:t xml:space="preserve"> transfers might be conceived as a positive development, particularly for states that possess minimal domestic </w:t>
      </w:r>
      <w:proofErr w:type="spellStart"/>
      <w:r w:rsidRPr="00F85FF1">
        <w:rPr>
          <w:sz w:val="12"/>
        </w:rPr>
        <w:t>defence</w:t>
      </w:r>
      <w:proofErr w:type="spellEnd"/>
      <w:r w:rsidRPr="00F85FF1">
        <w:rPr>
          <w:sz w:val="12"/>
        </w:rPr>
        <w:t xml:space="preserve"> industrial capacity, and are threatened by hostile </w:t>
      </w:r>
      <w:proofErr w:type="spellStart"/>
      <w:r w:rsidRPr="00F85FF1">
        <w:rPr>
          <w:sz w:val="12"/>
        </w:rPr>
        <w:t>neighbours</w:t>
      </w:r>
      <w:proofErr w:type="spellEnd"/>
      <w:r w:rsidRPr="00F85FF1">
        <w:rPr>
          <w:sz w:val="12"/>
        </w:rPr>
        <w:t xml:space="preserve">.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w:t>
      </w:r>
      <w:proofErr w:type="spellStart"/>
      <w:r w:rsidRPr="00F85FF1">
        <w:rPr>
          <w:sz w:val="12"/>
        </w:rPr>
        <w:t>desecuritization</w:t>
      </w:r>
      <w:proofErr w:type="spellEnd"/>
      <w:r w:rsidRPr="00F85FF1">
        <w:rPr>
          <w:sz w:val="12"/>
        </w:rPr>
        <w:t xml:space="preserve"> of major arms transfers would appear to raise further questions about the Copenhagen School’s normative commitment to </w:t>
      </w:r>
      <w:proofErr w:type="spellStart"/>
      <w:r w:rsidRPr="00F85FF1">
        <w:rPr>
          <w:sz w:val="12"/>
        </w:rPr>
        <w:t>desecuritization</w:t>
      </w:r>
      <w:proofErr w:type="spellEnd"/>
      <w:r w:rsidRPr="00F85FF1">
        <w:rPr>
          <w:sz w:val="12"/>
        </w:rPr>
        <w:t xml:space="preserve">. Although more accurately, it highlights the effects that come from ratcheting down the security labels attached to ‘normal’ arms transfers and subjecting them to the kind of standard bureaucratic routines highlighted by </w:t>
      </w:r>
      <w:proofErr w:type="spellStart"/>
      <w:r w:rsidRPr="00F85FF1">
        <w:rPr>
          <w:sz w:val="12"/>
        </w:rPr>
        <w:t>Bigo</w:t>
      </w:r>
      <w:proofErr w:type="spellEnd"/>
      <w:r w:rsidRPr="00F85FF1">
        <w:rPr>
          <w:sz w:val="12"/>
        </w:rPr>
        <w:t xml:space="preserve">, albeit the routines of the export </w:t>
      </w:r>
      <w:proofErr w:type="spellStart"/>
      <w:r w:rsidRPr="00F85FF1">
        <w:rPr>
          <w:sz w:val="12"/>
        </w:rPr>
        <w:t>licencing</w:t>
      </w:r>
      <w:proofErr w:type="spellEnd"/>
      <w:r w:rsidRPr="00F85FF1">
        <w:rPr>
          <w:sz w:val="12"/>
        </w:rPr>
        <w:t xml:space="preserve"> process in this case. </w:t>
      </w:r>
      <w:r w:rsidRPr="002D4719">
        <w:rPr>
          <w:highlight w:val="cyan"/>
          <w:u w:val="single"/>
        </w:rPr>
        <w:t xml:space="preserve">One </w:t>
      </w:r>
      <w:proofErr w:type="gramStart"/>
      <w:r w:rsidRPr="002D4719">
        <w:rPr>
          <w:highlight w:val="cyan"/>
          <w:u w:val="single"/>
        </w:rPr>
        <w:t>consequence,</w:t>
      </w:r>
      <w:proofErr w:type="gramEnd"/>
      <w:r w:rsidRPr="002D4719">
        <w:rPr>
          <w:highlight w:val="cyan"/>
          <w:u w:val="single"/>
        </w:rPr>
        <w:t xml:space="preserve"> is </w:t>
      </w:r>
      <w:r w:rsidRPr="00682B3B">
        <w:rPr>
          <w:u w:val="single"/>
        </w:rPr>
        <w:t xml:space="preserve">that </w:t>
      </w:r>
      <w:r w:rsidRPr="002D4719">
        <w:rPr>
          <w:highlight w:val="cyan"/>
          <w:u w:val="single"/>
        </w:rPr>
        <w:t xml:space="preserve">the </w:t>
      </w:r>
      <w:r w:rsidRPr="00682B3B">
        <w:rPr>
          <w:u w:val="single"/>
        </w:rPr>
        <w:t xml:space="preserve">many </w:t>
      </w:r>
      <w:r w:rsidRPr="002D4719">
        <w:rPr>
          <w:highlight w:val="cyan"/>
          <w:u w:val="single"/>
        </w:rPr>
        <w:t xml:space="preserve">thousands of export </w:t>
      </w:r>
      <w:proofErr w:type="spellStart"/>
      <w:r w:rsidRPr="002D4719">
        <w:rPr>
          <w:highlight w:val="cyan"/>
          <w:u w:val="single"/>
        </w:rPr>
        <w:t>licences</w:t>
      </w:r>
      <w:proofErr w:type="spellEnd"/>
      <w:r w:rsidRPr="002D4719">
        <w:rPr>
          <w:highlight w:val="cyan"/>
          <w:u w:val="single"/>
        </w:rPr>
        <w:t xml:space="preserve"> </w:t>
      </w:r>
      <w:r w:rsidRPr="00682B3B">
        <w:rPr>
          <w:u w:val="single"/>
        </w:rPr>
        <w:t xml:space="preserve">granted </w:t>
      </w:r>
      <w:r w:rsidRPr="002D4719">
        <w:rPr>
          <w:highlight w:val="cyan"/>
          <w:u w:val="single"/>
        </w:rPr>
        <w:t xml:space="preserve">for </w:t>
      </w:r>
      <w:r w:rsidRPr="00682B3B">
        <w:rPr>
          <w:u w:val="single"/>
        </w:rPr>
        <w:t>the transfer of</w:t>
      </w:r>
      <w:r>
        <w:rPr>
          <w:u w:val="single"/>
        </w:rPr>
        <w:t xml:space="preserve"> </w:t>
      </w:r>
      <w:r w:rsidRPr="002D4719">
        <w:rPr>
          <w:highlight w:val="cyan"/>
          <w:u w:val="single"/>
        </w:rPr>
        <w:t xml:space="preserve">weapons </w:t>
      </w:r>
      <w:r w:rsidRPr="00682B3B">
        <w:rPr>
          <w:u w:val="single"/>
        </w:rPr>
        <w:t>other than landmines,</w:t>
      </w:r>
      <w:r w:rsidRPr="00F85FF1">
        <w:rPr>
          <w:sz w:val="12"/>
        </w:rPr>
        <w:t xml:space="preserve"> cluster munitions, and small arms </w:t>
      </w:r>
      <w:r w:rsidRPr="002D4719">
        <w:rPr>
          <w:highlight w:val="cyan"/>
          <w:u w:val="single"/>
        </w:rPr>
        <w:t xml:space="preserve">are far less likely to become </w:t>
      </w:r>
      <w:r w:rsidRPr="00682B3B">
        <w:rPr>
          <w:u w:val="single"/>
        </w:rPr>
        <w:t xml:space="preserve">the object of public scrutiny or become </w:t>
      </w:r>
      <w:r w:rsidRPr="002D4719">
        <w:rPr>
          <w:highlight w:val="cyan"/>
          <w:u w:val="single"/>
        </w:rPr>
        <w:t>subject to</w:t>
      </w:r>
      <w:r w:rsidRPr="00682B3B">
        <w:rPr>
          <w:u w:val="single"/>
        </w:rPr>
        <w:t xml:space="preserve"> intense public and political </w:t>
      </w:r>
      <w:r w:rsidRPr="002D4719">
        <w:rPr>
          <w:highlight w:val="cyan"/>
          <w:u w:val="single"/>
        </w:rPr>
        <w:t xml:space="preserve">contestation </w:t>
      </w:r>
      <w:r w:rsidRPr="00682B3B">
        <w:rPr>
          <w:u w:val="single"/>
        </w:rPr>
        <w:t>about the security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w:t>
      </w:r>
      <w:proofErr w:type="spellStart"/>
      <w:r w:rsidRPr="00F85FF1">
        <w:rPr>
          <w:sz w:val="12"/>
        </w:rPr>
        <w:t>depoliticization</w:t>
      </w:r>
      <w:proofErr w:type="spellEnd"/>
      <w:r w:rsidRPr="00F85FF1">
        <w:rPr>
          <w:sz w:val="12"/>
        </w:rPr>
        <w:t xml:space="preserve"> of contemporary transfers, a phenomenon that highlights the problematic nature of the neat division between politicized and securitized issues outlined in the CS </w:t>
      </w:r>
      <w:r w:rsidRPr="00D049E9">
        <w:rPr>
          <w:sz w:val="12"/>
        </w:rPr>
        <w:t xml:space="preserve">conception of securitization and one </w:t>
      </w:r>
      <w:r w:rsidRPr="00D049E9">
        <w:rPr>
          <w:u w:val="single"/>
        </w:rPr>
        <w:t xml:space="preserve">that highlights the downside of even partial moves towards the </w:t>
      </w:r>
      <w:proofErr w:type="spellStart"/>
      <w:r w:rsidRPr="00D049E9">
        <w:rPr>
          <w:u w:val="single"/>
        </w:rPr>
        <w:t>desecuritization</w:t>
      </w:r>
      <w:proofErr w:type="spellEnd"/>
      <w:r w:rsidRPr="00D049E9">
        <w:rPr>
          <w:u w:val="single"/>
        </w:rPr>
        <w:t xml:space="preserve"> end of the security spectrum. </w:t>
      </w:r>
      <w:r w:rsidRPr="00D049E9">
        <w:rPr>
          <w:sz w:val="12"/>
        </w:rPr>
        <w:t xml:space="preserve">Fourth, </w:t>
      </w:r>
      <w:r w:rsidRPr="00D049E9">
        <w:rPr>
          <w:u w:val="single"/>
        </w:rPr>
        <w:t xml:space="preserve">the </w:t>
      </w:r>
      <w:r w:rsidRPr="00D049E9">
        <w:rPr>
          <w:sz w:val="12"/>
        </w:rPr>
        <w:t xml:space="preserve">success of </w:t>
      </w:r>
      <w:r w:rsidRPr="00D049E9">
        <w:rPr>
          <w:u w:val="single"/>
        </w:rPr>
        <w:t xml:space="preserve">campaigns on landmines and cluster munitions demonstrates how ‘moments of intervention’ undertaken on behalf of the voiceless by supposedly weak securitizing actors </w:t>
      </w:r>
      <w:r w:rsidRPr="00D049E9">
        <w:rPr>
          <w:sz w:val="12"/>
        </w:rPr>
        <w:t xml:space="preserve">such as NGOs </w:t>
      </w:r>
      <w:r w:rsidRPr="00D049E9">
        <w:rPr>
          <w:u w:val="single"/>
        </w:rPr>
        <w:t>can</w:t>
      </w:r>
      <w:r w:rsidRPr="00D049E9">
        <w:rPr>
          <w:sz w:val="12"/>
        </w:rPr>
        <w:t xml:space="preserve">, </w:t>
      </w:r>
      <w:r w:rsidRPr="00D049E9">
        <w:rPr>
          <w:u w:val="single"/>
        </w:rPr>
        <w:t>nevertheless</w:t>
      </w:r>
      <w:r w:rsidRPr="00D049E9">
        <w:rPr>
          <w:sz w:val="12"/>
        </w:rPr>
        <w:t xml:space="preserve">, </w:t>
      </w:r>
      <w:r w:rsidRPr="00D049E9">
        <w:rPr>
          <w:u w:val="single"/>
        </w:rPr>
        <w:t xml:space="preserve">produce quite effective securitizations </w:t>
      </w:r>
      <w:r w:rsidRPr="00D049E9">
        <w:rPr>
          <w:sz w:val="12"/>
        </w:rPr>
        <w:t>– in this case</w:t>
      </w:r>
      <w:r w:rsidRPr="00F85FF1">
        <w:rPr>
          <w:sz w:val="12"/>
        </w:rPr>
        <w:t xml:space="preserv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2D4719">
        <w:rPr>
          <w:highlight w:val="cyan"/>
          <w:u w:val="single"/>
        </w:rPr>
        <w:t xml:space="preserve">the success of the </w:t>
      </w:r>
      <w:r w:rsidRPr="00682B3B">
        <w:rPr>
          <w:u w:val="single"/>
        </w:rPr>
        <w:t>humanitarian</w:t>
      </w:r>
      <w:r w:rsidRPr="00F85FF1">
        <w:rPr>
          <w:sz w:val="12"/>
        </w:rPr>
        <w:t xml:space="preserve"> arms control </w:t>
      </w:r>
      <w:r w:rsidRPr="002D4719">
        <w:rPr>
          <w:highlight w:val="cyan"/>
          <w:u w:val="single"/>
        </w:rPr>
        <w:t xml:space="preserve">agenda </w:t>
      </w:r>
      <w:r w:rsidRPr="00682B3B">
        <w:rPr>
          <w:u w:val="single"/>
        </w:rPr>
        <w:t>around landmines</w:t>
      </w:r>
      <w:r>
        <w:rPr>
          <w:u w:val="single"/>
        </w:rPr>
        <w:t xml:space="preserve"> </w:t>
      </w:r>
      <w:r w:rsidRPr="00682B3B">
        <w:rPr>
          <w:u w:val="single"/>
        </w:rPr>
        <w:t>and cluster munitions</w:t>
      </w:r>
      <w:r w:rsidRPr="00F85FF1">
        <w:rPr>
          <w:sz w:val="12"/>
        </w:rPr>
        <w:t xml:space="preserve"> in particular </w:t>
      </w:r>
      <w:r w:rsidRPr="002D4719">
        <w:rPr>
          <w:highlight w:val="cyan"/>
          <w:u w:val="single"/>
        </w:rPr>
        <w:t xml:space="preserve">was only achieved because NGOs adopted </w:t>
      </w:r>
      <w:r w:rsidRPr="00682B3B">
        <w:rPr>
          <w:u w:val="single"/>
        </w:rPr>
        <w:t xml:space="preserve">exactly </w:t>
      </w:r>
      <w:r w:rsidRPr="002D4719">
        <w:rPr>
          <w:rStyle w:val="Emphasis"/>
          <w:highlight w:val="cyan"/>
        </w:rPr>
        <w:t>the same discourse</w:t>
      </w:r>
      <w:r w:rsidRPr="002D4719">
        <w:rPr>
          <w:sz w:val="12"/>
          <w:highlight w:val="cyan"/>
          <w:bdr w:val="single" w:sz="4" w:space="0" w:color="auto"/>
        </w:rPr>
        <w:t xml:space="preserve"> </w:t>
      </w:r>
      <w:r w:rsidRPr="00F85FF1">
        <w:rPr>
          <w:sz w:val="12"/>
        </w:rPr>
        <w:t xml:space="preserve">around humanitarianism, human security and weapons precision that has been </w:t>
      </w:r>
      <w:r w:rsidRPr="002D4719">
        <w:rPr>
          <w:highlight w:val="cyan"/>
          <w:u w:val="single"/>
        </w:rPr>
        <w:t xml:space="preserve">deployed to legitimize </w:t>
      </w:r>
      <w:r w:rsidRPr="00682B3B">
        <w:rPr>
          <w:u w:val="single"/>
        </w:rPr>
        <w:t xml:space="preserve">post-Cold War </w:t>
      </w:r>
      <w:r w:rsidRPr="002D4719">
        <w:rPr>
          <w:highlight w:val="cyan"/>
          <w:u w:val="single"/>
        </w:rPr>
        <w:t xml:space="preserve">liberal </w:t>
      </w:r>
      <w:r w:rsidRPr="00682B3B">
        <w:rPr>
          <w:u w:val="single"/>
        </w:rPr>
        <w:t xml:space="preserve">peace </w:t>
      </w:r>
      <w:r w:rsidRPr="002D4719">
        <w:rPr>
          <w:highlight w:val="cyan"/>
          <w:u w:val="single"/>
        </w:rPr>
        <w:t>interventionism and</w:t>
      </w:r>
      <w:r w:rsidRPr="002D4719">
        <w:rPr>
          <w:sz w:val="12"/>
          <w:highlight w:val="cyan"/>
        </w:rPr>
        <w:t xml:space="preserve"> </w:t>
      </w:r>
      <w:r w:rsidRPr="00F85FF1">
        <w:rPr>
          <w:sz w:val="12"/>
        </w:rPr>
        <w:t xml:space="preserve">in </w:t>
      </w:r>
      <w:r w:rsidRPr="00682B3B">
        <w:rPr>
          <w:u w:val="single"/>
        </w:rPr>
        <w:t xml:space="preserve">the marketing of </w:t>
      </w:r>
      <w:r w:rsidRPr="002D4719">
        <w:rPr>
          <w:highlight w:val="cyan"/>
          <w:u w:val="single"/>
        </w:rPr>
        <w:t>new weapons developments</w:t>
      </w:r>
      <w:r w:rsidRPr="00F85FF1">
        <w:rPr>
          <w:sz w:val="12"/>
        </w:rPr>
        <w:t xml:space="preserve">. On one reading, this might point to the potential for actors to deploy dominant forms of security speech in order to achieve progressive ends. On a more pessimistic reading however, </w:t>
      </w:r>
      <w:r w:rsidRPr="002D4719">
        <w:rPr>
          <w:highlight w:val="cyan"/>
          <w:u w:val="single"/>
        </w:rPr>
        <w:t>it</w:t>
      </w:r>
      <w:r w:rsidRPr="002D4719">
        <w:rPr>
          <w:sz w:val="12"/>
          <w:highlight w:val="cyan"/>
        </w:rPr>
        <w:t xml:space="preserve"> </w:t>
      </w:r>
      <w:r w:rsidRPr="00F85FF1">
        <w:rPr>
          <w:sz w:val="12"/>
        </w:rPr>
        <w:t xml:space="preserve">also </w:t>
      </w:r>
      <w:r w:rsidRPr="002D4719">
        <w:rPr>
          <w:highlight w:val="cyan"/>
          <w:u w:val="single"/>
        </w:rPr>
        <w:t xml:space="preserve">highlights the </w:t>
      </w:r>
      <w:r w:rsidRPr="002D4719">
        <w:rPr>
          <w:rStyle w:val="Emphasis"/>
          <w:highlight w:val="cyan"/>
        </w:rPr>
        <w:t>profound limits</w:t>
      </w:r>
      <w:r w:rsidRPr="002D4719">
        <w:rPr>
          <w:highlight w:val="cyan"/>
          <w:u w:val="single"/>
        </w:rPr>
        <w:t xml:space="preserve"> involved in such approaches</w:t>
      </w:r>
      <w:r w:rsidRPr="00F85FF1">
        <w:rPr>
          <w:sz w:val="12"/>
        </w:rPr>
        <w:t xml:space="preserve">. </w:t>
      </w:r>
      <w:r w:rsidRPr="00682B3B">
        <w:rPr>
          <w:u w:val="single"/>
        </w:rPr>
        <w:t>To the extent that</w:t>
      </w:r>
      <w:r>
        <w:rPr>
          <w:u w:val="single"/>
        </w:rPr>
        <w:t xml:space="preserve"> </w:t>
      </w:r>
      <w:r w:rsidRPr="002D4719">
        <w:rPr>
          <w:highlight w:val="cyan"/>
          <w:u w:val="single"/>
        </w:rPr>
        <w:t>the extra-securitization of pariah tech</w:t>
      </w:r>
      <w:r w:rsidRPr="00F85FF1">
        <w:rPr>
          <w:sz w:val="12"/>
        </w:rPr>
        <w:t xml:space="preserve">nologies such as landmines has </w:t>
      </w:r>
      <w:r w:rsidRPr="002D4719">
        <w:rPr>
          <w:highlight w:val="cyan"/>
          <w:u w:val="single"/>
        </w:rPr>
        <w:t xml:space="preserve">facilitated </w:t>
      </w:r>
      <w:r w:rsidRPr="00682B3B">
        <w:rPr>
          <w:u w:val="single"/>
        </w:rPr>
        <w:t>the</w:t>
      </w:r>
      <w:r>
        <w:rPr>
          <w:u w:val="single"/>
        </w:rPr>
        <w:t xml:space="preserve"> </w:t>
      </w:r>
      <w:r w:rsidRPr="00682B3B">
        <w:rPr>
          <w:u w:val="single"/>
        </w:rPr>
        <w:t xml:space="preserve">relative </w:t>
      </w:r>
      <w:proofErr w:type="spellStart"/>
      <w:r w:rsidRPr="002D4719">
        <w:rPr>
          <w:highlight w:val="cyan"/>
          <w:u w:val="single"/>
        </w:rPr>
        <w:t>desecuritization</w:t>
      </w:r>
      <w:proofErr w:type="spellEnd"/>
      <w:r w:rsidRPr="002D4719">
        <w:rPr>
          <w:highlight w:val="cyan"/>
          <w:u w:val="single"/>
        </w:rPr>
        <w:t xml:space="preserve"> of major conventional weapons transfers it has </w:t>
      </w:r>
      <w:r w:rsidRPr="00F85FF1">
        <w:rPr>
          <w:sz w:val="12"/>
        </w:rPr>
        <w:t xml:space="preserve">also </w:t>
      </w:r>
      <w:r w:rsidRPr="002D4719">
        <w:rPr>
          <w:highlight w:val="cyan"/>
          <w:u w:val="single"/>
        </w:rPr>
        <w:t>made the current framework of control look</w:t>
      </w:r>
      <w:r w:rsidRPr="002D4719">
        <w:rPr>
          <w:sz w:val="12"/>
          <w:highlight w:val="cyan"/>
        </w:rPr>
        <w:t xml:space="preserve"> </w:t>
      </w:r>
      <w:r w:rsidRPr="00F85FF1">
        <w:rPr>
          <w:sz w:val="12"/>
        </w:rPr>
        <w:t xml:space="preserve">like an example of </w:t>
      </w:r>
      <w:r w:rsidRPr="002D4719">
        <w:rPr>
          <w:highlight w:val="cyan"/>
          <w:u w:val="single"/>
        </w:rPr>
        <w:t xml:space="preserve">ethical </w:t>
      </w:r>
      <w:r w:rsidRPr="00D049E9">
        <w:rPr>
          <w:sz w:val="12"/>
        </w:rPr>
        <w:t xml:space="preserve">advance </w:t>
      </w:r>
      <w:r w:rsidRPr="00D049E9">
        <w:rPr>
          <w:u w:val="single"/>
        </w:rPr>
        <w:t xml:space="preserve">at the same time as creating space for the </w:t>
      </w:r>
      <w:proofErr w:type="spellStart"/>
      <w:r w:rsidRPr="00D049E9">
        <w:rPr>
          <w:u w:val="single"/>
        </w:rPr>
        <w:t>deproblematization</w:t>
      </w:r>
      <w:proofErr w:type="spellEnd"/>
      <w:r w:rsidRPr="00D049E9">
        <w:rPr>
          <w:u w:val="single"/>
        </w:rPr>
        <w:t xml:space="preserve"> of arms transfers in general. </w:t>
      </w:r>
      <w:r w:rsidRPr="00D049E9">
        <w:rPr>
          <w:sz w:val="12"/>
        </w:rPr>
        <w:t xml:space="preserve">Ultimately then, </w:t>
      </w:r>
      <w:r w:rsidRPr="00D049E9">
        <w:rPr>
          <w:u w:val="single"/>
        </w:rPr>
        <w:t>the moments of intervention represented by the campaigns on landmines and cluster munitions were successful because they did not threaten, and in many ways were quite consistent with, the dominant security paradigm and security narratives of the post-Cold</w:t>
      </w:r>
      <w:r w:rsidRPr="00682B3B">
        <w:rPr>
          <w:u w:val="single"/>
        </w:rPr>
        <w:t xml:space="preserve">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w:t>
      </w:r>
      <w:proofErr w:type="spellStart"/>
      <w:r w:rsidRPr="00F85FF1">
        <w:rPr>
          <w:sz w:val="12"/>
        </w:rPr>
        <w:t>defence</w:t>
      </w:r>
      <w:proofErr w:type="spellEnd"/>
      <w:r w:rsidRPr="00F85FF1">
        <w:rPr>
          <w:sz w:val="12"/>
        </w:rPr>
        <w:t xml:space="preserve"> transfers, this body of professionals were themselves, brought into being as a result of historical changes in the fundamental assumptions about security and economy. Moreover, their very working practices and modes of </w:t>
      </w:r>
      <w:proofErr w:type="spellStart"/>
      <w:r w:rsidRPr="00F85FF1">
        <w:rPr>
          <w:sz w:val="12"/>
        </w:rPr>
        <w:t>behaviour</w:t>
      </w:r>
      <w:proofErr w:type="spellEnd"/>
      <w:r w:rsidRPr="00F85FF1">
        <w:rPr>
          <w:sz w:val="12"/>
        </w:rPr>
        <w:t xml:space="preserve">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w:t>
      </w:r>
      <w:proofErr w:type="spellStart"/>
      <w:r w:rsidRPr="00F85FF1">
        <w:rPr>
          <w:sz w:val="12"/>
        </w:rPr>
        <w:t>defence</w:t>
      </w:r>
      <w:proofErr w:type="spellEnd"/>
      <w:r w:rsidRPr="00F85FF1">
        <w:rPr>
          <w:sz w:val="12"/>
        </w:rPr>
        <w:t xml:space="preserv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w:t>
      </w:r>
      <w:proofErr w:type="spellStart"/>
      <w:r w:rsidRPr="00F85FF1">
        <w:rPr>
          <w:sz w:val="12"/>
        </w:rPr>
        <w:t>defence</w:t>
      </w:r>
      <w:proofErr w:type="spellEnd"/>
      <w:r w:rsidRPr="00F85FF1">
        <w:rPr>
          <w:sz w:val="12"/>
        </w:rPr>
        <w:t xml:space="preserve"> spending, the </w:t>
      </w:r>
      <w:proofErr w:type="spellStart"/>
      <w:r w:rsidRPr="00F85FF1">
        <w:rPr>
          <w:sz w:val="12"/>
        </w:rPr>
        <w:t>defence</w:t>
      </w:r>
      <w:proofErr w:type="spellEnd"/>
      <w:r w:rsidRPr="00F85FF1">
        <w:rPr>
          <w:sz w:val="12"/>
        </w:rPr>
        <w:t xml:space="preserve"> trade is increasingly concentrated in the hands of the United States and to a lesser extent, European companies. For example, in 2006 American and European companies accounted for an estimated 92.7 per cent of the arms sales of the world’s 100 largest </w:t>
      </w:r>
      <w:proofErr w:type="spellStart"/>
      <w:r w:rsidRPr="00F85FF1">
        <w:rPr>
          <w:sz w:val="12"/>
        </w:rPr>
        <w:t>defence</w:t>
      </w:r>
      <w:proofErr w:type="spellEnd"/>
      <w:r w:rsidRPr="00F85FF1">
        <w:rPr>
          <w:sz w:val="12"/>
        </w:rPr>
        <w:t xml:space="preserve"> companies.95 Most arms trade NGOs have largely neglected issues such as the rises in </w:t>
      </w:r>
      <w:proofErr w:type="spellStart"/>
      <w:r w:rsidRPr="00F85FF1">
        <w:rPr>
          <w:sz w:val="12"/>
        </w:rPr>
        <w:t>defence</w:t>
      </w:r>
      <w:proofErr w:type="spellEnd"/>
      <w:r w:rsidRPr="00F85FF1">
        <w:rPr>
          <w:sz w:val="12"/>
        </w:rPr>
        <w:t xml:space="preserve"> expenditure in major weapons states such as the United States, intra-northern trade in arms, and the dominant role played by Western companies in the arms trade, in </w:t>
      </w:r>
      <w:proofErr w:type="spellStart"/>
      <w:r w:rsidRPr="00F85FF1">
        <w:rPr>
          <w:sz w:val="12"/>
        </w:rPr>
        <w:t>favour</w:t>
      </w:r>
      <w:proofErr w:type="spellEnd"/>
      <w:r w:rsidRPr="00F85FF1">
        <w:rPr>
          <w:sz w:val="12"/>
        </w:rPr>
        <w:t xml:space="preserve">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t>
      </w:r>
      <w:proofErr w:type="spellStart"/>
      <w:r w:rsidRPr="00F85FF1">
        <w:rPr>
          <w:sz w:val="12"/>
        </w:rPr>
        <w:t>Wassennaar</w:t>
      </w:r>
      <w:proofErr w:type="spellEnd"/>
      <w:r w:rsidRPr="00F85FF1">
        <w:rPr>
          <w:sz w:val="12"/>
        </w:rPr>
        <w:t xml:space="preserve"> Arrangement, national export regulations of the major weapons states and the local initiatives of client states mostly combine to produce </w:t>
      </w:r>
      <w:proofErr w:type="gramStart"/>
      <w:r w:rsidRPr="00F85FF1">
        <w:rPr>
          <w:sz w:val="12"/>
        </w:rPr>
        <w:t>a cartography</w:t>
      </w:r>
      <w:proofErr w:type="gramEnd"/>
      <w:r w:rsidRPr="00F85FF1">
        <w:rPr>
          <w:sz w:val="12"/>
        </w:rPr>
        <w:t xml:space="preserve"> of prohibition that corresponds more closely with the disciplinary geographies advocated by the powerful rather than any global map of militarism and injustice. One illustration of this is the way in which a recent review of British </w:t>
      </w:r>
      <w:proofErr w:type="spellStart"/>
      <w:r w:rsidRPr="00F85FF1">
        <w:rPr>
          <w:sz w:val="12"/>
        </w:rPr>
        <w:t>defence</w:t>
      </w:r>
      <w:proofErr w:type="spellEnd"/>
      <w:r w:rsidRPr="00F85FF1">
        <w:rPr>
          <w:sz w:val="12"/>
        </w:rPr>
        <w:t xml:space="preserv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2D4719">
        <w:rPr>
          <w:highlight w:val="cyan"/>
          <w:u w:val="single"/>
        </w:rPr>
        <w:t>arms</w:t>
      </w:r>
      <w:r w:rsidRPr="002D4719">
        <w:rPr>
          <w:sz w:val="12"/>
          <w:highlight w:val="cyan"/>
        </w:rPr>
        <w:t xml:space="preserve"> </w:t>
      </w:r>
      <w:r w:rsidRPr="00F85FF1">
        <w:rPr>
          <w:sz w:val="12"/>
        </w:rPr>
        <w:t xml:space="preserve">trade </w:t>
      </w:r>
      <w:r w:rsidRPr="002D4719">
        <w:rPr>
          <w:highlight w:val="cya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D049E9">
        <w:rPr>
          <w:u w:val="single"/>
        </w:rPr>
        <w:t xml:space="preserve">have </w:t>
      </w:r>
      <w:r w:rsidRPr="002D4719">
        <w:rPr>
          <w:highlight w:val="cyan"/>
          <w:u w:val="single"/>
        </w:rPr>
        <w:t xml:space="preserve">downgraded radical critique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2D4719">
        <w:rPr>
          <w:highlight w:val="cyan"/>
          <w:u w:val="single"/>
        </w:rPr>
        <w:t>tactical reform within a</w:t>
      </w:r>
      <w:r w:rsidRPr="00F85FF1">
        <w:rPr>
          <w:sz w:val="12"/>
        </w:rPr>
        <w:t xml:space="preserve">n overarching economic and </w:t>
      </w:r>
      <w:r w:rsidRPr="002D4719">
        <w:rPr>
          <w:highlight w:val="cya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2D4719">
        <w:rPr>
          <w:highlight w:val="cyan"/>
          <w:u w:val="single"/>
        </w:rPr>
        <w:t xml:space="preserve">with the exception of token action </w:t>
      </w:r>
      <w:r w:rsidRPr="00896BC4">
        <w:rPr>
          <w:rStyle w:val="StyleBoldUnderline"/>
        </w:rPr>
        <w:t>on landmines, etc.)</w:t>
      </w:r>
      <w:r w:rsidRPr="00F85FF1">
        <w:rPr>
          <w:sz w:val="12"/>
        </w:rPr>
        <w:t xml:space="preserve"> </w:t>
      </w:r>
      <w:r w:rsidRPr="002D4719">
        <w:rPr>
          <w:highlight w:val="cyan"/>
          <w:u w:val="single"/>
        </w:rPr>
        <w:t>leaving the vast accumulation of Western armaments</w:t>
      </w:r>
      <w:r w:rsidRPr="00F85FF1">
        <w:rPr>
          <w:u w:val="single"/>
        </w:rPr>
        <w:t xml:space="preserve"> largely </w:t>
      </w:r>
      <w:proofErr w:type="spellStart"/>
      <w:r w:rsidRPr="002D4719">
        <w:rPr>
          <w:highlight w:val="cyan"/>
          <w:u w:val="single"/>
        </w:rPr>
        <w:t>unproblematized</w:t>
      </w:r>
      <w:proofErr w:type="spellEnd"/>
      <w:r w:rsidRPr="00F85FF1">
        <w:rPr>
          <w:u w:val="single"/>
        </w:rPr>
        <w:t xml:space="preserve">. The logic of this analysis </w:t>
      </w:r>
      <w:proofErr w:type="gramStart"/>
      <w:r w:rsidRPr="00F85FF1">
        <w:rPr>
          <w:u w:val="single"/>
        </w:rPr>
        <w:t>then,</w:t>
      </w:r>
      <w:proofErr w:type="gramEnd"/>
      <w:r w:rsidRPr="00F85FF1">
        <w:rPr>
          <w:u w:val="single"/>
        </w:rPr>
        <w:t xml:space="preserve"> is</w:t>
      </w:r>
      <w:r>
        <w:rPr>
          <w:u w:val="single"/>
        </w:rPr>
        <w:t xml:space="preserve"> </w:t>
      </w:r>
      <w:r w:rsidRPr="00F85FF1">
        <w:rPr>
          <w:u w:val="single"/>
        </w:rPr>
        <w:t xml:space="preserve">that </w:t>
      </w:r>
      <w:r w:rsidRPr="002D4719">
        <w:rPr>
          <w:highlight w:val="cyan"/>
          <w:u w:val="single"/>
        </w:rPr>
        <w:t xml:space="preserve">there needs to be a far greater </w:t>
      </w:r>
      <w:proofErr w:type="spellStart"/>
      <w:r w:rsidRPr="002D4719">
        <w:rPr>
          <w:highlight w:val="cyan"/>
          <w:u w:val="single"/>
        </w:rPr>
        <w:t>problematization</w:t>
      </w:r>
      <w:proofErr w:type="spellEnd"/>
      <w:r w:rsidRPr="00F85FF1">
        <w:rPr>
          <w:sz w:val="12"/>
        </w:rPr>
        <w:t xml:space="preserve"> of military expenditure by the major powers, of the so-called ‘legitimate’ trade in </w:t>
      </w:r>
      <w:proofErr w:type="spellStart"/>
      <w:r w:rsidRPr="00F85FF1">
        <w:rPr>
          <w:sz w:val="12"/>
        </w:rPr>
        <w:t>defence</w:t>
      </w:r>
      <w:proofErr w:type="spellEnd"/>
      <w:r w:rsidRPr="00F85FF1">
        <w:rPr>
          <w:sz w:val="12"/>
        </w:rPr>
        <w:t xml:space="preserve"> goods, including </w:t>
      </w:r>
      <w:proofErr w:type="spellStart"/>
      <w:r w:rsidRPr="00F85FF1">
        <w:rPr>
          <w:sz w:val="12"/>
        </w:rPr>
        <w:t>intraNorthern</w:t>
      </w:r>
      <w:proofErr w:type="spellEnd"/>
      <w:r w:rsidRPr="00F85FF1">
        <w:rPr>
          <w:sz w:val="12"/>
        </w:rPr>
        <w:t xml:space="preserve"> trade, and a </w:t>
      </w:r>
      <w:proofErr w:type="spellStart"/>
      <w:r w:rsidRPr="00F85FF1">
        <w:rPr>
          <w:sz w:val="12"/>
        </w:rPr>
        <w:t>problematization</w:t>
      </w:r>
      <w:proofErr w:type="spellEnd"/>
      <w:r w:rsidRPr="00F85FF1">
        <w:rPr>
          <w:sz w:val="12"/>
        </w:rPr>
        <w:t xml:space="preserve"> of the predominance of Western </w:t>
      </w:r>
      <w:proofErr w:type="spellStart"/>
      <w:r w:rsidRPr="00F85FF1">
        <w:rPr>
          <w:sz w:val="12"/>
        </w:rPr>
        <w:t>defence</w:t>
      </w:r>
      <w:proofErr w:type="spellEnd"/>
      <w:r w:rsidRPr="00F85FF1">
        <w:rPr>
          <w:sz w:val="12"/>
        </w:rPr>
        <w:t xml:space="preserve"> companies in global arms markets. In short, </w:t>
      </w:r>
      <w:r w:rsidRPr="002D4719">
        <w:rPr>
          <w:highlight w:val="cyan"/>
          <w:u w:val="single"/>
        </w:rPr>
        <w:t>campaigners need</w:t>
      </w:r>
      <w:r w:rsidRPr="00F85FF1">
        <w:rPr>
          <w:u w:val="single"/>
        </w:rPr>
        <w:t xml:space="preserve">s to return to a </w:t>
      </w:r>
      <w:r w:rsidRPr="002D4719">
        <w:rPr>
          <w:highlight w:val="cyan"/>
          <w:u w:val="single"/>
        </w:rPr>
        <w:t xml:space="preserve">strategic contestation of global militarism rather than </w:t>
      </w:r>
      <w:r w:rsidRPr="00F85FF1">
        <w:rPr>
          <w:u w:val="single"/>
        </w:rPr>
        <w:t xml:space="preserve">searching for </w:t>
      </w:r>
      <w:r w:rsidRPr="002D4719">
        <w:rPr>
          <w:highlight w:val="cyan"/>
          <w:u w:val="single"/>
        </w:rPr>
        <w:t xml:space="preserve">tactical </w:t>
      </w:r>
      <w:r w:rsidRPr="00F85FF1">
        <w:rPr>
          <w:u w:val="single"/>
        </w:rPr>
        <w:t xml:space="preserve">campaign </w:t>
      </w:r>
      <w:r w:rsidRPr="002D4719">
        <w:rPr>
          <w:highlight w:val="cyan"/>
          <w:u w:val="single"/>
        </w:rPr>
        <w:t>victories dependent on accommodation with the language</w:t>
      </w:r>
      <w:r w:rsidRPr="002D4719">
        <w:rPr>
          <w:sz w:val="12"/>
          <w:highlight w:val="cyan"/>
        </w:rPr>
        <w:t xml:space="preserve"> </w:t>
      </w:r>
      <w:r w:rsidRPr="00F85FF1">
        <w:rPr>
          <w:sz w:val="12"/>
        </w:rPr>
        <w:t xml:space="preserve">and economic </w:t>
      </w:r>
      <w:r w:rsidRPr="002D4719">
        <w:rPr>
          <w:highlight w:val="cyan"/>
          <w:u w:val="single"/>
        </w:rPr>
        <w:t xml:space="preserve">and security paradigms of </w:t>
      </w:r>
      <w:r w:rsidRPr="00F85FF1">
        <w:rPr>
          <w:u w:val="single"/>
        </w:rPr>
        <w:t xml:space="preserve">contemporary </w:t>
      </w:r>
      <w:r w:rsidRPr="002D4719">
        <w:rPr>
          <w:highlight w:val="cyan"/>
          <w:u w:val="single"/>
        </w:rPr>
        <w:t>military humanism.</w:t>
      </w:r>
    </w:p>
    <w:p w:rsidR="00D049E9" w:rsidRDefault="00D049E9" w:rsidP="00D049E9"/>
    <w:p w:rsidR="00D049E9" w:rsidRPr="00F60BFA" w:rsidRDefault="00D049E9" w:rsidP="00D049E9">
      <w:pPr>
        <w:rPr>
          <w:b/>
        </w:rPr>
      </w:pPr>
      <w:r>
        <w:rPr>
          <w:b/>
        </w:rPr>
        <w:t>That causes endless warfare</w:t>
      </w:r>
    </w:p>
    <w:p w:rsidR="00D049E9" w:rsidRPr="00F60BFA" w:rsidRDefault="00D049E9" w:rsidP="00D049E9">
      <w:pPr>
        <w:rPr>
          <w:sz w:val="16"/>
          <w:szCs w:val="16"/>
        </w:rPr>
      </w:pPr>
      <w:proofErr w:type="spellStart"/>
      <w:r w:rsidRPr="009D02E6">
        <w:rPr>
          <w:rStyle w:val="StyleStyleBold12pt"/>
        </w:rPr>
        <w:t>Bacevich</w:t>
      </w:r>
      <w:proofErr w:type="spellEnd"/>
      <w:r w:rsidRPr="009D02E6">
        <w:rPr>
          <w:rStyle w:val="StyleStyleBold12pt"/>
        </w:rPr>
        <w:t>,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 xml:space="preserve">r, 2005 accessed 9-4-13, </w:t>
      </w:r>
      <w:proofErr w:type="spellStart"/>
      <w:r w:rsidRPr="00F60BFA">
        <w:rPr>
          <w:sz w:val="16"/>
          <w:szCs w:val="16"/>
        </w:rPr>
        <w:t>mss</w:t>
      </w:r>
      <w:proofErr w:type="spellEnd"/>
      <w:r w:rsidRPr="00F60BFA">
        <w:rPr>
          <w:sz w:val="16"/>
          <w:szCs w:val="16"/>
        </w:rPr>
        <w:t>]</w:t>
      </w:r>
    </w:p>
    <w:p w:rsidR="00D049E9" w:rsidRPr="00A61554" w:rsidRDefault="00D049E9" w:rsidP="00D049E9">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2D4719">
        <w:rPr>
          <w:highlight w:val="cyan"/>
          <w:u w:val="single"/>
        </w:rPr>
        <w:t xml:space="preserve">military supremacy </w:t>
      </w:r>
      <w:r w:rsidRPr="00A61554">
        <w:rPr>
          <w:sz w:val="12"/>
        </w:rPr>
        <w:t>that the United States presently enjoys--and is bent on perpetuating-</w:t>
      </w:r>
      <w:r w:rsidRPr="002D4719">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A61554">
        <w:rPr>
          <w:sz w:val="12"/>
        </w:rPr>
        <w:t>known, . . .</w:t>
      </w:r>
      <w:proofErr w:type="gramEnd"/>
      <w:r w:rsidRPr="00A61554">
        <w:rPr>
          <w:sz w:val="12"/>
        </w:rPr>
        <w:t xml:space="preserve"> stronger than the Wehrmacht in r94o, stronger than the legions at the height of Roman power." Other nations trailed "so far behind they have no chance of catching up</w:t>
      </w:r>
      <w:proofErr w:type="gramStart"/>
      <w:r w:rsidRPr="00A61554">
        <w:rPr>
          <w:sz w:val="12"/>
        </w:rPr>
        <w:t>. "</w:t>
      </w:r>
      <w:proofErr w:type="gramEnd"/>
      <w:r w:rsidRPr="00A61554">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A61554">
        <w:rPr>
          <w:sz w:val="12"/>
        </w:rPr>
        <w:t>Guderian</w:t>
      </w:r>
      <w:proofErr w:type="spellEnd"/>
      <w:r w:rsidRPr="00A61554">
        <w:rPr>
          <w:sz w:val="12"/>
        </w:rPr>
        <w:t xml:space="preserve">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w:t>
      </w:r>
      <w:proofErr w:type="spellStart"/>
      <w:r w:rsidRPr="00A61554">
        <w:rPr>
          <w:sz w:val="12"/>
        </w:rPr>
        <w:t>rior</w:t>
      </w:r>
      <w:proofErr w:type="spellEnd"/>
      <w:r w:rsidRPr="00A61554">
        <w:rPr>
          <w:sz w:val="12"/>
        </w:rPr>
        <w:t xml:space="preserve">-president, the promise to make an end to evil is a promise to destroy, to demolish, and to obliterate it. </w:t>
      </w:r>
      <w:r w:rsidRPr="002D4719">
        <w:rPr>
          <w:highlight w:val="cyan"/>
          <w:u w:val="single"/>
        </w:rPr>
        <w:t>One result</w:t>
      </w:r>
      <w:r w:rsidRPr="002D4719">
        <w:rPr>
          <w:sz w:val="12"/>
          <w:highlight w:val="cyan"/>
        </w:rPr>
        <w:t xml:space="preserve"> </w:t>
      </w:r>
      <w:r w:rsidRPr="00A61554">
        <w:rPr>
          <w:sz w:val="12"/>
        </w:rPr>
        <w:t xml:space="preserve">of this belief that the fulfillment of America's historic mission begins with America's destruction of the old order </w:t>
      </w:r>
      <w:r w:rsidRPr="002D4719">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2D4719">
        <w:rPr>
          <w:rStyle w:val="Emphasis"/>
          <w:highlight w:val="cyan"/>
        </w:rPr>
        <w:t>military metaphysics</w:t>
      </w:r>
      <w:r w:rsidRPr="0010264B">
        <w:rPr>
          <w:b/>
          <w:u w:val="single"/>
        </w:rPr>
        <w:t>"-</w:t>
      </w:r>
      <w:r w:rsidRPr="002D4719">
        <w:rPr>
          <w:b/>
          <w:highlight w:val="cyan"/>
          <w:u w:val="single"/>
        </w:rPr>
        <w:t xml:space="preserve">a tendency to see international problems as military problems and to </w:t>
      </w:r>
      <w:r w:rsidRPr="002D4719">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2D4719">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w:t>
      </w:r>
      <w:proofErr w:type="spellStart"/>
      <w:r w:rsidRPr="00A61554">
        <w:rPr>
          <w:sz w:val="12"/>
        </w:rPr>
        <w:t>administrations</w:t>
      </w:r>
      <w:proofErr w:type="spellEnd"/>
      <w:r w:rsidRPr="00A61554">
        <w:rPr>
          <w:sz w:val="12"/>
        </w:rPr>
        <w:t xml:space="preserve"> response to the </w:t>
      </w:r>
      <w:proofErr w:type="spellStart"/>
      <w:r w:rsidRPr="00A61554">
        <w:rPr>
          <w:sz w:val="12"/>
        </w:rPr>
        <w:t>hor</w:t>
      </w:r>
      <w:proofErr w:type="spellEnd"/>
      <w:r w:rsidRPr="00A61554">
        <w:rPr>
          <w:sz w:val="12"/>
        </w:rPr>
        <w:t xml:space="preserve">- </w:t>
      </w:r>
      <w:proofErr w:type="spellStart"/>
      <w:r w:rsidRPr="00A61554">
        <w:rPr>
          <w:sz w:val="12"/>
        </w:rPr>
        <w:t>rors</w:t>
      </w:r>
      <w:proofErr w:type="spellEnd"/>
      <w:r w:rsidRPr="00A61554">
        <w:rPr>
          <w:sz w:val="12"/>
        </w:rPr>
        <w:t xml:space="preserve">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A61554">
        <w:rPr>
          <w:sz w:val="12"/>
        </w:rPr>
        <w:t>yet</w:t>
      </w:r>
      <w:proofErr w:type="gramEnd"/>
      <w:r w:rsidRPr="00A61554">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w:t>
      </w:r>
      <w:proofErr w:type="spellStart"/>
      <w:r w:rsidRPr="00A61554">
        <w:rPr>
          <w:sz w:val="12"/>
        </w:rPr>
        <w:t>Prestowitz</w:t>
      </w:r>
      <w:proofErr w:type="spellEnd"/>
      <w:r w:rsidRPr="00A61554">
        <w:rPr>
          <w:sz w:val="12"/>
        </w:rPr>
        <w:t xml:space="preserve">; and Incoherent Empire, by Michael Mann, with its concluding chapter called "The New Militarism." </w:t>
      </w:r>
      <w:proofErr w:type="gramStart"/>
      <w:r w:rsidRPr="00A61554">
        <w:rPr>
          <w:sz w:val="12"/>
        </w:rPr>
        <w:t>Each</w:t>
      </w:r>
      <w:proofErr w:type="gramEnd"/>
      <w:r w:rsidRPr="00A61554">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w:t>
      </w:r>
      <w:proofErr w:type="spellStart"/>
      <w:r w:rsidRPr="00A61554">
        <w:rPr>
          <w:sz w:val="12"/>
        </w:rPr>
        <w:t>ger</w:t>
      </w:r>
      <w:proofErr w:type="spellEnd"/>
      <w:r w:rsidRPr="00A61554">
        <w:rPr>
          <w:sz w:val="12"/>
        </w:rPr>
        <w:t xml:space="preserve"> his lieutenants, the cabal of warmongers, led by Vice President Dick Cheney and senior Defense Department officials, who whispered </w:t>
      </w:r>
      <w:proofErr w:type="spellStart"/>
      <w:r w:rsidRPr="00A61554">
        <w:rPr>
          <w:sz w:val="12"/>
        </w:rPr>
        <w:t>persua</w:t>
      </w:r>
      <w:proofErr w:type="spellEnd"/>
      <w:r w:rsidRPr="00A61554">
        <w:rPr>
          <w:sz w:val="12"/>
        </w:rPr>
        <w:t xml:space="preserve">- </w:t>
      </w:r>
      <w:proofErr w:type="spellStart"/>
      <w:r w:rsidRPr="00A61554">
        <w:rPr>
          <w:sz w:val="12"/>
        </w:rPr>
        <w:t>sively</w:t>
      </w:r>
      <w:proofErr w:type="spellEnd"/>
      <w:r w:rsidRPr="00A61554">
        <w:rPr>
          <w:sz w:val="12"/>
        </w:rPr>
        <w:t xml:space="preserve"> in the president's ear and used him to do their bidding. </w:t>
      </w:r>
      <w:proofErr w:type="gramStart"/>
      <w:r w:rsidRPr="00A61554">
        <w:rPr>
          <w:sz w:val="12"/>
        </w:rPr>
        <w:t xml:space="preserve">Thus, accord- </w:t>
      </w:r>
      <w:proofErr w:type="spellStart"/>
      <w:r w:rsidRPr="00A61554">
        <w:rPr>
          <w:sz w:val="12"/>
        </w:rPr>
        <w:t>ing</w:t>
      </w:r>
      <w:proofErr w:type="spellEnd"/>
      <w:r w:rsidRPr="00A61554">
        <w:rPr>
          <w:sz w:val="12"/>
        </w:rPr>
        <w:t xml:space="preserve"> to Chalmers Johnson, ever since the Persian Gulf War of 1990-1991, Cheney and other key figures from that war had "Wanted to go back and finish what they started."</w:t>
      </w:r>
      <w:proofErr w:type="gramEnd"/>
      <w:r w:rsidRPr="00A61554">
        <w:rPr>
          <w:sz w:val="12"/>
        </w:rPr>
        <w:t xml:space="preserve"> </w:t>
      </w:r>
      <w:proofErr w:type="gramStart"/>
      <w:r w:rsidRPr="00A61554">
        <w:rPr>
          <w:sz w:val="12"/>
        </w:rPr>
        <w:t>Having</w:t>
      </w:r>
      <w:proofErr w:type="gramEnd"/>
      <w:r w:rsidRPr="00A61554">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w:t>
      </w:r>
      <w:proofErr w:type="spellStart"/>
      <w:r w:rsidRPr="00A61554">
        <w:rPr>
          <w:sz w:val="12"/>
        </w:rPr>
        <w:t>evi</w:t>
      </w:r>
      <w:proofErr w:type="spellEnd"/>
      <w:r w:rsidRPr="00A61554">
        <w:rPr>
          <w:sz w:val="12"/>
        </w:rPr>
        <w:t xml:space="preserve">-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w:t>
      </w:r>
      <w:proofErr w:type="spellStart"/>
      <w:r w:rsidRPr="00A61554">
        <w:rPr>
          <w:sz w:val="12"/>
        </w:rPr>
        <w:t>eign</w:t>
      </w:r>
      <w:proofErr w:type="spellEnd"/>
      <w:r w:rsidRPr="00A61554">
        <w:rPr>
          <w:sz w:val="12"/>
        </w:rPr>
        <w:t xml:space="preserve">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w:t>
      </w:r>
      <w:proofErr w:type="spellStart"/>
      <w:r w:rsidRPr="00A61554">
        <w:rPr>
          <w:sz w:val="12"/>
        </w:rPr>
        <w:t>ter</w:t>
      </w:r>
      <w:proofErr w:type="spellEnd"/>
      <w:r w:rsidRPr="00A61554">
        <w:rPr>
          <w:sz w:val="12"/>
        </w:rPr>
        <w:t xml:space="preserve">- </w:t>
      </w:r>
      <w:proofErr w:type="spellStart"/>
      <w:r w:rsidRPr="00A61554">
        <w:rPr>
          <w:sz w:val="12"/>
        </w:rPr>
        <w:t>ror</w:t>
      </w:r>
      <w:proofErr w:type="spellEnd"/>
      <w:r w:rsidRPr="00A61554">
        <w:rPr>
          <w:sz w:val="12"/>
        </w:rPr>
        <w:t xml:space="preserve">.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2D4719">
        <w:rPr>
          <w:b/>
          <w:highlight w:val="cyan"/>
          <w:u w:val="single"/>
        </w:rPr>
        <w:t>American militarism</w:t>
      </w:r>
      <w:r w:rsidRPr="002D4719">
        <w:rPr>
          <w:highlight w:val="cyan"/>
          <w:u w:val="single"/>
        </w:rPr>
        <w:t xml:space="preserve"> </w:t>
      </w:r>
      <w:r w:rsidRPr="00310D96">
        <w:rPr>
          <w:sz w:val="12"/>
        </w:rPr>
        <w:t xml:space="preserve">has deep roots in the American past. It </w:t>
      </w:r>
      <w:r w:rsidRPr="002D4719">
        <w:rPr>
          <w:b/>
          <w:highlight w:val="cyan"/>
          <w:u w:val="single"/>
        </w:rPr>
        <w:t>represents a bipartisan project.</w:t>
      </w:r>
      <w:r w:rsidRPr="002D4719">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A61554">
        <w:rPr>
          <w:sz w:val="12"/>
        </w:rPr>
        <w:t>that</w:t>
      </w:r>
      <w:proofErr w:type="gramEnd"/>
      <w:r w:rsidRPr="00A61554">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w:t>
      </w:r>
      <w:proofErr w:type="spellStart"/>
      <w:r w:rsidRPr="00A61554">
        <w:rPr>
          <w:sz w:val="12"/>
        </w:rPr>
        <w:t>militariza</w:t>
      </w:r>
      <w:proofErr w:type="spellEnd"/>
      <w:r w:rsidRPr="00A61554">
        <w:rPr>
          <w:sz w:val="12"/>
        </w:rPr>
        <w:t xml:space="preserve">- </w:t>
      </w:r>
      <w:proofErr w:type="spellStart"/>
      <w:r w:rsidRPr="00A61554">
        <w:rPr>
          <w:sz w:val="12"/>
        </w:rPr>
        <w:t>tion</w:t>
      </w:r>
      <w:proofErr w:type="spellEnd"/>
      <w:r w:rsidRPr="00A61554">
        <w:rPr>
          <w:sz w:val="12"/>
        </w:rPr>
        <w:t xml:space="preserve">, the United States has nestled more deeply into its embrace. </w:t>
      </w:r>
      <w:proofErr w:type="gramStart"/>
      <w:r w:rsidRPr="00A61554">
        <w:rPr>
          <w:sz w:val="12"/>
        </w:rPr>
        <w:t>f</w:t>
      </w:r>
      <w:proofErr w:type="gramEnd"/>
      <w:r w:rsidRPr="00A61554">
        <w:rPr>
          <w:sz w:val="12"/>
        </w:rPr>
        <w:t xml:space="preserve"> ~ Briefly told, the story that follows goes like this. The new American militarism made its appearance in reaction to the I96os and especially to Vietnam. It evolved over a period of decades, rather than being </w:t>
      </w:r>
      <w:proofErr w:type="spellStart"/>
      <w:r w:rsidRPr="00A61554">
        <w:rPr>
          <w:sz w:val="12"/>
        </w:rPr>
        <w:t>sponta</w:t>
      </w:r>
      <w:proofErr w:type="spellEnd"/>
      <w:r w:rsidRPr="00A61554">
        <w:rPr>
          <w:sz w:val="12"/>
        </w:rPr>
        <w:t xml:space="preserve">- </w:t>
      </w:r>
      <w:proofErr w:type="spellStart"/>
      <w:r w:rsidRPr="00A61554">
        <w:rPr>
          <w:sz w:val="12"/>
        </w:rPr>
        <w:t>neously</w:t>
      </w:r>
      <w:proofErr w:type="spellEnd"/>
      <w:r w:rsidRPr="00A61554">
        <w:rPr>
          <w:sz w:val="12"/>
        </w:rPr>
        <w:t xml:space="preserve"> induced by a particular event such as the terrorist attack of </w:t>
      </w:r>
      <w:proofErr w:type="spellStart"/>
      <w:r w:rsidRPr="00A61554">
        <w:rPr>
          <w:sz w:val="12"/>
        </w:rPr>
        <w:t>Septem</w:t>
      </w:r>
      <w:proofErr w:type="spellEnd"/>
      <w:r w:rsidRPr="00A61554">
        <w:rPr>
          <w:sz w:val="12"/>
        </w:rPr>
        <w:t xml:space="preserve">- </w:t>
      </w:r>
      <w:proofErr w:type="spellStart"/>
      <w:r w:rsidRPr="00A61554">
        <w:rPr>
          <w:sz w:val="12"/>
        </w:rPr>
        <w:t>ber</w:t>
      </w:r>
      <w:proofErr w:type="spellEnd"/>
      <w:r w:rsidRPr="00A61554">
        <w:rPr>
          <w:sz w:val="12"/>
        </w:rPr>
        <w:t xml:space="preserve"> 11, 2001. Nor, as mentioned above, is present-day American militarism the product of a conspiracy hatched by a small group of fanatics when the American people were distracted or otherwise engaged. Rather, it </w:t>
      </w:r>
      <w:proofErr w:type="spellStart"/>
      <w:r w:rsidRPr="00A61554">
        <w:rPr>
          <w:sz w:val="12"/>
        </w:rPr>
        <w:t>devel</w:t>
      </w:r>
      <w:proofErr w:type="spellEnd"/>
      <w:r w:rsidRPr="00A61554">
        <w:rPr>
          <w:sz w:val="12"/>
        </w:rPr>
        <w:t xml:space="preserve">- </w:t>
      </w:r>
      <w:proofErr w:type="spellStart"/>
      <w:r w:rsidRPr="00A61554">
        <w:rPr>
          <w:sz w:val="12"/>
        </w:rPr>
        <w:t>oped</w:t>
      </w:r>
      <w:proofErr w:type="spellEnd"/>
      <w:r w:rsidRPr="00A61554">
        <w:rPr>
          <w:sz w:val="12"/>
        </w:rPr>
        <w:t xml:space="preserve"> in full view and with considerable popular approval. The new American militarism is the handiwork of several disparate groups that shared little in common apart from being intent on undoing the purportedly nefarious effects of the I96OS. Military officers intent on </w:t>
      </w:r>
      <w:proofErr w:type="spellStart"/>
      <w:r w:rsidRPr="00A61554">
        <w:rPr>
          <w:sz w:val="12"/>
        </w:rPr>
        <w:t>reha</w:t>
      </w:r>
      <w:proofErr w:type="spellEnd"/>
      <w:r w:rsidRPr="00A61554">
        <w:rPr>
          <w:sz w:val="12"/>
        </w:rPr>
        <w:t xml:space="preserve">- </w:t>
      </w:r>
      <w:proofErr w:type="spellStart"/>
      <w:r w:rsidRPr="00A61554">
        <w:rPr>
          <w:sz w:val="12"/>
        </w:rPr>
        <w:t>bilitating</w:t>
      </w:r>
      <w:proofErr w:type="spellEnd"/>
      <w:r w:rsidRPr="00A61554">
        <w:rPr>
          <w:sz w:val="12"/>
        </w:rPr>
        <w:t xml:space="preserve"> their profession; intellectuals fearing that the loss of confidence at home was paving the way for the triumph of totalitarianism abroad; </w:t>
      </w:r>
      <w:proofErr w:type="spellStart"/>
      <w:r w:rsidRPr="00A61554">
        <w:rPr>
          <w:sz w:val="12"/>
        </w:rPr>
        <w:t>reli</w:t>
      </w:r>
      <w:proofErr w:type="spellEnd"/>
      <w:r w:rsidRPr="00A61554">
        <w:rPr>
          <w:sz w:val="12"/>
        </w:rPr>
        <w:t xml:space="preserve">- </w:t>
      </w:r>
      <w:proofErr w:type="spellStart"/>
      <w:r w:rsidRPr="00A61554">
        <w:rPr>
          <w:sz w:val="12"/>
        </w:rPr>
        <w:t>gious</w:t>
      </w:r>
      <w:proofErr w:type="spellEnd"/>
      <w:r w:rsidRPr="00A61554">
        <w:rPr>
          <w:sz w:val="12"/>
        </w:rPr>
        <w:t xml:space="preserve"> leaders dismayed by the collapse of traditional moral standards; strategists wrestling with the implications of a humiliating defeat that had undermined their credibility; politicians on the make; purveyors of pop </w:t>
      </w:r>
      <w:proofErr w:type="spellStart"/>
      <w:r w:rsidRPr="00A61554">
        <w:rPr>
          <w:sz w:val="12"/>
        </w:rPr>
        <w:t>cul</w:t>
      </w:r>
      <w:proofErr w:type="spellEnd"/>
      <w:r w:rsidRPr="00A61554">
        <w:rPr>
          <w:sz w:val="12"/>
        </w:rPr>
        <w:t xml:space="preserve">- </w:t>
      </w:r>
      <w:proofErr w:type="spellStart"/>
      <w:r w:rsidRPr="00A61554">
        <w:rPr>
          <w:sz w:val="12"/>
        </w:rPr>
        <w:t>turc</w:t>
      </w:r>
      <w:proofErr w:type="spellEnd"/>
      <w:r w:rsidRPr="00A61554">
        <w:rPr>
          <w:sz w:val="12"/>
        </w:rPr>
        <w:t xml:space="preserve">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w:t>
      </w:r>
      <w:proofErr w:type="gramStart"/>
      <w:r w:rsidRPr="00A61554">
        <w:rPr>
          <w:sz w:val="12"/>
        </w:rPr>
        <w:t>Vietnam,</w:t>
      </w:r>
      <w:proofErr w:type="gramEnd"/>
      <w:r w:rsidRPr="00A61554">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w:t>
      </w:r>
      <w:proofErr w:type="spellStart"/>
      <w:r w:rsidRPr="00A61554">
        <w:rPr>
          <w:sz w:val="12"/>
        </w:rPr>
        <w:t>conse</w:t>
      </w:r>
      <w:proofErr w:type="spellEnd"/>
      <w:r w:rsidRPr="00A61554">
        <w:rPr>
          <w:sz w:val="12"/>
        </w:rPr>
        <w:t xml:space="preserve">- </w:t>
      </w:r>
      <w:proofErr w:type="spellStart"/>
      <w:r w:rsidRPr="00A61554">
        <w:rPr>
          <w:sz w:val="12"/>
        </w:rPr>
        <w:t>quences</w:t>
      </w:r>
      <w:proofErr w:type="spellEnd"/>
      <w:r w:rsidRPr="00A61554">
        <w:rPr>
          <w:sz w:val="12"/>
        </w:rPr>
        <w:t xml:space="preserve">.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w:t>
      </w:r>
      <w:proofErr w:type="spellStart"/>
      <w:r w:rsidRPr="00A61554">
        <w:rPr>
          <w:sz w:val="12"/>
        </w:rPr>
        <w:t>uct</w:t>
      </w:r>
      <w:proofErr w:type="spellEnd"/>
      <w:r w:rsidRPr="00A61554">
        <w:rPr>
          <w:sz w:val="12"/>
        </w:rPr>
        <w:t xml:space="preserve">, namely, the militaristic tendencies that have of late come into full flower. In short, the story that follows consists of several narrative threads. No single thread can account for our current outsized ambitions and </w:t>
      </w:r>
      <w:proofErr w:type="spellStart"/>
      <w:r w:rsidRPr="00A61554">
        <w:rPr>
          <w:sz w:val="12"/>
        </w:rPr>
        <w:t>infatua</w:t>
      </w:r>
      <w:proofErr w:type="spellEnd"/>
      <w:r w:rsidRPr="00A61554">
        <w:rPr>
          <w:sz w:val="12"/>
        </w:rPr>
        <w:t xml:space="preserve">- </w:t>
      </w:r>
      <w:proofErr w:type="spellStart"/>
      <w:r w:rsidRPr="00A61554">
        <w:rPr>
          <w:sz w:val="12"/>
        </w:rPr>
        <w:t>tion</w:t>
      </w:r>
      <w:proofErr w:type="spellEnd"/>
      <w:r w:rsidRPr="00A61554">
        <w:rPr>
          <w:sz w:val="12"/>
        </w:rPr>
        <w:t xml:space="preserve"> with military power. Together, however, they created conditions per- mitting a peculiarly American variant of militarism to emerge. As an antidote, the story concludes by offering specific remedies aimed at </w:t>
      </w:r>
      <w:proofErr w:type="spellStart"/>
      <w:r w:rsidRPr="00A61554">
        <w:rPr>
          <w:sz w:val="12"/>
        </w:rPr>
        <w:t>restor</w:t>
      </w:r>
      <w:proofErr w:type="spellEnd"/>
      <w:r w:rsidRPr="00A61554">
        <w:rPr>
          <w:sz w:val="12"/>
        </w:rPr>
        <w:t xml:space="preserve">- </w:t>
      </w:r>
      <w:proofErr w:type="spellStart"/>
      <w:r w:rsidRPr="00A61554">
        <w:rPr>
          <w:sz w:val="12"/>
        </w:rPr>
        <w:t>ing</w:t>
      </w:r>
      <w:proofErr w:type="spellEnd"/>
      <w:r w:rsidRPr="00A61554">
        <w:rPr>
          <w:sz w:val="12"/>
        </w:rPr>
        <w:t xml:space="preserve"> a sense of realism and a sense of proportion to U.S. policy. It proposes thereby to bring American purposes and American methods-especially with regard to the role of military power-into closer harmony with the nation's founding ideals. </w:t>
      </w:r>
      <w:r w:rsidRPr="002D4719">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2D4719">
        <w:rPr>
          <w:highlight w:val="cyan"/>
          <w:u w:val="single"/>
        </w:rPr>
        <w:t xml:space="preserve">invites </w:t>
      </w:r>
      <w:r w:rsidRPr="002D4719">
        <w:rPr>
          <w:rStyle w:val="Emphasis"/>
          <w:highlight w:val="cyan"/>
        </w:rPr>
        <w:t>endless war</w:t>
      </w:r>
      <w:r w:rsidRPr="002D4719">
        <w:rPr>
          <w:highlight w:val="cyan"/>
          <w:u w:val="single"/>
        </w:rPr>
        <w:t xml:space="preserve"> and</w:t>
      </w:r>
      <w:r w:rsidRPr="0010264B">
        <w:rPr>
          <w:u w:val="single"/>
        </w:rPr>
        <w:t xml:space="preserve"> the</w:t>
      </w:r>
      <w:r>
        <w:rPr>
          <w:u w:val="single"/>
        </w:rPr>
        <w:t xml:space="preserve"> </w:t>
      </w:r>
      <w:r w:rsidRPr="002D4719">
        <w:rPr>
          <w:highlight w:val="cyan"/>
          <w:u w:val="single"/>
        </w:rPr>
        <w:t>ever-deepening militarization</w:t>
      </w:r>
      <w:r w:rsidRPr="0010264B">
        <w:rPr>
          <w:u w:val="single"/>
        </w:rPr>
        <w:t xml:space="preserve"> of U.S. policy. </w:t>
      </w:r>
      <w:r w:rsidRPr="002D4719">
        <w:rPr>
          <w:highlight w:val="cyan"/>
          <w:u w:val="single"/>
        </w:rPr>
        <w:t xml:space="preserve">As it subordinates </w:t>
      </w:r>
      <w:r w:rsidRPr="0010264B">
        <w:rPr>
          <w:u w:val="single"/>
        </w:rPr>
        <w:t>concern for</w:t>
      </w:r>
      <w:r>
        <w:rPr>
          <w:u w:val="single"/>
        </w:rPr>
        <w:t xml:space="preserve"> </w:t>
      </w:r>
      <w:r w:rsidRPr="002D4719">
        <w:rPr>
          <w:highlight w:val="cyan"/>
          <w:u w:val="single"/>
        </w:rPr>
        <w:t xml:space="preserve">the common good to the paramount value of military effectiveness, it promises </w:t>
      </w:r>
      <w:r w:rsidRPr="0010264B">
        <w:rPr>
          <w:u w:val="single"/>
        </w:rPr>
        <w:t xml:space="preserve">not to perfect but </w:t>
      </w:r>
      <w:r w:rsidRPr="002D4719">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2D4719">
        <w:rPr>
          <w:rStyle w:val="Emphasis"/>
          <w:highlight w:val="cyan"/>
        </w:rPr>
        <w:t>As it alienates peoples and nations around the world</w:t>
      </w:r>
      <w:r w:rsidRPr="0010264B">
        <w:rPr>
          <w:u w:val="single"/>
        </w:rPr>
        <w:t xml:space="preserve">, </w:t>
      </w:r>
      <w:r w:rsidRPr="002D4719">
        <w:rPr>
          <w:rStyle w:val="Emphasis"/>
          <w:highlight w:val="cyan"/>
        </w:rPr>
        <w:t>it will leave the U</w:t>
      </w:r>
      <w:r w:rsidRPr="00A61554">
        <w:rPr>
          <w:sz w:val="12"/>
        </w:rPr>
        <w:t xml:space="preserve">nited </w:t>
      </w:r>
      <w:r w:rsidRPr="002D4719">
        <w:rPr>
          <w:rStyle w:val="Emphasis"/>
          <w:highlight w:val="cyan"/>
        </w:rPr>
        <w:t>S</w:t>
      </w:r>
      <w:r w:rsidRPr="00A61554">
        <w:rPr>
          <w:sz w:val="12"/>
        </w:rPr>
        <w:t xml:space="preserve">tates </w:t>
      </w:r>
      <w:r w:rsidRPr="002D4719">
        <w:rPr>
          <w:rStyle w:val="Emphasis"/>
          <w:highlight w:val="cyan"/>
        </w:rPr>
        <w:t>increasingly isolated</w:t>
      </w:r>
      <w:r w:rsidRPr="00A61554">
        <w:rPr>
          <w:sz w:val="12"/>
        </w:rPr>
        <w:t xml:space="preserve">. If history is any guide, </w:t>
      </w:r>
      <w:r w:rsidRPr="002D4719">
        <w:rPr>
          <w:highlight w:val="cyan"/>
          <w:u w:val="single"/>
        </w:rPr>
        <w:t>it will end in</w:t>
      </w:r>
      <w:r w:rsidRPr="002D4719">
        <w:rPr>
          <w:sz w:val="12"/>
          <w:highlight w:val="cyan"/>
        </w:rPr>
        <w:t xml:space="preserve"> </w:t>
      </w:r>
      <w:r w:rsidRPr="00A61554">
        <w:rPr>
          <w:sz w:val="12"/>
        </w:rPr>
        <w:t xml:space="preserve">bankruptcy, moral as well as economic, and in </w:t>
      </w:r>
      <w:r w:rsidRPr="002D4719">
        <w:rPr>
          <w:highlight w:val="cyan"/>
          <w:u w:val="single"/>
        </w:rPr>
        <w:t>abject failure</w:t>
      </w:r>
      <w:r w:rsidRPr="0010264B">
        <w:rPr>
          <w:u w:val="single"/>
        </w:rPr>
        <w:t>.</w:t>
      </w:r>
      <w:r>
        <w:rPr>
          <w:u w:val="single"/>
        </w:rPr>
        <w:t xml:space="preserve"> </w:t>
      </w:r>
      <w:r w:rsidRPr="00A61554">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A61554">
        <w:rPr>
          <w:sz w:val="12"/>
        </w:rPr>
        <w:t>few ....</w:t>
      </w:r>
      <w:proofErr w:type="gramEnd"/>
      <w:r w:rsidRPr="00A61554">
        <w:rPr>
          <w:sz w:val="12"/>
        </w:rPr>
        <w:t xml:space="preserve"> No nation could preserve its freedom in the midst of continual Warfare." </w:t>
      </w:r>
      <w:proofErr w:type="gramStart"/>
      <w:r w:rsidRPr="00A61554">
        <w:rPr>
          <w:sz w:val="12"/>
        </w:rPr>
        <w:t>The</w:t>
      </w:r>
      <w:proofErr w:type="gramEnd"/>
      <w:r w:rsidRPr="00A61554">
        <w:rPr>
          <w:sz w:val="12"/>
        </w:rPr>
        <w:t xml:space="preserve"> purpose of this book is to invite Americans to consider the continued relevance of Madison's warning to our own time and circumstances.</w:t>
      </w:r>
    </w:p>
    <w:p w:rsidR="00D049E9" w:rsidRDefault="00D049E9" w:rsidP="00D049E9"/>
    <w:p w:rsidR="00D049E9" w:rsidRPr="00310D96" w:rsidRDefault="00D049E9" w:rsidP="00D049E9">
      <w:pPr>
        <w:rPr>
          <w:b/>
        </w:rPr>
      </w:pPr>
      <w:r>
        <w:rPr>
          <w:b/>
        </w:rPr>
        <w:t xml:space="preserve">Our alternative is to reject the </w:t>
      </w:r>
      <w:proofErr w:type="spellStart"/>
      <w:r>
        <w:rPr>
          <w:b/>
        </w:rPr>
        <w:t>affs</w:t>
      </w:r>
      <w:proofErr w:type="spellEnd"/>
      <w:r>
        <w:rPr>
          <w:b/>
        </w:rPr>
        <w:t xml:space="preserve"> obsession with sovereign power in favor of questioning the sovereign’s ability to dictate the limits of acceptable violence – only a shift from </w:t>
      </w:r>
      <w:r>
        <w:rPr>
          <w:b/>
          <w:u w:val="single"/>
        </w:rPr>
        <w:t xml:space="preserve">homo </w:t>
      </w:r>
      <w:proofErr w:type="spellStart"/>
      <w:r>
        <w:rPr>
          <w:b/>
          <w:u w:val="single"/>
        </w:rPr>
        <w:t>sacer</w:t>
      </w:r>
      <w:proofErr w:type="spellEnd"/>
      <w:r>
        <w:rPr>
          <w:b/>
        </w:rPr>
        <w:t xml:space="preserve"> to </w:t>
      </w:r>
      <w:r>
        <w:rPr>
          <w:b/>
          <w:u w:val="single"/>
        </w:rPr>
        <w:t>whatever being</w:t>
      </w:r>
      <w:r>
        <w:rPr>
          <w:b/>
        </w:rPr>
        <w:t xml:space="preserve"> solves </w:t>
      </w:r>
    </w:p>
    <w:p w:rsidR="00D049E9" w:rsidRPr="00310D96" w:rsidRDefault="00D049E9" w:rsidP="00D049E9">
      <w:pPr>
        <w:rPr>
          <w:sz w:val="16"/>
          <w:szCs w:val="16"/>
        </w:rPr>
      </w:pPr>
      <w:r w:rsidRPr="00ED2E07">
        <w:rPr>
          <w:rStyle w:val="StyleStyleBold12pt"/>
        </w:rPr>
        <w:t>Caldwell 2004</w:t>
      </w:r>
      <w:r w:rsidRPr="00ED2E07">
        <w:t xml:space="preserve"> </w:t>
      </w:r>
      <w:r w:rsidRPr="00310D96">
        <w:rPr>
          <w:sz w:val="16"/>
          <w:szCs w:val="16"/>
        </w:rPr>
        <w:t xml:space="preserve">[Anne, is an Assistant Professor in the Department of Political Science at the University of Louisville.] Bio-Sovereignty and the Emergence of Humanity Theory and Event 7:2. 48-53 </w:t>
      </w:r>
      <w:hyperlink r:id="rId12" w:history="1">
        <w:r w:rsidRPr="00310D96">
          <w:rPr>
            <w:rStyle w:val="Hyperlink"/>
            <w:sz w:val="16"/>
            <w:szCs w:val="16"/>
          </w:rPr>
          <w:t>http://muse.jhu.edu/journals/theory_and_event/v007/7.2caldwell.html</w:t>
        </w:r>
      </w:hyperlink>
      <w:r w:rsidRPr="00310D96">
        <w:rPr>
          <w:sz w:val="16"/>
          <w:szCs w:val="16"/>
        </w:rPr>
        <w:t>]</w:t>
      </w:r>
    </w:p>
    <w:p w:rsidR="00D049E9" w:rsidRPr="00310D96" w:rsidRDefault="00D049E9" w:rsidP="00D049E9">
      <w:pPr>
        <w:rPr>
          <w:u w:val="single"/>
        </w:rPr>
      </w:pPr>
      <w:r w:rsidRPr="00385589">
        <w:rPr>
          <w:sz w:val="16"/>
        </w:rPr>
        <w:t xml:space="preserve">Can we imagine another form of humanity, and another form of power? The bio-sovereignty described by </w:t>
      </w:r>
      <w:proofErr w:type="spellStart"/>
      <w:r w:rsidRPr="00385589">
        <w:rPr>
          <w:sz w:val="16"/>
        </w:rPr>
        <w:t>Agamben</w:t>
      </w:r>
      <w:proofErr w:type="spellEnd"/>
      <w:r w:rsidRPr="00385589">
        <w:rPr>
          <w:sz w:val="16"/>
        </w:rPr>
        <w:t xml:space="preserve"> is so fluid as to appear irresistible. Yet </w:t>
      </w:r>
      <w:proofErr w:type="spellStart"/>
      <w:r w:rsidRPr="00385589">
        <w:rPr>
          <w:sz w:val="16"/>
        </w:rPr>
        <w:t>Agamben</w:t>
      </w:r>
      <w:proofErr w:type="spellEnd"/>
      <w:r w:rsidRPr="00385589">
        <w:rPr>
          <w:sz w:val="16"/>
        </w:rPr>
        <w:t xml:space="preserve"> never suggests this order is necessary. Bio-sovereignty results from a particular and contingent history, and it requires certain conditions. </w:t>
      </w:r>
      <w:r w:rsidRPr="00077B1B">
        <w:rPr>
          <w:rStyle w:val="StyleBoldUnderline"/>
        </w:rPr>
        <w:t>Sovereign power</w:t>
      </w:r>
      <w:r w:rsidRPr="00385589">
        <w:rPr>
          <w:sz w:val="16"/>
        </w:rPr>
        <w:t xml:space="preserve">, as </w:t>
      </w:r>
      <w:proofErr w:type="spellStart"/>
      <w:r w:rsidRPr="00385589">
        <w:rPr>
          <w:sz w:val="16"/>
        </w:rPr>
        <w:t>Agamben</w:t>
      </w:r>
      <w:proofErr w:type="spellEnd"/>
      <w:r w:rsidRPr="00385589">
        <w:rPr>
          <w:sz w:val="16"/>
        </w:rPr>
        <w:t xml:space="preserve"> describes it, </w:t>
      </w:r>
      <w:r w:rsidRPr="00077B1B">
        <w:rPr>
          <w:rStyle w:val="StyleBoldUnderline"/>
        </w:rPr>
        <w:t>finds its grounds in specific coordinates of life, which it then places in a relation of indeterminacy. What defies sovereign power is a life that cannot be reduced to those determinations: a life “that can never be separated from its form, a life in which it is never possible to isolate something such as naked life. “</w:t>
      </w:r>
      <w:r w:rsidRPr="00385589">
        <w:rPr>
          <w:sz w:val="16"/>
        </w:rPr>
        <w:t xml:space="preserve"> (2.3). </w:t>
      </w:r>
      <w:proofErr w:type="gramStart"/>
      <w:r w:rsidRPr="00385589">
        <w:rPr>
          <w:sz w:val="16"/>
        </w:rPr>
        <w:t>In</w:t>
      </w:r>
      <w:proofErr w:type="gramEnd"/>
      <w:r w:rsidRPr="00385589">
        <w:rPr>
          <w:sz w:val="16"/>
        </w:rPr>
        <w:t xml:space="preserve"> his earlier Coming Community, </w:t>
      </w:r>
      <w:proofErr w:type="spellStart"/>
      <w:r w:rsidRPr="00077B1B">
        <w:rPr>
          <w:rStyle w:val="StyleBoldUnderline"/>
        </w:rPr>
        <w:t>Agamben</w:t>
      </w:r>
      <w:proofErr w:type="spellEnd"/>
      <w:r w:rsidRPr="00077B1B">
        <w:rPr>
          <w:rStyle w:val="StyleBoldUnderline"/>
        </w:rPr>
        <w:t xml:space="preserve"> describes this alternative life as “</w:t>
      </w:r>
      <w:r w:rsidRPr="00562502">
        <w:rPr>
          <w:rStyle w:val="StyleBoldUnderline"/>
          <w:highlight w:val="cyan"/>
        </w:rPr>
        <w:t xml:space="preserve">whatever </w:t>
      </w:r>
      <w:proofErr w:type="spellStart"/>
      <w:r w:rsidRPr="00562502">
        <w:rPr>
          <w:rStyle w:val="StyleBoldUnderline"/>
          <w:highlight w:val="cyan"/>
        </w:rPr>
        <w:t>being</w:t>
      </w:r>
      <w:r w:rsidRPr="00385589">
        <w:rPr>
          <w:sz w:val="16"/>
        </w:rPr>
        <w:t>.”More</w:t>
      </w:r>
      <w:proofErr w:type="spellEnd"/>
      <w:r w:rsidRPr="00385589">
        <w:rPr>
          <w:sz w:val="16"/>
        </w:rPr>
        <w:t xml:space="preserve"> recently he has used the term “forms-of-life.” These concepts come from the figure Benjamin proposed </w:t>
      </w:r>
      <w:r w:rsidRPr="00562502">
        <w:rPr>
          <w:rStyle w:val="StyleBoldUnderline"/>
          <w:highlight w:val="cyan"/>
        </w:rPr>
        <w:t xml:space="preserve">as a counter to homo </w:t>
      </w:r>
      <w:proofErr w:type="spellStart"/>
      <w:r w:rsidRPr="00562502">
        <w:rPr>
          <w:rStyle w:val="StyleBoldUnderline"/>
          <w:highlight w:val="cyan"/>
        </w:rPr>
        <w:t>sacer</w:t>
      </w:r>
      <w:proofErr w:type="spellEnd"/>
      <w:r w:rsidRPr="00077B1B">
        <w:rPr>
          <w:rStyle w:val="StyleBoldUnderline"/>
        </w:rPr>
        <w:t>:</w:t>
      </w:r>
      <w:r w:rsidRPr="00385589">
        <w:rPr>
          <w:sz w:val="16"/>
        </w:rPr>
        <w:t xml:space="preserve"> the “total condition that is ‘man’.” For Benjamin and </w:t>
      </w:r>
      <w:proofErr w:type="spellStart"/>
      <w:r w:rsidRPr="00385589">
        <w:rPr>
          <w:sz w:val="16"/>
        </w:rPr>
        <w:t>Agamben</w:t>
      </w:r>
      <w:proofErr w:type="spellEnd"/>
      <w:r w:rsidRPr="00385589">
        <w:rPr>
          <w:sz w:val="16"/>
        </w:rPr>
        <w:t>, mere life is the life which unites law and life. That tie permits law, in its endless cycle of violence, to reduce life an instrument of its own power. The total condition that is [</w:t>
      </w:r>
      <w:proofErr w:type="spellStart"/>
      <w:r w:rsidRPr="00385589">
        <w:rPr>
          <w:sz w:val="16"/>
        </w:rPr>
        <w:t>hu</w:t>
      </w:r>
      <w:proofErr w:type="spellEnd"/>
      <w:proofErr w:type="gramStart"/>
      <w:r w:rsidRPr="00385589">
        <w:rPr>
          <w:sz w:val="16"/>
        </w:rPr>
        <w:t>]man</w:t>
      </w:r>
      <w:proofErr w:type="gramEnd"/>
      <w:r w:rsidRPr="00385589">
        <w:rPr>
          <w:sz w:val="16"/>
        </w:rPr>
        <w:t xml:space="preserve"> refers to an alternative life incapable of serving as the ground of law. Such a life would exist outside sovereignty. </w:t>
      </w:r>
      <w:proofErr w:type="spellStart"/>
      <w:r w:rsidRPr="00385589">
        <w:rPr>
          <w:sz w:val="16"/>
        </w:rPr>
        <w:t>Agamben’s</w:t>
      </w:r>
      <w:proofErr w:type="spellEnd"/>
      <w:r w:rsidRPr="00385589">
        <w:rPr>
          <w:sz w:val="16"/>
        </w:rPr>
        <w:t xml:space="preserve">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w:t>
      </w:r>
      <w:r w:rsidRPr="00077B1B">
        <w:rPr>
          <w:rStyle w:val="StyleBoldUnderline"/>
        </w:rPr>
        <w:t>“</w:t>
      </w:r>
      <w:r w:rsidRPr="00D75DB1">
        <w:rPr>
          <w:rStyle w:val="StyleBoldUnderline"/>
          <w:highlight w:val="cyan"/>
        </w:rPr>
        <w:t>Whatever being</w:t>
      </w:r>
      <w:r w:rsidRPr="00077B1B">
        <w:rPr>
          <w:rStyle w:val="StyleBoldUnderline"/>
        </w:rPr>
        <w:t>,”</w:t>
      </w:r>
      <w:r w:rsidRPr="00385589">
        <w:rPr>
          <w:sz w:val="16"/>
        </w:rPr>
        <w:t xml:space="preserve"> as described by </w:t>
      </w:r>
      <w:proofErr w:type="spellStart"/>
      <w:r w:rsidRPr="00385589">
        <w:rPr>
          <w:sz w:val="16"/>
        </w:rPr>
        <w:t>Agamben</w:t>
      </w:r>
      <w:proofErr w:type="gramStart"/>
      <w:r w:rsidRPr="00077B1B">
        <w:rPr>
          <w:rStyle w:val="StyleBoldUnderline"/>
        </w:rPr>
        <w:t>,</w:t>
      </w:r>
      <w:r w:rsidRPr="00D75DB1">
        <w:rPr>
          <w:rStyle w:val="StyleBoldUnderline"/>
          <w:highlight w:val="cyan"/>
        </w:rPr>
        <w:t>lacks</w:t>
      </w:r>
      <w:proofErr w:type="spellEnd"/>
      <w:proofErr w:type="gramEnd"/>
      <w:r w:rsidRPr="00D75DB1">
        <w:rPr>
          <w:rStyle w:val="StyleBoldUnderline"/>
        </w:rPr>
        <w:t xml:space="preserve"> the </w:t>
      </w:r>
      <w:r w:rsidRPr="00D75DB1">
        <w:rPr>
          <w:rStyle w:val="StyleBoldUnderline"/>
          <w:highlight w:val="cyan"/>
        </w:rPr>
        <w:t>features permitting</w:t>
      </w:r>
      <w:r w:rsidRPr="00D75DB1">
        <w:rPr>
          <w:rStyle w:val="StyleBoldUnderline"/>
        </w:rPr>
        <w:t xml:space="preserve"> the </w:t>
      </w:r>
      <w:r w:rsidRPr="00D75DB1">
        <w:rPr>
          <w:rStyle w:val="StyleBoldUnderline"/>
          <w:highlight w:val="cyan"/>
        </w:rPr>
        <w:t>sovereign capture</w:t>
      </w:r>
      <w:r w:rsidRPr="00D75DB1">
        <w:rPr>
          <w:rStyle w:val="StyleBoldUnderline"/>
        </w:rPr>
        <w:t xml:space="preserve"> and regulation </w:t>
      </w:r>
      <w:r w:rsidRPr="00D75DB1">
        <w:rPr>
          <w:rStyle w:val="StyleBoldUnderline"/>
          <w:highlight w:val="cyan"/>
        </w:rPr>
        <w:t>of life</w:t>
      </w:r>
      <w:r w:rsidRPr="00077B1B">
        <w:rPr>
          <w:rStyle w:val="StyleBoldUnderline"/>
        </w:rPr>
        <w:t xml:space="preserve"> in our tradition. Sovereignty’s capture of life has been conditional upon the separation of natural and political life.</w:t>
      </w:r>
      <w:r w:rsidRPr="00385589">
        <w:rPr>
          <w:sz w:val="16"/>
        </w:rPr>
        <w:t xml:space="preserve"> That separation has permitted the emergence of a sovereign power grounded in this distinction, and empowered to decide on the value, and non-value of life (1998: 142). Since then, </w:t>
      </w:r>
      <w:r w:rsidRPr="00077B1B">
        <w:rPr>
          <w:rStyle w:val="StyleBoldUnderline"/>
        </w:rPr>
        <w:t xml:space="preserve">every further </w:t>
      </w:r>
      <w:r w:rsidRPr="00562502">
        <w:rPr>
          <w:rStyle w:val="StyleBoldUnderline"/>
          <w:highlight w:val="cyan"/>
        </w:rPr>
        <w:t>politicization</w:t>
      </w:r>
      <w:r w:rsidRPr="00077B1B">
        <w:rPr>
          <w:rStyle w:val="StyleBoldUnderline"/>
        </w:rPr>
        <w:t xml:space="preserve"> of life,</w:t>
      </w:r>
      <w:r w:rsidRPr="00ED2E07">
        <w:rPr>
          <w:u w:val="single"/>
        </w:rPr>
        <w:t xml:space="preserve"> </w:t>
      </w:r>
      <w:r w:rsidRPr="00385589">
        <w:rPr>
          <w:sz w:val="16"/>
        </w:rPr>
        <w:t>in turn,</w:t>
      </w:r>
      <w:r w:rsidRPr="00ED2E07">
        <w:rPr>
          <w:u w:val="single"/>
        </w:rPr>
        <w:t xml:space="preserve"> </w:t>
      </w:r>
      <w:r w:rsidRPr="00562502">
        <w:rPr>
          <w:rStyle w:val="StyleBoldUnderline"/>
          <w:highlight w:val="cyan"/>
        </w:rPr>
        <w:t xml:space="preserve">calls for “a </w:t>
      </w:r>
      <w:r w:rsidRPr="00562502">
        <w:rPr>
          <w:rStyle w:val="StyleBoldUnderline"/>
        </w:rPr>
        <w:t>new decision</w:t>
      </w:r>
      <w:r w:rsidRPr="00077B1B">
        <w:rPr>
          <w:rStyle w:val="StyleBoldUnderline"/>
        </w:rPr>
        <w:t xml:space="preserve"> concerning the </w:t>
      </w:r>
      <w:r w:rsidRPr="00562502">
        <w:rPr>
          <w:rStyle w:val="StyleBoldUnderline"/>
          <w:highlight w:val="cyan"/>
        </w:rPr>
        <w:t>threshold beyond which life ceases to be</w:t>
      </w:r>
      <w:r w:rsidRPr="00077B1B">
        <w:rPr>
          <w:rStyle w:val="StyleBoldUnderline"/>
        </w:rPr>
        <w:t xml:space="preserve"> politically </w:t>
      </w:r>
      <w:r w:rsidRPr="00562502">
        <w:rPr>
          <w:rStyle w:val="StyleBoldUnderline"/>
          <w:highlight w:val="cyan"/>
        </w:rPr>
        <w:t>relevant</w:t>
      </w:r>
      <w:r w:rsidRPr="00077B1B">
        <w:rPr>
          <w:rStyle w:val="StyleBoldUnderline"/>
        </w:rPr>
        <w:t>, becomes only ‘sacred life,’ and can as such be eliminated without punishment”</w:t>
      </w:r>
      <w:r w:rsidRPr="00ED2E07">
        <w:rPr>
          <w:u w:val="single"/>
        </w:rPr>
        <w:t xml:space="preserve"> (p. 139</w:t>
      </w:r>
      <w:r w:rsidRPr="00077B1B">
        <w:rPr>
          <w:rStyle w:val="StyleBoldUnderline"/>
        </w:rPr>
        <w:t>). This expansion of the range of life meriting protection does not limit sovereignty, but provides sites for its expansion</w:t>
      </w:r>
      <w:r w:rsidRPr="00ED2E07">
        <w:rPr>
          <w:u w:val="single"/>
        </w:rPr>
        <w:t xml:space="preserve">. </w:t>
      </w:r>
      <w:r w:rsidRPr="00385589">
        <w:rPr>
          <w:sz w:val="16"/>
        </w:rPr>
        <w:t xml:space="preserve">In recent decades, </w:t>
      </w:r>
      <w:r w:rsidRPr="00077B1B">
        <w:rPr>
          <w:rStyle w:val="StyleBoldUnderline"/>
        </w:rPr>
        <w:t>factors that once might have been indifferent to sovereignty become a field for its exercise. Attributes such as national status, economic status, color, race, sex, religion, geo-political position have become the subjects of rights declarations</w:t>
      </w:r>
      <w:r w:rsidRPr="00ED2E07">
        <w:rPr>
          <w:u w:val="single"/>
        </w:rPr>
        <w:t>.</w:t>
      </w:r>
      <w:r w:rsidRPr="00385589">
        <w:rPr>
          <w:sz w:val="16"/>
        </w:rPr>
        <w:t xml:space="preserve"> From a liberal or cosmopolitan perspective, such enumerations expand the range of life protected from and serving as a limit upon sovereignty. </w:t>
      </w:r>
      <w:proofErr w:type="spellStart"/>
      <w:r w:rsidRPr="00385589">
        <w:rPr>
          <w:sz w:val="16"/>
        </w:rPr>
        <w:t>Agamben’s</w:t>
      </w:r>
      <w:proofErr w:type="spellEnd"/>
      <w:r w:rsidRPr="00385589">
        <w:rPr>
          <w:sz w:val="16"/>
        </w:rPr>
        <w:t xml:space="preserve"> analysis suggests the contrary. </w:t>
      </w:r>
      <w:r w:rsidRPr="00077B1B">
        <w:rPr>
          <w:rStyle w:val="StyleBoldUnderline"/>
        </w:rPr>
        <w:t xml:space="preserve">If indeed sovereignty is bio-political before it is juridical, then juridical rights come into being only where life is incorporated within the field of bio-sovereignty. The language of rights, in other words, calls up and depends upon the life caught within sovereignty: homo </w:t>
      </w:r>
      <w:proofErr w:type="spellStart"/>
      <w:r w:rsidRPr="00077B1B">
        <w:rPr>
          <w:rStyle w:val="StyleBoldUnderline"/>
        </w:rPr>
        <w:t>sacer</w:t>
      </w:r>
      <w:proofErr w:type="spellEnd"/>
      <w:r w:rsidRPr="00077B1B">
        <w:rPr>
          <w:rStyle w:val="StyleBoldUnderline"/>
        </w:rPr>
        <w:t xml:space="preserve">. </w:t>
      </w:r>
      <w:proofErr w:type="spellStart"/>
      <w:r w:rsidRPr="00385589">
        <w:rPr>
          <w:sz w:val="16"/>
        </w:rPr>
        <w:t>Agamben’s</w:t>
      </w:r>
      <w:proofErr w:type="spellEnd"/>
      <w:r w:rsidRPr="00385589">
        <w:rPr>
          <w:sz w:val="16"/>
        </w:rPr>
        <w:t xml:space="preserve"> alternative is therefore radical. He does not contest particular aspects of the tradition. He does not suggest we expand the range of rights available to life. He does not call us to deconstruct a tradition whose power lies in its indeterminate status.21 </w:t>
      </w:r>
      <w:proofErr w:type="gramStart"/>
      <w:r w:rsidRPr="00385589">
        <w:rPr>
          <w:sz w:val="16"/>
        </w:rPr>
        <w:t>Instead,</w:t>
      </w:r>
      <w:proofErr w:type="gramEnd"/>
      <w:r w:rsidRPr="00385589">
        <w:rPr>
          <w:sz w:val="16"/>
        </w:rPr>
        <w:t xml:space="preserve"> he suggests we take leave of the tradition and all its terms. </w:t>
      </w:r>
      <w:r w:rsidRPr="00562502">
        <w:rPr>
          <w:rStyle w:val="StyleBoldUnderline"/>
          <w:highlight w:val="cyan"/>
        </w:rPr>
        <w:t>Whatever being</w:t>
      </w:r>
      <w:r w:rsidRPr="00077B1B">
        <w:rPr>
          <w:rStyle w:val="StyleBoldUnderline"/>
        </w:rPr>
        <w:t xml:space="preserve"> is a life that </w:t>
      </w:r>
      <w:r w:rsidRPr="00562502">
        <w:rPr>
          <w:rStyle w:val="StyleBoldUnderline"/>
          <w:highlight w:val="cyan"/>
        </w:rPr>
        <w:t>defies the</w:t>
      </w:r>
      <w:r w:rsidRPr="00077B1B">
        <w:rPr>
          <w:rStyle w:val="StyleBoldUnderline"/>
        </w:rPr>
        <w:t xml:space="preserve"> classifications of the </w:t>
      </w:r>
      <w:r w:rsidRPr="00562502">
        <w:rPr>
          <w:rStyle w:val="StyleBoldUnderline"/>
          <w:highlight w:val="cyan"/>
        </w:rPr>
        <w:t>tradition</w:t>
      </w:r>
      <w:r w:rsidRPr="00077B1B">
        <w:rPr>
          <w:rStyle w:val="StyleBoldUnderline"/>
        </w:rPr>
        <w:t xml:space="preserve">, </w:t>
      </w:r>
      <w:r w:rsidRPr="00562502">
        <w:rPr>
          <w:rStyle w:val="StyleBoldUnderline"/>
          <w:highlight w:val="cyan"/>
        </w:rPr>
        <w:t>and</w:t>
      </w:r>
      <w:r w:rsidRPr="00077B1B">
        <w:rPr>
          <w:rStyle w:val="StyleBoldUnderline"/>
        </w:rPr>
        <w:t xml:space="preserve"> </w:t>
      </w:r>
      <w:r w:rsidRPr="00562502">
        <w:rPr>
          <w:rStyle w:val="StyleBoldUnderline"/>
          <w:highlight w:val="cyan"/>
        </w:rPr>
        <w:t>its reduction of</w:t>
      </w:r>
      <w:r w:rsidRPr="00077B1B">
        <w:rPr>
          <w:rStyle w:val="StyleBoldUnderline"/>
        </w:rPr>
        <w:t xml:space="preserve"> all forms of </w:t>
      </w:r>
      <w:r w:rsidRPr="00562502">
        <w:rPr>
          <w:rStyle w:val="StyleBoldUnderline"/>
          <w:highlight w:val="cyan"/>
        </w:rPr>
        <w:t xml:space="preserve">life to homo </w:t>
      </w:r>
      <w:proofErr w:type="spellStart"/>
      <w:r w:rsidRPr="00562502">
        <w:rPr>
          <w:rStyle w:val="StyleBoldUnderline"/>
          <w:highlight w:val="cyan"/>
        </w:rPr>
        <w:t>sacer</w:t>
      </w:r>
      <w:proofErr w:type="spellEnd"/>
      <w:r w:rsidRPr="00077B1B">
        <w:rPr>
          <w:rStyle w:val="StyleBoldUnderline"/>
        </w:rPr>
        <w:t xml:space="preserve">. Whatever being therefore has no common ground, no presuppositions, and no particular attributes. It cannot be broken into discrete parts; it has no essence to be separated from its attributes; and it has no common substrate of existence defining its relation to others. </w:t>
      </w:r>
      <w:r w:rsidRPr="00562502">
        <w:rPr>
          <w:rStyle w:val="StyleBoldUnderline"/>
          <w:highlight w:val="cyan"/>
        </w:rPr>
        <w:t xml:space="preserve">Whatever being cannot </w:t>
      </w:r>
      <w:r w:rsidRPr="00562502">
        <w:rPr>
          <w:rStyle w:val="StyleBoldUnderline"/>
        </w:rPr>
        <w:t>then</w:t>
      </w:r>
      <w:r w:rsidRPr="00077B1B">
        <w:rPr>
          <w:rStyle w:val="StyleBoldUnderline"/>
        </w:rPr>
        <w:t xml:space="preserve"> be </w:t>
      </w:r>
      <w:r w:rsidRPr="00562502">
        <w:rPr>
          <w:rStyle w:val="StyleBoldUnderline"/>
          <w:highlight w:val="cyan"/>
        </w:rPr>
        <w:t>broken down into</w:t>
      </w:r>
      <w:r w:rsidRPr="00077B1B">
        <w:rPr>
          <w:rStyle w:val="StyleBoldUnderline"/>
        </w:rPr>
        <w:t xml:space="preserve"> </w:t>
      </w:r>
      <w:r w:rsidRPr="00562502">
        <w:rPr>
          <w:rStyle w:val="StyleBoldUnderline"/>
          <w:highlight w:val="cyan"/>
        </w:rPr>
        <w:t>some</w:t>
      </w:r>
      <w:r w:rsidRPr="00077B1B">
        <w:rPr>
          <w:rStyle w:val="StyleBoldUnderline"/>
        </w:rPr>
        <w:t xml:space="preserve"> common </w:t>
      </w:r>
      <w:r w:rsidRPr="00562502">
        <w:rPr>
          <w:rStyle w:val="StyleBoldUnderline"/>
          <w:highlight w:val="cyan"/>
        </w:rPr>
        <w:t>element of life</w:t>
      </w:r>
      <w:r w:rsidRPr="00077B1B">
        <w:rPr>
          <w:rStyle w:val="StyleBoldUnderline"/>
        </w:rPr>
        <w:t xml:space="preserve"> to which additive series of rights would then be attached. </w:t>
      </w:r>
      <w:r w:rsidRPr="00562502">
        <w:rPr>
          <w:rStyle w:val="StyleBoldUnderline"/>
          <w:highlight w:val="cyan"/>
        </w:rPr>
        <w:t>Whatever being retains all its properties</w:t>
      </w:r>
      <w:r w:rsidRPr="00077B1B">
        <w:rPr>
          <w:rStyle w:val="StyleBoldUnderline"/>
        </w:rPr>
        <w:t>, without any of them constituting a different valuation of life</w:t>
      </w:r>
      <w:r w:rsidRPr="00385589">
        <w:rPr>
          <w:sz w:val="16"/>
        </w:rPr>
        <w:t xml:space="preserve"> (1993: 18.9).As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being-such, for belonging itself.” (0.1-1.2).</w:t>
      </w:r>
      <w:r w:rsidRPr="00077B1B">
        <w:rPr>
          <w:rStyle w:val="StyleBoldUnderline"/>
        </w:rPr>
        <w:t xml:space="preserve">Indifferent to any distinction between a ground and added determinations of its essence, </w:t>
      </w:r>
      <w:r w:rsidRPr="00562502">
        <w:rPr>
          <w:rStyle w:val="StyleBoldUnderline"/>
          <w:highlight w:val="cyan"/>
        </w:rPr>
        <w:t>whatever being cannot be grasped by</w:t>
      </w:r>
      <w:r w:rsidRPr="00077B1B">
        <w:rPr>
          <w:rStyle w:val="StyleBoldUnderline"/>
        </w:rPr>
        <w:t xml:space="preserve"> a </w:t>
      </w:r>
      <w:r w:rsidRPr="00562502">
        <w:rPr>
          <w:rStyle w:val="StyleBoldUnderline"/>
          <w:highlight w:val="cyan"/>
        </w:rPr>
        <w:t>power</w:t>
      </w:r>
      <w:r w:rsidRPr="00077B1B">
        <w:rPr>
          <w:rStyle w:val="StyleBoldUnderline"/>
        </w:rPr>
        <w:t xml:space="preserve"> built upon the separation of a common natural life, </w:t>
      </w:r>
      <w:r w:rsidRPr="00562502">
        <w:rPr>
          <w:rStyle w:val="StyleBoldUnderline"/>
          <w:highlight w:val="cyan"/>
        </w:rPr>
        <w:t>and</w:t>
      </w:r>
      <w:r w:rsidRPr="00077B1B">
        <w:rPr>
          <w:rStyle w:val="StyleBoldUnderline"/>
        </w:rPr>
        <w:t xml:space="preserve"> its political specification. Whatever being </w:t>
      </w:r>
      <w:r w:rsidRPr="00562502">
        <w:rPr>
          <w:rStyle w:val="Emphasis"/>
          <w:highlight w:val="cyan"/>
        </w:rPr>
        <w:t>dissolves the material ground of the sovereign exception and cancels its terms</w:t>
      </w:r>
      <w:r w:rsidRPr="00562502">
        <w:rPr>
          <w:rStyle w:val="StyleBoldUnderline"/>
          <w:highlight w:val="cyan"/>
        </w:rPr>
        <w:t>.</w:t>
      </w:r>
      <w:r w:rsidRPr="00077B1B">
        <w:rPr>
          <w:rStyle w:val="StyleBoldUnderline"/>
        </w:rPr>
        <w:t xml:space="preserve"> This form of life is less post-metaphysical or anti-</w:t>
      </w:r>
      <w:r w:rsidRPr="00562502">
        <w:rPr>
          <w:rStyle w:val="StyleBoldUnderline"/>
        </w:rPr>
        <w:t>sovereign</w:t>
      </w:r>
      <w:r w:rsidRPr="00077B1B">
        <w:rPr>
          <w:rStyle w:val="StyleBoldUnderline"/>
        </w:rPr>
        <w:t xml:space="preserve">, than a-metaphysical and a-sovereign. Whatever is indifferent not because its status does not matter, but because it has no particular attribute which gives it more value than another whatever </w:t>
      </w:r>
      <w:proofErr w:type="gramStart"/>
      <w:r w:rsidRPr="00077B1B">
        <w:rPr>
          <w:rStyle w:val="StyleBoldUnderline"/>
        </w:rPr>
        <w:t>being.</w:t>
      </w:r>
      <w:proofErr w:type="gramEnd"/>
      <w:r w:rsidRPr="00385589">
        <w:rPr>
          <w:sz w:val="16"/>
        </w:rPr>
        <w:t xml:space="preserve"> </w:t>
      </w:r>
      <w:proofErr w:type="gramStart"/>
      <w:r w:rsidRPr="00385589">
        <w:rPr>
          <w:sz w:val="16"/>
        </w:rPr>
        <w:t xml:space="preserve">As </w:t>
      </w:r>
      <w:proofErr w:type="spellStart"/>
      <w:r w:rsidRPr="00385589">
        <w:rPr>
          <w:sz w:val="16"/>
        </w:rPr>
        <w:t>Agamben</w:t>
      </w:r>
      <w:proofErr w:type="spellEnd"/>
      <w:r w:rsidRPr="00385589">
        <w:rPr>
          <w:sz w:val="16"/>
        </w:rPr>
        <w:t xml:space="preserve"> suggests, whatever being is akin to Heidegger’s </w:t>
      </w:r>
      <w:proofErr w:type="spellStart"/>
      <w:r w:rsidRPr="00385589">
        <w:rPr>
          <w:sz w:val="16"/>
        </w:rPr>
        <w:t>Dasein</w:t>
      </w:r>
      <w:proofErr w:type="spellEnd"/>
      <w:r w:rsidRPr="00385589">
        <w:rPr>
          <w:sz w:val="16"/>
        </w:rPr>
        <w:t>.</w:t>
      </w:r>
      <w:proofErr w:type="gramEnd"/>
      <w:r w:rsidRPr="00385589">
        <w:rPr>
          <w:sz w:val="16"/>
        </w:rPr>
        <w:t xml:space="preserve"> </w:t>
      </w:r>
      <w:proofErr w:type="spellStart"/>
      <w:r w:rsidRPr="00385589">
        <w:rPr>
          <w:sz w:val="16"/>
        </w:rPr>
        <w:t>Dasein</w:t>
      </w:r>
      <w:proofErr w:type="spellEnd"/>
      <w:r w:rsidRPr="00385589">
        <w:rPr>
          <w:sz w:val="16"/>
        </w:rPr>
        <w:t xml:space="preserve">, as Heidegger describes it, is that life which always has its own being as its concern – regardless of the way any other power might determine its status. Whatever being, in the manner of </w:t>
      </w:r>
      <w:proofErr w:type="spellStart"/>
      <w:r w:rsidRPr="00385589">
        <w:rPr>
          <w:sz w:val="16"/>
        </w:rPr>
        <w:t>Dasein</w:t>
      </w:r>
      <w:proofErr w:type="spellEnd"/>
      <w:r w:rsidRPr="00385589">
        <w:rPr>
          <w:sz w:val="16"/>
        </w:rPr>
        <w:t xml:space="preserve">, takes the form of an “indissoluble cohesion in which it is impossible to isolate something like a bare life. In the state of exception become the rule, the life of homo </w:t>
      </w:r>
      <w:proofErr w:type="spellStart"/>
      <w:r w:rsidRPr="00385589">
        <w:rPr>
          <w:sz w:val="16"/>
        </w:rPr>
        <w:t>sacer</w:t>
      </w:r>
      <w:proofErr w:type="spellEnd"/>
      <w:r w:rsidRPr="00385589">
        <w:rPr>
          <w:sz w:val="16"/>
        </w:rPr>
        <w:t>, which was the correlate of sovereign power, turns into existence over which power no longer seems to have any hold” (</w:t>
      </w:r>
      <w:proofErr w:type="spellStart"/>
      <w:r w:rsidRPr="00385589">
        <w:rPr>
          <w:sz w:val="16"/>
        </w:rPr>
        <w:t>Agamben</w:t>
      </w:r>
      <w:proofErr w:type="spellEnd"/>
      <w:r w:rsidRPr="00385589">
        <w:rPr>
          <w:sz w:val="16"/>
        </w:rPr>
        <w:t xml:space="preserve"> 1998: 153).We should pay attention to this comparison. For what </w:t>
      </w:r>
      <w:proofErr w:type="spellStart"/>
      <w:r w:rsidRPr="00385589">
        <w:rPr>
          <w:sz w:val="16"/>
        </w:rPr>
        <w:t>Agamben</w:t>
      </w:r>
      <w:proofErr w:type="spellEnd"/>
      <w:r w:rsidRPr="00385589">
        <w:rPr>
          <w:sz w:val="16"/>
        </w:rPr>
        <w:t xml:space="preserve"> suggests is that </w:t>
      </w:r>
      <w:r w:rsidRPr="00385589">
        <w:rPr>
          <w:rStyle w:val="StyleBoldUnderline"/>
        </w:rPr>
        <w:t xml:space="preserve">whatever being is not any abstract, inaccessible life, perhaps promised to us in the </w:t>
      </w:r>
      <w:proofErr w:type="gramStart"/>
      <w:r w:rsidRPr="00385589">
        <w:rPr>
          <w:rStyle w:val="StyleBoldUnderline"/>
        </w:rPr>
        <w:t>future.</w:t>
      </w:r>
      <w:proofErr w:type="gramEnd"/>
      <w:r w:rsidRPr="00385589">
        <w:rPr>
          <w:rStyle w:val="StyleBoldUnderline"/>
        </w:rPr>
        <w:t xml:space="preserve"> </w:t>
      </w:r>
      <w:r w:rsidRPr="00D75DB1">
        <w:rPr>
          <w:rStyle w:val="StyleBoldUnderline"/>
          <w:highlight w:val="cyan"/>
        </w:rPr>
        <w:t>Whatever being</w:t>
      </w:r>
      <w:r w:rsidRPr="00D75DB1">
        <w:rPr>
          <w:rStyle w:val="StyleBoldUnderline"/>
        </w:rPr>
        <w:t xml:space="preserve">, should we care to see it, </w:t>
      </w:r>
      <w:r w:rsidRPr="00D75DB1">
        <w:rPr>
          <w:rStyle w:val="StyleBoldUnderline"/>
          <w:highlight w:val="cyan"/>
        </w:rPr>
        <w:t>is all around us, wherever we reject the</w:t>
      </w:r>
      <w:r w:rsidRPr="00D75DB1">
        <w:rPr>
          <w:rStyle w:val="StyleBoldUnderline"/>
        </w:rPr>
        <w:t xml:space="preserve"> criteria </w:t>
      </w:r>
      <w:r w:rsidRPr="00D75DB1">
        <w:rPr>
          <w:rStyle w:val="StyleBoldUnderline"/>
          <w:highlight w:val="cyan"/>
        </w:rPr>
        <w:t>sovereign</w:t>
      </w:r>
      <w:r w:rsidRPr="00D75DB1">
        <w:rPr>
          <w:rStyle w:val="StyleBoldUnderline"/>
        </w:rPr>
        <w:t xml:space="preserve"> </w:t>
      </w:r>
      <w:r w:rsidRPr="00D75DB1">
        <w:rPr>
          <w:rStyle w:val="StyleBoldUnderline"/>
          <w:highlight w:val="cyan"/>
        </w:rPr>
        <w:t>power</w:t>
      </w:r>
      <w:r w:rsidRPr="00385589">
        <w:rPr>
          <w:rStyle w:val="StyleBoldUnderline"/>
        </w:rPr>
        <w:t xml:space="preserve"> would use to classify and value life. “In the final instance the State can recognize any claim for identity – even that of a State identity within the State . . . What the State cannot tolerate in any way,</w:t>
      </w:r>
      <w:r w:rsidRPr="00ED2E07">
        <w:rPr>
          <w:u w:val="single"/>
        </w:rPr>
        <w:t xml:space="preserve"> </w:t>
      </w:r>
      <w:r w:rsidRPr="00385589">
        <w:rPr>
          <w:sz w:val="16"/>
        </w:rPr>
        <w:t>however</w:t>
      </w:r>
      <w:r w:rsidRPr="00ED2E07">
        <w:rPr>
          <w:u w:val="single"/>
        </w:rPr>
        <w:t xml:space="preserve">, </w:t>
      </w:r>
      <w:r w:rsidRPr="00385589">
        <w:rPr>
          <w:rStyle w:val="StyleBoldUnderline"/>
        </w:rPr>
        <w:t>is that the singularities form a community without affirming an identity, that humans co-belong without a representable condition of belonging”</w:t>
      </w:r>
      <w:r w:rsidRPr="00385589">
        <w:rPr>
          <w:sz w:val="16"/>
        </w:rPr>
        <w:t xml:space="preserve"> (</w:t>
      </w:r>
      <w:proofErr w:type="spellStart"/>
      <w:r w:rsidRPr="00385589">
        <w:rPr>
          <w:sz w:val="16"/>
        </w:rPr>
        <w:t>Agamben</w:t>
      </w:r>
      <w:proofErr w:type="spellEnd"/>
      <w:r w:rsidRPr="00385589">
        <w:rPr>
          <w:sz w:val="16"/>
        </w:rPr>
        <w:t xml:space="preserve"> 1993:85.6). </w:t>
      </w:r>
      <w:r w:rsidRPr="00385589">
        <w:rPr>
          <w:rStyle w:val="StyleBoldUnderline"/>
        </w:rPr>
        <w:t xml:space="preserve">At every point where we refuse the distinctions sovereignty and the state would demand of us, the possibility of a non-state world, made up of whatever life, </w:t>
      </w:r>
      <w:proofErr w:type="gramStart"/>
      <w:r w:rsidRPr="00385589">
        <w:rPr>
          <w:rStyle w:val="StyleBoldUnderline"/>
        </w:rPr>
        <w:t>appears</w:t>
      </w:r>
      <w:proofErr w:type="gramEnd"/>
      <w:r w:rsidRPr="00385589">
        <w:rPr>
          <w:rStyle w:val="StyleBoldUnderline"/>
        </w:rPr>
        <w:t>.</w:t>
      </w:r>
    </w:p>
    <w:p w:rsidR="00D049E9" w:rsidRDefault="00D049E9" w:rsidP="00D049E9"/>
    <w:p w:rsidR="00D049E9" w:rsidRDefault="00D049E9" w:rsidP="00D049E9">
      <w:pPr>
        <w:pStyle w:val="Heading1"/>
      </w:pPr>
      <w:r>
        <w:t xml:space="preserve">1nc </w:t>
      </w:r>
    </w:p>
    <w:p w:rsidR="00D049E9" w:rsidRDefault="00D049E9" w:rsidP="00D049E9">
      <w:pPr>
        <w:rPr>
          <w:b/>
        </w:rPr>
      </w:pPr>
    </w:p>
    <w:p w:rsidR="00D049E9" w:rsidRPr="0055580D" w:rsidRDefault="00D049E9" w:rsidP="00D049E9">
      <w:pPr>
        <w:rPr>
          <w:b/>
        </w:rPr>
      </w:pPr>
      <w:r>
        <w:rPr>
          <w:b/>
        </w:rPr>
        <w:t>The President of the United States should issue an executive order transferring lead executive authority for non-battlefield targeted killing from the Central Intelligence Agency to the Joint Special Operations Command.</w:t>
      </w:r>
    </w:p>
    <w:p w:rsidR="00D049E9" w:rsidRDefault="00D049E9" w:rsidP="00D049E9"/>
    <w:p w:rsidR="00D049E9" w:rsidRPr="00D953DE" w:rsidRDefault="00D049E9" w:rsidP="00D049E9">
      <w:pPr>
        <w:rPr>
          <w:b/>
        </w:rPr>
      </w:pPr>
      <w:r>
        <w:rPr>
          <w:b/>
        </w:rPr>
        <w:t xml:space="preserve">Transferring authority boosts transparency and </w:t>
      </w:r>
      <w:proofErr w:type="spellStart"/>
      <w:proofErr w:type="gramStart"/>
      <w:r>
        <w:rPr>
          <w:b/>
        </w:rPr>
        <w:t>intel</w:t>
      </w:r>
      <w:proofErr w:type="spellEnd"/>
      <w:proofErr w:type="gramEnd"/>
      <w:r>
        <w:rPr>
          <w:b/>
        </w:rPr>
        <w:t xml:space="preserve"> without restricting strikes – solves the </w:t>
      </w:r>
      <w:proofErr w:type="spellStart"/>
      <w:r>
        <w:rPr>
          <w:b/>
        </w:rPr>
        <w:t>aff</w:t>
      </w:r>
      <w:proofErr w:type="spellEnd"/>
    </w:p>
    <w:p w:rsidR="00D049E9" w:rsidRPr="00010F55" w:rsidRDefault="00D049E9" w:rsidP="00D049E9">
      <w:pPr>
        <w:rPr>
          <w:sz w:val="16"/>
          <w:szCs w:val="16"/>
        </w:rPr>
      </w:pPr>
      <w:proofErr w:type="spellStart"/>
      <w:r>
        <w:rPr>
          <w:b/>
        </w:rPr>
        <w:t>Zenko</w:t>
      </w:r>
      <w:proofErr w:type="spellEnd"/>
      <w:r>
        <w:rPr>
          <w:b/>
        </w:rPr>
        <w:t xml:space="preserve"> 13</w:t>
      </w:r>
      <w:r>
        <w:t>¸</w:t>
      </w:r>
      <w:r w:rsidRPr="00010F55">
        <w:rPr>
          <w:sz w:val="16"/>
          <w:szCs w:val="16"/>
        </w:rPr>
        <w:t xml:space="preserve"> Micah, Douglas Dillon fellow with the Center for Preventive Action at the Council on Foreign Relations, “Clip the Agency's Wings: Why Obama needs to take the drones away from the CIA,” April 16</w:t>
      </w:r>
      <w:r w:rsidRPr="00010F55">
        <w:rPr>
          <w:sz w:val="16"/>
          <w:szCs w:val="16"/>
          <w:vertAlign w:val="superscript"/>
        </w:rPr>
        <w:t>th</w:t>
      </w:r>
      <w:r w:rsidRPr="00010F55">
        <w:rPr>
          <w:sz w:val="16"/>
          <w:szCs w:val="16"/>
        </w:rPr>
        <w:t>, http://www.foreignpolicy.com/articles/2013/04/16/clip_the_agencys_wings_cia_drones?utm_source=feedly</w:t>
      </w:r>
    </w:p>
    <w:p w:rsidR="00D049E9" w:rsidRPr="00D953DE" w:rsidRDefault="00D049E9" w:rsidP="00D049E9">
      <w:pPr>
        <w:rPr>
          <w:sz w:val="16"/>
        </w:rPr>
      </w:pPr>
      <w:r w:rsidRPr="0055580D">
        <w:rPr>
          <w:rStyle w:val="StyleBoldUnderline"/>
        </w:rPr>
        <w:t xml:space="preserve">Last month, Daniel </w:t>
      </w:r>
      <w:proofErr w:type="spellStart"/>
      <w:r w:rsidRPr="0055580D">
        <w:rPr>
          <w:rStyle w:val="StyleBoldUnderline"/>
        </w:rPr>
        <w:t>Klaidman</w:t>
      </w:r>
      <w:proofErr w:type="spellEnd"/>
      <w:r w:rsidRPr="0055580D">
        <w:rPr>
          <w:rStyle w:val="StyleBoldUnderline"/>
        </w:rPr>
        <w:t xml:space="preserve">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sidRPr="00D953DE">
        <w:rPr>
          <w:sz w:val="16"/>
        </w:rPr>
        <w:t xml:space="preserve"> have occurred in Pakistan. But </w:t>
      </w:r>
      <w:r w:rsidRPr="00743C2A">
        <w:rPr>
          <w:rStyle w:val="StyleBoldUnderline"/>
          <w:highlight w:val="cyan"/>
        </w:rPr>
        <w:t>if Obama is serious about</w:t>
      </w:r>
      <w:r w:rsidRPr="00D953DE">
        <w:rPr>
          <w:rStyle w:val="StyleBoldUnderline"/>
        </w:rPr>
        <w:t xml:space="preserve"> </w:t>
      </w:r>
      <w:r w:rsidRPr="00743C2A">
        <w:rPr>
          <w:rStyle w:val="StyleBoldUnderline"/>
          <w:highlight w:val="cyan"/>
        </w:rPr>
        <w:t>reforming</w:t>
      </w:r>
      <w:r w:rsidRPr="00D953DE">
        <w:rPr>
          <w:rStyle w:val="StyleBoldUnderline"/>
        </w:rPr>
        <w:t xml:space="preserve"> </w:t>
      </w:r>
      <w:r w:rsidRPr="00743C2A">
        <w:rPr>
          <w:rStyle w:val="StyleBoldUnderline"/>
          <w:highlight w:val="cyan"/>
        </w:rPr>
        <w:t>targeted killing</w:t>
      </w:r>
      <w:r w:rsidRPr="00D953DE">
        <w:rPr>
          <w:rStyle w:val="StyleBoldUnderline"/>
        </w:rPr>
        <w:t xml:space="preserve"> policies</w:t>
      </w:r>
      <w:r w:rsidRPr="00D953DE">
        <w:rPr>
          <w:sz w:val="16"/>
        </w:rPr>
        <w:t xml:space="preserve">, as he has stated, then </w:t>
      </w:r>
      <w:r w:rsidRPr="00743C2A">
        <w:rPr>
          <w:rStyle w:val="StyleBoldUnderline"/>
          <w:highlight w:val="cyan"/>
        </w:rPr>
        <w:t>he needs to sign an executive order transferring</w:t>
      </w:r>
      <w:r w:rsidRPr="003A118C">
        <w:rPr>
          <w:rStyle w:val="StyleBoldUnderline"/>
        </w:rPr>
        <w:t xml:space="preserve"> </w:t>
      </w:r>
      <w:r w:rsidRPr="00743C2A">
        <w:rPr>
          <w:rStyle w:val="StyleBoldUnderline"/>
          <w:highlight w:val="cyan"/>
        </w:rPr>
        <w:t>lead executive authority for non-battlefield targeted killings from the CIA to the Defense Department</w:t>
      </w:r>
      <w:r w:rsidRPr="00D953DE">
        <w:rPr>
          <w:sz w:val="16"/>
        </w:rPr>
        <w:t>. Doing this has three significant benefits for U.S. foreign policy.</w:t>
      </w:r>
      <w:r>
        <w:rPr>
          <w:sz w:val="16"/>
        </w:rPr>
        <w:t xml:space="preserve"> </w:t>
      </w:r>
      <w:r w:rsidRPr="00D953DE">
        <w:rPr>
          <w:sz w:val="16"/>
        </w:rPr>
        <w:t>First</w:t>
      </w:r>
      <w:r w:rsidRPr="00D953DE">
        <w:rPr>
          <w:rStyle w:val="StyleBoldUnderline"/>
        </w:rPr>
        <w:t>, it would increase the transparency of targeted killings</w:t>
      </w:r>
      <w:r w:rsidRPr="00D953DE">
        <w:rPr>
          <w:sz w:val="16"/>
        </w:rPr>
        <w:t xml:space="preserve">, including what methods are used to prevent civilian harm. </w:t>
      </w:r>
      <w:r w:rsidRPr="00743C2A">
        <w:rPr>
          <w:rStyle w:val="StyleBoldUnderline"/>
          <w:highlight w:val="cyan"/>
        </w:rPr>
        <w:t>Strikes by the CIA are</w:t>
      </w:r>
      <w:r w:rsidRPr="00D953DE">
        <w:rPr>
          <w:sz w:val="16"/>
        </w:rPr>
        <w:t xml:space="preserve"> classified as </w:t>
      </w:r>
      <w:r w:rsidRPr="00743C2A">
        <w:rPr>
          <w:rStyle w:val="StyleBoldUnderline"/>
          <w:highlight w:val="cyan"/>
        </w:rPr>
        <w:t>Title 50 "covert action</w:t>
      </w:r>
      <w:r w:rsidRPr="00D953DE">
        <w:rPr>
          <w:sz w:val="16"/>
        </w:rPr>
        <w:t xml:space="preserve">," which under law are "activities of the United States Government...where it is intended that the role of the United States Government will not be apparent or acknowledged publicly, but does not include traditional...military activities." </w:t>
      </w:r>
      <w:r w:rsidRPr="00D953DE">
        <w:rPr>
          <w:rStyle w:val="StyleBoldUnderline"/>
        </w:rPr>
        <w:t>CIA operations</w:t>
      </w:r>
      <w:r w:rsidRPr="00D953DE">
        <w:rPr>
          <w:sz w:val="16"/>
        </w:rPr>
        <w:t xml:space="preserve"> purportedly </w:t>
      </w:r>
      <w:r w:rsidRPr="00D953DE">
        <w:rPr>
          <w:rStyle w:val="StyleBoldUnderline"/>
        </w:rPr>
        <w:t>allow for deniability about the U.S. role</w:t>
      </w:r>
      <w:r w:rsidRPr="00D953DE">
        <w:rPr>
          <w:sz w:val="16"/>
        </w:rPr>
        <w:t xml:space="preserve">, though this rationale no longer applies to the highly-publicized drone campaign in Pakistan, which Obama personally acknowledged in January 2012. Beyond adjectives in public speeches ("methodical," "deliberate," "not willy-nilly"), </w:t>
      </w:r>
      <w:r w:rsidRPr="00743C2A">
        <w:rPr>
          <w:rStyle w:val="StyleBoldUnderline"/>
          <w:highlight w:val="cyan"/>
        </w:rPr>
        <w:t>the government</w:t>
      </w:r>
      <w:r w:rsidRPr="00D953DE">
        <w:rPr>
          <w:rStyle w:val="StyleBoldUnderline"/>
        </w:rPr>
        <w:t xml:space="preserve"> does not, and </w:t>
      </w:r>
      <w:r w:rsidRPr="00743C2A">
        <w:rPr>
          <w:rStyle w:val="StyleBoldUnderline"/>
          <w:highlight w:val="cyan"/>
        </w:rPr>
        <w:t>cannot</w:t>
      </w:r>
      <w:r w:rsidRPr="00D953DE">
        <w:rPr>
          <w:rStyle w:val="StyleBoldUnderline"/>
        </w:rPr>
        <w:t xml:space="preserve">, </w:t>
      </w:r>
      <w:r w:rsidRPr="00743C2A">
        <w:rPr>
          <w:rStyle w:val="StyleBoldUnderline"/>
          <w:highlight w:val="cyan"/>
        </w:rPr>
        <w:t>describe the</w:t>
      </w:r>
      <w:r w:rsidRPr="00D953DE">
        <w:rPr>
          <w:rStyle w:val="StyleBoldUnderline"/>
        </w:rPr>
        <w:t xml:space="preserve"> procedures and </w:t>
      </w:r>
      <w:r w:rsidRPr="00743C2A">
        <w:rPr>
          <w:rStyle w:val="StyleBoldUnderline"/>
          <w:highlight w:val="cyan"/>
        </w:rPr>
        <w:t>rules for CIA</w:t>
      </w:r>
      <w:r w:rsidRPr="00D953DE">
        <w:rPr>
          <w:rStyle w:val="StyleBoldUnderline"/>
        </w:rPr>
        <w:t xml:space="preserve"> targeted </w:t>
      </w:r>
      <w:r w:rsidRPr="00743C2A">
        <w:rPr>
          <w:rStyle w:val="StyleBoldUnderline"/>
          <w:highlight w:val="cyan"/>
        </w:rPr>
        <w:t>killings</w:t>
      </w:r>
      <w:r w:rsidRPr="00D953DE">
        <w:rPr>
          <w:sz w:val="16"/>
        </w:rPr>
        <w:t xml:space="preserve">. </w:t>
      </w:r>
      <w:r w:rsidRPr="00743C2A">
        <w:rPr>
          <w:rStyle w:val="StyleBoldUnderline"/>
          <w:highlight w:val="cyan"/>
        </w:rPr>
        <w:t>JSOC</w:t>
      </w:r>
      <w:r w:rsidRPr="00743C2A">
        <w:rPr>
          <w:sz w:val="16"/>
          <w:highlight w:val="cyan"/>
        </w:rPr>
        <w:t xml:space="preserve"> </w:t>
      </w:r>
      <w:r w:rsidRPr="00743C2A">
        <w:rPr>
          <w:rStyle w:val="StyleBoldUnderline"/>
          <w:highlight w:val="cyan"/>
        </w:rPr>
        <w:t>operations</w:t>
      </w:r>
      <w:r w:rsidRPr="00D953DE">
        <w:rPr>
          <w:sz w:val="16"/>
        </w:rPr>
        <w:t xml:space="preserve"> in Somalia and Yemen, on the other hand, </w:t>
      </w:r>
      <w:r w:rsidRPr="00743C2A">
        <w:rPr>
          <w:rStyle w:val="StyleBoldUnderline"/>
          <w:highlight w:val="cyan"/>
        </w:rPr>
        <w:t>fall under</w:t>
      </w:r>
      <w:r w:rsidRPr="00D953DE">
        <w:rPr>
          <w:sz w:val="16"/>
        </w:rPr>
        <w:t xml:space="preserve"> the </w:t>
      </w:r>
      <w:r w:rsidRPr="00743C2A">
        <w:rPr>
          <w:rStyle w:val="StyleBoldUnderline"/>
          <w:highlight w:val="cyan"/>
        </w:rPr>
        <w:t>Title 10</w:t>
      </w:r>
      <w:r w:rsidRPr="00D953DE">
        <w:rPr>
          <w:rStyle w:val="StyleBoldUnderline"/>
        </w:rPr>
        <w:t xml:space="preserve"> "armed forces</w:t>
      </w:r>
      <w:r w:rsidRPr="00D953DE">
        <w:rPr>
          <w:sz w:val="16"/>
        </w:rPr>
        <w:t xml:space="preserve">" section of U.S. law, </w:t>
      </w:r>
      <w:r w:rsidRPr="00743C2A">
        <w:rPr>
          <w:rStyle w:val="StyleBoldUnderline"/>
          <w:highlight w:val="cyan"/>
        </w:rPr>
        <w:t>which the White House reports</w:t>
      </w:r>
      <w:r w:rsidRPr="00D953DE">
        <w:rPr>
          <w:rStyle w:val="StyleBoldUnderline"/>
        </w:rPr>
        <w:t xml:space="preserve"> as "direct action" to Congress</w:t>
      </w:r>
      <w:r w:rsidRPr="00D953DE">
        <w:rPr>
          <w:sz w:val="16"/>
        </w:rPr>
        <w:t xml:space="preserve">. The United States has also acknowledged clandestine military operations to the United Nations "against al-Qaida terrorist targets in Somalia in response to on-going threats to the United States." Moreover, </w:t>
      </w:r>
      <w:r w:rsidRPr="00743C2A">
        <w:rPr>
          <w:rStyle w:val="StyleBoldUnderline"/>
          <w:highlight w:val="cyan"/>
        </w:rPr>
        <w:t>JSOC operations are guided by</w:t>
      </w:r>
      <w:r w:rsidRPr="00D953DE">
        <w:rPr>
          <w:rStyle w:val="StyleBoldUnderline"/>
        </w:rPr>
        <w:t xml:space="preserve"> military doctrine</w:t>
      </w:r>
      <w:r w:rsidRPr="00D953DE">
        <w:rPr>
          <w:sz w:val="16"/>
        </w:rPr>
        <w:t xml:space="preserve">, available to the public </w:t>
      </w:r>
      <w:r w:rsidRPr="00D953DE">
        <w:rPr>
          <w:rStyle w:val="StyleBoldUnderline"/>
        </w:rPr>
        <w:t xml:space="preserve">in </w:t>
      </w:r>
      <w:r w:rsidRPr="00743C2A">
        <w:rPr>
          <w:rStyle w:val="StyleBoldUnderline"/>
          <w:highlight w:val="cyan"/>
        </w:rPr>
        <w:t>Joint Publication 3-60</w:t>
      </w:r>
      <w:r w:rsidRPr="00D953DE">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743C2A">
        <w:rPr>
          <w:rStyle w:val="StyleBoldUnderline"/>
          <w:highlight w:val="cyan"/>
        </w:rPr>
        <w:t>JP 3-60</w:t>
      </w:r>
      <w:r w:rsidRPr="00D953DE">
        <w:rPr>
          <w:rStyle w:val="StyleBoldUnderline"/>
        </w:rPr>
        <w:t xml:space="preserve"> matters because it </w:t>
      </w:r>
      <w:r w:rsidRPr="00743C2A">
        <w:rPr>
          <w:rStyle w:val="StyleBoldUnderline"/>
          <w:highlight w:val="cyan"/>
        </w:rPr>
        <w:t>details each step in the</w:t>
      </w:r>
      <w:r w:rsidRPr="00D953DE">
        <w:rPr>
          <w:rStyle w:val="StyleBoldUnderline"/>
        </w:rPr>
        <w:t xml:space="preserve"> targeting </w:t>
      </w:r>
      <w:r w:rsidRPr="00743C2A">
        <w:rPr>
          <w:rStyle w:val="StyleBoldUnderline"/>
          <w:highlight w:val="cyan"/>
        </w:rPr>
        <w:t>cycle</w:t>
      </w:r>
      <w:r w:rsidRPr="00D953DE">
        <w:rPr>
          <w:rStyle w:val="StyleBoldUnderline"/>
        </w:rPr>
        <w:t xml:space="preserve">, </w:t>
      </w:r>
      <w:r w:rsidRPr="00743C2A">
        <w:rPr>
          <w:rStyle w:val="StyleBoldUnderline"/>
          <w:highlight w:val="cyan"/>
        </w:rPr>
        <w:t>including the</w:t>
      </w:r>
      <w:r w:rsidRPr="00D953DE">
        <w:rPr>
          <w:rStyle w:val="StyleBoldUnderline"/>
        </w:rPr>
        <w:t xml:space="preserve"> fundamentals, </w:t>
      </w:r>
      <w:r w:rsidRPr="00743C2A">
        <w:rPr>
          <w:rStyle w:val="StyleBoldUnderline"/>
          <w:highlight w:val="cyan"/>
        </w:rPr>
        <w:t>processes</w:t>
      </w:r>
      <w:r w:rsidRPr="00D953DE">
        <w:rPr>
          <w:rStyle w:val="StyleBoldUnderline"/>
        </w:rPr>
        <w:t xml:space="preserve">, responsibilities, </w:t>
      </w:r>
      <w:r w:rsidRPr="00743C2A">
        <w:rPr>
          <w:rStyle w:val="StyleBoldUnderline"/>
          <w:highlight w:val="cyan"/>
        </w:rPr>
        <w:t>legal considerations, and methods</w:t>
      </w:r>
      <w:r w:rsidRPr="00D953DE">
        <w:rPr>
          <w:rStyle w:val="StyleBoldUnderline"/>
        </w:rPr>
        <w:t xml:space="preserve"> to reduce civilian casualties. </w:t>
      </w:r>
      <w:r w:rsidRPr="00743C2A">
        <w:rPr>
          <w:rStyle w:val="StyleBoldUnderline"/>
          <w:highlight w:val="cyan"/>
        </w:rPr>
        <w:t>This</w:t>
      </w:r>
      <w:r w:rsidRPr="00D953DE">
        <w:rPr>
          <w:rStyle w:val="StyleBoldUnderline"/>
        </w:rPr>
        <w:t xml:space="preserve"> degree of </w:t>
      </w:r>
      <w:r w:rsidRPr="00743C2A">
        <w:rPr>
          <w:rStyle w:val="Emphasis"/>
          <w:highlight w:val="cyan"/>
        </w:rPr>
        <w:t>transparency is impossible for CIA</w:t>
      </w:r>
      <w:r w:rsidRPr="002D44C4">
        <w:rPr>
          <w:rStyle w:val="Emphasis"/>
        </w:rPr>
        <w:t xml:space="preserve"> covert actions</w:t>
      </w:r>
      <w:r w:rsidRPr="00D953DE">
        <w:rPr>
          <w:sz w:val="16"/>
        </w:rPr>
        <w:t>.</w:t>
      </w:r>
      <w:r>
        <w:rPr>
          <w:bCs/>
          <w:u w:val="single"/>
        </w:rPr>
        <w:t xml:space="preserve"> </w:t>
      </w:r>
      <w:r w:rsidRPr="00D953DE">
        <w:rPr>
          <w:sz w:val="16"/>
        </w:rPr>
        <w:t xml:space="preserve">Second, </w:t>
      </w:r>
      <w:r w:rsidRPr="00D953DE">
        <w:rPr>
          <w:rStyle w:val="StyleBoldUnderline"/>
        </w:rPr>
        <w:t xml:space="preserve">it </w:t>
      </w:r>
      <w:r w:rsidRPr="00743C2A">
        <w:rPr>
          <w:rStyle w:val="StyleBoldUnderline"/>
          <w:highlight w:val="cyan"/>
        </w:rPr>
        <w:t>would focus the finite resources</w:t>
      </w:r>
      <w:r w:rsidRPr="00D953DE">
        <w:rPr>
          <w:rStyle w:val="StyleBoldUnderline"/>
        </w:rPr>
        <w:t xml:space="preserve"> and bandwidth </w:t>
      </w:r>
      <w:r w:rsidRPr="00743C2A">
        <w:rPr>
          <w:rStyle w:val="StyleBoldUnderline"/>
          <w:highlight w:val="cyan"/>
        </w:rPr>
        <w:t>of the CIA on</w:t>
      </w:r>
      <w:r w:rsidRPr="00D953DE">
        <w:rPr>
          <w:sz w:val="16"/>
        </w:rPr>
        <w:t xml:space="preserve"> its primary responsibilities of </w:t>
      </w:r>
      <w:r w:rsidRPr="00743C2A">
        <w:rPr>
          <w:rStyle w:val="StyleBoldUnderline"/>
          <w:highlight w:val="cyan"/>
        </w:rPr>
        <w:t>intelligence</w:t>
      </w:r>
      <w:r w:rsidRPr="00D953DE">
        <w:rPr>
          <w:rStyle w:val="StyleBoldUnderline"/>
        </w:rPr>
        <w:t xml:space="preserve"> collection, analysis, and early warning</w:t>
      </w:r>
      <w:r w:rsidRPr="00D953DE">
        <w:rPr>
          <w:sz w:val="16"/>
        </w:rPr>
        <w:t xml:space="preserve">. Last year, </w:t>
      </w:r>
      <w:r w:rsidRPr="00D953DE">
        <w:rPr>
          <w:rStyle w:val="StyleBoldUnderline"/>
        </w:rPr>
        <w:t>the President's Intelligence Advisory Board</w:t>
      </w:r>
      <w:r w:rsidRPr="00D953DE">
        <w:rPr>
          <w:sz w:val="16"/>
        </w:rPr>
        <w:t xml:space="preserve"> -- a semi-independent executive branch body, the findings of which rarely leak -- reportedly </w:t>
      </w:r>
      <w:r w:rsidRPr="00D953DE">
        <w:rPr>
          <w:rStyle w:val="StyleBoldUnderline"/>
        </w:rPr>
        <w:t xml:space="preserve">told Obama that "U.S. </w:t>
      </w:r>
      <w:r w:rsidRPr="00743C2A">
        <w:rPr>
          <w:rStyle w:val="StyleBoldUnderline"/>
          <w:highlight w:val="cyan"/>
        </w:rPr>
        <w:t>spy agencies were paying inadequate attention</w:t>
      </w:r>
      <w:r w:rsidRPr="00D953DE">
        <w:rPr>
          <w:rStyle w:val="StyleBoldUnderline"/>
        </w:rPr>
        <w:t xml:space="preserve"> to China, the Middle East and </w:t>
      </w:r>
      <w:r w:rsidRPr="00743C2A">
        <w:rPr>
          <w:rStyle w:val="StyleBoldUnderline"/>
          <w:highlight w:val="cyan"/>
        </w:rPr>
        <w:t>other</w:t>
      </w:r>
      <w:r w:rsidRPr="00D953DE">
        <w:rPr>
          <w:rStyle w:val="StyleBoldUnderline"/>
        </w:rPr>
        <w:t xml:space="preserve"> national security </w:t>
      </w:r>
      <w:r w:rsidRPr="00743C2A">
        <w:rPr>
          <w:rStyle w:val="StyleBoldUnderline"/>
          <w:highlight w:val="cyan"/>
        </w:rPr>
        <w:t>flash points</w:t>
      </w:r>
      <w:r w:rsidRPr="00D953DE">
        <w:rPr>
          <w:sz w:val="16"/>
        </w:rPr>
        <w:t xml:space="preserve"> </w:t>
      </w:r>
      <w:r w:rsidRPr="00743C2A">
        <w:rPr>
          <w:rStyle w:val="StyleBoldUnderline"/>
          <w:highlight w:val="cyan"/>
        </w:rPr>
        <w:t>because they had become too focused on</w:t>
      </w:r>
      <w:r w:rsidRPr="00D953DE">
        <w:rPr>
          <w:sz w:val="16"/>
        </w:rPr>
        <w:t xml:space="preserve"> military operations and </w:t>
      </w:r>
      <w:r w:rsidRPr="00743C2A">
        <w:rPr>
          <w:rStyle w:val="StyleBoldUnderline"/>
          <w:highlight w:val="cyan"/>
        </w:rPr>
        <w:t>drone strikes</w:t>
      </w:r>
      <w:r w:rsidRPr="00743C2A">
        <w:rPr>
          <w:sz w:val="16"/>
          <w:highlight w:val="cyan"/>
        </w:rPr>
        <w:t>."</w:t>
      </w:r>
      <w:r w:rsidRPr="00D953DE">
        <w:rPr>
          <w:sz w:val="16"/>
        </w:rPr>
        <w:t xml:space="preserve"> This is not a new charge, since </w:t>
      </w:r>
      <w:r w:rsidRPr="00D953DE">
        <w:rPr>
          <w:rStyle w:val="StyleBoldUnderline"/>
        </w:rPr>
        <w:t>every few years an independent group</w:t>
      </w:r>
      <w:r w:rsidRPr="00D953DE">
        <w:rPr>
          <w:sz w:val="16"/>
        </w:rPr>
        <w:t xml:space="preserve"> or congressional report </w:t>
      </w:r>
      <w:r w:rsidRPr="00D953DE">
        <w:rPr>
          <w:rStyle w:val="StyleBoldUnderline"/>
        </w:rPr>
        <w:t>determines</w:t>
      </w:r>
      <w:r w:rsidRPr="00D953DE">
        <w:rPr>
          <w:sz w:val="16"/>
        </w:rPr>
        <w:t xml:space="preserve"> that "</w:t>
      </w:r>
      <w:r w:rsidRPr="00D953DE">
        <w:rPr>
          <w:rStyle w:val="StyleBoldUnderline"/>
        </w:rPr>
        <w:t>the CIA has been ignoring its core mission activities</w:t>
      </w:r>
      <w:r w:rsidRPr="00D953DE">
        <w:rPr>
          <w:sz w:val="16"/>
        </w:rPr>
        <w:t xml:space="preserve">." But, as Mark </w:t>
      </w:r>
      <w:proofErr w:type="spellStart"/>
      <w:r w:rsidRPr="00D953DE">
        <w:rPr>
          <w:sz w:val="16"/>
        </w:rPr>
        <w:t>Mazzetti</w:t>
      </w:r>
      <w:proofErr w:type="spellEnd"/>
      <w:r w:rsidRPr="00D953DE">
        <w:rPr>
          <w:sz w:val="16"/>
        </w:rPr>
        <w:t xml:space="preserve"> shows in his indispensable CIA history, </w:t>
      </w:r>
      <w:r w:rsidRPr="00D953DE">
        <w:rPr>
          <w:rStyle w:val="StyleBoldUnderline"/>
        </w:rPr>
        <w:t>the agency has evolved</w:t>
      </w:r>
      <w:r w:rsidRPr="00D953DE">
        <w:rPr>
          <w:sz w:val="16"/>
        </w:rPr>
        <w:t xml:space="preserve"> from an organization once deeply divided at senior levels about using armed drones, </w:t>
      </w:r>
      <w:r w:rsidRPr="00D953DE">
        <w:rPr>
          <w:rStyle w:val="StyleBoldUnderline"/>
        </w:rPr>
        <w:t>to</w:t>
      </w:r>
      <w:r w:rsidRPr="00D953DE">
        <w:rPr>
          <w:sz w:val="16"/>
        </w:rPr>
        <w:t xml:space="preserve"> one that is </w:t>
      </w:r>
      <w:r w:rsidRPr="00D953DE">
        <w:rPr>
          <w:rStyle w:val="StyleBoldUnderline"/>
        </w:rPr>
        <w:t>a fully functioning paramilitary army</w:t>
      </w:r>
      <w:r w:rsidRPr="00D953DE">
        <w:rPr>
          <w:sz w:val="16"/>
        </w:rPr>
        <w:t xml:space="preserve">. As former senior CIA official Ross Newland warns, </w:t>
      </w:r>
      <w:r w:rsidRPr="00D953DE">
        <w:rPr>
          <w:rStyle w:val="StyleBoldUnderline"/>
        </w:rPr>
        <w:t xml:space="preserve">the agency's </w:t>
      </w:r>
      <w:r w:rsidRPr="00F06CD1">
        <w:rPr>
          <w:rStyle w:val="StyleBoldUnderline"/>
        </w:rPr>
        <w:t>armed drones program "ends up hurting the CIA. This</w:t>
      </w:r>
      <w:r w:rsidRPr="00D953DE">
        <w:rPr>
          <w:rStyle w:val="StyleBoldUnderline"/>
        </w:rPr>
        <w:t xml:space="preserve"> just is not an intelligence mission</w:t>
      </w:r>
      <w:r w:rsidRPr="00D953DE">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w:t>
      </w:r>
      <w:r w:rsidRPr="00D953DE">
        <w:rPr>
          <w:rStyle w:val="StyleBoldUnderline"/>
        </w:rPr>
        <w:t>The CIA gets what it wants</w:t>
      </w:r>
      <w:r w:rsidRPr="00D953DE">
        <w:rPr>
          <w:sz w:val="16"/>
        </w:rPr>
        <w:t xml:space="preserve">." With this year's proposed National Intelligence Program budget scheduled to fall by 8 percent, </w:t>
      </w:r>
      <w:r w:rsidRPr="00D953DE">
        <w:rPr>
          <w:rStyle w:val="StyleBoldUnderline"/>
        </w:rPr>
        <w:t>an open checkbook for Langley is not sustainable or strategically wise</w:t>
      </w:r>
      <w:r w:rsidRPr="00D953DE">
        <w:rPr>
          <w:sz w:val="16"/>
        </w:rPr>
        <w:t>.</w:t>
      </w:r>
    </w:p>
    <w:p w:rsidR="00D049E9" w:rsidRDefault="00D049E9" w:rsidP="00D049E9"/>
    <w:p w:rsidR="00CD195E" w:rsidRDefault="00CD195E" w:rsidP="00CD195E">
      <w:pPr>
        <w:pStyle w:val="Heading1"/>
      </w:pPr>
      <w:bookmarkStart w:id="0" w:name="_GoBack"/>
      <w:bookmarkEnd w:id="0"/>
      <w:r>
        <w:t>1nc</w:t>
      </w:r>
    </w:p>
    <w:p w:rsidR="00CD195E" w:rsidRDefault="00CD195E" w:rsidP="00CD195E"/>
    <w:p w:rsidR="00CD195E" w:rsidRPr="009D6FB9" w:rsidRDefault="00CD195E" w:rsidP="00CD195E">
      <w:pPr>
        <w:rPr>
          <w:b/>
        </w:rPr>
      </w:pPr>
      <w:r w:rsidRPr="009D6FB9">
        <w:rPr>
          <w:b/>
        </w:rPr>
        <w:t xml:space="preserve">Congressional restrictions cause adversaries to </w:t>
      </w:r>
      <w:r w:rsidRPr="009D6FB9">
        <w:rPr>
          <w:b/>
          <w:u w:val="single"/>
        </w:rPr>
        <w:t>doubt the credibility of our threats</w:t>
      </w:r>
      <w:r w:rsidRPr="009D6FB9">
        <w:rPr>
          <w:b/>
        </w:rPr>
        <w:t xml:space="preserve"> --- causes crisis escalation</w:t>
      </w:r>
    </w:p>
    <w:p w:rsidR="00CD195E" w:rsidRPr="00E635F4" w:rsidRDefault="00CD195E" w:rsidP="00CD195E">
      <w:r w:rsidRPr="009D6FB9">
        <w:rPr>
          <w:sz w:val="16"/>
          <w:szCs w:val="16"/>
        </w:rPr>
        <w:t>Matthew</w:t>
      </w:r>
      <w:r w:rsidRPr="00E635F4">
        <w:t xml:space="preserve"> </w:t>
      </w:r>
      <w:r w:rsidRPr="00E635F4">
        <w:rPr>
          <w:rStyle w:val="StyleStyleBold12pt"/>
        </w:rPr>
        <w:t>Waxman 8/25</w:t>
      </w:r>
      <w:r w:rsidRPr="009D6FB9">
        <w:rPr>
          <w:sz w:val="16"/>
          <w:szCs w:val="16"/>
        </w:rPr>
        <w:t>/13, Professor of Law @ Columbia and Adjunct Senior Fellow for Law and Foreign Policy @ CFR, “The Constitutional Power to Threaten War,” Forthcoming in Yale Law Journal, vol. 123, August 25, 2013, SSRN</w:t>
      </w:r>
    </w:p>
    <w:p w:rsidR="00CD195E" w:rsidRDefault="00CD195E" w:rsidP="00CD195E">
      <w:pPr>
        <w:rPr>
          <w:sz w:val="14"/>
        </w:rPr>
      </w:pPr>
      <w:r w:rsidRPr="0072751A">
        <w:rPr>
          <w:sz w:val="14"/>
        </w:rPr>
        <w:t xml:space="preserve">A claim previously advanced from a </w:t>
      </w:r>
      <w:proofErr w:type="spellStart"/>
      <w:r w:rsidRPr="0072751A">
        <w:rPr>
          <w:sz w:val="14"/>
        </w:rPr>
        <w:t>presidentialist</w:t>
      </w:r>
      <w:proofErr w:type="spellEnd"/>
      <w:r w:rsidRPr="0072751A">
        <w:rPr>
          <w:sz w:val="14"/>
        </w:rPr>
        <w:t xml:space="preserve"> perspective is that </w:t>
      </w:r>
      <w:r w:rsidRPr="00D21141">
        <w:rPr>
          <w:rStyle w:val="StyleBoldUnderline"/>
          <w:highlight w:val="cyan"/>
        </w:rPr>
        <w:t>stronger legislative checks on war powers</w:t>
      </w:r>
      <w:r w:rsidRPr="0072751A">
        <w:rPr>
          <w:rStyle w:val="StyleBoldUnderline"/>
        </w:rPr>
        <w:t xml:space="preserve"> </w:t>
      </w:r>
      <w:r w:rsidRPr="00D21141">
        <w:rPr>
          <w:rStyle w:val="StyleBoldUnderline"/>
          <w:highlight w:val="cyan"/>
        </w:rPr>
        <w:t>is harmful to</w:t>
      </w:r>
      <w:r w:rsidRPr="0072751A">
        <w:rPr>
          <w:rStyle w:val="StyleBoldUnderline"/>
        </w:rPr>
        <w:t xml:space="preserve"> coercive and </w:t>
      </w:r>
      <w:r w:rsidRPr="00D21141">
        <w:rPr>
          <w:rStyle w:val="StyleBoldUnderline"/>
          <w:highlight w:val="cyan"/>
        </w:rPr>
        <w:t>deterrent strategies, because it establishes</w:t>
      </w:r>
      <w:r w:rsidRPr="0072751A">
        <w:rPr>
          <w:rStyle w:val="StyleBoldUnderline"/>
        </w:rPr>
        <w:t xml:space="preserve"> </w:t>
      </w:r>
      <w:r w:rsidRPr="00D21141">
        <w:rPr>
          <w:rStyle w:val="Emphasis"/>
          <w:highlight w:val="cyan"/>
        </w:rPr>
        <w:t>easily-visible impediments</w:t>
      </w:r>
      <w:r w:rsidRPr="00D21141">
        <w:rPr>
          <w:rStyle w:val="StyleBoldUnderline"/>
          <w:highlight w:val="cyan"/>
        </w:rPr>
        <w:t xml:space="preserve"> to</w:t>
      </w:r>
      <w:r w:rsidRPr="0072751A">
        <w:rPr>
          <w:rStyle w:val="StyleBoldUnderline"/>
        </w:rPr>
        <w:t xml:space="preserve"> the President’s </w:t>
      </w:r>
      <w:r w:rsidRPr="00D21141">
        <w:rPr>
          <w:rStyle w:val="StyleBoldUnderline"/>
          <w:highlight w:val="cyan"/>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proofErr w:type="spellStart"/>
      <w:r w:rsidRPr="0072751A">
        <w:rPr>
          <w:rStyle w:val="StyleBoldUnderline"/>
        </w:rPr>
        <w:t>Rostow</w:t>
      </w:r>
      <w:proofErr w:type="spellEnd"/>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D21141">
        <w:rPr>
          <w:rStyle w:val="StyleBoldUnderline"/>
          <w:highlight w:val="cyan"/>
        </w:rPr>
        <w:t>any</w:t>
      </w:r>
      <w:r w:rsidRPr="0072751A">
        <w:rPr>
          <w:rStyle w:val="StyleBoldUnderline"/>
        </w:rPr>
        <w:t xml:space="preserve"> serious </w:t>
      </w:r>
      <w:r w:rsidRPr="00D21141">
        <w:rPr>
          <w:rStyle w:val="StyleBoldUnderline"/>
          <w:highlight w:val="cyan"/>
        </w:rPr>
        <w:t>restrictions on presidential use of force would mean</w:t>
      </w:r>
      <w:r w:rsidRPr="0072751A">
        <w:rPr>
          <w:rStyle w:val="StyleBoldUnderline"/>
        </w:rPr>
        <w:t xml:space="preserve"> in practice </w:t>
      </w:r>
      <w:r w:rsidRPr="00D21141">
        <w:rPr>
          <w:rStyle w:val="StyleBoldUnderline"/>
          <w:highlight w:val="cyan"/>
        </w:rPr>
        <w:t>that “</w:t>
      </w:r>
      <w:r w:rsidRPr="00D21141">
        <w:rPr>
          <w:rStyle w:val="Emphasis"/>
          <w:highlight w:val="cyan"/>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D21141">
        <w:rPr>
          <w:rStyle w:val="StyleBoldUnderline"/>
          <w:highlight w:val="cyan"/>
        </w:rPr>
        <w:t>to head off</w:t>
      </w:r>
      <w:r w:rsidRPr="0072751A">
        <w:rPr>
          <w:rStyle w:val="StyleBoldUnderline"/>
        </w:rPr>
        <w:t xml:space="preserve"> </w:t>
      </w:r>
      <w:r w:rsidRPr="00D21141">
        <w:rPr>
          <w:rStyle w:val="Emphasis"/>
          <w:highlight w:val="cyan"/>
        </w:rPr>
        <w:t>explosive confrontations</w:t>
      </w:r>
      <w:r w:rsidRPr="0072751A">
        <w:rPr>
          <w:rStyle w:val="StyleBoldUnderline"/>
        </w:rPr>
        <w:t>.”</w:t>
      </w:r>
      <w:r w:rsidRPr="0072751A">
        <w:rPr>
          <w:sz w:val="14"/>
        </w:rPr>
        <w:t>178 He continued</w:t>
      </w:r>
      <w:proofErr w:type="gramStart"/>
      <w:r w:rsidRPr="0072751A">
        <w:rPr>
          <w:sz w:val="14"/>
        </w:rPr>
        <w:t>:</w:t>
      </w:r>
      <w:r w:rsidRPr="0072751A">
        <w:rPr>
          <w:sz w:val="12"/>
        </w:rPr>
        <w:t>¶</w:t>
      </w:r>
      <w:proofErr w:type="gramEnd"/>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D21141">
        <w:rPr>
          <w:rStyle w:val="StyleBoldUnderline"/>
          <w:highlight w:val="cyan"/>
        </w:rPr>
        <w:t>the President needs</w:t>
      </w:r>
      <w:r w:rsidRPr="000B0E95">
        <w:rPr>
          <w:rStyle w:val="StyleBoldUnderline"/>
        </w:rPr>
        <w:t xml:space="preserve"> most under the circumstance of modern life—</w:t>
      </w:r>
      <w:r w:rsidRPr="00D21141">
        <w:rPr>
          <w:rStyle w:val="StyleBoldUnderline"/>
          <w:highlight w:val="cyan"/>
        </w:rPr>
        <w:t>the power to make a credible threat</w:t>
      </w:r>
      <w:r w:rsidRPr="0072751A">
        <w:rPr>
          <w:rStyle w:val="StyleBoldUnderline"/>
        </w:rPr>
        <w:t xml:space="preserve"> to use force in order </w:t>
      </w:r>
      <w:r w:rsidRPr="00D21141">
        <w:rPr>
          <w:rStyle w:val="StyleBoldUnderline"/>
          <w:highlight w:val="cyan"/>
        </w:rPr>
        <w:t xml:space="preserve">to </w:t>
      </w:r>
      <w:r w:rsidRPr="00D21141">
        <w:rPr>
          <w:rStyle w:val="Emphasis"/>
          <w:highlight w:val="cyan"/>
        </w:rPr>
        <w:t>prevent a confrontation which might escalate</w:t>
      </w:r>
      <w:r w:rsidRPr="000B0E95">
        <w:rPr>
          <w:rStyle w:val="Emphasis"/>
        </w:rPr>
        <w:t>.</w:t>
      </w:r>
      <w:r w:rsidRPr="0072751A">
        <w:rPr>
          <w:sz w:val="14"/>
        </w:rPr>
        <w:t>179</w:t>
      </w:r>
    </w:p>
    <w:p w:rsidR="00CD195E" w:rsidRDefault="00CD195E" w:rsidP="00CD195E"/>
    <w:p w:rsidR="00CD195E" w:rsidRPr="009D6FB9" w:rsidRDefault="00CD195E" w:rsidP="00CD195E">
      <w:pPr>
        <w:rPr>
          <w:b/>
        </w:rPr>
      </w:pPr>
      <w:r w:rsidRPr="009D6FB9">
        <w:rPr>
          <w:b/>
        </w:rPr>
        <w:t xml:space="preserve">Perception of weak Presidential crisis response collapses </w:t>
      </w:r>
      <w:proofErr w:type="spellStart"/>
      <w:r w:rsidRPr="009D6FB9">
        <w:rPr>
          <w:b/>
        </w:rPr>
        <w:t>heg</w:t>
      </w:r>
      <w:proofErr w:type="spellEnd"/>
    </w:p>
    <w:p w:rsidR="00CD195E" w:rsidRPr="009D6FB9" w:rsidRDefault="00CD195E" w:rsidP="00CD195E">
      <w:pPr>
        <w:rPr>
          <w:sz w:val="16"/>
          <w:szCs w:val="16"/>
        </w:rPr>
      </w:pPr>
      <w:r w:rsidRPr="009D6FB9">
        <w:rPr>
          <w:sz w:val="16"/>
          <w:szCs w:val="16"/>
        </w:rPr>
        <w:t>John R.</w:t>
      </w:r>
      <w:r w:rsidRPr="00703FC0">
        <w:t xml:space="preserve"> </w:t>
      </w:r>
      <w:r w:rsidRPr="00703FC0">
        <w:rPr>
          <w:rStyle w:val="StyleStyleBold12pt"/>
        </w:rPr>
        <w:t>Bolton 9</w:t>
      </w:r>
      <w:r w:rsidRPr="00703FC0">
        <w:t xml:space="preserve">, </w:t>
      </w:r>
      <w:r w:rsidRPr="009D6FB9">
        <w:rPr>
          <w:sz w:val="16"/>
          <w:szCs w:val="16"/>
        </w:rPr>
        <w:t>Senior fellow at the American Enterprise Institute &amp; Former U.S. ambassador to the United Nations, “The danger of Obama's dithering,” Los Angeles Times, October 18, http://articles.latimes.com/2009/oct/18/opinion/oe-bolton18</w:t>
      </w:r>
    </w:p>
    <w:p w:rsidR="00CD195E" w:rsidRPr="003E6731" w:rsidRDefault="00CD195E" w:rsidP="00CD195E">
      <w:pPr>
        <w:ind w:right="288"/>
        <w:rPr>
          <w:rStyle w:val="Emphasis"/>
        </w:rPr>
      </w:pPr>
      <w:r w:rsidRPr="00D21141">
        <w:rPr>
          <w:rStyle w:val="underline"/>
          <w:highlight w:val="cyan"/>
        </w:rPr>
        <w:t>Weak</w:t>
      </w:r>
      <w:r w:rsidRPr="000F2991">
        <w:rPr>
          <w:rStyle w:val="underline"/>
        </w:rPr>
        <w:t xml:space="preserve">ness in </w:t>
      </w:r>
      <w:r w:rsidRPr="00D21141">
        <w:rPr>
          <w:rStyle w:val="underline"/>
          <w:highlight w:val="cyan"/>
        </w:rPr>
        <w:t>American foreign policy</w:t>
      </w:r>
      <w:r w:rsidRPr="000F2991">
        <w:rPr>
          <w:rStyle w:val="underline"/>
        </w:rPr>
        <w:t xml:space="preserve"> in one region often </w:t>
      </w:r>
      <w:r w:rsidRPr="00D21141">
        <w:rPr>
          <w:rStyle w:val="Emphasis"/>
          <w:highlight w:val="cyan"/>
        </w:rPr>
        <w:t>invites challenges elsewhere</w:t>
      </w:r>
      <w:r w:rsidRPr="004952E1">
        <w:rPr>
          <w:rStyle w:val="underline"/>
        </w:rPr>
        <w:t>,</w:t>
      </w:r>
      <w:r w:rsidRPr="000F2991">
        <w:rPr>
          <w:rStyle w:val="underline"/>
        </w:rPr>
        <w:t xml:space="preserve"> because </w:t>
      </w:r>
      <w:r w:rsidRPr="00D21141">
        <w:rPr>
          <w:rStyle w:val="underline"/>
          <w:highlight w:val="cyan"/>
        </w:rPr>
        <w:t xml:space="preserve">our adversaries carefully follow </w:t>
      </w:r>
      <w:r w:rsidRPr="00D21141">
        <w:rPr>
          <w:rStyle w:val="Emphasis"/>
          <w:highlight w:val="cyan"/>
        </w:rPr>
        <w:t>diminished American resolve</w:t>
      </w:r>
      <w:r w:rsidRPr="00703FC0">
        <w:rPr>
          <w:sz w:val="14"/>
        </w:rPr>
        <w:t xml:space="preserve">. Similarly, </w:t>
      </w:r>
      <w:r w:rsidRPr="00D21141">
        <w:rPr>
          <w:rStyle w:val="Emphasis"/>
          <w:highlight w:val="cyan"/>
        </w:rPr>
        <w:t>presidential indecisiveness</w:t>
      </w:r>
      <w:r w:rsidRPr="00EA3BDE">
        <w:rPr>
          <w:u w:val="single"/>
        </w:rPr>
        <w:t xml:space="preserve">, whether </w:t>
      </w:r>
      <w:r w:rsidRPr="00D21141">
        <w:rPr>
          <w:highlight w:val="cyan"/>
          <w:u w:val="single"/>
        </w:rPr>
        <w:t>because of</w:t>
      </w:r>
      <w:r w:rsidRPr="00EA3BDE">
        <w:rPr>
          <w:u w:val="single"/>
        </w:rPr>
        <w:t xml:space="preserve"> uncertainty or </w:t>
      </w:r>
      <w:r w:rsidRPr="00D21141">
        <w:rPr>
          <w:rStyle w:val="Emphasis"/>
          <w:highlight w:val="cyan"/>
        </w:rPr>
        <w:t>internal political struggles</w:t>
      </w:r>
      <w:r w:rsidRPr="00D21141">
        <w:rPr>
          <w:highlight w:val="cyan"/>
          <w:u w:val="single"/>
        </w:rPr>
        <w:t>, signals that the U</w:t>
      </w:r>
      <w:r w:rsidRPr="00EA3BDE">
        <w:rPr>
          <w:u w:val="single"/>
        </w:rPr>
        <w:t xml:space="preserve">nited </w:t>
      </w:r>
      <w:r w:rsidRPr="00D21141">
        <w:rPr>
          <w:highlight w:val="cyan"/>
          <w:u w:val="single"/>
        </w:rPr>
        <w:t>S</w:t>
      </w:r>
      <w:r w:rsidRPr="00EA3BDE">
        <w:rPr>
          <w:u w:val="single"/>
        </w:rPr>
        <w:t xml:space="preserve">tates </w:t>
      </w:r>
      <w:r w:rsidRPr="00D21141">
        <w:rPr>
          <w:highlight w:val="cyan"/>
          <w:u w:val="single"/>
        </w:rPr>
        <w:t>may not respond to</w:t>
      </w:r>
      <w:r w:rsidRPr="00EA3BDE">
        <w:rPr>
          <w:u w:val="single"/>
        </w:rPr>
        <w:t xml:space="preserve"> </w:t>
      </w:r>
      <w:r w:rsidRPr="00D21141">
        <w:rPr>
          <w:highlight w:val="cyan"/>
          <w:u w:val="single"/>
        </w:rPr>
        <w:t>international challenges</w:t>
      </w:r>
      <w:r w:rsidRPr="00EA3BDE">
        <w:rPr>
          <w:u w:val="single"/>
        </w:rPr>
        <w:t xml:space="preserve"> in clear and coherent ways.</w:t>
      </w:r>
      <w:r w:rsidRPr="00703FC0">
        <w:rPr>
          <w:sz w:val="14"/>
        </w:rPr>
        <w:t xml:space="preserve"> Taken together, </w:t>
      </w:r>
      <w:r w:rsidRPr="00D21141">
        <w:rPr>
          <w:highlight w:val="cyan"/>
          <w:u w:val="single"/>
        </w:rPr>
        <w:t>weakness and indecisiveness</w:t>
      </w:r>
      <w:r w:rsidRPr="00EA3BDE">
        <w:rPr>
          <w:u w:val="single"/>
        </w:rPr>
        <w:t xml:space="preserve"> have </w:t>
      </w:r>
      <w:r w:rsidRPr="00D21141">
        <w:rPr>
          <w:highlight w:val="cyan"/>
          <w:u w:val="single"/>
        </w:rPr>
        <w:t>proved</w:t>
      </w:r>
      <w:r w:rsidRPr="00EA3BDE">
        <w:rPr>
          <w:u w:val="single"/>
        </w:rPr>
        <w:t xml:space="preserve"> historically </w:t>
      </w:r>
      <w:r w:rsidRPr="00D21141">
        <w:rPr>
          <w:highlight w:val="cyan"/>
          <w:u w:val="single"/>
        </w:rPr>
        <w:t>to be</w:t>
      </w:r>
      <w:r w:rsidRPr="00EA3BDE">
        <w:rPr>
          <w:u w:val="single"/>
        </w:rPr>
        <w:t xml:space="preserve"> a </w:t>
      </w:r>
      <w:r w:rsidRPr="00D21141">
        <w:rPr>
          <w:rStyle w:val="Emphasis"/>
          <w:highlight w:val="cyan"/>
        </w:rPr>
        <w:t>toxic</w:t>
      </w:r>
      <w:r w:rsidRPr="00EA6363">
        <w:rPr>
          <w:b/>
          <w:u w:val="single"/>
        </w:rPr>
        <w:t xml:space="preserve"> combination </w:t>
      </w:r>
      <w:r w:rsidRPr="00D21141">
        <w:rPr>
          <w:b/>
          <w:highlight w:val="cyan"/>
          <w:u w:val="single"/>
        </w:rPr>
        <w:t>for America's global interests</w:t>
      </w:r>
      <w:r w:rsidRPr="00D21141">
        <w:rPr>
          <w:highlight w:val="cyan"/>
          <w:u w:val="single"/>
        </w:rPr>
        <w:t>.</w:t>
      </w:r>
      <w:r w:rsidRPr="00EA3BDE">
        <w:rPr>
          <w:u w:val="single"/>
        </w:rPr>
        <w:t xml:space="preserve"> </w:t>
      </w:r>
      <w:r w:rsidRPr="00703FC0">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D21141">
        <w:rPr>
          <w:b/>
          <w:highlight w:val="cyan"/>
          <w:u w:val="single"/>
        </w:rPr>
        <w:t xml:space="preserve">Absent </w:t>
      </w:r>
      <w:r w:rsidRPr="00D21141">
        <w:rPr>
          <w:rStyle w:val="Emphasis"/>
          <w:highlight w:val="cyan"/>
        </w:rPr>
        <w:t>presidential leadership,</w:t>
      </w:r>
      <w:r w:rsidRPr="005961A1">
        <w:rPr>
          <w:b/>
          <w:u w:val="single"/>
        </w:rPr>
        <w:t xml:space="preserve"> which at a minimum </w:t>
      </w:r>
      <w:r w:rsidRPr="003E6731">
        <w:rPr>
          <w:rStyle w:val="StyleBoldUnderline"/>
        </w:rPr>
        <w:t>means clear policy direction and persistence in the face of criticism and adversity,</w:t>
      </w:r>
      <w:r w:rsidRPr="005961A1">
        <w:rPr>
          <w:b/>
          <w:u w:val="single"/>
        </w:rPr>
        <w:t xml:space="preserve"> </w:t>
      </w:r>
      <w:r w:rsidRPr="00D21141">
        <w:rPr>
          <w:b/>
          <w:highlight w:val="cyan"/>
          <w:u w:val="single"/>
        </w:rPr>
        <w:t xml:space="preserve">engagement simply embodies </w:t>
      </w:r>
      <w:r w:rsidRPr="00D21141">
        <w:rPr>
          <w:rStyle w:val="Emphasis"/>
          <w:highlight w:val="cyan"/>
        </w:rPr>
        <w:t>weakness and indecision.</w:t>
      </w:r>
      <w:r w:rsidRPr="003E6731">
        <w:rPr>
          <w:rStyle w:val="Emphasis"/>
        </w:rPr>
        <w:t xml:space="preserve"> </w:t>
      </w:r>
    </w:p>
    <w:p w:rsidR="00CD195E" w:rsidRDefault="00CD195E" w:rsidP="00CD195E"/>
    <w:p w:rsidR="00CD195E" w:rsidRPr="00660397" w:rsidRDefault="00CD195E" w:rsidP="00CD195E">
      <w:pPr>
        <w:rPr>
          <w:b/>
        </w:rPr>
      </w:pPr>
      <w:r>
        <w:rPr>
          <w:b/>
        </w:rPr>
        <w:t xml:space="preserve">Readiness collapse goes nuclear </w:t>
      </w:r>
    </w:p>
    <w:p w:rsidR="00CD195E" w:rsidRPr="00660397" w:rsidRDefault="00CD195E" w:rsidP="00CD195E">
      <w:pPr>
        <w:rPr>
          <w:sz w:val="16"/>
        </w:rPr>
      </w:pPr>
      <w:r w:rsidRPr="00563F20">
        <w:rPr>
          <w:rStyle w:val="StyleStyleBold12pt"/>
        </w:rPr>
        <w:t xml:space="preserve">Brooks, </w:t>
      </w:r>
      <w:proofErr w:type="spellStart"/>
      <w:r w:rsidRPr="00563F20">
        <w:rPr>
          <w:rStyle w:val="StyleStyleBold12pt"/>
        </w:rPr>
        <w:t>Ikenberry</w:t>
      </w:r>
      <w:proofErr w:type="spellEnd"/>
      <w:r w:rsidRPr="00563F20">
        <w:rPr>
          <w:rStyle w:val="StyleStyleBold12pt"/>
        </w:rPr>
        <w:t xml:space="preserve">, and </w:t>
      </w:r>
      <w:proofErr w:type="spellStart"/>
      <w:r w:rsidRPr="00563F20">
        <w:rPr>
          <w:rStyle w:val="StyleStyleBold12pt"/>
        </w:rPr>
        <w:t>Wohlforth</w:t>
      </w:r>
      <w:proofErr w:type="spellEnd"/>
      <w:r w:rsidRPr="00563F20">
        <w:rPr>
          <w:rStyle w:val="StyleStyleBold12pt"/>
        </w:rPr>
        <w:t xml:space="preserve"> ’13</w:t>
      </w:r>
      <w:r>
        <w:t xml:space="preserve"> </w:t>
      </w:r>
      <w:r w:rsidRPr="007B6A5C">
        <w:rPr>
          <w:sz w:val="16"/>
        </w:rPr>
        <w:t xml:space="preserve">(Stephen, Associate Professor of Government at Dartmouth College, John </w:t>
      </w:r>
      <w:proofErr w:type="spellStart"/>
      <w:r w:rsidRPr="007B6A5C">
        <w:rPr>
          <w:sz w:val="16"/>
        </w:rPr>
        <w:t>Ikenberry</w:t>
      </w:r>
      <w:proofErr w:type="spellEnd"/>
      <w:r w:rsidRPr="007B6A5C">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7B6A5C">
        <w:rPr>
          <w:sz w:val="16"/>
        </w:rPr>
        <w:t>Wohlforth</w:t>
      </w:r>
      <w:proofErr w:type="spellEnd"/>
      <w:r w:rsidRPr="007B6A5C">
        <w:rPr>
          <w:sz w:val="16"/>
        </w:rPr>
        <w:t xml:space="preserve"> is the Daniel Webster Professor in the Department of Government at Dartmouth College “Don’t Come Home America: The Case Against Retrenchment,” International Security, Vol. 37, No. 3 (Winter 2012/13), pp. 7–51)</w:t>
      </w:r>
    </w:p>
    <w:p w:rsidR="00CD195E" w:rsidRDefault="00CD195E" w:rsidP="00CD195E">
      <w:pPr>
        <w:rPr>
          <w:sz w:val="12"/>
        </w:rPr>
      </w:pPr>
      <w:r w:rsidRPr="007B6A5C">
        <w:rPr>
          <w:sz w:val="12"/>
        </w:rPr>
        <w:t xml:space="preserve">A core premise of </w:t>
      </w:r>
      <w:r w:rsidRPr="00FE097D">
        <w:rPr>
          <w:rStyle w:val="Emphasis"/>
          <w:highlight w:val="cyan"/>
        </w:rPr>
        <w:t>deep engagement</w:t>
      </w:r>
      <w:r w:rsidRPr="007B6A5C">
        <w:rPr>
          <w:sz w:val="12"/>
        </w:rPr>
        <w:t xml:space="preserve"> is that it </w:t>
      </w:r>
      <w:r w:rsidRPr="00FE097D">
        <w:rPr>
          <w:rStyle w:val="StyleBoldUnderline"/>
          <w:highlight w:val="cyan"/>
        </w:rPr>
        <w:t>prevents</w:t>
      </w:r>
      <w:r w:rsidRPr="00D72673">
        <w:rPr>
          <w:rStyle w:val="StyleBoldUnderline"/>
        </w:rPr>
        <w:t xml:space="preserve"> </w:t>
      </w:r>
      <w:r w:rsidRPr="00E40611">
        <w:rPr>
          <w:sz w:val="10"/>
        </w:rPr>
        <w:t>the</w:t>
      </w:r>
      <w:r w:rsidRPr="00E40611">
        <w:rPr>
          <w:rStyle w:val="StyleBoldUnderline"/>
          <w:sz w:val="10"/>
        </w:rPr>
        <w:t xml:space="preserve"> </w:t>
      </w:r>
      <w:r w:rsidRPr="00FE097D">
        <w:rPr>
          <w:rStyle w:val="Emphasis"/>
          <w:highlight w:val="cyan"/>
        </w:rPr>
        <w:t>emergence</w:t>
      </w:r>
      <w:r w:rsidRPr="00FE097D">
        <w:rPr>
          <w:rStyle w:val="StyleBoldUnderline"/>
          <w:highlight w:val="cyan"/>
        </w:rPr>
        <w:t xml:space="preserve"> of</w:t>
      </w:r>
      <w:r w:rsidRPr="007B6A5C">
        <w:rPr>
          <w:sz w:val="12"/>
        </w:rPr>
        <w:t xml:space="preserve"> a far more </w:t>
      </w:r>
      <w:r w:rsidRPr="00FE097D">
        <w:rPr>
          <w:rStyle w:val="StyleBoldUnderline"/>
          <w:highlight w:val="cyan"/>
        </w:rPr>
        <w:t>dangerous</w:t>
      </w:r>
      <w:r w:rsidRPr="00D72673">
        <w:rPr>
          <w:rStyle w:val="StyleBoldUnderline"/>
        </w:rPr>
        <w:t xml:space="preserve"> </w:t>
      </w:r>
      <w:r w:rsidRPr="007B6A5C">
        <w:rPr>
          <w:sz w:val="12"/>
        </w:rPr>
        <w:t>global</w:t>
      </w:r>
      <w:r w:rsidRPr="00D72673">
        <w:rPr>
          <w:rStyle w:val="StyleBoldUnderline"/>
        </w:rPr>
        <w:t xml:space="preserve"> </w:t>
      </w:r>
      <w:r w:rsidRPr="007B6A5C">
        <w:rPr>
          <w:sz w:val="12"/>
        </w:rPr>
        <w:t>security</w:t>
      </w:r>
      <w:r w:rsidRPr="00D72673">
        <w:rPr>
          <w:rStyle w:val="StyleBoldUnderline"/>
        </w:rPr>
        <w:t xml:space="preserve"> </w:t>
      </w:r>
      <w:r w:rsidRPr="00FE097D">
        <w:rPr>
          <w:rStyle w:val="StyleBoldUnderline"/>
          <w:highlight w:val="cyan"/>
        </w:rPr>
        <w:t>environment</w:t>
      </w:r>
      <w:r w:rsidRPr="007B6A5C">
        <w:rPr>
          <w:sz w:val="12"/>
        </w:rPr>
        <w:t>. For one thing, as noted above, the</w:t>
      </w:r>
      <w:r w:rsidRPr="00D72673">
        <w:rPr>
          <w:rStyle w:val="StyleBoldUnderline"/>
        </w:rPr>
        <w:t xml:space="preserve"> </w:t>
      </w:r>
      <w:r w:rsidRPr="00FE097D">
        <w:rPr>
          <w:rStyle w:val="StyleBoldUnderline"/>
          <w:highlight w:val="cyan"/>
        </w:rPr>
        <w:t>U</w:t>
      </w:r>
      <w:r w:rsidRPr="007B6A5C">
        <w:rPr>
          <w:sz w:val="12"/>
        </w:rPr>
        <w:t xml:space="preserve">nited </w:t>
      </w:r>
      <w:r w:rsidRPr="00FE097D">
        <w:rPr>
          <w:rStyle w:val="StyleBoldUnderline"/>
          <w:highlight w:val="cyan"/>
        </w:rPr>
        <w:t>S</w:t>
      </w:r>
      <w:r w:rsidRPr="007B6A5C">
        <w:rPr>
          <w:sz w:val="12"/>
        </w:rPr>
        <w:t>tates’ overseas</w:t>
      </w:r>
      <w:r w:rsidRPr="00D72673">
        <w:rPr>
          <w:rStyle w:val="StyleBoldUnderline"/>
        </w:rPr>
        <w:t xml:space="preserve"> </w:t>
      </w:r>
      <w:r w:rsidRPr="00FE097D">
        <w:rPr>
          <w:rStyle w:val="StyleBoldUnderline"/>
          <w:highlight w:val="cyan"/>
        </w:rPr>
        <w:t>presence gives it</w:t>
      </w:r>
      <w:r w:rsidRPr="00D72673">
        <w:rPr>
          <w:rStyle w:val="StyleBoldUnderline"/>
        </w:rPr>
        <w:t xml:space="preserve"> </w:t>
      </w:r>
      <w:r w:rsidRPr="007B6A5C">
        <w:rPr>
          <w:sz w:val="12"/>
        </w:rPr>
        <w:t>the</w:t>
      </w:r>
      <w:r w:rsidRPr="00D72673">
        <w:rPr>
          <w:rStyle w:val="StyleBoldUnderline"/>
        </w:rPr>
        <w:t xml:space="preserve"> </w:t>
      </w:r>
      <w:r w:rsidRPr="00FE097D">
        <w:rPr>
          <w:rStyle w:val="Emphasis"/>
          <w:highlight w:val="cyan"/>
        </w:rPr>
        <w:t>leverage</w:t>
      </w:r>
      <w:r w:rsidRPr="00FE097D">
        <w:rPr>
          <w:rStyle w:val="StyleBoldUnderline"/>
          <w:highlight w:val="cyan"/>
        </w:rPr>
        <w:t xml:space="preserve"> to restrain partners from</w:t>
      </w:r>
      <w:r w:rsidRPr="00D72673">
        <w:rPr>
          <w:rStyle w:val="StyleBoldUnderline"/>
        </w:rPr>
        <w:t xml:space="preserve"> </w:t>
      </w:r>
      <w:r w:rsidRPr="007B6A5C">
        <w:rPr>
          <w:sz w:val="12"/>
        </w:rPr>
        <w:t>taking</w:t>
      </w:r>
      <w:r w:rsidRPr="00D72673">
        <w:rPr>
          <w:rStyle w:val="StyleBoldUnderline"/>
        </w:rPr>
        <w:t xml:space="preserve"> </w:t>
      </w:r>
      <w:r w:rsidRPr="00FE097D">
        <w:rPr>
          <w:rStyle w:val="StyleBoldUnderline"/>
          <w:highlight w:val="cyan"/>
        </w:rPr>
        <w:t>provocative action</w:t>
      </w:r>
      <w:r w:rsidRPr="007B6A5C">
        <w:rPr>
          <w:sz w:val="12"/>
        </w:rPr>
        <w:t xml:space="preserve">. Perhaps more important, its core </w:t>
      </w:r>
      <w:r w:rsidRPr="00A7723C">
        <w:rPr>
          <w:rStyle w:val="StyleBoldUnderline"/>
        </w:rPr>
        <w:t>alliance commitments</w:t>
      </w:r>
      <w:r w:rsidRPr="00A7723C">
        <w:rPr>
          <w:sz w:val="12"/>
        </w:rPr>
        <w:t xml:space="preserve"> also </w:t>
      </w:r>
      <w:r w:rsidRPr="00A7723C">
        <w:rPr>
          <w:rStyle w:val="StyleBoldUnderline"/>
        </w:rPr>
        <w:t xml:space="preserve">deter states </w:t>
      </w:r>
      <w:r w:rsidRPr="00A7723C">
        <w:rPr>
          <w:sz w:val="12"/>
        </w:rPr>
        <w:t>with aspirations to regional hegemony</w:t>
      </w:r>
      <w:r w:rsidRPr="00A7723C">
        <w:rPr>
          <w:rStyle w:val="StyleBoldUnderline"/>
        </w:rPr>
        <w:t xml:space="preserve"> from contemplating expansion</w:t>
      </w:r>
      <w:r w:rsidRPr="007B6A5C">
        <w:rPr>
          <w:sz w:val="12"/>
        </w:rPr>
        <w:t xml:space="preserve"> and make its partners more secure, reducing their incentive to adopt solutions to their security problems that threaten others and thus stoke security dilemmas. The contention that engaged </w:t>
      </w:r>
      <w:r w:rsidRPr="00FE097D">
        <w:rPr>
          <w:rStyle w:val="Emphasis"/>
          <w:highlight w:val="cyan"/>
        </w:rPr>
        <w:t>U.S. power dampens the</w:t>
      </w:r>
      <w:r w:rsidRPr="00F14C9F">
        <w:rPr>
          <w:rStyle w:val="StyleBoldUnderline"/>
        </w:rPr>
        <w:t xml:space="preserve"> </w:t>
      </w:r>
      <w:r w:rsidRPr="007B6A5C">
        <w:rPr>
          <w:sz w:val="12"/>
        </w:rPr>
        <w:t>baleful</w:t>
      </w:r>
      <w:r w:rsidRPr="00F14C9F">
        <w:rPr>
          <w:rStyle w:val="StyleBoldUnderline"/>
        </w:rPr>
        <w:t xml:space="preserve"> </w:t>
      </w:r>
      <w:r w:rsidRPr="00FE097D">
        <w:rPr>
          <w:rStyle w:val="Emphasis"/>
          <w:highlight w:val="cyan"/>
        </w:rPr>
        <w:t>effects of anarchy</w:t>
      </w:r>
      <w:r w:rsidRPr="007B6A5C">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FE097D">
        <w:rPr>
          <w:rStyle w:val="StyleBoldUnderline"/>
          <w:highlight w:val="cyan"/>
        </w:rPr>
        <w:t>Mearsheimer</w:t>
      </w:r>
      <w:proofErr w:type="spellEnd"/>
      <w:r w:rsidRPr="007B6A5C">
        <w:rPr>
          <w:sz w:val="12"/>
        </w:rPr>
        <w:t xml:space="preserve">, who </w:t>
      </w:r>
      <w:r w:rsidRPr="00FE097D">
        <w:rPr>
          <w:rStyle w:val="StyleBoldUnderline"/>
          <w:highlight w:val="cyan"/>
        </w:rPr>
        <w:t>forecasts dangerous multipolar regions replete with security competition, arms races</w:t>
      </w:r>
      <w:r w:rsidRPr="00D72673">
        <w:rPr>
          <w:rStyle w:val="StyleBoldUnderline"/>
        </w:rPr>
        <w:t xml:space="preserve">, </w:t>
      </w:r>
      <w:r w:rsidRPr="007B6A5C">
        <w:rPr>
          <w:sz w:val="12"/>
        </w:rPr>
        <w:t xml:space="preserve">nuclear proliferation and associated preventive war temptations, regional rivalries, </w:t>
      </w:r>
      <w:r w:rsidRPr="00FE097D">
        <w:rPr>
          <w:rStyle w:val="StyleBoldUnderline"/>
          <w:highlight w:val="cyan"/>
        </w:rPr>
        <w:t>and</w:t>
      </w:r>
      <w:r w:rsidRPr="007B6A5C">
        <w:rPr>
          <w:sz w:val="12"/>
        </w:rPr>
        <w:t xml:space="preserve"> even runs at regional hegemony and </w:t>
      </w:r>
      <w:r w:rsidRPr="00FE097D">
        <w:rPr>
          <w:rStyle w:val="Emphasis"/>
          <w:highlight w:val="cyan"/>
        </w:rPr>
        <w:t>full-scale great power war</w:t>
      </w:r>
      <w:r w:rsidRPr="00D72673">
        <w:rPr>
          <w:rStyle w:val="Emphasis"/>
        </w:rPr>
        <w:t>.</w:t>
      </w:r>
      <w:r w:rsidRPr="007B6A5C">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7B6A5C">
        <w:rPr>
          <w:sz w:val="12"/>
        </w:rPr>
        <w:t>multipolarity</w:t>
      </w:r>
      <w:proofErr w:type="spellEnd"/>
      <w:r w:rsidRPr="007B6A5C">
        <w:rPr>
          <w:sz w:val="12"/>
        </w:rPr>
        <w:t xml:space="preserve"> peacefully without the American pacifier. Retrenchment would be a bet on this scholarship, particularly in regions where the kinds of stabilizers that </w:t>
      </w:r>
      <w:proofErr w:type="spellStart"/>
      <w:r w:rsidRPr="007B6A5C">
        <w:rPr>
          <w:sz w:val="12"/>
        </w:rPr>
        <w:t>nonrealist</w:t>
      </w:r>
      <w:proofErr w:type="spellEnd"/>
      <w:r w:rsidRPr="007B6A5C">
        <w:rPr>
          <w:sz w:val="12"/>
        </w:rPr>
        <w:t xml:space="preserve"> theories point to—such as democratic governance or dense institutional linkages—are either absent or </w:t>
      </w:r>
      <w:r w:rsidRPr="007B6A5C">
        <w:rPr>
          <w:sz w:val="10"/>
        </w:rPr>
        <w:t xml:space="preserve">weakly present. There are three </w:t>
      </w:r>
      <w:r w:rsidRPr="00A7723C">
        <w:rPr>
          <w:sz w:val="10"/>
        </w:rPr>
        <w:t xml:space="preserve">other major bodies of scholarship, however, that might give </w:t>
      </w:r>
      <w:proofErr w:type="spellStart"/>
      <w:r w:rsidRPr="00A7723C">
        <w:rPr>
          <w:sz w:val="10"/>
        </w:rPr>
        <w:t>decisionmakers</w:t>
      </w:r>
      <w:proofErr w:type="spellEnd"/>
      <w:r w:rsidRPr="00A7723C">
        <w:rPr>
          <w:sz w:val="10"/>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A7723C">
        <w:rPr>
          <w:sz w:val="2"/>
        </w:rPr>
        <w:t xml:space="preserve"> </w:t>
      </w:r>
      <w:r w:rsidRPr="00A7723C">
        <w:rPr>
          <w:sz w:val="12"/>
        </w:rPr>
        <w:t xml:space="preserve">military outlays. 74 </w:t>
      </w:r>
      <w:r w:rsidRPr="00A7723C">
        <w:rPr>
          <w:sz w:val="10"/>
        </w:rPr>
        <w:t>The result might</w:t>
      </w:r>
      <w:r w:rsidRPr="00A7723C">
        <w:rPr>
          <w:sz w:val="2"/>
        </w:rPr>
        <w:t xml:space="preserve"> </w:t>
      </w:r>
      <w:r w:rsidRPr="00A7723C">
        <w:rPr>
          <w:sz w:val="12"/>
        </w:rPr>
        <w:t xml:space="preserve">be a </w:t>
      </w:r>
      <w:r w:rsidRPr="00A7723C">
        <w:rPr>
          <w:rStyle w:val="StyleBoldUnderline"/>
        </w:rPr>
        <w:t xml:space="preserve">Europe </w:t>
      </w:r>
      <w:r w:rsidRPr="00A7723C">
        <w:rPr>
          <w:sz w:val="12"/>
        </w:rPr>
        <w:t>that</w:t>
      </w:r>
      <w:r w:rsidRPr="00A7723C">
        <w:rPr>
          <w:rStyle w:val="StyleBoldUnderline"/>
        </w:rPr>
        <w:t xml:space="preserve"> is incapable of securing itself from</w:t>
      </w:r>
      <w:r w:rsidRPr="00A7723C">
        <w:rPr>
          <w:sz w:val="12"/>
        </w:rPr>
        <w:t xml:space="preserve"> various </w:t>
      </w:r>
      <w:r w:rsidRPr="00A7723C">
        <w:rPr>
          <w:rStyle w:val="StyleBoldUnderline"/>
        </w:rPr>
        <w:t>threats that could be destabilizing</w:t>
      </w:r>
      <w:r w:rsidRPr="00A7723C">
        <w:rPr>
          <w:sz w:val="12"/>
        </w:rPr>
        <w:t xml:space="preserve"> within the region and beyond</w:t>
      </w:r>
      <w:r w:rsidRPr="007B6A5C">
        <w:rPr>
          <w:sz w:val="12"/>
        </w:rPr>
        <w:t xml:space="preserve">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FE097D">
        <w:rPr>
          <w:rStyle w:val="StyleBoldUnderline"/>
          <w:highlight w:val="cyan"/>
        </w:rPr>
        <w:t>Israel, Egypt, and Saudi Arabia</w:t>
      </w:r>
      <w:r w:rsidRPr="007B6A5C">
        <w:rPr>
          <w:sz w:val="12"/>
        </w:rPr>
        <w:t>—</w:t>
      </w:r>
      <w:r w:rsidRPr="00FE097D">
        <w:rPr>
          <w:rStyle w:val="StyleBoldUnderline"/>
          <w:highlight w:val="cyan"/>
        </w:rPr>
        <w:t>might take actions</w:t>
      </w:r>
      <w:r w:rsidRPr="00D72673">
        <w:rPr>
          <w:rStyle w:val="StyleBoldUnderline"/>
        </w:rPr>
        <w:t xml:space="preserve"> </w:t>
      </w:r>
      <w:r w:rsidRPr="007B6A5C">
        <w:rPr>
          <w:sz w:val="12"/>
        </w:rPr>
        <w:t xml:space="preserve">upon U.S. retrenchment </w:t>
      </w:r>
      <w:r w:rsidRPr="00FE097D">
        <w:rPr>
          <w:rStyle w:val="StyleBoldUnderline"/>
          <w:highlight w:val="cyan"/>
        </w:rPr>
        <w:t>that would intensify security dilemmas</w:t>
      </w:r>
      <w:r w:rsidRPr="007B6A5C">
        <w:rPr>
          <w:sz w:val="12"/>
        </w:rPr>
        <w:t xml:space="preserve">. And concerning East Asia, pessimism regarding the region’s prospects without the American pacifier is pronounced. Arguably the principal concern expressed by area experts is that </w:t>
      </w:r>
      <w:r w:rsidRPr="00FE097D">
        <w:rPr>
          <w:rStyle w:val="StyleBoldUnderline"/>
          <w:highlight w:val="cyan"/>
        </w:rPr>
        <w:t>Japan and South Korea</w:t>
      </w:r>
      <w:r w:rsidRPr="00D72673">
        <w:rPr>
          <w:rStyle w:val="StyleBoldUnderline"/>
        </w:rPr>
        <w:t xml:space="preserve"> </w:t>
      </w:r>
      <w:r w:rsidRPr="007B6A5C">
        <w:rPr>
          <w:sz w:val="10"/>
        </w:rPr>
        <w:t>are likely to</w:t>
      </w:r>
      <w:r w:rsidRPr="007B6A5C">
        <w:rPr>
          <w:rStyle w:val="StyleBoldUnderline"/>
          <w:sz w:val="10"/>
        </w:rPr>
        <w:t xml:space="preserve"> </w:t>
      </w:r>
      <w:r w:rsidRPr="00FE097D">
        <w:rPr>
          <w:rStyle w:val="StyleBoldUnderline"/>
          <w:highlight w:val="cyan"/>
        </w:rPr>
        <w:t>obtain a nuclear capacity</w:t>
      </w:r>
      <w:r w:rsidRPr="007B6A5C">
        <w:rPr>
          <w:sz w:val="12"/>
        </w:rPr>
        <w:t xml:space="preserve"> and increase their military commitments, </w:t>
      </w:r>
      <w:r w:rsidRPr="00FE097D">
        <w:rPr>
          <w:rStyle w:val="StyleBoldUnderline"/>
          <w:highlight w:val="cyan"/>
        </w:rPr>
        <w:t>which could stoke a destabilizing reaction from China</w:t>
      </w:r>
      <w:r w:rsidRPr="007B6A5C">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7B6A5C">
        <w:rPr>
          <w:sz w:val="10"/>
        </w:rPr>
        <w:t>optimism about what would happen if the United States retrenched is very much dependent on its particular—and highly restrictive—assumption about state preferences</w:t>
      </w:r>
      <w:r w:rsidRPr="007B6A5C">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A7723C">
        <w:rPr>
          <w:rStyle w:val="StyleBoldUnderline"/>
        </w:rPr>
        <w:t>Burgeoning research across the</w:t>
      </w:r>
      <w:r w:rsidRPr="00A7723C">
        <w:rPr>
          <w:sz w:val="12"/>
        </w:rPr>
        <w:t xml:space="preserve"> social and other </w:t>
      </w:r>
      <w:r w:rsidRPr="00A7723C">
        <w:rPr>
          <w:rStyle w:val="StyleBoldUnderline"/>
        </w:rPr>
        <w:t>sciences</w:t>
      </w:r>
      <w:r w:rsidRPr="00A7723C">
        <w:rPr>
          <w:sz w:val="12"/>
        </w:rPr>
        <w:t xml:space="preserve">, however, </w:t>
      </w:r>
      <w:r w:rsidRPr="00A7723C">
        <w:rPr>
          <w:rStyle w:val="StyleBoldUnderline"/>
        </w:rPr>
        <w:t>undermines that core assumption</w:t>
      </w:r>
      <w:r w:rsidRPr="00A7723C">
        <w:rPr>
          <w:sz w:val="12"/>
        </w:rPr>
        <w:t xml:space="preserve">: </w:t>
      </w:r>
      <w:r w:rsidRPr="00A7723C">
        <w:rPr>
          <w:rStyle w:val="StyleBoldUnderline"/>
        </w:rPr>
        <w:t>states have preferences</w:t>
      </w:r>
      <w:r w:rsidRPr="00A7723C">
        <w:rPr>
          <w:sz w:val="12"/>
        </w:rPr>
        <w:t xml:space="preserve"> not only for security but also </w:t>
      </w:r>
      <w:r w:rsidRPr="00A7723C">
        <w:rPr>
          <w:rStyle w:val="StyleBoldUnderline"/>
        </w:rPr>
        <w:t>for prestige, status, and other aims</w:t>
      </w:r>
      <w:r w:rsidRPr="00A7723C">
        <w:rPr>
          <w:sz w:val="12"/>
        </w:rPr>
        <w:t>, and they engage in trade-offs among</w:t>
      </w:r>
      <w:r w:rsidRPr="007B6A5C">
        <w:rPr>
          <w:sz w:val="12"/>
        </w:rPr>
        <w:t xml:space="preserve"> the various objectives. 76 In addition, they define security not just in terms of territorial protection but in view of many and varied milieu goals. It follows that even states that are relatively secure may nevertheless engage in highly competitive behavior.</w:t>
      </w:r>
      <w:r w:rsidRPr="007B6A5C">
        <w:rPr>
          <w:sz w:val="2"/>
        </w:rPr>
        <w:t xml:space="preserve"> </w:t>
      </w:r>
      <w:r w:rsidRPr="007B6A5C">
        <w:rPr>
          <w:sz w:val="12"/>
        </w:rPr>
        <w:t xml:space="preserve">Empirical studies show that this is indeed sometimes the case. 77 In sum, a bet on a benign </w:t>
      </w:r>
      <w:proofErr w:type="spellStart"/>
      <w:r w:rsidRPr="007B6A5C">
        <w:rPr>
          <w:sz w:val="12"/>
        </w:rPr>
        <w:t>postretrenchment</w:t>
      </w:r>
      <w:proofErr w:type="spellEnd"/>
      <w:r w:rsidRPr="007B6A5C">
        <w:rPr>
          <w:sz w:val="12"/>
        </w:rPr>
        <w:t xml:space="preserve"> Eurasia is a bet that leaders of major countries will never allow these </w:t>
      </w:r>
      <w:proofErr w:type="spellStart"/>
      <w:r w:rsidRPr="007B6A5C">
        <w:rPr>
          <w:sz w:val="12"/>
        </w:rPr>
        <w:t>nonsecurity</w:t>
      </w:r>
      <w:proofErr w:type="spellEnd"/>
      <w:r w:rsidRPr="007B6A5C">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t>
      </w:r>
      <w:r w:rsidRPr="007B6A5C">
        <w:rPr>
          <w:sz w:val="10"/>
        </w:rPr>
        <w:t>world’s key regions.</w:t>
      </w:r>
      <w:r w:rsidRPr="007B6A5C">
        <w:rPr>
          <w:sz w:val="2"/>
        </w:rPr>
        <w:t xml:space="preserve"> </w:t>
      </w:r>
      <w:r w:rsidRPr="007B6A5C">
        <w:rPr>
          <w:sz w:val="12"/>
        </w:rPr>
        <w:t xml:space="preserve">We have already mentioned the third, even more alarming body of scholarship. Offensive realism predicts that </w:t>
      </w:r>
      <w:r w:rsidRPr="00FE097D">
        <w:rPr>
          <w:rStyle w:val="Emphasis"/>
          <w:highlight w:val="cyan"/>
        </w:rPr>
        <w:t>the withdrawal of</w:t>
      </w:r>
      <w:r w:rsidRPr="007B6A5C">
        <w:t xml:space="preserve"> </w:t>
      </w:r>
      <w:r w:rsidRPr="007B6A5C">
        <w:rPr>
          <w:sz w:val="12"/>
        </w:rPr>
        <w:t xml:space="preserve">the </w:t>
      </w:r>
      <w:r w:rsidRPr="00FE097D">
        <w:rPr>
          <w:rStyle w:val="Emphasis"/>
          <w:highlight w:val="cyan"/>
        </w:rPr>
        <w:t>America</w:t>
      </w:r>
      <w:r w:rsidRPr="007B6A5C">
        <w:rPr>
          <w:sz w:val="12"/>
        </w:rPr>
        <w:t xml:space="preserve">n pacifier </w:t>
      </w:r>
      <w:r w:rsidRPr="00FE097D">
        <w:rPr>
          <w:rStyle w:val="Emphasis"/>
          <w:highlight w:val="cyan"/>
        </w:rPr>
        <w:t>will yield</w:t>
      </w:r>
      <w:r w:rsidRPr="007B6A5C">
        <w:t xml:space="preserve"> </w:t>
      </w:r>
      <w:r w:rsidRPr="007B6A5C">
        <w:rPr>
          <w:sz w:val="12"/>
        </w:rPr>
        <w:t>either a competitive regional</w:t>
      </w:r>
      <w:r w:rsidRPr="00D72673">
        <w:rPr>
          <w:rStyle w:val="StyleBoldUnderline"/>
        </w:rPr>
        <w:t xml:space="preserve"> </w:t>
      </w:r>
      <w:proofErr w:type="spellStart"/>
      <w:r w:rsidRPr="00FE097D">
        <w:rPr>
          <w:rStyle w:val="Emphasis"/>
          <w:highlight w:val="cyan"/>
        </w:rPr>
        <w:t>multipolarity</w:t>
      </w:r>
      <w:proofErr w:type="spellEnd"/>
      <w:r w:rsidRPr="00FE097D">
        <w:rPr>
          <w:rStyle w:val="Emphasis"/>
          <w:highlight w:val="cyan"/>
        </w:rPr>
        <w:t xml:space="preserve"> complete with</w:t>
      </w:r>
      <w:r w:rsidRPr="007B6A5C">
        <w:rPr>
          <w:sz w:val="12"/>
        </w:rPr>
        <w:t xml:space="preserve"> associated insecurity, arms racing,</w:t>
      </w:r>
      <w:r w:rsidRPr="007B6A5C">
        <w:t xml:space="preserve"> </w:t>
      </w:r>
      <w:r w:rsidRPr="00FE097D">
        <w:rPr>
          <w:rStyle w:val="Emphasis"/>
          <w:highlight w:val="cyan"/>
        </w:rPr>
        <w:t>crisis instability, nuclear proliferation, and</w:t>
      </w:r>
      <w:r w:rsidRPr="005C18DE">
        <w:t xml:space="preserve"> </w:t>
      </w:r>
      <w:r w:rsidRPr="007B6A5C">
        <w:rPr>
          <w:sz w:val="12"/>
        </w:rPr>
        <w:t xml:space="preserve">the like, or bids for regional hegemony, which may be beyond the capacity of local great powers to contain (and which in any case would generate intensely competitive behavior, possibly including regional </w:t>
      </w:r>
      <w:r w:rsidRPr="00FE097D">
        <w:rPr>
          <w:rStyle w:val="Emphasis"/>
          <w:highlight w:val="cyan"/>
        </w:rPr>
        <w:t>great power war</w:t>
      </w:r>
      <w:r w:rsidRPr="007B6A5C">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7B6A5C">
        <w:rPr>
          <w:sz w:val="12"/>
        </w:rPr>
        <w:t>decisionmakers</w:t>
      </w:r>
      <w:proofErr w:type="spellEnd"/>
      <w:r w:rsidRPr="007B6A5C">
        <w:rPr>
          <w:sz w:val="12"/>
        </w:rPr>
        <w:t xml:space="preserve"> may be rationally reluctant to run the retrenchment experiment. First, overall higher levels of conflict make the world a more dangerous place. Were Eurasia to return to higher levels of interstate military competition, </w:t>
      </w:r>
      <w:r w:rsidRPr="00FE097D">
        <w:rPr>
          <w:rStyle w:val="StyleBoldUnderline"/>
          <w:highlight w:val="cyan"/>
        </w:rPr>
        <w:t>one would see</w:t>
      </w:r>
      <w:r w:rsidRPr="007B6A5C">
        <w:rPr>
          <w:sz w:val="12"/>
        </w:rPr>
        <w:t xml:space="preserve"> overall higher levels of military spending and innovation and a higher likelihood of competitive regional</w:t>
      </w:r>
      <w:r w:rsidRPr="00C3452B">
        <w:rPr>
          <w:rStyle w:val="StyleBoldUnderline"/>
        </w:rPr>
        <w:t xml:space="preserve"> </w:t>
      </w:r>
      <w:r w:rsidRPr="00FE097D">
        <w:rPr>
          <w:rStyle w:val="Emphasis"/>
          <w:highlight w:val="cyan"/>
        </w:rPr>
        <w:t>proxy wars and arming of client states</w:t>
      </w:r>
      <w:r w:rsidRPr="007B6A5C">
        <w:rPr>
          <w:sz w:val="12"/>
        </w:rPr>
        <w:t xml:space="preserve">—all of which </w:t>
      </w:r>
      <w:r w:rsidRPr="00A7723C">
        <w:rPr>
          <w:sz w:val="12"/>
        </w:rPr>
        <w:t xml:space="preserve">would be concerning, in part because it would promote a faster diffusion of military power away from the United States. Greater regional insecurity could well feed proliferation cascades, as states such as </w:t>
      </w:r>
      <w:r w:rsidRPr="00A7723C">
        <w:rPr>
          <w:rStyle w:val="StyleBoldUnderline"/>
        </w:rPr>
        <w:t>Egypt, Japan, South Korea, Taiwan, and Saudi Arabia</w:t>
      </w:r>
      <w:r w:rsidRPr="00A7723C">
        <w:rPr>
          <w:sz w:val="12"/>
        </w:rPr>
        <w:t xml:space="preserve"> all </w:t>
      </w:r>
      <w:r w:rsidRPr="00A7723C">
        <w:rPr>
          <w:rStyle w:val="StyleBoldUnderline"/>
        </w:rPr>
        <w:t>might</w:t>
      </w:r>
      <w:r w:rsidRPr="00A7723C">
        <w:rPr>
          <w:sz w:val="12"/>
        </w:rPr>
        <w:t xml:space="preserve"> choose to </w:t>
      </w:r>
      <w:r w:rsidRPr="00A7723C">
        <w:rPr>
          <w:rStyle w:val="StyleBoldUnderline"/>
        </w:rPr>
        <w:t>create nuclear forces</w:t>
      </w:r>
      <w:r w:rsidRPr="00A7723C">
        <w:rPr>
          <w:sz w:val="12"/>
        </w:rPr>
        <w:t xml:space="preserve">. 78 It is unlikely that proliferation decisions by any of these actors would be the end of the </w:t>
      </w:r>
      <w:r w:rsidRPr="00A7723C">
        <w:rPr>
          <w:sz w:val="10"/>
        </w:rPr>
        <w:t>game: they would likely generate pressure locally for more proliferation. Following Kenneth Waltz, many retrenchment advocates are proliferation optimists, assuming that nuclear deterrence solves the security problem. 79 Usually</w:t>
      </w:r>
      <w:r w:rsidRPr="00A7723C">
        <w:rPr>
          <w:sz w:val="2"/>
        </w:rPr>
        <w:t xml:space="preserve"> </w:t>
      </w:r>
      <w:r w:rsidRPr="00A7723C">
        <w:rPr>
          <w:sz w:val="12"/>
        </w:rPr>
        <w:t>carried out in dyadic terms,</w:t>
      </w:r>
      <w:r w:rsidRPr="00A7723C">
        <w:rPr>
          <w:rStyle w:val="StyleBoldUnderline"/>
        </w:rPr>
        <w:t xml:space="preserve"> the debate over the stability of prolif</w:t>
      </w:r>
      <w:r w:rsidRPr="00A7723C">
        <w:rPr>
          <w:sz w:val="12"/>
        </w:rPr>
        <w:t xml:space="preserve">eration </w:t>
      </w:r>
      <w:r w:rsidRPr="00A7723C">
        <w:rPr>
          <w:rStyle w:val="StyleBoldUnderline"/>
        </w:rPr>
        <w:t>changes as the numbers go up</w:t>
      </w:r>
      <w:r w:rsidRPr="00A7723C">
        <w:rPr>
          <w:sz w:val="12"/>
        </w:rPr>
        <w:t>. Proliferation</w:t>
      </w:r>
      <w:r w:rsidRPr="00A7723C">
        <w:rPr>
          <w:rStyle w:val="StyleBoldUnderline"/>
        </w:rPr>
        <w:t xml:space="preserve"> optimism rests on assumptions of rationality </w:t>
      </w:r>
      <w:r w:rsidRPr="00A7723C">
        <w:rPr>
          <w:sz w:val="12"/>
        </w:rPr>
        <w:t xml:space="preserve">and narrow security preferences. In social science, however, </w:t>
      </w:r>
      <w:r w:rsidRPr="00A7723C">
        <w:rPr>
          <w:rStyle w:val="StyleBoldUnderline"/>
        </w:rPr>
        <w:t>such assumptions are inevitably probabilistic</w:t>
      </w:r>
      <w:r w:rsidRPr="00A7723C">
        <w:rPr>
          <w:sz w:val="12"/>
        </w:rPr>
        <w:t xml:space="preserve">. Optimists assume that most states are led by rational </w:t>
      </w:r>
      <w:proofErr w:type="gramStart"/>
      <w:r w:rsidRPr="00A7723C">
        <w:rPr>
          <w:sz w:val="12"/>
        </w:rPr>
        <w:t>leaders,</w:t>
      </w:r>
      <w:proofErr w:type="gramEnd"/>
      <w:r w:rsidRPr="00A7723C">
        <w:rPr>
          <w:sz w:val="12"/>
        </w:rPr>
        <w:t xml:space="preserve"> most will overcome organizational problems and resist the temptation to preempt before feared neighbors nuclearize, and most pursue only security and are risk averse. </w:t>
      </w:r>
      <w:r w:rsidRPr="00A7723C">
        <w:rPr>
          <w:rStyle w:val="StyleBoldUnderline"/>
        </w:rPr>
        <w:t xml:space="preserve">Confidence </w:t>
      </w:r>
      <w:r w:rsidRPr="00A7723C">
        <w:rPr>
          <w:sz w:val="12"/>
        </w:rPr>
        <w:t>in such probabilistic assumptions</w:t>
      </w:r>
      <w:r w:rsidRPr="00A7723C">
        <w:rPr>
          <w:rStyle w:val="StyleBoldUnderline"/>
        </w:rPr>
        <w:t xml:space="preserve"> declines if the world were to move from nine to</w:t>
      </w:r>
      <w:r w:rsidRPr="00A7723C">
        <w:rPr>
          <w:sz w:val="12"/>
        </w:rPr>
        <w:t xml:space="preserve"> twenty, thirty, or </w:t>
      </w:r>
      <w:r w:rsidRPr="00A7723C">
        <w:rPr>
          <w:rStyle w:val="StyleBoldUnderline"/>
        </w:rPr>
        <w:t>forty nuclear states</w:t>
      </w:r>
      <w:r w:rsidRPr="00A7723C">
        <w:rPr>
          <w:sz w:val="12"/>
        </w:rPr>
        <w:t>. In addition, many of the other dangers noted by analysts who are concerned about the destabilizing effects of nuclear</w:t>
      </w:r>
      <w:r w:rsidRPr="00A7723C">
        <w:rPr>
          <w:rStyle w:val="StyleBoldUnderline"/>
        </w:rPr>
        <w:t xml:space="preserve"> </w:t>
      </w:r>
      <w:r w:rsidRPr="00A7723C">
        <w:rPr>
          <w:sz w:val="12"/>
        </w:rPr>
        <w:t>proliferation—including</w:t>
      </w:r>
      <w:r w:rsidRPr="00A7723C">
        <w:rPr>
          <w:rStyle w:val="StyleBoldUnderline"/>
        </w:rPr>
        <w:t xml:space="preserve"> the risk of accidents and the prospects that</w:t>
      </w:r>
      <w:r w:rsidRPr="00A7723C">
        <w:rPr>
          <w:sz w:val="12"/>
        </w:rPr>
        <w:t xml:space="preserve"> some new nuclear</w:t>
      </w:r>
      <w:r w:rsidRPr="00A7723C">
        <w:rPr>
          <w:rStyle w:val="StyleBoldUnderline"/>
        </w:rPr>
        <w:t xml:space="preserve"> powers will not</w:t>
      </w:r>
      <w:r w:rsidRPr="00A7723C">
        <w:rPr>
          <w:sz w:val="12"/>
        </w:rPr>
        <w:t xml:space="preserve"> </w:t>
      </w:r>
      <w:r w:rsidRPr="00A7723C">
        <w:rPr>
          <w:rStyle w:val="StyleBoldUnderline"/>
        </w:rPr>
        <w:t>have</w:t>
      </w:r>
      <w:r w:rsidRPr="00A7723C">
        <w:rPr>
          <w:sz w:val="12"/>
        </w:rPr>
        <w:t xml:space="preserve"> truly </w:t>
      </w:r>
      <w:r w:rsidRPr="00A7723C">
        <w:rPr>
          <w:rStyle w:val="StyleBoldUnderline"/>
        </w:rPr>
        <w:t>survivable forces</w:t>
      </w:r>
      <w:r w:rsidRPr="00A7723C">
        <w:rPr>
          <w:sz w:val="12"/>
        </w:rPr>
        <w:t>—seem prone to</w:t>
      </w:r>
      <w:r w:rsidRPr="00A7723C">
        <w:rPr>
          <w:rStyle w:val="StyleBoldUnderline"/>
        </w:rPr>
        <w:t xml:space="preserve"> go up </w:t>
      </w:r>
      <w:r w:rsidRPr="00A7723C">
        <w:rPr>
          <w:sz w:val="12"/>
        </w:rPr>
        <w:t xml:space="preserve">as the number of nuclear powers grows. 80 Moreover, the risk of “unforeseen </w:t>
      </w:r>
      <w:r w:rsidRPr="00A7723C">
        <w:rPr>
          <w:rStyle w:val="StyleBoldUnderline"/>
        </w:rPr>
        <w:t>crisis dynamics</w:t>
      </w:r>
      <w:r w:rsidRPr="00A7723C">
        <w:rPr>
          <w:sz w:val="12"/>
        </w:rPr>
        <w:t xml:space="preserve">” that </w:t>
      </w:r>
      <w:r w:rsidRPr="00660397">
        <w:rPr>
          <w:rStyle w:val="StyleBoldUnderline"/>
        </w:rPr>
        <w:t>could spin out of control</w:t>
      </w:r>
      <w:r w:rsidRPr="00A7723C">
        <w:rPr>
          <w:sz w:val="12"/>
        </w:rPr>
        <w:t xml:space="preserve"> is also higher as the number of nuclear powers increases. Finally, add to these concerns the enhanced danger of nuclear leakage, and a</w:t>
      </w:r>
      <w:r w:rsidRPr="007B6A5C">
        <w:rPr>
          <w:sz w:val="12"/>
        </w:rPr>
        <w:t xml:space="preserve">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7B6A5C">
        <w:rPr>
          <w:sz w:val="12"/>
        </w:rPr>
        <w:t>midtwentieth</w:t>
      </w:r>
      <w:proofErr w:type="spellEnd"/>
      <w:r w:rsidRPr="007B6A5C">
        <w:rPr>
          <w:sz w:val="12"/>
        </w:rPr>
        <w:t xml:space="preserve"> century. The problem is that China’s rise </w:t>
      </w:r>
      <w:r w:rsidRPr="00660397">
        <w:rPr>
          <w:sz w:val="12"/>
        </w:rPr>
        <w:t xml:space="preserve">puts the possibility of its attaining regional hegemony on the table, at least in the medium to long term. As </w:t>
      </w:r>
      <w:proofErr w:type="spellStart"/>
      <w:r w:rsidRPr="00660397">
        <w:rPr>
          <w:sz w:val="12"/>
        </w:rPr>
        <w:t>Mearsheimer</w:t>
      </w:r>
      <w:proofErr w:type="spellEnd"/>
      <w:r w:rsidRPr="00660397">
        <w:rPr>
          <w:sz w:val="12"/>
        </w:rPr>
        <w:t xml:space="preserve"> notes, “</w:t>
      </w:r>
      <w:r w:rsidRPr="00660397">
        <w:rPr>
          <w:rStyle w:val="StyleBoldUnderline"/>
        </w:rPr>
        <w:t>The U</w:t>
      </w:r>
      <w:r w:rsidRPr="00660397">
        <w:rPr>
          <w:sz w:val="12"/>
        </w:rPr>
        <w:t xml:space="preserve">nited </w:t>
      </w:r>
      <w:r w:rsidRPr="00660397">
        <w:rPr>
          <w:rStyle w:val="StyleBoldUnderline"/>
        </w:rPr>
        <w:t>S</w:t>
      </w:r>
      <w:r w:rsidRPr="00660397">
        <w:rPr>
          <w:sz w:val="12"/>
        </w:rPr>
        <w:t xml:space="preserve">tates </w:t>
      </w:r>
      <w:r w:rsidRPr="00660397">
        <w:rPr>
          <w:rStyle w:val="StyleBoldUnderline"/>
        </w:rPr>
        <w:t xml:space="preserve">will </w:t>
      </w:r>
      <w:r w:rsidRPr="00660397">
        <w:rPr>
          <w:sz w:val="12"/>
        </w:rPr>
        <w:t>have to</w:t>
      </w:r>
      <w:r w:rsidRPr="00660397">
        <w:rPr>
          <w:rStyle w:val="StyleBoldUnderline"/>
        </w:rPr>
        <w:t xml:space="preserve"> play a key role in countering China</w:t>
      </w:r>
      <w:r w:rsidRPr="00660397">
        <w:rPr>
          <w:sz w:val="12"/>
        </w:rPr>
        <w:t>, because its Asian neighbors are not strong enough to do it by themselves.” 81 Therefore, unless China’s rise stalls, “the United</w:t>
      </w:r>
      <w:r w:rsidRPr="007B6A5C">
        <w:rPr>
          <w:sz w:val="12"/>
        </w:rPr>
        <w:t xml:space="preserve"> States is likely to act toward China similar to the way it behaved toward the Soviet Union during the Cold War.” 82 It follows that the United States should take no action that would compromise</w:t>
      </w:r>
      <w:r w:rsidRPr="007B6A5C">
        <w:rPr>
          <w:sz w:val="2"/>
        </w:rPr>
        <w:t xml:space="preserve"> </w:t>
      </w:r>
      <w:r w:rsidRPr="007B6A5C">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FE097D">
        <w:rPr>
          <w:rStyle w:val="Emphasis"/>
          <w:highlight w:val="cyan"/>
        </w:rPr>
        <w:t>the argument that U.S.</w:t>
      </w:r>
      <w:r w:rsidRPr="00E40611">
        <w:t xml:space="preserve"> </w:t>
      </w:r>
      <w:r w:rsidRPr="007B6A5C">
        <w:rPr>
          <w:b/>
          <w:sz w:val="12"/>
        </w:rPr>
        <w:t xml:space="preserve">security </w:t>
      </w:r>
      <w:r w:rsidRPr="00FE097D">
        <w:rPr>
          <w:rStyle w:val="Emphasis"/>
          <w:highlight w:val="cyan"/>
        </w:rPr>
        <w:t>commitments are unnecessary</w:t>
      </w:r>
      <w:r w:rsidRPr="007B6A5C">
        <w:rPr>
          <w:b/>
          <w:sz w:val="12"/>
        </w:rPr>
        <w:t xml:space="preserve"> for peace </w:t>
      </w:r>
      <w:r w:rsidRPr="00FE097D">
        <w:rPr>
          <w:rStyle w:val="Emphasis"/>
          <w:highlight w:val="cyan"/>
        </w:rPr>
        <w:t>is countered by a lot of scholarship</w:t>
      </w:r>
      <w:r w:rsidRPr="007B6A5C">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w:t>
      </w:r>
      <w:r w:rsidRPr="00660397">
        <w:rPr>
          <w:sz w:val="12"/>
          <w:szCs w:val="12"/>
        </w:rPr>
        <w:t xml:space="preserve">bring. Moreover, switching between offshore and onshore balancing could well be </w:t>
      </w:r>
      <w:proofErr w:type="spellStart"/>
      <w:r w:rsidRPr="00660397">
        <w:rPr>
          <w:sz w:val="12"/>
          <w:szCs w:val="12"/>
        </w:rPr>
        <w:t>difªcult</w:t>
      </w:r>
      <w:proofErr w:type="spellEnd"/>
      <w:r w:rsidRPr="00660397">
        <w:rPr>
          <w:sz w:val="12"/>
          <w:szCs w:val="12"/>
        </w:rPr>
        <w:t>. Bringing together the thrust of many of the arguments discussed so far underlines the degree to which the case for retrenchment misses the underlying logic of the deep engagement strategy. By supplying reassurance, deterrence, and active management, the United States lowers security competition in the world’s key regions, thereby preventing the emergence of a hothouse atmosphere for growing new military capabilities. Alliance ties dissuade partners from ramping</w:t>
      </w:r>
      <w:r w:rsidRPr="007B6A5C">
        <w:rPr>
          <w:sz w:val="12"/>
        </w:rPr>
        <w:t xml:space="preserve">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D049E9" w:rsidRDefault="00D049E9" w:rsidP="00D049E9">
      <w:pPr>
        <w:pStyle w:val="Heading1"/>
      </w:pPr>
      <w:r>
        <w:t xml:space="preserve">Solvency </w:t>
      </w:r>
    </w:p>
    <w:p w:rsidR="00D049E9" w:rsidRDefault="00D049E9" w:rsidP="00D049E9"/>
    <w:p w:rsidR="00D049E9" w:rsidRDefault="00D049E9" w:rsidP="00D049E9">
      <w:pPr>
        <w:rPr>
          <w:b/>
        </w:rPr>
      </w:pPr>
      <w:r>
        <w:rPr>
          <w:b/>
        </w:rPr>
        <w:t>Obama will circumvent the plan</w:t>
      </w:r>
    </w:p>
    <w:p w:rsidR="00D049E9" w:rsidRPr="00BA4573" w:rsidRDefault="00D049E9" w:rsidP="00D049E9">
      <w:proofErr w:type="spellStart"/>
      <w:r w:rsidRPr="00BA4573">
        <w:rPr>
          <w:b/>
        </w:rPr>
        <w:t>Lohmann</w:t>
      </w:r>
      <w:proofErr w:type="spellEnd"/>
      <w:r w:rsidRPr="00BA4573">
        <w:rPr>
          <w:b/>
        </w:rPr>
        <w:t xml:space="preserve"> </w:t>
      </w:r>
      <w:r w:rsidRPr="006F0DB9">
        <w:rPr>
          <w:b/>
        </w:rPr>
        <w:t>13</w:t>
      </w:r>
      <w:r>
        <w:t xml:space="preserve"> </w:t>
      </w:r>
      <w:r w:rsidRPr="006F0DB9">
        <w:rPr>
          <w:sz w:val="16"/>
          <w:szCs w:val="16"/>
        </w:rPr>
        <w:t xml:space="preserve">[Julia, director of the Harvard Law National Security Research Committee, BA in political science from the University of California, Berkeley, “Distinguishing CIA-Led from Military-Led Targeted Killings,” 1/28, </w:t>
      </w:r>
      <w:hyperlink r:id="rId13" w:history="1">
        <w:r w:rsidRPr="006F0DB9">
          <w:rPr>
            <w:rStyle w:val="Hyperlink"/>
            <w:sz w:val="16"/>
            <w:szCs w:val="16"/>
          </w:rPr>
          <w:t>http://www.lawfareblog.com/wiki/the-lawfare-wiki-document-library/targeted-killing/effects-of-particular-tactic-on-issues-related-to-targeted-killings/</w:t>
        </w:r>
      </w:hyperlink>
      <w:r w:rsidRPr="006F0DB9">
        <w:rPr>
          <w:sz w:val="16"/>
          <w:szCs w:val="16"/>
        </w:rPr>
        <w:t>]</w:t>
      </w:r>
    </w:p>
    <w:p w:rsidR="00D049E9" w:rsidRDefault="00D049E9" w:rsidP="00D049E9">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8C61D4">
        <w:rPr>
          <w:highlight w:val="cyan"/>
          <w:u w:val="single"/>
        </w:rPr>
        <w:t>targeted killings may fall into</w:t>
      </w:r>
      <w:r w:rsidRPr="008C61D4">
        <w:rPr>
          <w:sz w:val="16"/>
          <w:highlight w:val="cyan"/>
        </w:rPr>
        <w:t xml:space="preserve"> </w:t>
      </w:r>
      <w:r w:rsidRPr="00964925">
        <w:rPr>
          <w:sz w:val="16"/>
        </w:rPr>
        <w:t xml:space="preserve">one of the </w:t>
      </w:r>
      <w:r w:rsidRPr="008C61D4">
        <w:rPr>
          <w:highlight w:val="cyan"/>
          <w:u w:val="single"/>
        </w:rPr>
        <w:t>CAS exceptions</w:t>
      </w:r>
      <w:r w:rsidRPr="00964925">
        <w:rPr>
          <w:sz w:val="16"/>
        </w:rPr>
        <w:t>—for instance, that for traditional military activities—</w:t>
      </w:r>
      <w:r w:rsidRPr="008C61D4">
        <w:rPr>
          <w:highlight w:val="cyan"/>
          <w:u w:val="single"/>
        </w:rPr>
        <w:t xml:space="preserve">so </w:t>
      </w:r>
      <w:r w:rsidRPr="008C073A">
        <w:rPr>
          <w:u w:val="single"/>
        </w:rPr>
        <w:t xml:space="preserve">that the statute’s </w:t>
      </w:r>
      <w:r w:rsidRPr="008C61D4">
        <w:rPr>
          <w:highlight w:val="cyan"/>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8C61D4">
        <w:rPr>
          <w:highlight w:val="cyan"/>
          <w:u w:val="single"/>
        </w:rPr>
        <w:t>Such activities are exempted from</w:t>
      </w:r>
      <w:r w:rsidRPr="008C61D4">
        <w:rPr>
          <w:sz w:val="16"/>
          <w:highlight w:val="cyan"/>
        </w:rPr>
        <w:t xml:space="preserve"> </w:t>
      </w:r>
      <w:r w:rsidRPr="00964925">
        <w:rPr>
          <w:sz w:val="16"/>
        </w:rPr>
        <w:t xml:space="preserve">the CAS’s presidential finding and authorization requirements, as well as its </w:t>
      </w:r>
      <w:r w:rsidRPr="008C61D4">
        <w:rPr>
          <w:highlight w:val="cyan"/>
          <w:u w:val="single"/>
        </w:rPr>
        <w:t>congressional reporting rules</w:t>
      </w:r>
      <w:r w:rsidRPr="00964925">
        <w:rPr>
          <w:sz w:val="16"/>
        </w:rPr>
        <w:t>.</w:t>
      </w:r>
      <w:r w:rsidRPr="00964925">
        <w:rPr>
          <w:sz w:val="12"/>
        </w:rPr>
        <w:t>¶</w:t>
      </w:r>
      <w:r w:rsidRPr="00964925">
        <w:rPr>
          <w:sz w:val="16"/>
        </w:rPr>
        <w:t xml:space="preserve"> </w:t>
      </w:r>
      <w:proofErr w:type="gramStart"/>
      <w:r w:rsidRPr="008C61D4">
        <w:rPr>
          <w:highlight w:val="cyan"/>
          <w:u w:val="single"/>
        </w:rPr>
        <w:t>Because</w:t>
      </w:r>
      <w:proofErr w:type="gramEnd"/>
      <w:r w:rsidRPr="008C61D4">
        <w:rPr>
          <w:highlight w:val="cyan"/>
          <w:u w:val="single"/>
        </w:rPr>
        <w:t xml:space="preserve"> such</w:t>
      </w:r>
      <w:r w:rsidRPr="008C61D4">
        <w:rPr>
          <w:sz w:val="16"/>
          <w:highlight w:val="cyan"/>
        </w:rPr>
        <w:t xml:space="preserve"> </w:t>
      </w:r>
      <w:r w:rsidRPr="00964925">
        <w:rPr>
          <w:sz w:val="16"/>
        </w:rPr>
        <w:t xml:space="preserve">unacknowledged military </w:t>
      </w:r>
      <w:r w:rsidRPr="008C61D4">
        <w:rPr>
          <w:highlight w:val="cyan"/>
          <w:u w:val="single"/>
        </w:rPr>
        <w:t>operations are</w:t>
      </w:r>
      <w:r w:rsidRPr="00964925">
        <w:rPr>
          <w:sz w:val="16"/>
        </w:rPr>
        <w:t xml:space="preserve">, in many respects, </w:t>
      </w:r>
      <w:r w:rsidRPr="008C61D4">
        <w:rPr>
          <w:highlight w:val="cyan"/>
          <w:u w:val="single"/>
        </w:rPr>
        <w:t>indistinguishable from traditional covert actions</w:t>
      </w:r>
      <w:r w:rsidRPr="00964925">
        <w:rPr>
          <w:sz w:val="16"/>
        </w:rPr>
        <w:t xml:space="preserve"> conducted by the CIA, </w:t>
      </w:r>
      <w:r w:rsidRPr="008C61D4">
        <w:rPr>
          <w:rStyle w:val="Emphasis"/>
          <w:highlight w:val="cyan"/>
        </w:rPr>
        <w:t>this</w:t>
      </w:r>
      <w:r w:rsidRPr="008C61D4">
        <w:rPr>
          <w:sz w:val="16"/>
          <w:highlight w:val="cyan"/>
        </w:rPr>
        <w:t xml:space="preserve"> </w:t>
      </w:r>
      <w:r w:rsidRPr="00964925">
        <w:rPr>
          <w:sz w:val="16"/>
        </w:rPr>
        <w:t xml:space="preserve">exception </w:t>
      </w:r>
      <w:r w:rsidRPr="008C61D4">
        <w:rPr>
          <w:rStyle w:val="Emphasis"/>
          <w:highlight w:val="cyan"/>
        </w:rPr>
        <w:t>may provide a “loophole” allowing the President to circumvent existing oversight mechanisms</w:t>
      </w:r>
      <w:r w:rsidRPr="008C61D4">
        <w:rPr>
          <w:highlight w:val="cyan"/>
          <w:u w:val="single"/>
        </w:rPr>
        <w:t xml:space="preserve"> without </w:t>
      </w:r>
      <w:r w:rsidRPr="00BA4573">
        <w:rPr>
          <w:u w:val="single"/>
        </w:rPr>
        <w:t xml:space="preserve">substantively </w:t>
      </w:r>
      <w:r w:rsidRPr="008C61D4">
        <w:rPr>
          <w:highlight w:val="cyan"/>
          <w:u w:val="single"/>
        </w:rPr>
        <w:t xml:space="preserve">changing </w:t>
      </w:r>
      <w:r w:rsidRPr="00BA4573">
        <w:rPr>
          <w:u w:val="single"/>
        </w:rPr>
        <w:t xml:space="preserve">his </w:t>
      </w:r>
      <w:r w:rsidRPr="008C61D4">
        <w:rPr>
          <w:highlight w:val="cyan"/>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8C61D4">
        <w:rPr>
          <w:rStyle w:val="Emphasis"/>
          <w:highlight w:val="cyan"/>
        </w:rPr>
        <w:t>regulation</w:t>
      </w:r>
      <w:r w:rsidRPr="008C61D4">
        <w:rPr>
          <w:highlight w:val="cyan"/>
          <w:u w:val="single"/>
        </w:rPr>
        <w:t xml:space="preserve"> </w:t>
      </w:r>
      <w:r w:rsidRPr="00B0422F">
        <w:rPr>
          <w:u w:val="single"/>
        </w:rPr>
        <w:t>and</w:t>
      </w:r>
      <w:r w:rsidRPr="00964925">
        <w:rPr>
          <w:sz w:val="16"/>
        </w:rPr>
        <w:t xml:space="preserve"> arguably </w:t>
      </w:r>
      <w:r w:rsidRPr="008C61D4">
        <w:rPr>
          <w:rStyle w:val="Emphasis"/>
          <w:highlight w:val="cyan"/>
        </w:rPr>
        <w:t>could be changed or revoked by the President at any time</w:t>
      </w:r>
      <w:r w:rsidRPr="00964925">
        <w:rPr>
          <w:sz w:val="16"/>
        </w:rPr>
        <w:t xml:space="preserve">. Moreover, </w:t>
      </w:r>
      <w:r w:rsidRPr="008C61D4">
        <w:rPr>
          <w:rStyle w:val="Emphasis"/>
          <w:highlight w:val="cyan"/>
        </w:rPr>
        <w:t>this internal Executive Branch process does not involve Congress or the Judiciary</w:t>
      </w:r>
      <w:r w:rsidRPr="008C61D4">
        <w:rPr>
          <w:sz w:val="16"/>
          <w:highlight w:val="cyan"/>
        </w:rPr>
        <w:t xml:space="preserve"> </w:t>
      </w:r>
      <w:r w:rsidRPr="00964925">
        <w:rPr>
          <w:sz w:val="16"/>
        </w:rPr>
        <w:t xml:space="preserve">in either ex ante or ex post </w:t>
      </w:r>
      <w:r w:rsidRPr="008C61D4">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8C61D4">
        <w:rPr>
          <w:rStyle w:val="Emphasis"/>
          <w:highlight w:val="cyan"/>
        </w:rPr>
        <w:t>it may be insufficient to provide a meaningful check against</w:t>
      </w:r>
      <w:r w:rsidRPr="008C61D4">
        <w:rPr>
          <w:sz w:val="16"/>
          <w:highlight w:val="cyan"/>
        </w:rPr>
        <w:t xml:space="preserve"> </w:t>
      </w:r>
      <w:r w:rsidRPr="00964925">
        <w:rPr>
          <w:sz w:val="16"/>
        </w:rPr>
        <w:t xml:space="preserve">arbitrary and overzealous </w:t>
      </w:r>
      <w:r w:rsidRPr="008C61D4">
        <w:rPr>
          <w:rStyle w:val="Emphasis"/>
          <w:highlight w:val="cyan"/>
        </w:rPr>
        <w:t>Executive actions</w:t>
      </w:r>
      <w:r w:rsidRPr="00964925">
        <w:rPr>
          <w:sz w:val="16"/>
        </w:rPr>
        <w:t>.</w:t>
      </w:r>
    </w:p>
    <w:p w:rsidR="00D049E9" w:rsidRDefault="00D049E9" w:rsidP="00D049E9">
      <w:pPr>
        <w:rPr>
          <w:sz w:val="16"/>
        </w:rPr>
      </w:pPr>
    </w:p>
    <w:p w:rsidR="00D049E9" w:rsidRPr="00D049E9" w:rsidRDefault="00D049E9" w:rsidP="00D049E9"/>
    <w:p w:rsidR="00D049E9" w:rsidRDefault="00D049E9" w:rsidP="00D049E9">
      <w:pPr>
        <w:pStyle w:val="Heading1"/>
      </w:pPr>
      <w:r>
        <w:t xml:space="preserve">Drone </w:t>
      </w:r>
      <w:proofErr w:type="spellStart"/>
      <w:r>
        <w:t>prolif</w:t>
      </w:r>
      <w:proofErr w:type="spellEnd"/>
    </w:p>
    <w:p w:rsidR="00D049E9" w:rsidRDefault="00D049E9" w:rsidP="00D049E9"/>
    <w:p w:rsidR="00D049E9" w:rsidRPr="00805B01" w:rsidRDefault="00D049E9" w:rsidP="00D049E9">
      <w:pPr>
        <w:rPr>
          <w:b/>
        </w:rPr>
      </w:pPr>
      <w:r>
        <w:rPr>
          <w:b/>
        </w:rPr>
        <w:t xml:space="preserve">Drone </w:t>
      </w:r>
      <w:proofErr w:type="spellStart"/>
      <w:r>
        <w:rPr>
          <w:b/>
        </w:rPr>
        <w:t>prolif</w:t>
      </w:r>
      <w:proofErr w:type="spellEnd"/>
      <w:r>
        <w:rPr>
          <w:b/>
        </w:rPr>
        <w:t xml:space="preserve"> inevitable</w:t>
      </w:r>
    </w:p>
    <w:p w:rsidR="00D049E9" w:rsidRPr="00805B01" w:rsidRDefault="00D049E9" w:rsidP="00D049E9">
      <w:pPr>
        <w:rPr>
          <w:sz w:val="16"/>
          <w:szCs w:val="16"/>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rsidRPr="00805B01">
        <w:rPr>
          <w:sz w:val="16"/>
          <w:szCs w:val="16"/>
        </w:rPr>
        <w:t>[</w:t>
      </w:r>
      <w:proofErr w:type="spellStart"/>
      <w:r w:rsidRPr="00805B01">
        <w:rPr>
          <w:sz w:val="16"/>
          <w:szCs w:val="16"/>
        </w:rPr>
        <w:t>Amitai</w:t>
      </w:r>
      <w:proofErr w:type="spellEnd"/>
      <w:r w:rsidRPr="00805B01">
        <w:rPr>
          <w:sz w:val="16"/>
          <w:szCs w:val="16"/>
        </w:rPr>
        <w:t xml:space="preserve">, professor of international relations at George Washington University, “The Great Drone Debate,” March-April, </w:t>
      </w:r>
      <w:hyperlink r:id="rId14" w:history="1">
        <w:r w:rsidRPr="00805B01">
          <w:rPr>
            <w:rStyle w:val="Hyperlink"/>
            <w:sz w:val="16"/>
            <w:szCs w:val="16"/>
          </w:rPr>
          <w:t>http://usacac.army.mil/CAC2/MilitaryReview/Archives/English/MilitaryReview_20130430_art004.pdf</w:t>
        </w:r>
      </w:hyperlink>
      <w:r w:rsidRPr="00805B01">
        <w:rPr>
          <w:rStyle w:val="Hyperlink"/>
          <w:sz w:val="16"/>
          <w:szCs w:val="16"/>
        </w:rPr>
        <w:t>]</w:t>
      </w:r>
    </w:p>
    <w:p w:rsidR="00D049E9" w:rsidRPr="00F31790" w:rsidRDefault="00D049E9" w:rsidP="00D049E9">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8C61D4">
        <w:rPr>
          <w:rStyle w:val="StyleBoldUnderline"/>
          <w:highlight w:val="cyan"/>
        </w:rPr>
        <w:t xml:space="preserve">scores of countries are </w:t>
      </w:r>
      <w:r w:rsidRPr="00F31790">
        <w:rPr>
          <w:rStyle w:val="StyleBoldUnderline"/>
        </w:rPr>
        <w:t xml:space="preserve">now </w:t>
      </w:r>
      <w:r w:rsidRPr="008C61D4">
        <w:rPr>
          <w:rStyle w:val="StyleBoldUnderline"/>
          <w:highlight w:val="cyan"/>
        </w:rPr>
        <w:t xml:space="preserve">manufacturing </w:t>
      </w:r>
      <w:r w:rsidRPr="00F31790">
        <w:rPr>
          <w:rStyle w:val="StyleBoldUnderline"/>
        </w:rPr>
        <w:t xml:space="preserve">or purchasing </w:t>
      </w:r>
      <w:r w:rsidRPr="008C61D4">
        <w:rPr>
          <w:rStyle w:val="StyleBoldUnderline"/>
          <w:highlight w:val="cya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8C61D4">
        <w:rPr>
          <w:rStyle w:val="StyleBoldUnderline"/>
          <w:highlight w:val="cyan"/>
        </w:rPr>
        <w:t>the U</w:t>
      </w:r>
      <w:r w:rsidRPr="00F31790">
        <w:rPr>
          <w:sz w:val="16"/>
        </w:rPr>
        <w:t xml:space="preserve">nited </w:t>
      </w:r>
      <w:r w:rsidRPr="008C61D4">
        <w:rPr>
          <w:rStyle w:val="StyleBoldUnderline"/>
          <w:highlight w:val="cyan"/>
        </w:rPr>
        <w:t>S</w:t>
      </w:r>
      <w:r w:rsidRPr="00F31790">
        <w:rPr>
          <w:sz w:val="16"/>
        </w:rPr>
        <w:t xml:space="preserve">tates well has </w:t>
      </w:r>
      <w:r w:rsidRPr="008C61D4">
        <w:rPr>
          <w:rStyle w:val="StyleBoldUnderline"/>
          <w:highlight w:val="cyan"/>
        </w:rPr>
        <w:t>helped</w:t>
      </w:r>
      <w:r w:rsidRPr="008C61D4">
        <w:rPr>
          <w:sz w:val="16"/>
          <w:highlight w:val="cyan"/>
        </w:rPr>
        <w:t xml:space="preserve"> </w:t>
      </w:r>
      <w:r w:rsidRPr="00F31790">
        <w:rPr>
          <w:sz w:val="16"/>
        </w:rPr>
        <w:t xml:space="preserve">to </w:t>
      </w:r>
      <w:r w:rsidRPr="008C61D4">
        <w:rPr>
          <w:rStyle w:val="StyleBoldUnderline"/>
          <w:highlight w:val="cyan"/>
        </w:rPr>
        <w:t>popularize them</w:t>
      </w:r>
      <w:r w:rsidRPr="00F31790">
        <w:rPr>
          <w:sz w:val="16"/>
        </w:rPr>
        <w:t xml:space="preserve">. However, </w:t>
      </w:r>
      <w:r w:rsidRPr="008C61D4">
        <w:rPr>
          <w:rStyle w:val="Emphasis"/>
          <w:highlight w:val="cyan"/>
        </w:rPr>
        <w:t>it does not follow that U</w:t>
      </w:r>
      <w:r w:rsidRPr="00F31790">
        <w:rPr>
          <w:sz w:val="16"/>
        </w:rPr>
        <w:t xml:space="preserve">nited </w:t>
      </w:r>
      <w:r w:rsidRPr="008C61D4">
        <w:rPr>
          <w:rStyle w:val="Emphasis"/>
          <w:highlight w:val="cyan"/>
        </w:rPr>
        <w:t>S</w:t>
      </w:r>
      <w:r w:rsidRPr="00F31790">
        <w:rPr>
          <w:sz w:val="16"/>
        </w:rPr>
        <w:t>tates should not have employed drones in the hope that such a show of</w:t>
      </w:r>
      <w:r w:rsidRPr="00F31790">
        <w:rPr>
          <w:rStyle w:val="StyleBoldUnderline"/>
        </w:rPr>
        <w:t xml:space="preserve"> </w:t>
      </w:r>
      <w:r w:rsidRPr="008C61D4">
        <w:rPr>
          <w:rStyle w:val="Emphasis"/>
          <w:highlight w:val="cyan"/>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8C61D4">
        <w:rPr>
          <w:rStyle w:val="StyleBoldUnderline"/>
          <w:highlight w:val="cyan"/>
        </w:rPr>
        <w:t>the record shows that even when the U</w:t>
      </w:r>
      <w:r w:rsidRPr="00F31790">
        <w:rPr>
          <w:sz w:val="16"/>
        </w:rPr>
        <w:t xml:space="preserve">nited </w:t>
      </w:r>
      <w:r w:rsidRPr="008C61D4">
        <w:rPr>
          <w:rStyle w:val="StyleBoldUnderline"/>
          <w:highlight w:val="cyan"/>
        </w:rPr>
        <w:t>S</w:t>
      </w:r>
      <w:r w:rsidRPr="00F31790">
        <w:rPr>
          <w:sz w:val="16"/>
        </w:rPr>
        <w:t xml:space="preserve">tates </w:t>
      </w:r>
      <w:r w:rsidRPr="008C61D4">
        <w:rPr>
          <w:rStyle w:val="StyleBoldUnderline"/>
          <w:highlight w:val="cyan"/>
        </w:rPr>
        <w:t>did not develop a particular weapon, others did</w:t>
      </w:r>
      <w:r w:rsidRPr="00F31790">
        <w:rPr>
          <w:sz w:val="16"/>
        </w:rPr>
        <w:t xml:space="preserve">. Thus, </w:t>
      </w:r>
      <w:r w:rsidRPr="008C61D4">
        <w:rPr>
          <w:rStyle w:val="StyleBoldUnderline"/>
          <w:highlight w:val="cyan"/>
        </w:rPr>
        <w:t>China has taken the lead in</w:t>
      </w:r>
      <w:r w:rsidRPr="00F31790">
        <w:rPr>
          <w:rStyle w:val="StyleBoldUnderline"/>
        </w:rPr>
        <w:t xml:space="preserve"> the development of </w:t>
      </w:r>
      <w:r w:rsidRPr="008C61D4">
        <w:rPr>
          <w:rStyle w:val="StyleBoldUnderline"/>
          <w:highlight w:val="cyan"/>
        </w:rPr>
        <w:t>anti-ship missiles and</w:t>
      </w:r>
      <w:r w:rsidRPr="00F31790">
        <w:rPr>
          <w:sz w:val="16"/>
        </w:rPr>
        <w:t xml:space="preserve"> seemingly </w:t>
      </w:r>
      <w:r w:rsidRPr="008C61D4">
        <w:rPr>
          <w:rStyle w:val="StyleBoldUnderline"/>
          <w:highlight w:val="cyan"/>
        </w:rPr>
        <w:t>cyber weapons</w:t>
      </w:r>
      <w:r w:rsidRPr="00F31790">
        <w:rPr>
          <w:sz w:val="16"/>
        </w:rPr>
        <w:t xml:space="preserve"> as well. One must keep in mind that </w:t>
      </w:r>
      <w:r w:rsidRPr="008C61D4">
        <w:rPr>
          <w:rStyle w:val="StyleBoldUnderline"/>
          <w:highlight w:val="cyan"/>
        </w:rPr>
        <w:t>the international environment is</w:t>
      </w:r>
      <w:r w:rsidRPr="00F31790">
        <w:rPr>
          <w:sz w:val="16"/>
        </w:rPr>
        <w:t xml:space="preserve"> a </w:t>
      </w:r>
      <w:r w:rsidRPr="008C61D4">
        <w:rPr>
          <w:rStyle w:val="StyleBoldUnderline"/>
          <w:highlight w:val="cyan"/>
        </w:rPr>
        <w:t>hostile</w:t>
      </w:r>
      <w:r w:rsidRPr="00F31790">
        <w:rPr>
          <w:sz w:val="16"/>
        </w:rPr>
        <w:t xml:space="preserve"> one. </w:t>
      </w:r>
      <w:r w:rsidRPr="008C61D4">
        <w:rPr>
          <w:rStyle w:val="Emphasis"/>
          <w:highlight w:val="cyan"/>
        </w:rPr>
        <w:t>Countries</w:t>
      </w:r>
      <w:r w:rsidRPr="00F31790">
        <w:rPr>
          <w:sz w:val="16"/>
        </w:rPr>
        <w:t xml:space="preserve">—and especially non-state actors— most of the time </w:t>
      </w:r>
      <w:r w:rsidRPr="008C61D4">
        <w:rPr>
          <w:rStyle w:val="Emphasis"/>
          <w:highlight w:val="cyan"/>
        </w:rPr>
        <w:t>do not play by</w:t>
      </w:r>
      <w:r w:rsidRPr="008C61D4">
        <w:rPr>
          <w:rStyle w:val="StyleBoldUnderline"/>
          <w:highlight w:val="cyan"/>
        </w:rPr>
        <w:t xml:space="preserve"> some set of </w:t>
      </w:r>
      <w:proofErr w:type="spellStart"/>
      <w:r w:rsidRPr="008C61D4">
        <w:rPr>
          <w:rStyle w:val="Emphasis"/>
          <w:highlight w:val="cyan"/>
        </w:rPr>
        <w:t>selfconstraining</w:t>
      </w:r>
      <w:proofErr w:type="spellEnd"/>
      <w:r w:rsidRPr="008C61D4">
        <w:rPr>
          <w:rStyle w:val="Emphasis"/>
          <w:highlight w:val="cyan"/>
        </w:rPr>
        <w:t xml:space="preserve"> rules</w:t>
      </w:r>
      <w:r w:rsidRPr="00F31790">
        <w:rPr>
          <w:sz w:val="16"/>
        </w:rPr>
        <w:t xml:space="preserve">. Rather, </w:t>
      </w:r>
      <w:r w:rsidRPr="008C61D4">
        <w:rPr>
          <w:rStyle w:val="StyleBoldUnderline"/>
          <w:highlight w:val="cyan"/>
        </w:rPr>
        <w:t>they</w:t>
      </w:r>
      <w:r w:rsidRPr="00F31790">
        <w:rPr>
          <w:sz w:val="16"/>
        </w:rPr>
        <w:t xml:space="preserve"> tend to </w:t>
      </w:r>
      <w:r w:rsidRPr="008C61D4">
        <w:rPr>
          <w:rStyle w:val="StyleBoldUnderline"/>
          <w:highlight w:val="cyan"/>
        </w:rPr>
        <w:t>employ whatever weapons</w:t>
      </w:r>
      <w:r w:rsidRPr="00F31790">
        <w:rPr>
          <w:rStyle w:val="StyleBoldUnderline"/>
        </w:rPr>
        <w:t xml:space="preserve"> they can obtain </w:t>
      </w:r>
      <w:r w:rsidRPr="008C61D4">
        <w:rPr>
          <w:rStyle w:val="StyleBoldUnderline"/>
          <w:highlight w:val="cya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E74F99" w:rsidRDefault="00E74F99" w:rsidP="00E74F99">
      <w:pPr>
        <w:rPr>
          <w:b/>
        </w:rPr>
      </w:pPr>
    </w:p>
    <w:p w:rsidR="00E74F99" w:rsidRPr="00BE4286" w:rsidRDefault="00E74F99" w:rsidP="00E74F99">
      <w:pPr>
        <w:rPr>
          <w:b/>
        </w:rPr>
      </w:pPr>
      <w:r w:rsidRPr="00BE4286">
        <w:rPr>
          <w:b/>
        </w:rPr>
        <w:t>No modeling- US signals are dismissed, social science proves</w:t>
      </w:r>
    </w:p>
    <w:p w:rsidR="00E74F99" w:rsidRPr="00BE4286" w:rsidRDefault="00E74F99" w:rsidP="00E74F99">
      <w:pPr>
        <w:rPr>
          <w:sz w:val="16"/>
          <w:szCs w:val="16"/>
        </w:rPr>
      </w:pPr>
      <w:proofErr w:type="spellStart"/>
      <w:r>
        <w:rPr>
          <w:rStyle w:val="StyleStyleBold12pt"/>
        </w:rPr>
        <w:t>Zenko</w:t>
      </w:r>
      <w:proofErr w:type="spellEnd"/>
      <w:r w:rsidRPr="00350DEC">
        <w:rPr>
          <w:rStyle w:val="StyleStyleBold12pt"/>
        </w:rPr>
        <w:t xml:space="preserve"> </w:t>
      </w:r>
      <w:r>
        <w:rPr>
          <w:rStyle w:val="StyleStyleBold12pt"/>
        </w:rPr>
        <w:t>‘</w:t>
      </w:r>
      <w:r w:rsidRPr="00350DEC">
        <w:rPr>
          <w:rStyle w:val="StyleStyleBold12pt"/>
        </w:rPr>
        <w:t>13</w:t>
      </w:r>
      <w:r>
        <w:t xml:space="preserve"> </w:t>
      </w:r>
      <w:r w:rsidRPr="00BE4286">
        <w:rPr>
          <w:sz w:val="16"/>
          <w:szCs w:val="16"/>
        </w:rPr>
        <w:t xml:space="preserve">[Micah, Council on Foreign Relations Center for Preventive Action Douglas Dillon fellow, "The Signal and the Noise," Foreign Policy, 2-2-13, www.foreignpolicy.com/articles/2013/02/20/the_signal_and_the_noise, accessed 6-12-13, </w:t>
      </w:r>
      <w:proofErr w:type="spellStart"/>
      <w:r w:rsidRPr="00BE4286">
        <w:rPr>
          <w:sz w:val="16"/>
          <w:szCs w:val="16"/>
        </w:rPr>
        <w:t>mss</w:t>
      </w:r>
      <w:proofErr w:type="spellEnd"/>
      <w:r w:rsidRPr="00BE4286">
        <w:rPr>
          <w:sz w:val="16"/>
          <w:szCs w:val="16"/>
        </w:rPr>
        <w:t>]</w:t>
      </w:r>
    </w:p>
    <w:p w:rsidR="00E74F99" w:rsidRPr="00350DEC" w:rsidRDefault="00E74F99" w:rsidP="00E74F99">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of </w:t>
      </w:r>
      <w:r w:rsidRPr="008C61D4">
        <w:rPr>
          <w:highlight w:val="cyan"/>
          <w:u w:val="single"/>
        </w:rPr>
        <w:t>digging</w:t>
      </w:r>
      <w:r w:rsidRPr="00350DEC">
        <w:rPr>
          <w:sz w:val="16"/>
        </w:rPr>
        <w:t xml:space="preserve">, however, </w:t>
      </w:r>
      <w:r w:rsidRPr="008C61D4">
        <w:rPr>
          <w:highlight w:val="cyan"/>
          <w:u w:val="single"/>
        </w:rPr>
        <w:t>exposes cracks in</w:t>
      </w:r>
      <w:r w:rsidRPr="00350DEC">
        <w:rPr>
          <w:u w:val="single"/>
        </w:rPr>
        <w:t xml:space="preserve"> the premises underlying </w:t>
      </w:r>
      <w:r w:rsidRPr="008C61D4">
        <w:rPr>
          <w:highlight w:val="cyan"/>
          <w:u w:val="single"/>
        </w:rPr>
        <w:t xml:space="preserve">signaling theories. </w:t>
      </w:r>
      <w:r w:rsidRPr="00BE4286">
        <w:rPr>
          <w:u w:val="single"/>
        </w:rPr>
        <w:t xml:space="preserve">There is a half-century of </w:t>
      </w:r>
      <w:r w:rsidRPr="008C61D4">
        <w:rPr>
          <w:highlight w:val="cyan"/>
          <w:u w:val="single"/>
        </w:rPr>
        <w:t>social science research demonstrat</w:t>
      </w:r>
      <w:r w:rsidRPr="00BE4286">
        <w:rPr>
          <w:u w:val="single"/>
        </w:rPr>
        <w:t>ing</w:t>
      </w:r>
      <w:r w:rsidRPr="008C61D4">
        <w:rPr>
          <w:highlight w:val="cyan"/>
          <w:u w:val="single"/>
        </w:rPr>
        <w:t xml:space="preserve"> the </w:t>
      </w:r>
      <w:r w:rsidRPr="00BE4286">
        <w:rPr>
          <w:u w:val="single"/>
        </w:rPr>
        <w:t xml:space="preserve">cultural and cognitive </w:t>
      </w:r>
      <w:r w:rsidRPr="008C61D4">
        <w:rPr>
          <w:highlight w:val="cyan"/>
          <w:u w:val="single"/>
        </w:rPr>
        <w:t>biases that make communication difficult between</w:t>
      </w:r>
      <w:r w:rsidRPr="00350DEC">
        <w:rPr>
          <w:sz w:val="16"/>
        </w:rPr>
        <w:t xml:space="preserve"> two </w:t>
      </w:r>
      <w:r w:rsidRPr="008C61D4">
        <w:rPr>
          <w:highlight w:val="cyan"/>
          <w:u w:val="single"/>
        </w:rPr>
        <w:t>humans. Why would this be any different between</w:t>
      </w:r>
      <w:r w:rsidRPr="00350DEC">
        <w:rPr>
          <w:sz w:val="16"/>
        </w:rPr>
        <w:t xml:space="preserve"> two </w:t>
      </w:r>
      <w:r w:rsidRPr="008C61D4">
        <w:rPr>
          <w:highlight w:val="cyan"/>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8C61D4">
        <w:rPr>
          <w:highlight w:val="cyan"/>
          <w:u w:val="single"/>
        </w:rPr>
        <w:t>claims about signaling</w:t>
      </w:r>
      <w:r w:rsidRPr="00350DEC">
        <w:rPr>
          <w:sz w:val="16"/>
        </w:rPr>
        <w:t xml:space="preserve"> are merely made in a peacetime vacuum. These signals </w:t>
      </w:r>
      <w:r w:rsidRPr="008C61D4">
        <w:rPr>
          <w:highlight w:val="cyan"/>
          <w:u w:val="single"/>
        </w:rPr>
        <w:t xml:space="preserve">are never </w:t>
      </w:r>
      <w:r w:rsidRPr="008E7D34">
        <w:rPr>
          <w:u w:val="single"/>
        </w:rPr>
        <w:t>articulated with a precision that could be</w:t>
      </w:r>
      <w:r w:rsidRPr="00350DEC">
        <w:rPr>
          <w:sz w:val="16"/>
        </w:rPr>
        <w:t xml:space="preserve"> tested or </w:t>
      </w:r>
      <w:r w:rsidRPr="008C61D4">
        <w:rPr>
          <w:highlight w:val="cyan"/>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8C61D4">
        <w:rPr>
          <w:highlight w:val="cyan"/>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8C61D4">
        <w:rPr>
          <w:highlight w:val="cyan"/>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8C61D4">
        <w:rPr>
          <w:highlight w:val="cyan"/>
          <w:u w:val="single"/>
        </w:rPr>
        <w:t>U.S. officials correctly downplay the</w:t>
      </w:r>
      <w:r w:rsidRPr="00350DEC">
        <w:rPr>
          <w:sz w:val="16"/>
        </w:rPr>
        <w:t xml:space="preserve"> attention-seeking </w:t>
      </w:r>
      <w:r w:rsidRPr="008C61D4">
        <w:rPr>
          <w:highlight w:val="cyan"/>
          <w:u w:val="single"/>
        </w:rPr>
        <w:t>actions of adversaries</w:t>
      </w:r>
      <w:r w:rsidRPr="00350DEC">
        <w:rPr>
          <w:u w:val="single"/>
        </w:rPr>
        <w:t xml:space="preserve"> -- such as Iran's near-weekly pronouncement of inventing a new drone</w:t>
      </w:r>
      <w:r w:rsidRPr="00350DEC">
        <w:rPr>
          <w:sz w:val="16"/>
        </w:rPr>
        <w:t xml:space="preserve"> or missile -- </w:t>
      </w:r>
      <w:r w:rsidRPr="008C61D4">
        <w:rPr>
          <w:highlight w:val="cyan"/>
          <w:u w:val="single"/>
        </w:rPr>
        <w:t xml:space="preserve">wouldn't it be safer to assume that </w:t>
      </w:r>
      <w:r w:rsidRPr="008C61D4">
        <w:rPr>
          <w:b/>
          <w:highlight w:val="cyan"/>
          <w:u w:val="single"/>
        </w:rPr>
        <w:t>the majority of U.S. signals are</w:t>
      </w:r>
      <w:r w:rsidRPr="00350DEC">
        <w:rPr>
          <w:u w:val="single"/>
        </w:rPr>
        <w:t xml:space="preserve"> </w:t>
      </w:r>
      <w:r w:rsidRPr="00350DEC">
        <w:rPr>
          <w:sz w:val="16"/>
        </w:rPr>
        <w:t>similarly</w:t>
      </w:r>
      <w:r w:rsidRPr="00350DEC">
        <w:rPr>
          <w:u w:val="single"/>
        </w:rPr>
        <w:t xml:space="preserve"> </w:t>
      </w:r>
      <w:r w:rsidRPr="008C61D4">
        <w:rPr>
          <w:b/>
          <w:highlight w:val="cyan"/>
          <w:u w:val="single"/>
        </w:rPr>
        <w:t>dismissed</w:t>
      </w:r>
      <w:r w:rsidRPr="008C61D4">
        <w:rPr>
          <w:highlight w:val="cyan"/>
          <w:u w:val="single"/>
        </w:rPr>
        <w:t>?</w:t>
      </w:r>
      <w:r w:rsidRPr="008C61D4">
        <w:rPr>
          <w:sz w:val="16"/>
          <w:highlight w:val="cyan"/>
        </w:rPr>
        <w:t xml:space="preserve"> </w:t>
      </w:r>
      <w:r w:rsidRPr="008C61D4">
        <w:rPr>
          <w:highlight w:val="cyan"/>
          <w:u w:val="single"/>
        </w:rPr>
        <w:t>During my encounters with foreign officials, few take U.S. government pronouncements seriously, and</w:t>
      </w:r>
      <w:r w:rsidRPr="00350DEC">
        <w:rPr>
          <w:u w:val="single"/>
        </w:rPr>
        <w:t xml:space="preserve"> instead </w:t>
      </w:r>
      <w:r w:rsidRPr="008C61D4">
        <w:rPr>
          <w:highlight w:val="cyan"/>
          <w:u w:val="single"/>
        </w:rPr>
        <w:t>assume they are made to appease domestic audiences</w:t>
      </w:r>
      <w:r w:rsidRPr="00350DEC">
        <w:rPr>
          <w:u w:val="single"/>
        </w:rPr>
        <w:t>.</w:t>
      </w:r>
    </w:p>
    <w:p w:rsidR="00D049E9" w:rsidRDefault="00D049E9" w:rsidP="00D049E9"/>
    <w:p w:rsidR="00E74F99" w:rsidRDefault="00E74F99" w:rsidP="00D049E9"/>
    <w:p w:rsidR="00D049E9" w:rsidRPr="000E3BF9" w:rsidRDefault="00D049E9" w:rsidP="00D049E9">
      <w:pPr>
        <w:rPr>
          <w:b/>
        </w:rPr>
      </w:pPr>
      <w:r w:rsidRPr="000E3BF9">
        <w:rPr>
          <w:b/>
        </w:rPr>
        <w:t xml:space="preserve">Drone </w:t>
      </w:r>
      <w:proofErr w:type="spellStart"/>
      <w:r w:rsidRPr="000E3BF9">
        <w:rPr>
          <w:b/>
        </w:rPr>
        <w:t>prolif</w:t>
      </w:r>
      <w:proofErr w:type="spellEnd"/>
      <w:r w:rsidRPr="000E3BF9">
        <w:rPr>
          <w:b/>
        </w:rPr>
        <w:t xml:space="preserve"> doesn’t</w:t>
      </w:r>
      <w:r>
        <w:rPr>
          <w:b/>
        </w:rPr>
        <w:t xml:space="preserve"> escalate</w:t>
      </w:r>
    </w:p>
    <w:p w:rsidR="00D049E9" w:rsidRPr="000E3BF9" w:rsidRDefault="00D049E9" w:rsidP="00D049E9">
      <w:pPr>
        <w:rPr>
          <w:sz w:val="16"/>
          <w:szCs w:val="16"/>
        </w:rPr>
      </w:pPr>
      <w:r w:rsidRPr="00BD2DC0">
        <w:rPr>
          <w:b/>
        </w:rPr>
        <w:t>Singh ’12</w:t>
      </w:r>
      <w:r>
        <w:t xml:space="preserve"> </w:t>
      </w:r>
      <w:r w:rsidRPr="000E3BF9">
        <w:rPr>
          <w:sz w:val="16"/>
          <w:szCs w:val="16"/>
        </w:rPr>
        <w:t xml:space="preserve">[Joseph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5" w:history="1">
        <w:r w:rsidRPr="000E3BF9">
          <w:rPr>
            <w:rStyle w:val="Hyperlink"/>
            <w:sz w:val="16"/>
            <w:szCs w:val="16"/>
          </w:rPr>
          <w:t>http://nation.time.com/2012/08/13/betting-against-a-drone-arms-race/</w:t>
        </w:r>
      </w:hyperlink>
      <w:r w:rsidRPr="000E3BF9">
        <w:rPr>
          <w:sz w:val="16"/>
          <w:szCs w:val="16"/>
        </w:rPr>
        <w:t>]</w:t>
      </w:r>
    </w:p>
    <w:p w:rsidR="00D049E9" w:rsidRPr="0033633C" w:rsidRDefault="00D049E9" w:rsidP="00D049E9">
      <w:pPr>
        <w:rPr>
          <w:sz w:val="16"/>
        </w:rPr>
      </w:pPr>
      <w:r w:rsidRPr="0033633C">
        <w:rPr>
          <w:u w:val="single"/>
        </w:rPr>
        <w:t xml:space="preserve">Bold predictions of a coming </w:t>
      </w:r>
      <w:proofErr w:type="gramStart"/>
      <w:r w:rsidRPr="0033633C">
        <w:rPr>
          <w:u w:val="single"/>
        </w:rPr>
        <w:t>drones</w:t>
      </w:r>
      <w:proofErr w:type="gramEnd"/>
      <w:r w:rsidRPr="0033633C">
        <w:rPr>
          <w:u w:val="single"/>
        </w:rPr>
        <w:t xml:space="preserve"> arms race are all the rage</w:t>
      </w:r>
      <w:r w:rsidRPr="0033633C">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33633C">
        <w:rPr>
          <w:sz w:val="12"/>
        </w:rPr>
        <w:t>¶</w:t>
      </w:r>
      <w:r w:rsidRPr="0033633C">
        <w:rPr>
          <w:sz w:val="16"/>
        </w:rPr>
        <w:t xml:space="preserve"> As drones develop the ability to fly completely autonomously, </w:t>
      </w:r>
      <w:r w:rsidRPr="0033633C">
        <w:rPr>
          <w:u w:val="single"/>
        </w:rPr>
        <w:t>Sharkey predicts a proliferation of their use that will set dangerous precedents</w:t>
      </w:r>
      <w:r w:rsidRPr="0033633C">
        <w:rPr>
          <w:sz w:val="16"/>
        </w:rPr>
        <w:t xml:space="preserve">, seemingly </w:t>
      </w:r>
      <w:r w:rsidRPr="0033633C">
        <w:rPr>
          <w:u w:val="single"/>
        </w:rPr>
        <w:t>inviting hostile nations to use drones against one another</w:t>
      </w:r>
      <w:r w:rsidRPr="0033633C">
        <w:rPr>
          <w:sz w:val="16"/>
        </w:rPr>
        <w:t xml:space="preserve">. Yet, the narrow applications of current drone technology coupled with </w:t>
      </w:r>
      <w:r w:rsidRPr="0033633C">
        <w:rPr>
          <w:u w:val="single"/>
        </w:rPr>
        <w:t>what we know about state behavior in the international system lend no credence to these ominous warnings</w:t>
      </w:r>
      <w:r w:rsidRPr="0033633C">
        <w:rPr>
          <w:sz w:val="16"/>
        </w:rPr>
        <w:t>.</w:t>
      </w:r>
      <w:r w:rsidRPr="0033633C">
        <w:rPr>
          <w:sz w:val="12"/>
        </w:rPr>
        <w:t>¶</w:t>
      </w:r>
      <w:r w:rsidRPr="0033633C">
        <w:rPr>
          <w:sz w:val="16"/>
        </w:rPr>
        <w:t xml:space="preserve"> Indeed, critics seem overly-focused on the domestic implications of drone use.</w:t>
      </w:r>
      <w:r w:rsidRPr="0033633C">
        <w:rPr>
          <w:sz w:val="12"/>
        </w:rPr>
        <w:t>¶</w:t>
      </w:r>
      <w:r w:rsidRPr="0033633C">
        <w:rPr>
          <w:sz w:val="16"/>
        </w:rPr>
        <w:t xml:space="preserve"> In a June piece for the Financial Times, Michael </w:t>
      </w:r>
      <w:proofErr w:type="spellStart"/>
      <w:r w:rsidRPr="0033633C">
        <w:rPr>
          <w:sz w:val="16"/>
        </w:rPr>
        <w:t>Ignatieff</w:t>
      </w:r>
      <w:proofErr w:type="spellEnd"/>
      <w:r w:rsidRPr="0033633C">
        <w:rPr>
          <w:sz w:val="16"/>
        </w:rPr>
        <w:t xml:space="preserve"> writes that “virtual technologies make it easier for democracies to wage war because they eliminate the risk of blood sacrifice that once forced democratic peoples to be prudent.”</w:t>
      </w:r>
      <w:r w:rsidRPr="0033633C">
        <w:rPr>
          <w:sz w:val="12"/>
        </w:rPr>
        <w:t>¶</w:t>
      </w:r>
      <w:r w:rsidRPr="0033633C">
        <w:rPr>
          <w:sz w:val="16"/>
        </w:rPr>
        <w:t xml:space="preserve"> Significant public support for the Obama Administration’s increasing deployment of drones would also seem to legitimate this claim. Yet, there remain equally </w:t>
      </w:r>
      <w:r w:rsidRPr="008C61D4">
        <w:rPr>
          <w:rStyle w:val="Emphasis"/>
          <w:highlight w:val="cyan"/>
        </w:rPr>
        <w:t>serious diplomatic and political costs</w:t>
      </w:r>
      <w:r w:rsidRPr="008C61D4">
        <w:rPr>
          <w:sz w:val="16"/>
          <w:highlight w:val="cyan"/>
        </w:rPr>
        <w:t xml:space="preserve"> </w:t>
      </w:r>
      <w:r w:rsidRPr="0033633C">
        <w:rPr>
          <w:sz w:val="16"/>
        </w:rPr>
        <w:t xml:space="preserve">that emanate from beyond a fickle electorate, which </w:t>
      </w:r>
      <w:r w:rsidRPr="008C61D4">
        <w:rPr>
          <w:rStyle w:val="Emphasis"/>
          <w:highlight w:val="cyan"/>
        </w:rPr>
        <w:t>will prevent</w:t>
      </w:r>
      <w:r w:rsidRPr="0033633C">
        <w:rPr>
          <w:sz w:val="16"/>
        </w:rPr>
        <w:t xml:space="preserve"> the likes of the </w:t>
      </w:r>
      <w:r w:rsidRPr="008C61D4">
        <w:rPr>
          <w:rStyle w:val="Emphasis"/>
          <w:highlight w:val="cyan"/>
        </w:rPr>
        <w:t>increased drone aggression predicted</w:t>
      </w:r>
      <w:r w:rsidRPr="0033633C">
        <w:rPr>
          <w:sz w:val="16"/>
        </w:rPr>
        <w:t xml:space="preserve"> by both </w:t>
      </w:r>
      <w:proofErr w:type="spellStart"/>
      <w:r w:rsidRPr="0033633C">
        <w:rPr>
          <w:sz w:val="16"/>
        </w:rPr>
        <w:t>Ignatieff</w:t>
      </w:r>
      <w:proofErr w:type="spellEnd"/>
      <w:r w:rsidRPr="0033633C">
        <w:rPr>
          <w:sz w:val="16"/>
        </w:rPr>
        <w:t xml:space="preserve"> and Sharkey.</w:t>
      </w:r>
      <w:r w:rsidRPr="0033633C">
        <w:rPr>
          <w:sz w:val="12"/>
        </w:rPr>
        <w:t>¶</w:t>
      </w:r>
      <w:r w:rsidRPr="0033633C">
        <w:rPr>
          <w:sz w:val="16"/>
        </w:rPr>
        <w:t xml:space="preserve"> Most recently, the serious diplomatic scuffle instigated by Syria’s downing a Turkish reconnaissance plane in June illustrated the very serious risks of operating any aircraft in foreign territory.</w:t>
      </w:r>
      <w:r w:rsidRPr="0033633C">
        <w:rPr>
          <w:sz w:val="12"/>
        </w:rPr>
        <w:t>¶</w:t>
      </w:r>
      <w:r w:rsidRPr="0033633C">
        <w:rPr>
          <w:sz w:val="16"/>
        </w:rPr>
        <w:t xml:space="preserve"> </w:t>
      </w:r>
      <w:r w:rsidRPr="008C61D4">
        <w:rPr>
          <w:highlight w:val="cyan"/>
          <w:u w:val="single"/>
        </w:rPr>
        <w:t>States launching drones must still weigh the diplomatic and political costs</w:t>
      </w:r>
      <w:r w:rsidRPr="0033633C">
        <w:rPr>
          <w:u w:val="single"/>
        </w:rPr>
        <w:t xml:space="preserve"> of their actions, which make the calculation surrounding their use no fundamentally different to any other aerial engagement</w:t>
      </w:r>
      <w:r w:rsidRPr="0033633C">
        <w:rPr>
          <w:sz w:val="16"/>
        </w:rPr>
        <w:t>.</w:t>
      </w:r>
      <w:r w:rsidRPr="0033633C">
        <w:rPr>
          <w:sz w:val="12"/>
        </w:rPr>
        <w:t>¶</w:t>
      </w:r>
      <w:r w:rsidRPr="0033633C">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33633C">
        <w:rPr>
          <w:sz w:val="12"/>
        </w:rPr>
        <w:t>¶</w:t>
      </w:r>
      <w:r w:rsidRPr="0033633C">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33633C">
        <w:rPr>
          <w:sz w:val="12"/>
        </w:rPr>
        <w:t>¶</w:t>
      </w:r>
      <w:r w:rsidRPr="0033633C">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33633C">
        <w:rPr>
          <w:sz w:val="12"/>
        </w:rPr>
        <w:t>¶</w:t>
      </w:r>
      <w:r w:rsidRPr="0033633C">
        <w:rPr>
          <w:sz w:val="16"/>
        </w:rPr>
        <w:t xml:space="preserve"> </w:t>
      </w:r>
      <w:r w:rsidRPr="008C61D4">
        <w:rPr>
          <w:highlight w:val="cyan"/>
          <w:u w:val="single"/>
        </w:rPr>
        <w:t>Non-state actors</w:t>
      </w:r>
      <w:r w:rsidRPr="0033633C">
        <w:rPr>
          <w:sz w:val="16"/>
        </w:rPr>
        <w:t xml:space="preserve">, on the other hand, </w:t>
      </w:r>
      <w:r w:rsidRPr="008C61D4">
        <w:rPr>
          <w:highlight w:val="cyan"/>
          <w:u w:val="single"/>
        </w:rPr>
        <w:t>have</w:t>
      </w:r>
      <w:r w:rsidRPr="0033633C">
        <w:rPr>
          <w:sz w:val="16"/>
        </w:rPr>
        <w:t xml:space="preserve"> even more </w:t>
      </w:r>
      <w:r w:rsidRPr="008C61D4">
        <w:rPr>
          <w:highlight w:val="cyan"/>
          <w:u w:val="single"/>
        </w:rPr>
        <w:t>reasons to steer clear</w:t>
      </w:r>
      <w:r w:rsidRPr="0033633C">
        <w:rPr>
          <w:u w:val="single"/>
        </w:rPr>
        <w:t xml:space="preserve"> of drones</w:t>
      </w:r>
      <w:r w:rsidRPr="0033633C">
        <w:rPr>
          <w:sz w:val="16"/>
        </w:rPr>
        <w:t>:</w:t>
      </w:r>
      <w:r w:rsidRPr="0033633C">
        <w:rPr>
          <w:sz w:val="12"/>
        </w:rPr>
        <w:t>¶</w:t>
      </w:r>
      <w:r w:rsidRPr="0033633C">
        <w:rPr>
          <w:sz w:val="16"/>
        </w:rPr>
        <w:t xml:space="preserve"> – First, </w:t>
      </w:r>
      <w:r w:rsidRPr="008C61D4">
        <w:rPr>
          <w:highlight w:val="cyan"/>
          <w:u w:val="single"/>
        </w:rPr>
        <w:t>they are wildly expensive</w:t>
      </w:r>
      <w:r w:rsidRPr="0033633C">
        <w:rPr>
          <w:u w:val="single"/>
        </w:rPr>
        <w:t>. At $15 million</w:t>
      </w:r>
      <w:r w:rsidRPr="0033633C">
        <w:rPr>
          <w:sz w:val="16"/>
        </w:rPr>
        <w:t xml:space="preserve">, the average </w:t>
      </w:r>
      <w:proofErr w:type="spellStart"/>
      <w:r w:rsidRPr="0033633C">
        <w:rPr>
          <w:sz w:val="16"/>
        </w:rPr>
        <w:t>weaponized</w:t>
      </w:r>
      <w:proofErr w:type="spellEnd"/>
      <w:r w:rsidRPr="0033633C">
        <w:rPr>
          <w:sz w:val="16"/>
        </w:rPr>
        <w:t xml:space="preserve"> drone is less costly than an F-16 fighter jet, yet much pricier than the significantly cheaper, yet equally damaging options terrorist groups could pursue.</w:t>
      </w:r>
      <w:r w:rsidRPr="0033633C">
        <w:rPr>
          <w:sz w:val="12"/>
        </w:rPr>
        <w:t>¶</w:t>
      </w:r>
      <w:r w:rsidRPr="0033633C">
        <w:rPr>
          <w:sz w:val="16"/>
        </w:rPr>
        <w:t xml:space="preserve"> – Those alternatives would also be relatively more difficult to trace back to an organization than an unmanned aerial vehicle, with all the technical and logistical planning its operation would pose.</w:t>
      </w:r>
      <w:r w:rsidRPr="0033633C">
        <w:rPr>
          <w:sz w:val="12"/>
        </w:rPr>
        <w:t>¶</w:t>
      </w:r>
      <w:r w:rsidRPr="0033633C">
        <w:rPr>
          <w:sz w:val="16"/>
        </w:rPr>
        <w:t xml:space="preserve"> – </w:t>
      </w:r>
      <w:proofErr w:type="spellStart"/>
      <w:r w:rsidRPr="008C61D4">
        <w:rPr>
          <w:highlight w:val="cyan"/>
          <w:u w:val="single"/>
        </w:rPr>
        <w:t>Weaponized</w:t>
      </w:r>
      <w:proofErr w:type="spellEnd"/>
      <w:r w:rsidRPr="008C61D4">
        <w:rPr>
          <w:highlight w:val="cyan"/>
          <w:u w:val="single"/>
        </w:rPr>
        <w:t xml:space="preserve"> drones are not easily deployable. Most require runways</w:t>
      </w:r>
      <w:r w:rsidRPr="0033633C">
        <w:rPr>
          <w:sz w:val="16"/>
        </w:rPr>
        <w:t xml:space="preserve"> in order to be launched, </w:t>
      </w:r>
      <w:r w:rsidRPr="0033633C">
        <w:rPr>
          <w:u w:val="single"/>
        </w:rPr>
        <w:t xml:space="preserve">which means that </w:t>
      </w:r>
      <w:r w:rsidRPr="008C61D4">
        <w:rPr>
          <w:highlight w:val="cyan"/>
          <w:u w:val="single"/>
        </w:rPr>
        <w:t>any non-state actor would</w:t>
      </w:r>
      <w:r w:rsidRPr="0033633C">
        <w:rPr>
          <w:u w:val="single"/>
        </w:rPr>
        <w:t xml:space="preserve"> likely </w:t>
      </w:r>
      <w:r w:rsidRPr="008C61D4">
        <w:rPr>
          <w:highlight w:val="cyan"/>
          <w:u w:val="single"/>
        </w:rPr>
        <w:t>require state sponsorship</w:t>
      </w:r>
      <w:r w:rsidRPr="0033633C">
        <w:rPr>
          <w:u w:val="single"/>
        </w:rPr>
        <w:t xml:space="preserve"> to operate a drone. </w:t>
      </w:r>
      <w:r w:rsidRPr="008C61D4">
        <w:rPr>
          <w:highlight w:val="cyan"/>
          <w:u w:val="single"/>
        </w:rPr>
        <w:t>Such</w:t>
      </w:r>
      <w:r w:rsidRPr="0033633C">
        <w:rPr>
          <w:u w:val="single"/>
        </w:rPr>
        <w:t xml:space="preserve"> sponsorship </w:t>
      </w:r>
      <w:r w:rsidRPr="008C61D4">
        <w:rPr>
          <w:highlight w:val="cyan"/>
          <w:u w:val="single"/>
        </w:rPr>
        <w:t>is unlikely given the political</w:t>
      </w:r>
      <w:r w:rsidRPr="0033633C">
        <w:rPr>
          <w:u w:val="single"/>
        </w:rPr>
        <w:t xml:space="preserve"> and diplomatic </w:t>
      </w:r>
      <w:r w:rsidRPr="008C61D4">
        <w:rPr>
          <w:highlight w:val="cyan"/>
          <w:u w:val="single"/>
        </w:rPr>
        <w:t>consequences</w:t>
      </w:r>
      <w:r w:rsidRPr="0033633C">
        <w:rPr>
          <w:sz w:val="16"/>
        </w:rPr>
        <w:t xml:space="preserve"> the sponsoring state would certainly face.</w:t>
      </w:r>
      <w:r w:rsidRPr="0033633C">
        <w:rPr>
          <w:sz w:val="12"/>
        </w:rPr>
        <w:t>¶</w:t>
      </w:r>
      <w:r w:rsidRPr="0033633C">
        <w:rPr>
          <w:sz w:val="16"/>
        </w:rPr>
        <w:t xml:space="preserve"> – Finally, </w:t>
      </w:r>
      <w:r w:rsidRPr="0033633C">
        <w:rPr>
          <w:u w:val="single"/>
        </w:rPr>
        <w:t>drones require an extensive team of</w:t>
      </w:r>
      <w:r w:rsidRPr="0033633C">
        <w:rPr>
          <w:sz w:val="16"/>
        </w:rPr>
        <w:t xml:space="preserve"> on-the-ground </w:t>
      </w:r>
      <w:r w:rsidRPr="0033633C">
        <w:rPr>
          <w:u w:val="single"/>
        </w:rPr>
        <w:t>experts</w:t>
      </w:r>
      <w:r w:rsidRPr="0033633C">
        <w:rPr>
          <w:sz w:val="16"/>
        </w:rPr>
        <w:t xml:space="preserve"> to ensure their successful operation. According to the U.S. Air Force, </w:t>
      </w:r>
      <w:r w:rsidRPr="0033633C">
        <w:rPr>
          <w:u w:val="single"/>
        </w:rPr>
        <w:t>168 individuals are needed to operate a Predator</w:t>
      </w:r>
      <w:r w:rsidRPr="0033633C">
        <w:rPr>
          <w:sz w:val="16"/>
        </w:rPr>
        <w:t xml:space="preserve"> drone, including a pilot, maintenance personnel and surveillance analysts.</w:t>
      </w:r>
      <w:r w:rsidRPr="0033633C">
        <w:rPr>
          <w:sz w:val="12"/>
        </w:rPr>
        <w:t>¶</w:t>
      </w:r>
      <w:r w:rsidRPr="0033633C">
        <w:rPr>
          <w:sz w:val="16"/>
        </w:rPr>
        <w:t xml:space="preserve"> In short, the doomsday drone scenario </w:t>
      </w:r>
      <w:proofErr w:type="spellStart"/>
      <w:r w:rsidRPr="0033633C">
        <w:rPr>
          <w:sz w:val="16"/>
        </w:rPr>
        <w:t>Ignatieff</w:t>
      </w:r>
      <w:proofErr w:type="spellEnd"/>
      <w:r w:rsidRPr="0033633C">
        <w:rPr>
          <w:sz w:val="16"/>
        </w:rPr>
        <w:t xml:space="preserve"> and Sharkey predict results from an excessive focus on rapidly-evolving military technology.</w:t>
      </w:r>
      <w:r w:rsidRPr="0033633C">
        <w:rPr>
          <w:sz w:val="12"/>
        </w:rPr>
        <w:t>¶</w:t>
      </w:r>
      <w:r w:rsidRPr="0033633C">
        <w:rPr>
          <w:sz w:val="16"/>
        </w:rPr>
        <w:t xml:space="preserve"> Instead, </w:t>
      </w:r>
      <w:r w:rsidRPr="0033633C">
        <w:rPr>
          <w:u w:val="single"/>
        </w:rPr>
        <w:t xml:space="preserve">we must return to what we know about state behavior in an anarchistic international order. </w:t>
      </w:r>
      <w:r w:rsidRPr="008C61D4">
        <w:rPr>
          <w:rStyle w:val="Emphasis"/>
          <w:highlight w:val="cyan"/>
        </w:rPr>
        <w:t>Nations will confront</w:t>
      </w:r>
      <w:r w:rsidRPr="0033633C">
        <w:rPr>
          <w:sz w:val="16"/>
        </w:rPr>
        <w:t xml:space="preserve"> the same principles of </w:t>
      </w:r>
      <w:r w:rsidRPr="008C61D4">
        <w:rPr>
          <w:rStyle w:val="Emphasis"/>
          <w:highlight w:val="cyan"/>
        </w:rPr>
        <w:t>deterrence</w:t>
      </w:r>
      <w:r w:rsidRPr="0033633C">
        <w:rPr>
          <w:sz w:val="16"/>
        </w:rPr>
        <w:t>, for example, when deciding to launch a targeted killing operation regardless of whether they conduct it through a drone or a covert amphibious assault team.</w:t>
      </w:r>
      <w:r w:rsidRPr="0033633C">
        <w:rPr>
          <w:sz w:val="12"/>
        </w:rPr>
        <w:t>¶</w:t>
      </w:r>
      <w:r w:rsidRPr="0033633C">
        <w:rPr>
          <w:sz w:val="16"/>
        </w:rPr>
        <w:t xml:space="preserve"> </w:t>
      </w:r>
      <w:r w:rsidRPr="008C61D4">
        <w:rPr>
          <w:highlight w:val="cyan"/>
          <w:u w:val="single"/>
        </w:rPr>
        <w:t>Drones</w:t>
      </w:r>
      <w:r w:rsidRPr="0033633C">
        <w:rPr>
          <w:sz w:val="16"/>
        </w:rPr>
        <w:t xml:space="preserve"> may make waging war more domestically palatable, but they </w:t>
      </w:r>
      <w:r w:rsidRPr="008C61D4">
        <w:rPr>
          <w:highlight w:val="cyan"/>
          <w:u w:val="single"/>
        </w:rPr>
        <w:t>don’t change</w:t>
      </w:r>
      <w:r w:rsidRPr="0033633C">
        <w:rPr>
          <w:u w:val="single"/>
        </w:rPr>
        <w:t xml:space="preserve"> the very </w:t>
      </w:r>
      <w:r w:rsidRPr="008C61D4">
        <w:rPr>
          <w:highlight w:val="cyan"/>
          <w:u w:val="single"/>
        </w:rPr>
        <w:t>serious risks of retaliation</w:t>
      </w:r>
      <w:r w:rsidRPr="0033633C">
        <w:rPr>
          <w:u w:val="single"/>
        </w:rPr>
        <w:t xml:space="preserve"> for an attacking state. </w:t>
      </w:r>
      <w:r w:rsidRPr="008C61D4">
        <w:rPr>
          <w:highlight w:val="cyan"/>
          <w:u w:val="single"/>
        </w:rPr>
        <w:t>Any state</w:t>
      </w:r>
      <w:r w:rsidRPr="0033633C">
        <w:rPr>
          <w:u w:val="single"/>
        </w:rPr>
        <w:t xml:space="preserve"> otherwise deterred from using force abroad </w:t>
      </w:r>
      <w:r w:rsidRPr="008C61D4">
        <w:rPr>
          <w:highlight w:val="cyan"/>
          <w:u w:val="single"/>
        </w:rPr>
        <w:t>will not</w:t>
      </w:r>
      <w:r w:rsidRPr="0033633C">
        <w:rPr>
          <w:u w:val="single"/>
        </w:rPr>
        <w:t xml:space="preserve"> significantly </w:t>
      </w:r>
      <w:r w:rsidRPr="008C61D4">
        <w:rPr>
          <w:highlight w:val="cyan"/>
          <w:u w:val="single"/>
        </w:rPr>
        <w:t>increase</w:t>
      </w:r>
      <w:r w:rsidRPr="0033633C">
        <w:rPr>
          <w:u w:val="single"/>
        </w:rPr>
        <w:t xml:space="preserve"> its </w:t>
      </w:r>
      <w:r w:rsidRPr="008C61D4">
        <w:rPr>
          <w:highlight w:val="cyan"/>
          <w:u w:val="single"/>
        </w:rPr>
        <w:t>power projection</w:t>
      </w:r>
      <w:r w:rsidRPr="0033633C">
        <w:rPr>
          <w:u w:val="single"/>
        </w:rPr>
        <w:t xml:space="preserve"> on account of acquiring drones</w:t>
      </w:r>
      <w:r w:rsidRPr="0033633C">
        <w:rPr>
          <w:sz w:val="16"/>
        </w:rPr>
        <w:t>.</w:t>
      </w:r>
      <w:r w:rsidRPr="0033633C">
        <w:rPr>
          <w:sz w:val="12"/>
        </w:rPr>
        <w:t>¶</w:t>
      </w:r>
      <w:r w:rsidRPr="0033633C">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33633C">
        <w:rPr>
          <w:sz w:val="12"/>
        </w:rPr>
        <w:t>¶</w:t>
      </w:r>
      <w:r w:rsidRPr="0033633C">
        <w:rPr>
          <w:sz w:val="16"/>
        </w:rPr>
        <w:t xml:space="preserve"> </w:t>
      </w:r>
      <w:proofErr w:type="gramStart"/>
      <w:r w:rsidRPr="0033633C">
        <w:rPr>
          <w:sz w:val="16"/>
        </w:rPr>
        <w:t>Despite</w:t>
      </w:r>
      <w:proofErr w:type="gramEnd"/>
      <w:r w:rsidRPr="0033633C">
        <w:rPr>
          <w:sz w:val="16"/>
        </w:rPr>
        <w:t xml:space="preserve"> these realities, there remain a host of defensible arguments one could employ to discredit the Obama drone strategy. The legal justification for targeted killings in areas not internationally recognized as war zones is uncertain at best.</w:t>
      </w:r>
      <w:r w:rsidRPr="0033633C">
        <w:rPr>
          <w:sz w:val="12"/>
        </w:rPr>
        <w:t>¶</w:t>
      </w:r>
      <w:r w:rsidRPr="0033633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33633C">
        <w:rPr>
          <w:sz w:val="12"/>
        </w:rPr>
        <w:t>¶</w:t>
      </w:r>
      <w:r w:rsidRPr="0033633C">
        <w:rPr>
          <w:sz w:val="16"/>
        </w:rPr>
        <w:t xml:space="preserve"> Yet, </w:t>
      </w:r>
      <w:r w:rsidRPr="008C61D4">
        <w:rPr>
          <w:highlight w:val="cyan"/>
          <w:u w:val="single"/>
        </w:rPr>
        <w:t>the past decade’s experience</w:t>
      </w:r>
      <w:r w:rsidRPr="0033633C">
        <w:rPr>
          <w:u w:val="single"/>
        </w:rPr>
        <w:t xml:space="preserve"> with drones </w:t>
      </w:r>
      <w:r w:rsidRPr="008C61D4">
        <w:rPr>
          <w:highlight w:val="cyan"/>
          <w:u w:val="single"/>
        </w:rPr>
        <w:t xml:space="preserve">bears no evidence of </w:t>
      </w:r>
      <w:r w:rsidRPr="0033633C">
        <w:rPr>
          <w:u w:val="single"/>
        </w:rPr>
        <w:t xml:space="preserve">impending </w:t>
      </w:r>
      <w:r w:rsidRPr="008C61D4">
        <w:rPr>
          <w:highlight w:val="cyan"/>
          <w:u w:val="single"/>
        </w:rPr>
        <w:t>instability</w:t>
      </w:r>
      <w:r w:rsidRPr="0033633C">
        <w:rPr>
          <w:u w:val="single"/>
        </w:rPr>
        <w:t xml:space="preserve"> in the global strategic landscape</w:t>
      </w:r>
      <w:r w:rsidRPr="0033633C">
        <w:rPr>
          <w:sz w:val="16"/>
        </w:rPr>
        <w:t xml:space="preserve">. Conflict may not be any less likely in the era of drones, but </w:t>
      </w:r>
      <w:r w:rsidRPr="0033633C">
        <w:rPr>
          <w:u w:val="single"/>
        </w:rPr>
        <w:t>the nature of 21st Century warfare remains fundamentally unaltered despite their</w:t>
      </w:r>
      <w:r w:rsidRPr="0033633C">
        <w:rPr>
          <w:sz w:val="16"/>
        </w:rPr>
        <w:t xml:space="preserve"> arrival in </w:t>
      </w:r>
      <w:r w:rsidRPr="0033633C">
        <w:rPr>
          <w:u w:val="single"/>
        </w:rPr>
        <w:t>large numbers</w:t>
      </w:r>
      <w:r w:rsidRPr="0033633C">
        <w:rPr>
          <w:sz w:val="16"/>
        </w:rPr>
        <w:t>.</w:t>
      </w:r>
    </w:p>
    <w:p w:rsidR="00D049E9" w:rsidRDefault="00D049E9" w:rsidP="00D049E9"/>
    <w:p w:rsidR="00D049E9" w:rsidRPr="000E3BF9" w:rsidRDefault="00D049E9" w:rsidP="00D049E9">
      <w:pPr>
        <w:rPr>
          <w:b/>
        </w:rPr>
      </w:pPr>
      <w:r w:rsidRPr="000E3BF9">
        <w:rPr>
          <w:b/>
        </w:rPr>
        <w:t>China won’t use drones aggressively- rationality checks</w:t>
      </w:r>
    </w:p>
    <w:p w:rsidR="00D049E9" w:rsidRPr="00AE42AF" w:rsidRDefault="00D049E9" w:rsidP="00D049E9">
      <w:r w:rsidRPr="00F65D93">
        <w:rPr>
          <w:b/>
        </w:rPr>
        <w:t xml:space="preserve">Erickson and Strange </w:t>
      </w:r>
      <w:r w:rsidRPr="000E3BF9">
        <w:rPr>
          <w:b/>
        </w:rPr>
        <w:t>13</w:t>
      </w:r>
      <w:r>
        <w:t xml:space="preserve"> </w:t>
      </w:r>
      <w:r w:rsidRPr="000E3BF9">
        <w:rPr>
          <w:sz w:val="16"/>
          <w:szCs w:val="16"/>
        </w:rPr>
        <w:t xml:space="preserve">[Andrew Erickson is an associate professor at the Naval War College and an Associate in Research at Harvard University's Fairbank Centre, Austin Strange is a researcher at the Naval War College's China Maritime Studies Institute, “China has drones. Now how will it use them?” 5-29, </w:t>
      </w:r>
      <w:hyperlink r:id="rId16" w:history="1">
        <w:r w:rsidRPr="000E3BF9">
          <w:rPr>
            <w:rStyle w:val="Hyperlink"/>
            <w:sz w:val="16"/>
            <w:szCs w:val="16"/>
          </w:rPr>
          <w:t>http://www.nationmultimedia.com/opinion/China-has-drones-Now-how-will-it-use-them-30207095.html</w:t>
        </w:r>
      </w:hyperlink>
      <w:r w:rsidRPr="000E3BF9">
        <w:rPr>
          <w:sz w:val="16"/>
          <w:szCs w:val="16"/>
        </w:rPr>
        <w:t>]</w:t>
      </w:r>
    </w:p>
    <w:p w:rsidR="00D049E9" w:rsidRPr="00A418B4" w:rsidRDefault="00D049E9" w:rsidP="00D049E9">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w:t>
      </w:r>
      <w:proofErr w:type="gramStart"/>
      <w:r w:rsidRPr="00A418B4">
        <w:rPr>
          <w:sz w:val="16"/>
        </w:rPr>
        <w:t>Those</w:t>
      </w:r>
      <w:proofErr w:type="gramEnd"/>
      <w:r w:rsidRPr="00A418B4">
        <w:rPr>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sidRPr="00A418B4">
        <w:rPr>
          <w:sz w:val="16"/>
        </w:rPr>
        <w:t>programme</w:t>
      </w:r>
      <w:proofErr w:type="spellEnd"/>
      <w:r w:rsidRPr="00A418B4">
        <w:rPr>
          <w:sz w:val="16"/>
        </w:rPr>
        <w:t>, asking, "What happens if China arms one of its remote-piloted planes and strikes Philippine or Indian trawlers in the South China Sea?"</w:t>
      </w:r>
      <w:r w:rsidRPr="00A418B4">
        <w:rPr>
          <w:sz w:val="12"/>
        </w:rPr>
        <w:t>¶</w:t>
      </w:r>
      <w:r w:rsidRPr="00A418B4">
        <w:rPr>
          <w:sz w:val="16"/>
        </w:rPr>
        <w:t xml:space="preserve"> Indeed, </w:t>
      </w:r>
      <w:r w:rsidRPr="008C61D4">
        <w:rPr>
          <w:highlight w:val="cyan"/>
          <w:u w:val="single"/>
        </w:rPr>
        <w:t>the time to fret about when China</w:t>
      </w:r>
      <w:r w:rsidRPr="008C61D4">
        <w:rPr>
          <w:sz w:val="16"/>
          <w:highlight w:val="cyan"/>
        </w:rPr>
        <w:t xml:space="preserve"> </w:t>
      </w:r>
      <w:r w:rsidRPr="00A418B4">
        <w:rPr>
          <w:sz w:val="16"/>
        </w:rPr>
        <w:t xml:space="preserve">and other authoritarian countries </w:t>
      </w:r>
      <w:r w:rsidRPr="008C61D4">
        <w:rPr>
          <w:highlight w:val="cyan"/>
          <w:u w:val="single"/>
        </w:rPr>
        <w:t>will acquire drones is over: they have them</w:t>
      </w:r>
      <w:r w:rsidRPr="00A418B4">
        <w:rPr>
          <w:sz w:val="16"/>
        </w:rPr>
        <w:t xml:space="preserve">. The question now is when and how they will use them. But as with its other, less exotic military capabilities, Beijing has cleared only a technological hurdle - and </w:t>
      </w:r>
      <w:r w:rsidRPr="008C61D4">
        <w:rPr>
          <w:rStyle w:val="Emphasis"/>
          <w:highlight w:val="cyan"/>
        </w:rPr>
        <w:t xml:space="preserve">its </w:t>
      </w:r>
      <w:proofErr w:type="spellStart"/>
      <w:r w:rsidRPr="008C61D4">
        <w:rPr>
          <w:rStyle w:val="Emphasis"/>
          <w:highlight w:val="cyan"/>
        </w:rPr>
        <w:t>behaviour</w:t>
      </w:r>
      <w:proofErr w:type="spellEnd"/>
      <w:r w:rsidRPr="008C61D4">
        <w:rPr>
          <w:rStyle w:val="Emphasis"/>
          <w:highlight w:val="cyan"/>
        </w:rPr>
        <w:t xml:space="preserve"> will continue to be constrained by politics</w:t>
      </w:r>
      <w:r w:rsidRPr="00A418B4">
        <w:rPr>
          <w:sz w:val="16"/>
        </w:rPr>
        <w:t>.</w:t>
      </w:r>
      <w:r w:rsidRPr="00A418B4">
        <w:rPr>
          <w:sz w:val="12"/>
        </w:rPr>
        <w:t>¶</w:t>
      </w:r>
      <w:r w:rsidRPr="00A418B4">
        <w:rPr>
          <w:sz w:val="16"/>
        </w:rPr>
        <w:t xml:space="preserve"> China has been developing a drone capacity for over half a century, starting with its reverse engineering of Soviet </w:t>
      </w:r>
      <w:proofErr w:type="spellStart"/>
      <w:r w:rsidRPr="00A418B4">
        <w:rPr>
          <w:sz w:val="16"/>
        </w:rPr>
        <w:t>Lavochkin</w:t>
      </w:r>
      <w:proofErr w:type="spellEnd"/>
      <w:r w:rsidRPr="00A418B4">
        <w:rPr>
          <w:sz w:val="16"/>
        </w:rPr>
        <w:t xml:space="preserve"> La-17C target drones that it had received from Moscow in the late 1950s. Today, Beijing's opacity makes it difficult to gauge the exact scale of the </w:t>
      </w:r>
      <w:proofErr w:type="spellStart"/>
      <w:r w:rsidRPr="00A418B4">
        <w:rPr>
          <w:sz w:val="16"/>
        </w:rPr>
        <w:t>programme</w:t>
      </w:r>
      <w:proofErr w:type="spellEnd"/>
      <w:r w:rsidRPr="00A418B4">
        <w:rPr>
          <w:sz w:val="16"/>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A418B4">
        <w:rPr>
          <w:sz w:val="16"/>
        </w:rPr>
        <w:t>Lijian</w:t>
      </w:r>
      <w:proofErr w:type="spellEnd"/>
      <w:r w:rsidRPr="00A418B4">
        <w:rPr>
          <w:sz w:val="16"/>
        </w:rPr>
        <w:t xml:space="preserve">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w:t>
      </w:r>
      <w:proofErr w:type="spellStart"/>
      <w:r w:rsidRPr="00A418B4">
        <w:rPr>
          <w:sz w:val="16"/>
        </w:rPr>
        <w:t>Naw</w:t>
      </w:r>
      <w:proofErr w:type="spellEnd"/>
      <w:r w:rsidRPr="00A418B4">
        <w:rPr>
          <w:sz w:val="16"/>
        </w:rPr>
        <w:t xml:space="preserve"> Kham, makes clear that it would not be out of the question for China to launch a drone strike in a security operation against a non-state actor. Meanwhile, as China's territorial disputes with its </w:t>
      </w:r>
      <w:proofErr w:type="spellStart"/>
      <w:r w:rsidRPr="00A418B4">
        <w:rPr>
          <w:sz w:val="16"/>
        </w:rPr>
        <w:t>neighbours</w:t>
      </w:r>
      <w:proofErr w:type="spellEnd"/>
      <w:r w:rsidRPr="00A418B4">
        <w:rPr>
          <w:sz w:val="16"/>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A418B4">
        <w:rPr>
          <w:sz w:val="16"/>
        </w:rPr>
        <w:t>Senkaku</w:t>
      </w:r>
      <w:proofErr w:type="spellEnd"/>
      <w:r w:rsidRPr="00A418B4">
        <w:rPr>
          <w:sz w:val="16"/>
        </w:rPr>
        <w:t>/</w:t>
      </w:r>
      <w:proofErr w:type="spellStart"/>
      <w:r w:rsidRPr="00A418B4">
        <w:rPr>
          <w:sz w:val="16"/>
        </w:rPr>
        <w:t>Diaoyu</w:t>
      </w:r>
      <w:proofErr w:type="spellEnd"/>
      <w:r w:rsidRPr="00A418B4">
        <w:rPr>
          <w:sz w:val="16"/>
        </w:rPr>
        <w:t xml:space="preserve"> islands it disputes with Japan, as the retired Chinese major-general </w:t>
      </w:r>
      <w:proofErr w:type="spellStart"/>
      <w:r w:rsidRPr="00A418B4">
        <w:rPr>
          <w:sz w:val="16"/>
        </w:rPr>
        <w:t>Peng</w:t>
      </w:r>
      <w:proofErr w:type="spellEnd"/>
      <w:r w:rsidRPr="00A418B4">
        <w:rPr>
          <w:sz w:val="16"/>
        </w:rPr>
        <w:t xml:space="preserve"> </w:t>
      </w:r>
      <w:proofErr w:type="spellStart"/>
      <w:r w:rsidRPr="00A418B4">
        <w:rPr>
          <w:sz w:val="16"/>
        </w:rPr>
        <w:t>Guangqian</w:t>
      </w:r>
      <w:proofErr w:type="spellEnd"/>
      <w:r w:rsidRPr="00A418B4">
        <w:rPr>
          <w:sz w:val="16"/>
        </w:rPr>
        <w:t xml:space="preserve"> revealed earlier this year, and to keep an eye on movements near the North Korean border.</w:t>
      </w:r>
      <w:r w:rsidRPr="00A418B4">
        <w:rPr>
          <w:sz w:val="12"/>
        </w:rPr>
        <w:t>¶</w:t>
      </w:r>
      <w:r w:rsidRPr="00A418B4">
        <w:rPr>
          <w:sz w:val="16"/>
        </w:rPr>
        <w:t xml:space="preserve"> </w:t>
      </w:r>
      <w:r w:rsidRPr="008C61D4">
        <w:rPr>
          <w:highlight w:val="cyan"/>
          <w:u w:val="single"/>
        </w:rPr>
        <w:t>Beijing</w:t>
      </w:r>
      <w:r w:rsidRPr="00A418B4">
        <w:rPr>
          <w:sz w:val="16"/>
        </w:rPr>
        <w:t xml:space="preserve">, however, </w:t>
      </w:r>
      <w:r w:rsidRPr="008C61D4">
        <w:rPr>
          <w:highlight w:val="cyan"/>
          <w:u w:val="single"/>
        </w:rPr>
        <w:t>is unlikely to use</w:t>
      </w:r>
      <w:r w:rsidRPr="00A418B4">
        <w:rPr>
          <w:u w:val="single"/>
        </w:rPr>
        <w:t xml:space="preserve"> its </w:t>
      </w:r>
      <w:r w:rsidRPr="008C61D4">
        <w:rPr>
          <w:highlight w:val="cyan"/>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8C61D4">
        <w:rPr>
          <w:highlight w:val="cyan"/>
          <w:u w:val="single"/>
        </w:rPr>
        <w:t xml:space="preserve">China </w:t>
      </w:r>
      <w:r w:rsidRPr="00A418B4">
        <w:rPr>
          <w:u w:val="single"/>
        </w:rPr>
        <w:t xml:space="preserve">also </w:t>
      </w:r>
      <w:r w:rsidRPr="008C61D4">
        <w:rPr>
          <w:highlight w:val="cyan"/>
          <w:u w:val="single"/>
        </w:rPr>
        <w:t xml:space="preserve">fears setting a precedent </w:t>
      </w:r>
      <w:r w:rsidRPr="00A418B4">
        <w:rPr>
          <w:u w:val="single"/>
        </w:rPr>
        <w:t xml:space="preserve">for the use of drones </w:t>
      </w:r>
      <w:r w:rsidRPr="008C61D4">
        <w:rPr>
          <w:highlight w:val="cyan"/>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8C61D4">
        <w:rPr>
          <w:rStyle w:val="Emphasis"/>
          <w:highlight w:val="cyan"/>
        </w:rPr>
        <w:t>Beijing</w:t>
      </w:r>
      <w:r w:rsidRPr="00F477AC">
        <w:rPr>
          <w:u w:val="single"/>
        </w:rPr>
        <w:t xml:space="preserve"> </w:t>
      </w:r>
      <w:r w:rsidRPr="00A418B4">
        <w:rPr>
          <w:u w:val="single"/>
        </w:rPr>
        <w:t xml:space="preserve">is showing that it </w:t>
      </w:r>
      <w:r w:rsidRPr="008C61D4">
        <w:rPr>
          <w:rStyle w:val="Emphasis"/>
          <w:highlight w:val="cyan"/>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xml:space="preserve">, according to recent public statements from China's </w:t>
      </w:r>
      <w:proofErr w:type="spellStart"/>
      <w:r w:rsidRPr="00A418B4">
        <w:rPr>
          <w:sz w:val="16"/>
        </w:rPr>
        <w:t>Defence</w:t>
      </w:r>
      <w:proofErr w:type="spellEnd"/>
      <w:r w:rsidRPr="00A418B4">
        <w:rPr>
          <w:sz w:val="16"/>
        </w:rPr>
        <w:t xml:space="preserv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w:t>
      </w:r>
      <w:proofErr w:type="spellStart"/>
      <w:r w:rsidRPr="00A418B4">
        <w:rPr>
          <w:sz w:val="16"/>
        </w:rPr>
        <w:t>Yuejin</w:t>
      </w:r>
      <w:proofErr w:type="spellEnd"/>
      <w:r w:rsidRPr="00A418B4">
        <w:rPr>
          <w:sz w:val="16"/>
        </w:rPr>
        <w:t>,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A418B4">
        <w:rPr>
          <w:sz w:val="12"/>
        </w:rPr>
        <w:t>¶</w:t>
      </w:r>
      <w:r w:rsidRPr="00A418B4">
        <w:rPr>
          <w:sz w:val="16"/>
        </w:rPr>
        <w:t xml:space="preserve"> </w:t>
      </w:r>
      <w:proofErr w:type="gramStart"/>
      <w:r w:rsidRPr="008C61D4">
        <w:rPr>
          <w:highlight w:val="cyan"/>
          <w:u w:val="single"/>
        </w:rPr>
        <w:t>The</w:t>
      </w:r>
      <w:proofErr w:type="gramEnd"/>
      <w:r w:rsidRPr="008C61D4">
        <w:rPr>
          <w:highlight w:val="cyan"/>
          <w:u w:val="single"/>
        </w:rPr>
        <w:t xml:space="preserve"> restrictive position </w:t>
      </w:r>
      <w:r w:rsidRPr="000E3BF9">
        <w:rPr>
          <w:u w:val="single"/>
        </w:rPr>
        <w:t xml:space="preserve">that </w:t>
      </w:r>
      <w:r w:rsidRPr="008C61D4">
        <w:rPr>
          <w:highlight w:val="cyan"/>
          <w:u w:val="single"/>
        </w:rPr>
        <w:t xml:space="preserve">Beijing takes on sovereignty </w:t>
      </w:r>
      <w:r w:rsidRPr="000E3BF9">
        <w:rPr>
          <w:u w:val="single"/>
        </w:rPr>
        <w:t xml:space="preserve">in international forums </w:t>
      </w:r>
      <w:r w:rsidRPr="008C61D4">
        <w:rPr>
          <w:highlight w:val="cyan"/>
          <w:u w:val="single"/>
        </w:rPr>
        <w:t xml:space="preserve">will </w:t>
      </w:r>
      <w:r w:rsidRPr="000E3BF9">
        <w:rPr>
          <w:u w:val="single"/>
        </w:rPr>
        <w:t xml:space="preserve">further </w:t>
      </w:r>
      <w:r w:rsidRPr="008C61D4">
        <w:rPr>
          <w:highlight w:val="cyan"/>
          <w:u w:val="single"/>
        </w:rPr>
        <w:t>constrain its use of drones</w:t>
      </w:r>
      <w:r w:rsidRPr="00A418B4">
        <w:rPr>
          <w:u w:val="single"/>
        </w:rPr>
        <w:t>. China is not likely to publicly deploy drones for precision strikes or in other military assignments without first having been granted a credible mandate to do so</w:t>
      </w:r>
      <w:r w:rsidRPr="00A418B4">
        <w:rPr>
          <w:sz w:val="16"/>
        </w:rPr>
        <w:t xml:space="preserve">. The gold standard of such an </w:t>
      </w:r>
      <w:proofErr w:type="spellStart"/>
      <w:r w:rsidRPr="00A418B4">
        <w:rPr>
          <w:sz w:val="16"/>
        </w:rPr>
        <w:t>authorisation</w:t>
      </w:r>
      <w:proofErr w:type="spellEnd"/>
      <w:r w:rsidRPr="00A418B4">
        <w:rPr>
          <w:sz w:val="16"/>
        </w:rPr>
        <w:t xml:space="preserve"> is a resolution passed by the UN Security Council, the stamp of approval that has permitted Chinese humanitarian interventions in Africa and anti-piracy operations in the Gulf of Aden. China might consider using drones abroad with some sort of regional </w:t>
      </w:r>
      <w:proofErr w:type="spellStart"/>
      <w:r w:rsidRPr="00A418B4">
        <w:rPr>
          <w:sz w:val="16"/>
        </w:rPr>
        <w:t>authorisation</w:t>
      </w:r>
      <w:proofErr w:type="spellEnd"/>
      <w:r w:rsidRPr="00A418B4">
        <w:rPr>
          <w:sz w:val="16"/>
        </w:rPr>
        <w:t xml:space="preserve">, such as a country giving Beijing explicit permission to launch a drone strike within its territory. But </w:t>
      </w:r>
      <w:r w:rsidRPr="008C61D4">
        <w:rPr>
          <w:highlight w:val="cyan"/>
          <w:u w:val="single"/>
        </w:rPr>
        <w:t xml:space="preserve">even with the endorsement of the international community </w:t>
      </w:r>
      <w:r w:rsidRPr="00A418B4">
        <w:rPr>
          <w:u w:val="single"/>
        </w:rPr>
        <w:t xml:space="preserve">or specific states, </w:t>
      </w:r>
      <w:r w:rsidRPr="008C61D4">
        <w:rPr>
          <w:highlight w:val="cyan"/>
          <w:u w:val="single"/>
        </w:rPr>
        <w:t xml:space="preserve">China would have to weigh any benefits </w:t>
      </w:r>
      <w:r w:rsidRPr="00A418B4">
        <w:rPr>
          <w:u w:val="single"/>
        </w:rPr>
        <w:t xml:space="preserve">of a drone strike abroad </w:t>
      </w:r>
      <w:r w:rsidRPr="008C61D4">
        <w:rPr>
          <w:highlight w:val="cyan"/>
          <w:u w:val="single"/>
        </w:rPr>
        <w:t xml:space="preserve">against </w:t>
      </w:r>
      <w:r w:rsidRPr="00A418B4">
        <w:rPr>
          <w:u w:val="single"/>
        </w:rPr>
        <w:t xml:space="preserve">the potential for </w:t>
      </w:r>
      <w:r w:rsidRPr="008C61D4">
        <w:rPr>
          <w:highlight w:val="cyan"/>
          <w:u w:val="single"/>
        </w:rPr>
        <w:t>mishaps and perceptions that it was infringing on other countries' sovereignty - something Beijing regularly decries</w:t>
      </w:r>
      <w:r w:rsidRPr="008C61D4">
        <w:rPr>
          <w:sz w:val="16"/>
          <w:highlight w:val="cyan"/>
        </w:rPr>
        <w:t xml:space="preserve"> </w:t>
      </w:r>
      <w:r w:rsidRPr="00A418B4">
        <w:rPr>
          <w:sz w:val="16"/>
        </w:rPr>
        <w:t xml:space="preserve">when others do it. The </w:t>
      </w:r>
      <w:r w:rsidRPr="00A418B4">
        <w:rPr>
          <w:u w:val="single"/>
        </w:rPr>
        <w:t>limitations on China's drone use are reflected in the country's academic literature on the topic. The bulk of Chinese drone research is dedicated to scientific and technological topics related to design and performance</w:t>
      </w:r>
      <w:r w:rsidRPr="00A418B4">
        <w:rPr>
          <w:sz w:val="16"/>
        </w:rPr>
        <w:t>. The articles that do discuss potential applications primarily point to major combat scenarios -such as a 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w:t>
      </w:r>
      <w:proofErr w:type="gramStart"/>
      <w:r w:rsidRPr="00A418B4">
        <w:rPr>
          <w:sz w:val="16"/>
        </w:rPr>
        <w:t>Yet</w:t>
      </w:r>
      <w:proofErr w:type="gramEnd"/>
      <w:r w:rsidRPr="00A418B4">
        <w:rPr>
          <w:sz w:val="16"/>
        </w:rPr>
        <w:t xml:space="preserve">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8C61D4">
        <w:rPr>
          <w:rStyle w:val="Emphasis"/>
          <w:highlight w:val="cyan"/>
        </w:rPr>
        <w:t>China's leaders</w:t>
      </w:r>
      <w:r w:rsidRPr="008C61D4">
        <w:rPr>
          <w:highlight w:val="cyan"/>
          <w:u w:val="single"/>
        </w:rPr>
        <w:t xml:space="preserve"> understand that they would damage the country's image abroad</w:t>
      </w:r>
      <w:r w:rsidRPr="00A418B4">
        <w:rPr>
          <w:sz w:val="16"/>
        </w:rPr>
        <w:t xml:space="preserve">, but </w:t>
      </w:r>
      <w:r w:rsidRPr="008C61D4">
        <w:rPr>
          <w:highlight w:val="cyan"/>
          <w:u w:val="single"/>
        </w:rPr>
        <w:t xml:space="preserve">they </w:t>
      </w:r>
      <w:proofErr w:type="spellStart"/>
      <w:r w:rsidRPr="008C61D4">
        <w:rPr>
          <w:rStyle w:val="Emphasis"/>
          <w:highlight w:val="cyan"/>
        </w:rPr>
        <w:t>prioritise</w:t>
      </w:r>
      <w:proofErr w:type="spellEnd"/>
      <w:r w:rsidRPr="008C61D4">
        <w:rPr>
          <w:rStyle w:val="Emphasis"/>
          <w:highlight w:val="cyan"/>
        </w:rPr>
        <w:t xml:space="preserve"> internal stability above all else</w:t>
      </w:r>
      <w:r w:rsidRPr="00A418B4">
        <w:rPr>
          <w:sz w:val="16"/>
        </w:rPr>
        <w:t xml:space="preserv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A418B4">
        <w:rPr>
          <w:sz w:val="16"/>
        </w:rPr>
        <w:t>authorisation</w:t>
      </w:r>
      <w:proofErr w:type="spellEnd"/>
      <w:r w:rsidRPr="00A418B4">
        <w:rPr>
          <w:sz w:val="16"/>
        </w:rPr>
        <w:t xml:space="preserve">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w:t>
      </w:r>
      <w:proofErr w:type="spellStart"/>
      <w:r w:rsidRPr="00A418B4">
        <w:rPr>
          <w:sz w:val="16"/>
        </w:rPr>
        <w:t>programme</w:t>
      </w:r>
      <w:proofErr w:type="spellEnd"/>
      <w:r w:rsidRPr="00A418B4">
        <w:rPr>
          <w:sz w:val="16"/>
        </w:rPr>
        <w:t>.</w:t>
      </w:r>
    </w:p>
    <w:p w:rsidR="00D049E9" w:rsidRDefault="00D049E9" w:rsidP="00D049E9"/>
    <w:p w:rsidR="00D049E9" w:rsidRPr="001068C8" w:rsidRDefault="00D049E9" w:rsidP="00D049E9">
      <w:r w:rsidRPr="001068C8">
        <w:rPr>
          <w:b/>
        </w:rPr>
        <w:t xml:space="preserve">No South China Sea </w:t>
      </w:r>
      <w:r w:rsidRPr="001068C8">
        <w:rPr>
          <w:b/>
          <w:u w:val="single"/>
        </w:rPr>
        <w:t>conflict or escalation</w:t>
      </w:r>
      <w:r w:rsidRPr="001068C8">
        <w:rPr>
          <w:b/>
        </w:rPr>
        <w:t xml:space="preserve"> – their evidence is </w:t>
      </w:r>
      <w:r w:rsidRPr="001068C8">
        <w:rPr>
          <w:b/>
          <w:u w:val="single"/>
        </w:rPr>
        <w:t xml:space="preserve">media </w:t>
      </w:r>
      <w:proofErr w:type="spellStart"/>
      <w:r w:rsidRPr="001068C8">
        <w:rPr>
          <w:b/>
          <w:u w:val="single"/>
        </w:rPr>
        <w:t>exagerration</w:t>
      </w:r>
      <w:proofErr w:type="spellEnd"/>
      <w:r w:rsidRPr="001068C8">
        <w:rPr>
          <w:b/>
        </w:rPr>
        <w:t xml:space="preserve"> </w:t>
      </w:r>
    </w:p>
    <w:p w:rsidR="00D049E9" w:rsidRPr="00FC213F" w:rsidRDefault="00D049E9" w:rsidP="00D049E9">
      <w:pPr>
        <w:rPr>
          <w:sz w:val="16"/>
          <w:szCs w:val="16"/>
        </w:rPr>
      </w:pPr>
      <w:proofErr w:type="spellStart"/>
      <w:r w:rsidRPr="0082740F">
        <w:rPr>
          <w:b/>
          <w:bCs/>
          <w:sz w:val="24"/>
        </w:rPr>
        <w:t>Kania</w:t>
      </w:r>
      <w:proofErr w:type="spellEnd"/>
      <w:r w:rsidRPr="0082740F">
        <w:rPr>
          <w:b/>
          <w:bCs/>
          <w:sz w:val="24"/>
        </w:rPr>
        <w:t xml:space="preserve"> 13</w:t>
      </w:r>
      <w:r w:rsidRPr="0082740F">
        <w:t xml:space="preserve"> </w:t>
      </w:r>
      <w:r w:rsidRPr="00FC213F">
        <w:rPr>
          <w:sz w:val="16"/>
          <w:szCs w:val="16"/>
        </w:rPr>
        <w:t xml:space="preserve">– The Harvard Political Review is a journal of politics and public policy published by the Institute of Politics, cites Andrew Ring, a former </w:t>
      </w:r>
      <w:proofErr w:type="spellStart"/>
      <w:r w:rsidRPr="00FC213F">
        <w:rPr>
          <w:sz w:val="16"/>
          <w:szCs w:val="16"/>
        </w:rPr>
        <w:t>Weatherhead</w:t>
      </w:r>
      <w:proofErr w:type="spellEnd"/>
      <w:r w:rsidRPr="00FC213F">
        <w:rPr>
          <w:sz w:val="16"/>
          <w:szCs w:val="16"/>
        </w:rPr>
        <w:t xml:space="preserve"> Center for International Affairs Fellow, and Peter Dutton, Director of the China Maritime Studies Institute at the U.S. Naval War College (Elsa, 01/11, “The South China Sea: Flashpoints and the U.S. Pivot,” http://harvardpolitics.com/world/the-south-china-sea-flashpoints-and-the-u-s-pivot/)</w:t>
      </w:r>
    </w:p>
    <w:p w:rsidR="00D049E9" w:rsidRPr="00E652F7" w:rsidRDefault="00D049E9" w:rsidP="00D049E9">
      <w:pPr>
        <w:rPr>
          <w:b/>
          <w:iCs/>
          <w:u w:val="single"/>
          <w:bdr w:val="single" w:sz="18" w:space="0" w:color="auto"/>
        </w:rPr>
      </w:pPr>
      <w:proofErr w:type="gramStart"/>
      <w:r w:rsidRPr="00FC213F">
        <w:rPr>
          <w:sz w:val="16"/>
        </w:rPr>
        <w:t>Equilibrium and Interdependence?</w:t>
      </w:r>
      <w:proofErr w:type="gramEnd"/>
      <w:r w:rsidRPr="00FC213F">
        <w:rPr>
          <w:sz w:val="16"/>
        </w:rPr>
        <w:t xml:space="preserve"> One paradox at the heart of the South China Sea is the uneasy equilibrium that has largely been maintained. </w:t>
      </w:r>
      <w:r w:rsidRPr="008C61D4">
        <w:rPr>
          <w:b/>
          <w:iCs/>
          <w:highlight w:val="cyan"/>
          <w:u w:val="single"/>
          <w:bdr w:val="single" w:sz="18" w:space="0" w:color="auto"/>
        </w:rPr>
        <w:t>Despite</w:t>
      </w:r>
      <w:r w:rsidRPr="00FC213F">
        <w:rPr>
          <w:sz w:val="16"/>
        </w:rPr>
        <w:t xml:space="preserve"> the occasional confrontation and </w:t>
      </w:r>
      <w:r w:rsidRPr="008C61D4">
        <w:rPr>
          <w:b/>
          <w:iCs/>
          <w:highlight w:val="cyan"/>
          <w:u w:val="single"/>
          <w:bdr w:val="single" w:sz="18" w:space="0" w:color="auto"/>
        </w:rPr>
        <w:t>frequent</w:t>
      </w:r>
      <w:r w:rsidRPr="00FC213F">
        <w:rPr>
          <w:sz w:val="16"/>
        </w:rPr>
        <w:t xml:space="preserve"> diplomatic </w:t>
      </w:r>
      <w:r w:rsidRPr="008C61D4">
        <w:rPr>
          <w:b/>
          <w:iCs/>
          <w:highlight w:val="cyan"/>
          <w:u w:val="single"/>
          <w:bdr w:val="single" w:sz="18" w:space="0" w:color="auto"/>
        </w:rPr>
        <w:t>squabbling, the situation has never escalated into full-blown physical conflict</w:t>
      </w:r>
      <w:r w:rsidRPr="008C61D4">
        <w:rPr>
          <w:bCs/>
          <w:highlight w:val="cyan"/>
          <w:u w:val="single"/>
        </w:rPr>
        <w:t>.</w:t>
      </w:r>
      <w:r w:rsidRPr="00FC213F">
        <w:rPr>
          <w:sz w:val="16"/>
        </w:rPr>
        <w:t xml:space="preserve"> The main stabilizing factor has been that </w:t>
      </w:r>
      <w:r w:rsidRPr="008C61D4">
        <w:rPr>
          <w:bCs/>
          <w:highlight w:val="cyan"/>
          <w:u w:val="single"/>
        </w:rPr>
        <w:t>the countries involved have too much to lose from turmoil, and so much to gain from tranquility.</w:t>
      </w:r>
      <w:r w:rsidRPr="00FC213F">
        <w:rPr>
          <w:sz w:val="16"/>
        </w:rPr>
        <w:t xml:space="preserve"> Andrew Ring—former </w:t>
      </w:r>
      <w:proofErr w:type="spellStart"/>
      <w:r w:rsidRPr="00FC213F">
        <w:rPr>
          <w:sz w:val="16"/>
        </w:rPr>
        <w:t>Weatherhead</w:t>
      </w:r>
      <w:proofErr w:type="spellEnd"/>
      <w:r w:rsidRPr="00FC213F">
        <w:rPr>
          <w:sz w:val="16"/>
        </w:rPr>
        <w:t xml:space="preserve"> Center for International Affairs Fellow—emphasized that “With respect to the South China Sea, we all have the same goals” in terms of regional stability and development. </w:t>
      </w:r>
      <w:r w:rsidRPr="008C61D4">
        <w:rPr>
          <w:bCs/>
          <w:highlight w:val="cyan"/>
          <w:u w:val="single"/>
        </w:rPr>
        <w:t>With</w:t>
      </w:r>
      <w:r w:rsidRPr="00FC213F">
        <w:rPr>
          <w:sz w:val="16"/>
        </w:rPr>
        <w:t xml:space="preserve"> regional </w:t>
      </w:r>
      <w:r w:rsidRPr="008C61D4">
        <w:rPr>
          <w:b/>
          <w:iCs/>
          <w:highlight w:val="cyan"/>
          <w:u w:val="single"/>
          <w:bdr w:val="single" w:sz="18" w:space="0" w:color="auto"/>
        </w:rPr>
        <w:t>trade flows and interdependence</w:t>
      </w:r>
      <w:r w:rsidRPr="008C61D4">
        <w:rPr>
          <w:bCs/>
          <w:highlight w:val="cyan"/>
          <w:u w:val="single"/>
        </w:rPr>
        <w:t xml:space="preserve"> critical to the region’s</w:t>
      </w:r>
      <w:r w:rsidRPr="00FC213F">
        <w:rPr>
          <w:sz w:val="16"/>
        </w:rPr>
        <w:t xml:space="preserve"> growing </w:t>
      </w:r>
      <w:r w:rsidRPr="008C61D4">
        <w:rPr>
          <w:bCs/>
          <w:highlight w:val="cyan"/>
          <w:u w:val="single"/>
        </w:rPr>
        <w:t>economies, conflict could be devastating. Even</w:t>
      </w:r>
      <w:r w:rsidRPr="00FC213F">
        <w:rPr>
          <w:sz w:val="16"/>
        </w:rPr>
        <w:t xml:space="preserve"> for </w:t>
      </w:r>
      <w:r w:rsidRPr="008C61D4">
        <w:rPr>
          <w:bCs/>
          <w:highlight w:val="cyan"/>
          <w:u w:val="single"/>
        </w:rPr>
        <w:t>China—</w:t>
      </w:r>
      <w:r w:rsidRPr="00FC213F">
        <w:rPr>
          <w:sz w:val="16"/>
        </w:rPr>
        <w:t xml:space="preserve">the actor </w:t>
      </w:r>
      <w:r w:rsidRPr="008C61D4">
        <w:rPr>
          <w:bCs/>
          <w:highlight w:val="cyan"/>
          <w:u w:val="single"/>
        </w:rPr>
        <w:t>with by far the most to gain</w:t>
      </w:r>
      <w:r w:rsidRPr="00FC213F">
        <w:rPr>
          <w:sz w:val="16"/>
        </w:rPr>
        <w:t xml:space="preserve"> from such a dispute</w:t>
      </w:r>
      <w:r w:rsidRPr="008C61D4">
        <w:rPr>
          <w:bCs/>
          <w:highlight w:val="cyan"/>
          <w:u w:val="single"/>
        </w:rPr>
        <w:t xml:space="preserve">—taking unilateral action would </w:t>
      </w:r>
      <w:r w:rsidRPr="008C61D4">
        <w:rPr>
          <w:b/>
          <w:iCs/>
          <w:highlight w:val="cyan"/>
          <w:u w:val="single"/>
          <w:bdr w:val="single" w:sz="18" w:space="0" w:color="auto"/>
        </w:rPr>
        <w:t>irreparably tarnish its image</w:t>
      </w:r>
      <w:r w:rsidRPr="00FC213F">
        <w:rPr>
          <w:sz w:val="16"/>
        </w:rPr>
        <w:t xml:space="preserve"> in the eyes of the international community. With the predominant narrative of a “rising” and “assertive China”—referred to as a potential adversary by President Obama in the third presidential debate—</w:t>
      </w:r>
      <w:r w:rsidRPr="008C61D4">
        <w:rPr>
          <w:bCs/>
          <w:highlight w:val="cyan"/>
          <w:u w:val="single"/>
        </w:rPr>
        <w:t>China’s behavior in the South China Sea may be</w:t>
      </w:r>
      <w:r w:rsidRPr="00FC213F">
        <w:rPr>
          <w:sz w:val="16"/>
        </w:rPr>
        <w:t xml:space="preserve"> sometimes </w:t>
      </w:r>
      <w:r w:rsidRPr="008C61D4">
        <w:rPr>
          <w:b/>
          <w:iCs/>
          <w:highlight w:val="cyan"/>
          <w:u w:val="single"/>
          <w:bdr w:val="single" w:sz="18" w:space="0" w:color="auto"/>
        </w:rPr>
        <w:t>exaggerated or sensationalized</w:t>
      </w:r>
      <w:r w:rsidRPr="008C61D4">
        <w:rPr>
          <w:bCs/>
          <w:highlight w:val="cyan"/>
          <w:u w:val="single"/>
        </w:rPr>
        <w:t>.</w:t>
      </w:r>
      <w:r w:rsidRPr="00FC213F">
        <w:rPr>
          <w:sz w:val="16"/>
        </w:rPr>
        <w:t xml:space="preserve"> Dr. Auer, former </w:t>
      </w:r>
      <w:proofErr w:type="gramStart"/>
      <w:r w:rsidRPr="00FC213F">
        <w:rPr>
          <w:sz w:val="16"/>
        </w:rPr>
        <w:t>Naval</w:t>
      </w:r>
      <w:proofErr w:type="gramEnd"/>
      <w:r w:rsidRPr="00FC213F">
        <w:rPr>
          <w:sz w:val="16"/>
        </w:rPr>
        <w:t xml:space="preserve">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 Nonetheless, in recent incidents, such as a standoff between China and the Philippines over the Scarborough Shoal this past April, as Bonnie Glaser, Senior Adviser for Asia at the Center for Strategic and International Studies, emphasized, “this is not an either or.” </w:t>
      </w:r>
      <w:r w:rsidRPr="008C61D4">
        <w:rPr>
          <w:bCs/>
          <w:highlight w:val="cyan"/>
          <w:u w:val="single"/>
        </w:rPr>
        <w:t>Multiple parties are responsible for</w:t>
      </w:r>
      <w:r w:rsidRPr="00FC213F">
        <w:rPr>
          <w:sz w:val="16"/>
        </w:rPr>
        <w:t xml:space="preserve"> the </w:t>
      </w:r>
      <w:r w:rsidRPr="008C61D4">
        <w:rPr>
          <w:bCs/>
          <w:highlight w:val="cyan"/>
          <w:u w:val="single"/>
        </w:rPr>
        <w:t xml:space="preserve">tensions, yet the cycle of action and reaction is </w:t>
      </w:r>
      <w:r w:rsidRPr="008C61D4">
        <w:rPr>
          <w:b/>
          <w:iCs/>
          <w:highlight w:val="cyan"/>
          <w:u w:val="single"/>
          <w:bdr w:val="single" w:sz="18" w:space="0" w:color="auto"/>
        </w:rPr>
        <w:t>often obscured</w:t>
      </w:r>
      <w:r w:rsidRPr="008C61D4">
        <w:rPr>
          <w:bCs/>
          <w:highlight w:val="cyan"/>
          <w:u w:val="single"/>
        </w:rPr>
        <w:t>.</w:t>
      </w:r>
      <w:r w:rsidRPr="00FC213F">
        <w:rPr>
          <w:sz w:val="16"/>
        </w:rPr>
        <w:t xml:space="preserve"> Nonetheless, Glaser believes that “The Chinese have in every one of these cases overreacted—they have sought to take advantage of the missteps of other countries,” responding with disproportionate coercion. In addition, China has begun to use methods of “economic coercion” to assert its interests against trade partners. </w:t>
      </w:r>
      <w:proofErr w:type="gramStart"/>
      <w:r w:rsidRPr="00FC213F">
        <w:rPr>
          <w:sz w:val="16"/>
        </w:rPr>
        <w:t>A Tipping Point?</w:t>
      </w:r>
      <w:proofErr w:type="gramEnd"/>
      <w:r w:rsidRPr="00FC213F">
        <w:rPr>
          <w:sz w:val="16"/>
        </w:rPr>
        <w:t xml:space="preserve"> Has the dynamic in the South China Sea shifted recently? </w:t>
      </w:r>
      <w:proofErr w:type="gramStart"/>
      <w:r w:rsidRPr="00FC213F">
        <w:rPr>
          <w:sz w:val="16"/>
        </w:rPr>
        <w:t>Perhaps not in a fundamental sense.</w:t>
      </w:r>
      <w:proofErr w:type="gramEnd"/>
      <w:r w:rsidRPr="00FC213F">
        <w:rPr>
          <w:sz w:val="16"/>
        </w:rPr>
        <w:t xml:space="preserve"> But with the regional military buildup, governments have developed a greater capacity to pursue longstanding objectives. According to Peter Dutton, Director of the China Maritime Studies Institute at the U.S. Naval War College, “China’s recent behavior in the East China Sea and assertive policy in the South China Sea” is “a serious concern.” He believes that China’s willingness to resort to force in defense of its territorial claims has been increasing over time, partially as a consequence of its rising power. As such, Dutton sees the situation as reaching a “tipping point in which China is…no longer satisfied with shelving the dispute.” Is confrontation or resolution imminent? Worryingly, Dutton observes, “the international dynamic in the region is motivated largely by fear and anger.” However, </w:t>
      </w:r>
      <w:r w:rsidRPr="008C61D4">
        <w:rPr>
          <w:b/>
          <w:iCs/>
          <w:highlight w:val="cyan"/>
          <w:u w:val="single"/>
          <w:bdr w:val="single" w:sz="18" w:space="0" w:color="auto"/>
        </w:rPr>
        <w:t xml:space="preserve">the use of unilateral military force would be </w:t>
      </w:r>
      <w:proofErr w:type="gramStart"/>
      <w:r w:rsidRPr="008C61D4">
        <w:rPr>
          <w:b/>
          <w:iCs/>
          <w:highlight w:val="cyan"/>
          <w:u w:val="single"/>
          <w:bdr w:val="single" w:sz="18" w:space="0" w:color="auto"/>
        </w:rPr>
        <w:t>a lose</w:t>
      </w:r>
      <w:proofErr w:type="gramEnd"/>
      <w:r w:rsidRPr="008C61D4">
        <w:rPr>
          <w:b/>
          <w:iCs/>
          <w:highlight w:val="cyan"/>
          <w:u w:val="single"/>
          <w:bdr w:val="single" w:sz="18" w:space="0" w:color="auto"/>
        </w:rPr>
        <w:t>-lose for China</w:t>
      </w:r>
      <w:r w:rsidRPr="00FC213F">
        <w:rPr>
          <w:sz w:val="16"/>
        </w:rPr>
        <w:t xml:space="preserve">,” particularly in terms of its credibility, both among its neighbors and in the international community. The Pivot in the South China Sea </w:t>
      </w:r>
      <w:proofErr w:type="gramStart"/>
      <w:r w:rsidRPr="00FC213F">
        <w:rPr>
          <w:sz w:val="16"/>
        </w:rPr>
        <w:t>From</w:t>
      </w:r>
      <w:proofErr w:type="gramEnd"/>
      <w:r w:rsidRPr="00FC213F">
        <w:rPr>
          <w:sz w:val="16"/>
        </w:rPr>
        <w:t xml:space="preserve"> a U.S. perspective, a sustained American presence in the region has long been the underpinning of peace and stability. However, excessive U.S. intervention could disrupt the delicate balance that has been established. Although the U.S. has always sought to maintain a position of neutrality in territorial disputes, remarks by Secretary of State Hillary Clinton that referred to the South China Sea as the “West Philippine Sea” led China to challenge U.S. impartiality. If the U.S. engages with its regional allies without seeking enhanced engagement with China, then U.S. actions in the region may be perceived by China as efforts at containment. Moreover, as the U.S. strengthens ties to partners in the region, there is risk of entanglement if conflict were to break out. There has long been an undercurrent of tension between the Philippines and China—most recently displayed in the standoff over the Scarborough Shoal in May 2012. Shortly thereafter, in a visit to Washington D.C., President Aquino sought U.S. commitment to military support of the Philippines in the event of conflict with China on the basis of the 1952 Mutual Defense Treaty. However, despite providing further military and naval support, the U.S. has refrained from making concrete commitments. Although the U.S. would not necessarily be dragged into a dispute, if a confrontation did break out, it might feel compelled to respond militarily to maintain the credibility of commitments to allies and partners in the region. Strong ties to the U.S. and enhanced military capacity could also provoke more confrontational behavior from U.S. partners. Yet, Ring emphasizes that </w:t>
      </w:r>
      <w:r w:rsidRPr="008C61D4">
        <w:rPr>
          <w:bCs/>
          <w:highlight w:val="cyan"/>
          <w:u w:val="single"/>
        </w:rPr>
        <w:t>the U.S. navy and military are</w:t>
      </w:r>
      <w:r w:rsidRPr="00FC213F">
        <w:rPr>
          <w:sz w:val="16"/>
        </w:rPr>
        <w:t xml:space="preserve"> also </w:t>
      </w:r>
      <w:r w:rsidRPr="008C61D4">
        <w:rPr>
          <w:bCs/>
          <w:highlight w:val="cyan"/>
          <w:u w:val="single"/>
        </w:rPr>
        <w:t>unique in the “ability to facilitate military cooperation and communication</w:t>
      </w:r>
      <w:r w:rsidRPr="00FC213F">
        <w:rPr>
          <w:sz w:val="16"/>
        </w:rPr>
        <w:t xml:space="preserve"> among all of the claimants” and particularly to “be that bridge…uniquely situated to build some flows of communication” </w:t>
      </w:r>
      <w:r w:rsidRPr="008C61D4">
        <w:rPr>
          <w:b/>
          <w:iCs/>
          <w:highlight w:val="cyan"/>
          <w:u w:val="single"/>
          <w:bdr w:val="single" w:sz="18" w:space="0" w:color="auto"/>
        </w:rPr>
        <w:t>that could facilitate a peaceful resolution to future incidents.</w:t>
      </w:r>
    </w:p>
    <w:p w:rsidR="00D049E9" w:rsidRDefault="00D049E9" w:rsidP="00D049E9"/>
    <w:p w:rsidR="00D049E9" w:rsidRPr="00866E8B" w:rsidRDefault="00D049E9" w:rsidP="00D049E9">
      <w:pPr>
        <w:rPr>
          <w:b/>
        </w:rPr>
      </w:pPr>
      <w:r>
        <w:rPr>
          <w:b/>
        </w:rPr>
        <w:t>Caucus conflict won’t escalate</w:t>
      </w:r>
    </w:p>
    <w:p w:rsidR="00D049E9" w:rsidRPr="00D049E9" w:rsidRDefault="00D049E9" w:rsidP="00D049E9">
      <w:pPr>
        <w:rPr>
          <w:sz w:val="16"/>
          <w:szCs w:val="16"/>
        </w:rPr>
      </w:pPr>
      <w:r w:rsidRPr="00954F6B">
        <w:rPr>
          <w:rStyle w:val="StyleStyleBold12pt"/>
        </w:rPr>
        <w:t xml:space="preserve">Collins and </w:t>
      </w:r>
      <w:proofErr w:type="spellStart"/>
      <w:r w:rsidRPr="00954F6B">
        <w:rPr>
          <w:rStyle w:val="StyleStyleBold12pt"/>
        </w:rPr>
        <w:t>Wohlforth</w:t>
      </w:r>
      <w:proofErr w:type="spellEnd"/>
      <w:r w:rsidRPr="00954F6B">
        <w:rPr>
          <w:rStyle w:val="StyleStyleBold12pt"/>
        </w:rPr>
        <w:t xml:space="preserve"> ‘4</w:t>
      </w:r>
      <w:r w:rsidRPr="00954F6B">
        <w:t xml:space="preserve"> </w:t>
      </w:r>
      <w:r w:rsidRPr="00D049E9">
        <w:rPr>
          <w:sz w:val="16"/>
          <w:szCs w:val="16"/>
        </w:rPr>
        <w:t>(Kathleen, Professor of Political Science – Notre Dame and William, Professor of Government – Dartmouth, “Defying ‘Great Game’ Expectations”, Strategic Asia 2003-4: Fragility and Crisis, p. 312-313, 2004)</w:t>
      </w:r>
    </w:p>
    <w:p w:rsidR="00D049E9" w:rsidRPr="00D049E9" w:rsidRDefault="00D049E9" w:rsidP="00D049E9">
      <w:pPr>
        <w:pStyle w:val="card"/>
        <w:ind w:left="0"/>
        <w:rPr>
          <w:rStyle w:val="underline"/>
          <w:rFonts w:ascii="Times New Roman" w:hAnsi="Times New Roman"/>
        </w:rPr>
      </w:pPr>
      <w:r w:rsidRPr="00D049E9">
        <w:rPr>
          <w:rFonts w:ascii="Times New Roman" w:eastAsia="SimSun" w:hAnsi="Times New Roman"/>
          <w:sz w:val="16"/>
        </w:rPr>
        <w:t xml:space="preserve">Conclusion </w:t>
      </w:r>
      <w:r w:rsidRPr="00D049E9">
        <w:rPr>
          <w:rStyle w:val="StyleStyle49pt3Char"/>
          <w:rFonts w:ascii="Times New Roman" w:eastAsia="SimSun" w:hAnsi="Times New Roman"/>
          <w:highlight w:val="cyan"/>
        </w:rPr>
        <w:t>The</w:t>
      </w:r>
      <w:r w:rsidRPr="00D049E9">
        <w:rPr>
          <w:rFonts w:ascii="Times New Roman" w:eastAsia="SimSun" w:hAnsi="Times New Roman"/>
          <w:sz w:val="16"/>
        </w:rPr>
        <w:t xml:space="preserve"> popular </w:t>
      </w:r>
      <w:r w:rsidRPr="00D049E9">
        <w:rPr>
          <w:rStyle w:val="StyleStyle49pt3Char"/>
          <w:rFonts w:ascii="Times New Roman" w:eastAsia="SimSun" w:hAnsi="Times New Roman"/>
          <w:highlight w:val="cyan"/>
        </w:rPr>
        <w:t>great game lens for</w:t>
      </w:r>
      <w:r w:rsidRPr="00D049E9">
        <w:rPr>
          <w:rStyle w:val="StyleStyle49pt3Char"/>
          <w:rFonts w:ascii="Times New Roman" w:eastAsia="SimSun" w:hAnsi="Times New Roman"/>
        </w:rPr>
        <w:t xml:space="preserve"> analyzing </w:t>
      </w:r>
      <w:r w:rsidRPr="00D049E9">
        <w:rPr>
          <w:rStyle w:val="StyleStyle49pt3Char"/>
          <w:rFonts w:ascii="Times New Roman" w:eastAsia="SimSun" w:hAnsi="Times New Roman"/>
          <w:highlight w:val="cyan"/>
        </w:rPr>
        <w:t>Central Asia fails to capture the</w:t>
      </w:r>
      <w:r w:rsidRPr="00D049E9">
        <w:rPr>
          <w:rStyle w:val="StyleStyle49pt3Char"/>
          <w:rFonts w:ascii="Times New Roman" w:eastAsia="SimSun" w:hAnsi="Times New Roman"/>
        </w:rPr>
        <w:t xml:space="preserve"> declared </w:t>
      </w:r>
      <w:r w:rsidRPr="00D049E9">
        <w:rPr>
          <w:rStyle w:val="StyleStyle49pt3Char"/>
          <w:rFonts w:ascii="Times New Roman" w:eastAsia="SimSun" w:hAnsi="Times New Roman"/>
          <w:highlight w:val="cyan"/>
        </w:rPr>
        <w:t>interests of the great powers</w:t>
      </w:r>
      <w:r w:rsidRPr="00D049E9">
        <w:rPr>
          <w:rStyle w:val="StyleStyle49pt3Char"/>
          <w:rFonts w:ascii="Times New Roman" w:eastAsia="SimSun" w:hAnsi="Times New Roman"/>
        </w:rPr>
        <w:t xml:space="preserve"> as well as the </w:t>
      </w:r>
      <w:r w:rsidRPr="00D049E9">
        <w:rPr>
          <w:rStyle w:val="StyleStyle49ptBold3Char"/>
          <w:rFonts w:ascii="Times New Roman" w:eastAsia="SimSun" w:hAnsi="Times New Roman"/>
        </w:rPr>
        <w:t>best reading</w:t>
      </w:r>
      <w:r w:rsidRPr="00D049E9">
        <w:rPr>
          <w:rStyle w:val="StyleStyle49pt3Char"/>
          <w:rFonts w:ascii="Times New Roman" w:eastAsia="SimSun" w:hAnsi="Times New Roman"/>
        </w:rPr>
        <w:t xml:space="preserve"> of their objective interests</w:t>
      </w:r>
      <w:r w:rsidRPr="00D049E9">
        <w:rPr>
          <w:rFonts w:ascii="Times New Roman" w:eastAsia="SimSun" w:hAnsi="Times New Roman"/>
          <w:sz w:val="16"/>
        </w:rPr>
        <w:t xml:space="preserve"> </w:t>
      </w:r>
      <w:r w:rsidRPr="00D049E9">
        <w:rPr>
          <w:rStyle w:val="underline"/>
          <w:rFonts w:ascii="Times New Roman" w:eastAsia="SimSun" w:hAnsi="Times New Roman"/>
          <w:b/>
          <w:highlight w:val="cyan"/>
        </w:rPr>
        <w:t>in security and economic growth</w:t>
      </w:r>
      <w:r w:rsidRPr="00D049E9">
        <w:rPr>
          <w:rFonts w:ascii="Times New Roman" w:eastAsia="SimSun" w:hAnsi="Times New Roman"/>
          <w:sz w:val="16"/>
        </w:rPr>
        <w:t xml:space="preserve">. Perhaps </w:t>
      </w:r>
      <w:r w:rsidRPr="00D049E9">
        <w:rPr>
          <w:rStyle w:val="StyleStyle49pt3Char"/>
          <w:rFonts w:ascii="Times New Roman" w:eastAsia="SimSun" w:hAnsi="Times New Roman"/>
        </w:rPr>
        <w:t xml:space="preserve">more importantly, </w:t>
      </w:r>
      <w:r w:rsidRPr="00D049E9">
        <w:rPr>
          <w:rStyle w:val="StyleStyle49pt3Char"/>
          <w:rFonts w:ascii="Times New Roman" w:eastAsia="SimSun" w:hAnsi="Times New Roman"/>
          <w:highlight w:val="cyan"/>
        </w:rPr>
        <w:t>it fails to explain their actual behavior</w:t>
      </w:r>
      <w:r w:rsidRPr="00D049E9">
        <w:rPr>
          <w:rStyle w:val="StyleStyle49pt3Char"/>
          <w:rFonts w:ascii="Times New Roman" w:eastAsia="SimSun" w:hAnsi="Times New Roman"/>
        </w:rPr>
        <w:t xml:space="preserve"> on the ground, as well the specific reactions of the Central Asian states themselves. </w:t>
      </w:r>
      <w:r w:rsidRPr="00D049E9">
        <w:rPr>
          <w:rStyle w:val="underline"/>
          <w:rFonts w:ascii="Times New Roman" w:eastAsia="SimSun" w:hAnsi="Times New Roman"/>
          <w:b/>
          <w:highlight w:val="cyan"/>
        </w:rPr>
        <w:t>Naturally, there are competitive elements</w:t>
      </w:r>
      <w:r w:rsidRPr="00D049E9">
        <w:rPr>
          <w:rFonts w:ascii="Times New Roman" w:eastAsia="SimSun" w:hAnsi="Times New Roman"/>
          <w:sz w:val="16"/>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w:t>
      </w:r>
      <w:r w:rsidRPr="00D049E9">
        <w:rPr>
          <w:rStyle w:val="underline"/>
          <w:rFonts w:ascii="Times New Roman" w:eastAsia="SimSun" w:hAnsi="Times New Roman"/>
          <w:b/>
          <w:highlight w:val="cyan"/>
        </w:rPr>
        <w:t>But</w:t>
      </w:r>
      <w:r w:rsidRPr="00D049E9">
        <w:rPr>
          <w:rStyle w:val="underline"/>
          <w:rFonts w:ascii="Times New Roman" w:eastAsia="SimSun" w:hAnsi="Times New Roman"/>
          <w:b/>
        </w:rPr>
        <w:t xml:space="preserve"> these </w:t>
      </w:r>
      <w:r w:rsidRPr="00D049E9">
        <w:rPr>
          <w:rStyle w:val="underline"/>
          <w:rFonts w:ascii="Times New Roman" w:eastAsia="SimSun" w:hAnsi="Times New Roman"/>
          <w:b/>
          <w:highlight w:val="cyan"/>
        </w:rPr>
        <w:t xml:space="preserve">clashing preferences concern the means to </w:t>
      </w:r>
      <w:r w:rsidRPr="00D049E9">
        <w:rPr>
          <w:rStyle w:val="underline"/>
          <w:rFonts w:ascii="Times New Roman" w:eastAsia="SimSun" w:hAnsi="Times New Roman"/>
          <w:b/>
        </w:rPr>
        <w:t xml:space="preserve">serve </w:t>
      </w:r>
      <w:r w:rsidRPr="00D049E9">
        <w:rPr>
          <w:rStyle w:val="underline"/>
          <w:rFonts w:ascii="Times New Roman" w:eastAsia="SimSun" w:hAnsi="Times New Roman"/>
          <w:b/>
          <w:highlight w:val="cyan"/>
        </w:rPr>
        <w:t>ends that all the great powers share.</w:t>
      </w:r>
      <w:r w:rsidRPr="00D049E9">
        <w:rPr>
          <w:rFonts w:ascii="Times New Roman" w:eastAsia="SimSun" w:hAnsi="Times New Roman"/>
          <w:sz w:val="16"/>
        </w:rPr>
        <w:t xml:space="preserv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w:t>
      </w:r>
      <w:proofErr w:type="gramStart"/>
      <w:r w:rsidRPr="00D049E9">
        <w:rPr>
          <w:rFonts w:ascii="Times New Roman" w:eastAsia="SimSun" w:hAnsi="Times New Roman"/>
          <w:sz w:val="16"/>
        </w:rPr>
        <w:t>created,</w:t>
      </w:r>
      <w:proofErr w:type="gramEnd"/>
      <w:r w:rsidRPr="00D049E9">
        <w:rPr>
          <w:rFonts w:ascii="Times New Roman" w:eastAsia="SimSun" w:hAnsi="Times New Roman"/>
          <w:sz w:val="16"/>
        </w:rPr>
        <w:t xml:space="preserve"> the projects must make sense economically—something that is determined more by markets and firms than governments. Does it matter? The great game is an arresting metaphor that serves to draw people’s attention to an oft-neglected region. The problem is </w:t>
      </w:r>
      <w:r w:rsidRPr="00D049E9">
        <w:rPr>
          <w:rStyle w:val="Style9ptUnderline6"/>
          <w:rFonts w:ascii="Times New Roman" w:eastAsia="SimSun" w:hAnsi="Times New Roman"/>
        </w:rPr>
        <w:t xml:space="preserve">the </w:t>
      </w:r>
      <w:r w:rsidRPr="00D049E9">
        <w:rPr>
          <w:rStyle w:val="StyleStyle49pt3Char"/>
          <w:rFonts w:ascii="Times New Roman" w:eastAsia="SimSun" w:hAnsi="Times New Roman"/>
        </w:rPr>
        <w:t>great-game lens can distort realities on the ground, and</w:t>
      </w:r>
      <w:r w:rsidRPr="00D049E9">
        <w:rPr>
          <w:rFonts w:ascii="Times New Roman" w:eastAsia="SimSun" w:hAnsi="Times New Roman"/>
          <w:sz w:val="16"/>
        </w:rPr>
        <w:t xml:space="preserve"> therefore </w:t>
      </w:r>
      <w:r w:rsidRPr="00D049E9">
        <w:rPr>
          <w:rStyle w:val="StyleStyle49ptBold3Char"/>
          <w:rFonts w:ascii="Times New Roman" w:eastAsia="SimSun" w:hAnsi="Times New Roman"/>
        </w:rPr>
        <w:t>bias analysis and</w:t>
      </w:r>
      <w:r w:rsidRPr="00D049E9">
        <w:rPr>
          <w:rStyle w:val="StyleStyle49pt3Char"/>
          <w:rFonts w:ascii="Times New Roman" w:eastAsia="SimSun" w:hAnsi="Times New Roman"/>
          <w:b/>
        </w:rPr>
        <w:t xml:space="preserve"> </w:t>
      </w:r>
      <w:r w:rsidRPr="00D049E9">
        <w:rPr>
          <w:rStyle w:val="StyleStyle49pt3Char"/>
          <w:rFonts w:ascii="Times New Roman" w:eastAsia="SimSun" w:hAnsi="Times New Roman"/>
        </w:rPr>
        <w:t>policy</w:t>
      </w:r>
      <w:r w:rsidRPr="00D049E9">
        <w:rPr>
          <w:rFonts w:ascii="Times New Roman" w:eastAsia="SimSun" w:hAnsi="Times New Roman"/>
          <w:sz w:val="16"/>
        </w:rPr>
        <w:t xml:space="preserve">. For when great powers are locked in a competitive fight, the issues at hand matter less than their implication for the relative power of contending states. Power itself becomes the issue—one that tends to be nonnegotiable. </w:t>
      </w:r>
      <w:r w:rsidRPr="00D049E9">
        <w:rPr>
          <w:rStyle w:val="StyleStyle49pt3Char"/>
          <w:rFonts w:ascii="Times New Roman" w:eastAsia="SimSun" w:hAnsi="Times New Roman"/>
        </w:rPr>
        <w:t xml:space="preserve">Viewing an </w:t>
      </w:r>
      <w:r w:rsidRPr="00D049E9">
        <w:rPr>
          <w:rStyle w:val="StyleStyle49ptBold3Char"/>
          <w:rFonts w:ascii="Times New Roman" w:eastAsia="SimSun" w:hAnsi="Times New Roman"/>
        </w:rPr>
        <w:t xml:space="preserve">essential positive-sum relationship </w:t>
      </w:r>
      <w:r w:rsidRPr="00D049E9">
        <w:rPr>
          <w:rStyle w:val="StyleStyle49pt3Char"/>
          <w:rFonts w:ascii="Times New Roman" w:eastAsia="SimSun" w:hAnsi="Times New Roman"/>
        </w:rPr>
        <w:t xml:space="preserve">through zero sum </w:t>
      </w:r>
      <w:r w:rsidRPr="00D049E9">
        <w:rPr>
          <w:rStyle w:val="StyleStyle49ptBold3Char"/>
          <w:rFonts w:ascii="Times New Roman" w:eastAsia="SimSun" w:hAnsi="Times New Roman"/>
        </w:rPr>
        <w:t>conceptual lenses</w:t>
      </w:r>
      <w:r w:rsidRPr="00D049E9">
        <w:rPr>
          <w:rStyle w:val="StyleStyle49pt3Char"/>
          <w:rFonts w:ascii="Times New Roman" w:eastAsia="SimSun" w:hAnsi="Times New Roman"/>
        </w:rPr>
        <w:t xml:space="preserve"> will result in missed opportunities for cooperation</w:t>
      </w:r>
      <w:r w:rsidRPr="00D049E9">
        <w:rPr>
          <w:rFonts w:ascii="Times New Roman" w:eastAsia="SimSun" w:hAnsi="Times New Roman"/>
          <w:sz w:val="16"/>
        </w:rPr>
        <w:t xml:space="preserve"> that leaves all players—not least the people who live in the region—poorer and more insecure. While cautious realism must remain the watchword concerning an impoverished and potentially unstable region comprised of fragile and authoritarian states, </w:t>
      </w:r>
      <w:r w:rsidRPr="00D049E9">
        <w:rPr>
          <w:rStyle w:val="StyleStyle49pt3Char"/>
          <w:rFonts w:ascii="Times New Roman" w:eastAsia="SimSun" w:hAnsi="Times New Roman"/>
          <w:highlight w:val="cyan"/>
        </w:rPr>
        <w:t>our analysis yields</w:t>
      </w:r>
      <w:r w:rsidRPr="00D049E9">
        <w:rPr>
          <w:rFonts w:ascii="Times New Roman" w:eastAsia="SimSun" w:hAnsi="Times New Roman"/>
          <w:sz w:val="16"/>
        </w:rPr>
        <w:t xml:space="preserve"> at least conditional and </w:t>
      </w:r>
      <w:r w:rsidRPr="00D049E9">
        <w:rPr>
          <w:rStyle w:val="StyleStyle49ptBold3Char"/>
          <w:rFonts w:ascii="Times New Roman" w:eastAsia="SimSun" w:hAnsi="Times New Roman"/>
        </w:rPr>
        <w:t xml:space="preserve">relative </w:t>
      </w:r>
      <w:r w:rsidRPr="00D049E9">
        <w:rPr>
          <w:rStyle w:val="Emphasis"/>
          <w:rFonts w:eastAsia="SimSun"/>
          <w:highlight w:val="cyan"/>
        </w:rPr>
        <w:t>optimism</w:t>
      </w:r>
      <w:r w:rsidRPr="00D049E9">
        <w:rPr>
          <w:rStyle w:val="StyleStyle49pt3Char"/>
          <w:rFonts w:ascii="Times New Roman" w:eastAsia="SimSun" w:hAnsi="Times New Roman"/>
          <w:highlight w:val="cyan"/>
        </w:rPr>
        <w:t>. Given</w:t>
      </w:r>
      <w:r w:rsidRPr="00D049E9">
        <w:rPr>
          <w:rStyle w:val="StyleStyle49pt3Char"/>
          <w:rFonts w:ascii="Times New Roman" w:eastAsia="SimSun" w:hAnsi="Times New Roman"/>
        </w:rPr>
        <w:t xml:space="preserve"> the confluence</w:t>
      </w:r>
      <w:r w:rsidRPr="00D049E9">
        <w:rPr>
          <w:rFonts w:ascii="Times New Roman" w:eastAsia="SimSun" w:hAnsi="Times New Roman"/>
          <w:sz w:val="16"/>
        </w:rPr>
        <w:t xml:space="preserve"> of </w:t>
      </w:r>
      <w:r w:rsidRPr="00D049E9">
        <w:rPr>
          <w:rStyle w:val="underline"/>
          <w:rFonts w:ascii="Times New Roman" w:eastAsia="SimSun" w:hAnsi="Times New Roman"/>
          <w:b/>
          <w:highlight w:val="cyan"/>
        </w:rPr>
        <w:t>their</w:t>
      </w:r>
      <w:r w:rsidRPr="00D049E9">
        <w:rPr>
          <w:rFonts w:ascii="Times New Roman" w:eastAsia="SimSun" w:hAnsi="Times New Roman"/>
          <w:sz w:val="16"/>
        </w:rPr>
        <w:t xml:space="preserve"> </w:t>
      </w:r>
      <w:r w:rsidRPr="00D049E9">
        <w:rPr>
          <w:rStyle w:val="StyleStyle49pt3Char"/>
          <w:rFonts w:ascii="Times New Roman" w:eastAsia="SimSun" w:hAnsi="Times New Roman"/>
        </w:rPr>
        <w:t xml:space="preserve">chief strategic </w:t>
      </w:r>
      <w:r w:rsidRPr="00D049E9">
        <w:rPr>
          <w:rStyle w:val="StyleStyle49pt3Char"/>
          <w:rFonts w:ascii="Times New Roman" w:eastAsia="SimSun" w:hAnsi="Times New Roman"/>
          <w:highlight w:val="cyan"/>
        </w:rPr>
        <w:t xml:space="preserve">interests, the major powers </w:t>
      </w:r>
      <w:r w:rsidRPr="00D049E9">
        <w:rPr>
          <w:rStyle w:val="StyleStyle49pt3Char"/>
          <w:rFonts w:ascii="Times New Roman" w:eastAsia="SimSun" w:hAnsi="Times New Roman"/>
        </w:rPr>
        <w:t xml:space="preserve">are in a better position to </w:t>
      </w:r>
      <w:r w:rsidRPr="00D049E9">
        <w:rPr>
          <w:rStyle w:val="StyleStyle49pt3Char"/>
          <w:rFonts w:ascii="Times New Roman" w:eastAsia="SimSun" w:hAnsi="Times New Roman"/>
          <w:highlight w:val="cyan"/>
        </w:rPr>
        <w:t xml:space="preserve">serve as a </w:t>
      </w:r>
      <w:r w:rsidRPr="00D049E9">
        <w:rPr>
          <w:rStyle w:val="Emphasis"/>
          <w:rFonts w:eastAsia="SimSun"/>
          <w:highlight w:val="cyan"/>
        </w:rPr>
        <w:t>stabilizing force</w:t>
      </w:r>
      <w:r w:rsidRPr="00D049E9">
        <w:rPr>
          <w:rStyle w:val="StyleStyle49pt3Char"/>
          <w:rFonts w:ascii="Times New Roman" w:eastAsia="SimSun" w:hAnsi="Times New Roman"/>
        </w:rPr>
        <w:t xml:space="preserve"> than analogies to the Great Game </w:t>
      </w:r>
      <w:r w:rsidRPr="00D049E9">
        <w:rPr>
          <w:rFonts w:ascii="Times New Roman" w:eastAsia="SimSun" w:hAnsi="Times New Roman"/>
          <w:sz w:val="16"/>
        </w:rPr>
        <w:t xml:space="preserve">or </w:t>
      </w:r>
      <w:r w:rsidRPr="00D049E9">
        <w:rPr>
          <w:rStyle w:val="underline"/>
          <w:rFonts w:ascii="Times New Roman" w:eastAsia="SimSun" w:hAnsi="Times New Roman"/>
          <w:b/>
        </w:rPr>
        <w:t>the Cold War</w:t>
      </w:r>
      <w:r w:rsidRPr="00D049E9">
        <w:rPr>
          <w:rFonts w:ascii="Times New Roman" w:eastAsia="SimSun" w:hAnsi="Times New Roman"/>
          <w:sz w:val="16"/>
        </w:rPr>
        <w:t xml:space="preserve"> would </w:t>
      </w:r>
      <w:r w:rsidRPr="00D049E9">
        <w:rPr>
          <w:rStyle w:val="StyleStyle49pt3Char"/>
          <w:rFonts w:ascii="Times New Roman" w:eastAsia="SimSun" w:hAnsi="Times New Roman"/>
        </w:rPr>
        <w:t>suggest</w:t>
      </w:r>
      <w:r w:rsidRPr="00D049E9">
        <w:rPr>
          <w:rFonts w:ascii="Times New Roman" w:eastAsia="SimSun" w:hAnsi="Times New Roman"/>
          <w:sz w:val="16"/>
        </w:rPr>
        <w:t xml:space="preserve">. It is important to stress that </w:t>
      </w:r>
      <w:r w:rsidRPr="00D049E9">
        <w:rPr>
          <w:rStyle w:val="StyleStyle49pt3Char"/>
          <w:rFonts w:ascii="Times New Roman" w:eastAsia="SimSun" w:hAnsi="Times New Roman"/>
          <w:highlight w:val="cyan"/>
        </w:rPr>
        <w:t>the region’s response to</w:t>
      </w:r>
      <w:r w:rsidRPr="00D049E9">
        <w:rPr>
          <w:rStyle w:val="StyleStyle49pt3Char"/>
          <w:rFonts w:ascii="Times New Roman" w:eastAsia="SimSun" w:hAnsi="Times New Roman"/>
        </w:rPr>
        <w:t xml:space="preserve"> the profoundly </w:t>
      </w:r>
      <w:r w:rsidRPr="00D049E9">
        <w:rPr>
          <w:rStyle w:val="StyleStyle49pt3Char"/>
          <w:rFonts w:ascii="Times New Roman" w:eastAsia="SimSun" w:hAnsi="Times New Roman"/>
          <w:highlight w:val="cyan"/>
        </w:rPr>
        <w:t>destabilizing</w:t>
      </w:r>
      <w:r w:rsidRPr="00D049E9">
        <w:rPr>
          <w:rStyle w:val="StyleStyle49pt3Char"/>
          <w:rFonts w:ascii="Times New Roman" w:eastAsia="SimSun" w:hAnsi="Times New Roman"/>
        </w:rPr>
        <w:t xml:space="preserve"> shock of </w:t>
      </w:r>
      <w:r w:rsidRPr="00D049E9">
        <w:rPr>
          <w:rFonts w:ascii="Times New Roman" w:eastAsia="SimSun" w:hAnsi="Times New Roman"/>
          <w:sz w:val="16"/>
        </w:rPr>
        <w:t xml:space="preserve">coordinated </w:t>
      </w:r>
      <w:r w:rsidRPr="00D049E9">
        <w:rPr>
          <w:rStyle w:val="StyleStyle49pt3Char"/>
          <w:rFonts w:ascii="Times New Roman" w:eastAsia="SimSun" w:hAnsi="Times New Roman"/>
        </w:rPr>
        <w:t>terror</w:t>
      </w:r>
      <w:r w:rsidRPr="00D049E9">
        <w:rPr>
          <w:rStyle w:val="StyleStyle49pt3Char"/>
          <w:rFonts w:ascii="Times New Roman" w:eastAsia="SimSun" w:hAnsi="Times New Roman"/>
          <w:highlight w:val="cyan"/>
        </w:rPr>
        <w:t xml:space="preserve"> attacks was increased cooperation</w:t>
      </w:r>
      <w:r w:rsidRPr="00D049E9">
        <w:rPr>
          <w:rFonts w:ascii="Times New Roman" w:eastAsia="SimSun" w:hAnsi="Times New Roman"/>
          <w:sz w:val="16"/>
        </w:rPr>
        <w:t xml:space="preserve"> between local governments and China and Russia, and—multipolar rhetoric notwithstanding—between both of them and the United States. If this trend is nurtured and if the initial signals about potential SCO-CSTO-NATO cooperation are pursued, </w:t>
      </w:r>
      <w:r w:rsidRPr="00D049E9">
        <w:rPr>
          <w:rStyle w:val="underline"/>
          <w:rFonts w:ascii="Times New Roman" w:eastAsia="SimSun" w:hAnsi="Times New Roman"/>
          <w:b/>
          <w:highlight w:val="cyan"/>
        </w:rPr>
        <w:t>another destabilizing shock might generate more rather than less cooperation</w:t>
      </w:r>
      <w:r w:rsidRPr="00D049E9">
        <w:rPr>
          <w:rStyle w:val="underline"/>
          <w:rFonts w:ascii="Times New Roman" w:eastAsia="SimSun" w:hAnsi="Times New Roman"/>
          <w:b/>
        </w:rPr>
        <w:t xml:space="preserve"> among the major powers</w:t>
      </w:r>
      <w:r w:rsidRPr="00D049E9">
        <w:rPr>
          <w:rFonts w:ascii="Times New Roman" w:eastAsia="SimSun" w:hAnsi="Times New Roman"/>
          <w:sz w:val="16"/>
        </w:rPr>
        <w:t xml:space="preserve">. </w:t>
      </w:r>
      <w:r w:rsidRPr="00D049E9">
        <w:rPr>
          <w:rStyle w:val="StyleStyle49pt3Char"/>
          <w:rFonts w:ascii="Times New Roman" w:eastAsia="SimSun" w:hAnsi="Times New Roman"/>
        </w:rPr>
        <w:t xml:space="preserve">Uzbekistan, Kyrgyzstan, Tajikistan, and Kazakhstan [The </w:t>
      </w:r>
      <w:proofErr w:type="spellStart"/>
      <w:r w:rsidRPr="00D049E9">
        <w:rPr>
          <w:rStyle w:val="StyleStyle49pt3Char"/>
          <w:rFonts w:ascii="Times New Roman" w:eastAsia="SimSun" w:hAnsi="Times New Roman"/>
        </w:rPr>
        <w:t>Stans</w:t>
      </w:r>
      <w:proofErr w:type="spellEnd"/>
      <w:r w:rsidRPr="00D049E9">
        <w:rPr>
          <w:rStyle w:val="StyleStyle49pt3Char"/>
          <w:rFonts w:ascii="Times New Roman" w:eastAsia="SimSun" w:hAnsi="Times New Roman"/>
        </w:rPr>
        <w:t>] are clearly on a trajectory that portends longer-term cooperation</w:t>
      </w:r>
      <w:r w:rsidRPr="00D049E9">
        <w:rPr>
          <w:rFonts w:ascii="Times New Roman" w:eastAsia="SimSun" w:hAnsi="Times New Roman"/>
          <w:sz w:val="16"/>
        </w:rPr>
        <w:t xml:space="preserve"> with each of the great powers. </w:t>
      </w:r>
      <w:r w:rsidRPr="00D049E9">
        <w:rPr>
          <w:rStyle w:val="StyleStyle49pt3Char"/>
          <w:rFonts w:ascii="Times New Roman" w:eastAsia="SimSun" w:hAnsi="Times New Roman"/>
        </w:rPr>
        <w:t>As</w:t>
      </w:r>
      <w:r w:rsidRPr="00D049E9">
        <w:rPr>
          <w:rFonts w:ascii="Times New Roman" w:eastAsia="SimSun" w:hAnsi="Times New Roman"/>
          <w:sz w:val="16"/>
        </w:rPr>
        <w:t xml:space="preserve"> military and economic </w:t>
      </w:r>
      <w:r w:rsidRPr="00D049E9">
        <w:rPr>
          <w:rStyle w:val="StyleStyle49pt3Char"/>
          <w:rFonts w:ascii="Times New Roman" w:eastAsia="SimSun" w:hAnsi="Times New Roman"/>
        </w:rPr>
        <w:t>security interests become more entwined, there are sound reasons to conclude that “great game” politics will not shape Central Asia’s future</w:t>
      </w:r>
      <w:r w:rsidRPr="00D049E9">
        <w:rPr>
          <w:rFonts w:ascii="Times New Roman" w:eastAsia="SimSun" w:hAnsi="Times New Roman"/>
          <w:sz w:val="16"/>
        </w:rPr>
        <w:t xml:space="preserve"> in the same competitive and destabilizing way as they have controlled its past. </w:t>
      </w:r>
      <w:r w:rsidRPr="00D049E9">
        <w:rPr>
          <w:rStyle w:val="StyleStyle49pt3Char"/>
          <w:rFonts w:ascii="Times New Roman" w:eastAsia="SimSun" w:hAnsi="Times New Roman"/>
        </w:rPr>
        <w:t xml:space="preserve">To the contrary, </w:t>
      </w:r>
      <w:r w:rsidRPr="00D049E9">
        <w:rPr>
          <w:rStyle w:val="StyleStyle49pt3Char"/>
          <w:rFonts w:ascii="Times New Roman" w:eastAsia="SimSun" w:hAnsi="Times New Roman"/>
          <w:highlight w:val="cyan"/>
        </w:rPr>
        <w:t>mutual interests</w:t>
      </w:r>
      <w:r w:rsidRPr="00D049E9">
        <w:rPr>
          <w:rFonts w:ascii="Times New Roman" w:eastAsia="SimSun" w:hAnsi="Times New Roman"/>
          <w:sz w:val="16"/>
          <w:highlight w:val="cyan"/>
        </w:rPr>
        <w:t xml:space="preserve"> </w:t>
      </w:r>
      <w:r w:rsidRPr="00D049E9">
        <w:rPr>
          <w:rFonts w:ascii="Times New Roman" w:eastAsia="SimSun" w:hAnsi="Times New Roman"/>
          <w:sz w:val="16"/>
        </w:rPr>
        <w:t xml:space="preserve">in Central Asia </w:t>
      </w:r>
      <w:r w:rsidRPr="00D049E9">
        <w:rPr>
          <w:rStyle w:val="StyleStyle49pt3Char"/>
          <w:rFonts w:ascii="Times New Roman" w:eastAsia="SimSun" w:hAnsi="Times New Roman"/>
        </w:rPr>
        <w:t xml:space="preserve">may </w:t>
      </w:r>
      <w:r w:rsidRPr="00D049E9">
        <w:rPr>
          <w:rStyle w:val="StyleStyle49pt3Char"/>
          <w:rFonts w:ascii="Times New Roman" w:eastAsia="SimSun" w:hAnsi="Times New Roman"/>
          <w:highlight w:val="cyan"/>
        </w:rPr>
        <w:t xml:space="preserve">reinforce </w:t>
      </w:r>
      <w:r w:rsidRPr="00D049E9">
        <w:rPr>
          <w:rStyle w:val="StyleStyle49pt3Char"/>
          <w:rFonts w:ascii="Times New Roman" w:eastAsia="SimSun" w:hAnsi="Times New Roman"/>
        </w:rPr>
        <w:t>the broader positive developments</w:t>
      </w:r>
      <w:r w:rsidRPr="00D049E9">
        <w:rPr>
          <w:rFonts w:ascii="Times New Roman" w:eastAsia="SimSun" w:hAnsi="Times New Roman"/>
          <w:sz w:val="16"/>
        </w:rPr>
        <w:t xml:space="preserve"> in the great powers’ relations that have taken place since September 11, </w:t>
      </w:r>
      <w:r w:rsidRPr="00D049E9">
        <w:rPr>
          <w:rStyle w:val="StyleStyle49pt3Char"/>
          <w:rFonts w:ascii="Times New Roman" w:eastAsia="SimSun" w:hAnsi="Times New Roman"/>
        </w:rPr>
        <w:t>as well</w:t>
      </w:r>
      <w:r w:rsidRPr="00D049E9">
        <w:rPr>
          <w:rStyle w:val="StyleStyle49pt3Char"/>
          <w:rFonts w:ascii="Times New Roman" w:eastAsia="SimSun" w:hAnsi="Times New Roman"/>
          <w:b/>
        </w:rPr>
        <w:t xml:space="preserve"> </w:t>
      </w:r>
      <w:r w:rsidRPr="00D049E9">
        <w:rPr>
          <w:rStyle w:val="underline"/>
          <w:rFonts w:ascii="Times New Roman" w:hAnsi="Times New Roman"/>
          <w:b/>
        </w:rPr>
        <w:t xml:space="preserve">as reinforce regional and domestic </w:t>
      </w:r>
      <w:r w:rsidRPr="00D049E9">
        <w:rPr>
          <w:rStyle w:val="underline"/>
          <w:rFonts w:ascii="Times New Roman" w:hAnsi="Times New Roman"/>
          <w:b/>
          <w:highlight w:val="cyan"/>
        </w:rPr>
        <w:t>stability</w:t>
      </w:r>
      <w:r w:rsidRPr="00D049E9">
        <w:rPr>
          <w:rStyle w:val="underline"/>
          <w:rFonts w:ascii="Times New Roman" w:hAnsi="Times New Roman"/>
          <w:b/>
        </w:rPr>
        <w:t xml:space="preserve"> in Central Asia.</w:t>
      </w:r>
    </w:p>
    <w:p w:rsidR="00D049E9" w:rsidRPr="00866E8B" w:rsidRDefault="00D049E9" w:rsidP="00D049E9"/>
    <w:p w:rsidR="00D049E9" w:rsidRDefault="00D049E9" w:rsidP="00D049E9"/>
    <w:p w:rsidR="00D049E9" w:rsidRDefault="00D049E9" w:rsidP="00D049E9">
      <w:pPr>
        <w:pStyle w:val="Heading1"/>
      </w:pPr>
      <w:r>
        <w:t>Terror</w:t>
      </w:r>
    </w:p>
    <w:p w:rsidR="00D049E9" w:rsidRDefault="00D049E9" w:rsidP="00D049E9"/>
    <w:p w:rsidR="00D049E9" w:rsidRPr="00D049E9" w:rsidRDefault="00D049E9" w:rsidP="00D049E9">
      <w:pPr>
        <w:rPr>
          <w:b/>
        </w:rPr>
      </w:pPr>
      <w:r w:rsidRPr="00D049E9">
        <w:rPr>
          <w:b/>
        </w:rPr>
        <w:t>AQAP dead- drones</w:t>
      </w:r>
    </w:p>
    <w:p w:rsidR="00D049E9" w:rsidRPr="00D049E9" w:rsidRDefault="00D049E9" w:rsidP="00D049E9">
      <w:pPr>
        <w:rPr>
          <w:sz w:val="16"/>
          <w:szCs w:val="16"/>
        </w:rPr>
      </w:pPr>
      <w:proofErr w:type="spellStart"/>
      <w:r w:rsidRPr="00E24D66">
        <w:rPr>
          <w:rStyle w:val="StyleStyleBold12pt"/>
        </w:rPr>
        <w:t>Hienz</w:t>
      </w:r>
      <w:proofErr w:type="spellEnd"/>
      <w:r w:rsidRPr="00E24D66">
        <w:rPr>
          <w:rStyle w:val="StyleStyleBold12pt"/>
        </w:rPr>
        <w:t>, 8-29</w:t>
      </w:r>
      <w:r w:rsidRPr="00E24D66">
        <w:t xml:space="preserve"> </w:t>
      </w:r>
      <w:r w:rsidRPr="00D049E9">
        <w:rPr>
          <w:sz w:val="16"/>
          <w:szCs w:val="16"/>
        </w:rPr>
        <w:t>– Defense Media Network counterterrorism reporter</w:t>
      </w:r>
    </w:p>
    <w:p w:rsidR="00D049E9" w:rsidRPr="00D049E9" w:rsidRDefault="00D049E9" w:rsidP="00D049E9">
      <w:pPr>
        <w:rPr>
          <w:sz w:val="16"/>
          <w:szCs w:val="16"/>
        </w:rPr>
      </w:pPr>
      <w:r w:rsidRPr="00D049E9">
        <w:rPr>
          <w:sz w:val="16"/>
          <w:szCs w:val="16"/>
        </w:rPr>
        <w:t xml:space="preserve">[Justin, owner of Cogent Writing, LLC, a strategic content company, and he is the executive editor for Security Debrief, a blog on homeland and national security, "Is Al Qaeda in Yemen Becoming More Dangerous? Short answer: nope," Defense Media Network, 8-29-13, www.defensemedianetwork.com/stories/is-al-qaeda-in-yemen-becoming-more-dangerous/, accessed 9-18-13, </w:t>
      </w:r>
      <w:proofErr w:type="spellStart"/>
      <w:r w:rsidRPr="00D049E9">
        <w:rPr>
          <w:sz w:val="16"/>
          <w:szCs w:val="16"/>
        </w:rPr>
        <w:t>mss</w:t>
      </w:r>
      <w:proofErr w:type="spellEnd"/>
      <w:r w:rsidRPr="00D049E9">
        <w:rPr>
          <w:sz w:val="16"/>
          <w:szCs w:val="16"/>
        </w:rPr>
        <w:t>]</w:t>
      </w:r>
    </w:p>
    <w:p w:rsidR="00D049E9" w:rsidRPr="002F4BDF" w:rsidRDefault="00D049E9" w:rsidP="00D049E9">
      <w:pPr>
        <w:rPr>
          <w:sz w:val="14"/>
        </w:rPr>
      </w:pPr>
      <w:r w:rsidRPr="002F4BDF">
        <w:rPr>
          <w:highlight w:val="cyan"/>
          <w:u w:val="single"/>
        </w:rPr>
        <w:t xml:space="preserve">Is Al Qaeda in Yemen </w:t>
      </w:r>
      <w:r w:rsidRPr="00781EF4">
        <w:rPr>
          <w:u w:val="single"/>
        </w:rPr>
        <w:t xml:space="preserve">Becoming More </w:t>
      </w:r>
      <w:r w:rsidRPr="002F4BDF">
        <w:rPr>
          <w:highlight w:val="cyan"/>
          <w:u w:val="single"/>
        </w:rPr>
        <w:t>Dangerous</w:t>
      </w:r>
      <w:r w:rsidRPr="00781EF4">
        <w:rPr>
          <w:u w:val="single"/>
        </w:rPr>
        <w:t>?</w:t>
      </w:r>
      <w:r>
        <w:rPr>
          <w:u w:val="single"/>
        </w:rPr>
        <w:t xml:space="preserve"> </w:t>
      </w:r>
      <w:r w:rsidRPr="002F4BDF">
        <w:rPr>
          <w:sz w:val="14"/>
        </w:rPr>
        <w:t xml:space="preserve">Short answer: </w:t>
      </w:r>
      <w:r w:rsidRPr="00991067">
        <w:rPr>
          <w:rStyle w:val="Emphasis"/>
          <w:highlight w:val="cyan"/>
        </w:rPr>
        <w:t>nope</w:t>
      </w:r>
      <w:r w:rsidRPr="002F4BDF">
        <w:rPr>
          <w:sz w:val="14"/>
          <w:highlight w:val="cyan"/>
        </w:rPr>
        <w:t xml:space="preserve"> </w:t>
      </w:r>
      <w:r w:rsidRPr="002F4BDF">
        <w:rPr>
          <w:sz w:val="14"/>
        </w:rPr>
        <w:t xml:space="preserve">The U.S. Embassy in Yemen is now offering limited public services. It is the final U.S. embassy to reopen following an intercepted message between high-ranking al Qaeda leaders that indicated a major attack was in the works. Today, that threat appears to be somehow mitigated, given the embassy reopening, but over the last chaotic two or so weeks, public attention has returned to al Qaeda in the Arabian Peninsula (AQAP), which had dropped below much of the world’s radar for its inactivity and relative silence. While AQAP remains one of the more dangerous al Qaeda affiliates, it is important to put this recent threat in perspective. </w:t>
      </w:r>
      <w:r w:rsidRPr="00781EF4">
        <w:rPr>
          <w:u w:val="single"/>
        </w:rPr>
        <w:t>There are many</w:t>
      </w:r>
      <w:r w:rsidRPr="002F4BDF">
        <w:rPr>
          <w:sz w:val="14"/>
        </w:rPr>
        <w:t xml:space="preserve"> intelligence and </w:t>
      </w:r>
      <w:r w:rsidRPr="002F4BDF">
        <w:rPr>
          <w:highlight w:val="cyan"/>
          <w:u w:val="single"/>
        </w:rPr>
        <w:t xml:space="preserve">military elements </w:t>
      </w:r>
      <w:r w:rsidRPr="00781EF4">
        <w:rPr>
          <w:u w:val="single"/>
        </w:rPr>
        <w:t xml:space="preserve">in play that </w:t>
      </w:r>
      <w:r w:rsidRPr="002F4BDF">
        <w:rPr>
          <w:highlight w:val="cyan"/>
          <w:u w:val="single"/>
        </w:rPr>
        <w:t>leave AQAP</w:t>
      </w:r>
      <w:r w:rsidRPr="002F4BDF">
        <w:rPr>
          <w:sz w:val="14"/>
          <w:highlight w:val="cyan"/>
        </w:rPr>
        <w:t xml:space="preserve"> </w:t>
      </w:r>
      <w:r w:rsidRPr="002F4BDF">
        <w:rPr>
          <w:sz w:val="14"/>
        </w:rPr>
        <w:t xml:space="preserve">– rather than the United States – </w:t>
      </w:r>
      <w:r w:rsidRPr="002F4BDF">
        <w:rPr>
          <w:highlight w:val="cyan"/>
          <w:u w:val="single"/>
        </w:rPr>
        <w:t>in a perilous position</w:t>
      </w:r>
      <w:r w:rsidRPr="002F4BDF">
        <w:rPr>
          <w:sz w:val="14"/>
        </w:rPr>
        <w:t xml:space="preserve">. AL QAEDA’S OMINOUS MESSAGE The message that sparked the wave of embassy closings was between </w:t>
      </w:r>
      <w:proofErr w:type="spellStart"/>
      <w:r w:rsidRPr="002F4BDF">
        <w:rPr>
          <w:sz w:val="14"/>
        </w:rPr>
        <w:t>Ayman</w:t>
      </w:r>
      <w:proofErr w:type="spellEnd"/>
      <w:r w:rsidRPr="002F4BDF">
        <w:rPr>
          <w:sz w:val="14"/>
        </w:rPr>
        <w:t xml:space="preserve"> al Zawahiri, the head of core al Qaeda thought to be hiding in Pakistan, and AQAP leader </w:t>
      </w:r>
      <w:proofErr w:type="spellStart"/>
      <w:r w:rsidRPr="002F4BDF">
        <w:rPr>
          <w:sz w:val="14"/>
        </w:rPr>
        <w:t>Nasir</w:t>
      </w:r>
      <w:proofErr w:type="spellEnd"/>
      <w:r w:rsidRPr="002F4BDF">
        <w:rPr>
          <w:sz w:val="14"/>
        </w:rPr>
        <w:t xml:space="preserve"> al </w:t>
      </w:r>
      <w:proofErr w:type="spellStart"/>
      <w:r w:rsidRPr="002F4BDF">
        <w:rPr>
          <w:sz w:val="14"/>
        </w:rPr>
        <w:t>Wuhayshi</w:t>
      </w:r>
      <w:proofErr w:type="spellEnd"/>
      <w:r w:rsidRPr="002F4BDF">
        <w:rPr>
          <w:sz w:val="14"/>
        </w:rPr>
        <w:t xml:space="preserve">, who Zawahiri recently named as al Qaeda’s global second in command. While most details of the message have not been released, it has been reported that Zawahiri told </w:t>
      </w:r>
      <w:proofErr w:type="spellStart"/>
      <w:r w:rsidRPr="002F4BDF">
        <w:rPr>
          <w:sz w:val="14"/>
        </w:rPr>
        <w:t>Wuhayshi</w:t>
      </w:r>
      <w:proofErr w:type="spellEnd"/>
      <w:r w:rsidRPr="002F4BDF">
        <w:rPr>
          <w:sz w:val="14"/>
        </w:rPr>
        <w:t xml:space="preserve"> to “do something,” launching attacks in unidentified locations. This message came on the heels of intelligence indicating a possible major attack in Yemen, as well as July prison breaks in Iraq, Libya and Pakistan, which have been generally attributed to al Qaeda elements. The message also coincided with the end of Ramadan, the Islamic holy month of fasting, making it an auspicious time for al Qaeda extremists to martyr themselves. Thus, when U.S. intelligence intercepted the message sent through al Qaeda’s encrypted instant messaging program (called “</w:t>
      </w:r>
      <w:proofErr w:type="spellStart"/>
      <w:r w:rsidRPr="002F4BDF">
        <w:rPr>
          <w:sz w:val="14"/>
        </w:rPr>
        <w:t>Asrar</w:t>
      </w:r>
      <w:proofErr w:type="spellEnd"/>
      <w:r w:rsidRPr="002F4BDF">
        <w:rPr>
          <w:sz w:val="14"/>
        </w:rPr>
        <w:t xml:space="preserve"> al-</w:t>
      </w:r>
      <w:proofErr w:type="spellStart"/>
      <w:r w:rsidRPr="002F4BDF">
        <w:rPr>
          <w:sz w:val="14"/>
        </w:rPr>
        <w:t>Dardashah</w:t>
      </w:r>
      <w:proofErr w:type="spellEnd"/>
      <w:r w:rsidRPr="002F4BDF">
        <w:rPr>
          <w:sz w:val="14"/>
        </w:rPr>
        <w:t xml:space="preserve">” or “Secrets of the Chat”), there was a sense that something big was coming. The U.S. embassy closings were an attempt to buy time – to remove potential targets while U.S. intelligence gathered more information and worked to capture or otherwise eliminate those plotting the attacks. Given last year’s attack on a U.S. diplomatic post in Benghazi, Libya, which killed U.S. Ambassador Chris Stevens, it seems reasonable to conclude that the Obama Administration was especially concerned with avoiding a similar attack – for the safety and security of America’s diplomatic corps, as well as, perhaps for the political ramifications another successful attack would cause. </w:t>
      </w:r>
      <w:r w:rsidRPr="002F4BDF">
        <w:rPr>
          <w:highlight w:val="cyan"/>
          <w:u w:val="single"/>
        </w:rPr>
        <w:t xml:space="preserve">A senior official in </w:t>
      </w:r>
      <w:r w:rsidRPr="00781EF4">
        <w:rPr>
          <w:u w:val="single"/>
        </w:rPr>
        <w:t xml:space="preserve">the </w:t>
      </w:r>
      <w:r w:rsidRPr="002F4BDF">
        <w:rPr>
          <w:highlight w:val="cyan"/>
          <w:u w:val="single"/>
        </w:rPr>
        <w:t>Yemen</w:t>
      </w:r>
      <w:r w:rsidRPr="00781EF4">
        <w:rPr>
          <w:u w:val="single"/>
        </w:rPr>
        <w:t xml:space="preserve">i Interior Ministry </w:t>
      </w:r>
      <w:r w:rsidRPr="002F4BDF">
        <w:rPr>
          <w:highlight w:val="cyan"/>
          <w:u w:val="single"/>
        </w:rPr>
        <w:t>said</w:t>
      </w:r>
      <w:r w:rsidRPr="00781EF4">
        <w:rPr>
          <w:u w:val="single"/>
        </w:rPr>
        <w:t>:</w:t>
      </w:r>
      <w:r>
        <w:rPr>
          <w:u w:val="single"/>
        </w:rPr>
        <w:t xml:space="preserve"> </w:t>
      </w:r>
      <w:r w:rsidRPr="002F4BDF">
        <w:rPr>
          <w:sz w:val="14"/>
        </w:rPr>
        <w:t>“I think the American administration took such extreme precautionary measures to avert any possibility of a repetition of the Libyan scenario, for which it came under fierce Republican criticism. It appears it’s still haunted by that incident.” He added: “</w:t>
      </w:r>
      <w:r w:rsidRPr="002F4BDF">
        <w:rPr>
          <w:highlight w:val="cyan"/>
          <w:u w:val="single"/>
        </w:rPr>
        <w:t xml:space="preserve">AQAP is </w:t>
      </w:r>
      <w:r w:rsidRPr="00781EF4">
        <w:rPr>
          <w:u w:val="single"/>
        </w:rPr>
        <w:t xml:space="preserve">definitely </w:t>
      </w:r>
      <w:r w:rsidRPr="002F4BDF">
        <w:rPr>
          <w:highlight w:val="cyan"/>
          <w:u w:val="single"/>
        </w:rPr>
        <w:t xml:space="preserve">weaker than </w:t>
      </w:r>
      <w:r w:rsidRPr="00781EF4">
        <w:rPr>
          <w:u w:val="single"/>
        </w:rPr>
        <w:t xml:space="preserve">it was </w:t>
      </w:r>
      <w:r w:rsidRPr="002F4BDF">
        <w:rPr>
          <w:highlight w:val="cyan"/>
          <w:u w:val="single"/>
        </w:rPr>
        <w:t>in 2011</w:t>
      </w:r>
      <w:r w:rsidRPr="002F4BDF">
        <w:rPr>
          <w:sz w:val="14"/>
        </w:rPr>
        <w:t xml:space="preserve">…If the Americans think it’s more dangerous, then they might see what we can’t, or are more knowledgeable than we are about the Yemeni security situation, which can’t be true.” BACKS AGAINST THE WALL To be sure, Zawahiri and </w:t>
      </w:r>
      <w:proofErr w:type="spellStart"/>
      <w:r w:rsidRPr="002F4BDF">
        <w:rPr>
          <w:sz w:val="14"/>
        </w:rPr>
        <w:t>Wuhayshi</w:t>
      </w:r>
      <w:proofErr w:type="spellEnd"/>
      <w:r w:rsidRPr="002F4BDF">
        <w:rPr>
          <w:sz w:val="14"/>
        </w:rPr>
        <w:t xml:space="preserve"> are not chatting away on their smartphones or carrying on in-depth conversations while perched in front of a keyboard. Rather, they are likely passing messages to couriers who in turn share them with other couriers. Rita Katz, director of SITE Intelligence Group, told the Washington Post: “I am sure they are delivering messages, through the message boards or by sending emails that are encrypted. But </w:t>
      </w:r>
      <w:r w:rsidRPr="00781EF4">
        <w:rPr>
          <w:u w:val="single"/>
        </w:rPr>
        <w:t>there is no way</w:t>
      </w:r>
      <w:r w:rsidRPr="002F4BDF">
        <w:rPr>
          <w:sz w:val="14"/>
        </w:rPr>
        <w:t xml:space="preserve"> in my mind that </w:t>
      </w:r>
      <w:r w:rsidRPr="00781EF4">
        <w:rPr>
          <w:u w:val="single"/>
        </w:rPr>
        <w:t xml:space="preserve">Zawahiri or </w:t>
      </w:r>
      <w:proofErr w:type="spellStart"/>
      <w:r w:rsidRPr="00781EF4">
        <w:rPr>
          <w:u w:val="single"/>
        </w:rPr>
        <w:t>Wahishi</w:t>
      </w:r>
      <w:proofErr w:type="spellEnd"/>
      <w:r w:rsidRPr="00781EF4">
        <w:rPr>
          <w:u w:val="single"/>
        </w:rPr>
        <w:t xml:space="preserve"> have access to the Internet</w:t>
      </w:r>
      <w:r w:rsidRPr="002F4BDF">
        <w:rPr>
          <w:sz w:val="14"/>
        </w:rPr>
        <w:t xml:space="preserve">, and I think </w:t>
      </w:r>
      <w:proofErr w:type="spellStart"/>
      <w:r w:rsidRPr="00E24D66">
        <w:rPr>
          <w:highlight w:val="cyan"/>
          <w:u w:val="single"/>
        </w:rPr>
        <w:t>Wahishi</w:t>
      </w:r>
      <w:proofErr w:type="spellEnd"/>
      <w:r w:rsidRPr="002F4BDF">
        <w:rPr>
          <w:sz w:val="14"/>
        </w:rPr>
        <w:t xml:space="preserve">, at this stage of his life, </w:t>
      </w:r>
      <w:r w:rsidRPr="00E24D66">
        <w:rPr>
          <w:highlight w:val="cyan"/>
          <w:u w:val="single"/>
        </w:rPr>
        <w:t xml:space="preserve">is even afraid </w:t>
      </w:r>
      <w:r w:rsidRPr="00781EF4">
        <w:rPr>
          <w:u w:val="single"/>
        </w:rPr>
        <w:t>of going outside</w:t>
      </w:r>
      <w:r w:rsidRPr="002F4BDF">
        <w:rPr>
          <w:sz w:val="14"/>
        </w:rPr>
        <w:t xml:space="preserve">.” </w:t>
      </w:r>
      <w:r w:rsidRPr="00781EF4">
        <w:rPr>
          <w:u w:val="single"/>
        </w:rPr>
        <w:t xml:space="preserve">Afraid </w:t>
      </w:r>
      <w:r w:rsidRPr="00E24D66">
        <w:rPr>
          <w:highlight w:val="cyan"/>
          <w:u w:val="single"/>
        </w:rPr>
        <w:t xml:space="preserve">to go outside because </w:t>
      </w:r>
      <w:r w:rsidRPr="00991067">
        <w:rPr>
          <w:rStyle w:val="Emphasis"/>
          <w:highlight w:val="cyan"/>
        </w:rPr>
        <w:t>U.S. drones</w:t>
      </w:r>
      <w:r w:rsidRPr="002F4BDF">
        <w:rPr>
          <w:sz w:val="14"/>
        </w:rPr>
        <w:t xml:space="preserve">, run by the CIA, </w:t>
      </w:r>
      <w:r w:rsidRPr="00781EF4">
        <w:rPr>
          <w:u w:val="single"/>
        </w:rPr>
        <w:t>are constantly seeking targets in Yemen</w:t>
      </w:r>
      <w:r w:rsidRPr="002F4BDF">
        <w:rPr>
          <w:sz w:val="14"/>
        </w:rPr>
        <w:t xml:space="preserve">. Since the message was intercepted, U.S. </w:t>
      </w:r>
      <w:r w:rsidRPr="002F4BDF">
        <w:rPr>
          <w:u w:val="single"/>
        </w:rPr>
        <w:t>drone strikes have increased dramatically</w:t>
      </w:r>
      <w:r w:rsidRPr="002F4BDF">
        <w:rPr>
          <w:sz w:val="14"/>
        </w:rPr>
        <w:t xml:space="preserve">. The official line from Washington is that Predator UAV strikes have killed 22 people in Yemen since the start of the year, but some estimates suggest drone strikes killed 37 people in Yemen during the first two weeks in August. Overall, air and drone strikes have taken out between 632 and 1,231 people in Yemen since December 2009. Meanwhile, with the recent disclosures about the vast use of the NSA’s digital intelligence gathering operations – and the apparent ability of U.S. intelligence to read messages on al Qaeda’s not-so-secret-after-all forums </w:t>
      </w:r>
      <w:r w:rsidRPr="002F4BDF">
        <w:rPr>
          <w:u w:val="single"/>
        </w:rPr>
        <w:t xml:space="preserve">– </w:t>
      </w:r>
      <w:r w:rsidRPr="00E24D66">
        <w:rPr>
          <w:highlight w:val="cyan"/>
          <w:u w:val="single"/>
        </w:rPr>
        <w:t xml:space="preserve">if Zawahiri </w:t>
      </w:r>
      <w:r w:rsidRPr="002F4BDF">
        <w:rPr>
          <w:u w:val="single"/>
        </w:rPr>
        <w:t xml:space="preserve">or </w:t>
      </w:r>
      <w:proofErr w:type="spellStart"/>
      <w:r w:rsidRPr="002F4BDF">
        <w:rPr>
          <w:u w:val="single"/>
        </w:rPr>
        <w:t>Wuhayshi</w:t>
      </w:r>
      <w:proofErr w:type="spellEnd"/>
      <w:r w:rsidRPr="002F4BDF">
        <w:rPr>
          <w:u w:val="single"/>
        </w:rPr>
        <w:t xml:space="preserve"> </w:t>
      </w:r>
      <w:r w:rsidRPr="00E24D66">
        <w:rPr>
          <w:highlight w:val="cyan"/>
          <w:u w:val="single"/>
        </w:rPr>
        <w:t xml:space="preserve">use the Internet or phone, they run a real risk of drawing a Predator’s missile </w:t>
      </w:r>
      <w:r w:rsidRPr="002F4BDF">
        <w:rPr>
          <w:u w:val="single"/>
        </w:rPr>
        <w:t>to their exact location</w:t>
      </w:r>
      <w:r w:rsidRPr="002F4BDF">
        <w:rPr>
          <w:sz w:val="14"/>
        </w:rPr>
        <w:t xml:space="preserve">. This does not preclude AQAP or another al Qaeda affiliate from coordinating and launching an attack, but it certainly frustrates the process. After the Arab Spring and the ouster of former Yemeni President Ali Abdullah </w:t>
      </w:r>
      <w:proofErr w:type="spellStart"/>
      <w:r w:rsidRPr="002F4BDF">
        <w:rPr>
          <w:sz w:val="14"/>
        </w:rPr>
        <w:t>Saleh</w:t>
      </w:r>
      <w:proofErr w:type="spellEnd"/>
      <w:r w:rsidRPr="002F4BDF">
        <w:rPr>
          <w:sz w:val="14"/>
        </w:rPr>
        <w:t xml:space="preserve">, AQAP militants seized control of two towns in </w:t>
      </w:r>
      <w:proofErr w:type="spellStart"/>
      <w:r w:rsidRPr="002F4BDF">
        <w:rPr>
          <w:sz w:val="14"/>
        </w:rPr>
        <w:t>Abyan</w:t>
      </w:r>
      <w:proofErr w:type="spellEnd"/>
      <w:r w:rsidRPr="002F4BDF">
        <w:rPr>
          <w:sz w:val="14"/>
        </w:rPr>
        <w:t xml:space="preserve"> Province, east of Aden. The group also increased recruitment efforts. These </w:t>
      </w:r>
      <w:r w:rsidRPr="00E24D66">
        <w:rPr>
          <w:highlight w:val="cyan"/>
          <w:u w:val="single"/>
        </w:rPr>
        <w:t>gains</w:t>
      </w:r>
      <w:r w:rsidRPr="002F4BDF">
        <w:rPr>
          <w:sz w:val="14"/>
        </w:rPr>
        <w:t xml:space="preserve">, however, </w:t>
      </w:r>
      <w:r w:rsidRPr="00E24D66">
        <w:rPr>
          <w:highlight w:val="cyan"/>
          <w:u w:val="single"/>
        </w:rPr>
        <w:t>were short lived</w:t>
      </w:r>
      <w:r w:rsidRPr="00E24D66">
        <w:rPr>
          <w:sz w:val="14"/>
          <w:highlight w:val="cyan"/>
        </w:rPr>
        <w:t xml:space="preserve">. </w:t>
      </w:r>
      <w:r w:rsidRPr="00E24D66">
        <w:rPr>
          <w:highlight w:val="cyan"/>
          <w:u w:val="single"/>
        </w:rPr>
        <w:t>A recent push</w:t>
      </w:r>
      <w:r w:rsidRPr="002F4BDF">
        <w:rPr>
          <w:u w:val="single"/>
        </w:rPr>
        <w:t xml:space="preserve"> by the Yemeni military (</w:t>
      </w:r>
      <w:r w:rsidRPr="00E24D66">
        <w:rPr>
          <w:highlight w:val="cyan"/>
          <w:u w:val="single"/>
        </w:rPr>
        <w:t>with the help of U.S. drones</w:t>
      </w:r>
      <w:r w:rsidRPr="002F4BDF">
        <w:rPr>
          <w:sz w:val="14"/>
        </w:rPr>
        <w:t xml:space="preserve">) has </w:t>
      </w:r>
      <w:r w:rsidRPr="00E24D66">
        <w:rPr>
          <w:highlight w:val="cyan"/>
          <w:u w:val="single"/>
        </w:rPr>
        <w:t>managed to take back control, and of late, AQAP has achieved little</w:t>
      </w:r>
      <w:r w:rsidRPr="00E24D66">
        <w:rPr>
          <w:sz w:val="14"/>
          <w:highlight w:val="cyan"/>
        </w:rPr>
        <w:t xml:space="preserve"> </w:t>
      </w:r>
      <w:r w:rsidRPr="002F4BDF">
        <w:rPr>
          <w:sz w:val="14"/>
        </w:rPr>
        <w:t>else. On August 4, dozens of al Qaeda militants disguised in army uniforms assembled in a grandiose attempt to take control of the al-</w:t>
      </w:r>
      <w:proofErr w:type="spellStart"/>
      <w:r w:rsidRPr="002F4BDF">
        <w:rPr>
          <w:sz w:val="14"/>
        </w:rPr>
        <w:t>Dabbah</w:t>
      </w:r>
      <w:proofErr w:type="spellEnd"/>
      <w:r w:rsidRPr="002F4BDF">
        <w:rPr>
          <w:sz w:val="14"/>
        </w:rPr>
        <w:t xml:space="preserve"> oil export terminal in </w:t>
      </w:r>
      <w:proofErr w:type="spellStart"/>
      <w:r w:rsidRPr="002F4BDF">
        <w:rPr>
          <w:sz w:val="14"/>
        </w:rPr>
        <w:t>Hadramout</w:t>
      </w:r>
      <w:proofErr w:type="spellEnd"/>
      <w:r w:rsidRPr="002F4BDF">
        <w:rPr>
          <w:sz w:val="14"/>
        </w:rPr>
        <w:t xml:space="preserve">, the </w:t>
      </w:r>
      <w:proofErr w:type="spellStart"/>
      <w:r w:rsidRPr="002F4BDF">
        <w:rPr>
          <w:sz w:val="14"/>
        </w:rPr>
        <w:t>Balhaf</w:t>
      </w:r>
      <w:proofErr w:type="spellEnd"/>
      <w:r w:rsidRPr="002F4BDF">
        <w:rPr>
          <w:sz w:val="14"/>
        </w:rPr>
        <w:t xml:space="preserve"> liquid natural gas (LNG) export terminal and the city of </w:t>
      </w:r>
      <w:proofErr w:type="spellStart"/>
      <w:r w:rsidRPr="002F4BDF">
        <w:rPr>
          <w:sz w:val="14"/>
        </w:rPr>
        <w:t>Mukalla</w:t>
      </w:r>
      <w:proofErr w:type="spellEnd"/>
      <w:r w:rsidRPr="002F4BDF">
        <w:rPr>
          <w:sz w:val="14"/>
        </w:rPr>
        <w:t xml:space="preserve">. One of the plot’s goals was to kill or capture foreign workers at the facilities. The army completely disrupted the attack. On August 11, militants killed four Yemeni soldiers who were sleeping at a checkpoint leading to the </w:t>
      </w:r>
      <w:proofErr w:type="spellStart"/>
      <w:r w:rsidRPr="002F4BDF">
        <w:rPr>
          <w:sz w:val="14"/>
        </w:rPr>
        <w:t>Balhaf</w:t>
      </w:r>
      <w:proofErr w:type="spellEnd"/>
      <w:r w:rsidRPr="002F4BDF">
        <w:rPr>
          <w:sz w:val="14"/>
        </w:rPr>
        <w:t xml:space="preserve"> LNG facility, likely in retribution for the failed attack a week earlier. The checkpoint was one of several leading to the facility, which is heavily guarded. There was little chance a small group of militants could have infiltrated or disrupted the facility itself. They fled after killing the guards. On August 14, about 70 militants (linked with al Qaeda) swarmed into </w:t>
      </w:r>
      <w:proofErr w:type="spellStart"/>
      <w:r w:rsidRPr="002F4BDF">
        <w:rPr>
          <w:sz w:val="14"/>
        </w:rPr>
        <w:t>Hawtah</w:t>
      </w:r>
      <w:proofErr w:type="spellEnd"/>
      <w:r w:rsidRPr="002F4BDF">
        <w:rPr>
          <w:sz w:val="14"/>
        </w:rPr>
        <w:t xml:space="preserve">, a city in the south, attempting to take control of the city’s western neighborhoods. The militants were met with military tanks, which surrounded the neighborhood where the militants had taken cover and put an end to the attack. On August 21, militants (described by Saba, Yemen’s state news agency, as “terrorist elements”) shot and killed Col. Ali </w:t>
      </w:r>
      <w:proofErr w:type="spellStart"/>
      <w:r w:rsidRPr="002F4BDF">
        <w:rPr>
          <w:sz w:val="14"/>
        </w:rPr>
        <w:t>Hadi</w:t>
      </w:r>
      <w:proofErr w:type="spellEnd"/>
      <w:r w:rsidRPr="002F4BDF">
        <w:rPr>
          <w:sz w:val="14"/>
        </w:rPr>
        <w:t xml:space="preserve">, the Aden intelligence chief, also killing his son in the attack. The assassination may have some short-term impact on counterterrorism work in Yemen, but intelligence gathering in the country’s south will undoubtedly </w:t>
      </w:r>
      <w:proofErr w:type="gramStart"/>
      <w:r w:rsidRPr="002F4BDF">
        <w:rPr>
          <w:sz w:val="14"/>
        </w:rPr>
        <w:t>continue</w:t>
      </w:r>
      <w:proofErr w:type="gramEnd"/>
      <w:r w:rsidRPr="002F4BDF">
        <w:rPr>
          <w:sz w:val="14"/>
        </w:rPr>
        <w:t xml:space="preserve"> unabated. These kinds of </w:t>
      </w:r>
      <w:r w:rsidRPr="00E24D66">
        <w:rPr>
          <w:highlight w:val="cyan"/>
          <w:u w:val="single"/>
        </w:rPr>
        <w:t xml:space="preserve">hit-and-run attacks are the last option of a group with </w:t>
      </w:r>
      <w:r w:rsidRPr="00991067">
        <w:rPr>
          <w:rStyle w:val="Emphasis"/>
          <w:highlight w:val="cyan"/>
        </w:rPr>
        <w:t>limited capabilities</w:t>
      </w:r>
      <w:r w:rsidRPr="002F4BDF">
        <w:rPr>
          <w:sz w:val="14"/>
        </w:rPr>
        <w:t xml:space="preserve">. Though lacking any victories on which to champion their dwindling cause, AQAP leaders took to the Internet. </w:t>
      </w:r>
      <w:proofErr w:type="spellStart"/>
      <w:r w:rsidRPr="002F4BDF">
        <w:rPr>
          <w:sz w:val="14"/>
        </w:rPr>
        <w:t>Wuhayshi</w:t>
      </w:r>
      <w:proofErr w:type="spellEnd"/>
      <w:r w:rsidRPr="002F4BDF">
        <w:rPr>
          <w:sz w:val="14"/>
        </w:rPr>
        <w:t xml:space="preserve"> said in a video (ostensibly directed at al Qaeda followers though also created as a piece of propaganda) that his group was poised to break followers out of prison. He said: “The imprisonment will not last and the chains will be broken…Your brothers are about to bring down the walls and thrones of evil … and victory is within reach.” Sure it is. Had the Sept. 11, 2012 attack in Benghazi not occurred</w:t>
      </w:r>
      <w:proofErr w:type="gramStart"/>
      <w:r w:rsidRPr="002F4BDF">
        <w:rPr>
          <w:sz w:val="14"/>
        </w:rPr>
        <w:t>,</w:t>
      </w:r>
      <w:proofErr w:type="gramEnd"/>
      <w:r w:rsidRPr="002F4BDF">
        <w:rPr>
          <w:sz w:val="14"/>
        </w:rPr>
        <w:t xml:space="preserve"> would the unprecedented embassy closings have taken place? What is more, if the embassies had not been closed, would there have been a resurgent concern for AQAP’s ability to launch attacks? That </w:t>
      </w:r>
      <w:r w:rsidRPr="002F4BDF">
        <w:rPr>
          <w:u w:val="single"/>
        </w:rPr>
        <w:t>rhetoric rings hollow in the aftermath of a series of total operational failures</w:t>
      </w:r>
      <w:r w:rsidRPr="002F4BDF">
        <w:rPr>
          <w:sz w:val="14"/>
        </w:rPr>
        <w:t xml:space="preserve">. Soon after </w:t>
      </w:r>
      <w:proofErr w:type="spellStart"/>
      <w:r w:rsidRPr="002F4BDF">
        <w:rPr>
          <w:sz w:val="14"/>
        </w:rPr>
        <w:t>Wuhayshi’s</w:t>
      </w:r>
      <w:proofErr w:type="spellEnd"/>
      <w:r w:rsidRPr="002F4BDF">
        <w:rPr>
          <w:sz w:val="14"/>
        </w:rPr>
        <w:t xml:space="preserve"> video, American al Qaeda member Adam </w:t>
      </w:r>
      <w:proofErr w:type="spellStart"/>
      <w:r w:rsidRPr="002F4BDF">
        <w:rPr>
          <w:sz w:val="14"/>
        </w:rPr>
        <w:t>Gadahn</w:t>
      </w:r>
      <w:proofErr w:type="spellEnd"/>
      <w:r w:rsidRPr="002F4BDF">
        <w:rPr>
          <w:sz w:val="14"/>
        </w:rPr>
        <w:t xml:space="preserve"> released his own video, calling for attacks on U.S. diplomats. He also championed the group that attacked the Libyan embassy, killing Ambassador Stevens. In both cases, </w:t>
      </w:r>
      <w:r w:rsidRPr="002F4BDF">
        <w:rPr>
          <w:u w:val="single"/>
        </w:rPr>
        <w:t>AQAP is capitalizing on</w:t>
      </w:r>
      <w:r w:rsidRPr="002F4BDF">
        <w:rPr>
          <w:sz w:val="14"/>
        </w:rPr>
        <w:t xml:space="preserve"> the </w:t>
      </w:r>
      <w:r w:rsidRPr="002F4BDF">
        <w:rPr>
          <w:u w:val="single"/>
        </w:rPr>
        <w:t>international attention</w:t>
      </w:r>
      <w:r w:rsidRPr="002F4BDF">
        <w:rPr>
          <w:sz w:val="14"/>
        </w:rPr>
        <w:t xml:space="preserve"> received through the embassy closings, </w:t>
      </w:r>
      <w:r w:rsidRPr="002F4BDF">
        <w:rPr>
          <w:u w:val="single"/>
        </w:rPr>
        <w:t>but</w:t>
      </w:r>
      <w:r w:rsidRPr="002F4BDF">
        <w:rPr>
          <w:sz w:val="14"/>
        </w:rPr>
        <w:t xml:space="preserve"> their </w:t>
      </w:r>
      <w:r w:rsidRPr="002F4BDF">
        <w:rPr>
          <w:u w:val="single"/>
        </w:rPr>
        <w:t>videos do not mean they have the capacity to achieve their goals.</w:t>
      </w:r>
      <w:r>
        <w:rPr>
          <w:u w:val="single"/>
        </w:rPr>
        <w:t xml:space="preserve"> </w:t>
      </w:r>
      <w:r w:rsidRPr="002F4BDF">
        <w:rPr>
          <w:sz w:val="14"/>
        </w:rPr>
        <w:t xml:space="preserve">NOT YOUR FATHER’S AL QAEDA Putting the puzzle pieces together, there are a few conclusions that can be drawn about AQAP. First, the intercepted message with Zawahiri was likely not an empty threat. The series of attempted attacks in Yemen, particularly on August 4, must have been planned in advance, and Zawahiri’s message could have been the go-ahead to proceed. Whether the plans included an attack on a U.S. embassy remains unclear. Second, </w:t>
      </w:r>
      <w:r w:rsidRPr="00E24D66">
        <w:rPr>
          <w:highlight w:val="cyan"/>
          <w:u w:val="single"/>
        </w:rPr>
        <w:t xml:space="preserve">following </w:t>
      </w:r>
      <w:r w:rsidRPr="002F4BDF">
        <w:rPr>
          <w:u w:val="single"/>
        </w:rPr>
        <w:t xml:space="preserve">the series of failures and </w:t>
      </w:r>
      <w:r w:rsidRPr="00E24D66">
        <w:rPr>
          <w:highlight w:val="cyan"/>
          <w:u w:val="single"/>
        </w:rPr>
        <w:t>increased drone attacks, AQAP</w:t>
      </w:r>
      <w:r w:rsidRPr="00E24D66">
        <w:rPr>
          <w:sz w:val="14"/>
          <w:highlight w:val="cyan"/>
        </w:rPr>
        <w:t xml:space="preserve"> </w:t>
      </w:r>
      <w:r w:rsidRPr="002F4BDF">
        <w:rPr>
          <w:sz w:val="14"/>
        </w:rPr>
        <w:t xml:space="preserve">again </w:t>
      </w:r>
      <w:r w:rsidRPr="00E24D66">
        <w:rPr>
          <w:highlight w:val="cyan"/>
          <w:u w:val="single"/>
        </w:rPr>
        <w:t xml:space="preserve">found itself </w:t>
      </w:r>
      <w:r w:rsidRPr="00991067">
        <w:rPr>
          <w:rStyle w:val="Emphasis"/>
          <w:highlight w:val="cyan"/>
        </w:rPr>
        <w:t>against the ropes</w:t>
      </w:r>
      <w:r w:rsidRPr="00E24D66">
        <w:rPr>
          <w:highlight w:val="cyan"/>
          <w:u w:val="single"/>
        </w:rPr>
        <w:t xml:space="preserve"> with </w:t>
      </w:r>
      <w:r w:rsidRPr="002F4BDF">
        <w:rPr>
          <w:u w:val="single"/>
        </w:rPr>
        <w:t xml:space="preserve">nothing gained and </w:t>
      </w:r>
      <w:r w:rsidRPr="00E24D66">
        <w:rPr>
          <w:highlight w:val="cyan"/>
          <w:u w:val="single"/>
        </w:rPr>
        <w:t>not many options to continue efforts on a large scale</w:t>
      </w:r>
      <w:r w:rsidRPr="002F4BDF">
        <w:rPr>
          <w:sz w:val="14"/>
        </w:rPr>
        <w:t xml:space="preserve">. As result, it released two videos in an attempt to herald its goals while masking its inability to achieve them. </w:t>
      </w:r>
      <w:proofErr w:type="spellStart"/>
      <w:r w:rsidRPr="002F4BDF">
        <w:rPr>
          <w:sz w:val="14"/>
        </w:rPr>
        <w:t>Gadahn’s</w:t>
      </w:r>
      <w:proofErr w:type="spellEnd"/>
      <w:r w:rsidRPr="002F4BDF">
        <w:rPr>
          <w:sz w:val="14"/>
        </w:rPr>
        <w:t xml:space="preserve"> message calling for like-minded terrorists to attack U.S. diplomats is dangerous as a piece of propaganda, but it hardly equates to any real capacity on AQAP’s part. Third, it would seem the embassy closings were to some degree motivated by a fear of another Benghazi attack. An order from Zawahiri is certainly threatening, but the question remains: Had the Sept. 11, 2012 attack in Benghazi not occurred</w:t>
      </w:r>
      <w:proofErr w:type="gramStart"/>
      <w:r w:rsidRPr="002F4BDF">
        <w:rPr>
          <w:sz w:val="14"/>
        </w:rPr>
        <w:t>,</w:t>
      </w:r>
      <w:proofErr w:type="gramEnd"/>
      <w:r w:rsidRPr="002F4BDF">
        <w:rPr>
          <w:sz w:val="14"/>
        </w:rPr>
        <w:t xml:space="preserve"> would the unprecedented embassy closings have taken place? What is more, if the embassies had not been closed, would there have been a resurgent concern for AQAP’s ability to launch attacks? Closing embassies and the resulting media coverage gave AQAP the spotlight it desperately wants. Certainly they remain a dangerous organization, but it is important to keep them in perspective. Even as Yemen militants plot terror, </w:t>
      </w:r>
      <w:r w:rsidRPr="002F4BDF">
        <w:rPr>
          <w:u w:val="single"/>
        </w:rPr>
        <w:t>it is AQAP that should be afraid</w:t>
      </w:r>
      <w:r w:rsidRPr="002F4BDF">
        <w:rPr>
          <w:sz w:val="14"/>
        </w:rPr>
        <w:t>.</w:t>
      </w:r>
    </w:p>
    <w:p w:rsidR="00D049E9" w:rsidRDefault="00D049E9" w:rsidP="00D049E9"/>
    <w:p w:rsidR="00D049E9" w:rsidRPr="00D049E9" w:rsidRDefault="00D049E9" w:rsidP="00D049E9">
      <w:pPr>
        <w:rPr>
          <w:b/>
        </w:rPr>
      </w:pPr>
      <w:r w:rsidRPr="00D049E9">
        <w:rPr>
          <w:b/>
        </w:rPr>
        <w:t>Geographic restrictions doom counter-terror</w:t>
      </w:r>
      <w:r>
        <w:rPr>
          <w:b/>
        </w:rPr>
        <w:t xml:space="preserve"> –</w:t>
      </w:r>
      <w:r w:rsidRPr="00D049E9">
        <w:rPr>
          <w:b/>
        </w:rPr>
        <w:t xml:space="preserve"> </w:t>
      </w:r>
      <w:r>
        <w:rPr>
          <w:b/>
        </w:rPr>
        <w:t xml:space="preserve">creates </w:t>
      </w:r>
      <w:r w:rsidRPr="00D049E9">
        <w:rPr>
          <w:b/>
        </w:rPr>
        <w:t>safe havens</w:t>
      </w:r>
    </w:p>
    <w:p w:rsidR="00D049E9" w:rsidRPr="00D049E9" w:rsidRDefault="00D049E9" w:rsidP="00D049E9">
      <w:pPr>
        <w:rPr>
          <w:sz w:val="16"/>
          <w:szCs w:val="16"/>
        </w:rPr>
      </w:pPr>
      <w:r w:rsidRPr="0055497E">
        <w:rPr>
          <w:rStyle w:val="StyleStyleBold12pt"/>
        </w:rPr>
        <w:t>Blank, 10</w:t>
      </w:r>
      <w:r w:rsidRPr="0055497E">
        <w:t xml:space="preserve"> </w:t>
      </w:r>
      <w:r w:rsidRPr="00D049E9">
        <w:rPr>
          <w:sz w:val="16"/>
          <w:szCs w:val="16"/>
        </w:rPr>
        <w:t>– Emory University School of Law International Humanitarian Law Clinic director</w:t>
      </w:r>
    </w:p>
    <w:p w:rsidR="00D049E9" w:rsidRPr="00D049E9" w:rsidRDefault="00D049E9" w:rsidP="00D049E9">
      <w:pPr>
        <w:rPr>
          <w:sz w:val="16"/>
          <w:szCs w:val="16"/>
        </w:rPr>
      </w:pPr>
      <w:r w:rsidRPr="00D049E9">
        <w:rPr>
          <w:sz w:val="16"/>
          <w:szCs w:val="16"/>
        </w:rPr>
        <w:t xml:space="preserve">[Laurie, "Defining the Battlefield in Contemporary Conflict and Counterterrorism: Understanding the Parameters of the Zone of Combat," Georgia Journal of International and Comparative Law, Vol. 39, No. 1, 9-16-10, http://papers.ssrn.com/sol3/papers.cfm?abstract_id=1677965, accessed 8-19-13, </w:t>
      </w:r>
      <w:proofErr w:type="spellStart"/>
      <w:r w:rsidRPr="00D049E9">
        <w:rPr>
          <w:sz w:val="16"/>
          <w:szCs w:val="16"/>
        </w:rPr>
        <w:t>mss</w:t>
      </w:r>
      <w:proofErr w:type="spellEnd"/>
      <w:r w:rsidRPr="00D049E9">
        <w:rPr>
          <w:sz w:val="16"/>
          <w:szCs w:val="16"/>
        </w:rPr>
        <w:t>]</w:t>
      </w:r>
    </w:p>
    <w:p w:rsidR="00D049E9" w:rsidRPr="00A862C9" w:rsidRDefault="00D049E9" w:rsidP="00D049E9">
      <w:pPr>
        <w:rPr>
          <w:sz w:val="16"/>
          <w:highlight w:val="cyan"/>
        </w:rPr>
      </w:pPr>
      <w:r w:rsidRPr="00091D33">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w:t>
      </w:r>
      <w:r w:rsidRPr="00612393">
        <w:rPr>
          <w:sz w:val="16"/>
        </w:rPr>
        <w:t xml:space="preserve">zone of combat. First, some argue that </w:t>
      </w:r>
      <w:r w:rsidRPr="00612393">
        <w:rPr>
          <w:u w:val="single"/>
        </w:rPr>
        <w:t>creating geographic limits to the battlefield</w:t>
      </w:r>
      <w:r w:rsidRPr="00612393">
        <w:rPr>
          <w:sz w:val="16"/>
        </w:rPr>
        <w:t xml:space="preserve"> has the problematic effect of </w:t>
      </w:r>
      <w:r w:rsidRPr="00612393">
        <w:rPr>
          <w:u w:val="single"/>
        </w:rPr>
        <w:t>grant</w:t>
      </w:r>
      <w:r w:rsidRPr="00612393">
        <w:rPr>
          <w:sz w:val="16"/>
        </w:rPr>
        <w:t xml:space="preserve">ing </w:t>
      </w:r>
      <w:r w:rsidRPr="00612393">
        <w:rPr>
          <w:u w:val="single"/>
        </w:rPr>
        <w:t>terrorists a safe haven</w:t>
      </w:r>
      <w:r w:rsidRPr="00612393">
        <w:rPr>
          <w:sz w:val="16"/>
        </w:rPr>
        <w:t>. For example, a member of al Qaeda can be a legitimate target as a result of continuous participation in hostilities</w:t>
      </w:r>
      <w:r w:rsidRPr="00091D33">
        <w:rPr>
          <w:sz w:val="16"/>
        </w:rPr>
        <w:t xml:space="preserve">, thus losing any immunity from attack he might have had by dint of being a civilian.105 </w:t>
      </w:r>
      <w:r w:rsidRPr="00A862C9">
        <w:rPr>
          <w:rStyle w:val="StyleBoldUnderline"/>
          <w:highlight w:val="cyan"/>
        </w:rPr>
        <w:t>If the zone</w:t>
      </w:r>
      <w:r w:rsidRPr="00A862C9">
        <w:rPr>
          <w:highlight w:val="cyan"/>
          <w:u w:val="single"/>
        </w:rPr>
        <w:t xml:space="preserve"> of combat is limited geographically</w:t>
      </w:r>
      <w:r w:rsidRPr="00091D33">
        <w:rPr>
          <w:u w:val="single"/>
        </w:rPr>
        <w:t xml:space="preserve"> </w:t>
      </w:r>
      <w:r w:rsidRPr="00612393">
        <w:rPr>
          <w:u w:val="single"/>
        </w:rPr>
        <w:t>to certain areas</w:t>
      </w:r>
      <w:r w:rsidRPr="00091D33">
        <w:rPr>
          <w:sz w:val="16"/>
        </w:rPr>
        <w:t xml:space="preserve">, then this </w:t>
      </w:r>
      <w:r w:rsidRPr="00091D33">
        <w:rPr>
          <w:u w:val="single"/>
        </w:rPr>
        <w:t xml:space="preserve">member of </w:t>
      </w:r>
      <w:r w:rsidRPr="00A862C9">
        <w:rPr>
          <w:highlight w:val="cyan"/>
          <w:u w:val="single"/>
        </w:rPr>
        <w:t>al Qaeda can avoid being targeted</w:t>
      </w:r>
      <w:r w:rsidRPr="00091D33">
        <w:rPr>
          <w:u w:val="single"/>
        </w:rPr>
        <w:t>—</w:t>
      </w:r>
      <w:r w:rsidRPr="00991067">
        <w:rPr>
          <w:rStyle w:val="Emphasis"/>
          <w:highlight w:val="cyan"/>
        </w:rPr>
        <w:t>and</w:t>
      </w:r>
      <w:r w:rsidRPr="00A862C9">
        <w:rPr>
          <w:sz w:val="16"/>
          <w:highlight w:val="cyan"/>
          <w:bdr w:val="single" w:sz="4" w:space="0" w:color="auto"/>
        </w:rPr>
        <w:t xml:space="preserve"> </w:t>
      </w:r>
      <w:r w:rsidRPr="00091D33">
        <w:rPr>
          <w:sz w:val="16"/>
        </w:rPr>
        <w:t>thus re</w:t>
      </w:r>
      <w:r w:rsidRPr="00991067">
        <w:rPr>
          <w:rStyle w:val="Emphasis"/>
          <w:highlight w:val="cyan"/>
        </w:rPr>
        <w:t>gain</w:t>
      </w:r>
      <w:r w:rsidRPr="00091D33">
        <w:rPr>
          <w:sz w:val="16"/>
        </w:rPr>
        <w:t xml:space="preserve"> civilian </w:t>
      </w:r>
      <w:r w:rsidRPr="00991067">
        <w:rPr>
          <w:rStyle w:val="Emphasis"/>
          <w:highlight w:val="cyan"/>
        </w:rPr>
        <w:t>immunity</w:t>
      </w:r>
      <w:r w:rsidRPr="00091D33">
        <w:rPr>
          <w:sz w:val="16"/>
        </w:rPr>
        <w:t>, in essence—</w:t>
      </w:r>
      <w:r w:rsidRPr="00A862C9">
        <w:rPr>
          <w:highlight w:val="cyan"/>
          <w:u w:val="single"/>
        </w:rPr>
        <w:t>simply by crossing a</w:t>
      </w:r>
      <w:r w:rsidRPr="00091D33">
        <w:rPr>
          <w:sz w:val="16"/>
        </w:rPr>
        <w:t xml:space="preserve">n international </w:t>
      </w:r>
      <w:r w:rsidRPr="00A862C9">
        <w:rPr>
          <w:highlight w:val="cyan"/>
          <w:u w:val="single"/>
        </w:rPr>
        <w:t>border</w:t>
      </w:r>
      <w:r w:rsidRPr="00A862C9">
        <w:rPr>
          <w:sz w:val="16"/>
          <w:highlight w:val="cyan"/>
        </w:rPr>
        <w:t xml:space="preserve"> </w:t>
      </w:r>
      <w:r w:rsidRPr="00091D33">
        <w:rPr>
          <w:u w:val="single"/>
        </w:rPr>
        <w:t>even while remaining active in a terrorist organization engaged in a conflict</w:t>
      </w:r>
      <w:r>
        <w:rPr>
          <w:u w:val="single"/>
        </w:rPr>
        <w:t xml:space="preserve"> </w:t>
      </w:r>
      <w:r w:rsidRPr="00091D33">
        <w:rPr>
          <w:u w:val="single"/>
        </w:rPr>
        <w:t>with the U.S.</w:t>
      </w:r>
      <w:r w:rsidRPr="00091D33">
        <w:rPr>
          <w:sz w:val="16"/>
        </w:rPr>
        <w:t xml:space="preserve">106 </w:t>
      </w:r>
      <w:r w:rsidRPr="00A862C9">
        <w:rPr>
          <w:highlight w:val="cyan"/>
          <w:u w:val="single"/>
        </w:rPr>
        <w:t xml:space="preserve">Geographic limits </w:t>
      </w:r>
      <w:r w:rsidRPr="00091D33">
        <w:rPr>
          <w:u w:val="single"/>
        </w:rPr>
        <w:t>designed to curtail the use of</w:t>
      </w:r>
      <w:r>
        <w:rPr>
          <w:u w:val="single"/>
        </w:rPr>
        <w:t xml:space="preserve"> </w:t>
      </w:r>
      <w:r w:rsidRPr="00091D33">
        <w:rPr>
          <w:sz w:val="16"/>
        </w:rPr>
        <w:t xml:space="preserve">governmental military </w:t>
      </w:r>
      <w:r w:rsidRPr="00091D33">
        <w:rPr>
          <w:u w:val="single"/>
        </w:rPr>
        <w:t xml:space="preserve">force thus effectively </w:t>
      </w:r>
      <w:r w:rsidRPr="00A862C9">
        <w:rPr>
          <w:highlight w:val="cyan"/>
          <w:u w:val="single"/>
        </w:rPr>
        <w:t xml:space="preserve">grant terrorists a </w:t>
      </w:r>
      <w:r w:rsidRPr="00991067">
        <w:rPr>
          <w:rStyle w:val="Emphasis"/>
          <w:highlight w:val="cyan"/>
        </w:rPr>
        <w:t>safe haven</w:t>
      </w:r>
      <w:r w:rsidRPr="00A862C9">
        <w:rPr>
          <w:highlight w:val="cyan"/>
          <w:u w:val="single"/>
        </w:rPr>
        <w:t xml:space="preserve"> and extend the conflict by enabling them to </w:t>
      </w:r>
      <w:r w:rsidRPr="00991067">
        <w:rPr>
          <w:rStyle w:val="Emphasis"/>
          <w:highlight w:val="cyan"/>
        </w:rPr>
        <w:t>regroup</w:t>
      </w:r>
      <w:r w:rsidRPr="00A862C9">
        <w:rPr>
          <w:highlight w:val="cyan"/>
          <w:u w:val="single"/>
        </w:rPr>
        <w:t xml:space="preserve"> and continue their attacks</w:t>
      </w:r>
      <w:r w:rsidRPr="00A862C9">
        <w:rPr>
          <w:sz w:val="16"/>
          <w:highlight w:val="cyan"/>
        </w:rPr>
        <w:t>.</w:t>
      </w:r>
    </w:p>
    <w:p w:rsidR="00D049E9" w:rsidRDefault="00D049E9" w:rsidP="00D049E9"/>
    <w:p w:rsidR="00D049E9" w:rsidRPr="00D049E9" w:rsidRDefault="00D049E9" w:rsidP="00D049E9">
      <w:pPr>
        <w:rPr>
          <w:b/>
        </w:rPr>
      </w:pPr>
      <w:r w:rsidRPr="00D049E9">
        <w:rPr>
          <w:b/>
        </w:rPr>
        <w:t>Safe havens key to global operations</w:t>
      </w:r>
    </w:p>
    <w:p w:rsidR="00D049E9" w:rsidRDefault="00D049E9" w:rsidP="00D049E9">
      <w:r w:rsidRPr="008D5791">
        <w:rPr>
          <w:rStyle w:val="StyleStyleBold12pt"/>
        </w:rPr>
        <w:t>CRT, 6</w:t>
      </w:r>
      <w:r>
        <w:t xml:space="preserve"> </w:t>
      </w:r>
      <w:r w:rsidRPr="008D5791">
        <w:t>[</w:t>
      </w:r>
      <w:r>
        <w:t>Country Reports on Terrorism, a</w:t>
      </w:r>
      <w:r w:rsidRPr="008D5791">
        <w:t>nnual report published by the U.S. Department of State, "</w:t>
      </w:r>
      <w:r>
        <w:t>Chapter 3 -- Terrorist Safe Havens</w:t>
      </w:r>
      <w:r w:rsidRPr="008D5791">
        <w:t xml:space="preserve">," </w:t>
      </w:r>
      <w:r>
        <w:t xml:space="preserve">4-28-6, </w:t>
      </w:r>
      <w:r w:rsidRPr="008D5791">
        <w:t xml:space="preserve">www.state.gov/j/ct/rls/crt/2005/, accessed 8-19-13, </w:t>
      </w:r>
      <w:proofErr w:type="spellStart"/>
      <w:r w:rsidRPr="008D5791">
        <w:t>mss</w:t>
      </w:r>
      <w:proofErr w:type="spellEnd"/>
      <w:r w:rsidRPr="008D5791">
        <w:t xml:space="preserve">] </w:t>
      </w:r>
    </w:p>
    <w:p w:rsidR="00D049E9" w:rsidRDefault="00D049E9" w:rsidP="00D049E9"/>
    <w:p w:rsidR="00D049E9" w:rsidRPr="00B61BFD" w:rsidRDefault="00D049E9" w:rsidP="00D049E9">
      <w:pPr>
        <w:rPr>
          <w:sz w:val="16"/>
        </w:rPr>
      </w:pPr>
      <w:r w:rsidRPr="00A862C9">
        <w:rPr>
          <w:highlight w:val="cyan"/>
          <w:u w:val="single"/>
        </w:rPr>
        <w:t>Physical safe havens provide security for</w:t>
      </w:r>
      <w:r w:rsidRPr="00A862C9">
        <w:rPr>
          <w:sz w:val="16"/>
          <w:highlight w:val="cyan"/>
        </w:rPr>
        <w:t xml:space="preserve"> </w:t>
      </w:r>
      <w:r w:rsidRPr="00B61BFD">
        <w:rPr>
          <w:sz w:val="16"/>
        </w:rPr>
        <w:t xml:space="preserve">many </w:t>
      </w:r>
      <w:r w:rsidRPr="00A862C9">
        <w:rPr>
          <w:highlight w:val="cyan"/>
          <w:u w:val="single"/>
        </w:rPr>
        <w:t xml:space="preserve">senior </w:t>
      </w:r>
      <w:r w:rsidRPr="00B61BFD">
        <w:rPr>
          <w:u w:val="single"/>
        </w:rPr>
        <w:t xml:space="preserve">terrorist </w:t>
      </w:r>
      <w:r w:rsidRPr="00A862C9">
        <w:rPr>
          <w:highlight w:val="cyan"/>
          <w:u w:val="single"/>
        </w:rPr>
        <w:t>leaders</w:t>
      </w:r>
      <w:r w:rsidRPr="00B61BFD">
        <w:rPr>
          <w:sz w:val="16"/>
        </w:rPr>
        <w:t xml:space="preserve">, </w:t>
      </w:r>
      <w:r w:rsidRPr="00A862C9">
        <w:rPr>
          <w:highlight w:val="cyan"/>
          <w:u w:val="single"/>
        </w:rPr>
        <w:t xml:space="preserve">allowing them to </w:t>
      </w:r>
      <w:r w:rsidRPr="00991067">
        <w:rPr>
          <w:rStyle w:val="Emphasis"/>
          <w:highlight w:val="cyan"/>
        </w:rPr>
        <w:t>plan</w:t>
      </w:r>
      <w:r w:rsidRPr="00A862C9">
        <w:rPr>
          <w:sz w:val="16"/>
          <w:highlight w:val="cyan"/>
        </w:rPr>
        <w:t xml:space="preserve"> </w:t>
      </w:r>
      <w:r w:rsidRPr="00A862C9">
        <w:rPr>
          <w:highlight w:val="cyan"/>
          <w:u w:val="single"/>
        </w:rPr>
        <w:t>and</w:t>
      </w:r>
      <w:r w:rsidRPr="00B61BFD">
        <w:rPr>
          <w:sz w:val="16"/>
        </w:rPr>
        <w:t xml:space="preserve"> to </w:t>
      </w:r>
      <w:r w:rsidRPr="00991067">
        <w:rPr>
          <w:rStyle w:val="Emphasis"/>
          <w:highlight w:val="cyan"/>
        </w:rPr>
        <w:t>inspire</w:t>
      </w:r>
      <w:r w:rsidRPr="00A862C9">
        <w:rPr>
          <w:sz w:val="16"/>
          <w:highlight w:val="cyan"/>
        </w:rPr>
        <w:t xml:space="preserve"> </w:t>
      </w:r>
      <w:r w:rsidRPr="00B61BFD">
        <w:rPr>
          <w:u w:val="single"/>
        </w:rPr>
        <w:t xml:space="preserve">acts of </w:t>
      </w:r>
      <w:r w:rsidRPr="00A862C9">
        <w:rPr>
          <w:highlight w:val="cyan"/>
          <w:u w:val="single"/>
        </w:rPr>
        <w:t>terror</w:t>
      </w:r>
      <w:r w:rsidRPr="00B61BFD">
        <w:rPr>
          <w:sz w:val="16"/>
        </w:rPr>
        <w:t xml:space="preserve">ism </w:t>
      </w:r>
      <w:r w:rsidRPr="00A862C9">
        <w:rPr>
          <w:highlight w:val="cyan"/>
          <w:u w:val="single"/>
        </w:rPr>
        <w:t>around the world</w:t>
      </w:r>
      <w:r w:rsidRPr="00B61BFD">
        <w:rPr>
          <w:u w:val="single"/>
        </w:rPr>
        <w:t>.</w:t>
      </w:r>
      <w:r w:rsidRPr="00B61BFD">
        <w:rPr>
          <w:sz w:val="16"/>
        </w:rPr>
        <w:t xml:space="preserve"> The presence of terrorist safe havens in a nation or region is not necessarily related to state sponsorship of terrorism. In most instances cited in this chapter, areas or communities serve as terrorist safe havens despite the government’s best efforts to prevent this. </w:t>
      </w:r>
      <w:r w:rsidRPr="00A862C9">
        <w:rPr>
          <w:highlight w:val="cyan"/>
          <w:u w:val="single"/>
        </w:rPr>
        <w:t xml:space="preserve">Denying terrorists safe haven plays a major role in </w:t>
      </w:r>
      <w:r w:rsidRPr="00991067">
        <w:rPr>
          <w:rStyle w:val="Emphasis"/>
          <w:highlight w:val="cyan"/>
        </w:rPr>
        <w:t>undermining terrorists’ capacity to operate effectively</w:t>
      </w:r>
      <w:r w:rsidRPr="00B61BFD">
        <w:rPr>
          <w:sz w:val="16"/>
        </w:rPr>
        <w:t xml:space="preserve">, and thus forms a key element of U.S. counterterrorism strategy as well as the cornerstone of UN Security Council Resolution 1373 that was adopted in September 2001. UNSCR 1373 specifically targets terrorists’ ability to move across international borders and find safe haven, to solicit and move funds, and to acquire weapons; it also calls on states that do not have laws criminalizing terrorist activity and support to enact such laws. </w:t>
      </w:r>
    </w:p>
    <w:p w:rsidR="00D049E9" w:rsidRDefault="00D049E9" w:rsidP="00D049E9"/>
    <w:p w:rsidR="00CD195E" w:rsidRPr="00CD195E" w:rsidRDefault="00CD195E" w:rsidP="00CD195E">
      <w:pPr>
        <w:rPr>
          <w:b/>
        </w:rPr>
      </w:pPr>
      <w:r w:rsidRPr="00CD195E">
        <w:rPr>
          <w:b/>
        </w:rPr>
        <w:t xml:space="preserve">Self-interest makes </w:t>
      </w:r>
      <w:r>
        <w:rPr>
          <w:b/>
        </w:rPr>
        <w:t xml:space="preserve">allied </w:t>
      </w:r>
      <w:r w:rsidRPr="00CD195E">
        <w:rPr>
          <w:b/>
        </w:rPr>
        <w:t>coop inevitable- Iraq proves</w:t>
      </w:r>
    </w:p>
    <w:p w:rsidR="00CD195E" w:rsidRPr="00312708" w:rsidRDefault="00CD195E" w:rsidP="00CD195E">
      <w:r w:rsidRPr="00312708">
        <w:rPr>
          <w:rStyle w:val="StyleStyleBold12pt"/>
        </w:rPr>
        <w:t>Boot, 4</w:t>
      </w:r>
      <w:r w:rsidRPr="00312708">
        <w:t xml:space="preserve"> </w:t>
      </w:r>
      <w:r w:rsidRPr="00CD195E">
        <w:rPr>
          <w:sz w:val="16"/>
          <w:szCs w:val="16"/>
        </w:rPr>
        <w:t xml:space="preserve">-- CFR senior fellow [Max, </w:t>
      </w:r>
      <w:proofErr w:type="spellStart"/>
      <w:r w:rsidRPr="00CD195E">
        <w:rPr>
          <w:sz w:val="16"/>
          <w:szCs w:val="16"/>
        </w:rPr>
        <w:t>Jeane</w:t>
      </w:r>
      <w:proofErr w:type="spellEnd"/>
      <w:r w:rsidRPr="00CD195E">
        <w:rPr>
          <w:sz w:val="16"/>
          <w:szCs w:val="16"/>
        </w:rPr>
        <w:t xml:space="preserve"> J. Kirkpatrick Senior Fellow in National Security Studies at the Council on Foreign Relations, "Less Respect, More Success," CFR, 9-6-4, www.cfr.org/terrorism/less-respect-more-success/p7304, accessed 8-18-13, </w:t>
      </w:r>
      <w:proofErr w:type="spellStart"/>
      <w:r w:rsidRPr="00CD195E">
        <w:rPr>
          <w:sz w:val="16"/>
          <w:szCs w:val="16"/>
        </w:rPr>
        <w:t>mss</w:t>
      </w:r>
      <w:proofErr w:type="spellEnd"/>
      <w:r w:rsidRPr="00CD195E">
        <w:rPr>
          <w:sz w:val="16"/>
          <w:szCs w:val="16"/>
        </w:rPr>
        <w:t>]</w:t>
      </w:r>
    </w:p>
    <w:p w:rsidR="00CD195E" w:rsidRPr="00214331" w:rsidRDefault="00CD195E" w:rsidP="00CD195E">
      <w:pPr>
        <w:rPr>
          <w:sz w:val="16"/>
        </w:rPr>
      </w:pPr>
      <w:r w:rsidRPr="00214331">
        <w:rPr>
          <w:sz w:val="16"/>
        </w:rPr>
        <w:t xml:space="preserve">Where </w:t>
      </w:r>
      <w:r w:rsidRPr="00CC0DE1">
        <w:rPr>
          <w:u w:val="single"/>
        </w:rPr>
        <w:t>Kerry is dead wrong</w:t>
      </w:r>
      <w:r w:rsidRPr="00214331">
        <w:rPr>
          <w:sz w:val="16"/>
        </w:rPr>
        <w:t xml:space="preserve">, demonstrably wrong, is in </w:t>
      </w:r>
      <w:r w:rsidRPr="00CC0DE1">
        <w:rPr>
          <w:u w:val="single"/>
        </w:rPr>
        <w:t xml:space="preserve">suggesting </w:t>
      </w:r>
      <w:r w:rsidRPr="00214331">
        <w:rPr>
          <w:sz w:val="16"/>
        </w:rPr>
        <w:t xml:space="preserve">that this </w:t>
      </w:r>
      <w:r w:rsidRPr="00CC0DE1">
        <w:rPr>
          <w:u w:val="single"/>
        </w:rPr>
        <w:t xml:space="preserve">unpopularity is taking a </w:t>
      </w:r>
      <w:r w:rsidRPr="00214331">
        <w:rPr>
          <w:sz w:val="16"/>
        </w:rPr>
        <w:t xml:space="preserve">heavy </w:t>
      </w:r>
      <w:r w:rsidRPr="00CC0DE1">
        <w:rPr>
          <w:u w:val="single"/>
        </w:rPr>
        <w:t>toll on America's efforts to win the war on terror</w:t>
      </w:r>
      <w:r w:rsidRPr="00214331">
        <w:rPr>
          <w:sz w:val="16"/>
        </w:rPr>
        <w:t xml:space="preserve">ism. Actually, </w:t>
      </w:r>
      <w:r w:rsidRPr="00CC0DE1">
        <w:rPr>
          <w:u w:val="single"/>
        </w:rPr>
        <w:t xml:space="preserve">by all indications, </w:t>
      </w:r>
      <w:r w:rsidRPr="00A862C9">
        <w:rPr>
          <w:highlight w:val="cyan"/>
          <w:u w:val="single"/>
        </w:rPr>
        <w:t>the U</w:t>
      </w:r>
      <w:r w:rsidRPr="00214331">
        <w:rPr>
          <w:sz w:val="16"/>
        </w:rPr>
        <w:t xml:space="preserve">nited </w:t>
      </w:r>
      <w:r w:rsidRPr="00A862C9">
        <w:rPr>
          <w:highlight w:val="cyan"/>
          <w:u w:val="single"/>
        </w:rPr>
        <w:t>S</w:t>
      </w:r>
      <w:r w:rsidRPr="00214331">
        <w:rPr>
          <w:sz w:val="16"/>
        </w:rPr>
        <w:t xml:space="preserve">tates </w:t>
      </w:r>
      <w:r w:rsidRPr="00A862C9">
        <w:rPr>
          <w:highlight w:val="cyan"/>
          <w:u w:val="single"/>
        </w:rPr>
        <w:t>is</w:t>
      </w:r>
      <w:r w:rsidRPr="00A862C9">
        <w:rPr>
          <w:sz w:val="16"/>
          <w:highlight w:val="cyan"/>
        </w:rPr>
        <w:t xml:space="preserve"> </w:t>
      </w:r>
      <w:r w:rsidRPr="00214331">
        <w:rPr>
          <w:sz w:val="16"/>
        </w:rPr>
        <w:t xml:space="preserve">now </w:t>
      </w:r>
      <w:r w:rsidRPr="00A862C9">
        <w:rPr>
          <w:highlight w:val="cyan"/>
          <w:u w:val="single"/>
        </w:rPr>
        <w:t xml:space="preserve">getting significantly more cooperation </w:t>
      </w:r>
      <w:r w:rsidRPr="00312708">
        <w:rPr>
          <w:sz w:val="16"/>
          <w:szCs w:val="16"/>
        </w:rPr>
        <w:t>in</w:t>
      </w:r>
      <w:r w:rsidRPr="00CC0DE1">
        <w:rPr>
          <w:u w:val="single"/>
        </w:rPr>
        <w:t xml:space="preserve"> </w:t>
      </w:r>
      <w:r w:rsidRPr="00A862C9">
        <w:rPr>
          <w:highlight w:val="cyan"/>
          <w:u w:val="single"/>
        </w:rPr>
        <w:t>fighting terrorists than</w:t>
      </w:r>
      <w:r w:rsidRPr="00A862C9">
        <w:rPr>
          <w:sz w:val="16"/>
          <w:highlight w:val="cyan"/>
        </w:rPr>
        <w:t xml:space="preserve"> </w:t>
      </w:r>
      <w:r w:rsidRPr="00214331">
        <w:rPr>
          <w:sz w:val="16"/>
        </w:rPr>
        <w:t xml:space="preserve">it ever did </w:t>
      </w:r>
      <w:r w:rsidRPr="00A862C9">
        <w:rPr>
          <w:highlight w:val="cyan"/>
          <w:u w:val="single"/>
        </w:rPr>
        <w:t>in the</w:t>
      </w:r>
      <w:r w:rsidRPr="00A862C9">
        <w:rPr>
          <w:sz w:val="16"/>
          <w:highlight w:val="cyan"/>
        </w:rPr>
        <w:t xml:space="preserve"> </w:t>
      </w:r>
      <w:r w:rsidRPr="00214331">
        <w:rPr>
          <w:sz w:val="16"/>
        </w:rPr>
        <w:t xml:space="preserve">balmy </w:t>
      </w:r>
      <w:r w:rsidRPr="00A862C9">
        <w:rPr>
          <w:highlight w:val="cyan"/>
          <w:u w:val="single"/>
        </w:rPr>
        <w:t>days of</w:t>
      </w:r>
      <w:r w:rsidRPr="00A862C9">
        <w:rPr>
          <w:sz w:val="16"/>
          <w:highlight w:val="cyan"/>
        </w:rPr>
        <w:t xml:space="preserve"> </w:t>
      </w:r>
      <w:r w:rsidRPr="00214331">
        <w:rPr>
          <w:sz w:val="16"/>
        </w:rPr>
        <w:t xml:space="preserve">Bill </w:t>
      </w:r>
      <w:r w:rsidRPr="00A862C9">
        <w:rPr>
          <w:highlight w:val="cyan"/>
          <w:u w:val="single"/>
        </w:rPr>
        <w:t xml:space="preserve">Clinton, who did all the </w:t>
      </w:r>
      <w:r w:rsidRPr="00312708">
        <w:rPr>
          <w:u w:val="single"/>
        </w:rPr>
        <w:t xml:space="preserve">sweet </w:t>
      </w:r>
      <w:r w:rsidRPr="00A862C9">
        <w:rPr>
          <w:highlight w:val="cyan"/>
          <w:u w:val="single"/>
        </w:rPr>
        <w:t>multilateral things</w:t>
      </w:r>
      <w:r w:rsidRPr="00A862C9">
        <w:rPr>
          <w:sz w:val="16"/>
          <w:highlight w:val="cyan"/>
        </w:rPr>
        <w:t xml:space="preserve"> </w:t>
      </w:r>
      <w:r w:rsidRPr="00214331">
        <w:rPr>
          <w:sz w:val="16"/>
        </w:rPr>
        <w:t xml:space="preserve">that </w:t>
      </w:r>
      <w:r w:rsidRPr="00CC0DE1">
        <w:rPr>
          <w:u w:val="single"/>
        </w:rPr>
        <w:t>Kerry endorses</w:t>
      </w:r>
      <w:r w:rsidRPr="00214331">
        <w:rPr>
          <w:sz w:val="16"/>
        </w:rPr>
        <w:t xml:space="preserve">— trying to broker an Israeli-Palestinian accord, signing the Kyoto global warming treaty, not offending "Old Europe" or threatening the power of Middle Eastern autocrats. Early last week, </w:t>
      </w:r>
      <w:r w:rsidRPr="00312708">
        <w:rPr>
          <w:rStyle w:val="StyleBoldUnderline"/>
        </w:rPr>
        <w:t>Pakistan</w:t>
      </w:r>
      <w:r w:rsidRPr="00312708">
        <w:rPr>
          <w:u w:val="single"/>
        </w:rPr>
        <w:t xml:space="preserve"> </w:t>
      </w:r>
      <w:r w:rsidRPr="00CC0DE1">
        <w:rPr>
          <w:u w:val="single"/>
        </w:rPr>
        <w:t>announced the arrest of a dozen Islamist radicals who had been plotting attacks on the U.S.</w:t>
      </w:r>
      <w:r w:rsidRPr="00214331">
        <w:rPr>
          <w:sz w:val="16"/>
        </w:rPr>
        <w:t xml:space="preserve"> embassy and other targets. This comes shortly after the capture of some 25 other jihadists, including a computer expert, Muhammad </w:t>
      </w:r>
      <w:proofErr w:type="spellStart"/>
      <w:r w:rsidRPr="00214331">
        <w:rPr>
          <w:sz w:val="16"/>
        </w:rPr>
        <w:t>Naeem</w:t>
      </w:r>
      <w:proofErr w:type="spellEnd"/>
      <w:r w:rsidRPr="00214331">
        <w:rPr>
          <w:sz w:val="16"/>
        </w:rPr>
        <w:t xml:space="preserve"> Noor Khan, whose arrest led to the exposure of an al Qaeda cell in Britain that was said to be plotting attacks on New York, Newark, and Washington. Recall that until 9/11 Pakistan was a leading supporter of Islamist militants. Portions of its intelligence service and military maintain their links with these fanatics, but Islamabad has become much more responsive to U.S. concerns. Meanwhile, </w:t>
      </w:r>
      <w:r w:rsidRPr="00312708">
        <w:rPr>
          <w:rStyle w:val="StyleBoldUnderline"/>
        </w:rPr>
        <w:t>Saudi Arabia</w:t>
      </w:r>
      <w:r w:rsidRPr="00CC0DE1">
        <w:rPr>
          <w:u w:val="single"/>
        </w:rPr>
        <w:t>,</w:t>
      </w:r>
      <w:r w:rsidRPr="00214331">
        <w:rPr>
          <w:sz w:val="16"/>
        </w:rPr>
        <w:t xml:space="preserve"> which turned a blind eye to Islamist terrorism in the 1990s, </w:t>
      </w:r>
      <w:r w:rsidRPr="00CC0DE1">
        <w:rPr>
          <w:u w:val="single"/>
        </w:rPr>
        <w:t>has been capturing and killing many leading al Qaeda members</w:t>
      </w:r>
      <w:r w:rsidRPr="00214331">
        <w:rPr>
          <w:sz w:val="16"/>
        </w:rPr>
        <w:t xml:space="preserve">. In 2002, a Council on Foreign Relations task force rapped the Saudis for not cracking down on terrorist financing. This June, the task force released a follow-up study that found the Saudis, while still far from perfect, had greatly improved: "Saudi Arabia has taken important actions to disrupt domestic al Qaeda cells and has improved and increased tactical law enforcement and intelligence cooperation with the United States, though important questions of political will remain." </w:t>
      </w:r>
      <w:r w:rsidRPr="00312708">
        <w:rPr>
          <w:rStyle w:val="StyleBoldUnderline"/>
        </w:rPr>
        <w:t>Europe, too, is offering unprecedented cooperation</w:t>
      </w:r>
      <w:r w:rsidRPr="00312708">
        <w:rPr>
          <w:sz w:val="16"/>
        </w:rPr>
        <w:t xml:space="preserve"> </w:t>
      </w:r>
      <w:r w:rsidRPr="00214331">
        <w:rPr>
          <w:sz w:val="16"/>
        </w:rPr>
        <w:t xml:space="preserve">with the United States </w:t>
      </w:r>
      <w:r w:rsidRPr="00CC0DE1">
        <w:rPr>
          <w:u w:val="single"/>
        </w:rPr>
        <w:t>in the fight against</w:t>
      </w:r>
      <w:r w:rsidRPr="00214331">
        <w:rPr>
          <w:sz w:val="16"/>
        </w:rPr>
        <w:t xml:space="preserve"> </w:t>
      </w:r>
      <w:r w:rsidRPr="00CC0DE1">
        <w:rPr>
          <w:u w:val="single"/>
        </w:rPr>
        <w:t>terror</w:t>
      </w:r>
      <w:r w:rsidRPr="00214331">
        <w:rPr>
          <w:sz w:val="16"/>
        </w:rPr>
        <w:t xml:space="preserve">ism, </w:t>
      </w:r>
      <w:r w:rsidRPr="00312708">
        <w:rPr>
          <w:rStyle w:val="StyleBoldUnderline"/>
        </w:rPr>
        <w:t>even though</w:t>
      </w:r>
      <w:r w:rsidRPr="00312708">
        <w:rPr>
          <w:sz w:val="16"/>
        </w:rPr>
        <w:t xml:space="preserve"> </w:t>
      </w:r>
      <w:r w:rsidRPr="00214331">
        <w:rPr>
          <w:sz w:val="16"/>
        </w:rPr>
        <w:t xml:space="preserve">many </w:t>
      </w:r>
      <w:r w:rsidRPr="00312708">
        <w:rPr>
          <w:rStyle w:val="StyleBoldUnderline"/>
        </w:rPr>
        <w:t>Europeans disagree with</w:t>
      </w:r>
      <w:r w:rsidRPr="00312708">
        <w:rPr>
          <w:sz w:val="16"/>
        </w:rPr>
        <w:t xml:space="preserve"> </w:t>
      </w:r>
      <w:r w:rsidRPr="00214331">
        <w:rPr>
          <w:sz w:val="16"/>
        </w:rPr>
        <w:t xml:space="preserve">U.S. actions in </w:t>
      </w:r>
      <w:r w:rsidRPr="00312708">
        <w:rPr>
          <w:rStyle w:val="StyleBoldUnderline"/>
        </w:rPr>
        <w:t>Iraq</w:t>
      </w:r>
      <w:r w:rsidRPr="00312708">
        <w:rPr>
          <w:sz w:val="16"/>
        </w:rPr>
        <w:t xml:space="preserve"> </w:t>
      </w:r>
      <w:r w:rsidRPr="00214331">
        <w:rPr>
          <w:sz w:val="16"/>
        </w:rPr>
        <w:t xml:space="preserve">and elsewhere. Many European countries have passed tough laws that enable them to prosecute or expel supporters of terrorism even if they are not directly implicated in any attacks. French and German forces are serving alongside the U.S. military in Afghanistan and in the waters off Africa and the Arabian </w:t>
      </w:r>
      <w:proofErr w:type="gramStart"/>
      <w:r w:rsidRPr="00214331">
        <w:rPr>
          <w:sz w:val="16"/>
        </w:rPr>
        <w:t>peninsula</w:t>
      </w:r>
      <w:proofErr w:type="gramEnd"/>
      <w:r w:rsidRPr="00214331">
        <w:rPr>
          <w:sz w:val="16"/>
        </w:rPr>
        <w:t xml:space="preserve">. Both France and Germany, along with many other countries, are also cooperating with the United States in the Proliferation Security Initiative designed to stop nuclear smuggling. This effort paid big dividends with the discovery last year that Abdul </w:t>
      </w:r>
      <w:proofErr w:type="spellStart"/>
      <w:r w:rsidRPr="00214331">
        <w:rPr>
          <w:sz w:val="16"/>
        </w:rPr>
        <w:t>Khadeer</w:t>
      </w:r>
      <w:proofErr w:type="spellEnd"/>
      <w:r w:rsidRPr="00214331">
        <w:rPr>
          <w:sz w:val="16"/>
        </w:rPr>
        <w:t xml:space="preserve"> Khan, the father of Pakistan's atomic bomb, was selling nuclear secrets to Libya, Iran, and North Korea. The exposure of Libya's nuclear program led Muammar Qaddafi to renounce all support of terrorism and weapons of mass destruction— one of the biggest victories ever in the fight against nuclear proliferation. What's going on here? </w:t>
      </w:r>
      <w:r w:rsidRPr="00A862C9">
        <w:rPr>
          <w:highlight w:val="cyan"/>
          <w:u w:val="single"/>
        </w:rPr>
        <w:t>Why are countries from Pakistan to Portugal doing so much to help the U</w:t>
      </w:r>
      <w:r w:rsidRPr="00214331">
        <w:rPr>
          <w:sz w:val="16"/>
        </w:rPr>
        <w:t xml:space="preserve">nited </w:t>
      </w:r>
      <w:r w:rsidRPr="00A862C9">
        <w:rPr>
          <w:highlight w:val="cyan"/>
          <w:u w:val="single"/>
        </w:rPr>
        <w:t>S</w:t>
      </w:r>
      <w:r w:rsidRPr="00214331">
        <w:rPr>
          <w:sz w:val="16"/>
        </w:rPr>
        <w:t xml:space="preserve">tates </w:t>
      </w:r>
      <w:r w:rsidRPr="00A862C9">
        <w:rPr>
          <w:highlight w:val="cyan"/>
          <w:u w:val="single"/>
        </w:rPr>
        <w:t>if</w:t>
      </w:r>
      <w:r w:rsidRPr="00A862C9">
        <w:rPr>
          <w:sz w:val="16"/>
          <w:highlight w:val="cyan"/>
        </w:rPr>
        <w:t xml:space="preserve"> </w:t>
      </w:r>
      <w:r w:rsidRPr="00214331">
        <w:rPr>
          <w:sz w:val="16"/>
        </w:rPr>
        <w:t xml:space="preserve">George W. </w:t>
      </w:r>
      <w:r w:rsidRPr="00A862C9">
        <w:rPr>
          <w:highlight w:val="cyan"/>
          <w:u w:val="single"/>
        </w:rPr>
        <w:t>Bush has</w:t>
      </w:r>
      <w:r w:rsidRPr="00A862C9">
        <w:rPr>
          <w:sz w:val="16"/>
          <w:highlight w:val="cyan"/>
        </w:rPr>
        <w:t xml:space="preserve"> </w:t>
      </w:r>
      <w:r w:rsidRPr="00214331">
        <w:rPr>
          <w:sz w:val="16"/>
        </w:rPr>
        <w:t xml:space="preserve">purportedly </w:t>
      </w:r>
      <w:r w:rsidRPr="00A862C9">
        <w:rPr>
          <w:highlight w:val="cyan"/>
          <w:u w:val="single"/>
        </w:rPr>
        <w:t xml:space="preserve">done so much to alienate them? </w:t>
      </w:r>
      <w:r w:rsidRPr="00877B3A">
        <w:rPr>
          <w:u w:val="single"/>
        </w:rPr>
        <w:t>Chalk it up to</w:t>
      </w:r>
      <w:r w:rsidRPr="00214331">
        <w:rPr>
          <w:sz w:val="16"/>
        </w:rPr>
        <w:t xml:space="preserve"> </w:t>
      </w:r>
      <w:r w:rsidRPr="00991067">
        <w:rPr>
          <w:rStyle w:val="Emphasis"/>
          <w:highlight w:val="cyan"/>
        </w:rPr>
        <w:t>pure self-interest</w:t>
      </w:r>
      <w:r w:rsidRPr="00214331">
        <w:rPr>
          <w:sz w:val="16"/>
          <w:bdr w:val="single" w:sz="4" w:space="0" w:color="auto"/>
        </w:rPr>
        <w:t>.</w:t>
      </w:r>
      <w:r w:rsidRPr="00214331">
        <w:rPr>
          <w:sz w:val="16"/>
        </w:rPr>
        <w:t xml:space="preserve"> Many </w:t>
      </w:r>
      <w:r w:rsidRPr="00A862C9">
        <w:rPr>
          <w:highlight w:val="cyan"/>
          <w:u w:val="single"/>
        </w:rPr>
        <w:t>nations</w:t>
      </w:r>
      <w:r w:rsidRPr="00A862C9">
        <w:rPr>
          <w:sz w:val="16"/>
          <w:highlight w:val="cyan"/>
        </w:rPr>
        <w:t xml:space="preserve"> </w:t>
      </w:r>
      <w:r w:rsidRPr="00214331">
        <w:rPr>
          <w:sz w:val="16"/>
        </w:rPr>
        <w:t xml:space="preserve">have come to </w:t>
      </w:r>
      <w:r w:rsidRPr="00A862C9">
        <w:rPr>
          <w:highlight w:val="cyan"/>
          <w:u w:val="single"/>
        </w:rPr>
        <w:t>realize</w:t>
      </w:r>
      <w:r w:rsidRPr="00214331">
        <w:rPr>
          <w:sz w:val="16"/>
        </w:rPr>
        <w:t xml:space="preserve">, as they never did in the past, that Islamist </w:t>
      </w:r>
      <w:r w:rsidRPr="00A862C9">
        <w:rPr>
          <w:highlight w:val="cyan"/>
          <w:u w:val="single"/>
        </w:rPr>
        <w:t>terrorists pose a mortal threat to them</w:t>
      </w:r>
      <w:r w:rsidRPr="00214331">
        <w:rPr>
          <w:sz w:val="16"/>
        </w:rPr>
        <w:t xml:space="preserve">. Saudi Arabia has significantly boosted its fight against al Qaeda since two attacks in Riyadh in May 2003. Pakistan has done much more since President Pervez Musharraf was almost killed in two assassination attempts in December 2003. Europe has boosted its cooperation since the March 11 bombing of the commuter trains in Madrid. </w:t>
      </w:r>
      <w:r w:rsidRPr="00991067">
        <w:rPr>
          <w:rStyle w:val="Emphasis"/>
          <w:highlight w:val="cyan"/>
        </w:rPr>
        <w:t>When countries face a mega-threat like this, it doesn't make any difference how</w:t>
      </w:r>
      <w:r w:rsidRPr="00A862C9">
        <w:rPr>
          <w:sz w:val="16"/>
          <w:highlight w:val="cyan"/>
          <w:bdr w:val="single" w:sz="4" w:space="0" w:color="auto"/>
        </w:rPr>
        <w:t xml:space="preserve"> </w:t>
      </w:r>
      <w:r w:rsidRPr="00214331">
        <w:rPr>
          <w:sz w:val="16"/>
        </w:rPr>
        <w:t xml:space="preserve">popular or </w:t>
      </w:r>
      <w:r w:rsidRPr="00991067">
        <w:rPr>
          <w:rStyle w:val="Emphasis"/>
          <w:highlight w:val="cyan"/>
        </w:rPr>
        <w:t>unpopular the</w:t>
      </w:r>
      <w:r w:rsidRPr="00A862C9">
        <w:rPr>
          <w:sz w:val="16"/>
          <w:highlight w:val="cyan"/>
          <w:bdr w:val="single" w:sz="4" w:space="0" w:color="auto"/>
        </w:rPr>
        <w:t xml:space="preserve"> </w:t>
      </w:r>
      <w:r w:rsidRPr="00991067">
        <w:rPr>
          <w:rStyle w:val="Emphasis"/>
          <w:highlight w:val="cyan"/>
        </w:rPr>
        <w:t>U</w:t>
      </w:r>
      <w:r w:rsidRPr="00214331">
        <w:rPr>
          <w:sz w:val="16"/>
        </w:rPr>
        <w:t xml:space="preserve">nited </w:t>
      </w:r>
      <w:r w:rsidRPr="00991067">
        <w:rPr>
          <w:rStyle w:val="Emphasis"/>
          <w:highlight w:val="cyan"/>
        </w:rPr>
        <w:t>S</w:t>
      </w:r>
      <w:r w:rsidRPr="00214331">
        <w:rPr>
          <w:sz w:val="16"/>
        </w:rPr>
        <w:t xml:space="preserve">tates </w:t>
      </w:r>
      <w:r w:rsidRPr="00991067">
        <w:rPr>
          <w:rStyle w:val="Emphasis"/>
          <w:highlight w:val="cyan"/>
        </w:rPr>
        <w:t>may be</w:t>
      </w:r>
      <w:r w:rsidRPr="00214331">
        <w:rPr>
          <w:sz w:val="16"/>
        </w:rPr>
        <w:t xml:space="preserve">. </w:t>
      </w:r>
      <w:r w:rsidRPr="00877B3A">
        <w:rPr>
          <w:u w:val="single"/>
        </w:rPr>
        <w:t>They are happy to cooperate with</w:t>
      </w:r>
      <w:r w:rsidRPr="00214331">
        <w:rPr>
          <w:sz w:val="16"/>
        </w:rPr>
        <w:t xml:space="preserve"> the U.S. government, </w:t>
      </w:r>
      <w:r w:rsidRPr="00877B3A">
        <w:rPr>
          <w:u w:val="single"/>
        </w:rPr>
        <w:t>any U.S.</w:t>
      </w:r>
      <w:r w:rsidRPr="00214331">
        <w:rPr>
          <w:sz w:val="16"/>
        </w:rPr>
        <w:t xml:space="preserve"> </w:t>
      </w:r>
      <w:r w:rsidRPr="00877B3A">
        <w:rPr>
          <w:u w:val="single"/>
        </w:rPr>
        <w:t>government</w:t>
      </w:r>
      <w:r w:rsidRPr="00214331">
        <w:rPr>
          <w:sz w:val="16"/>
        </w:rPr>
        <w:t xml:space="preserve">, even if it's led by a tough-talking Texan. </w:t>
      </w:r>
      <w:proofErr w:type="gramStart"/>
      <w:r w:rsidRPr="00214331">
        <w:rPr>
          <w:sz w:val="16"/>
        </w:rPr>
        <w:t>Or perhaps especially if it's led by a tough-talking Texan.</w:t>
      </w:r>
      <w:proofErr w:type="gramEnd"/>
    </w:p>
    <w:p w:rsidR="00CD195E" w:rsidRDefault="00CD195E" w:rsidP="00CD195E">
      <w:pPr>
        <w:rPr>
          <w:b/>
        </w:rPr>
      </w:pPr>
    </w:p>
    <w:p w:rsidR="00CD195E" w:rsidRPr="00CD195E" w:rsidRDefault="00CD195E" w:rsidP="00CD195E">
      <w:pPr>
        <w:rPr>
          <w:b/>
        </w:rPr>
      </w:pPr>
      <w:r w:rsidRPr="00CD195E">
        <w:rPr>
          <w:b/>
        </w:rPr>
        <w:t>Turn- appeasement decreases cooperation- Bush proves</w:t>
      </w:r>
    </w:p>
    <w:p w:rsidR="00CD195E" w:rsidRPr="00CD195E" w:rsidRDefault="00CD195E" w:rsidP="00CD195E">
      <w:pPr>
        <w:rPr>
          <w:sz w:val="16"/>
          <w:szCs w:val="16"/>
        </w:rPr>
      </w:pPr>
      <w:r w:rsidRPr="00312708">
        <w:rPr>
          <w:rStyle w:val="StyleStyleBold12pt"/>
        </w:rPr>
        <w:t>Boot, 4</w:t>
      </w:r>
      <w:r w:rsidRPr="00312708">
        <w:t xml:space="preserve"> </w:t>
      </w:r>
      <w:r w:rsidRPr="00CD195E">
        <w:rPr>
          <w:sz w:val="16"/>
          <w:szCs w:val="16"/>
        </w:rPr>
        <w:t xml:space="preserve">-- CFR senior fellow [Max, </w:t>
      </w:r>
      <w:proofErr w:type="spellStart"/>
      <w:r w:rsidRPr="00CD195E">
        <w:rPr>
          <w:sz w:val="16"/>
          <w:szCs w:val="16"/>
        </w:rPr>
        <w:t>Jeane</w:t>
      </w:r>
      <w:proofErr w:type="spellEnd"/>
      <w:r w:rsidRPr="00CD195E">
        <w:rPr>
          <w:sz w:val="16"/>
          <w:szCs w:val="16"/>
        </w:rPr>
        <w:t xml:space="preserve"> J. Kirkpatrick Senior Fellow in National Security Studies at the Council on Foreign Relations, "Less Respect, More Success," CFR, 9-6-4, www.cfr.org/terrorism/less-respect-more-success/p7304, accessed 8-18-13, </w:t>
      </w:r>
      <w:proofErr w:type="spellStart"/>
      <w:r w:rsidRPr="00CD195E">
        <w:rPr>
          <w:sz w:val="16"/>
          <w:szCs w:val="16"/>
        </w:rPr>
        <w:t>mss</w:t>
      </w:r>
      <w:proofErr w:type="spellEnd"/>
      <w:r w:rsidRPr="00CD195E">
        <w:rPr>
          <w:sz w:val="16"/>
          <w:szCs w:val="16"/>
        </w:rPr>
        <w:t>]</w:t>
      </w:r>
    </w:p>
    <w:p w:rsidR="00CD195E" w:rsidRPr="00214331" w:rsidRDefault="00CD195E" w:rsidP="00CD195E">
      <w:pPr>
        <w:rPr>
          <w:sz w:val="16"/>
        </w:rPr>
      </w:pPr>
      <w:r w:rsidRPr="00214331">
        <w:rPr>
          <w:sz w:val="16"/>
        </w:rPr>
        <w:t xml:space="preserve">There was no question that the United States was better liked abroad in the 1990s, at least if public opinion surveys are to be believed, but was it more respected? When the Clinton administration went privately to Middle Eastern countries seeking cooperation against terrorism, it sometimes got significant help— the Jordanians, for instance, helped bust up the 2000 millennium plot. (Jordan has also been very helpful to the Bush administration.) But often the </w:t>
      </w:r>
      <w:r w:rsidRPr="00A862C9">
        <w:rPr>
          <w:highlight w:val="cyan"/>
          <w:u w:val="single"/>
        </w:rPr>
        <w:t>Clinton</w:t>
      </w:r>
      <w:r w:rsidRPr="00A862C9">
        <w:rPr>
          <w:sz w:val="16"/>
          <w:highlight w:val="cyan"/>
        </w:rPr>
        <w:t xml:space="preserve"> </w:t>
      </w:r>
      <w:r w:rsidRPr="00214331">
        <w:rPr>
          <w:sz w:val="16"/>
        </w:rPr>
        <w:t xml:space="preserve">administration </w:t>
      </w:r>
      <w:r w:rsidRPr="00A862C9">
        <w:rPr>
          <w:highlight w:val="cyan"/>
          <w:u w:val="single"/>
        </w:rPr>
        <w:t>got the</w:t>
      </w:r>
      <w:r w:rsidRPr="00A862C9">
        <w:rPr>
          <w:sz w:val="16"/>
          <w:highlight w:val="cyan"/>
        </w:rPr>
        <w:t xml:space="preserve"> </w:t>
      </w:r>
      <w:r w:rsidRPr="00A862C9">
        <w:rPr>
          <w:highlight w:val="cyan"/>
          <w:u w:val="single"/>
        </w:rPr>
        <w:t xml:space="preserve">cold shoulder from governments </w:t>
      </w:r>
      <w:r w:rsidRPr="00877B3A">
        <w:rPr>
          <w:u w:val="single"/>
        </w:rPr>
        <w:t xml:space="preserve">that were </w:t>
      </w:r>
      <w:r w:rsidRPr="00A862C9">
        <w:rPr>
          <w:highlight w:val="cyan"/>
          <w:u w:val="single"/>
        </w:rPr>
        <w:t xml:space="preserve">wary </w:t>
      </w:r>
      <w:r w:rsidRPr="00877B3A">
        <w:rPr>
          <w:u w:val="single"/>
        </w:rPr>
        <w:t xml:space="preserve">of a fickle </w:t>
      </w:r>
      <w:r w:rsidRPr="00A862C9">
        <w:rPr>
          <w:highlight w:val="cyan"/>
          <w:u w:val="single"/>
        </w:rPr>
        <w:t xml:space="preserve">America </w:t>
      </w:r>
      <w:r w:rsidRPr="00877B3A">
        <w:rPr>
          <w:u w:val="single"/>
        </w:rPr>
        <w:t xml:space="preserve">that </w:t>
      </w:r>
      <w:r w:rsidRPr="00A862C9">
        <w:rPr>
          <w:highlight w:val="cyan"/>
          <w:u w:val="single"/>
        </w:rPr>
        <w:t>would</w:t>
      </w:r>
      <w:r w:rsidRPr="00A862C9">
        <w:rPr>
          <w:sz w:val="16"/>
          <w:highlight w:val="cyan"/>
        </w:rPr>
        <w:t xml:space="preserve"> </w:t>
      </w:r>
      <w:r w:rsidRPr="00214331">
        <w:rPr>
          <w:sz w:val="16"/>
        </w:rPr>
        <w:t xml:space="preserve">likely </w:t>
      </w:r>
      <w:r w:rsidRPr="00A862C9">
        <w:rPr>
          <w:highlight w:val="cyan"/>
          <w:u w:val="single"/>
        </w:rPr>
        <w:t>flee at the</w:t>
      </w:r>
      <w:r w:rsidRPr="00A862C9">
        <w:rPr>
          <w:sz w:val="16"/>
          <w:highlight w:val="cyan"/>
        </w:rPr>
        <w:t xml:space="preserve"> </w:t>
      </w:r>
      <w:r w:rsidRPr="00A862C9">
        <w:rPr>
          <w:highlight w:val="cyan"/>
          <w:u w:val="single"/>
        </w:rPr>
        <w:t>first sign of adversity</w:t>
      </w:r>
      <w:r w:rsidRPr="00214331">
        <w:rPr>
          <w:sz w:val="16"/>
        </w:rPr>
        <w:t xml:space="preserve">, as it had in Somalia after 18 commandos were killed in 1993. Pakistan and Saudi Arabia were actively aiding the Taliban and perhaps even al Qaeda before 9/11 because they were more scared of alienating Osama bin Laden and Mullah Omar than Bill Clinton. </w:t>
      </w:r>
      <w:r w:rsidRPr="00A862C9">
        <w:rPr>
          <w:highlight w:val="cyan"/>
          <w:u w:val="single"/>
        </w:rPr>
        <w:t xml:space="preserve">Bush's </w:t>
      </w:r>
      <w:r w:rsidRPr="00991067">
        <w:rPr>
          <w:rStyle w:val="Emphasis"/>
          <w:highlight w:val="cyan"/>
        </w:rPr>
        <w:t>steely response</w:t>
      </w:r>
      <w:r w:rsidRPr="00A862C9">
        <w:rPr>
          <w:sz w:val="16"/>
          <w:highlight w:val="cyan"/>
        </w:rPr>
        <w:t xml:space="preserve"> </w:t>
      </w:r>
      <w:r w:rsidRPr="00214331">
        <w:rPr>
          <w:sz w:val="16"/>
        </w:rPr>
        <w:t xml:space="preserve">to the 9/11 attacks </w:t>
      </w:r>
      <w:r w:rsidRPr="00A862C9">
        <w:rPr>
          <w:highlight w:val="cyan"/>
          <w:u w:val="single"/>
        </w:rPr>
        <w:t xml:space="preserve">helped change the calculus </w:t>
      </w:r>
      <w:r w:rsidRPr="00214331">
        <w:rPr>
          <w:sz w:val="16"/>
          <w:szCs w:val="16"/>
        </w:rPr>
        <w:t>with</w:t>
      </w:r>
      <w:r w:rsidRPr="00A862C9">
        <w:rPr>
          <w:highlight w:val="cyan"/>
          <w:u w:val="single"/>
        </w:rPr>
        <w:t>in</w:t>
      </w:r>
      <w:r w:rsidRPr="00214331">
        <w:rPr>
          <w:sz w:val="16"/>
        </w:rPr>
        <w:t xml:space="preserve"> these </w:t>
      </w:r>
      <w:r w:rsidRPr="00A862C9">
        <w:rPr>
          <w:highlight w:val="cyan"/>
          <w:u w:val="single"/>
        </w:rPr>
        <w:t>wavering states</w:t>
      </w:r>
      <w:r w:rsidRPr="00214331">
        <w:rPr>
          <w:sz w:val="16"/>
        </w:rPr>
        <w:t xml:space="preserve">: </w:t>
      </w:r>
      <w:r w:rsidRPr="00A862C9">
        <w:rPr>
          <w:highlight w:val="cyan"/>
          <w:u w:val="single"/>
        </w:rPr>
        <w:t>They became more wary of trifling with the</w:t>
      </w:r>
      <w:r w:rsidRPr="00214331">
        <w:rPr>
          <w:sz w:val="16"/>
        </w:rPr>
        <w:t xml:space="preserve"> gunslinger in the </w:t>
      </w:r>
      <w:r w:rsidRPr="00A862C9">
        <w:rPr>
          <w:highlight w:val="cyan"/>
          <w:u w:val="single"/>
        </w:rPr>
        <w:t>White House</w:t>
      </w:r>
      <w:r w:rsidRPr="00A862C9">
        <w:rPr>
          <w:sz w:val="16"/>
          <w:highlight w:val="cyan"/>
        </w:rPr>
        <w:t xml:space="preserve"> </w:t>
      </w:r>
      <w:r w:rsidRPr="00214331">
        <w:rPr>
          <w:sz w:val="16"/>
        </w:rPr>
        <w:t xml:space="preserve">than with his smooth-talking predecessor. Perhaps </w:t>
      </w:r>
      <w:r w:rsidRPr="00A862C9">
        <w:rPr>
          <w:highlight w:val="cyan"/>
          <w:u w:val="single"/>
        </w:rPr>
        <w:t xml:space="preserve">for this reason Bush got a good deal of </w:t>
      </w:r>
      <w:r w:rsidRPr="00877B3A">
        <w:rPr>
          <w:u w:val="single"/>
        </w:rPr>
        <w:t xml:space="preserve">tacit </w:t>
      </w:r>
      <w:r w:rsidRPr="00A862C9">
        <w:rPr>
          <w:highlight w:val="cyan"/>
          <w:u w:val="single"/>
        </w:rPr>
        <w:t xml:space="preserve">cooperation from Arab regimes </w:t>
      </w:r>
      <w:r w:rsidRPr="00991067">
        <w:rPr>
          <w:rStyle w:val="Emphasis"/>
          <w:highlight w:val="cyan"/>
        </w:rPr>
        <w:t>even in the</w:t>
      </w:r>
      <w:r w:rsidRPr="00A862C9">
        <w:rPr>
          <w:highlight w:val="cyan"/>
          <w:u w:val="single"/>
        </w:rPr>
        <w:t xml:space="preserve"> </w:t>
      </w:r>
      <w:r w:rsidRPr="00214331">
        <w:rPr>
          <w:u w:val="single"/>
        </w:rPr>
        <w:t xml:space="preserve">controversial </w:t>
      </w:r>
      <w:r w:rsidRPr="00991067">
        <w:rPr>
          <w:rStyle w:val="Emphasis"/>
          <w:highlight w:val="cyan"/>
        </w:rPr>
        <w:t>overthrow of Saddam</w:t>
      </w:r>
      <w:r w:rsidRPr="00A862C9">
        <w:rPr>
          <w:sz w:val="16"/>
          <w:highlight w:val="cyan"/>
        </w:rPr>
        <w:t xml:space="preserve"> </w:t>
      </w:r>
      <w:r w:rsidRPr="00214331">
        <w:rPr>
          <w:sz w:val="16"/>
        </w:rPr>
        <w:t>Hussein (Jordan, Saudi Arabia, Kuwait, and Bahrain, among others, hosted U.S. troops during Operation Iraqi Freedom), to say nothing of the broader war on terror. These regimes perceived that this time America was serious; it was not like the days of Clinton, when all the United States would do was lob a few cruise missiles and leave neighboring states to deal with the fallout.</w:t>
      </w:r>
    </w:p>
    <w:p w:rsidR="00CD195E" w:rsidRPr="00312708" w:rsidRDefault="00CD195E" w:rsidP="00CD195E"/>
    <w:p w:rsidR="00CD195E" w:rsidRPr="001068C8" w:rsidRDefault="00CD195E" w:rsidP="00CD195E">
      <w:pPr>
        <w:rPr>
          <w:b/>
        </w:rPr>
      </w:pPr>
      <w:r w:rsidRPr="001068C8">
        <w:rPr>
          <w:b/>
        </w:rPr>
        <w:t>Zero risk of terrorism- their impact is alarmism</w:t>
      </w:r>
    </w:p>
    <w:p w:rsidR="00CD195E" w:rsidRPr="00EA3A79" w:rsidRDefault="00CD195E" w:rsidP="00CD195E">
      <w:pPr>
        <w:rPr>
          <w:rStyle w:val="StyleStyleBold12pt"/>
          <w:b w:val="0"/>
          <w:bCs w:val="0"/>
          <w:sz w:val="16"/>
          <w:szCs w:val="16"/>
        </w:rPr>
      </w:pPr>
      <w:r w:rsidRPr="00FE419D">
        <w:rPr>
          <w:rStyle w:val="StyleStyleBold12pt"/>
        </w:rPr>
        <w:t>Mueller ’12</w:t>
      </w:r>
      <w:r w:rsidRPr="00FE419D">
        <w:t xml:space="preserve"> </w:t>
      </w:r>
      <w:r w:rsidRPr="00EA3A79">
        <w:rPr>
          <w:sz w:val="16"/>
          <w:szCs w:val="16"/>
        </w:rPr>
        <w:t xml:space="preserve">(John, Senior Research Scientist at the </w:t>
      </w:r>
      <w:proofErr w:type="spellStart"/>
      <w:r w:rsidRPr="00EA3A79">
        <w:rPr>
          <w:sz w:val="16"/>
          <w:szCs w:val="16"/>
        </w:rPr>
        <w:t>Mershon</w:t>
      </w:r>
      <w:proofErr w:type="spellEnd"/>
      <w:r w:rsidRPr="00EA3A79">
        <w:rPr>
          <w:sz w:val="16"/>
          <w:szCs w:val="16"/>
        </w:rPr>
        <w:t xml:space="preserve">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pp. 81–110, </w:t>
      </w:r>
      <w:proofErr w:type="gramStart"/>
      <w:r w:rsidRPr="00EA3A79">
        <w:rPr>
          <w:sz w:val="16"/>
          <w:szCs w:val="16"/>
        </w:rPr>
        <w:t>Summer</w:t>
      </w:r>
      <w:proofErr w:type="gramEnd"/>
      <w:r w:rsidRPr="00EA3A79">
        <w:rPr>
          <w:sz w:val="16"/>
          <w:szCs w:val="16"/>
        </w:rPr>
        <w:t xml:space="preserve"> 2012)</w:t>
      </w:r>
    </w:p>
    <w:p w:rsidR="00CD195E" w:rsidRPr="00EA3A79" w:rsidRDefault="00CD195E" w:rsidP="00CD195E">
      <w:pPr>
        <w:rPr>
          <w:sz w:val="16"/>
        </w:rPr>
      </w:pPr>
      <w:r w:rsidRPr="00EA3A79">
        <w:rPr>
          <w:sz w:val="16"/>
        </w:rPr>
        <w:t xml:space="preserve">Over the course of time, such essentially </w:t>
      </w:r>
      <w:r w:rsidRPr="00FE419D">
        <w:rPr>
          <w:rStyle w:val="StyleBoldUnderline"/>
        </w:rPr>
        <w:t>delusionary thinking has been internalized and institutionalized</w:t>
      </w:r>
      <w:r w:rsidRPr="00EA3A79">
        <w:rPr>
          <w:sz w:val="16"/>
        </w:rPr>
        <w:t xml:space="preserve"> in a great many ways. For example, an extrapolation of </w:t>
      </w:r>
      <w:r w:rsidRPr="008C61D4">
        <w:rPr>
          <w:rStyle w:val="StyleBoldUnderline"/>
          <w:highlight w:val="cyan"/>
        </w:rPr>
        <w:t>delusionary proportions is evident in</w:t>
      </w:r>
      <w:r w:rsidRPr="008C61D4">
        <w:rPr>
          <w:sz w:val="16"/>
          <w:highlight w:val="cyan"/>
        </w:rPr>
        <w:t xml:space="preserve"> </w:t>
      </w:r>
      <w:r w:rsidRPr="00EA3A79">
        <w:rPr>
          <w:sz w:val="16"/>
        </w:rPr>
        <w:t xml:space="preserve">the </w:t>
      </w:r>
      <w:r w:rsidRPr="008C61D4">
        <w:rPr>
          <w:rStyle w:val="StyleBoldUnderline"/>
          <w:highlight w:val="cyan"/>
        </w:rPr>
        <w:t>common</w:t>
      </w:r>
      <w:r w:rsidRPr="008C61D4">
        <w:rPr>
          <w:sz w:val="16"/>
          <w:highlight w:val="cyan"/>
        </w:rPr>
        <w:t xml:space="preserve"> </w:t>
      </w:r>
      <w:r w:rsidRPr="008C61D4">
        <w:rPr>
          <w:rStyle w:val="StyleBoldUnderline"/>
          <w:highlight w:val="cyan"/>
        </w:rPr>
        <w:t>observation</w:t>
      </w:r>
      <w:r w:rsidRPr="008C61D4">
        <w:rPr>
          <w:sz w:val="16"/>
          <w:highlight w:val="cyan"/>
        </w:rPr>
        <w:t xml:space="preserve"> </w:t>
      </w:r>
      <w:r w:rsidRPr="008C61D4">
        <w:rPr>
          <w:rStyle w:val="StyleBoldUnderline"/>
          <w:highlight w:val="cyan"/>
        </w:rPr>
        <w:t>that</w:t>
      </w:r>
      <w:r w:rsidRPr="00EA3A79">
        <w:rPr>
          <w:sz w:val="16"/>
        </w:rPr>
        <w:t xml:space="preserve">, because </w:t>
      </w:r>
      <w:r w:rsidRPr="008C61D4">
        <w:rPr>
          <w:rStyle w:val="StyleBoldUnderline"/>
          <w:highlight w:val="cyan"/>
        </w:rPr>
        <w:t>terrorists</w:t>
      </w:r>
      <w:r w:rsidRPr="008C61D4">
        <w:rPr>
          <w:sz w:val="16"/>
          <w:highlight w:val="cyan"/>
        </w:rPr>
        <w:t xml:space="preserve"> </w:t>
      </w:r>
      <w:r w:rsidRPr="00EA3A79">
        <w:rPr>
          <w:sz w:val="16"/>
        </w:rPr>
        <w:t xml:space="preserve">were able, mostly by thuggish means, to crash airplanes into buildings, they </w:t>
      </w:r>
      <w:r w:rsidRPr="008C61D4">
        <w:rPr>
          <w:rStyle w:val="StyleBoldUnderline"/>
          <w:highlight w:val="cyan"/>
        </w:rPr>
        <w:t>might</w:t>
      </w:r>
      <w:r w:rsidRPr="008C61D4">
        <w:rPr>
          <w:sz w:val="16"/>
          <w:highlight w:val="cyan"/>
        </w:rPr>
        <w:t xml:space="preserve"> </w:t>
      </w:r>
      <w:r w:rsidRPr="00EA3A79">
        <w:rPr>
          <w:sz w:val="16"/>
        </w:rPr>
        <w:t xml:space="preserve">therefore </w:t>
      </w:r>
      <w:r w:rsidRPr="008C61D4">
        <w:rPr>
          <w:rStyle w:val="StyleBoldUnderline"/>
          <w:highlight w:val="cyan"/>
        </w:rPr>
        <w:t>be able to construct a nuclear bomb.</w:t>
      </w:r>
      <w:r w:rsidRPr="008C61D4">
        <w:rPr>
          <w:sz w:val="16"/>
          <w:highlight w:val="cyan"/>
        </w:rPr>
        <w:t xml:space="preserve"> </w:t>
      </w:r>
      <w:r w:rsidRPr="00EA3A79">
        <w:rPr>
          <w:sz w:val="16"/>
        </w:rPr>
        <w:t xml:space="preserve">In 2005 an </w:t>
      </w:r>
      <w:r w:rsidRPr="008C61D4">
        <w:rPr>
          <w:rStyle w:val="StyleBoldUnderline"/>
          <w:highlight w:val="cyan"/>
        </w:rPr>
        <w:t xml:space="preserve">FBI </w:t>
      </w:r>
      <w:r w:rsidRPr="00EA3A79">
        <w:rPr>
          <w:sz w:val="16"/>
        </w:rPr>
        <w:t xml:space="preserve">report </w:t>
      </w:r>
      <w:r w:rsidRPr="00FE419D">
        <w:rPr>
          <w:rStyle w:val="StyleBoldUnderline"/>
        </w:rPr>
        <w:t xml:space="preserve">found that, despite years of well-funded sleuthing, the Bureau </w:t>
      </w:r>
      <w:r w:rsidRPr="008C61D4">
        <w:rPr>
          <w:rStyle w:val="StyleBoldUnderline"/>
          <w:highlight w:val="cyan"/>
        </w:rPr>
        <w:t>had yet to uncover a single true al-Qaida sleeper cell in the U</w:t>
      </w:r>
      <w:r w:rsidRPr="00EA3A79">
        <w:rPr>
          <w:sz w:val="16"/>
        </w:rPr>
        <w:t xml:space="preserve">nited </w:t>
      </w:r>
      <w:r w:rsidRPr="008C61D4">
        <w:rPr>
          <w:rStyle w:val="StyleBoldUnderline"/>
          <w:highlight w:val="cyan"/>
        </w:rPr>
        <w:t>S</w:t>
      </w:r>
      <w:r w:rsidRPr="00EA3A79">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E419D">
        <w:rPr>
          <w:rStyle w:val="StyleBoldUnderline"/>
        </w:rPr>
        <w:t xml:space="preserve">an al-Qaida computer seized in Afghanistan in 2001 indicated that the group’s budget for </w:t>
      </w:r>
      <w:r w:rsidRPr="00EA3A79">
        <w:rPr>
          <w:sz w:val="16"/>
        </w:rPr>
        <w:t xml:space="preserve">research on </w:t>
      </w:r>
      <w:r w:rsidRPr="00FE419D">
        <w:rPr>
          <w:rStyle w:val="StyleBoldUnderline"/>
        </w:rPr>
        <w:t>w</w:t>
      </w:r>
      <w:r w:rsidRPr="00EA3A79">
        <w:rPr>
          <w:sz w:val="16"/>
        </w:rPr>
        <w:t xml:space="preserve">eapons of </w:t>
      </w:r>
      <w:r w:rsidRPr="00FE419D">
        <w:rPr>
          <w:rStyle w:val="StyleBoldUnderline"/>
        </w:rPr>
        <w:t>m</w:t>
      </w:r>
      <w:r w:rsidRPr="00EA3A79">
        <w:rPr>
          <w:sz w:val="16"/>
        </w:rPr>
        <w:t xml:space="preserve">ass </w:t>
      </w:r>
      <w:r w:rsidRPr="00FE419D">
        <w:rPr>
          <w:rStyle w:val="StyleBoldUnderline"/>
        </w:rPr>
        <w:t>d</w:t>
      </w:r>
      <w:r w:rsidRPr="00EA3A79">
        <w:rPr>
          <w:sz w:val="16"/>
        </w:rPr>
        <w:t xml:space="preserve">estruction (almost all of it </w:t>
      </w:r>
      <w:r w:rsidRPr="00FE419D">
        <w:rPr>
          <w:rStyle w:val="StyleBoldUnderline"/>
        </w:rPr>
        <w:t xml:space="preserve">focused on primitive chemical weapons </w:t>
      </w:r>
      <w:r w:rsidRPr="00EA3A79">
        <w:rPr>
          <w:sz w:val="16"/>
        </w:rPr>
        <w:t xml:space="preserve">work) </w:t>
      </w:r>
      <w:r w:rsidRPr="00FE419D">
        <w:rPr>
          <w:rStyle w:val="StyleBoldUnderline"/>
        </w:rPr>
        <w:t xml:space="preserve">was $2,000 </w:t>
      </w:r>
      <w:r w:rsidRPr="00EA3A79">
        <w:rPr>
          <w:sz w:val="16"/>
        </w:rPr>
        <w:t xml:space="preserve">to $4,000. 49 In the wake of the killing of Osama bin Laden, </w:t>
      </w:r>
      <w:r w:rsidRPr="00FE419D">
        <w:rPr>
          <w:rStyle w:val="StyleBoldUnderline"/>
        </w:rPr>
        <w:t xml:space="preserve">officials now have many more al-Qaida computers, </w:t>
      </w:r>
      <w:r w:rsidRPr="00EA3A79">
        <w:rPr>
          <w:sz w:val="16"/>
        </w:rPr>
        <w:t xml:space="preserve">and </w:t>
      </w:r>
      <w:r w:rsidRPr="008C61D4">
        <w:rPr>
          <w:rStyle w:val="StyleBoldUnderline"/>
          <w:highlight w:val="cyan"/>
        </w:rPr>
        <w:t>nothing</w:t>
      </w:r>
      <w:r w:rsidRPr="00EA3A79">
        <w:rPr>
          <w:sz w:val="16"/>
        </w:rPr>
        <w:t xml:space="preserve"> in their content appears to </w:t>
      </w:r>
      <w:r w:rsidRPr="008C61D4">
        <w:rPr>
          <w:rStyle w:val="StyleBoldUnderline"/>
          <w:highlight w:val="cyan"/>
        </w:rPr>
        <w:t>suggest</w:t>
      </w:r>
      <w:r w:rsidRPr="008C61D4">
        <w:rPr>
          <w:sz w:val="16"/>
          <w:highlight w:val="cyan"/>
        </w:rPr>
        <w:t xml:space="preserve"> </w:t>
      </w:r>
      <w:r w:rsidRPr="00EA3A79">
        <w:rPr>
          <w:sz w:val="16"/>
        </w:rPr>
        <w:t xml:space="preserve">that the group had </w:t>
      </w:r>
      <w:r w:rsidRPr="008C61D4">
        <w:rPr>
          <w:rStyle w:val="StyleBoldUnderline"/>
          <w:highlight w:val="cyan"/>
        </w:rPr>
        <w:t>the time</w:t>
      </w:r>
      <w:r w:rsidRPr="008C61D4">
        <w:rPr>
          <w:sz w:val="16"/>
          <w:highlight w:val="cyan"/>
        </w:rPr>
        <w:t xml:space="preserve"> </w:t>
      </w:r>
      <w:r w:rsidRPr="00EA3A79">
        <w:rPr>
          <w:sz w:val="16"/>
        </w:rPr>
        <w:t xml:space="preserve">or </w:t>
      </w:r>
      <w:r w:rsidRPr="008C61D4">
        <w:rPr>
          <w:rStyle w:val="StyleBoldUnderline"/>
          <w:highlight w:val="cyan"/>
        </w:rPr>
        <w:t>inclination</w:t>
      </w:r>
      <w:r w:rsidRPr="00EA3A79">
        <w:rPr>
          <w:sz w:val="16"/>
        </w:rPr>
        <w:t xml:space="preserve">, </w:t>
      </w:r>
      <w:r w:rsidRPr="008C61D4">
        <w:rPr>
          <w:rStyle w:val="StyleBoldUnderline"/>
          <w:highlight w:val="cyan"/>
        </w:rPr>
        <w:t>let alone the money, to</w:t>
      </w:r>
      <w:r w:rsidRPr="008C61D4">
        <w:rPr>
          <w:sz w:val="16"/>
          <w:highlight w:val="cyan"/>
        </w:rPr>
        <w:t xml:space="preserve"> </w:t>
      </w:r>
      <w:r w:rsidRPr="00EA3A79">
        <w:rPr>
          <w:sz w:val="16"/>
        </w:rPr>
        <w:t xml:space="preserve">set up and </w:t>
      </w:r>
      <w:r w:rsidRPr="008C61D4">
        <w:rPr>
          <w:rStyle w:val="StyleBoldUnderline"/>
          <w:highlight w:val="cyan"/>
        </w:rPr>
        <w:t>staff</w:t>
      </w:r>
      <w:r w:rsidRPr="008C61D4">
        <w:rPr>
          <w:sz w:val="16"/>
          <w:highlight w:val="cyan"/>
        </w:rPr>
        <w:t xml:space="preserve"> </w:t>
      </w:r>
      <w:r w:rsidRPr="00EA3A79">
        <w:rPr>
          <w:sz w:val="16"/>
        </w:rPr>
        <w:t xml:space="preserve">a uranium-seizing operation, as well as </w:t>
      </w:r>
      <w:r w:rsidRPr="008C61D4">
        <w:rPr>
          <w:rStyle w:val="StyleBoldUnderline"/>
          <w:highlight w:val="cyan"/>
        </w:rPr>
        <w:t>a</w:t>
      </w:r>
      <w:r w:rsidRPr="00EA3A79">
        <w:rPr>
          <w:sz w:val="16"/>
        </w:rPr>
        <w:t xml:space="preserve"> fancy, </w:t>
      </w:r>
      <w:r w:rsidRPr="008C61D4">
        <w:rPr>
          <w:rStyle w:val="StyleBoldUnderline"/>
          <w:highlight w:val="cyan"/>
        </w:rPr>
        <w:t>super-high-tech</w:t>
      </w:r>
      <w:r w:rsidRPr="00EA3A79">
        <w:rPr>
          <w:sz w:val="16"/>
        </w:rPr>
        <w:t xml:space="preserve">nology </w:t>
      </w:r>
      <w:r w:rsidRPr="008C61D4">
        <w:rPr>
          <w:rStyle w:val="StyleBoldUnderline"/>
          <w:highlight w:val="cyan"/>
        </w:rPr>
        <w:t>facility to fabricate a bomb</w:t>
      </w:r>
      <w:r w:rsidRPr="00EA3A79">
        <w:rPr>
          <w:sz w:val="16"/>
        </w:rPr>
        <w:t xml:space="preserve">. </w:t>
      </w:r>
      <w:r w:rsidRPr="00FE419D">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EA3A79">
        <w:rPr>
          <w:sz w:val="16"/>
        </w:rPr>
        <w:t xml:space="preserve"> 50 If the miscreants in the American cases have been unable to create and set off even the simplest conventional bombs, it stands to reason that </w:t>
      </w:r>
      <w:r w:rsidRPr="008C61D4">
        <w:rPr>
          <w:rStyle w:val="Emphasis"/>
          <w:highlight w:val="cyan"/>
        </w:rPr>
        <w:t>none of them were</w:t>
      </w:r>
      <w:r w:rsidRPr="008C61D4">
        <w:rPr>
          <w:sz w:val="16"/>
          <w:highlight w:val="cyan"/>
        </w:rPr>
        <w:t xml:space="preserve"> </w:t>
      </w:r>
      <w:r w:rsidRPr="00EA3A79">
        <w:rPr>
          <w:sz w:val="16"/>
        </w:rPr>
        <w:t xml:space="preserve">very </w:t>
      </w:r>
      <w:r w:rsidRPr="008C61D4">
        <w:rPr>
          <w:rStyle w:val="Emphasis"/>
          <w:highlight w:val="cyan"/>
        </w:rPr>
        <w:t>close to</w:t>
      </w:r>
      <w:r w:rsidRPr="00EA3A79">
        <w:rPr>
          <w:sz w:val="16"/>
        </w:rPr>
        <w:t xml:space="preserve"> </w:t>
      </w:r>
      <w:r w:rsidRPr="00FE419D">
        <w:rPr>
          <w:rStyle w:val="StyleBoldUnderline"/>
        </w:rPr>
        <w:t>creating, or having anything to do with,</w:t>
      </w:r>
      <w:r w:rsidRPr="00EA3A79">
        <w:rPr>
          <w:sz w:val="16"/>
        </w:rPr>
        <w:t xml:space="preserve"> </w:t>
      </w:r>
      <w:r w:rsidRPr="008C61D4">
        <w:rPr>
          <w:rStyle w:val="Emphasis"/>
          <w:highlight w:val="cyan"/>
        </w:rPr>
        <w:t>nuclear weapons</w:t>
      </w:r>
      <w:r w:rsidRPr="00EA3A79">
        <w:rPr>
          <w:sz w:val="16"/>
        </w:rPr>
        <w:t xml:space="preserve">—or for that matter </w:t>
      </w:r>
      <w:r w:rsidRPr="008C61D4">
        <w:rPr>
          <w:rStyle w:val="Emphasis"/>
          <w:highlight w:val="cyan"/>
        </w:rPr>
        <w:t>biological, radiological, or chemical ones</w:t>
      </w:r>
      <w:r w:rsidRPr="00EA3A79">
        <w:rPr>
          <w:sz w:val="16"/>
        </w:rPr>
        <w:t xml:space="preserve">. In fact, with perhaps one exception, </w:t>
      </w:r>
      <w:r w:rsidRPr="00FE419D">
        <w:rPr>
          <w:rStyle w:val="StyleBoldUnderline"/>
        </w:rPr>
        <w:t>none seems to have even dreamed of the prospect</w:t>
      </w:r>
      <w:r w:rsidRPr="00EA3A79">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8C61D4">
        <w:rPr>
          <w:rStyle w:val="StyleBoldUnderline"/>
          <w:highlight w:val="cyan"/>
        </w:rPr>
        <w:t>Even if a weapon were made abroad and then brought into the U</w:t>
      </w:r>
      <w:r w:rsidRPr="00EA3A79">
        <w:rPr>
          <w:sz w:val="16"/>
        </w:rPr>
        <w:t xml:space="preserve">nited </w:t>
      </w:r>
      <w:r w:rsidRPr="008C61D4">
        <w:rPr>
          <w:rStyle w:val="StyleBoldUnderline"/>
          <w:highlight w:val="cyan"/>
        </w:rPr>
        <w:t>S</w:t>
      </w:r>
      <w:r w:rsidRPr="00EA3A79">
        <w:rPr>
          <w:sz w:val="16"/>
        </w:rPr>
        <w:t xml:space="preserve">tates, </w:t>
      </w:r>
      <w:r w:rsidRPr="008C61D4">
        <w:rPr>
          <w:rStyle w:val="StyleBoldUnderline"/>
          <w:highlight w:val="cyan"/>
        </w:rPr>
        <w:t>its detonation would require individuals</w:t>
      </w:r>
      <w:r w:rsidRPr="008C61D4">
        <w:rPr>
          <w:sz w:val="16"/>
          <w:highlight w:val="cyan"/>
        </w:rPr>
        <w:t xml:space="preserve"> </w:t>
      </w:r>
      <w:r w:rsidRPr="00EA3A79">
        <w:rPr>
          <w:sz w:val="16"/>
        </w:rPr>
        <w:t xml:space="preserve">in-country </w:t>
      </w:r>
      <w:r w:rsidRPr="008C61D4">
        <w:rPr>
          <w:rStyle w:val="StyleBoldUnderline"/>
          <w:highlight w:val="cyan"/>
        </w:rPr>
        <w:t>with the capacity to</w:t>
      </w:r>
      <w:r w:rsidRPr="008C61D4">
        <w:rPr>
          <w:sz w:val="16"/>
          <w:highlight w:val="cyan"/>
        </w:rPr>
        <w:t xml:space="preserve"> </w:t>
      </w:r>
      <w:r w:rsidRPr="00EA3A79">
        <w:rPr>
          <w:sz w:val="16"/>
        </w:rPr>
        <w:t xml:space="preserve">receive and </w:t>
      </w:r>
      <w:r w:rsidRPr="008C61D4">
        <w:rPr>
          <w:rStyle w:val="StyleBoldUnderline"/>
          <w:highlight w:val="cyan"/>
        </w:rPr>
        <w:t>handle the complicated weapons and</w:t>
      </w:r>
      <w:r w:rsidRPr="008C61D4">
        <w:rPr>
          <w:sz w:val="16"/>
          <w:highlight w:val="cyan"/>
        </w:rPr>
        <w:t xml:space="preserve"> </w:t>
      </w:r>
      <w:r w:rsidRPr="00EA3A79">
        <w:rPr>
          <w:sz w:val="16"/>
        </w:rPr>
        <w:t xml:space="preserve">then to </w:t>
      </w:r>
      <w:r w:rsidRPr="008C61D4">
        <w:rPr>
          <w:rStyle w:val="StyleBoldUnderline"/>
          <w:highlight w:val="cyan"/>
        </w:rPr>
        <w:t>set them off.</w:t>
      </w:r>
      <w:r w:rsidRPr="00EA3A79">
        <w:rPr>
          <w:sz w:val="16"/>
        </w:rPr>
        <w:t xml:space="preserve"> Thus far, </w:t>
      </w:r>
      <w:r w:rsidRPr="008C61D4">
        <w:rPr>
          <w:rStyle w:val="StyleBoldUnderline"/>
          <w:highlight w:val="cyan"/>
        </w:rPr>
        <w:t>the talent pool appears</w:t>
      </w:r>
      <w:r w:rsidRPr="00EA3A79">
        <w:rPr>
          <w:sz w:val="16"/>
        </w:rPr>
        <w:t xml:space="preserve">, to put mildly, </w:t>
      </w:r>
      <w:r w:rsidRPr="008C61D4">
        <w:rPr>
          <w:rStyle w:val="StyleBoldUnderline"/>
          <w:highlight w:val="cyan"/>
        </w:rPr>
        <w:t>very thin</w:t>
      </w:r>
      <w:r w:rsidRPr="00EA3A79">
        <w:rPr>
          <w:sz w:val="16"/>
        </w:rPr>
        <w:t xml:space="preserve">. </w:t>
      </w:r>
      <w:r w:rsidRPr="00FE419D">
        <w:rPr>
          <w:rStyle w:val="StyleBoldUnderline"/>
        </w:rPr>
        <w:t>There is delusion</w:t>
      </w:r>
      <w:r w:rsidRPr="00EA3A79">
        <w:rPr>
          <w:sz w:val="16"/>
        </w:rPr>
        <w:t xml:space="preserve">, as well, in the legal expansion </w:t>
      </w:r>
      <w:r w:rsidRPr="00FE419D">
        <w:rPr>
          <w:rStyle w:val="StyleBoldUnderline"/>
        </w:rPr>
        <w:t>of the concept of “w</w:t>
      </w:r>
      <w:r w:rsidRPr="00EA3A79">
        <w:rPr>
          <w:sz w:val="16"/>
        </w:rPr>
        <w:t xml:space="preserve">eapons of </w:t>
      </w:r>
      <w:r w:rsidRPr="00FE419D">
        <w:rPr>
          <w:rStyle w:val="StyleBoldUnderline"/>
        </w:rPr>
        <w:t>m</w:t>
      </w:r>
      <w:r w:rsidRPr="00EA3A79">
        <w:rPr>
          <w:sz w:val="16"/>
        </w:rPr>
        <w:t xml:space="preserve">ass </w:t>
      </w:r>
      <w:r w:rsidRPr="00FE419D">
        <w:rPr>
          <w:rStyle w:val="StyleBoldUnderline"/>
        </w:rPr>
        <w:t>d</w:t>
      </w:r>
      <w:r w:rsidRPr="00EA3A79">
        <w:rPr>
          <w:sz w:val="16"/>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CD195E" w:rsidRDefault="00CD195E" w:rsidP="00CD195E">
      <w:pPr>
        <w:spacing w:after="200" w:line="276" w:lineRule="auto"/>
        <w:rPr>
          <w:rFonts w:asciiTheme="minorHAnsi" w:hAnsiTheme="minorHAnsi" w:cstheme="minorBidi"/>
        </w:rPr>
      </w:pPr>
    </w:p>
    <w:p w:rsidR="00CD195E" w:rsidRPr="001068C8" w:rsidRDefault="00CD195E" w:rsidP="00CD195E">
      <w:pPr>
        <w:rPr>
          <w:b/>
        </w:rPr>
      </w:pPr>
      <w:r w:rsidRPr="001068C8">
        <w:rPr>
          <w:b/>
        </w:rPr>
        <w:t>No Russian War</w:t>
      </w:r>
    </w:p>
    <w:p w:rsidR="00CD195E" w:rsidRPr="002E405A" w:rsidRDefault="00CD195E" w:rsidP="00CD195E">
      <w:proofErr w:type="spellStart"/>
      <w:r w:rsidRPr="002E405A">
        <w:rPr>
          <w:rStyle w:val="StyleStyleBold12pt"/>
        </w:rPr>
        <w:t>Weitz</w:t>
      </w:r>
      <w:proofErr w:type="spellEnd"/>
      <w:r w:rsidRPr="002E405A">
        <w:rPr>
          <w:rStyle w:val="StyleStyleBold12pt"/>
        </w:rPr>
        <w:t xml:space="preserve"> ‘11</w:t>
      </w:r>
      <w:r w:rsidRPr="002E405A">
        <w:t xml:space="preserve"> (Richard, senior fellow at the Hudson Institute and a World Politics Review senior editor, “Global Insights: Putin not a Game-Changer for U.S.-Russia Ties,” </w:t>
      </w:r>
      <w:hyperlink r:id="rId17" w:history="1">
        <w:r w:rsidRPr="002E405A">
          <w:rPr>
            <w:rStyle w:val="Hyperlink"/>
          </w:rPr>
          <w:t>http://www.scribd.com/doc/66579517/Global-Insights-Putin-not-a-Game-Changer-for-U-S-Russia-Ties</w:t>
        </w:r>
      </w:hyperlink>
      <w:r w:rsidRPr="002E405A">
        <w:t>, September 27, 2011)</w:t>
      </w:r>
    </w:p>
    <w:p w:rsidR="00CD195E" w:rsidRPr="003C618A" w:rsidRDefault="00CD195E" w:rsidP="00CD195E">
      <w:pPr>
        <w:rPr>
          <w:rStyle w:val="StyleStyleBold12pt"/>
          <w:b w:val="0"/>
        </w:rPr>
      </w:pPr>
    </w:p>
    <w:p w:rsidR="00CD195E" w:rsidRPr="002E405A" w:rsidRDefault="00CD195E" w:rsidP="00CD195E">
      <w:r w:rsidRPr="002E405A">
        <w:t xml:space="preserve">Fifth, </w:t>
      </w:r>
      <w:r w:rsidRPr="00882284">
        <w:rPr>
          <w:rStyle w:val="StyleBoldUnderline"/>
          <w:highlight w:val="cyan"/>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882284">
        <w:rPr>
          <w:rStyle w:val="StyleBoldUnderline"/>
          <w:highlight w:val="cyan"/>
        </w:rPr>
        <w:t>Russians will always object to</w:t>
      </w:r>
      <w:r w:rsidRPr="002E405A">
        <w:rPr>
          <w:rStyle w:val="StyleBoldUnderline"/>
        </w:rPr>
        <w:t xml:space="preserve"> NATO's </w:t>
      </w:r>
      <w:r w:rsidRPr="00882284">
        <w:rPr>
          <w:rStyle w:val="StyleBoldUnderline"/>
          <w:highlight w:val="cyan"/>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2E405A">
        <w:t>an Iranian</w:t>
      </w:r>
      <w:proofErr w:type="gramEnd"/>
      <w:r w:rsidRPr="002E405A">
        <w:t xml:space="preserve">-Western reconciliation. On the other hand, </w:t>
      </w:r>
      <w:r w:rsidRPr="002E405A">
        <w:rPr>
          <w:rStyle w:val="StyleBoldUnderline"/>
        </w:rPr>
        <w:t xml:space="preserve">these </w:t>
      </w:r>
      <w:r w:rsidRPr="00882284">
        <w:rPr>
          <w:rStyle w:val="StyleBoldUnderline"/>
          <w:highlight w:val="cyan"/>
        </w:rPr>
        <w:t>conflicts</w:t>
      </w:r>
      <w:r w:rsidRPr="002E405A">
        <w:rPr>
          <w:rStyle w:val="StyleBoldUnderline"/>
        </w:rPr>
        <w:t xml:space="preserve"> can be managed, since they </w:t>
      </w:r>
      <w:r w:rsidRPr="00882284">
        <w:rPr>
          <w:rStyle w:val="StyleBoldUnderline"/>
          <w:highlight w:val="cyan"/>
        </w:rPr>
        <w:t>will</w:t>
      </w:r>
      <w:r w:rsidRPr="002E405A">
        <w:rPr>
          <w:rStyle w:val="StyleBoldUnderline"/>
        </w:rPr>
        <w:t xml:space="preserve"> likely </w:t>
      </w:r>
      <w:r w:rsidRPr="00882284">
        <w:rPr>
          <w:rStyle w:val="Emphasis"/>
          <w:highlight w:val="cyan"/>
        </w:rPr>
        <w:t>remain limited and compartmentalized</w:t>
      </w:r>
      <w:r w:rsidRPr="00882284">
        <w:rPr>
          <w:highlight w:val="cyan"/>
        </w:rPr>
        <w:t xml:space="preserve">. </w:t>
      </w:r>
      <w:r w:rsidRPr="00882284">
        <w:rPr>
          <w:rStyle w:val="StyleBoldUnderline"/>
          <w:highlight w:val="cyan"/>
        </w:rPr>
        <w:t xml:space="preserve">Russia and the West </w:t>
      </w:r>
      <w:r w:rsidRPr="00882284">
        <w:rPr>
          <w:rStyle w:val="Emphasis"/>
          <w:highlight w:val="cyan"/>
        </w:rPr>
        <w:t>do not have fundamentally conflicting</w:t>
      </w:r>
      <w:r w:rsidRPr="004B5E02">
        <w:rPr>
          <w:rStyle w:val="Emphasis"/>
        </w:rPr>
        <w:t xml:space="preserve"> </w:t>
      </w:r>
      <w:r w:rsidRPr="002E405A">
        <w:rPr>
          <w:rStyle w:val="Emphasis"/>
        </w:rPr>
        <w:t xml:space="preserve">vital </w:t>
      </w:r>
      <w:r w:rsidRPr="00882284">
        <w:rPr>
          <w:rStyle w:val="Emphasis"/>
          <w:highlight w:val="cyan"/>
        </w:rPr>
        <w:t>interests of the kind countries</w:t>
      </w:r>
      <w:r w:rsidRPr="002E405A">
        <w:rPr>
          <w:rStyle w:val="Emphasis"/>
        </w:rPr>
        <w:t xml:space="preserve"> would </w:t>
      </w:r>
      <w:r w:rsidRPr="00882284">
        <w:rPr>
          <w:rStyle w:val="Emphasis"/>
          <w:highlight w:val="cyan"/>
        </w:rPr>
        <w:t>go to war over</w:t>
      </w:r>
      <w:r w:rsidRPr="002E405A">
        <w:t xml:space="preserve">. And as the Cold War demonstrated, </w:t>
      </w:r>
      <w:r w:rsidRPr="00882284">
        <w:rPr>
          <w:rStyle w:val="StyleBoldUnderline"/>
          <w:highlight w:val="cyan"/>
        </w:rPr>
        <w:t>nuclear weapons are a</w:t>
      </w:r>
      <w:r w:rsidRPr="002E405A">
        <w:rPr>
          <w:rStyle w:val="StyleBoldUnderline"/>
        </w:rPr>
        <w:t xml:space="preserve"> great </w:t>
      </w:r>
      <w:r w:rsidRPr="00882284">
        <w:rPr>
          <w:rStyle w:val="StyleBoldUnderline"/>
          <w:highlight w:val="cyan"/>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882284">
        <w:rPr>
          <w:rStyle w:val="StyleBoldUnderline"/>
          <w:highlight w:val="cyan"/>
        </w:rPr>
        <w:t>Russia is</w:t>
      </w:r>
      <w:r w:rsidRPr="002E405A">
        <w:rPr>
          <w:rStyle w:val="StyleBoldUnderline"/>
        </w:rPr>
        <w:t xml:space="preserve"> much more </w:t>
      </w:r>
      <w:r w:rsidRPr="00882284">
        <w:rPr>
          <w:rStyle w:val="StyleBoldUnderline"/>
          <w:highlight w:val="cyan"/>
        </w:rPr>
        <w:t>integrated into the</w:t>
      </w:r>
      <w:r w:rsidRPr="002E405A">
        <w:rPr>
          <w:rStyle w:val="StyleBoldUnderline"/>
        </w:rPr>
        <w:t xml:space="preserve"> international </w:t>
      </w:r>
      <w:r w:rsidRPr="00882284">
        <w:rPr>
          <w:rStyle w:val="StyleBoldUnderline"/>
          <w:highlight w:val="cyan"/>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882284">
        <w:rPr>
          <w:rStyle w:val="StyleBoldUnderline"/>
          <w:highlight w:val="cyan"/>
        </w:rPr>
        <w:t>difficulty</w:t>
      </w:r>
      <w:r w:rsidRPr="002E405A">
        <w:rPr>
          <w:rStyle w:val="StyleBoldUnderline"/>
        </w:rPr>
        <w:t xml:space="preserve"> of </w:t>
      </w:r>
      <w:r w:rsidRPr="00882284">
        <w:rPr>
          <w:rStyle w:val="StyleBoldUnderline"/>
          <w:highlight w:val="cyan"/>
        </w:rPr>
        <w:t>controlling</w:t>
      </w:r>
      <w:r w:rsidRPr="002E405A">
        <w:rPr>
          <w:rStyle w:val="StyleBoldUnderline"/>
        </w:rPr>
        <w:t xml:space="preserve"> modern means of social </w:t>
      </w:r>
      <w:proofErr w:type="gramStart"/>
      <w:r w:rsidRPr="00882284">
        <w:rPr>
          <w:rStyle w:val="StyleBoldUnderline"/>
          <w:highlight w:val="cyan"/>
        </w:rPr>
        <w:t>communication</w:t>
      </w:r>
      <w:r w:rsidRPr="002E405A">
        <w:rPr>
          <w:rStyle w:val="StyleBoldUnderline"/>
        </w:rPr>
        <w:t>, that</w:t>
      </w:r>
      <w:proofErr w:type="gramEnd"/>
      <w:r w:rsidRPr="002E405A">
        <w:rPr>
          <w:rStyle w:val="StyleBoldUnderline"/>
        </w:rPr>
        <w:t xml:space="preserve"> </w:t>
      </w:r>
      <w:r w:rsidRPr="00882284">
        <w:rPr>
          <w:rStyle w:val="StyleBoldUnderline"/>
          <w:highlight w:val="cyan"/>
        </w:rPr>
        <w:t>will constrain</w:t>
      </w:r>
      <w:r w:rsidRPr="002E405A">
        <w:rPr>
          <w:rStyle w:val="StyleBoldUnderline"/>
        </w:rPr>
        <w:t xml:space="preserve"> whoever is in charge of </w:t>
      </w:r>
      <w:r w:rsidRPr="00882284">
        <w:rPr>
          <w:rStyle w:val="StyleBoldUnderline"/>
          <w:highlight w:val="cyan"/>
        </w:rPr>
        <w:t>Russia</w:t>
      </w:r>
      <w:r w:rsidRPr="002E405A">
        <w:t>.</w:t>
      </w:r>
    </w:p>
    <w:p w:rsidR="00CD195E" w:rsidRPr="001068C8" w:rsidRDefault="00CD195E" w:rsidP="00CD195E"/>
    <w:p w:rsidR="00CD195E" w:rsidRDefault="00CD195E" w:rsidP="00CD195E">
      <w:pPr>
        <w:spacing w:after="200" w:line="276" w:lineRule="auto"/>
        <w:rPr>
          <w:rFonts w:asciiTheme="minorHAnsi" w:hAnsiTheme="minorHAnsi" w:cstheme="minorBidi"/>
        </w:rPr>
      </w:pPr>
    </w:p>
    <w:p w:rsidR="00CD195E" w:rsidRPr="00D049E9" w:rsidRDefault="00CD195E" w:rsidP="00D049E9"/>
    <w:sectPr w:rsidR="00CD195E" w:rsidRPr="00D049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07E" w:rsidRDefault="0071307E" w:rsidP="005F5576">
      <w:r>
        <w:separator/>
      </w:r>
    </w:p>
  </w:endnote>
  <w:endnote w:type="continuationSeparator" w:id="0">
    <w:p w:rsidR="0071307E" w:rsidRDefault="007130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07E" w:rsidRDefault="0071307E" w:rsidP="005F5576">
      <w:r>
        <w:separator/>
      </w:r>
    </w:p>
  </w:footnote>
  <w:footnote w:type="continuationSeparator" w:id="0">
    <w:p w:rsidR="0071307E" w:rsidRDefault="007130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E9"/>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3D8A"/>
    <w:rsid w:val="00287AB7"/>
    <w:rsid w:val="00294D00"/>
    <w:rsid w:val="002A213E"/>
    <w:rsid w:val="002A612B"/>
    <w:rsid w:val="002B68A4"/>
    <w:rsid w:val="002C571D"/>
    <w:rsid w:val="002C5772"/>
    <w:rsid w:val="002D0374"/>
    <w:rsid w:val="002D2946"/>
    <w:rsid w:val="002D529E"/>
    <w:rsid w:val="002D6BD6"/>
    <w:rsid w:val="002E4DD9"/>
    <w:rsid w:val="002E5450"/>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6A0"/>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307E"/>
    <w:rsid w:val="00714BC9"/>
    <w:rsid w:val="00723F91"/>
    <w:rsid w:val="00725623"/>
    <w:rsid w:val="00743059"/>
    <w:rsid w:val="00744F58"/>
    <w:rsid w:val="00750CED"/>
    <w:rsid w:val="00760A29"/>
    <w:rsid w:val="00771E18"/>
    <w:rsid w:val="007739F1"/>
    <w:rsid w:val="007745C6"/>
    <w:rsid w:val="007755F6"/>
    <w:rsid w:val="007761AD"/>
    <w:rsid w:val="00777387"/>
    <w:rsid w:val="00777C84"/>
    <w:rsid w:val="007815E5"/>
    <w:rsid w:val="00787343"/>
    <w:rsid w:val="00790BFA"/>
    <w:rsid w:val="00791121"/>
    <w:rsid w:val="00791C88"/>
    <w:rsid w:val="00797B76"/>
    <w:rsid w:val="007A3D06"/>
    <w:rsid w:val="007B383B"/>
    <w:rsid w:val="007C350D"/>
    <w:rsid w:val="007C3689"/>
    <w:rsid w:val="007C3C9B"/>
    <w:rsid w:val="007D3012"/>
    <w:rsid w:val="007D65A7"/>
    <w:rsid w:val="007D72F6"/>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15F6"/>
    <w:rsid w:val="00C42DD6"/>
    <w:rsid w:val="00C545E7"/>
    <w:rsid w:val="00C66858"/>
    <w:rsid w:val="00C72E69"/>
    <w:rsid w:val="00C7411E"/>
    <w:rsid w:val="00C84988"/>
    <w:rsid w:val="00CA4AF6"/>
    <w:rsid w:val="00CA59CA"/>
    <w:rsid w:val="00CB2356"/>
    <w:rsid w:val="00CB4075"/>
    <w:rsid w:val="00CB4E6D"/>
    <w:rsid w:val="00CC23DE"/>
    <w:rsid w:val="00CD195E"/>
    <w:rsid w:val="00CD3E3A"/>
    <w:rsid w:val="00CD7459"/>
    <w:rsid w:val="00CE55A6"/>
    <w:rsid w:val="00CF13FC"/>
    <w:rsid w:val="00CF47AE"/>
    <w:rsid w:val="00CF4AAF"/>
    <w:rsid w:val="00CF561A"/>
    <w:rsid w:val="00CF6C18"/>
    <w:rsid w:val="00CF7EA8"/>
    <w:rsid w:val="00D004DA"/>
    <w:rsid w:val="00D01673"/>
    <w:rsid w:val="00D0309A"/>
    <w:rsid w:val="00D049E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5D15"/>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4F99"/>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DA7"/>
    <w:rsid w:val="00F56308"/>
    <w:rsid w:val="00F634D6"/>
    <w:rsid w:val="00F64385"/>
    <w:rsid w:val="00F6473F"/>
    <w:rsid w:val="00F76366"/>
    <w:rsid w:val="00F805C0"/>
    <w:rsid w:val="00FB4261"/>
    <w:rsid w:val="00FB43B1"/>
    <w:rsid w:val="00FC0608"/>
    <w:rsid w:val="00FC2155"/>
    <w:rsid w:val="00FC41A7"/>
    <w:rsid w:val="00FC45A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126A0"/>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4126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126A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126A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126A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126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26A0"/>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
    <w:basedOn w:val="DefaultParagraphFont"/>
    <w:link w:val="Heading1"/>
    <w:uiPriority w:val="1"/>
    <w:rsid w:val="004126A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126A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Qualifications"/>
    <w:basedOn w:val="DefaultParagraphFont"/>
    <w:uiPriority w:val="7"/>
    <w:qFormat/>
    <w:rsid w:val="004126A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126A0"/>
    <w:rPr>
      <w:b/>
      <w:bCs/>
    </w:rPr>
  </w:style>
  <w:style w:type="character" w:customStyle="1" w:styleId="Heading3Char">
    <w:name w:val="Heading 3 Char"/>
    <w:aliases w:val="Block Char"/>
    <w:basedOn w:val="DefaultParagraphFont"/>
    <w:link w:val="Heading3"/>
    <w:uiPriority w:val="3"/>
    <w:rsid w:val="004126A0"/>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4126A0"/>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126A0"/>
    <w:rPr>
      <w:b/>
      <w:bCs/>
      <w:sz w:val="22"/>
      <w:u w:val="none"/>
    </w:rPr>
  </w:style>
  <w:style w:type="paragraph" w:styleId="Header">
    <w:name w:val="header"/>
    <w:basedOn w:val="Normal"/>
    <w:link w:val="HeaderChar"/>
    <w:uiPriority w:val="99"/>
    <w:semiHidden/>
    <w:rsid w:val="004126A0"/>
    <w:pPr>
      <w:tabs>
        <w:tab w:val="center" w:pos="4680"/>
        <w:tab w:val="right" w:pos="9360"/>
      </w:tabs>
    </w:pPr>
  </w:style>
  <w:style w:type="character" w:customStyle="1" w:styleId="HeaderChar">
    <w:name w:val="Header Char"/>
    <w:basedOn w:val="DefaultParagraphFont"/>
    <w:link w:val="Header"/>
    <w:uiPriority w:val="99"/>
    <w:semiHidden/>
    <w:rsid w:val="004126A0"/>
    <w:rPr>
      <w:rFonts w:ascii="Times New Roman" w:hAnsi="Times New Roman" w:cs="Times New Roman"/>
    </w:rPr>
  </w:style>
  <w:style w:type="paragraph" w:styleId="Footer">
    <w:name w:val="footer"/>
    <w:basedOn w:val="Normal"/>
    <w:link w:val="FooterChar"/>
    <w:uiPriority w:val="99"/>
    <w:semiHidden/>
    <w:rsid w:val="004126A0"/>
    <w:pPr>
      <w:tabs>
        <w:tab w:val="center" w:pos="4680"/>
        <w:tab w:val="right" w:pos="9360"/>
      </w:tabs>
    </w:pPr>
  </w:style>
  <w:style w:type="character" w:customStyle="1" w:styleId="FooterChar">
    <w:name w:val="Footer Char"/>
    <w:basedOn w:val="DefaultParagraphFont"/>
    <w:link w:val="Footer"/>
    <w:uiPriority w:val="99"/>
    <w:semiHidden/>
    <w:rsid w:val="004126A0"/>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4126A0"/>
    <w:rPr>
      <w:color w:val="auto"/>
      <w:u w:val="none"/>
    </w:rPr>
  </w:style>
  <w:style w:type="character" w:styleId="FollowedHyperlink">
    <w:name w:val="FollowedHyperlink"/>
    <w:basedOn w:val="DefaultParagraphFont"/>
    <w:uiPriority w:val="99"/>
    <w:semiHidden/>
    <w:rsid w:val="004126A0"/>
    <w:rPr>
      <w:color w:val="auto"/>
      <w:u w:val="none"/>
    </w:rPr>
  </w:style>
  <w:style w:type="character" w:customStyle="1" w:styleId="Heading4Char">
    <w:name w:val="Heading 4 Char"/>
    <w:aliases w:val="Tag Char"/>
    <w:basedOn w:val="DefaultParagraphFont"/>
    <w:link w:val="Heading4"/>
    <w:uiPriority w:val="4"/>
    <w:rsid w:val="004126A0"/>
    <w:rPr>
      <w:rFonts w:ascii="Times New Roman" w:eastAsiaTheme="majorEastAsia" w:hAnsi="Times New Roman" w:cstheme="majorBidi"/>
      <w:b/>
      <w:bCs/>
      <w:iCs/>
      <w:sz w:val="24"/>
    </w:rPr>
  </w:style>
  <w:style w:type="paragraph" w:customStyle="1" w:styleId="cardtext">
    <w:name w:val="card text"/>
    <w:basedOn w:val="Normal"/>
    <w:link w:val="cardtextChar"/>
    <w:qFormat/>
    <w:rsid w:val="00D049E9"/>
    <w:pPr>
      <w:ind w:left="288" w:right="288"/>
    </w:pPr>
    <w:rPr>
      <w:rFonts w:eastAsia="Calibri"/>
      <w:sz w:val="20"/>
    </w:rPr>
  </w:style>
  <w:style w:type="character" w:customStyle="1" w:styleId="cardtextChar">
    <w:name w:val="card text Char"/>
    <w:link w:val="cardtext"/>
    <w:rsid w:val="00D049E9"/>
    <w:rPr>
      <w:rFonts w:ascii="Times New Roman" w:eastAsia="Calibri" w:hAnsi="Times New Roman" w:cs="Times New Roman"/>
      <w:sz w:val="20"/>
    </w:rPr>
  </w:style>
  <w:style w:type="character" w:customStyle="1" w:styleId="Box">
    <w:name w:val="Box"/>
    <w:uiPriority w:val="1"/>
    <w:qFormat/>
    <w:rsid w:val="00D049E9"/>
    <w:rPr>
      <w:b/>
      <w:u w:val="single"/>
      <w:bdr w:val="single" w:sz="4" w:space="0" w:color="auto"/>
    </w:rPr>
  </w:style>
  <w:style w:type="paragraph" w:customStyle="1" w:styleId="card">
    <w:name w:val="card"/>
    <w:basedOn w:val="Normal"/>
    <w:next w:val="Normal"/>
    <w:link w:val="cardChar"/>
    <w:uiPriority w:val="6"/>
    <w:qFormat/>
    <w:rsid w:val="00D049E9"/>
    <w:pPr>
      <w:ind w:left="288" w:right="288"/>
    </w:pPr>
    <w:rPr>
      <w:rFonts w:ascii="Georgia" w:eastAsia="Calibri" w:hAnsi="Georgia"/>
    </w:rPr>
  </w:style>
  <w:style w:type="character" w:customStyle="1" w:styleId="cardChar">
    <w:name w:val="card Char"/>
    <w:link w:val="card"/>
    <w:rsid w:val="00D049E9"/>
    <w:rPr>
      <w:rFonts w:ascii="Georgia" w:eastAsia="Calibri" w:hAnsi="Georgia" w:cs="Times New Roman"/>
    </w:rPr>
  </w:style>
  <w:style w:type="character" w:customStyle="1" w:styleId="underline">
    <w:name w:val="underline"/>
    <w:link w:val="textbold"/>
    <w:qFormat/>
    <w:rsid w:val="00D049E9"/>
    <w:rPr>
      <w:u w:val="single"/>
    </w:rPr>
  </w:style>
  <w:style w:type="paragraph" w:customStyle="1" w:styleId="textbold">
    <w:name w:val="text bold"/>
    <w:basedOn w:val="Normal"/>
    <w:link w:val="underline"/>
    <w:qFormat/>
    <w:rsid w:val="00D049E9"/>
    <w:pPr>
      <w:ind w:left="720"/>
      <w:jc w:val="both"/>
    </w:pPr>
    <w:rPr>
      <w:rFonts w:asciiTheme="minorHAnsi" w:hAnsiTheme="minorHAnsi" w:cstheme="minorBidi"/>
      <w:u w:val="single"/>
    </w:rPr>
  </w:style>
  <w:style w:type="character" w:customStyle="1" w:styleId="StyleStyle49pt3Char">
    <w:name w:val="Style Style4 + 9 pt3 Char"/>
    <w:link w:val="StyleStyle49pt3"/>
    <w:locked/>
    <w:rsid w:val="00D049E9"/>
    <w:rPr>
      <w:szCs w:val="24"/>
      <w:u w:val="single"/>
    </w:rPr>
  </w:style>
  <w:style w:type="paragraph" w:customStyle="1" w:styleId="StyleStyle49pt3">
    <w:name w:val="Style Style4 + 9 pt3"/>
    <w:basedOn w:val="Normal"/>
    <w:link w:val="StyleStyle49pt3Char"/>
    <w:rsid w:val="00D049E9"/>
    <w:rPr>
      <w:rFonts w:asciiTheme="minorHAnsi" w:hAnsiTheme="minorHAnsi" w:cstheme="minorBidi"/>
      <w:szCs w:val="24"/>
      <w:u w:val="single"/>
    </w:rPr>
  </w:style>
  <w:style w:type="character" w:customStyle="1" w:styleId="StyleStyle49ptBold3Char">
    <w:name w:val="Style Style4 + 9 pt Bold3 Char"/>
    <w:link w:val="StyleStyle49ptBold3"/>
    <w:locked/>
    <w:rsid w:val="00D049E9"/>
    <w:rPr>
      <w:b/>
      <w:bCs/>
      <w:szCs w:val="24"/>
      <w:u w:val="single"/>
    </w:rPr>
  </w:style>
  <w:style w:type="paragraph" w:customStyle="1" w:styleId="StyleStyle49ptBold3">
    <w:name w:val="Style Style4 + 9 pt Bold3"/>
    <w:basedOn w:val="Normal"/>
    <w:link w:val="StyleStyle49ptBold3Char"/>
    <w:rsid w:val="00D049E9"/>
    <w:rPr>
      <w:rFonts w:asciiTheme="minorHAnsi" w:hAnsiTheme="minorHAnsi" w:cstheme="minorBidi"/>
      <w:b/>
      <w:bCs/>
      <w:szCs w:val="24"/>
      <w:u w:val="single"/>
    </w:rPr>
  </w:style>
  <w:style w:type="character" w:customStyle="1" w:styleId="Style9ptUnderline6">
    <w:name w:val="Style 9 pt Underline6"/>
    <w:rsid w:val="00D049E9"/>
    <w:rPr>
      <w:sz w:val="20"/>
      <w:u w:val="single"/>
    </w:rPr>
  </w:style>
  <w:style w:type="paragraph" w:customStyle="1" w:styleId="CitationCharChar">
    <w:name w:val="Citation Char Char"/>
    <w:basedOn w:val="Normal"/>
    <w:uiPriority w:val="6"/>
    <w:rsid w:val="00CD195E"/>
    <w:pPr>
      <w:ind w:left="1440" w:right="1440"/>
    </w:pPr>
    <w:rPr>
      <w:rFonts w:asciiTheme="minorHAnsi" w:hAnsiTheme="minorHAnsi" w:cstheme="minorBidi"/>
      <w:bCs/>
      <w:u w:val="single"/>
    </w:rPr>
  </w:style>
  <w:style w:type="paragraph" w:customStyle="1" w:styleId="cards">
    <w:name w:val="cards"/>
    <w:basedOn w:val="Normal"/>
    <w:qFormat/>
    <w:rsid w:val="00E74F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126A0"/>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4126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126A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126A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126A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126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26A0"/>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
    <w:basedOn w:val="DefaultParagraphFont"/>
    <w:link w:val="Heading1"/>
    <w:uiPriority w:val="1"/>
    <w:rsid w:val="004126A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126A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Qualifications"/>
    <w:basedOn w:val="DefaultParagraphFont"/>
    <w:uiPriority w:val="7"/>
    <w:qFormat/>
    <w:rsid w:val="004126A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126A0"/>
    <w:rPr>
      <w:b/>
      <w:bCs/>
    </w:rPr>
  </w:style>
  <w:style w:type="character" w:customStyle="1" w:styleId="Heading3Char">
    <w:name w:val="Heading 3 Char"/>
    <w:aliases w:val="Block Char"/>
    <w:basedOn w:val="DefaultParagraphFont"/>
    <w:link w:val="Heading3"/>
    <w:uiPriority w:val="3"/>
    <w:rsid w:val="004126A0"/>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4126A0"/>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126A0"/>
    <w:rPr>
      <w:b/>
      <w:bCs/>
      <w:sz w:val="22"/>
      <w:u w:val="none"/>
    </w:rPr>
  </w:style>
  <w:style w:type="paragraph" w:styleId="Header">
    <w:name w:val="header"/>
    <w:basedOn w:val="Normal"/>
    <w:link w:val="HeaderChar"/>
    <w:uiPriority w:val="99"/>
    <w:semiHidden/>
    <w:rsid w:val="004126A0"/>
    <w:pPr>
      <w:tabs>
        <w:tab w:val="center" w:pos="4680"/>
        <w:tab w:val="right" w:pos="9360"/>
      </w:tabs>
    </w:pPr>
  </w:style>
  <w:style w:type="character" w:customStyle="1" w:styleId="HeaderChar">
    <w:name w:val="Header Char"/>
    <w:basedOn w:val="DefaultParagraphFont"/>
    <w:link w:val="Header"/>
    <w:uiPriority w:val="99"/>
    <w:semiHidden/>
    <w:rsid w:val="004126A0"/>
    <w:rPr>
      <w:rFonts w:ascii="Times New Roman" w:hAnsi="Times New Roman" w:cs="Times New Roman"/>
    </w:rPr>
  </w:style>
  <w:style w:type="paragraph" w:styleId="Footer">
    <w:name w:val="footer"/>
    <w:basedOn w:val="Normal"/>
    <w:link w:val="FooterChar"/>
    <w:uiPriority w:val="99"/>
    <w:semiHidden/>
    <w:rsid w:val="004126A0"/>
    <w:pPr>
      <w:tabs>
        <w:tab w:val="center" w:pos="4680"/>
        <w:tab w:val="right" w:pos="9360"/>
      </w:tabs>
    </w:pPr>
  </w:style>
  <w:style w:type="character" w:customStyle="1" w:styleId="FooterChar">
    <w:name w:val="Footer Char"/>
    <w:basedOn w:val="DefaultParagraphFont"/>
    <w:link w:val="Footer"/>
    <w:uiPriority w:val="99"/>
    <w:semiHidden/>
    <w:rsid w:val="004126A0"/>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4126A0"/>
    <w:rPr>
      <w:color w:val="auto"/>
      <w:u w:val="none"/>
    </w:rPr>
  </w:style>
  <w:style w:type="character" w:styleId="FollowedHyperlink">
    <w:name w:val="FollowedHyperlink"/>
    <w:basedOn w:val="DefaultParagraphFont"/>
    <w:uiPriority w:val="99"/>
    <w:semiHidden/>
    <w:rsid w:val="004126A0"/>
    <w:rPr>
      <w:color w:val="auto"/>
      <w:u w:val="none"/>
    </w:rPr>
  </w:style>
  <w:style w:type="character" w:customStyle="1" w:styleId="Heading4Char">
    <w:name w:val="Heading 4 Char"/>
    <w:aliases w:val="Tag Char"/>
    <w:basedOn w:val="DefaultParagraphFont"/>
    <w:link w:val="Heading4"/>
    <w:uiPriority w:val="4"/>
    <w:rsid w:val="004126A0"/>
    <w:rPr>
      <w:rFonts w:ascii="Times New Roman" w:eastAsiaTheme="majorEastAsia" w:hAnsi="Times New Roman" w:cstheme="majorBidi"/>
      <w:b/>
      <w:bCs/>
      <w:iCs/>
      <w:sz w:val="24"/>
    </w:rPr>
  </w:style>
  <w:style w:type="paragraph" w:customStyle="1" w:styleId="cardtext">
    <w:name w:val="card text"/>
    <w:basedOn w:val="Normal"/>
    <w:link w:val="cardtextChar"/>
    <w:qFormat/>
    <w:rsid w:val="00D049E9"/>
    <w:pPr>
      <w:ind w:left="288" w:right="288"/>
    </w:pPr>
    <w:rPr>
      <w:rFonts w:eastAsia="Calibri"/>
      <w:sz w:val="20"/>
    </w:rPr>
  </w:style>
  <w:style w:type="character" w:customStyle="1" w:styleId="cardtextChar">
    <w:name w:val="card text Char"/>
    <w:link w:val="cardtext"/>
    <w:rsid w:val="00D049E9"/>
    <w:rPr>
      <w:rFonts w:ascii="Times New Roman" w:eastAsia="Calibri" w:hAnsi="Times New Roman" w:cs="Times New Roman"/>
      <w:sz w:val="20"/>
    </w:rPr>
  </w:style>
  <w:style w:type="character" w:customStyle="1" w:styleId="Box">
    <w:name w:val="Box"/>
    <w:uiPriority w:val="1"/>
    <w:qFormat/>
    <w:rsid w:val="00D049E9"/>
    <w:rPr>
      <w:b/>
      <w:u w:val="single"/>
      <w:bdr w:val="single" w:sz="4" w:space="0" w:color="auto"/>
    </w:rPr>
  </w:style>
  <w:style w:type="paragraph" w:customStyle="1" w:styleId="card">
    <w:name w:val="card"/>
    <w:basedOn w:val="Normal"/>
    <w:next w:val="Normal"/>
    <w:link w:val="cardChar"/>
    <w:uiPriority w:val="6"/>
    <w:qFormat/>
    <w:rsid w:val="00D049E9"/>
    <w:pPr>
      <w:ind w:left="288" w:right="288"/>
    </w:pPr>
    <w:rPr>
      <w:rFonts w:ascii="Georgia" w:eastAsia="Calibri" w:hAnsi="Georgia"/>
    </w:rPr>
  </w:style>
  <w:style w:type="character" w:customStyle="1" w:styleId="cardChar">
    <w:name w:val="card Char"/>
    <w:link w:val="card"/>
    <w:rsid w:val="00D049E9"/>
    <w:rPr>
      <w:rFonts w:ascii="Georgia" w:eastAsia="Calibri" w:hAnsi="Georgia" w:cs="Times New Roman"/>
    </w:rPr>
  </w:style>
  <w:style w:type="character" w:customStyle="1" w:styleId="underline">
    <w:name w:val="underline"/>
    <w:link w:val="textbold"/>
    <w:qFormat/>
    <w:rsid w:val="00D049E9"/>
    <w:rPr>
      <w:u w:val="single"/>
    </w:rPr>
  </w:style>
  <w:style w:type="paragraph" w:customStyle="1" w:styleId="textbold">
    <w:name w:val="text bold"/>
    <w:basedOn w:val="Normal"/>
    <w:link w:val="underline"/>
    <w:qFormat/>
    <w:rsid w:val="00D049E9"/>
    <w:pPr>
      <w:ind w:left="720"/>
      <w:jc w:val="both"/>
    </w:pPr>
    <w:rPr>
      <w:rFonts w:asciiTheme="minorHAnsi" w:hAnsiTheme="minorHAnsi" w:cstheme="minorBidi"/>
      <w:u w:val="single"/>
    </w:rPr>
  </w:style>
  <w:style w:type="character" w:customStyle="1" w:styleId="StyleStyle49pt3Char">
    <w:name w:val="Style Style4 + 9 pt3 Char"/>
    <w:link w:val="StyleStyle49pt3"/>
    <w:locked/>
    <w:rsid w:val="00D049E9"/>
    <w:rPr>
      <w:szCs w:val="24"/>
      <w:u w:val="single"/>
    </w:rPr>
  </w:style>
  <w:style w:type="paragraph" w:customStyle="1" w:styleId="StyleStyle49pt3">
    <w:name w:val="Style Style4 + 9 pt3"/>
    <w:basedOn w:val="Normal"/>
    <w:link w:val="StyleStyle49pt3Char"/>
    <w:rsid w:val="00D049E9"/>
    <w:rPr>
      <w:rFonts w:asciiTheme="minorHAnsi" w:hAnsiTheme="minorHAnsi" w:cstheme="minorBidi"/>
      <w:szCs w:val="24"/>
      <w:u w:val="single"/>
    </w:rPr>
  </w:style>
  <w:style w:type="character" w:customStyle="1" w:styleId="StyleStyle49ptBold3Char">
    <w:name w:val="Style Style4 + 9 pt Bold3 Char"/>
    <w:link w:val="StyleStyle49ptBold3"/>
    <w:locked/>
    <w:rsid w:val="00D049E9"/>
    <w:rPr>
      <w:b/>
      <w:bCs/>
      <w:szCs w:val="24"/>
      <w:u w:val="single"/>
    </w:rPr>
  </w:style>
  <w:style w:type="paragraph" w:customStyle="1" w:styleId="StyleStyle49ptBold3">
    <w:name w:val="Style Style4 + 9 pt Bold3"/>
    <w:basedOn w:val="Normal"/>
    <w:link w:val="StyleStyle49ptBold3Char"/>
    <w:rsid w:val="00D049E9"/>
    <w:rPr>
      <w:rFonts w:asciiTheme="minorHAnsi" w:hAnsiTheme="minorHAnsi" w:cstheme="minorBidi"/>
      <w:b/>
      <w:bCs/>
      <w:szCs w:val="24"/>
      <w:u w:val="single"/>
    </w:rPr>
  </w:style>
  <w:style w:type="character" w:customStyle="1" w:styleId="Style9ptUnderline6">
    <w:name w:val="Style 9 pt Underline6"/>
    <w:rsid w:val="00D049E9"/>
    <w:rPr>
      <w:sz w:val="20"/>
      <w:u w:val="single"/>
    </w:rPr>
  </w:style>
  <w:style w:type="paragraph" w:customStyle="1" w:styleId="CitationCharChar">
    <w:name w:val="Citation Char Char"/>
    <w:basedOn w:val="Normal"/>
    <w:uiPriority w:val="6"/>
    <w:rsid w:val="00CD195E"/>
    <w:pPr>
      <w:ind w:left="1440" w:right="1440"/>
    </w:pPr>
    <w:rPr>
      <w:rFonts w:asciiTheme="minorHAnsi" w:hAnsiTheme="minorHAnsi" w:cstheme="minorBidi"/>
      <w:bCs/>
      <w:u w:val="single"/>
    </w:rPr>
  </w:style>
  <w:style w:type="paragraph" w:customStyle="1" w:styleId="cards">
    <w:name w:val="cards"/>
    <w:basedOn w:val="Normal"/>
    <w:qFormat/>
    <w:rsid w:val="00E74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wiki/the-lawfare-wiki-document-library/targeted-killing/effects-of-particular-tactic-on-issues-related-to-targeted-killing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use.jhu.edu/journals/theory_and_event/v007/7.2caldwell.html" TargetMode="External"/><Relationship Id="rId17" Type="http://schemas.openxmlformats.org/officeDocument/2006/relationships/hyperlink" Target="http://www.scribd.com/doc/66579517/Global-Insights-Putin-not-a-Game-Changer-for-U-S-Russia-Ties" TargetMode="External"/><Relationship Id="rId2" Type="http://schemas.openxmlformats.org/officeDocument/2006/relationships/customXml" Target="../customXml/item2.xml"/><Relationship Id="rId16" Type="http://schemas.openxmlformats.org/officeDocument/2006/relationships/hyperlink" Target="http://www.nationmultimedia.com/opinion/China-has-drones-Now-how-will-it-use-them-3020709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times.com/atimes/Asian_Economy/KC26Dk01.html" TargetMode="External"/><Relationship Id="rId5" Type="http://schemas.microsoft.com/office/2007/relationships/stylesWithEffects" Target="stylesWithEffects.xml"/><Relationship Id="rId15" Type="http://schemas.openxmlformats.org/officeDocument/2006/relationships/hyperlink" Target="http://nation.time.com/2012/08/13/betting-against-a-drone-arms-race/" TargetMode="External"/><Relationship Id="rId10" Type="http://schemas.openxmlformats.org/officeDocument/2006/relationships/hyperlink" Target="http://www.jec.senate.gov/public/?a=Files.Serve&amp;File_id=f1f34dc1-775b-4bc5-b1a1-739e963f0277"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sacac.army.mil/CAC2/MilitaryReview/Archives/English/MilitaryReview_20130430_art0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Pages>
  <Words>25812</Words>
  <Characters>136030</Characters>
  <Application>Microsoft Office Word</Application>
  <DocSecurity>0</DocSecurity>
  <Lines>1563</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2013-09-22T11:17:00Z</dcterms:created>
  <dcterms:modified xsi:type="dcterms:W3CDTF">2013-09-22T11:17:00Z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