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88" w:rsidRPr="007A7888" w:rsidRDefault="007A7888" w:rsidP="007A7888">
      <w:pPr>
        <w:keepNext/>
        <w:keepLines/>
        <w:pageBreakBefore/>
        <w:spacing w:before="200"/>
        <w:jc w:val="center"/>
        <w:outlineLvl w:val="2"/>
        <w:rPr>
          <w:rFonts w:eastAsiaTheme="majorEastAsia" w:cstheme="majorBidi"/>
          <w:b/>
          <w:bCs/>
          <w:sz w:val="32"/>
          <w:u w:val="single"/>
        </w:rPr>
      </w:pPr>
      <w:r w:rsidRPr="007A7888">
        <w:rPr>
          <w:rFonts w:eastAsiaTheme="majorEastAsia" w:cstheme="majorBidi"/>
          <w:b/>
          <w:bCs/>
          <w:sz w:val="32"/>
          <w:u w:val="single"/>
        </w:rPr>
        <w:t>Plan</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The United States Congress should require a declaration of war that is consistent with jus ad bellum principles of self-defense under international law for any decision to use or deploy armed forces against a nation-state in circumstances likely to lead to an armed attack.</w:t>
      </w: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Congress should allow an exception in the event of an armed attack against the United States, or its allies, or other such national security emergency making prior approval impractical.  Congress should require immediate notice of such a determination, and shall require approval within 14 days.</w:t>
      </w:r>
    </w:p>
    <w:p w:rsidR="007A7888" w:rsidRPr="007A7888" w:rsidRDefault="007A7888" w:rsidP="007A7888"/>
    <w:p w:rsidR="007A7888" w:rsidRPr="007A7888" w:rsidRDefault="007A7888" w:rsidP="007A7888">
      <w:pPr>
        <w:keepNext/>
        <w:keepLines/>
        <w:pageBreakBefore/>
        <w:spacing w:before="200"/>
        <w:jc w:val="center"/>
        <w:outlineLvl w:val="2"/>
        <w:rPr>
          <w:rFonts w:eastAsiaTheme="majorEastAsia" w:cstheme="majorBidi"/>
          <w:b/>
          <w:bCs/>
          <w:sz w:val="32"/>
          <w:u w:val="single"/>
        </w:rPr>
      </w:pPr>
      <w:r w:rsidRPr="007A7888">
        <w:rPr>
          <w:rFonts w:eastAsiaTheme="majorEastAsia" w:cstheme="majorBidi"/>
          <w:b/>
          <w:bCs/>
          <w:sz w:val="32"/>
          <w:u w:val="single"/>
        </w:rPr>
        <w:lastRenderedPageBreak/>
        <w:t xml:space="preserve">Contention 1: “Wars of Choice” Are Inevitable In </w:t>
      </w:r>
      <w:proofErr w:type="gramStart"/>
      <w:r w:rsidRPr="007A7888">
        <w:rPr>
          <w:rFonts w:eastAsiaTheme="majorEastAsia" w:cstheme="majorBidi"/>
          <w:b/>
          <w:bCs/>
          <w:sz w:val="32"/>
          <w:u w:val="single"/>
        </w:rPr>
        <w:t>The</w:t>
      </w:r>
      <w:proofErr w:type="gramEnd"/>
      <w:r w:rsidRPr="007A7888">
        <w:rPr>
          <w:rFonts w:eastAsiaTheme="majorEastAsia" w:cstheme="majorBidi"/>
          <w:b/>
          <w:bCs/>
          <w:sz w:val="32"/>
          <w:u w:val="single"/>
        </w:rPr>
        <w:t xml:space="preserve"> Status Quo</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bookmarkStart w:id="0" w:name="_GoBack"/>
      <w:bookmarkEnd w:id="0"/>
      <w:r w:rsidRPr="007A7888">
        <w:rPr>
          <w:rFonts w:ascii="Arial" w:eastAsiaTheme="majorEastAsia" w:hAnsi="Arial" w:cstheme="majorBidi"/>
          <w:b/>
          <w:bCs/>
          <w:i/>
          <w:iCs/>
          <w:sz w:val="26"/>
          <w:u w:val="single"/>
        </w:rPr>
        <w:t>First - Circumvention</w:t>
      </w:r>
      <w:r w:rsidRPr="007A7888">
        <w:rPr>
          <w:rFonts w:ascii="Arial" w:eastAsiaTheme="majorEastAsia" w:hAnsi="Arial" w:cstheme="majorBidi"/>
          <w:b/>
          <w:bCs/>
          <w:i/>
          <w:iCs/>
          <w:sz w:val="26"/>
        </w:rPr>
        <w:t xml:space="preserve"> - Future President’s will use Obama’s definitions of hostilities as a means to circumvent the WPR</w:t>
      </w:r>
    </w:p>
    <w:p w:rsidR="007A7888" w:rsidRPr="007A7888" w:rsidRDefault="007A7888" w:rsidP="007A7888">
      <w:pPr>
        <w:rPr>
          <w:sz w:val="16"/>
        </w:rPr>
      </w:pPr>
      <w:r w:rsidRPr="007A7888">
        <w:rPr>
          <w:b/>
          <w:bCs/>
          <w:sz w:val="26"/>
          <w:highlight w:val="cyan"/>
          <w:u w:val="single"/>
        </w:rPr>
        <w:t>Savage &amp; Landler ’11</w:t>
      </w:r>
      <w:r w:rsidRPr="007A7888">
        <w:t>,</w:t>
      </w:r>
      <w:r w:rsidRPr="007A7888">
        <w:rPr>
          <w:b/>
          <w:i/>
          <w:sz w:val="16"/>
        </w:rPr>
        <w:t xml:space="preserve"> *Charles Savage</w:t>
      </w:r>
      <w:r w:rsidRPr="007A7888">
        <w:rPr>
          <w:sz w:val="16"/>
        </w:rPr>
        <w:t xml:space="preserve"> is a Washington correspondent for The New York Times. He is known for his work on presidential power and other legal policy matters. </w:t>
      </w:r>
      <w:r w:rsidRPr="007A7888">
        <w:rPr>
          <w:sz w:val="12"/>
        </w:rPr>
        <w:t>¶</w:t>
      </w:r>
      <w:r w:rsidRPr="007A7888">
        <w:rPr>
          <w:sz w:val="16"/>
        </w:rPr>
        <w:t xml:space="preserve"> </w:t>
      </w:r>
      <w:proofErr w:type="gramStart"/>
      <w:r w:rsidRPr="007A7888">
        <w:rPr>
          <w:sz w:val="16"/>
        </w:rPr>
        <w:t>Before</w:t>
      </w:r>
      <w:proofErr w:type="gramEnd"/>
      <w:r w:rsidRPr="007A7888">
        <w:rPr>
          <w:sz w:val="16"/>
        </w:rPr>
        <w:t xml:space="preserv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7A7888">
        <w:rPr>
          <w:sz w:val="12"/>
        </w:rPr>
        <w:t>¶</w:t>
      </w:r>
      <w:r w:rsidRPr="007A7888">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7A7888">
        <w:rPr>
          <w:sz w:val="12"/>
        </w:rPr>
        <w:t>¶</w:t>
      </w:r>
      <w:r w:rsidRPr="007A7888">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7A7888">
        <w:rPr>
          <w:sz w:val="12"/>
        </w:rPr>
        <w:t>¶</w:t>
      </w:r>
      <w:r w:rsidRPr="007A7888">
        <w:rPr>
          <w:sz w:val="16"/>
        </w:rPr>
        <w:t xml:space="preserve"> </w:t>
      </w:r>
      <w:r w:rsidRPr="007A7888">
        <w:rPr>
          <w:b/>
          <w:i/>
          <w:sz w:val="16"/>
        </w:rPr>
        <w:t>**Mark Landler</w:t>
      </w:r>
      <w:r w:rsidRPr="007A7888">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7A7888">
        <w:rPr>
          <w:sz w:val="12"/>
        </w:rPr>
        <w:t>¶</w:t>
      </w:r>
      <w:r w:rsidRPr="007A7888">
        <w:rPr>
          <w:sz w:val="16"/>
        </w:rPr>
        <w:t xml:space="preserve"> </w:t>
      </w:r>
      <w:proofErr w:type="gramStart"/>
      <w:r w:rsidRPr="007A7888">
        <w:rPr>
          <w:sz w:val="16"/>
        </w:rPr>
        <w:t>Before</w:t>
      </w:r>
      <w:proofErr w:type="gramEnd"/>
      <w:r w:rsidRPr="007A7888">
        <w:rPr>
          <w:sz w:val="16"/>
        </w:rPr>
        <w:t xml:space="preserve"> moving to Washington in 2008, Mark was a foreign correspondent for 10 years, serving as European economic correspondent in Frankfurt, from 2002 to 2008, and as Hong Kong bureau chief, from 1998 to 2002. He won an Overseas Press Club award in 2007. </w:t>
      </w:r>
      <w:r w:rsidRPr="007A7888">
        <w:rPr>
          <w:sz w:val="12"/>
        </w:rPr>
        <w:t>¶</w:t>
      </w:r>
      <w:r w:rsidRPr="007A7888">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7A7888">
        <w:rPr>
          <w:sz w:val="12"/>
        </w:rPr>
        <w:t>¶</w:t>
      </w:r>
      <w:r w:rsidRPr="007A7888">
        <w:rPr>
          <w:sz w:val="16"/>
        </w:rPr>
        <w:t xml:space="preserve"> New York Times, June 15, 2011, White House Defends Continuing U.S. Role in Libya Operation, </w:t>
      </w:r>
      <w:hyperlink r:id="rId11" w:history="1">
        <w:r w:rsidRPr="007A7888">
          <w:rPr>
            <w:sz w:val="16"/>
          </w:rPr>
          <w:t>http://www.nytimes.com/2011/06/16/us/politics/16powers.html?pagewanted=all</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sz w:val="16"/>
        </w:rPr>
      </w:pPr>
      <w:r w:rsidRPr="007A7888">
        <w:rPr>
          <w:sz w:val="16"/>
        </w:rPr>
        <w:t xml:space="preserve">WASHINGTON — </w:t>
      </w:r>
      <w:r w:rsidRPr="007A7888">
        <w:rPr>
          <w:b/>
          <w:bCs/>
          <w:highlight w:val="cyan"/>
          <w:u w:val="single"/>
        </w:rPr>
        <w:t>The White House</w:t>
      </w:r>
      <w:r w:rsidRPr="007A7888">
        <w:rPr>
          <w:b/>
          <w:bCs/>
          <w:u w:val="single"/>
        </w:rPr>
        <w:t xml:space="preserve">, pushing hard against criticism in Congress over the deepening air war in Libya, </w:t>
      </w:r>
      <w:r w:rsidRPr="007A7888">
        <w:rPr>
          <w:b/>
          <w:bCs/>
          <w:highlight w:val="cyan"/>
          <w:u w:val="single"/>
        </w:rPr>
        <w:t>asserted</w:t>
      </w:r>
      <w:r w:rsidRPr="007A7888">
        <w:rPr>
          <w:b/>
          <w:bCs/>
          <w:u w:val="single"/>
        </w:rPr>
        <w:t xml:space="preserve"> Wednesday that President </w:t>
      </w:r>
      <w:r w:rsidRPr="007A7888">
        <w:rPr>
          <w:b/>
          <w:bCs/>
          <w:highlight w:val="cyan"/>
          <w:u w:val="single"/>
        </w:rPr>
        <w:t xml:space="preserve">Obama had the authority to continue the military campaign without Congressional approval because </w:t>
      </w:r>
      <w:r w:rsidRPr="007A7888">
        <w:rPr>
          <w:b/>
          <w:bCs/>
          <w:u w:val="single"/>
        </w:rPr>
        <w:t xml:space="preserve">American </w:t>
      </w:r>
      <w:r w:rsidRPr="007A7888">
        <w:rPr>
          <w:b/>
          <w:bCs/>
          <w:highlight w:val="cyan"/>
          <w:u w:val="single"/>
        </w:rPr>
        <w:t>involvement fell short of</w:t>
      </w:r>
      <w:r w:rsidRPr="007A7888">
        <w:rPr>
          <w:b/>
          <w:bCs/>
          <w:u w:val="single"/>
        </w:rPr>
        <w:t xml:space="preserve"> full-blown </w:t>
      </w:r>
      <w:r w:rsidRPr="007A7888">
        <w:rPr>
          <w:b/>
          <w:i/>
          <w:iCs/>
          <w:highlight w:val="cyan"/>
          <w:u w:val="single"/>
          <w:bdr w:val="single" w:sz="18" w:space="0" w:color="auto"/>
        </w:rPr>
        <w:t>hostilities</w:t>
      </w:r>
      <w:r w:rsidRPr="007A7888">
        <w:rPr>
          <w:sz w:val="16"/>
        </w:rPr>
        <w:t>.</w:t>
      </w:r>
      <w:r w:rsidRPr="007A7888">
        <w:rPr>
          <w:sz w:val="12"/>
        </w:rPr>
        <w:t>¶</w:t>
      </w:r>
      <w:r w:rsidRPr="007A7888">
        <w:rPr>
          <w:sz w:val="16"/>
        </w:rPr>
        <w:t xml:space="preserve"> In a 38-page report sent to lawmakers describing and defending the NATO-led operation, the White House said the mission was prying loose Col. Muammar el-Qaddafi’s grip on power.</w:t>
      </w:r>
      <w:r w:rsidRPr="007A7888">
        <w:rPr>
          <w:sz w:val="12"/>
        </w:rPr>
        <w:t>¶</w:t>
      </w:r>
      <w:r w:rsidRPr="007A7888">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7A7888">
        <w:rPr>
          <w:sz w:val="12"/>
        </w:rPr>
        <w:t>¶</w:t>
      </w:r>
      <w:r w:rsidRPr="007A7888">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7A7888">
        <w:rPr>
          <w:sz w:val="12"/>
        </w:rPr>
        <w:t>¶</w:t>
      </w:r>
      <w:r w:rsidRPr="007A7888">
        <w:rPr>
          <w:sz w:val="16"/>
        </w:rPr>
        <w:t xml:space="preserve"> Mr. Boehner had demanded that Mr. Obama explain his legal justification for passing the deadline. On Wednesday, Brendan Buck, a spokesman for Mr. Boehner, said he was still reviewing the documents, adding that “</w:t>
      </w:r>
      <w:r w:rsidRPr="007A7888">
        <w:rPr>
          <w:b/>
          <w:bCs/>
          <w:u w:val="single"/>
        </w:rPr>
        <w:t>the creative arguments made by the White House raise a number of questions that must be further explored</w:t>
      </w:r>
      <w:r w:rsidRPr="007A7888">
        <w:rPr>
          <w:sz w:val="16"/>
        </w:rPr>
        <w:t>.”</w:t>
      </w:r>
      <w:r w:rsidRPr="007A7888">
        <w:rPr>
          <w:sz w:val="12"/>
        </w:rPr>
        <w:t>¶</w:t>
      </w:r>
      <w:r w:rsidRPr="007A7888">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7A7888">
        <w:rPr>
          <w:sz w:val="12"/>
        </w:rPr>
        <w:t>¶</w:t>
      </w:r>
      <w:r w:rsidRPr="007A7888">
        <w:rPr>
          <w:sz w:val="16"/>
        </w:rPr>
        <w:t xml:space="preserve"> “We are acting lawfully,” said Harold H. </w:t>
      </w:r>
      <w:proofErr w:type="spellStart"/>
      <w:r w:rsidRPr="007A7888">
        <w:rPr>
          <w:sz w:val="16"/>
        </w:rPr>
        <w:t>Koh</w:t>
      </w:r>
      <w:proofErr w:type="spellEnd"/>
      <w:r w:rsidRPr="007A7888">
        <w:rPr>
          <w:sz w:val="16"/>
        </w:rPr>
        <w:t>, the State Department legal adviser, who expanded on the administration’s reasoning in a joint interview with the White House counsel, Robert Bauer.</w:t>
      </w:r>
      <w:r w:rsidRPr="007A7888">
        <w:rPr>
          <w:sz w:val="12"/>
        </w:rPr>
        <w:t>¶</w:t>
      </w:r>
      <w:r w:rsidRPr="007A7888">
        <w:rPr>
          <w:sz w:val="16"/>
        </w:rPr>
        <w:t xml:space="preserve"> </w:t>
      </w:r>
      <w:r w:rsidRPr="007A7888">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7A7888">
        <w:rPr>
          <w:sz w:val="16"/>
        </w:rPr>
        <w:t>.</w:t>
      </w:r>
      <w:r w:rsidRPr="007A7888">
        <w:rPr>
          <w:sz w:val="12"/>
        </w:rPr>
        <w:t>¶</w:t>
      </w:r>
      <w:r w:rsidRPr="007A7888">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7A7888">
        <w:rPr>
          <w:sz w:val="12"/>
        </w:rPr>
        <w:t>¶</w:t>
      </w:r>
      <w:r w:rsidRPr="007A7888">
        <w:rPr>
          <w:sz w:val="16"/>
        </w:rPr>
        <w:t xml:space="preserve"> “We are not saying the president can </w:t>
      </w:r>
      <w:r w:rsidRPr="007A7888">
        <w:rPr>
          <w:sz w:val="16"/>
        </w:rPr>
        <w:lastRenderedPageBreak/>
        <w:t xml:space="preserve">take the country into war on his own,” said Mr. </w:t>
      </w:r>
      <w:proofErr w:type="spellStart"/>
      <w:r w:rsidRPr="007A7888">
        <w:rPr>
          <w:sz w:val="16"/>
        </w:rPr>
        <w:t>Koh</w:t>
      </w:r>
      <w:proofErr w:type="spellEnd"/>
      <w:r w:rsidRPr="007A7888">
        <w:rPr>
          <w:sz w:val="16"/>
        </w:rPr>
        <w:t>, a former Yale Law School dean and outspoken critic of the Bush administration’s expansive theories of executive power. “</w:t>
      </w:r>
      <w:r w:rsidRPr="007A7888">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7A7888">
        <w:rPr>
          <w:sz w:val="16"/>
        </w:rPr>
        <w:t>.”</w:t>
      </w:r>
      <w:r w:rsidRPr="007A7888">
        <w:rPr>
          <w:sz w:val="12"/>
        </w:rPr>
        <w:t>¶</w:t>
      </w:r>
      <w:r w:rsidRPr="007A7888">
        <w:rPr>
          <w:sz w:val="16"/>
        </w:rPr>
        <w:t xml:space="preserve"> </w:t>
      </w:r>
      <w:r w:rsidRPr="007A7888">
        <w:rPr>
          <w:b/>
          <w:bCs/>
          <w:u w:val="single"/>
        </w:rPr>
        <w:t xml:space="preserve">Jack L. </w:t>
      </w:r>
      <w:r w:rsidRPr="007A7888">
        <w:rPr>
          <w:b/>
          <w:bCs/>
          <w:highlight w:val="cyan"/>
          <w:u w:val="single"/>
        </w:rPr>
        <w:t>Goldsmith</w:t>
      </w:r>
      <w:r w:rsidRPr="007A7888">
        <w:rPr>
          <w:b/>
          <w:bCs/>
          <w:u w:val="single"/>
        </w:rPr>
        <w:t xml:space="preserve">, </w:t>
      </w:r>
      <w:r w:rsidRPr="007A7888">
        <w:rPr>
          <w:b/>
          <w:bCs/>
          <w:highlight w:val="cyan"/>
          <w:u w:val="single"/>
        </w:rPr>
        <w:t>who led the</w:t>
      </w:r>
      <w:r w:rsidRPr="007A7888">
        <w:rPr>
          <w:b/>
          <w:bCs/>
          <w:u w:val="single"/>
        </w:rPr>
        <w:t xml:space="preserve"> Justice Department’s </w:t>
      </w:r>
      <w:r w:rsidRPr="007A7888">
        <w:rPr>
          <w:b/>
          <w:i/>
          <w:iCs/>
          <w:highlight w:val="cyan"/>
          <w:u w:val="single"/>
          <w:bdr w:val="single" w:sz="18" w:space="0" w:color="auto"/>
        </w:rPr>
        <w:t>O</w:t>
      </w:r>
      <w:r w:rsidRPr="007A7888">
        <w:rPr>
          <w:b/>
          <w:bCs/>
          <w:u w:val="single"/>
        </w:rPr>
        <w:t xml:space="preserve">ffice of </w:t>
      </w:r>
      <w:r w:rsidRPr="007A7888">
        <w:rPr>
          <w:b/>
          <w:i/>
          <w:iCs/>
          <w:highlight w:val="cyan"/>
          <w:u w:val="single"/>
          <w:bdr w:val="single" w:sz="18" w:space="0" w:color="auto"/>
        </w:rPr>
        <w:t>L</w:t>
      </w:r>
      <w:r w:rsidRPr="007A7888">
        <w:rPr>
          <w:b/>
          <w:bCs/>
          <w:u w:val="single"/>
        </w:rPr>
        <w:t xml:space="preserve">egal </w:t>
      </w:r>
      <w:r w:rsidRPr="007A7888">
        <w:rPr>
          <w:b/>
          <w:i/>
          <w:iCs/>
          <w:highlight w:val="cyan"/>
          <w:u w:val="single"/>
          <w:bdr w:val="single" w:sz="18" w:space="0" w:color="auto"/>
        </w:rPr>
        <w:t>C</w:t>
      </w:r>
      <w:r w:rsidRPr="007A7888">
        <w:rPr>
          <w:b/>
          <w:bCs/>
          <w:u w:val="single"/>
        </w:rPr>
        <w:t xml:space="preserve">ounsel during the Bush administration, </w:t>
      </w:r>
      <w:r w:rsidRPr="007A7888">
        <w:rPr>
          <w:b/>
          <w:bCs/>
          <w:highlight w:val="cyan"/>
          <w:u w:val="single"/>
        </w:rPr>
        <w:t xml:space="preserve">said the Obama theory would </w:t>
      </w:r>
      <w:r w:rsidRPr="007A7888">
        <w:rPr>
          <w:b/>
          <w:i/>
          <w:iCs/>
          <w:highlight w:val="cyan"/>
          <w:u w:val="single"/>
          <w:bdr w:val="single" w:sz="18" w:space="0" w:color="auto"/>
        </w:rPr>
        <w:t>set a precedent</w:t>
      </w:r>
      <w:r w:rsidRPr="007A7888">
        <w:rPr>
          <w:b/>
          <w:bCs/>
          <w:highlight w:val="cyan"/>
          <w:u w:val="single"/>
        </w:rPr>
        <w:t xml:space="preserve"> expanding future presidents’ unauthorized war-making powers,</w:t>
      </w:r>
      <w:r w:rsidRPr="007A7888">
        <w:rPr>
          <w:b/>
          <w:bCs/>
          <w:u w:val="single"/>
        </w:rPr>
        <w:t xml:space="preserve"> especially given the rise of remote-controlled combat technology</w:t>
      </w:r>
      <w:r w:rsidRPr="007A7888">
        <w:rPr>
          <w:sz w:val="16"/>
        </w:rPr>
        <w:t>.</w:t>
      </w:r>
      <w:r w:rsidRPr="007A7888">
        <w:rPr>
          <w:sz w:val="12"/>
        </w:rPr>
        <w:t>¶</w:t>
      </w:r>
      <w:r w:rsidRPr="007A7888">
        <w:rPr>
          <w:sz w:val="16"/>
        </w:rPr>
        <w:t xml:space="preserve"> “</w:t>
      </w:r>
      <w:r w:rsidRPr="007A7888">
        <w:rPr>
          <w:b/>
          <w:bCs/>
          <w:highlight w:val="cyan"/>
          <w:u w:val="single"/>
        </w:rPr>
        <w:t>The administration’s theory implies</w:t>
      </w:r>
      <w:r w:rsidRPr="007A7888">
        <w:rPr>
          <w:b/>
          <w:bCs/>
          <w:u w:val="single"/>
        </w:rPr>
        <w:t xml:space="preserve"> that </w:t>
      </w:r>
      <w:r w:rsidRPr="007A7888">
        <w:rPr>
          <w:b/>
          <w:bCs/>
          <w:highlight w:val="cyan"/>
          <w:u w:val="single"/>
        </w:rPr>
        <w:t>the president can wage war with drones and</w:t>
      </w:r>
      <w:r w:rsidRPr="007A7888">
        <w:rPr>
          <w:b/>
          <w:bCs/>
          <w:u w:val="single"/>
        </w:rPr>
        <w:t xml:space="preserve"> all manner of </w:t>
      </w:r>
      <w:r w:rsidRPr="007A7888">
        <w:rPr>
          <w:b/>
          <w:bCs/>
          <w:highlight w:val="cyan"/>
          <w:u w:val="single"/>
        </w:rPr>
        <w:t>offshore missiles without having to bother with the W</w:t>
      </w:r>
      <w:r w:rsidRPr="007A7888">
        <w:rPr>
          <w:b/>
          <w:bCs/>
          <w:u w:val="single"/>
        </w:rPr>
        <w:t xml:space="preserve">ar </w:t>
      </w:r>
      <w:r w:rsidRPr="007A7888">
        <w:rPr>
          <w:b/>
          <w:bCs/>
          <w:highlight w:val="cyan"/>
          <w:u w:val="single"/>
        </w:rPr>
        <w:t>P</w:t>
      </w:r>
      <w:r w:rsidRPr="007A7888">
        <w:rPr>
          <w:b/>
          <w:bCs/>
          <w:u w:val="single"/>
        </w:rPr>
        <w:t xml:space="preserve">owers </w:t>
      </w:r>
      <w:r w:rsidRPr="007A7888">
        <w:rPr>
          <w:b/>
          <w:bCs/>
          <w:highlight w:val="cyan"/>
          <w:u w:val="single"/>
        </w:rPr>
        <w:t>R</w:t>
      </w:r>
      <w:r w:rsidRPr="007A7888">
        <w:rPr>
          <w:b/>
          <w:bCs/>
          <w:u w:val="single"/>
        </w:rPr>
        <w:t>esolution’s time limits</w:t>
      </w:r>
      <w:r w:rsidRPr="007A7888">
        <w:rPr>
          <w:sz w:val="16"/>
        </w:rPr>
        <w:t>,” Mr. Goldsmith said.</w:t>
      </w:r>
      <w:r w:rsidRPr="007A7888">
        <w:rPr>
          <w:sz w:val="12"/>
        </w:rPr>
        <w:t>¶</w:t>
      </w:r>
      <w:r w:rsidRPr="007A7888">
        <w:rPr>
          <w:sz w:val="16"/>
        </w:rPr>
        <w:t xml:space="preserve"> </w:t>
      </w:r>
      <w:r w:rsidRPr="007A7888">
        <w:rPr>
          <w:b/>
          <w:bCs/>
          <w:u w:val="single"/>
        </w:rPr>
        <w:t xml:space="preserve">It remains to be seen whether majorities in Congress will acquiesce to the administration’s argument, defusing the confrontation, or if the theory will fuel greater criticism. Either way, </w:t>
      </w:r>
      <w:r w:rsidRPr="007A7888">
        <w:rPr>
          <w:b/>
          <w:bCs/>
          <w:highlight w:val="cyan"/>
          <w:u w:val="single"/>
        </w:rPr>
        <w:t xml:space="preserve">because the statute does not define hostilities </w:t>
      </w:r>
      <w:r w:rsidRPr="007A7888">
        <w:rPr>
          <w:b/>
          <w:bCs/>
          <w:u w:val="single"/>
        </w:rPr>
        <w:t xml:space="preserve">and the Supreme Court has never ruled on the issue, </w:t>
      </w:r>
      <w:r w:rsidRPr="007A7888">
        <w:rPr>
          <w:b/>
          <w:i/>
          <w:iCs/>
          <w:highlight w:val="cyan"/>
          <w:u w:val="single"/>
          <w:bdr w:val="single" w:sz="18" w:space="0" w:color="auto"/>
        </w:rPr>
        <w:t>the debate is likely to be resolved politically</w:t>
      </w:r>
      <w:r w:rsidRPr="007A7888">
        <w:rPr>
          <w:sz w:val="16"/>
        </w:rPr>
        <w:t xml:space="preserve">, </w:t>
      </w:r>
      <w:r w:rsidRPr="007A7888">
        <w:rPr>
          <w:b/>
          <w:bCs/>
          <w:u w:val="single"/>
        </w:rPr>
        <w:t xml:space="preserve">said Richard H. </w:t>
      </w:r>
      <w:proofErr w:type="spellStart"/>
      <w:r w:rsidRPr="007A7888">
        <w:rPr>
          <w:b/>
          <w:bCs/>
          <w:u w:val="single"/>
        </w:rPr>
        <w:t>Pildes</w:t>
      </w:r>
      <w:proofErr w:type="spellEnd"/>
      <w:r w:rsidRPr="007A7888">
        <w:rPr>
          <w:b/>
          <w:bCs/>
          <w:u w:val="single"/>
        </w:rPr>
        <w:t>, a New York University law professor.</w:t>
      </w:r>
      <w:r w:rsidRPr="007A7888">
        <w:rPr>
          <w:sz w:val="12"/>
        </w:rPr>
        <w:t>¶</w:t>
      </w:r>
      <w:r w:rsidRPr="007A7888">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7A7888">
        <w:rPr>
          <w:sz w:val="12"/>
        </w:rPr>
        <w:t>¶</w:t>
      </w:r>
      <w:r w:rsidRPr="007A7888">
        <w:rPr>
          <w:sz w:val="16"/>
        </w:rPr>
        <w:t xml:space="preserve"> </w:t>
      </w:r>
      <w:proofErr w:type="gramStart"/>
      <w:r w:rsidRPr="007A7888">
        <w:rPr>
          <w:sz w:val="16"/>
        </w:rPr>
        <w:t>The</w:t>
      </w:r>
      <w:proofErr w:type="gramEnd"/>
      <w:r w:rsidRPr="007A7888">
        <w:rPr>
          <w:sz w:val="16"/>
        </w:rPr>
        <w:t xml:space="preserv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w:t>
      </w:r>
      <w:proofErr w:type="spellStart"/>
      <w:r w:rsidRPr="007A7888">
        <w:rPr>
          <w:sz w:val="16"/>
        </w:rPr>
        <w:t>Koh</w:t>
      </w:r>
      <w:proofErr w:type="spellEnd"/>
      <w:r w:rsidRPr="007A7888">
        <w:rPr>
          <w:sz w:val="16"/>
        </w:rPr>
        <w:t xml:space="preserve"> and Mr. Bauer said that while regime change in Libya might be a diplomatic goal, the military’s mission was separate and remained limited to protecting civilians.</w:t>
      </w:r>
      <w:r w:rsidRPr="007A7888">
        <w:rPr>
          <w:sz w:val="12"/>
        </w:rPr>
        <w:t>¶</w:t>
      </w:r>
      <w:r w:rsidRPr="007A7888">
        <w:rPr>
          <w:sz w:val="16"/>
        </w:rPr>
        <w:t xml:space="preserve"> </w:t>
      </w:r>
      <w:r w:rsidRPr="007A7888">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7A7888">
        <w:rPr>
          <w:sz w:val="16"/>
        </w:rPr>
        <w:t>.</w:t>
      </w:r>
    </w:p>
    <w:p w:rsidR="007A7888" w:rsidRPr="007A7888" w:rsidRDefault="007A7888" w:rsidP="007A7888">
      <w:pPr>
        <w:rPr>
          <w:sz w:val="16"/>
        </w:rPr>
      </w:pPr>
    </w:p>
    <w:p w:rsidR="007A7888" w:rsidRPr="007A7888" w:rsidRDefault="007A7888" w:rsidP="007A7888">
      <w:pPr>
        <w:rPr>
          <w:sz w:val="16"/>
        </w:rPr>
      </w:pP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u w:val="single"/>
        </w:rPr>
        <w:t>Second - Commitment trap</w:t>
      </w:r>
      <w:r w:rsidRPr="007A7888">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7A7888" w:rsidRPr="007A7888" w:rsidRDefault="007A7888" w:rsidP="007A7888">
      <w:pPr>
        <w:rPr>
          <w:sz w:val="16"/>
        </w:rPr>
      </w:pPr>
      <w:r w:rsidRPr="007A7888">
        <w:rPr>
          <w:b/>
          <w:bCs/>
          <w:sz w:val="26"/>
          <w:highlight w:val="cyan"/>
          <w:u w:val="single"/>
        </w:rPr>
        <w:t>Brookings Institution</w:t>
      </w:r>
      <w:r w:rsidRPr="007A7888">
        <w:rPr>
          <w:sz w:val="16"/>
        </w:rPr>
        <w:t xml:space="preserve"> 6-20-20</w:t>
      </w:r>
      <w:r w:rsidRPr="007A7888">
        <w:rPr>
          <w:b/>
          <w:bCs/>
          <w:sz w:val="26"/>
          <w:highlight w:val="cyan"/>
          <w:u w:val="single"/>
        </w:rPr>
        <w:t>13</w:t>
      </w:r>
      <w:r w:rsidRPr="007A7888">
        <w:rPr>
          <w:sz w:val="16"/>
        </w:rPr>
        <w:t xml:space="preserve">, The Road to War: Presidential Commitments and Congressional Responsibility, </w:t>
      </w:r>
      <w:hyperlink r:id="rId12" w:history="1">
        <w:r w:rsidRPr="007A7888">
          <w:rPr>
            <w:sz w:val="16"/>
          </w:rPr>
          <w:t>http://www.brookings.edu/events/2013/06/20-war-presidential-power</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b/>
          <w:bCs/>
          <w:u w:val="single"/>
        </w:rPr>
      </w:pPr>
      <w:r w:rsidRPr="007A7888">
        <w:rPr>
          <w:b/>
          <w:bCs/>
          <w:u w:val="single"/>
        </w:rPr>
        <w:t>Ever since WWII</w:t>
      </w:r>
      <w:r w:rsidRPr="007A7888">
        <w:rPr>
          <w:sz w:val="16"/>
        </w:rPr>
        <w:t>, Kalb said that “</w:t>
      </w:r>
      <w:r w:rsidRPr="007A7888">
        <w:rPr>
          <w:b/>
          <w:bCs/>
          <w:u w:val="single"/>
        </w:rPr>
        <w:t>history has led us into conflicts that we don’t understand” because presidents do not seek approval from Congress for declarations of war</w:t>
      </w:r>
      <w:r w:rsidRPr="007A7888">
        <w:rPr>
          <w:sz w:val="16"/>
        </w:rPr>
        <w:t xml:space="preserve">. </w:t>
      </w:r>
      <w:r w:rsidRPr="007A7888">
        <w:rPr>
          <w:b/>
          <w:i/>
          <w:iCs/>
          <w:highlight w:val="cyan"/>
          <w:u w:val="single"/>
          <w:bdr w:val="single" w:sz="18" w:space="0" w:color="auto"/>
        </w:rPr>
        <w:t>The country has reached a point now where “presidential power is so great, words out of his mouth become policy for the U</w:t>
      </w:r>
      <w:r w:rsidRPr="007A7888">
        <w:rPr>
          <w:b/>
          <w:i/>
          <w:iCs/>
          <w:u w:val="single"/>
          <w:bdr w:val="single" w:sz="18" w:space="0" w:color="auto"/>
        </w:rPr>
        <w:t xml:space="preserve">nited </w:t>
      </w:r>
      <w:r w:rsidRPr="007A7888">
        <w:rPr>
          <w:b/>
          <w:i/>
          <w:iCs/>
          <w:highlight w:val="cyan"/>
          <w:u w:val="single"/>
          <w:bdr w:val="single" w:sz="18" w:space="0" w:color="auto"/>
        </w:rPr>
        <w:t>St</w:t>
      </w:r>
      <w:r w:rsidRPr="007A7888">
        <w:rPr>
          <w:b/>
          <w:i/>
          <w:iCs/>
          <w:u w:val="single"/>
          <w:bdr w:val="single" w:sz="18" w:space="0" w:color="auto"/>
        </w:rPr>
        <w:t>ates</w:t>
      </w:r>
      <w:r w:rsidRPr="007A7888">
        <w:rPr>
          <w:sz w:val="16"/>
        </w:rPr>
        <w:t xml:space="preserve">.” </w:t>
      </w:r>
      <w:r w:rsidRPr="007A7888">
        <w:rPr>
          <w:b/>
          <w:bCs/>
          <w:highlight w:val="cyan"/>
          <w:u w:val="single"/>
        </w:rPr>
        <w:t xml:space="preserve">Kalb used </w:t>
      </w:r>
      <w:r w:rsidRPr="007A7888">
        <w:rPr>
          <w:b/>
          <w:bCs/>
          <w:u w:val="single"/>
        </w:rPr>
        <w:t xml:space="preserve">the </w:t>
      </w:r>
      <w:r w:rsidRPr="007A7888">
        <w:rPr>
          <w:b/>
          <w:bCs/>
          <w:highlight w:val="cyan"/>
          <w:u w:val="single"/>
        </w:rPr>
        <w:t>Syria</w:t>
      </w:r>
      <w:r w:rsidRPr="007A7888">
        <w:rPr>
          <w:b/>
          <w:bCs/>
          <w:u w:val="single"/>
        </w:rPr>
        <w:t xml:space="preserve">n civil war </w:t>
      </w:r>
      <w:r w:rsidRPr="007A7888">
        <w:rPr>
          <w:b/>
          <w:bCs/>
          <w:highlight w:val="cyan"/>
          <w:u w:val="single"/>
        </w:rPr>
        <w:t>and</w:t>
      </w:r>
      <w:r w:rsidRPr="007A7888">
        <w:rPr>
          <w:sz w:val="16"/>
        </w:rPr>
        <w:t xml:space="preserve"> President </w:t>
      </w:r>
      <w:r w:rsidRPr="007A7888">
        <w:rPr>
          <w:b/>
          <w:bCs/>
          <w:highlight w:val="cyan"/>
          <w:u w:val="single"/>
        </w:rPr>
        <w:t>Obama’s “red line” policy as an example of how a president’s words become strategy</w:t>
      </w:r>
      <w:r w:rsidRPr="007A7888">
        <w:rPr>
          <w:b/>
          <w:bCs/>
          <w:u w:val="single"/>
        </w:rPr>
        <w:t xml:space="preserve"> for the United States</w:t>
      </w:r>
      <w:r w:rsidRPr="007A7888">
        <w:rPr>
          <w:sz w:val="16"/>
        </w:rPr>
        <w:t xml:space="preserve">. Kalb argued </w:t>
      </w:r>
      <w:r w:rsidRPr="007A7888">
        <w:rPr>
          <w:b/>
          <w:bCs/>
          <w:u w:val="single"/>
        </w:rPr>
        <w:t xml:space="preserve">that </w:t>
      </w:r>
      <w:r w:rsidRPr="007A7888">
        <w:rPr>
          <w:b/>
          <w:bCs/>
          <w:highlight w:val="cyan"/>
          <w:u w:val="single"/>
        </w:rPr>
        <w:t>this presidential “flexibility</w:t>
      </w:r>
      <w:r w:rsidRPr="007A7888">
        <w:rPr>
          <w:b/>
          <w:bCs/>
          <w:u w:val="single"/>
        </w:rPr>
        <w:t xml:space="preserve">” in foreign policy decision-making </w:t>
      </w:r>
      <w:r w:rsidRPr="007A7888">
        <w:rPr>
          <w:b/>
          <w:bCs/>
          <w:highlight w:val="cyan"/>
          <w:u w:val="single"/>
        </w:rPr>
        <w:t>has repeatedly led the country into one misguided war to the next</w:t>
      </w:r>
      <w:r w:rsidRPr="007A7888">
        <w:rPr>
          <w:b/>
          <w:bCs/>
          <w:u w:val="single"/>
        </w:rPr>
        <w:t xml:space="preserve"> such as the Vietnam and Iraq wars</w:t>
      </w:r>
      <w:r w:rsidRPr="007A7888">
        <w:rPr>
          <w:sz w:val="16"/>
        </w:rPr>
        <w:t xml:space="preserve">. </w:t>
      </w:r>
      <w:r w:rsidRPr="007A7888">
        <w:rPr>
          <w:b/>
          <w:i/>
          <w:iCs/>
          <w:highlight w:val="cyan"/>
          <w:u w:val="single"/>
          <w:bdr w:val="single" w:sz="18" w:space="0" w:color="auto"/>
        </w:rPr>
        <w:t>To nullify</w:t>
      </w:r>
      <w:r w:rsidRPr="007A7888">
        <w:rPr>
          <w:b/>
          <w:i/>
          <w:iCs/>
          <w:u w:val="single"/>
          <w:bdr w:val="single" w:sz="18" w:space="0" w:color="auto"/>
        </w:rPr>
        <w:t xml:space="preserve"> these </w:t>
      </w:r>
      <w:r w:rsidRPr="007A7888">
        <w:rPr>
          <w:b/>
          <w:i/>
          <w:iCs/>
          <w:highlight w:val="cyan"/>
          <w:u w:val="single"/>
          <w:bdr w:val="single" w:sz="18" w:space="0" w:color="auto"/>
        </w:rPr>
        <w:t>poor decisions</w:t>
      </w:r>
      <w:r w:rsidRPr="007A7888">
        <w:rPr>
          <w:sz w:val="16"/>
        </w:rPr>
        <w:t xml:space="preserve">, Kalb believes that </w:t>
      </w:r>
      <w:r w:rsidRPr="007A7888">
        <w:rPr>
          <w:b/>
          <w:i/>
          <w:iCs/>
          <w:u w:val="single"/>
          <w:bdr w:val="single" w:sz="18" w:space="0" w:color="auto"/>
        </w:rPr>
        <w:t xml:space="preserve">formal congressional </w:t>
      </w:r>
      <w:r w:rsidRPr="007A7888">
        <w:rPr>
          <w:b/>
          <w:i/>
          <w:iCs/>
          <w:highlight w:val="cyan"/>
          <w:u w:val="single"/>
          <w:bdr w:val="single" w:sz="18" w:space="0" w:color="auto"/>
        </w:rPr>
        <w:t xml:space="preserve">declarations of war will </w:t>
      </w:r>
      <w:r w:rsidRPr="007A7888">
        <w:rPr>
          <w:b/>
          <w:i/>
          <w:iCs/>
          <w:u w:val="single"/>
          <w:bdr w:val="single" w:sz="18" w:space="0" w:color="auto"/>
        </w:rPr>
        <w:t xml:space="preserve">help </w:t>
      </w:r>
      <w:r w:rsidRPr="007A7888">
        <w:rPr>
          <w:b/>
          <w:i/>
          <w:iCs/>
          <w:highlight w:val="cyan"/>
          <w:u w:val="single"/>
          <w:bdr w:val="single" w:sz="18" w:space="0" w:color="auto"/>
        </w:rPr>
        <w:t xml:space="preserve">“trigger </w:t>
      </w:r>
      <w:r w:rsidRPr="007A7888">
        <w:rPr>
          <w:b/>
          <w:i/>
          <w:iCs/>
          <w:u w:val="single"/>
          <w:bdr w:val="single" w:sz="18" w:space="0" w:color="auto"/>
        </w:rPr>
        <w:t>the</w:t>
      </w:r>
      <w:r w:rsidRPr="007A7888">
        <w:rPr>
          <w:b/>
          <w:i/>
          <w:iCs/>
          <w:highlight w:val="cyan"/>
          <w:u w:val="single"/>
          <w:bdr w:val="single" w:sz="18" w:space="0" w:color="auto"/>
        </w:rPr>
        <w:t xml:space="preserve"> appreciation for the gravity of war</w:t>
      </w:r>
      <w:r w:rsidRPr="007A7888">
        <w:rPr>
          <w:b/>
          <w:bCs/>
          <w:highlight w:val="cyan"/>
          <w:u w:val="single"/>
        </w:rPr>
        <w:t xml:space="preserve">” and </w:t>
      </w:r>
      <w:r w:rsidRPr="007A7888">
        <w:rPr>
          <w:b/>
          <w:bCs/>
          <w:highlight w:val="cyan"/>
          <w:u w:val="single"/>
        </w:rPr>
        <w:lastRenderedPageBreak/>
        <w:t>assist in “unifying the nation</w:t>
      </w:r>
      <w:r w:rsidRPr="007A7888">
        <w:rPr>
          <w:b/>
          <w:bCs/>
          <w:u w:val="single"/>
        </w:rPr>
        <w:t xml:space="preserve">” behind a strategic military intervention, </w:t>
      </w:r>
      <w:r w:rsidRPr="007A7888">
        <w:rPr>
          <w:b/>
          <w:bCs/>
          <w:highlight w:val="cyan"/>
          <w:u w:val="single"/>
        </w:rPr>
        <w:t>resulting in more positive outcomes</w:t>
      </w:r>
      <w:r w:rsidRPr="007A7888">
        <w:rPr>
          <w:b/>
          <w:bCs/>
          <w:u w:val="single"/>
        </w:rPr>
        <w:t xml:space="preserve"> for the United States</w:t>
      </w:r>
      <w:r w:rsidRPr="007A7888">
        <w:rPr>
          <w:sz w:val="16"/>
        </w:rPr>
        <w:t xml:space="preserve">. </w:t>
      </w:r>
      <w:r w:rsidRPr="007A7888">
        <w:rPr>
          <w:sz w:val="12"/>
        </w:rPr>
        <w:t>¶</w:t>
      </w:r>
      <w:r w:rsidRPr="007A7888">
        <w:rPr>
          <w:sz w:val="16"/>
        </w:rPr>
        <w:t xml:space="preserve"> He concluded his remarks by noting that </w:t>
      </w:r>
      <w:r w:rsidRPr="007A7888">
        <w:rPr>
          <w:b/>
          <w:i/>
          <w:iCs/>
          <w:highlight w:val="cyan"/>
          <w:u w:val="single"/>
          <w:bdr w:val="single" w:sz="18" w:space="0" w:color="auto"/>
        </w:rPr>
        <w:t>declarations of war</w:t>
      </w:r>
      <w:r w:rsidRPr="007A7888">
        <w:rPr>
          <w:b/>
          <w:i/>
          <w:iCs/>
          <w:u w:val="single"/>
          <w:bdr w:val="single" w:sz="18" w:space="0" w:color="auto"/>
        </w:rPr>
        <w:t xml:space="preserve"> by Congress </w:t>
      </w:r>
      <w:r w:rsidRPr="007A7888">
        <w:rPr>
          <w:b/>
          <w:i/>
          <w:iCs/>
          <w:highlight w:val="cyan"/>
          <w:u w:val="single"/>
          <w:bdr w:val="single" w:sz="18" w:space="0" w:color="auto"/>
        </w:rPr>
        <w:t>are “stark commitments</w:t>
      </w:r>
      <w:r w:rsidRPr="007A7888">
        <w:rPr>
          <w:b/>
          <w:bCs/>
          <w:u w:val="single"/>
        </w:rPr>
        <w:t>,” and statements by the president of the United States must be thoroughly discussed to make well-informed decisions that will be in the best interest of the American people</w:t>
      </w:r>
      <w:r w:rsidRPr="007A7888">
        <w:rPr>
          <w:sz w:val="16"/>
        </w:rPr>
        <w:t xml:space="preserve">. </w:t>
      </w:r>
      <w:r w:rsidRPr="007A7888">
        <w:rPr>
          <w:b/>
          <w:bCs/>
          <w:u w:val="single"/>
        </w:rPr>
        <w:t>Conflicts must be understood before the decision is made to send American troops to war, and presidents of the United States should converse with Congress before taking any military action.</w:t>
      </w:r>
    </w:p>
    <w:p w:rsidR="007A7888" w:rsidRPr="007A7888" w:rsidRDefault="007A7888" w:rsidP="007A7888">
      <w:pPr>
        <w:rPr>
          <w:b/>
          <w:bCs/>
          <w:u w:val="single"/>
        </w:rPr>
      </w:pP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u w:val="single"/>
        </w:rPr>
        <w:t>Third - Groupthink</w:t>
      </w:r>
      <w:r w:rsidRPr="007A7888">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7A7888" w:rsidRPr="007A7888" w:rsidRDefault="007A7888" w:rsidP="007A7888">
      <w:pPr>
        <w:rPr>
          <w:sz w:val="16"/>
        </w:rPr>
      </w:pPr>
      <w:r w:rsidRPr="007A7888">
        <w:rPr>
          <w:b/>
          <w:bCs/>
          <w:sz w:val="26"/>
          <w:highlight w:val="cyan"/>
          <w:u w:val="single"/>
        </w:rPr>
        <w:t>Martin ’11</w:t>
      </w:r>
      <w:r w:rsidRPr="007A7888">
        <w:rPr>
          <w:sz w:val="16"/>
        </w:rPr>
        <w:t>, Craig Martin, Visiting Assistant Professor, University of Baltimore School of Law, Winter, 2011</w:t>
      </w:r>
      <w:r w:rsidRPr="007A7888">
        <w:rPr>
          <w:sz w:val="12"/>
        </w:rPr>
        <w:t>¶</w:t>
      </w:r>
      <w:r w:rsidRPr="007A7888">
        <w:rPr>
          <w:sz w:val="16"/>
        </w:rPr>
        <w:t xml:space="preserve"> Brooklyn Law Review</w:t>
      </w:r>
      <w:r w:rsidRPr="007A7888">
        <w:rPr>
          <w:sz w:val="12"/>
        </w:rPr>
        <w:t>¶</w:t>
      </w:r>
      <w:r w:rsidRPr="007A7888">
        <w:rPr>
          <w:sz w:val="16"/>
        </w:rPr>
        <w:t xml:space="preserve"> 76 Brooklyn L. Rev. 611, ARTICLE: Taking War Seriously: A Model for Constitutional Constraints on the Use of Force in Compliance with In-</w:t>
      </w:r>
      <w:proofErr w:type="spellStart"/>
      <w:r w:rsidRPr="007A7888">
        <w:rPr>
          <w:sz w:val="16"/>
        </w:rPr>
        <w:t>ternational</w:t>
      </w:r>
      <w:proofErr w:type="spellEnd"/>
      <w:r w:rsidRPr="007A7888">
        <w:rPr>
          <w:sz w:val="16"/>
        </w:rPr>
        <w:t xml:space="preserve"> Law, Lexis, </w:t>
      </w:r>
      <w:proofErr w:type="spellStart"/>
      <w:r w:rsidRPr="007A7888">
        <w:rPr>
          <w:sz w:val="16"/>
        </w:rPr>
        <w:t>jj</w:t>
      </w:r>
      <w:proofErr w:type="spellEnd"/>
    </w:p>
    <w:p w:rsidR="007A7888" w:rsidRPr="007A7888" w:rsidRDefault="007A7888" w:rsidP="007A7888"/>
    <w:p w:rsidR="007A7888" w:rsidRPr="007A7888" w:rsidRDefault="007A7888" w:rsidP="007A7888">
      <w:r w:rsidRPr="007A7888">
        <w:t>II. The Causes of War</w:t>
      </w:r>
    </w:p>
    <w:p w:rsidR="007A7888" w:rsidRPr="007A7888" w:rsidRDefault="007A7888" w:rsidP="007A7888">
      <w:pPr>
        <w:rPr>
          <w:sz w:val="16"/>
        </w:rPr>
      </w:pPr>
      <w:r w:rsidRPr="007A7888">
        <w:rPr>
          <w:sz w:val="16"/>
        </w:rPr>
        <w:t xml:space="preserve"> </w:t>
      </w:r>
      <w:r w:rsidRPr="007A7888">
        <w:rPr>
          <w:b/>
          <w:bCs/>
          <w:highlight w:val="cyan"/>
          <w:u w:val="single"/>
        </w:rPr>
        <w:t>In beginning to think about how to improve</w:t>
      </w:r>
      <w:r w:rsidRPr="007A7888">
        <w:rPr>
          <w:b/>
          <w:bCs/>
          <w:u w:val="single"/>
        </w:rPr>
        <w:t xml:space="preserve"> the </w:t>
      </w:r>
      <w:r w:rsidRPr="007A7888">
        <w:rPr>
          <w:b/>
          <w:bCs/>
          <w:highlight w:val="cyan"/>
          <w:u w:val="single"/>
        </w:rPr>
        <w:t>legal constraints on</w:t>
      </w:r>
      <w:r w:rsidRPr="007A7888">
        <w:rPr>
          <w:b/>
          <w:bCs/>
          <w:u w:val="single"/>
        </w:rPr>
        <w:t xml:space="preserve"> the resort to </w:t>
      </w:r>
      <w:r w:rsidRPr="007A7888">
        <w:rPr>
          <w:b/>
          <w:bCs/>
          <w:highlight w:val="cyan"/>
          <w:u w:val="single"/>
        </w:rPr>
        <w:t>war, it is essential to consider</w:t>
      </w:r>
      <w:r w:rsidRPr="007A7888">
        <w:rPr>
          <w:b/>
          <w:bCs/>
          <w:u w:val="single"/>
        </w:rPr>
        <w:t xml:space="preserve"> the </w:t>
      </w:r>
      <w:r w:rsidRPr="007A7888">
        <w:rPr>
          <w:b/>
          <w:bCs/>
          <w:highlight w:val="cyan"/>
          <w:u w:val="single"/>
        </w:rPr>
        <w:t>causes of</w:t>
      </w:r>
      <w:r w:rsidRPr="007A7888">
        <w:rPr>
          <w:b/>
          <w:bCs/>
          <w:u w:val="single"/>
        </w:rPr>
        <w:t xml:space="preserve"> international armed </w:t>
      </w:r>
      <w:r w:rsidRPr="007A7888">
        <w:rPr>
          <w:b/>
          <w:bCs/>
          <w:highlight w:val="cyan"/>
          <w:u w:val="single"/>
        </w:rPr>
        <w:t>conflict</w:t>
      </w:r>
      <w:r w:rsidRPr="007A7888">
        <w:rPr>
          <w:sz w:val="16"/>
        </w:rPr>
        <w:t xml:space="preserve">. </w:t>
      </w:r>
      <w:proofErr w:type="gramStart"/>
      <w:r w:rsidRPr="007A7888">
        <w:rPr>
          <w:sz w:val="16"/>
        </w:rPr>
        <w:t>n10</w:t>
      </w:r>
      <w:proofErr w:type="gramEnd"/>
      <w:r w:rsidRPr="007A7888">
        <w:rPr>
          <w:sz w:val="16"/>
        </w:rPr>
        <w:t xml:space="preserve"> The question of what causes war is the subject of a massive amount of re-search and debate, stretching back literally thousands of years. n11 </w:t>
      </w:r>
      <w:r w:rsidRPr="007A7888">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7A7888">
        <w:rPr>
          <w:sz w:val="16"/>
        </w:rPr>
        <w:t xml:space="preserve">. </w:t>
      </w:r>
      <w:proofErr w:type="gramStart"/>
      <w:r w:rsidRPr="007A7888">
        <w:rPr>
          <w:sz w:val="16"/>
        </w:rPr>
        <w:t>n12</w:t>
      </w:r>
      <w:proofErr w:type="gramEnd"/>
      <w:r w:rsidRPr="007A7888">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7A7888">
        <w:rPr>
          <w:sz w:val="16"/>
        </w:rPr>
        <w:t>n13</w:t>
      </w:r>
      <w:proofErr w:type="gramEnd"/>
      <w:r w:rsidRPr="007A7888">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7A7888" w:rsidRPr="007A7888" w:rsidRDefault="007A7888" w:rsidP="007A7888">
      <w:r w:rsidRPr="007A7888">
        <w:t xml:space="preserve"> A. Image I--The Level of the Individual</w:t>
      </w:r>
    </w:p>
    <w:p w:rsidR="007A7888" w:rsidRPr="007A7888" w:rsidRDefault="007A7888" w:rsidP="007A7888">
      <w:pPr>
        <w:rPr>
          <w:sz w:val="16"/>
        </w:rPr>
      </w:pPr>
      <w:r w:rsidRPr="007A7888">
        <w:rPr>
          <w:sz w:val="16"/>
        </w:rPr>
        <w:t xml:space="preserve"> </w:t>
      </w:r>
      <w:r w:rsidRPr="007A7888">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7A7888">
        <w:rPr>
          <w:b/>
          <w:bCs/>
          <w:strike/>
          <w:u w:val="single"/>
        </w:rPr>
        <w:t>man</w:t>
      </w:r>
      <w:r w:rsidRPr="007A7888">
        <w:rPr>
          <w:sz w:val="16"/>
        </w:rPr>
        <w:t xml:space="preserve">. n16 </w:t>
      </w:r>
      <w:r w:rsidRPr="007A7888">
        <w:rPr>
          <w:b/>
          <w:bCs/>
          <w:u w:val="single"/>
        </w:rPr>
        <w:t>But the theories that relate to both the psychology of decision makers, and a number of systemic problems in small-group decision making are of greatest significance for the argument being advanced here</w:t>
      </w:r>
      <w:r w:rsidRPr="007A7888">
        <w:rPr>
          <w:sz w:val="16"/>
        </w:rPr>
        <w:t xml:space="preserve">. </w:t>
      </w:r>
      <w:r w:rsidRPr="007A7888">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7A7888">
        <w:rPr>
          <w:sz w:val="16"/>
        </w:rPr>
        <w:t xml:space="preserve">. </w:t>
      </w:r>
      <w:r w:rsidRPr="007A7888">
        <w:rPr>
          <w:b/>
          <w:bCs/>
          <w:highlight w:val="cyan"/>
          <w:u w:val="single"/>
        </w:rPr>
        <w:t>Empirical studies suggest</w:t>
      </w:r>
      <w:r w:rsidRPr="007A7888">
        <w:rPr>
          <w:b/>
          <w:bCs/>
          <w:u w:val="single"/>
        </w:rPr>
        <w:t xml:space="preserve"> that a number of </w:t>
      </w:r>
      <w:r w:rsidRPr="007A7888">
        <w:rPr>
          <w:b/>
          <w:bCs/>
          <w:highlight w:val="cyan"/>
          <w:u w:val="single"/>
        </w:rPr>
        <w:t xml:space="preserve">traits </w:t>
      </w:r>
      <w:r w:rsidRPr="007A7888">
        <w:rPr>
          <w:b/>
          <w:bCs/>
          <w:u w:val="single"/>
        </w:rPr>
        <w:t xml:space="preserve">that </w:t>
      </w:r>
      <w:r w:rsidRPr="007A7888">
        <w:rPr>
          <w:b/>
          <w:bCs/>
          <w:highlight w:val="cyan"/>
          <w:u w:val="single"/>
        </w:rPr>
        <w:t xml:space="preserve">tend to be overrepresented in </w:t>
      </w:r>
      <w:r w:rsidRPr="007A7888">
        <w:rPr>
          <w:b/>
          <w:bCs/>
          <w:u w:val="single"/>
        </w:rPr>
        <w:t xml:space="preserve">national </w:t>
      </w:r>
      <w:r w:rsidRPr="007A7888">
        <w:rPr>
          <w:b/>
          <w:bCs/>
          <w:highlight w:val="cyan"/>
          <w:u w:val="single"/>
        </w:rPr>
        <w:t>leaders</w:t>
      </w:r>
      <w:r w:rsidRPr="007A7888">
        <w:rPr>
          <w:b/>
          <w:bCs/>
          <w:u w:val="single"/>
        </w:rPr>
        <w:t>--such as au-</w:t>
      </w:r>
      <w:proofErr w:type="spellStart"/>
      <w:r w:rsidRPr="007A7888">
        <w:rPr>
          <w:b/>
          <w:bCs/>
          <w:u w:val="single"/>
        </w:rPr>
        <w:t>thoritarian</w:t>
      </w:r>
      <w:proofErr w:type="spellEnd"/>
      <w:r w:rsidRPr="007A7888">
        <w:rPr>
          <w:b/>
          <w:bCs/>
          <w:u w:val="single"/>
        </w:rPr>
        <w:t xml:space="preserve"> and domineering tendencies, introversion</w:t>
      </w:r>
      <w:r w:rsidRPr="007A7888">
        <w:rPr>
          <w:sz w:val="16"/>
        </w:rPr>
        <w:t xml:space="preserve"> (which is perhaps counter-intuitive, but Hitler and Nixon are both prime examples of this trait), </w:t>
      </w:r>
      <w:r w:rsidRPr="007A7888">
        <w:rPr>
          <w:b/>
          <w:bCs/>
          <w:u w:val="single"/>
        </w:rPr>
        <w:t>narcissism, and high-risk tolerance--also tend to correlate with much higher levels of con-</w:t>
      </w:r>
      <w:proofErr w:type="spellStart"/>
      <w:r w:rsidRPr="007A7888">
        <w:rPr>
          <w:b/>
          <w:bCs/>
          <w:u w:val="single"/>
        </w:rPr>
        <w:t>frontation</w:t>
      </w:r>
      <w:proofErr w:type="spellEnd"/>
      <w:r w:rsidRPr="007A7888">
        <w:rPr>
          <w:b/>
          <w:bCs/>
          <w:u w:val="single"/>
        </w:rPr>
        <w:t xml:space="preserve"> and the use of force to resolve conflicts</w:t>
      </w:r>
      <w:r w:rsidRPr="007A7888">
        <w:rPr>
          <w:sz w:val="16"/>
        </w:rPr>
        <w:t>. n17</w:t>
      </w:r>
    </w:p>
    <w:p w:rsidR="007A7888" w:rsidRPr="007A7888" w:rsidRDefault="007A7888" w:rsidP="007A7888">
      <w:pPr>
        <w:rPr>
          <w:sz w:val="16"/>
        </w:rPr>
      </w:pPr>
      <w:r w:rsidRPr="007A7888">
        <w:rPr>
          <w:sz w:val="16"/>
        </w:rPr>
        <w:t xml:space="preserve"> Psychological theories also focus on problems of misperception. </w:t>
      </w:r>
      <w:r w:rsidRPr="007A7888">
        <w:rPr>
          <w:b/>
          <w:bCs/>
          <w:u w:val="single"/>
        </w:rPr>
        <w:t xml:space="preserve">There is powerful evidence that people are prone to systematic patterns of misperception, and that such </w:t>
      </w:r>
      <w:r w:rsidRPr="007A7888">
        <w:rPr>
          <w:b/>
          <w:bCs/>
          <w:highlight w:val="cyan"/>
          <w:u w:val="single"/>
        </w:rPr>
        <w:t xml:space="preserve">misperception </w:t>
      </w:r>
      <w:r w:rsidRPr="007A7888">
        <w:rPr>
          <w:b/>
          <w:bCs/>
          <w:u w:val="single"/>
        </w:rPr>
        <w:lastRenderedPageBreak/>
        <w:t xml:space="preserve">in government leaders </w:t>
      </w:r>
      <w:r w:rsidRPr="007A7888">
        <w:rPr>
          <w:b/>
          <w:bCs/>
          <w:highlight w:val="cyan"/>
          <w:u w:val="single"/>
        </w:rPr>
        <w:t>contributes significantly to irrational decisions</w:t>
      </w:r>
      <w:r w:rsidRPr="007A7888">
        <w:rPr>
          <w:sz w:val="16"/>
        </w:rPr>
        <w:t xml:space="preserve">. n18 In particular, </w:t>
      </w:r>
      <w:r w:rsidRPr="007A7888">
        <w:rPr>
          <w:b/>
          <w:bCs/>
          <w:u w:val="single"/>
        </w:rPr>
        <w:t>decision makers frequently form strong hypotheses regarding the intentions</w:t>
      </w:r>
      <w:r w:rsidRPr="007A7888">
        <w:rPr>
          <w:sz w:val="16"/>
        </w:rPr>
        <w:t xml:space="preserve">  [*618]  </w:t>
      </w:r>
      <w:r w:rsidRPr="007A7888">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7A7888">
        <w:rPr>
          <w:sz w:val="16"/>
        </w:rPr>
        <w:t xml:space="preserve">. </w:t>
      </w:r>
      <w:proofErr w:type="gramStart"/>
      <w:r w:rsidRPr="007A7888">
        <w:rPr>
          <w:sz w:val="16"/>
        </w:rPr>
        <w:t>n19</w:t>
      </w:r>
      <w:proofErr w:type="gramEnd"/>
      <w:r w:rsidRPr="007A7888">
        <w:rPr>
          <w:sz w:val="16"/>
        </w:rPr>
        <w:t xml:space="preserve"> </w:t>
      </w:r>
      <w:r w:rsidRPr="007A7888">
        <w:rPr>
          <w:b/>
          <w:bCs/>
          <w:u w:val="single"/>
        </w:rPr>
        <w:t>Such misperception often constitutes a significant factor in the path to war</w:t>
      </w:r>
      <w:r w:rsidRPr="007A7888">
        <w:rPr>
          <w:sz w:val="16"/>
        </w:rPr>
        <w:t>. n20</w:t>
      </w:r>
    </w:p>
    <w:p w:rsidR="007A7888" w:rsidRPr="007A7888" w:rsidRDefault="007A7888" w:rsidP="007A7888">
      <w:pPr>
        <w:rPr>
          <w:sz w:val="16"/>
        </w:rPr>
      </w:pPr>
      <w:r w:rsidRPr="007A7888">
        <w:rPr>
          <w:sz w:val="16"/>
        </w:rPr>
        <w:t xml:space="preserve"> Another set of theories that relate to the Image I causes of war focus not on the individual alone, but on how </w:t>
      </w:r>
      <w:proofErr w:type="spellStart"/>
      <w:r w:rsidRPr="007A7888">
        <w:rPr>
          <w:sz w:val="16"/>
        </w:rPr>
        <w:t>deci-sions</w:t>
      </w:r>
      <w:proofErr w:type="spellEnd"/>
      <w:r w:rsidRPr="007A7888">
        <w:rPr>
          <w:sz w:val="16"/>
        </w:rPr>
        <w:t xml:space="preserve"> are made within groups and organizations. Contrary to the expectation that government agencies generally operate in accordance with rational choice theory, </w:t>
      </w:r>
      <w:r w:rsidRPr="007A7888">
        <w:rPr>
          <w:b/>
          <w:bCs/>
          <w:u w:val="single"/>
        </w:rPr>
        <w:t xml:space="preserve">studies suggest that </w:t>
      </w:r>
      <w:r w:rsidRPr="007A7888">
        <w:rPr>
          <w:b/>
          <w:bCs/>
          <w:highlight w:val="cyan"/>
          <w:u w:val="single"/>
        </w:rPr>
        <w:t>group decision making is</w:t>
      </w:r>
      <w:r w:rsidRPr="007A7888">
        <w:rPr>
          <w:b/>
          <w:bCs/>
          <w:u w:val="single"/>
        </w:rPr>
        <w:t xml:space="preserve"> often </w:t>
      </w:r>
      <w:r w:rsidRPr="007A7888">
        <w:rPr>
          <w:b/>
          <w:bCs/>
          <w:highlight w:val="cyan"/>
          <w:u w:val="single"/>
        </w:rPr>
        <w:t xml:space="preserve">characterized </w:t>
      </w:r>
      <w:r w:rsidRPr="007A7888">
        <w:rPr>
          <w:b/>
          <w:bCs/>
          <w:u w:val="single"/>
        </w:rPr>
        <w:t xml:space="preserve">by dynamics that can lead to </w:t>
      </w:r>
      <w:r w:rsidRPr="007A7888">
        <w:rPr>
          <w:b/>
          <w:bCs/>
          <w:highlight w:val="cyan"/>
          <w:u w:val="single"/>
        </w:rPr>
        <w:t>irrational and suboptimal decisions</w:t>
      </w:r>
      <w:r w:rsidRPr="007A7888">
        <w:rPr>
          <w:sz w:val="16"/>
        </w:rPr>
        <w:t>. One such characteristic is excessive "</w:t>
      </w:r>
      <w:proofErr w:type="spellStart"/>
      <w:r w:rsidRPr="007A7888">
        <w:rPr>
          <w:sz w:val="16"/>
        </w:rPr>
        <w:t>incrementalism</w:t>
      </w:r>
      <w:proofErr w:type="spellEnd"/>
      <w:r w:rsidRPr="007A7888">
        <w:rPr>
          <w:sz w:val="16"/>
        </w:rPr>
        <w:t>" and "</w:t>
      </w:r>
      <w:proofErr w:type="spellStart"/>
      <w:r w:rsidRPr="007A7888">
        <w:rPr>
          <w:sz w:val="16"/>
        </w:rPr>
        <w:t>satisfycing</w:t>
      </w:r>
      <w:proofErr w:type="spellEnd"/>
      <w:r w:rsidRPr="007A7888">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7A7888">
        <w:rPr>
          <w:b/>
          <w:bCs/>
          <w:u w:val="single"/>
        </w:rPr>
        <w:t>A second theory suggests that the dynamic of competing bureaucratic and departmental interests--</w:t>
      </w:r>
      <w:proofErr w:type="spellStart"/>
      <w:r w:rsidRPr="007A7888">
        <w:rPr>
          <w:b/>
          <w:bCs/>
          <w:u w:val="single"/>
        </w:rPr>
        <w:t>interests</w:t>
      </w:r>
      <w:proofErr w:type="spellEnd"/>
      <w:r w:rsidRPr="007A7888">
        <w:rPr>
          <w:b/>
          <w:bCs/>
          <w:u w:val="single"/>
        </w:rPr>
        <w:t xml:space="preserve"> which are often inconsistent with the larger national interest, but which nonetheless command greater loyalty and mobilize greater effort among department or division members--subvert the decision-making process</w:t>
      </w:r>
      <w:r w:rsidRPr="007A7888">
        <w:rPr>
          <w:sz w:val="16"/>
        </w:rPr>
        <w:t xml:space="preserve">. </w:t>
      </w:r>
      <w:proofErr w:type="gramStart"/>
      <w:r w:rsidRPr="007A7888">
        <w:rPr>
          <w:sz w:val="16"/>
        </w:rPr>
        <w:t>n22</w:t>
      </w:r>
      <w:proofErr w:type="gramEnd"/>
      <w:r w:rsidRPr="007A7888">
        <w:rPr>
          <w:sz w:val="16"/>
        </w:rPr>
        <w:t xml:space="preserve"> </w:t>
      </w:r>
      <w:r w:rsidRPr="007A7888">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7A7888">
        <w:rPr>
          <w:sz w:val="16"/>
        </w:rPr>
        <w:t xml:space="preserve">, n23 </w:t>
      </w:r>
      <w:r w:rsidRPr="007A7888">
        <w:rPr>
          <w:b/>
          <w:bCs/>
          <w:u w:val="single"/>
        </w:rPr>
        <w:t>often referred to as the</w:t>
      </w:r>
      <w:r w:rsidRPr="007A7888">
        <w:rPr>
          <w:sz w:val="16"/>
        </w:rPr>
        <w:t xml:space="preserve">  [*619]  "</w:t>
      </w:r>
      <w:r w:rsidRPr="007A7888">
        <w:rPr>
          <w:b/>
          <w:bCs/>
          <w:u w:val="single"/>
        </w:rPr>
        <w:t>bureaucratic politics model</w:t>
      </w:r>
      <w:r w:rsidRPr="007A7888">
        <w:rPr>
          <w:sz w:val="16"/>
        </w:rPr>
        <w:t xml:space="preserve">." n24 For </w:t>
      </w:r>
      <w:r w:rsidRPr="007A7888">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7A7888">
        <w:rPr>
          <w:sz w:val="16"/>
        </w:rPr>
        <w:t>. n25</w:t>
      </w:r>
    </w:p>
    <w:p w:rsidR="007A7888" w:rsidRPr="007A7888" w:rsidRDefault="007A7888" w:rsidP="007A7888">
      <w:pPr>
        <w:rPr>
          <w:sz w:val="16"/>
        </w:rPr>
      </w:pPr>
      <w:r w:rsidRPr="007A7888">
        <w:rPr>
          <w:sz w:val="16"/>
        </w:rPr>
        <w:t xml:space="preserve"> </w:t>
      </w:r>
      <w:r w:rsidRPr="007A7888">
        <w:rPr>
          <w:b/>
          <w:bCs/>
          <w:u w:val="single"/>
        </w:rPr>
        <w:t xml:space="preserve">Finally, </w:t>
      </w:r>
      <w:r w:rsidRPr="007A7888">
        <w:rPr>
          <w:b/>
          <w:bCs/>
          <w:highlight w:val="cyan"/>
          <w:u w:val="single"/>
        </w:rPr>
        <w:t xml:space="preserve">there is </w:t>
      </w:r>
      <w:r w:rsidRPr="007A7888">
        <w:rPr>
          <w:b/>
          <w:bCs/>
          <w:u w:val="single"/>
        </w:rPr>
        <w:t>the phenomenon known as "</w:t>
      </w:r>
      <w:r w:rsidRPr="007A7888">
        <w:rPr>
          <w:b/>
          <w:i/>
          <w:iCs/>
          <w:highlight w:val="cyan"/>
          <w:u w:val="single"/>
          <w:bdr w:val="single" w:sz="18" w:space="0" w:color="auto"/>
        </w:rPr>
        <w:t>groupthink</w:t>
      </w:r>
      <w:r w:rsidRPr="007A7888">
        <w:rPr>
          <w:sz w:val="16"/>
        </w:rPr>
        <w:t xml:space="preserve">." n26 </w:t>
      </w:r>
      <w:proofErr w:type="gramStart"/>
      <w:r w:rsidRPr="007A7888">
        <w:rPr>
          <w:b/>
          <w:bCs/>
          <w:u w:val="single"/>
        </w:rPr>
        <w:t>This</w:t>
      </w:r>
      <w:proofErr w:type="gramEnd"/>
      <w:r w:rsidRPr="007A7888">
        <w:rPr>
          <w:b/>
          <w:bCs/>
          <w:u w:val="single"/>
        </w:rPr>
        <w:t xml:space="preserve"> theory suggests that some decision-making </w:t>
      </w:r>
      <w:r w:rsidRPr="007A7888">
        <w:rPr>
          <w:b/>
          <w:bCs/>
          <w:highlight w:val="cyan"/>
          <w:u w:val="single"/>
        </w:rPr>
        <w:t>groups</w:t>
      </w:r>
      <w:r w:rsidRPr="007A7888">
        <w:rPr>
          <w:b/>
          <w:bCs/>
          <w:u w:val="single"/>
        </w:rPr>
        <w:t xml:space="preserve">--particularly </w:t>
      </w:r>
      <w:r w:rsidRPr="007A7888">
        <w:rPr>
          <w:b/>
          <w:bCs/>
          <w:highlight w:val="cyan"/>
          <w:u w:val="single"/>
        </w:rPr>
        <w:t>those characterized by a strong leader,</w:t>
      </w:r>
      <w:r w:rsidRPr="007A7888">
        <w:rPr>
          <w:b/>
          <w:bCs/>
          <w:u w:val="single"/>
        </w:rPr>
        <w:t xml:space="preserve"> considerable internal cohesion, internal loyalty, </w:t>
      </w:r>
      <w:proofErr w:type="spellStart"/>
      <w:r w:rsidRPr="007A7888">
        <w:rPr>
          <w:b/>
          <w:bCs/>
          <w:highlight w:val="cyan"/>
          <w:u w:val="single"/>
        </w:rPr>
        <w:t>overconfi-dence</w:t>
      </w:r>
      <w:proofErr w:type="spellEnd"/>
      <w:r w:rsidRPr="007A7888">
        <w:rPr>
          <w:b/>
          <w:bCs/>
          <w:highlight w:val="cyan"/>
          <w:u w:val="single"/>
        </w:rPr>
        <w:t>, and a shared world view</w:t>
      </w:r>
      <w:r w:rsidRPr="007A7888">
        <w:rPr>
          <w:b/>
          <w:bCs/>
          <w:u w:val="single"/>
        </w:rPr>
        <w:t xml:space="preserve"> or value system--</w:t>
      </w:r>
      <w:r w:rsidRPr="007A7888">
        <w:rPr>
          <w:b/>
          <w:bCs/>
          <w:highlight w:val="cyan"/>
          <w:u w:val="single"/>
        </w:rPr>
        <w:t>suffer from a deterioration in their capacity to engage in critical analysis</w:t>
      </w:r>
      <w:r w:rsidRPr="007A7888">
        <w:rPr>
          <w:b/>
          <w:bCs/>
          <w:u w:val="single"/>
        </w:rPr>
        <w:t xml:space="preserve"> during the decision-making process</w:t>
      </w:r>
      <w:r w:rsidRPr="007A7888">
        <w:rPr>
          <w:sz w:val="16"/>
        </w:rPr>
        <w:t xml:space="preserve">. n27 </w:t>
      </w:r>
      <w:r w:rsidRPr="007A7888">
        <w:rPr>
          <w:b/>
          <w:bCs/>
          <w:u w:val="single"/>
        </w:rPr>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7A7888">
        <w:rPr>
          <w:sz w:val="16"/>
        </w:rPr>
        <w:t>. n28</w:t>
      </w:r>
    </w:p>
    <w:p w:rsidR="007A7888" w:rsidRPr="007A7888" w:rsidRDefault="007A7888" w:rsidP="007A7888">
      <w:pPr>
        <w:rPr>
          <w:sz w:val="16"/>
        </w:rPr>
      </w:pPr>
      <w:r w:rsidRPr="007A7888">
        <w:rPr>
          <w:sz w:val="16"/>
        </w:rPr>
        <w:t xml:space="preserve"> These theories do not, of course, explain all of the problems in decision making in all situations. Groupthink and the bureaucratic politics model generally do not operate at the same time in the same groups. But </w:t>
      </w:r>
      <w:r w:rsidRPr="007A7888">
        <w:rPr>
          <w:b/>
          <w:bCs/>
          <w:u w:val="single"/>
        </w:rPr>
        <w:t>the studies of each of these phenomena suggest that these systemic patterns can be a significant factor in the less-than-rational and suboptimal decision making about the use of armed force.</w:t>
      </w:r>
      <w:r w:rsidRPr="007A7888">
        <w:rPr>
          <w:sz w:val="16"/>
        </w:rPr>
        <w:t xml:space="preserve"> </w:t>
      </w:r>
      <w:r w:rsidRPr="007A7888">
        <w:rPr>
          <w:b/>
          <w:bCs/>
          <w:u w:val="single"/>
        </w:rPr>
        <w:t xml:space="preserve">And </w:t>
      </w:r>
      <w:r w:rsidRPr="007A7888">
        <w:rPr>
          <w:b/>
          <w:bCs/>
          <w:highlight w:val="cyan"/>
          <w:u w:val="single"/>
        </w:rPr>
        <w:t xml:space="preserve">these theories </w:t>
      </w:r>
      <w:r w:rsidRPr="007A7888">
        <w:rPr>
          <w:b/>
          <w:bCs/>
          <w:u w:val="single"/>
        </w:rPr>
        <w:t xml:space="preserve">together </w:t>
      </w:r>
      <w:r w:rsidRPr="007A7888">
        <w:rPr>
          <w:b/>
          <w:bCs/>
          <w:highlight w:val="cyan"/>
          <w:u w:val="single"/>
        </w:rPr>
        <w:t>show the importance of introducing</w:t>
      </w:r>
      <w:r w:rsidRPr="007A7888">
        <w:rPr>
          <w:b/>
          <w:bCs/>
          <w:u w:val="single"/>
        </w:rPr>
        <w:t xml:space="preserve"> exogenous criteria for assessing the merit of competing policy options, and the kinds of </w:t>
      </w:r>
      <w:r w:rsidRPr="007A7888">
        <w:rPr>
          <w:b/>
          <w:bCs/>
          <w:highlight w:val="cyan"/>
          <w:u w:val="single"/>
        </w:rPr>
        <w:t xml:space="preserve">checks and balances </w:t>
      </w:r>
      <w:r w:rsidRPr="007A7888">
        <w:rPr>
          <w:b/>
          <w:bCs/>
          <w:u w:val="single"/>
        </w:rPr>
        <w:t>that might lessen the probability that these tendencies could affect the decision to go to war.</w:t>
      </w:r>
      <w:r w:rsidRPr="007A7888">
        <w:rPr>
          <w:sz w:val="16"/>
        </w:rPr>
        <w:t xml:space="preserve">   [*620] </w:t>
      </w:r>
    </w:p>
    <w:p w:rsidR="007A7888" w:rsidRPr="007A7888" w:rsidRDefault="007A7888" w:rsidP="007A7888">
      <w:r w:rsidRPr="007A7888">
        <w:t xml:space="preserve"> B. Image II--The Level of the State</w:t>
      </w:r>
    </w:p>
    <w:p w:rsidR="007A7888" w:rsidRPr="007A7888" w:rsidRDefault="007A7888" w:rsidP="007A7888">
      <w:pPr>
        <w:rPr>
          <w:sz w:val="16"/>
        </w:rPr>
      </w:pPr>
      <w:r w:rsidRPr="007A7888">
        <w:rPr>
          <w:b/>
          <w:bCs/>
          <w:u w:val="single"/>
        </w:rPr>
        <w:t xml:space="preserve"> The causes of war also operate at the level of the state itself. Again, there is an extensive range of theoretical ex-</w:t>
      </w:r>
      <w:proofErr w:type="spellStart"/>
      <w:r w:rsidRPr="007A7888">
        <w:rPr>
          <w:b/>
          <w:bCs/>
          <w:u w:val="single"/>
        </w:rPr>
        <w:t>planations</w:t>
      </w:r>
      <w:proofErr w:type="spellEnd"/>
      <w:r w:rsidRPr="007A7888">
        <w:rPr>
          <w:b/>
          <w:bCs/>
          <w:u w:val="single"/>
        </w:rPr>
        <w:t xml:space="preserve"> for the causes of war that focus on factors at the state level, but those that are central to Image II relate to the actual structure or form of the government of the state</w:t>
      </w:r>
      <w:r w:rsidRPr="007A7888">
        <w:rPr>
          <w:sz w:val="16"/>
        </w:rPr>
        <w:t xml:space="preserve">. </w:t>
      </w:r>
      <w:proofErr w:type="gramStart"/>
      <w:r w:rsidRPr="007A7888">
        <w:rPr>
          <w:sz w:val="16"/>
        </w:rPr>
        <w:t>n29</w:t>
      </w:r>
      <w:proofErr w:type="gramEnd"/>
      <w:r w:rsidRPr="007A7888">
        <w:rPr>
          <w:sz w:val="16"/>
        </w:rPr>
        <w:t xml:space="preserve"> </w:t>
      </w:r>
      <w:r w:rsidRPr="007A7888">
        <w:rPr>
          <w:b/>
          <w:bCs/>
          <w:u w:val="single"/>
        </w:rPr>
        <w:t xml:space="preserve">The essential idea is that </w:t>
      </w:r>
      <w:r w:rsidRPr="007A7888">
        <w:rPr>
          <w:b/>
          <w:bCs/>
          <w:u w:val="single"/>
        </w:rPr>
        <w:lastRenderedPageBreak/>
        <w:t>some forms of government are inherently less prone to wage war than others</w:t>
      </w:r>
      <w:r w:rsidRPr="007A7888">
        <w:rPr>
          <w:sz w:val="16"/>
        </w:rPr>
        <w:t xml:space="preserve">. </w:t>
      </w:r>
      <w:r w:rsidRPr="007A7888">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7A7888">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7A7888">
        <w:rPr>
          <w:sz w:val="16"/>
        </w:rPr>
        <w:t>n30</w:t>
      </w:r>
      <w:proofErr w:type="gramEnd"/>
      <w:r w:rsidRPr="007A7888">
        <w:rPr>
          <w:sz w:val="16"/>
        </w:rPr>
        <w:t xml:space="preserve"> They also drew upon liberal ideas about the influence of capitalist economies, arguing that laissez-faire capitalist systems would operate to reduce the incentives for war in liberal democratic states. n31 But </w:t>
      </w:r>
      <w:r w:rsidRPr="007A7888">
        <w:rPr>
          <w:b/>
          <w:bCs/>
          <w:u w:val="single"/>
        </w:rPr>
        <w:t xml:space="preserve">perhaps the most important argument among these liberal claims, is that the very structure of government, both in terms of its leaders being representative of and directly accountable to an electorate, and the </w:t>
      </w:r>
      <w:r w:rsidRPr="007A7888">
        <w:rPr>
          <w:b/>
          <w:bCs/>
          <w:highlight w:val="cyan"/>
          <w:u w:val="single"/>
        </w:rPr>
        <w:t>separation of</w:t>
      </w:r>
      <w:r w:rsidRPr="007A7888">
        <w:rPr>
          <w:b/>
          <w:bCs/>
          <w:u w:val="single"/>
        </w:rPr>
        <w:t xml:space="preserve"> political </w:t>
      </w:r>
      <w:r w:rsidRPr="007A7888">
        <w:rPr>
          <w:b/>
          <w:bCs/>
          <w:highlight w:val="cyan"/>
          <w:u w:val="single"/>
        </w:rPr>
        <w:t>power</w:t>
      </w:r>
      <w:r w:rsidRPr="007A7888">
        <w:rPr>
          <w:b/>
          <w:bCs/>
          <w:u w:val="single"/>
        </w:rPr>
        <w:t xml:space="preserve"> between the executive and a more broadly representative legislature, </w:t>
      </w:r>
      <w:r w:rsidRPr="007A7888">
        <w:rPr>
          <w:b/>
          <w:bCs/>
          <w:highlight w:val="cyan"/>
          <w:u w:val="single"/>
        </w:rPr>
        <w:t>would</w:t>
      </w:r>
      <w:r w:rsidRPr="007A7888">
        <w:rPr>
          <w:b/>
          <w:bCs/>
          <w:u w:val="single"/>
        </w:rPr>
        <w:t xml:space="preserve"> operate to </w:t>
      </w:r>
      <w:r w:rsidRPr="007A7888">
        <w:rPr>
          <w:b/>
          <w:bCs/>
          <w:highlight w:val="cyan"/>
          <w:u w:val="single"/>
        </w:rPr>
        <w:t xml:space="preserve">reduce </w:t>
      </w:r>
      <w:r w:rsidRPr="007A7888">
        <w:rPr>
          <w:b/>
          <w:bCs/>
          <w:u w:val="single"/>
        </w:rPr>
        <w:t>the likelihood that such governments would embark on</w:t>
      </w:r>
      <w:r w:rsidRPr="007A7888">
        <w:rPr>
          <w:b/>
          <w:bCs/>
          <w:highlight w:val="cyan"/>
          <w:u w:val="single"/>
        </w:rPr>
        <w:t xml:space="preserve"> military adventures</w:t>
      </w:r>
      <w:r w:rsidRPr="007A7888">
        <w:rPr>
          <w:sz w:val="16"/>
        </w:rPr>
        <w:t>. n32</w:t>
      </w:r>
    </w:p>
    <w:p w:rsidR="007A7888" w:rsidRPr="007A7888" w:rsidRDefault="007A7888" w:rsidP="007A7888">
      <w:pPr>
        <w:rPr>
          <w:sz w:val="16"/>
        </w:rPr>
      </w:pPr>
      <w:r w:rsidRPr="007A7888">
        <w:rPr>
          <w:sz w:val="16"/>
        </w:rPr>
        <w:t xml:space="preserve"> Rousseau and Madison both wrote about the ramifications of the democratic structure of the state on the propensity for war. </w:t>
      </w:r>
      <w:proofErr w:type="gramStart"/>
      <w:r w:rsidRPr="007A7888">
        <w:rPr>
          <w:sz w:val="16"/>
        </w:rPr>
        <w:t>n33</w:t>
      </w:r>
      <w:proofErr w:type="gramEnd"/>
      <w:r w:rsidRPr="007A7888">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7A7888">
        <w:rPr>
          <w:b/>
          <w:bCs/>
          <w:u w:val="single"/>
        </w:rPr>
        <w:t>Kant argued that a perpetual peace would result from the spread of the republican form of government among the nations of the world and the development of a form of pacific federation among these free states</w:t>
      </w:r>
      <w:r w:rsidRPr="007A7888">
        <w:rPr>
          <w:sz w:val="16"/>
        </w:rPr>
        <w:t xml:space="preserve">. </w:t>
      </w:r>
      <w:proofErr w:type="gramStart"/>
      <w:r w:rsidRPr="007A7888">
        <w:rPr>
          <w:sz w:val="16"/>
        </w:rPr>
        <w:t>n36</w:t>
      </w:r>
      <w:proofErr w:type="gramEnd"/>
      <w:r w:rsidRPr="007A7888">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7A7888">
        <w:rPr>
          <w:b/>
          <w:bCs/>
          <w:u w:val="single"/>
        </w:rPr>
        <w:t>in the kind of republic he envisioned, the consent of citizens would be required for decisions to go to war</w:t>
      </w:r>
      <w:r w:rsidRPr="007A7888">
        <w:rPr>
          <w:sz w:val="16"/>
        </w:rPr>
        <w:t xml:space="preserve">. </w:t>
      </w:r>
      <w:r w:rsidRPr="007A7888">
        <w:rPr>
          <w:b/>
          <w:bCs/>
          <w:u w:val="single"/>
        </w:rPr>
        <w:t>Those who would "</w:t>
      </w:r>
      <w:proofErr w:type="gramStart"/>
      <w:r w:rsidRPr="007A7888">
        <w:rPr>
          <w:b/>
          <w:bCs/>
          <w:u w:val="single"/>
        </w:rPr>
        <w:t>call[</w:t>
      </w:r>
      <w:proofErr w:type="gramEnd"/>
      <w:r w:rsidRPr="007A7888">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7A7888">
        <w:rPr>
          <w:sz w:val="16"/>
        </w:rPr>
        <w:t>." n37</w:t>
      </w:r>
    </w:p>
    <w:p w:rsidR="007A7888" w:rsidRPr="007A7888" w:rsidRDefault="007A7888" w:rsidP="007A7888">
      <w:pPr>
        <w:rPr>
          <w:sz w:val="16"/>
        </w:rPr>
      </w:pPr>
      <w:r w:rsidRPr="007A7888">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7A7888">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7A7888">
        <w:rPr>
          <w:sz w:val="16"/>
        </w:rPr>
        <w:t xml:space="preserve">. n38 </w:t>
      </w:r>
      <w:r w:rsidRPr="007A7888">
        <w:rPr>
          <w:b/>
          <w:bCs/>
          <w:u w:val="single"/>
        </w:rPr>
        <w:t>Some have tried to argue that liberal democracies nonetheless do not initiate wars to the same degree, and thus</w:t>
      </w:r>
      <w:r w:rsidRPr="007A7888">
        <w:rPr>
          <w:sz w:val="16"/>
        </w:rPr>
        <w:t xml:space="preserve">  [*622</w:t>
      </w:r>
      <w:r w:rsidRPr="007A7888">
        <w:rPr>
          <w:b/>
          <w:bCs/>
          <w:u w:val="single"/>
        </w:rPr>
        <w:t>]  are inherently less aggressive than other forms of government, but even that claim is very difficult to sustain from the perspective of traditional international law conceptions of aggression and self-defense</w:t>
      </w:r>
      <w:r w:rsidRPr="007A7888">
        <w:rPr>
          <w:sz w:val="16"/>
        </w:rPr>
        <w:t>. n39</w:t>
      </w:r>
    </w:p>
    <w:p w:rsidR="007A7888" w:rsidRPr="007A7888" w:rsidRDefault="007A7888" w:rsidP="007A7888">
      <w:pPr>
        <w:rPr>
          <w:sz w:val="16"/>
          <w:szCs w:val="16"/>
        </w:rPr>
      </w:pPr>
      <w:r w:rsidRPr="007A7888">
        <w:t xml:space="preserve"> </w:t>
      </w:r>
      <w:r w:rsidRPr="007A7888">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7A7888">
        <w:rPr>
          <w:sz w:val="16"/>
          <w:szCs w:val="16"/>
        </w:rPr>
        <w:t>n40</w:t>
      </w:r>
      <w:proofErr w:type="gramEnd"/>
      <w:r w:rsidRPr="007A7888">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w:t>
      </w:r>
      <w:proofErr w:type="gramStart"/>
      <w:r w:rsidRPr="007A7888">
        <w:rPr>
          <w:sz w:val="16"/>
          <w:szCs w:val="16"/>
        </w:rPr>
        <w:t>n42</w:t>
      </w:r>
      <w:proofErr w:type="gramEnd"/>
      <w:r w:rsidRPr="007A7888">
        <w:rPr>
          <w:sz w:val="16"/>
          <w:szCs w:val="16"/>
        </w:rPr>
        <w:t xml:space="preserve"> The assertion has been made, and often cited, that the democratic peace is close to being an empirical law in international relations. n43</w:t>
      </w:r>
    </w:p>
    <w:p w:rsidR="007A7888" w:rsidRPr="007A7888" w:rsidRDefault="007A7888" w:rsidP="007A7888">
      <w:pPr>
        <w:rPr>
          <w:sz w:val="16"/>
        </w:rPr>
      </w:pPr>
      <w:r w:rsidRPr="007A7888">
        <w:rPr>
          <w:b/>
          <w:bCs/>
          <w:u w:val="single"/>
        </w:rPr>
        <w:t xml:space="preserve"> There is less agreement over the best explanation for the democratic peace. There are two main theoretical </w:t>
      </w:r>
      <w:proofErr w:type="spellStart"/>
      <w:r w:rsidRPr="007A7888">
        <w:rPr>
          <w:b/>
          <w:bCs/>
          <w:u w:val="single"/>
        </w:rPr>
        <w:t>posi-tions</w:t>
      </w:r>
      <w:proofErr w:type="spellEnd"/>
      <w:r w:rsidRPr="007A7888">
        <w:rPr>
          <w:b/>
          <w:bCs/>
          <w:u w:val="single"/>
        </w:rPr>
        <w:t>: (1) normative and cultural explanations, and (2) institutional and structural constraints</w:t>
      </w:r>
      <w:r w:rsidRPr="007A7888">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7A7888" w:rsidRPr="007A7888" w:rsidRDefault="007A7888" w:rsidP="007A7888">
      <w:pPr>
        <w:rPr>
          <w:sz w:val="16"/>
        </w:rPr>
      </w:pPr>
      <w:r w:rsidRPr="007A7888">
        <w:rPr>
          <w:b/>
          <w:bCs/>
          <w:u w:val="single"/>
        </w:rPr>
        <w:lastRenderedPageBreak/>
        <w:t xml:space="preserve"> The structural-institutional advocates argue that the elements of the liberal democratic legal and political system operate to constrain the government from commencing armed conflicts</w:t>
      </w:r>
      <w:r w:rsidRPr="007A7888">
        <w:rPr>
          <w:sz w:val="16"/>
        </w:rPr>
        <w:t xml:space="preserve">. </w:t>
      </w:r>
      <w:r w:rsidRPr="007A7888">
        <w:rPr>
          <w:b/>
          <w:bCs/>
          <w:u w:val="single"/>
        </w:rPr>
        <w:t xml:space="preserve">This is entirely in line with the insights of </w:t>
      </w:r>
      <w:proofErr w:type="spellStart"/>
      <w:r w:rsidRPr="007A7888">
        <w:rPr>
          <w:b/>
          <w:bCs/>
          <w:u w:val="single"/>
        </w:rPr>
        <w:t>earli-er</w:t>
      </w:r>
      <w:proofErr w:type="spellEnd"/>
      <w:r w:rsidRPr="007A7888">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7A7888">
        <w:rPr>
          <w:sz w:val="16"/>
        </w:rPr>
        <w:t xml:space="preserve">. </w:t>
      </w:r>
      <w:proofErr w:type="gramStart"/>
      <w:r w:rsidRPr="007A7888">
        <w:rPr>
          <w:sz w:val="16"/>
        </w:rPr>
        <w:t>n46</w:t>
      </w:r>
      <w:proofErr w:type="gramEnd"/>
      <w:r w:rsidRPr="007A7888">
        <w:rPr>
          <w:sz w:val="16"/>
        </w:rPr>
        <w:t xml:space="preserve"> </w:t>
      </w:r>
      <w:r w:rsidRPr="007A7888">
        <w:rPr>
          <w:b/>
          <w:bCs/>
          <w:u w:val="single"/>
        </w:rPr>
        <w:t xml:space="preserve">The arguments are also based in part on the broader idea that </w:t>
      </w:r>
      <w:r w:rsidRPr="007A7888">
        <w:rPr>
          <w:b/>
          <w:bCs/>
          <w:highlight w:val="cyan"/>
          <w:u w:val="single"/>
        </w:rPr>
        <w:t>structural checks and balances</w:t>
      </w:r>
      <w:r w:rsidRPr="007A7888">
        <w:rPr>
          <w:b/>
          <w:bCs/>
          <w:u w:val="single"/>
        </w:rPr>
        <w:t xml:space="preserve"> typical of democratic systems, and the operation of certain other institutional features of deliberative democracy, </w:t>
      </w:r>
      <w:r w:rsidRPr="007A7888">
        <w:rPr>
          <w:b/>
          <w:bCs/>
          <w:highlight w:val="cyan"/>
          <w:u w:val="single"/>
        </w:rPr>
        <w:t xml:space="preserve">will reduce </w:t>
      </w:r>
      <w:r w:rsidRPr="007A7888">
        <w:rPr>
          <w:b/>
          <w:bCs/>
          <w:u w:val="single"/>
        </w:rPr>
        <w:t xml:space="preserve">the incidence of </w:t>
      </w:r>
      <w:r w:rsidRPr="007A7888">
        <w:rPr>
          <w:b/>
          <w:bCs/>
          <w:highlight w:val="cyan"/>
          <w:u w:val="single"/>
        </w:rPr>
        <w:t>war</w:t>
      </w:r>
      <w:r w:rsidRPr="007A7888">
        <w:rPr>
          <w:sz w:val="16"/>
        </w:rPr>
        <w:t xml:space="preserve">. </w:t>
      </w:r>
      <w:proofErr w:type="gramStart"/>
      <w:r w:rsidRPr="007A7888">
        <w:rPr>
          <w:sz w:val="16"/>
        </w:rPr>
        <w:t>n47</w:t>
      </w:r>
      <w:proofErr w:type="gramEnd"/>
      <w:r w:rsidRPr="007A7888">
        <w:rPr>
          <w:sz w:val="16"/>
        </w:rPr>
        <w:t xml:space="preserve"> We will return to some of these arguments in more detail below.</w:t>
      </w:r>
    </w:p>
    <w:p w:rsidR="007A7888" w:rsidRPr="007A7888" w:rsidRDefault="007A7888" w:rsidP="007A7888"/>
    <w:p w:rsidR="007A7888" w:rsidRPr="007A7888" w:rsidRDefault="007A7888" w:rsidP="007A7888">
      <w:pPr>
        <w:spacing w:after="200" w:line="276" w:lineRule="auto"/>
        <w:rPr>
          <w:rFonts w:ascii="Arial" w:eastAsiaTheme="majorEastAsia" w:hAnsi="Arial" w:cstheme="majorBidi"/>
          <w:b/>
          <w:bCs/>
          <w:i/>
          <w:iCs/>
          <w:sz w:val="26"/>
        </w:rPr>
      </w:pPr>
      <w:r w:rsidRPr="007A7888">
        <w:br w:type="page"/>
      </w: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lastRenderedPageBreak/>
        <w:t xml:space="preserve">Finally - Obama’s decision to seek authorization for Syria only takes out negative </w:t>
      </w:r>
      <w:proofErr w:type="spellStart"/>
      <w:r w:rsidRPr="007A7888">
        <w:rPr>
          <w:rFonts w:ascii="Arial" w:eastAsiaTheme="majorEastAsia" w:hAnsi="Arial" w:cstheme="majorBidi"/>
          <w:b/>
          <w:bCs/>
          <w:i/>
          <w:iCs/>
          <w:sz w:val="26"/>
        </w:rPr>
        <w:t>disads</w:t>
      </w:r>
      <w:proofErr w:type="spellEnd"/>
    </w:p>
    <w:p w:rsidR="007A7888" w:rsidRPr="007A7888" w:rsidRDefault="007A7888" w:rsidP="007A7888">
      <w:pPr>
        <w:numPr>
          <w:ilvl w:val="0"/>
          <w:numId w:val="2"/>
        </w:numPr>
        <w:contextualSpacing/>
        <w:rPr>
          <w:sz w:val="16"/>
          <w:szCs w:val="16"/>
        </w:rPr>
      </w:pPr>
      <w:r w:rsidRPr="007A7888">
        <w:rPr>
          <w:sz w:val="16"/>
          <w:szCs w:val="16"/>
        </w:rPr>
        <w:t>It is an open-ended authorization with limited precedent – but that limited precedent is enough to trigger all their perception based DAs</w:t>
      </w:r>
    </w:p>
    <w:p w:rsidR="007A7888" w:rsidRPr="007A7888" w:rsidRDefault="007A7888" w:rsidP="007A7888">
      <w:pPr>
        <w:rPr>
          <w:sz w:val="16"/>
        </w:rPr>
      </w:pPr>
      <w:r w:rsidRPr="007A7888">
        <w:rPr>
          <w:sz w:val="16"/>
        </w:rPr>
        <w:t xml:space="preserve">Andrew </w:t>
      </w:r>
      <w:proofErr w:type="spellStart"/>
      <w:r w:rsidRPr="007A7888">
        <w:rPr>
          <w:b/>
          <w:bCs/>
          <w:sz w:val="26"/>
          <w:highlight w:val="cyan"/>
          <w:u w:val="single"/>
        </w:rPr>
        <w:t>Rudalevige</w:t>
      </w:r>
      <w:proofErr w:type="spellEnd"/>
      <w:r w:rsidRPr="007A7888">
        <w:rPr>
          <w:sz w:val="16"/>
        </w:rPr>
        <w:t xml:space="preserve">, </w:t>
      </w:r>
      <w:proofErr w:type="gramStart"/>
      <w:r w:rsidRPr="007A7888">
        <w:rPr>
          <w:sz w:val="16"/>
        </w:rPr>
        <w:t>The</w:t>
      </w:r>
      <w:proofErr w:type="gramEnd"/>
      <w:r w:rsidRPr="007A7888">
        <w:rPr>
          <w:sz w:val="16"/>
        </w:rPr>
        <w:t xml:space="preserve"> Monkey Cage, </w:t>
      </w:r>
      <w:r w:rsidRPr="007A7888">
        <w:rPr>
          <w:b/>
          <w:bCs/>
          <w:sz w:val="26"/>
          <w:highlight w:val="cyan"/>
          <w:u w:val="single"/>
        </w:rPr>
        <w:t>Sep 2, 2013</w:t>
      </w:r>
      <w:r w:rsidRPr="007A7888">
        <w:rPr>
          <w:sz w:val="16"/>
        </w:rPr>
        <w:t>, Wall Street Pit, A Win for the WPR? No, but…, http://wallstreetpit.com/100986-a-win-for-the-wpr-no-but/</w:t>
      </w:r>
    </w:p>
    <w:p w:rsidR="007A7888" w:rsidRPr="007A7888" w:rsidRDefault="007A7888" w:rsidP="007A7888"/>
    <w:p w:rsidR="007A7888" w:rsidRPr="007A7888" w:rsidRDefault="007A7888" w:rsidP="007A7888">
      <w:pPr>
        <w:rPr>
          <w:sz w:val="16"/>
        </w:rPr>
      </w:pPr>
      <w:r w:rsidRPr="007A7888">
        <w:rPr>
          <w:sz w:val="16"/>
        </w:rPr>
        <w:t xml:space="preserve">President </w:t>
      </w:r>
      <w:r w:rsidRPr="007A7888">
        <w:rPr>
          <w:b/>
          <w:bCs/>
          <w:u w:val="single"/>
        </w:rPr>
        <w:t>Obama’s decision to seek congressional authorization for the use of force in Syria seems to have taken the political world by surprise</w:t>
      </w:r>
      <w:r w:rsidRPr="007A7888">
        <w:rPr>
          <w:sz w:val="16"/>
        </w:rPr>
        <w:t xml:space="preserve">. After all, when Obama intervened in Libya in 2011, he creatively evaded such an action, citing such rationales as UN resolutions, the “non-kinetic” nature of logistical support to NATO, and the proposition that the Libya operation did not constitute “hostilities” as envisioned in the 1973 War Powers Resolution. (For further details see my series of posts at the time, linked here.) This time around, he has provided a draft resolution that even mentions the WPR. </w:t>
      </w:r>
      <w:r w:rsidRPr="007A7888">
        <w:rPr>
          <w:b/>
          <w:bCs/>
          <w:u w:val="single"/>
        </w:rPr>
        <w:t>The reaction shows the extent to which presidents have claimed—and Congress has abdicated—</w:t>
      </w:r>
      <w:r w:rsidRPr="007A7888">
        <w:rPr>
          <w:sz w:val="16"/>
        </w:rPr>
        <w:t xml:space="preserve"> authority in this area, as I posted earlier today. </w:t>
      </w:r>
      <w:r w:rsidRPr="007A7888">
        <w:rPr>
          <w:b/>
          <w:bCs/>
          <w:u w:val="single"/>
        </w:rPr>
        <w:t>The WPR</w:t>
      </w:r>
      <w:r w:rsidRPr="007A7888">
        <w:rPr>
          <w:sz w:val="16"/>
        </w:rPr>
        <w:t xml:space="preserve"> has only been invoked formally once by a president (Ford, back in 1975). There are many reasons for this, ranging from presidents’ claim of inherent war powers to the drafting imprecisions of the WPR itself. (On the latter, see my earlier summary here, and a longer discussion in a book chapter, here – go to Ch. 6, p. 192.) No president—starting with Nixon, in his overridden veto message—has accepted the WPR as binding. And nor did </w:t>
      </w:r>
      <w:r w:rsidRPr="007A7888">
        <w:rPr>
          <w:b/>
          <w:bCs/>
          <w:highlight w:val="cyan"/>
          <w:u w:val="single"/>
        </w:rPr>
        <w:t>Obama</w:t>
      </w:r>
      <w:r w:rsidRPr="007A7888">
        <w:rPr>
          <w:b/>
          <w:bCs/>
          <w:u w:val="single"/>
        </w:rPr>
        <w:t>,</w:t>
      </w:r>
      <w:r w:rsidRPr="007A7888">
        <w:rPr>
          <w:sz w:val="16"/>
        </w:rPr>
        <w:t xml:space="preserve"> with respect to Syria. Indeed, </w:t>
      </w:r>
      <w:r w:rsidRPr="007A7888">
        <w:rPr>
          <w:b/>
          <w:bCs/>
          <w:u w:val="single"/>
        </w:rPr>
        <w:t>in his Rose Garden statement</w:t>
      </w:r>
      <w:r w:rsidRPr="007A7888">
        <w:rPr>
          <w:sz w:val="16"/>
        </w:rPr>
        <w:t xml:space="preserve"> of August 31, the president </w:t>
      </w:r>
      <w:r w:rsidRPr="007A7888">
        <w:rPr>
          <w:b/>
          <w:bCs/>
          <w:highlight w:val="cyan"/>
          <w:u w:val="single"/>
        </w:rPr>
        <w:t>argued</w:t>
      </w:r>
      <w:r w:rsidRPr="007A7888">
        <w:rPr>
          <w:b/>
          <w:bCs/>
          <w:u w:val="single"/>
        </w:rPr>
        <w:t xml:space="preserve"> that “I believe </w:t>
      </w:r>
      <w:r w:rsidRPr="007A7888">
        <w:rPr>
          <w:b/>
          <w:bCs/>
          <w:highlight w:val="cyan"/>
          <w:u w:val="single"/>
        </w:rPr>
        <w:t>I have the authority to carry out</w:t>
      </w:r>
      <w:r w:rsidRPr="007A7888">
        <w:rPr>
          <w:b/>
          <w:bCs/>
          <w:u w:val="single"/>
        </w:rPr>
        <w:t xml:space="preserve"> this </w:t>
      </w:r>
      <w:r w:rsidRPr="007A7888">
        <w:rPr>
          <w:b/>
          <w:bCs/>
          <w:highlight w:val="cyan"/>
          <w:u w:val="single"/>
        </w:rPr>
        <w:t xml:space="preserve">military action without </w:t>
      </w:r>
      <w:r w:rsidRPr="007A7888">
        <w:rPr>
          <w:b/>
          <w:bCs/>
          <w:u w:val="single"/>
        </w:rPr>
        <w:t xml:space="preserve">specific </w:t>
      </w:r>
      <w:r w:rsidRPr="007A7888">
        <w:rPr>
          <w:b/>
          <w:bCs/>
          <w:highlight w:val="cyan"/>
          <w:u w:val="single"/>
        </w:rPr>
        <w:t>congressional authorization</w:t>
      </w:r>
      <w:r w:rsidRPr="007A7888">
        <w:rPr>
          <w:sz w:val="16"/>
        </w:rPr>
        <w:t xml:space="preserve">.” </w:t>
      </w:r>
      <w:r w:rsidRPr="007A7888">
        <w:rPr>
          <w:b/>
          <w:bCs/>
          <w:u w:val="single"/>
        </w:rPr>
        <w:t>In this he followed past precedent</w:t>
      </w:r>
      <w:r w:rsidRPr="007A7888">
        <w:rPr>
          <w:sz w:val="16"/>
        </w:rPr>
        <w:t xml:space="preserve">. The first Gulf War in 1991, the Afghanistan war in 2001 (including, albeit controversially, the much broader “global war on terror”), and the Iraq war in 2003 all received congressional sanction at presidential request—but in none of these cases did the president say he needed congressional authorization to act. Most colorfully, George H.W. Bush said in 1992 that “I didn’t have to get permission from some old goat in Congress to kick Saddam Hussein out of Kuwait.” (If the gentlemanly Bush thought the relatively friendly 102nd Congress was full of goats, one wonders what Obama might call their contemporary counterparts…) </w:t>
      </w:r>
      <w:r w:rsidRPr="007A7888">
        <w:rPr>
          <w:b/>
          <w:bCs/>
          <w:u w:val="single"/>
        </w:rPr>
        <w:t>To be sure, the Syria intervention</w:t>
      </w:r>
      <w:r w:rsidRPr="007A7888">
        <w:rPr>
          <w:sz w:val="16"/>
        </w:rPr>
        <w:t xml:space="preserve">, as discussed publicly to date, </w:t>
      </w:r>
      <w:r w:rsidRPr="007A7888">
        <w:rPr>
          <w:b/>
          <w:i/>
          <w:iCs/>
          <w:u w:val="single"/>
          <w:bdr w:val="single" w:sz="18" w:space="0" w:color="auto"/>
        </w:rPr>
        <w:t>is far less broad in its intent</w:t>
      </w:r>
      <w:r w:rsidRPr="007A7888">
        <w:rPr>
          <w:sz w:val="16"/>
        </w:rPr>
        <w:t xml:space="preserve"> than these wars. </w:t>
      </w:r>
      <w:r w:rsidRPr="007A7888">
        <w:rPr>
          <w:b/>
          <w:i/>
          <w:iCs/>
          <w:u w:val="single"/>
          <w:bdr w:val="single" w:sz="18" w:space="0" w:color="auto"/>
        </w:rPr>
        <w:t xml:space="preserve">On the other hand, </w:t>
      </w:r>
      <w:r w:rsidRPr="007A7888">
        <w:rPr>
          <w:b/>
          <w:i/>
          <w:iCs/>
          <w:highlight w:val="cyan"/>
          <w:u w:val="single"/>
          <w:bdr w:val="single" w:sz="18" w:space="0" w:color="auto"/>
        </w:rPr>
        <w:t xml:space="preserve">the </w:t>
      </w:r>
      <w:r w:rsidRPr="007A7888">
        <w:rPr>
          <w:b/>
          <w:i/>
          <w:iCs/>
          <w:u w:val="single"/>
          <w:bdr w:val="single" w:sz="18" w:space="0" w:color="auto"/>
        </w:rPr>
        <w:t xml:space="preserve">draft </w:t>
      </w:r>
      <w:r w:rsidRPr="007A7888">
        <w:rPr>
          <w:b/>
          <w:i/>
          <w:iCs/>
          <w:highlight w:val="cyan"/>
          <w:u w:val="single"/>
          <w:bdr w:val="single" w:sz="18" w:space="0" w:color="auto"/>
        </w:rPr>
        <w:t xml:space="preserve">resolution </w:t>
      </w:r>
      <w:r w:rsidRPr="007A7888">
        <w:rPr>
          <w:b/>
          <w:i/>
          <w:iCs/>
          <w:u w:val="single"/>
          <w:bdr w:val="single" w:sz="18" w:space="0" w:color="auto"/>
        </w:rPr>
        <w:t xml:space="preserve">the administration sent to Congress </w:t>
      </w:r>
      <w:r w:rsidRPr="007A7888">
        <w:rPr>
          <w:b/>
          <w:i/>
          <w:iCs/>
          <w:highlight w:val="cyan"/>
          <w:u w:val="single"/>
          <w:bdr w:val="single" w:sz="18" w:space="0" w:color="auto"/>
        </w:rPr>
        <w:t xml:space="preserve">is not </w:t>
      </w:r>
      <w:r w:rsidRPr="007A7888">
        <w:rPr>
          <w:b/>
          <w:i/>
          <w:iCs/>
          <w:u w:val="single"/>
          <w:bdr w:val="single" w:sz="18" w:space="0" w:color="auto"/>
        </w:rPr>
        <w:t xml:space="preserve">particularly </w:t>
      </w:r>
      <w:r w:rsidRPr="007A7888">
        <w:rPr>
          <w:b/>
          <w:i/>
          <w:iCs/>
          <w:highlight w:val="cyan"/>
          <w:u w:val="single"/>
          <w:bdr w:val="single" w:sz="18" w:space="0" w:color="auto"/>
        </w:rPr>
        <w:t>constrained</w:t>
      </w:r>
      <w:r w:rsidRPr="007A7888">
        <w:rPr>
          <w:b/>
          <w:bCs/>
          <w:u w:val="single"/>
        </w:rPr>
        <w:t>.</w:t>
      </w:r>
      <w:r w:rsidRPr="007A7888">
        <w:rPr>
          <w:sz w:val="16"/>
        </w:rPr>
        <w:t xml:space="preserve"> </w:t>
      </w:r>
      <w:r w:rsidRPr="007A7888">
        <w:rPr>
          <w:b/>
          <w:bCs/>
          <w:highlight w:val="cyan"/>
          <w:u w:val="single"/>
        </w:rPr>
        <w:t>It would give the president the authority, without time limit, to “prevent or deter</w:t>
      </w:r>
      <w:r w:rsidRPr="007A7888">
        <w:rPr>
          <w:b/>
          <w:bCs/>
          <w:u w:val="single"/>
        </w:rPr>
        <w:t xml:space="preserve"> the use or </w:t>
      </w:r>
      <w:r w:rsidRPr="007A7888">
        <w:rPr>
          <w:b/>
          <w:bCs/>
          <w:highlight w:val="cyan"/>
          <w:u w:val="single"/>
        </w:rPr>
        <w:t>proliferation”</w:t>
      </w:r>
      <w:r w:rsidRPr="007A7888">
        <w:rPr>
          <w:b/>
          <w:bCs/>
          <w:u w:val="single"/>
        </w:rPr>
        <w:t xml:space="preserve"> of chemical weapons or weapons of mass destruction as well as to “protect the United States and its allies and partners” </w:t>
      </w:r>
      <w:r w:rsidRPr="007A7888">
        <w:rPr>
          <w:sz w:val="16"/>
        </w:rPr>
        <w:t xml:space="preserve">from them. It mentions the WPR, yes, but only to say the resolution is “consistent with” it (not, say, “required by” it.) </w:t>
      </w:r>
      <w:proofErr w:type="gramStart"/>
      <w:r w:rsidRPr="007A7888">
        <w:rPr>
          <w:b/>
          <w:bCs/>
          <w:u w:val="single"/>
        </w:rPr>
        <w:t>Even so, why?</w:t>
      </w:r>
      <w:proofErr w:type="gramEnd"/>
      <w:r w:rsidRPr="007A7888">
        <w:rPr>
          <w:sz w:val="16"/>
        </w:rPr>
        <w:t xml:space="preserve"> </w:t>
      </w:r>
      <w:r w:rsidRPr="007A7888">
        <w:rPr>
          <w:b/>
          <w:bCs/>
          <w:highlight w:val="cyan"/>
          <w:u w:val="single"/>
        </w:rPr>
        <w:t>Why attract accusations from</w:t>
      </w:r>
      <w:r w:rsidRPr="007A7888">
        <w:rPr>
          <w:sz w:val="16"/>
        </w:rPr>
        <w:t xml:space="preserve"> Sarah Palin, and even (self-loathing?) </w:t>
      </w:r>
      <w:r w:rsidRPr="007A7888">
        <w:rPr>
          <w:b/>
          <w:bCs/>
          <w:highlight w:val="cyan"/>
          <w:u w:val="single"/>
        </w:rPr>
        <w:t>legislators that he is</w:t>
      </w:r>
      <w:r w:rsidRPr="007A7888">
        <w:rPr>
          <w:sz w:val="16"/>
          <w:highlight w:val="cyan"/>
        </w:rPr>
        <w:t xml:space="preserve"> “</w:t>
      </w:r>
      <w:r w:rsidRPr="007A7888">
        <w:rPr>
          <w:b/>
          <w:i/>
          <w:iCs/>
          <w:highlight w:val="cyan"/>
          <w:u w:val="single"/>
          <w:bdr w:val="single" w:sz="18" w:space="0" w:color="auto"/>
        </w:rPr>
        <w:t>hiding behind Congress”?</w:t>
      </w:r>
      <w:r w:rsidRPr="007A7888">
        <w:rPr>
          <w:sz w:val="16"/>
        </w:rPr>
        <w:t xml:space="preserve"> There are surely many answers, but </w:t>
      </w:r>
      <w:r w:rsidRPr="007A7888">
        <w:rPr>
          <w:b/>
          <w:bCs/>
          <w:u w:val="single"/>
        </w:rPr>
        <w:t xml:space="preserve">it strikes me that other </w:t>
      </w:r>
      <w:r w:rsidRPr="007A7888">
        <w:rPr>
          <w:b/>
          <w:bCs/>
          <w:highlight w:val="cyan"/>
          <w:u w:val="single"/>
        </w:rPr>
        <w:t>post-1973 actions</w:t>
      </w:r>
      <w:r w:rsidRPr="007A7888">
        <w:rPr>
          <w:b/>
          <w:bCs/>
          <w:u w:val="single"/>
        </w:rPr>
        <w:t xml:space="preserve"> </w:t>
      </w:r>
      <w:r w:rsidRPr="007A7888">
        <w:rPr>
          <w:b/>
          <w:bCs/>
          <w:highlight w:val="cyan"/>
          <w:u w:val="single"/>
        </w:rPr>
        <w:t>where prior congressional authority was not sought have some characteristics in common</w:t>
      </w:r>
      <w:r w:rsidRPr="007A7888">
        <w:rPr>
          <w:sz w:val="16"/>
        </w:rPr>
        <w:t xml:space="preserve"> not present in the Syrian case. </w:t>
      </w:r>
      <w:r w:rsidRPr="007A7888">
        <w:rPr>
          <w:b/>
          <w:bCs/>
          <w:u w:val="single"/>
        </w:rPr>
        <w:t xml:space="preserve">First, they have </w:t>
      </w:r>
      <w:r w:rsidRPr="007A7888">
        <w:rPr>
          <w:b/>
          <w:bCs/>
          <w:highlight w:val="cyan"/>
          <w:u w:val="single"/>
        </w:rPr>
        <w:t>a rationale in self-defense</w:t>
      </w:r>
      <w:r w:rsidRPr="007A7888">
        <w:rPr>
          <w:b/>
          <w:bCs/>
          <w:u w:val="single"/>
        </w:rPr>
        <w:t>, even imaginatively defined</w:t>
      </w:r>
      <w:r w:rsidRPr="007A7888">
        <w:rPr>
          <w:sz w:val="16"/>
        </w:rPr>
        <w:t xml:space="preserve">. In the WPR, presidents are given authority to use force when there is (1) a declaration of war; (2) a specific statutory authorization; or (3) ”a national emergency created by attack upon the United States, its territories or possessions, or its armed forces.” Obviously options (1) and (2) can be based on any rationale, or none; but they do not – yet – apply to the Syrian situation. So one question facing Obama was whether (3) would cover sufficient ground. Some cases are easy, as with the (failed) rescue attempt of the American hostages in Iran in 1980 or the 1998 missile strikes after the African embassy bombings. In other cases presidents have been very generous in their interpretation of “attack upon the United States.” The 1989 invasion of Panama was explained by President Bush as a response to General Manuel Noriega’s “reckless threats and attacks upon Americans in Panama [which] created an imminent danger to the 35,000 American citizens” there. The 1983 invasion of Grenada was publicly justified by President Reagan along similar lines: “first, and of overriding importance, to protect innocent lives,” and not just any lives: “American lives are at stake.” Still, it’s hard to stretch to this from the Syrian rationale, sold before today largely as punishment for the violation of international norms. </w:t>
      </w:r>
      <w:r w:rsidRPr="007A7888">
        <w:rPr>
          <w:b/>
          <w:bCs/>
          <w:u w:val="single"/>
        </w:rPr>
        <w:t>Second</w:t>
      </w:r>
      <w:r w:rsidRPr="007A7888">
        <w:rPr>
          <w:sz w:val="16"/>
        </w:rPr>
        <w:t xml:space="preserve"> – in addition or instead—</w:t>
      </w:r>
      <w:r w:rsidRPr="007A7888">
        <w:rPr>
          <w:b/>
          <w:bCs/>
          <w:highlight w:val="cyan"/>
          <w:u w:val="single"/>
        </w:rPr>
        <w:t>they had multilateral support</w:t>
      </w:r>
      <w:r w:rsidRPr="007A7888">
        <w:rPr>
          <w:sz w:val="16"/>
        </w:rPr>
        <w:t xml:space="preserve">, a cause of action endorsed by the international community, normally </w:t>
      </w:r>
      <w:r w:rsidRPr="007A7888">
        <w:rPr>
          <w:b/>
          <w:bCs/>
          <w:highlight w:val="cyan"/>
          <w:u w:val="single"/>
        </w:rPr>
        <w:t>with a humanitarian component</w:t>
      </w:r>
      <w:r w:rsidRPr="007A7888">
        <w:rPr>
          <w:sz w:val="16"/>
        </w:rPr>
        <w:t xml:space="preserve">. Even Reagan in Grenada was careful to stress that the US had been invited to respond, that it was doing so in concert with other nations in the region (whose battleship inventory was perhaps a bit thin), and </w:t>
      </w:r>
      <w:proofErr w:type="gramStart"/>
      <w:r w:rsidRPr="007A7888">
        <w:rPr>
          <w:sz w:val="16"/>
        </w:rPr>
        <w:t>that ”</w:t>
      </w:r>
      <w:proofErr w:type="gramEnd"/>
      <w:r w:rsidRPr="007A7888">
        <w:rPr>
          <w:sz w:val="16"/>
        </w:rPr>
        <w:t>this collective action has been forced on us by events that have no precedent in the eastern Caribbean and no place in any civilized society.” Likewise in Somalia (1992), Kosovo (1999), and Libya (2011), one could cite both humanitarian concerns, and treaty obligations (e.g. with the United Nations, NATO, or both). The WPR specifically rules out inferring authority to use force from such obligations (see Section 8(a</w:t>
      </w:r>
      <w:proofErr w:type="gramStart"/>
      <w:r w:rsidRPr="007A7888">
        <w:rPr>
          <w:sz w:val="16"/>
        </w:rPr>
        <w:t>)(</w:t>
      </w:r>
      <w:proofErr w:type="gramEnd"/>
      <w:r w:rsidRPr="007A7888">
        <w:rPr>
          <w:sz w:val="16"/>
        </w:rPr>
        <w:t xml:space="preserve">2).) </w:t>
      </w:r>
      <w:r w:rsidRPr="007A7888">
        <w:rPr>
          <w:sz w:val="16"/>
        </w:rPr>
        <w:lastRenderedPageBreak/>
        <w:t xml:space="preserve">Nonetheless, they muddy the legal waters. </w:t>
      </w:r>
      <w:r w:rsidRPr="007A7888">
        <w:rPr>
          <w:b/>
          <w:i/>
          <w:iCs/>
          <w:highlight w:val="cyan"/>
          <w:u w:val="single"/>
          <w:bdr w:val="single" w:sz="18" w:space="0" w:color="auto"/>
        </w:rPr>
        <w:t>In Syria, Obama has neither of these covering contexts to justify action</w:t>
      </w:r>
      <w:r w:rsidRPr="007A7888">
        <w:rPr>
          <w:sz w:val="16"/>
        </w:rPr>
        <w:t xml:space="preserve">. Indeed, he faces substantial international opposition, divided domestic opinion, and little likelihood that a ‘one and done’ airstrike will do much to change the behavior of the Assad regime. In the circumstances (and given his earlier “red line” pledge), </w:t>
      </w:r>
      <w:r w:rsidRPr="007A7888">
        <w:rPr>
          <w:b/>
          <w:bCs/>
          <w:u w:val="single"/>
        </w:rPr>
        <w:t>it makes sense to bring Congress “in on the take-off” and hope the landing is not too rough.</w:t>
      </w:r>
      <w:r w:rsidRPr="007A7888">
        <w:rPr>
          <w:sz w:val="16"/>
        </w:rPr>
        <w:t xml:space="preserve"> </w:t>
      </w:r>
      <w:r w:rsidRPr="007A7888">
        <w:rPr>
          <w:b/>
          <w:bCs/>
          <w:u w:val="single"/>
        </w:rPr>
        <w:t>Obama’s argument that congressional debate is “the right thing to do for our democracy” might have been self-serving. But that doesn’t make it incorrect</w:t>
      </w:r>
      <w:r w:rsidRPr="007A7888">
        <w:rPr>
          <w:sz w:val="16"/>
        </w:rPr>
        <w:t>. “</w:t>
      </w:r>
      <w:proofErr w:type="gramStart"/>
      <w:r w:rsidRPr="007A7888">
        <w:rPr>
          <w:sz w:val="16"/>
        </w:rPr>
        <w:t>Senior</w:t>
      </w:r>
      <w:proofErr w:type="gramEnd"/>
      <w:r w:rsidRPr="007A7888">
        <w:rPr>
          <w:sz w:val="16"/>
        </w:rPr>
        <w:t xml:space="preserve"> administration officials” grumpily told the Washington Post that they debated “the implications of ceding executive authority over war powers to the legislative branch.” Such a formulation frames this authority as purely executive in the first place. It is not. In short, </w:t>
      </w:r>
      <w:r w:rsidRPr="007A7888">
        <w:rPr>
          <w:b/>
          <w:bCs/>
          <w:highlight w:val="cyan"/>
          <w:u w:val="single"/>
        </w:rPr>
        <w:t xml:space="preserve">this is </w:t>
      </w:r>
      <w:r w:rsidRPr="007A7888">
        <w:rPr>
          <w:b/>
          <w:bCs/>
          <w:u w:val="single"/>
        </w:rPr>
        <w:t xml:space="preserve">probably </w:t>
      </w:r>
      <w:r w:rsidRPr="007A7888">
        <w:rPr>
          <w:b/>
          <w:bCs/>
          <w:highlight w:val="cyan"/>
          <w:u w:val="single"/>
        </w:rPr>
        <w:t>not a “win” for the WPR</w:t>
      </w:r>
      <w:r w:rsidRPr="007A7888">
        <w:rPr>
          <w:sz w:val="16"/>
        </w:rPr>
        <w:t xml:space="preserve">. </w:t>
      </w:r>
      <w:r w:rsidRPr="007A7888">
        <w:rPr>
          <w:b/>
          <w:i/>
          <w:iCs/>
          <w:highlight w:val="cyan"/>
          <w:u w:val="single"/>
          <w:bdr w:val="single" w:sz="18" w:space="0" w:color="auto"/>
        </w:rPr>
        <w:t xml:space="preserve">The combination of circumstances </w:t>
      </w:r>
      <w:r w:rsidRPr="007A7888">
        <w:rPr>
          <w:b/>
          <w:i/>
          <w:iCs/>
          <w:u w:val="single"/>
          <w:bdr w:val="single" w:sz="18" w:space="0" w:color="auto"/>
        </w:rPr>
        <w:t xml:space="preserve">it entails </w:t>
      </w:r>
      <w:r w:rsidRPr="007A7888">
        <w:rPr>
          <w:b/>
          <w:i/>
          <w:iCs/>
          <w:highlight w:val="cyan"/>
          <w:u w:val="single"/>
          <w:bdr w:val="single" w:sz="18" w:space="0" w:color="auto"/>
        </w:rPr>
        <w:t>seems rare in the annals of presidential uses of force.</w:t>
      </w:r>
      <w:r w:rsidRPr="007A7888">
        <w:rPr>
          <w:b/>
          <w:i/>
          <w:iCs/>
          <w:u w:val="single"/>
          <w:bdr w:val="single" w:sz="18" w:space="0" w:color="auto"/>
        </w:rPr>
        <w:t xml:space="preserve"> </w:t>
      </w:r>
      <w:r w:rsidRPr="007A7888">
        <w:rPr>
          <w:b/>
          <w:bCs/>
          <w:u w:val="single"/>
        </w:rPr>
        <w:t>Still, even if the president is doing the right thing for the wrong reasons</w:t>
      </w:r>
      <w:r w:rsidRPr="007A7888">
        <w:rPr>
          <w:sz w:val="16"/>
        </w:rPr>
        <w:t xml:space="preserve">, I cannot bring myself to take T.S. Eliot’s view of such cases. Even if they don’t want to, </w:t>
      </w:r>
      <w:r w:rsidRPr="007A7888">
        <w:rPr>
          <w:b/>
          <w:bCs/>
          <w:highlight w:val="cyan"/>
          <w:u w:val="single"/>
        </w:rPr>
        <w:t>presidents set precedents. This one</w:t>
      </w:r>
      <w:r w:rsidRPr="007A7888">
        <w:rPr>
          <w:sz w:val="16"/>
          <w:highlight w:val="cyan"/>
        </w:rPr>
        <w:t xml:space="preserve">, </w:t>
      </w:r>
      <w:r w:rsidRPr="007A7888">
        <w:rPr>
          <w:b/>
          <w:i/>
          <w:iCs/>
          <w:highlight w:val="cyan"/>
          <w:u w:val="single"/>
          <w:bdr w:val="single" w:sz="18" w:space="0" w:color="auto"/>
        </w:rPr>
        <w:t>however limited it proves</w:t>
      </w:r>
      <w:proofErr w:type="gramStart"/>
      <w:r w:rsidRPr="007A7888">
        <w:rPr>
          <w:sz w:val="16"/>
          <w:highlight w:val="cyan"/>
        </w:rPr>
        <w:t>,</w:t>
      </w:r>
      <w:proofErr w:type="gramEnd"/>
      <w:r w:rsidRPr="007A7888">
        <w:rPr>
          <w:sz w:val="16"/>
          <w:highlight w:val="cyan"/>
        </w:rPr>
        <w:t xml:space="preserve"> </w:t>
      </w:r>
      <w:r w:rsidRPr="007A7888">
        <w:rPr>
          <w:b/>
          <w:bCs/>
          <w:highlight w:val="cyan"/>
          <w:u w:val="single"/>
        </w:rPr>
        <w:t>might force Congress to regain some self-respect.</w:t>
      </w:r>
    </w:p>
    <w:p w:rsidR="007A7888" w:rsidRPr="007A7888" w:rsidRDefault="007A7888" w:rsidP="007A7888"/>
    <w:p w:rsidR="007A7888" w:rsidRPr="007A7888" w:rsidRDefault="007A7888" w:rsidP="007A7888"/>
    <w:p w:rsidR="007A7888" w:rsidRPr="007A7888" w:rsidRDefault="007A7888" w:rsidP="007A7888">
      <w:pPr>
        <w:keepNext/>
        <w:keepLines/>
        <w:pageBreakBefore/>
        <w:spacing w:before="200"/>
        <w:jc w:val="center"/>
        <w:outlineLvl w:val="2"/>
        <w:rPr>
          <w:rFonts w:eastAsiaTheme="majorEastAsia" w:cstheme="majorBidi"/>
          <w:b/>
          <w:bCs/>
          <w:sz w:val="32"/>
          <w:u w:val="single"/>
        </w:rPr>
      </w:pPr>
      <w:r w:rsidRPr="007A7888">
        <w:rPr>
          <w:rFonts w:eastAsiaTheme="majorEastAsia" w:cstheme="majorBidi"/>
          <w:b/>
          <w:bCs/>
          <w:sz w:val="32"/>
          <w:u w:val="single"/>
        </w:rPr>
        <w:lastRenderedPageBreak/>
        <w:t>Contention 2: The US Will Lose These Wars</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Status quo war-fighting follows a “Vietnam model” – A disjointed American grand strategy – the result is prolonged conflicts without congressional support, and ultimately military failure</w:t>
      </w:r>
    </w:p>
    <w:p w:rsidR="007A7888" w:rsidRPr="007A7888" w:rsidRDefault="007A7888" w:rsidP="007A7888">
      <w:pPr>
        <w:rPr>
          <w:sz w:val="16"/>
        </w:rPr>
      </w:pPr>
      <w:r w:rsidRPr="007A7888">
        <w:rPr>
          <w:b/>
          <w:bCs/>
          <w:sz w:val="26"/>
          <w:highlight w:val="cyan"/>
          <w:u w:val="single"/>
        </w:rPr>
        <w:t>Gallagher ’11</w:t>
      </w:r>
      <w:r w:rsidRPr="007A7888">
        <w:rPr>
          <w:sz w:val="16"/>
        </w:rPr>
        <w:t xml:space="preserve">, Joseph V. Gallagher III served as an F/A-18C Pilot, Air Officer, and F/A-18C/D </w:t>
      </w:r>
      <w:r w:rsidRPr="007A7888">
        <w:rPr>
          <w:sz w:val="12"/>
        </w:rPr>
        <w:t>¶</w:t>
      </w:r>
      <w:r w:rsidRPr="007A7888">
        <w:rPr>
          <w:sz w:val="16"/>
        </w:rPr>
        <w:t xml:space="preserve"> Flight Instructor in the US Marine Corps operating forces. He worked Security Assistance </w:t>
      </w:r>
      <w:r w:rsidRPr="007A7888">
        <w:rPr>
          <w:sz w:val="12"/>
        </w:rPr>
        <w:t>¶</w:t>
      </w:r>
      <w:r w:rsidRPr="007A7888">
        <w:rPr>
          <w:sz w:val="16"/>
        </w:rPr>
        <w:t xml:space="preserve"> initiatives for the US European Command and most recently as a Joint Planner in the </w:t>
      </w:r>
      <w:r w:rsidRPr="007A7888">
        <w:rPr>
          <w:sz w:val="12"/>
        </w:rPr>
        <w:t>¶</w:t>
      </w:r>
      <w:r w:rsidRPr="007A7888">
        <w:rPr>
          <w:sz w:val="16"/>
        </w:rPr>
        <w:t xml:space="preserve"> USEUCOM J3 and J5. Gallagher is currently assigned to the Joint Staff, </w:t>
      </w:r>
      <w:proofErr w:type="spellStart"/>
      <w:r w:rsidRPr="007A7888">
        <w:rPr>
          <w:sz w:val="16"/>
        </w:rPr>
        <w:t>PakistanAfghanistan</w:t>
      </w:r>
      <w:proofErr w:type="spellEnd"/>
      <w:r w:rsidRPr="007A7888">
        <w:rPr>
          <w:sz w:val="16"/>
        </w:rPr>
        <w:t xml:space="preserve"> Coordination Cell. 3-24-11, Strategic Studies Institute, Unconstitutional War: </w:t>
      </w:r>
      <w:r w:rsidRPr="007A7888">
        <w:rPr>
          <w:sz w:val="12"/>
        </w:rPr>
        <w:t>¶</w:t>
      </w:r>
      <w:r w:rsidRPr="007A7888">
        <w:rPr>
          <w:sz w:val="16"/>
        </w:rPr>
        <w:t xml:space="preserve"> Strategic Risk in the Age of </w:t>
      </w:r>
      <w:r w:rsidRPr="007A7888">
        <w:rPr>
          <w:sz w:val="12"/>
        </w:rPr>
        <w:t>¶</w:t>
      </w:r>
      <w:r w:rsidRPr="007A7888">
        <w:rPr>
          <w:sz w:val="16"/>
        </w:rPr>
        <w:t xml:space="preserve"> Congressional Abdication, </w:t>
      </w:r>
      <w:hyperlink r:id="rId13" w:history="1">
        <w:r w:rsidRPr="007A7888">
          <w:rPr>
            <w:sz w:val="16"/>
          </w:rPr>
          <w:t>http://strategicstudiesinstitute.army.mil/pubs/parameters/Articles/2011summer/Gallagher.pdf</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Pr>
        <w:rPr>
          <w:sz w:val="16"/>
        </w:rPr>
      </w:pPr>
    </w:p>
    <w:p w:rsidR="007A7888" w:rsidRPr="007A7888" w:rsidRDefault="007A7888" w:rsidP="007A7888">
      <w:pPr>
        <w:rPr>
          <w:sz w:val="16"/>
        </w:rPr>
      </w:pPr>
      <w:r w:rsidRPr="007A7888">
        <w:rPr>
          <w:b/>
          <w:bCs/>
          <w:highlight w:val="cyan"/>
          <w:u w:val="single"/>
        </w:rPr>
        <w:t>As the practice of declaring war has become passé</w:t>
      </w:r>
      <w:r w:rsidRPr="007A7888">
        <w:rPr>
          <w:sz w:val="16"/>
          <w:highlight w:val="cyan"/>
        </w:rPr>
        <w:t xml:space="preserve">, </w:t>
      </w:r>
      <w:r w:rsidRPr="007A7888">
        <w:rPr>
          <w:b/>
          <w:bCs/>
          <w:highlight w:val="cyan"/>
          <w:u w:val="single"/>
        </w:rPr>
        <w:t>American strategy has</w:t>
      </w:r>
      <w:r w:rsidRPr="007A7888">
        <w:rPr>
          <w:b/>
          <w:bCs/>
          <w:u w:val="single"/>
        </w:rPr>
        <w:t xml:space="preserve"> likewise </w:t>
      </w:r>
      <w:r w:rsidRPr="007A7888">
        <w:rPr>
          <w:b/>
          <w:bCs/>
          <w:highlight w:val="cyan"/>
          <w:u w:val="single"/>
        </w:rPr>
        <w:t>become</w:t>
      </w:r>
      <w:r w:rsidRPr="007A7888">
        <w:rPr>
          <w:sz w:val="16"/>
          <w:highlight w:val="cyan"/>
        </w:rPr>
        <w:t xml:space="preserve"> </w:t>
      </w:r>
      <w:r w:rsidRPr="007A7888">
        <w:rPr>
          <w:b/>
          <w:i/>
          <w:iCs/>
          <w:highlight w:val="cyan"/>
          <w:u w:val="single"/>
          <w:bdr w:val="single" w:sz="18" w:space="0" w:color="auto"/>
        </w:rPr>
        <w:t xml:space="preserve">disjointed </w:t>
      </w:r>
      <w:r w:rsidRPr="007A7888">
        <w:rPr>
          <w:b/>
          <w:i/>
          <w:iCs/>
          <w:u w:val="single"/>
          <w:bdr w:val="single" w:sz="18" w:space="0" w:color="auto"/>
        </w:rPr>
        <w:t>and disconnected</w:t>
      </w:r>
      <w:r w:rsidRPr="007A7888">
        <w:rPr>
          <w:sz w:val="16"/>
        </w:rPr>
        <w:t xml:space="preserve"> </w:t>
      </w:r>
      <w:r w:rsidRPr="007A7888">
        <w:rPr>
          <w:b/>
          <w:bCs/>
          <w:u w:val="single"/>
        </w:rPr>
        <w:t>from national security objectives</w:t>
      </w:r>
      <w:r w:rsidRPr="007A7888">
        <w:rPr>
          <w:sz w:val="16"/>
        </w:rPr>
        <w:t xml:space="preserve">. </w:t>
      </w:r>
      <w:r w:rsidRPr="007A7888">
        <w:rPr>
          <w:b/>
          <w:bCs/>
          <w:u w:val="single"/>
        </w:rPr>
        <w:t>Following World War II, an acquiescent Congress and an aggressive presidency have</w:t>
      </w:r>
      <w:r w:rsidRPr="007A7888">
        <w:rPr>
          <w:sz w:val="16"/>
        </w:rPr>
        <w:t xml:space="preserve">, for decades, </w:t>
      </w:r>
      <w:r w:rsidRPr="007A7888">
        <w:rPr>
          <w:b/>
          <w:bCs/>
          <w:u w:val="single"/>
        </w:rPr>
        <w:t>fostered a strategic climate that failed to maintain the links between the political dimensions of the state and its strategy</w:t>
      </w:r>
      <w:r w:rsidRPr="007A7888">
        <w:rPr>
          <w:sz w:val="16"/>
        </w:rPr>
        <w:t xml:space="preserve">. </w:t>
      </w:r>
      <w:r w:rsidRPr="007A7888">
        <w:rPr>
          <w:b/>
          <w:bCs/>
          <w:highlight w:val="cyan"/>
          <w:u w:val="single"/>
        </w:rPr>
        <w:t>The predominant</w:t>
      </w:r>
      <w:r w:rsidRPr="007A7888">
        <w:rPr>
          <w:sz w:val="16"/>
        </w:rPr>
        <w:t xml:space="preserve"> “NSC-68 </w:t>
      </w:r>
      <w:r w:rsidRPr="007A7888">
        <w:rPr>
          <w:b/>
          <w:bCs/>
          <w:highlight w:val="cyan"/>
          <w:u w:val="single"/>
        </w:rPr>
        <w:t>thinking</w:t>
      </w:r>
      <w:r w:rsidRPr="007A7888">
        <w:rPr>
          <w:sz w:val="16"/>
        </w:rPr>
        <w:t xml:space="preserve">,” largely a product of executive national security panels that administrations have embraced and Congress has blithely followed, </w:t>
      </w:r>
      <w:r w:rsidRPr="007A7888">
        <w:rPr>
          <w:b/>
          <w:bCs/>
          <w:highlight w:val="cyan"/>
          <w:u w:val="single"/>
        </w:rPr>
        <w:t xml:space="preserve">provided inadequate guidance on how objectives and capabilities should be joined to produce </w:t>
      </w:r>
      <w:r w:rsidRPr="007A7888">
        <w:rPr>
          <w:b/>
          <w:i/>
          <w:iCs/>
          <w:highlight w:val="cyan"/>
          <w:u w:val="single"/>
          <w:bdr w:val="single" w:sz="18" w:space="0" w:color="auto"/>
        </w:rPr>
        <w:t>coherent overall strategy</w:t>
      </w:r>
      <w:r w:rsidRPr="007A7888">
        <w:rPr>
          <w:sz w:val="16"/>
        </w:rPr>
        <w:t xml:space="preserve">.63 </w:t>
      </w:r>
      <w:proofErr w:type="gramStart"/>
      <w:r w:rsidRPr="007A7888">
        <w:rPr>
          <w:b/>
          <w:bCs/>
          <w:highlight w:val="cyan"/>
          <w:u w:val="single"/>
        </w:rPr>
        <w:t>This</w:t>
      </w:r>
      <w:proofErr w:type="gramEnd"/>
      <w:r w:rsidRPr="007A7888">
        <w:rPr>
          <w:b/>
          <w:bCs/>
          <w:highlight w:val="cyan"/>
          <w:u w:val="single"/>
        </w:rPr>
        <w:t xml:space="preserve"> connection</w:t>
      </w:r>
      <w:r w:rsidRPr="007A7888">
        <w:rPr>
          <w:sz w:val="16"/>
        </w:rPr>
        <w:t>, Clausewitz observed</w:t>
      </w:r>
      <w:r w:rsidRPr="007A7888">
        <w:t xml:space="preserve">, </w:t>
      </w:r>
      <w:r w:rsidRPr="007A7888">
        <w:rPr>
          <w:b/>
          <w:i/>
          <w:iCs/>
          <w:highlight w:val="cyan"/>
          <w:u w:val="single"/>
          <w:bdr w:val="single" w:sz="18" w:space="0" w:color="auto"/>
        </w:rPr>
        <w:t>is necessary for success in war</w:t>
      </w:r>
      <w:r w:rsidRPr="007A7888">
        <w:rPr>
          <w:sz w:val="16"/>
        </w:rPr>
        <w:t xml:space="preserve">. For example, </w:t>
      </w:r>
      <w:r w:rsidRPr="007A7888">
        <w:rPr>
          <w:b/>
          <w:bCs/>
          <w:u w:val="single"/>
        </w:rPr>
        <w:t>US strategy following World War II ironically came to resemble the German strategy of the early 20th century</w:t>
      </w:r>
      <w:r w:rsidRPr="007A7888">
        <w:rPr>
          <w:sz w:val="16"/>
        </w:rPr>
        <w:t xml:space="preserve">, </w:t>
      </w:r>
      <w:r w:rsidRPr="007A7888">
        <w:rPr>
          <w:b/>
          <w:bCs/>
          <w:u w:val="single"/>
        </w:rPr>
        <w:t>relying heavily on military ways and means that failed to address the political and economic components of warfare</w:t>
      </w:r>
      <w:r w:rsidRPr="007A7888">
        <w:rPr>
          <w:sz w:val="16"/>
        </w:rPr>
        <w:t xml:space="preserve">.64 Historians are quick to extol the superiority of the German military machine, but Germany lost two world wars. </w:t>
      </w:r>
      <w:r w:rsidRPr="007A7888">
        <w:rPr>
          <w:b/>
          <w:bCs/>
          <w:u w:val="single"/>
        </w:rPr>
        <w:t>Similarly, the United States has pursued a strategy built on loosely linked operational and tactical successes.</w:t>
      </w:r>
      <w:r w:rsidRPr="007A7888">
        <w:rPr>
          <w:sz w:val="16"/>
        </w:rPr>
        <w:t xml:space="preserve"> Unfortunately, </w:t>
      </w:r>
      <w:r w:rsidRPr="007A7888">
        <w:rPr>
          <w:b/>
          <w:bCs/>
          <w:u w:val="single"/>
        </w:rPr>
        <w:t xml:space="preserve">without concretely defined end states specified in a coherent all-encompassing strategy, these </w:t>
      </w:r>
      <w:r w:rsidRPr="007A7888">
        <w:rPr>
          <w:b/>
          <w:bCs/>
          <w:highlight w:val="cyan"/>
          <w:u w:val="single"/>
        </w:rPr>
        <w:t>successes have not achieved national strategic ends</w:t>
      </w:r>
      <w:r w:rsidRPr="007A7888">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7A7888">
        <w:rPr>
          <w:b/>
          <w:bCs/>
          <w:u w:val="single"/>
        </w:rPr>
        <w:t xml:space="preserve">These </w:t>
      </w:r>
      <w:r w:rsidRPr="007A7888">
        <w:rPr>
          <w:b/>
          <w:bCs/>
          <w:highlight w:val="cyan"/>
          <w:u w:val="single"/>
        </w:rPr>
        <w:t xml:space="preserve">protracted and </w:t>
      </w:r>
      <w:r w:rsidRPr="007A7888">
        <w:rPr>
          <w:b/>
          <w:bCs/>
          <w:u w:val="single"/>
        </w:rPr>
        <w:t xml:space="preserve">strategically </w:t>
      </w:r>
      <w:r w:rsidRPr="007A7888">
        <w:rPr>
          <w:b/>
          <w:bCs/>
          <w:highlight w:val="cyan"/>
          <w:u w:val="single"/>
        </w:rPr>
        <w:t>uncertain conflicts are alien to America’s strategic culture</w:t>
      </w:r>
      <w:r w:rsidRPr="007A7888">
        <w:rPr>
          <w:sz w:val="16"/>
          <w:highlight w:val="cyan"/>
        </w:rPr>
        <w:t xml:space="preserve">, </w:t>
      </w:r>
      <w:r w:rsidRPr="007A7888">
        <w:rPr>
          <w:b/>
          <w:bCs/>
          <w:highlight w:val="cyan"/>
          <w:u w:val="single"/>
        </w:rPr>
        <w:t>which has little tolerance for long, risky, or uncertain conflicts</w:t>
      </w:r>
      <w:r w:rsidRPr="007A7888">
        <w:rPr>
          <w:sz w:val="16"/>
        </w:rPr>
        <w:t xml:space="preserve">.65 </w:t>
      </w:r>
      <w:proofErr w:type="gramStart"/>
      <w:r w:rsidRPr="007A7888">
        <w:rPr>
          <w:sz w:val="16"/>
        </w:rPr>
        <w:t>More</w:t>
      </w:r>
      <w:proofErr w:type="gramEnd"/>
      <w:r w:rsidRPr="007A7888">
        <w:rPr>
          <w:sz w:val="16"/>
        </w:rPr>
        <w:t xml:space="preserve"> recently, </w:t>
      </w:r>
      <w:r w:rsidRPr="007A7888">
        <w:rPr>
          <w:b/>
          <w:bCs/>
          <w:u w:val="single"/>
        </w:rPr>
        <w:t>as the executive branch exercises greater authority in directing military interventions, the gap between risk and strategy becomes wider</w:t>
      </w:r>
      <w:r w:rsidRPr="007A7888">
        <w:rPr>
          <w:sz w:val="16"/>
        </w:rPr>
        <w:t xml:space="preserve">. </w:t>
      </w:r>
      <w:r w:rsidRPr="007A7888">
        <w:rPr>
          <w:b/>
          <w:bCs/>
          <w:highlight w:val="cyan"/>
          <w:u w:val="single"/>
        </w:rPr>
        <w:t>Theater commanders</w:t>
      </w:r>
      <w:r w:rsidRPr="007A7888">
        <w:rPr>
          <w:sz w:val="16"/>
        </w:rPr>
        <w:t xml:space="preserve"> </w:t>
      </w:r>
      <w:r w:rsidRPr="007A7888">
        <w:rPr>
          <w:b/>
          <w:bCs/>
          <w:u w:val="single"/>
        </w:rPr>
        <w:t>charged with developing adequate or complete strategies</w:t>
      </w:r>
      <w:r w:rsidRPr="007A7888">
        <w:rPr>
          <w:sz w:val="16"/>
        </w:rPr>
        <w:t xml:space="preserve"> with sound ends and feasible ways to achieve them </w:t>
      </w:r>
      <w:r w:rsidRPr="007A7888">
        <w:rPr>
          <w:b/>
          <w:i/>
          <w:iCs/>
          <w:highlight w:val="cyan"/>
          <w:u w:val="single"/>
          <w:bdr w:val="single" w:sz="18" w:space="0" w:color="auto"/>
        </w:rPr>
        <w:t>lack confidence in congressional support to provide the means necessary to achieve these strategic objectives</w:t>
      </w:r>
      <w:r w:rsidRPr="007A7888">
        <w:rPr>
          <w:sz w:val="16"/>
        </w:rPr>
        <w:t xml:space="preserve">.66 </w:t>
      </w:r>
      <w:r w:rsidRPr="007A7888">
        <w:rPr>
          <w:b/>
          <w:bCs/>
          <w:u w:val="single"/>
        </w:rPr>
        <w:t>As the world’s only superpower, the United States can expect asymmetrical conflict as the norm</w:t>
      </w:r>
      <w:r w:rsidRPr="007A7888">
        <w:rPr>
          <w:sz w:val="16"/>
        </w:rPr>
        <w:t xml:space="preserve">. </w:t>
      </w:r>
      <w:r w:rsidRPr="007A7888">
        <w:rPr>
          <w:b/>
          <w:bCs/>
          <w:u w:val="single"/>
        </w:rPr>
        <w:t xml:space="preserve">Future </w:t>
      </w:r>
      <w:r w:rsidRPr="007A7888">
        <w:rPr>
          <w:b/>
          <w:bCs/>
          <w:highlight w:val="cyan"/>
          <w:u w:val="single"/>
        </w:rPr>
        <w:t xml:space="preserve">adversaries will increasingly focus on </w:t>
      </w:r>
      <w:r w:rsidRPr="007A7888">
        <w:rPr>
          <w:b/>
          <w:bCs/>
          <w:u w:val="single"/>
        </w:rPr>
        <w:t xml:space="preserve">the strategic target of </w:t>
      </w:r>
      <w:r w:rsidRPr="007A7888">
        <w:rPr>
          <w:b/>
          <w:bCs/>
          <w:highlight w:val="cyan"/>
          <w:u w:val="single"/>
        </w:rPr>
        <w:t xml:space="preserve">the American people’s collective will in their efforts to </w:t>
      </w:r>
      <w:r w:rsidRPr="007A7888">
        <w:rPr>
          <w:b/>
          <w:i/>
          <w:iCs/>
          <w:highlight w:val="cyan"/>
          <w:u w:val="single"/>
          <w:bdr w:val="single" w:sz="18" w:space="0" w:color="auto"/>
        </w:rPr>
        <w:t>subvert our national strategy</w:t>
      </w:r>
      <w:r w:rsidRPr="007A7888">
        <w:rPr>
          <w:sz w:val="16"/>
          <w:highlight w:val="cyan"/>
        </w:rPr>
        <w:t>.</w:t>
      </w:r>
      <w:r w:rsidRPr="007A7888">
        <w:rPr>
          <w:sz w:val="16"/>
        </w:rPr>
        <w:t xml:space="preserve">67 The tragic military and political experience of Vietnam was spawned by an aggressive president promoting foreign policy absent congressional and public blessings.68 </w:t>
      </w:r>
      <w:r w:rsidRPr="007A7888">
        <w:rPr>
          <w:b/>
          <w:bCs/>
          <w:highlight w:val="cyan"/>
          <w:u w:val="single"/>
        </w:rPr>
        <w:t>Vietnam</w:t>
      </w:r>
      <w:r w:rsidRPr="007A7888">
        <w:rPr>
          <w:b/>
          <w:bCs/>
          <w:u w:val="single"/>
        </w:rPr>
        <w:t xml:space="preserve"> War strategy </w:t>
      </w:r>
      <w:r w:rsidRPr="007A7888">
        <w:rPr>
          <w:b/>
          <w:bCs/>
          <w:highlight w:val="cyan"/>
          <w:u w:val="single"/>
        </w:rPr>
        <w:t>affirms how congressional abdication</w:t>
      </w:r>
      <w:r w:rsidRPr="007A7888">
        <w:rPr>
          <w:b/>
          <w:bCs/>
          <w:u w:val="single"/>
        </w:rPr>
        <w:t xml:space="preserve"> on war matters </w:t>
      </w:r>
      <w:r w:rsidRPr="007A7888">
        <w:rPr>
          <w:b/>
          <w:bCs/>
          <w:highlight w:val="cyan"/>
          <w:u w:val="single"/>
        </w:rPr>
        <w:t xml:space="preserve">resulted in </w:t>
      </w:r>
      <w:r w:rsidRPr="007A7888">
        <w:rPr>
          <w:b/>
          <w:i/>
          <w:iCs/>
          <w:highlight w:val="cyan"/>
          <w:u w:val="single"/>
          <w:bdr w:val="single" w:sz="18" w:space="0" w:color="auto"/>
        </w:rPr>
        <w:t>protracted disaster</w:t>
      </w:r>
      <w:r w:rsidRPr="007A7888">
        <w:rPr>
          <w:sz w:val="16"/>
          <w:highlight w:val="cyan"/>
        </w:rPr>
        <w:t>.</w:t>
      </w:r>
      <w:r w:rsidRPr="007A7888">
        <w:rPr>
          <w:sz w:val="16"/>
        </w:rPr>
        <w:t xml:space="preserve"> As historian George Herring points out, “America’s failure in Vietnam and the tragedy that resulted also make clear what can happen when major decisions are made without debate or discussion.”69 After Congress passed the Gulf of </w:t>
      </w:r>
      <w:r w:rsidRPr="007A7888">
        <w:rPr>
          <w:sz w:val="16"/>
        </w:rPr>
        <w:lastRenderedPageBreak/>
        <w:t xml:space="preserve">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7A7888">
        <w:rPr>
          <w:b/>
          <w:bCs/>
          <w:highlight w:val="cyan"/>
          <w:u w:val="single"/>
        </w:rPr>
        <w:t>Despite</w:t>
      </w:r>
      <w:r w:rsidRPr="007A7888">
        <w:rPr>
          <w:b/>
          <w:bCs/>
          <w:u w:val="single"/>
        </w:rPr>
        <w:t xml:space="preserve"> some </w:t>
      </w:r>
      <w:r w:rsidRPr="007A7888">
        <w:rPr>
          <w:b/>
          <w:bCs/>
          <w:highlight w:val="cyan"/>
          <w:u w:val="single"/>
        </w:rPr>
        <w:t>tactical successes, Vietnam</w:t>
      </w:r>
      <w:r w:rsidRPr="007A7888">
        <w:rPr>
          <w:b/>
          <w:bCs/>
          <w:u w:val="single"/>
        </w:rPr>
        <w:t xml:space="preserve"> strategy </w:t>
      </w:r>
      <w:r w:rsidRPr="007A7888">
        <w:rPr>
          <w:b/>
          <w:bCs/>
          <w:highlight w:val="cyan"/>
          <w:u w:val="single"/>
        </w:rPr>
        <w:t>never developed sufficient coherence</w:t>
      </w:r>
      <w:r w:rsidRPr="007A7888">
        <w:rPr>
          <w:b/>
          <w:bCs/>
          <w:u w:val="single"/>
        </w:rPr>
        <w:t xml:space="preserve"> </w:t>
      </w:r>
      <w:proofErr w:type="gramStart"/>
      <w:r w:rsidRPr="007A7888">
        <w:rPr>
          <w:b/>
          <w:bCs/>
          <w:u w:val="single"/>
        </w:rPr>
        <w:t>nor</w:t>
      </w:r>
      <w:proofErr w:type="gramEnd"/>
      <w:r w:rsidRPr="007A7888">
        <w:rPr>
          <w:b/>
          <w:bCs/>
          <w:u w:val="single"/>
        </w:rPr>
        <w:t xml:space="preserve"> the sustained support of the American people</w:t>
      </w:r>
      <w:r w:rsidRPr="007A7888">
        <w:rPr>
          <w:sz w:val="16"/>
        </w:rPr>
        <w:t xml:space="preserve">. </w:t>
      </w:r>
      <w:r w:rsidRPr="007A7888">
        <w:rPr>
          <w:b/>
          <w:i/>
          <w:iCs/>
          <w:u w:val="single"/>
          <w:bdr w:val="single" w:sz="18" w:space="0" w:color="auto"/>
        </w:rPr>
        <w:t>Through executive design</w:t>
      </w:r>
      <w:r w:rsidRPr="007A7888">
        <w:rPr>
          <w:sz w:val="16"/>
        </w:rPr>
        <w:t xml:space="preserve">, </w:t>
      </w:r>
      <w:r w:rsidRPr="007A7888">
        <w:rPr>
          <w:b/>
          <w:bCs/>
          <w:u w:val="single"/>
        </w:rPr>
        <w:t>Congress and the people never fully vetted the value of the political objective in the context of large-scale military intervention</w:t>
      </w:r>
      <w:r w:rsidRPr="007A7888">
        <w:rPr>
          <w:sz w:val="16"/>
        </w:rPr>
        <w:t xml:space="preserve"> before </w:t>
      </w:r>
      <w:r w:rsidRPr="007A7888">
        <w:rPr>
          <w:b/>
          <w:bCs/>
          <w:u w:val="single"/>
        </w:rPr>
        <w:t>President Johnson</w:t>
      </w:r>
      <w:r w:rsidRPr="007A7888">
        <w:rPr>
          <w:sz w:val="16"/>
        </w:rPr>
        <w:t xml:space="preserve"> committed forces to combat.71 As a </w:t>
      </w:r>
      <w:proofErr w:type="gramStart"/>
      <w:r w:rsidRPr="007A7888">
        <w:rPr>
          <w:sz w:val="16"/>
        </w:rPr>
        <w:t>result,</w:t>
      </w:r>
      <w:proofErr w:type="gramEnd"/>
      <w:r w:rsidRPr="007A7888">
        <w:rPr>
          <w:sz w:val="16"/>
        </w:rPr>
        <w:t xml:space="preserve"> President Johnson lacked the top cover of a war declaration. This prevented him from unleashing the nation’s enormous military capability to achieve full, quick military success. Instead, he </w:t>
      </w:r>
      <w:r w:rsidRPr="007A7888">
        <w:rPr>
          <w:b/>
          <w:bCs/>
          <w:u w:val="single"/>
        </w:rPr>
        <w:t>implemented a strategy that he thought was least likely to jeopardize his legislative agenda, upset the domestic apple cart, or threaten his reelection</w:t>
      </w:r>
      <w:r w:rsidRPr="007A7888">
        <w:rPr>
          <w:sz w:val="16"/>
        </w:rPr>
        <w:t xml:space="preserve">.72 In retrospect, </w:t>
      </w:r>
      <w:r w:rsidRPr="007A7888">
        <w:rPr>
          <w:b/>
          <w:bCs/>
          <w:u w:val="single"/>
        </w:rPr>
        <w:t>the incoherence of the Vietnam strategy reflected the real value of the political objective in the eyes of the American people;</w:t>
      </w:r>
      <w:r w:rsidRPr="007A7888">
        <w:rPr>
          <w:sz w:val="16"/>
        </w:rPr>
        <w:t xml:space="preserve"> they could not have cared less about Vietnam.73 Afghanistan and Iraq Strategies </w:t>
      </w:r>
      <w:r w:rsidRPr="007A7888">
        <w:rPr>
          <w:b/>
          <w:bCs/>
          <w:u w:val="single"/>
        </w:rPr>
        <w:t>The strategies for the ongoing conflicts in Iraq and Afghanistan have both failed to properly incorporate national strategic ends, ways, and means in a consistent manner across the whole of government.</w:t>
      </w:r>
      <w:r w:rsidRPr="007A7888">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7A7888">
        <w:rPr>
          <w:b/>
          <w:bCs/>
          <w:highlight w:val="cyan"/>
          <w:u w:val="single"/>
        </w:rPr>
        <w:t>failure of Congress to deliberate a declaration of war</w:t>
      </w:r>
      <w:r w:rsidRPr="007A7888">
        <w:rPr>
          <w:b/>
          <w:bCs/>
          <w:u w:val="single"/>
        </w:rPr>
        <w:t xml:space="preserve"> may have </w:t>
      </w:r>
      <w:r w:rsidRPr="007A7888">
        <w:rPr>
          <w:b/>
          <w:bCs/>
          <w:highlight w:val="cyan"/>
          <w:u w:val="single"/>
        </w:rPr>
        <w:t>resulted in poorly defined national objectives and shoddy strategy</w:t>
      </w:r>
      <w:r w:rsidRPr="007A7888">
        <w:rPr>
          <w:sz w:val="16"/>
        </w:rPr>
        <w:t xml:space="preserve">.77 </w:t>
      </w:r>
      <w:r w:rsidRPr="007A7888">
        <w:rPr>
          <w:b/>
          <w:bCs/>
          <w:u w:val="single"/>
        </w:rPr>
        <w:t>Significant executive powers facilitated side-stepping full disclosure of policy risk.</w:t>
      </w:r>
      <w:r w:rsidRPr="007A7888">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proofErr w:type="spellStart"/>
      <w:r w:rsidRPr="007A7888">
        <w:rPr>
          <w:b/>
          <w:bCs/>
          <w:u w:val="single"/>
        </w:rPr>
        <w:t>politicalization</w:t>
      </w:r>
      <w:proofErr w:type="spellEnd"/>
      <w:r w:rsidRPr="007A7888">
        <w:rPr>
          <w:b/>
          <w:bCs/>
          <w:u w:val="single"/>
        </w:rPr>
        <w:t xml:space="preserve"> of the war efforts may have removed strategic considerations from </w:t>
      </w:r>
      <w:proofErr w:type="spellStart"/>
      <w:r w:rsidRPr="007A7888">
        <w:rPr>
          <w:b/>
          <w:bCs/>
          <w:u w:val="single"/>
        </w:rPr>
        <w:t>decisionmaking</w:t>
      </w:r>
      <w:proofErr w:type="spellEnd"/>
      <w:r w:rsidRPr="007A7888">
        <w:rPr>
          <w:b/>
          <w:bCs/>
          <w:u w:val="single"/>
        </w:rPr>
        <w:t>, exposing the strategies to additional, unnecessary risk at a crucial time</w:t>
      </w:r>
      <w:r w:rsidRPr="007A7888">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7A7888">
        <w:rPr>
          <w:b/>
          <w:bCs/>
          <w:u w:val="single"/>
        </w:rPr>
        <w:t>Since the end of World War II, an assertive executive branch has run roughshod over an abdicating Congress, which has compromised US military efficacy</w:t>
      </w:r>
      <w:r w:rsidRPr="007A7888">
        <w:rPr>
          <w:sz w:val="16"/>
        </w:rPr>
        <w:t xml:space="preserve">. It has repeatedly resulted in the expenditure of national blood and treasure for strategically hollow ends. The Constitution is, in itself, a strategic national security document. The founders’ wisdom imbued within </w:t>
      </w:r>
      <w:r w:rsidRPr="007A7888">
        <w:rPr>
          <w:b/>
          <w:bCs/>
          <w:u w:val="single"/>
        </w:rPr>
        <w:t xml:space="preserve">Articles </w:t>
      </w:r>
      <w:proofErr w:type="gramStart"/>
      <w:r w:rsidRPr="007A7888">
        <w:rPr>
          <w:b/>
          <w:bCs/>
          <w:u w:val="single"/>
        </w:rPr>
        <w:t>I</w:t>
      </w:r>
      <w:proofErr w:type="gramEnd"/>
      <w:r w:rsidRPr="007A7888">
        <w:rPr>
          <w:b/>
          <w:bCs/>
          <w:u w:val="single"/>
        </w:rPr>
        <w:t xml:space="preserve"> and II capture</w:t>
      </w:r>
      <w:r w:rsidRPr="007A7888">
        <w:rPr>
          <w:sz w:val="16"/>
        </w:rPr>
        <w:t xml:space="preserve">, in the </w:t>
      </w:r>
      <w:proofErr w:type="spellStart"/>
      <w:r w:rsidRPr="007A7888">
        <w:rPr>
          <w:sz w:val="16"/>
        </w:rPr>
        <w:t>Clausewitzian</w:t>
      </w:r>
      <w:proofErr w:type="spellEnd"/>
      <w:r w:rsidRPr="007A7888">
        <w:rPr>
          <w:sz w:val="16"/>
        </w:rPr>
        <w:t xml:space="preserve"> sense, </w:t>
      </w:r>
      <w:r w:rsidRPr="007A7888">
        <w:rPr>
          <w:b/>
          <w:bCs/>
          <w:u w:val="single"/>
        </w:rPr>
        <w:t xml:space="preserve">the necessary prerequisites for successful prosecution of war. As the executive and congressional branches deviate from US constitutional foundations </w:t>
      </w:r>
      <w:r w:rsidRPr="007A7888">
        <w:rPr>
          <w:sz w:val="16"/>
        </w:rPr>
        <w:t xml:space="preserve">with respect to war </w:t>
      </w:r>
      <w:r w:rsidRPr="007A7888">
        <w:rPr>
          <w:sz w:val="16"/>
        </w:rPr>
        <w:lastRenderedPageBreak/>
        <w:t xml:space="preserve">authority, </w:t>
      </w:r>
      <w:r w:rsidRPr="007A7888">
        <w:rPr>
          <w:b/>
          <w:bCs/>
          <w:u w:val="single"/>
        </w:rPr>
        <w:t>they increasingly leave</w:t>
      </w:r>
      <w:r w:rsidRPr="007A7888">
        <w:rPr>
          <w:sz w:val="16"/>
        </w:rPr>
        <w:t xml:space="preserve"> the military—and </w:t>
      </w:r>
      <w:r w:rsidRPr="007A7888">
        <w:rPr>
          <w:b/>
          <w:bCs/>
          <w:u w:val="single"/>
        </w:rPr>
        <w:t>the nation</w:t>
      </w:r>
      <w:r w:rsidRPr="007A7888">
        <w:rPr>
          <w:sz w:val="16"/>
        </w:rPr>
        <w:t>—</w:t>
      </w:r>
      <w:r w:rsidRPr="007A7888">
        <w:rPr>
          <w:b/>
          <w:i/>
          <w:iCs/>
          <w:u w:val="single"/>
          <w:bdr w:val="single" w:sz="18" w:space="0" w:color="auto"/>
        </w:rPr>
        <w:t>vulnerable to unacceptable strategic risk</w:t>
      </w:r>
      <w:r w:rsidRPr="007A7888">
        <w:rPr>
          <w:sz w:val="16"/>
        </w:rPr>
        <w:t xml:space="preserve">. </w:t>
      </w:r>
      <w:r w:rsidRPr="007A7888">
        <w:rPr>
          <w:b/>
          <w:bCs/>
          <w:u w:val="single"/>
        </w:rPr>
        <w:t>The current interpretations</w:t>
      </w:r>
      <w:r w:rsidRPr="007A7888">
        <w:rPr>
          <w:sz w:val="16"/>
        </w:rPr>
        <w:t xml:space="preserve"> or disregard for war power authority, as practiced today, </w:t>
      </w:r>
      <w:r w:rsidRPr="007A7888">
        <w:rPr>
          <w:b/>
          <w:bCs/>
          <w:u w:val="single"/>
        </w:rPr>
        <w:t>no longer maintain the necessary connective tissue between political and military muscle movements</w:t>
      </w:r>
      <w:r w:rsidRPr="007A7888">
        <w:rPr>
          <w:sz w:val="16"/>
        </w:rPr>
        <w:t xml:space="preserve">. </w:t>
      </w:r>
      <w:r w:rsidRPr="007A7888">
        <w:rPr>
          <w:b/>
          <w:bCs/>
          <w:u w:val="single"/>
        </w:rPr>
        <w:t>As a result, US national and military strategy has become disjoined from legitimate political will</w:t>
      </w:r>
      <w:r w:rsidRPr="007A7888">
        <w:rPr>
          <w:sz w:val="16"/>
        </w:rPr>
        <w:t xml:space="preserve">. </w:t>
      </w:r>
      <w:r w:rsidRPr="007A7888">
        <w:rPr>
          <w:b/>
          <w:bCs/>
          <w:u w:val="single"/>
        </w:rPr>
        <w:t>American military operations are hampered</w:t>
      </w:r>
      <w:r w:rsidRPr="007A7888">
        <w:rPr>
          <w:sz w:val="16"/>
        </w:rPr>
        <w:t xml:space="preserve"> by the leadership’s inability to harness the national will. </w:t>
      </w:r>
      <w:r w:rsidRPr="007A7888">
        <w:rPr>
          <w:b/>
          <w:i/>
          <w:iCs/>
          <w:highlight w:val="cyan"/>
          <w:u w:val="single"/>
          <w:bdr w:val="single" w:sz="18" w:space="0" w:color="auto"/>
        </w:rPr>
        <w:t>If this nation declared war</w:t>
      </w:r>
      <w:r w:rsidRPr="007A7888">
        <w:rPr>
          <w:sz w:val="16"/>
        </w:rPr>
        <w:t xml:space="preserve"> when it engaged in war, </w:t>
      </w:r>
      <w:r w:rsidRPr="007A7888">
        <w:rPr>
          <w:b/>
          <w:bCs/>
          <w:u w:val="single"/>
        </w:rPr>
        <w:t>as the Constitution requires</w:t>
      </w:r>
      <w:r w:rsidRPr="007A7888">
        <w:rPr>
          <w:sz w:val="16"/>
        </w:rPr>
        <w:t xml:space="preserve">, </w:t>
      </w:r>
      <w:r w:rsidRPr="007A7888">
        <w:rPr>
          <w:b/>
          <w:i/>
          <w:iCs/>
          <w:highlight w:val="cyan"/>
          <w:u w:val="single"/>
          <w:bdr w:val="single" w:sz="18" w:space="0" w:color="auto"/>
        </w:rPr>
        <w:t>the U</w:t>
      </w:r>
      <w:r w:rsidRPr="007A7888">
        <w:rPr>
          <w:b/>
          <w:i/>
          <w:iCs/>
          <w:u w:val="single"/>
          <w:bdr w:val="single" w:sz="18" w:space="0" w:color="auto"/>
        </w:rPr>
        <w:t xml:space="preserve">nited </w:t>
      </w:r>
      <w:r w:rsidRPr="007A7888">
        <w:rPr>
          <w:b/>
          <w:i/>
          <w:iCs/>
          <w:highlight w:val="cyan"/>
          <w:u w:val="single"/>
          <w:bdr w:val="single" w:sz="18" w:space="0" w:color="auto"/>
        </w:rPr>
        <w:t>S</w:t>
      </w:r>
      <w:r w:rsidRPr="007A7888">
        <w:rPr>
          <w:b/>
          <w:i/>
          <w:iCs/>
          <w:u w:val="single"/>
          <w:bdr w:val="single" w:sz="18" w:space="0" w:color="auto"/>
        </w:rPr>
        <w:t xml:space="preserve">tates </w:t>
      </w:r>
      <w:r w:rsidRPr="007A7888">
        <w:rPr>
          <w:b/>
          <w:i/>
          <w:iCs/>
          <w:highlight w:val="cyan"/>
          <w:u w:val="single"/>
          <w:bdr w:val="single" w:sz="18" w:space="0" w:color="auto"/>
        </w:rPr>
        <w:t>would wage fewer of them—and be far better positioned to win them</w:t>
      </w:r>
      <w:r w:rsidRPr="007A7888">
        <w:rPr>
          <w:sz w:val="16"/>
        </w:rPr>
        <w:t xml:space="preserve">. </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This lack of declaring war has caused every military loss since World War II</w:t>
      </w:r>
    </w:p>
    <w:p w:rsidR="007A7888" w:rsidRPr="007A7888" w:rsidRDefault="007A7888" w:rsidP="007A7888">
      <w:pPr>
        <w:rPr>
          <w:sz w:val="16"/>
          <w:szCs w:val="16"/>
        </w:rPr>
      </w:pPr>
      <w:r w:rsidRPr="007A7888">
        <w:rPr>
          <w:sz w:val="16"/>
          <w:szCs w:val="16"/>
        </w:rPr>
        <w:t>Abdication of the Constitutional responsibility to seek a declaration of war before committing troops to conflict has resulted in every military loss since World War II</w:t>
      </w:r>
    </w:p>
    <w:p w:rsidR="007A7888" w:rsidRPr="007A7888" w:rsidRDefault="007A7888" w:rsidP="007A7888">
      <w:pPr>
        <w:rPr>
          <w:sz w:val="16"/>
        </w:rPr>
      </w:pPr>
      <w:r w:rsidRPr="007A7888">
        <w:rPr>
          <w:b/>
          <w:bCs/>
          <w:sz w:val="26"/>
          <w:highlight w:val="cyan"/>
          <w:u w:val="single"/>
        </w:rPr>
        <w:t>Gallagher ’11</w:t>
      </w:r>
      <w:r w:rsidRPr="007A7888">
        <w:rPr>
          <w:sz w:val="16"/>
        </w:rPr>
        <w:t xml:space="preserve">, Joseph V. Gallagher III served as an F/A-18C Pilot, Air Officer, and F/A-18C/D </w:t>
      </w:r>
      <w:r w:rsidRPr="007A7888">
        <w:rPr>
          <w:sz w:val="12"/>
        </w:rPr>
        <w:t>¶</w:t>
      </w:r>
      <w:r w:rsidRPr="007A7888">
        <w:rPr>
          <w:sz w:val="16"/>
        </w:rPr>
        <w:t xml:space="preserve"> Flight Instructor in the US Marine Corps operating forces. He worked Security Assistance </w:t>
      </w:r>
      <w:r w:rsidRPr="007A7888">
        <w:rPr>
          <w:sz w:val="12"/>
        </w:rPr>
        <w:t>¶</w:t>
      </w:r>
      <w:r w:rsidRPr="007A7888">
        <w:rPr>
          <w:sz w:val="16"/>
        </w:rPr>
        <w:t xml:space="preserve"> initiatives for the US European Command and most recently as a Joint Planner in the </w:t>
      </w:r>
      <w:r w:rsidRPr="007A7888">
        <w:rPr>
          <w:sz w:val="12"/>
        </w:rPr>
        <w:t>¶</w:t>
      </w:r>
      <w:r w:rsidRPr="007A7888">
        <w:rPr>
          <w:sz w:val="16"/>
        </w:rPr>
        <w:t xml:space="preserve"> USEUCOM J3 and J5. Gallagher is currently assigned to the Joint Staff, </w:t>
      </w:r>
      <w:proofErr w:type="spellStart"/>
      <w:r w:rsidRPr="007A7888">
        <w:rPr>
          <w:sz w:val="16"/>
        </w:rPr>
        <w:t>PakistanAfghanistan</w:t>
      </w:r>
      <w:proofErr w:type="spellEnd"/>
      <w:r w:rsidRPr="007A7888">
        <w:rPr>
          <w:sz w:val="16"/>
        </w:rPr>
        <w:t xml:space="preserve"> Coordination Cell. 3-24-11, Strategic Studies Institute, Unconstitutional War: </w:t>
      </w:r>
      <w:r w:rsidRPr="007A7888">
        <w:rPr>
          <w:sz w:val="12"/>
        </w:rPr>
        <w:t>¶</w:t>
      </w:r>
      <w:r w:rsidRPr="007A7888">
        <w:rPr>
          <w:sz w:val="16"/>
        </w:rPr>
        <w:t xml:space="preserve"> Strategic Risk in the Age of </w:t>
      </w:r>
      <w:r w:rsidRPr="007A7888">
        <w:rPr>
          <w:sz w:val="12"/>
        </w:rPr>
        <w:t>¶</w:t>
      </w:r>
      <w:r w:rsidRPr="007A7888">
        <w:rPr>
          <w:sz w:val="16"/>
        </w:rPr>
        <w:t xml:space="preserve"> Congressional Abdication, </w:t>
      </w:r>
      <w:hyperlink r:id="rId14" w:history="1">
        <w:r w:rsidRPr="007A7888">
          <w:rPr>
            <w:sz w:val="16"/>
          </w:rPr>
          <w:t>http://strategicstudiesinstitute.army.mil/pubs/parameters/Articles/2011summer/Gallagher.pdf</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sz w:val="16"/>
        </w:rPr>
      </w:pPr>
      <w:r w:rsidRPr="007A7888">
        <w:rPr>
          <w:sz w:val="16"/>
        </w:rPr>
        <w:t xml:space="preserve">There is an imbalance of constitutional power across the branches of the US government. </w:t>
      </w:r>
      <w:r w:rsidRPr="007A7888">
        <w:rPr>
          <w:b/>
          <w:bCs/>
          <w:u w:val="single"/>
        </w:rPr>
        <w:t>Congress has failed to preserve its constitutional privileges</w:t>
      </w:r>
      <w:r w:rsidRPr="007A7888">
        <w:rPr>
          <w:sz w:val="16"/>
        </w:rPr>
        <w:t xml:space="preserve">, </w:t>
      </w:r>
      <w:r w:rsidRPr="007A7888">
        <w:rPr>
          <w:b/>
          <w:i/>
          <w:iCs/>
          <w:u w:val="single"/>
          <w:bdr w:val="single" w:sz="18" w:space="0" w:color="auto"/>
        </w:rPr>
        <w:t>specifically its sole authority to declare war</w:t>
      </w:r>
      <w:r w:rsidRPr="007A7888">
        <w:rPr>
          <w:sz w:val="16"/>
        </w:rPr>
        <w:t xml:space="preserve">.1 </w:t>
      </w:r>
      <w:r w:rsidRPr="007A7888">
        <w:rPr>
          <w:b/>
          <w:bCs/>
          <w:u w:val="single"/>
        </w:rPr>
        <w:t>Over the past 60 years</w:t>
      </w:r>
      <w:r w:rsidRPr="007A7888">
        <w:rPr>
          <w:sz w:val="16"/>
        </w:rPr>
        <w:t xml:space="preserve">, through a combination of executive initiative and congressional abdication, </w:t>
      </w:r>
      <w:r w:rsidRPr="007A7888">
        <w:rPr>
          <w:b/>
          <w:bCs/>
          <w:u w:val="single"/>
        </w:rPr>
        <w:t>the United States has engaged in large scale offensive wars</w:t>
      </w:r>
      <w:r w:rsidRPr="007A7888">
        <w:rPr>
          <w:sz w:val="16"/>
        </w:rPr>
        <w:t xml:space="preserve"> </w:t>
      </w:r>
      <w:r w:rsidRPr="007A7888">
        <w:rPr>
          <w:b/>
          <w:i/>
          <w:iCs/>
          <w:u w:val="single"/>
          <w:bdr w:val="single" w:sz="18" w:space="0" w:color="auto"/>
        </w:rPr>
        <w:t>absent congressional war declarations, despite Congress’s constitutional authority and requirement to formally declare the nation’s wars.</w:t>
      </w:r>
      <w:r w:rsidRPr="007A7888">
        <w:rPr>
          <w:sz w:val="16"/>
        </w:rPr>
        <w:t xml:space="preserve">2 </w:t>
      </w:r>
      <w:r w:rsidRPr="007A7888">
        <w:rPr>
          <w:b/>
          <w:bCs/>
          <w:highlight w:val="cyan"/>
          <w:u w:val="single"/>
        </w:rPr>
        <w:t xml:space="preserve">For the 162 </w:t>
      </w:r>
      <w:r w:rsidRPr="007A7888">
        <w:rPr>
          <w:b/>
          <w:bCs/>
          <w:u w:val="single"/>
        </w:rPr>
        <w:t xml:space="preserve">notable military </w:t>
      </w:r>
      <w:r w:rsidRPr="007A7888">
        <w:rPr>
          <w:b/>
          <w:bCs/>
          <w:highlight w:val="cyan"/>
          <w:u w:val="single"/>
        </w:rPr>
        <w:t xml:space="preserve">deployments after </w:t>
      </w:r>
      <w:r w:rsidRPr="007A7888">
        <w:rPr>
          <w:b/>
          <w:i/>
          <w:iCs/>
          <w:highlight w:val="cyan"/>
          <w:u w:val="single"/>
          <w:bdr w:val="single" w:sz="18" w:space="0" w:color="auto"/>
        </w:rPr>
        <w:t>W</w:t>
      </w:r>
      <w:r w:rsidRPr="007A7888">
        <w:rPr>
          <w:b/>
          <w:bCs/>
          <w:u w:val="single"/>
        </w:rPr>
        <w:t>orld</w:t>
      </w:r>
      <w:r w:rsidRPr="007A7888">
        <w:rPr>
          <w:b/>
          <w:bCs/>
          <w:highlight w:val="cyan"/>
          <w:u w:val="single"/>
        </w:rPr>
        <w:t xml:space="preserve"> </w:t>
      </w:r>
      <w:r w:rsidRPr="007A7888">
        <w:rPr>
          <w:b/>
          <w:i/>
          <w:iCs/>
          <w:highlight w:val="cyan"/>
          <w:u w:val="single"/>
          <w:bdr w:val="single" w:sz="18" w:space="0" w:color="auto"/>
        </w:rPr>
        <w:t>W</w:t>
      </w:r>
      <w:r w:rsidRPr="007A7888">
        <w:rPr>
          <w:b/>
          <w:bCs/>
          <w:u w:val="single"/>
        </w:rPr>
        <w:t>ar</w:t>
      </w:r>
      <w:r w:rsidRPr="007A7888">
        <w:rPr>
          <w:b/>
          <w:bCs/>
          <w:highlight w:val="cyan"/>
          <w:u w:val="single"/>
        </w:rPr>
        <w:t xml:space="preserve"> II,</w:t>
      </w:r>
      <w:r w:rsidRPr="007A7888">
        <w:rPr>
          <w:sz w:val="16"/>
          <w:highlight w:val="cyan"/>
        </w:rPr>
        <w:t xml:space="preserve"> </w:t>
      </w:r>
      <w:r w:rsidRPr="007A7888">
        <w:rPr>
          <w:b/>
          <w:i/>
          <w:iCs/>
          <w:highlight w:val="cyan"/>
          <w:u w:val="single"/>
          <w:bdr w:val="single" w:sz="18" w:space="0" w:color="auto"/>
        </w:rPr>
        <w:t>Congress never declared war</w:t>
      </w:r>
      <w:r w:rsidRPr="007A7888">
        <w:rPr>
          <w:b/>
          <w:bCs/>
          <w:u w:val="single"/>
        </w:rPr>
        <w:t xml:space="preserve">, </w:t>
      </w:r>
      <w:r w:rsidRPr="007A7888">
        <w:rPr>
          <w:b/>
          <w:bCs/>
          <w:highlight w:val="cyan"/>
          <w:u w:val="single"/>
        </w:rPr>
        <w:t>opting instead to pass resolutions</w:t>
      </w:r>
      <w:r w:rsidRPr="007A7888">
        <w:rPr>
          <w:b/>
          <w:bCs/>
          <w:u w:val="single"/>
        </w:rPr>
        <w:t xml:space="preserve"> that effectively circumvented the constitutional war declaration process.</w:t>
      </w:r>
      <w:r w:rsidRPr="007A7888">
        <w:rPr>
          <w:sz w:val="16"/>
        </w:rPr>
        <w:t xml:space="preserve"> Arguably, </w:t>
      </w:r>
      <w:r w:rsidRPr="007A7888">
        <w:rPr>
          <w:b/>
          <w:bCs/>
          <w:u w:val="single"/>
        </w:rPr>
        <w:t>in its major military actions since 1950</w:t>
      </w:r>
      <w:r w:rsidRPr="007A7888">
        <w:rPr>
          <w:sz w:val="16"/>
          <w:highlight w:val="cyan"/>
        </w:rPr>
        <w:t xml:space="preserve">, </w:t>
      </w:r>
      <w:r w:rsidRPr="007A7888">
        <w:rPr>
          <w:b/>
          <w:bCs/>
          <w:highlight w:val="cyan"/>
          <w:u w:val="single"/>
        </w:rPr>
        <w:t>the nation has failed to articulate political objectives commensurate with its sacrifice of blood and resources</w:t>
      </w:r>
      <w:r w:rsidRPr="007A7888">
        <w:rPr>
          <w:sz w:val="16"/>
        </w:rPr>
        <w:t xml:space="preserve">.3 </w:t>
      </w:r>
      <w:proofErr w:type="gramStart"/>
      <w:r w:rsidRPr="007A7888">
        <w:rPr>
          <w:b/>
          <w:bCs/>
          <w:highlight w:val="cyan"/>
          <w:u w:val="single"/>
        </w:rPr>
        <w:t>This</w:t>
      </w:r>
      <w:proofErr w:type="gramEnd"/>
      <w:r w:rsidRPr="007A7888">
        <w:rPr>
          <w:b/>
          <w:bCs/>
          <w:highlight w:val="cyan"/>
          <w:u w:val="single"/>
        </w:rPr>
        <w:t xml:space="preserve"> dubious record stands in stark contrast to </w:t>
      </w:r>
      <w:r w:rsidRPr="007A7888">
        <w:rPr>
          <w:b/>
          <w:bCs/>
          <w:u w:val="single"/>
        </w:rPr>
        <w:t xml:space="preserve">the ends obtained from </w:t>
      </w:r>
      <w:r w:rsidRPr="007A7888">
        <w:rPr>
          <w:b/>
          <w:bCs/>
          <w:highlight w:val="cyan"/>
          <w:u w:val="single"/>
        </w:rPr>
        <w:t>wars that Congress actually declared</w:t>
      </w:r>
      <w:r w:rsidRPr="007A7888">
        <w:rPr>
          <w:sz w:val="16"/>
        </w:rPr>
        <w:t xml:space="preserve">. </w:t>
      </w:r>
      <w:r w:rsidRPr="007A7888">
        <w:rPr>
          <w:b/>
          <w:bCs/>
          <w:highlight w:val="cyan"/>
          <w:u w:val="single"/>
        </w:rPr>
        <w:t>Congressional resolutions are</w:t>
      </w:r>
      <w:r w:rsidRPr="007A7888">
        <w:rPr>
          <w:sz w:val="16"/>
          <w:highlight w:val="cyan"/>
        </w:rPr>
        <w:t xml:space="preserve"> </w:t>
      </w:r>
      <w:r w:rsidRPr="007A7888">
        <w:rPr>
          <w:b/>
          <w:i/>
          <w:iCs/>
          <w:highlight w:val="cyan"/>
          <w:u w:val="single"/>
          <w:bdr w:val="single" w:sz="18" w:space="0" w:color="auto"/>
        </w:rPr>
        <w:t>an insufficient substitute</w:t>
      </w:r>
      <w:r w:rsidRPr="007A7888">
        <w:rPr>
          <w:b/>
          <w:i/>
          <w:iCs/>
          <w:u w:val="single"/>
          <w:bdr w:val="single" w:sz="18" w:space="0" w:color="auto"/>
        </w:rPr>
        <w:t xml:space="preserve"> for war declarations for a number of reasons</w:t>
      </w:r>
      <w:r w:rsidRPr="007A7888">
        <w:rPr>
          <w:sz w:val="16"/>
        </w:rPr>
        <w:t xml:space="preserve">. </w:t>
      </w:r>
      <w:r w:rsidRPr="007A7888">
        <w:rPr>
          <w:b/>
          <w:bCs/>
          <w:u w:val="single"/>
        </w:rPr>
        <w:t>The resolution process undercuts the framers’ well-conceived declaration process designed to assure popular support for the nation’s wars.</w:t>
      </w:r>
      <w:r w:rsidRPr="007A7888">
        <w:rPr>
          <w:sz w:val="16"/>
        </w:rPr>
        <w:t xml:space="preserve"> </w:t>
      </w:r>
      <w:r w:rsidRPr="007A7888">
        <w:rPr>
          <w:b/>
          <w:bCs/>
          <w:highlight w:val="cyan"/>
          <w:u w:val="single"/>
        </w:rPr>
        <w:t>Thorough congressional deliberation is</w:t>
      </w:r>
      <w:r w:rsidRPr="007A7888">
        <w:rPr>
          <w:b/>
          <w:i/>
          <w:iCs/>
          <w:highlight w:val="cyan"/>
          <w:u w:val="single"/>
          <w:bdr w:val="single" w:sz="18" w:space="0" w:color="auto"/>
        </w:rPr>
        <w:t xml:space="preserve"> imperative</w:t>
      </w:r>
      <w:r w:rsidRPr="007A7888">
        <w:rPr>
          <w:sz w:val="16"/>
        </w:rPr>
        <w:t xml:space="preserve"> </w:t>
      </w:r>
      <w:r w:rsidRPr="007A7888">
        <w:rPr>
          <w:b/>
          <w:bCs/>
          <w:u w:val="single"/>
        </w:rPr>
        <w:t>for arguably the most important decision the Congress has the authority to make</w:t>
      </w:r>
      <w:r w:rsidRPr="007A7888">
        <w:rPr>
          <w:sz w:val="16"/>
        </w:rPr>
        <w:t xml:space="preserve">—committing the nation to war. </w:t>
      </w:r>
      <w:r w:rsidRPr="007A7888">
        <w:rPr>
          <w:b/>
          <w:i/>
          <w:iCs/>
          <w:highlight w:val="cyan"/>
          <w:u w:val="single"/>
          <w:bdr w:val="single" w:sz="18" w:space="0" w:color="auto"/>
        </w:rPr>
        <w:t>The executive branch’s</w:t>
      </w:r>
      <w:r w:rsidRPr="007A7888">
        <w:rPr>
          <w:b/>
          <w:i/>
          <w:iCs/>
          <w:u w:val="single"/>
          <w:bdr w:val="single" w:sz="18" w:space="0" w:color="auto"/>
        </w:rPr>
        <w:t xml:space="preserve"> recent </w:t>
      </w:r>
      <w:r w:rsidRPr="007A7888">
        <w:rPr>
          <w:b/>
          <w:i/>
          <w:iCs/>
          <w:highlight w:val="cyan"/>
          <w:u w:val="single"/>
          <w:bdr w:val="single" w:sz="18" w:space="0" w:color="auto"/>
        </w:rPr>
        <w:t>practice of engaging in war without</w:t>
      </w:r>
      <w:r w:rsidRPr="007A7888">
        <w:rPr>
          <w:b/>
          <w:i/>
          <w:iCs/>
          <w:u w:val="single"/>
          <w:bdr w:val="single" w:sz="18" w:space="0" w:color="auto"/>
        </w:rPr>
        <w:t xml:space="preserve"> exercising the process of </w:t>
      </w:r>
      <w:r w:rsidRPr="007A7888">
        <w:rPr>
          <w:b/>
          <w:i/>
          <w:iCs/>
          <w:highlight w:val="cyan"/>
          <w:u w:val="single"/>
          <w:bdr w:val="single" w:sz="18" w:space="0" w:color="auto"/>
        </w:rPr>
        <w:t xml:space="preserve">declaring war has left the </w:t>
      </w:r>
      <w:r w:rsidRPr="007A7888">
        <w:rPr>
          <w:b/>
          <w:i/>
          <w:iCs/>
          <w:u w:val="single"/>
          <w:bdr w:val="single" w:sz="18" w:space="0" w:color="auto"/>
        </w:rPr>
        <w:t>nation’s</w:t>
      </w:r>
      <w:r w:rsidRPr="007A7888">
        <w:rPr>
          <w:b/>
          <w:i/>
          <w:iCs/>
          <w:highlight w:val="cyan"/>
          <w:u w:val="single"/>
          <w:bdr w:val="single" w:sz="18" w:space="0" w:color="auto"/>
        </w:rPr>
        <w:t xml:space="preserve"> military</w:t>
      </w:r>
      <w:r w:rsidRPr="007A7888">
        <w:rPr>
          <w:b/>
          <w:i/>
          <w:iCs/>
          <w:u w:val="single"/>
          <w:bdr w:val="single" w:sz="18" w:space="0" w:color="auto"/>
        </w:rPr>
        <w:t xml:space="preserve"> repeatedly engaged </w:t>
      </w:r>
      <w:r w:rsidRPr="007A7888">
        <w:rPr>
          <w:b/>
          <w:i/>
          <w:iCs/>
          <w:highlight w:val="cyan"/>
          <w:u w:val="single"/>
          <w:bdr w:val="single" w:sz="18" w:space="0" w:color="auto"/>
        </w:rPr>
        <w:t>in open-ended conflict. The ensuing uncertainty</w:t>
      </w:r>
      <w:r w:rsidRPr="007A7888">
        <w:rPr>
          <w:b/>
          <w:i/>
          <w:iCs/>
          <w:u w:val="single"/>
          <w:bdr w:val="single" w:sz="18" w:space="0" w:color="auto"/>
        </w:rPr>
        <w:t xml:space="preserve"> exacerbates an already complicated strategy formulation process and often </w:t>
      </w:r>
      <w:r w:rsidRPr="007A7888">
        <w:rPr>
          <w:b/>
          <w:i/>
          <w:iCs/>
          <w:highlight w:val="cyan"/>
          <w:u w:val="single"/>
          <w:bdr w:val="single" w:sz="18" w:space="0" w:color="auto"/>
        </w:rPr>
        <w:t xml:space="preserve">leads to truncated, incoherent, </w:t>
      </w:r>
      <w:r w:rsidRPr="007A7888">
        <w:rPr>
          <w:b/>
          <w:i/>
          <w:iCs/>
          <w:u w:val="single"/>
          <w:bdr w:val="single" w:sz="18" w:space="0" w:color="auto"/>
        </w:rPr>
        <w:t xml:space="preserve">or episodic </w:t>
      </w:r>
      <w:r w:rsidRPr="007A7888">
        <w:rPr>
          <w:b/>
          <w:i/>
          <w:iCs/>
          <w:highlight w:val="cyan"/>
          <w:u w:val="single"/>
          <w:bdr w:val="single" w:sz="18" w:space="0" w:color="auto"/>
        </w:rPr>
        <w:t>military strategies</w:t>
      </w:r>
      <w:r w:rsidRPr="007A7888">
        <w:rPr>
          <w:sz w:val="16"/>
        </w:rPr>
        <w:t xml:space="preserve">. As the keeper of the nation’s treasury, Congress determines the sustainability of any military effort. Ultimately, all war strategy depends on the nation’s ways and means, along with the national will to sustain the effort to meet desired ends. </w:t>
      </w:r>
      <w:r w:rsidRPr="007A7888">
        <w:rPr>
          <w:b/>
          <w:bCs/>
          <w:u w:val="single"/>
        </w:rPr>
        <w:t xml:space="preserve">Whether a result of executive ambition, congressional abdication, or a combination of the two, </w:t>
      </w:r>
      <w:r w:rsidRPr="007A7888">
        <w:rPr>
          <w:b/>
          <w:bCs/>
          <w:u w:val="single"/>
        </w:rPr>
        <w:lastRenderedPageBreak/>
        <w:t>committing US military forces to “war” without the benefit of the constitutional declaration process has not served the long-term interests of the nation</w:t>
      </w:r>
      <w:r w:rsidRPr="007A7888">
        <w:rPr>
          <w:sz w:val="16"/>
        </w:rPr>
        <w:t xml:space="preserve">. In addition to its questionable constitutionality, </w:t>
      </w:r>
      <w:r w:rsidRPr="007A7888">
        <w:rPr>
          <w:b/>
          <w:bCs/>
          <w:highlight w:val="cyan"/>
          <w:u w:val="single"/>
        </w:rPr>
        <w:t>the resolution process has led to insufficiently defined national objectives</w:t>
      </w:r>
      <w:r w:rsidRPr="007A7888">
        <w:rPr>
          <w:sz w:val="16"/>
        </w:rPr>
        <w:t xml:space="preserve">. </w:t>
      </w:r>
      <w:r w:rsidRPr="007A7888">
        <w:rPr>
          <w:b/>
          <w:bCs/>
          <w:u w:val="single"/>
        </w:rPr>
        <w:t>It constantly exposes strategy to political machinations</w:t>
      </w:r>
      <w:r w:rsidRPr="007A7888">
        <w:rPr>
          <w:sz w:val="16"/>
        </w:rPr>
        <w:t xml:space="preserve">. Finally, </w:t>
      </w:r>
      <w:r w:rsidRPr="007A7888">
        <w:rPr>
          <w:b/>
          <w:bCs/>
          <w:u w:val="single"/>
        </w:rPr>
        <w:t xml:space="preserve">it fails over time to provide sufficient resources to achieve the uncertain objectives of the military actions that began </w:t>
      </w:r>
      <w:proofErr w:type="spellStart"/>
      <w:r w:rsidRPr="007A7888">
        <w:rPr>
          <w:b/>
          <w:bCs/>
          <w:u w:val="single"/>
        </w:rPr>
        <w:t>extraconstitutionally</w:t>
      </w:r>
      <w:proofErr w:type="spellEnd"/>
      <w:r w:rsidRPr="007A7888">
        <w:rPr>
          <w:sz w:val="16"/>
        </w:rPr>
        <w:t xml:space="preserve">. 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The founders carefully crafted constitutional war-making authority with the branch most representative of the people—Congress.4 </w:t>
      </w:r>
      <w:proofErr w:type="gramStart"/>
      <w:r w:rsidRPr="007A7888">
        <w:rPr>
          <w:sz w:val="16"/>
        </w:rPr>
        <w:t>The</w:t>
      </w:r>
      <w:proofErr w:type="gramEnd"/>
      <w:r w:rsidRPr="007A7888">
        <w:rPr>
          <w:sz w:val="16"/>
        </w:rPr>
        <w:t xml:space="preserv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w:t>
      </w:r>
      <w:proofErr w:type="gramStart"/>
      <w:r w:rsidRPr="007A7888">
        <w:rPr>
          <w:sz w:val="16"/>
        </w:rPr>
        <w:t>This</w:t>
      </w:r>
      <w:proofErr w:type="gramEnd"/>
      <w:r w:rsidRPr="007A7888">
        <w:rPr>
          <w:sz w:val="16"/>
        </w:rPr>
        <w:t xml:space="preserve"> principle applies in practice to all decisions of considerable national importance. Specific to war powers authority, </w:t>
      </w:r>
      <w:r w:rsidRPr="007A7888">
        <w:rPr>
          <w:b/>
          <w:bCs/>
          <w:u w:val="single"/>
        </w:rPr>
        <w:t>the Constitution empowers the legislative branch with the authority to declare war but endows the Executive with the authority to act as Commander-in-Chief</w:t>
      </w:r>
      <w:r w:rsidRPr="007A7888">
        <w:rPr>
          <w:sz w:val="16"/>
        </w:rPr>
        <w:t xml:space="preserve">.6 </w:t>
      </w:r>
      <w:r w:rsidRPr="007A7888">
        <w:rPr>
          <w:b/>
          <w:bCs/>
          <w:u w:val="single"/>
        </w:rPr>
        <w:t xml:space="preserve">This construct designates Congress, not the president, as the primary </w:t>
      </w:r>
      <w:proofErr w:type="spellStart"/>
      <w:r w:rsidRPr="007A7888">
        <w:rPr>
          <w:b/>
          <w:bCs/>
          <w:u w:val="single"/>
        </w:rPr>
        <w:t>decisionmaking</w:t>
      </w:r>
      <w:proofErr w:type="spellEnd"/>
      <w:r w:rsidRPr="007A7888">
        <w:rPr>
          <w:b/>
          <w:bCs/>
          <w:u w:val="single"/>
        </w:rPr>
        <w:t xml:space="preserve"> body to commit the nation to war</w:t>
      </w:r>
      <w:r w:rsidRPr="007A7888">
        <w:rPr>
          <w:sz w:val="16"/>
        </w:rPr>
        <w:t xml:space="preserve">—a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 The Constitution, on the other hand, vaguely delegates authority to execute foreign policy. It contains no instructions regarding the use or custody of that power, except to “preserve, protect, and defend the Constitution of the United States.”7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 the founders never intended for the military to serve as the nation’s primary agency to interface with the rest of the world or stand as the dominant instrument of foreign policy. So </w:t>
      </w:r>
      <w:r w:rsidRPr="007A7888">
        <w:rPr>
          <w:b/>
          <w:bCs/>
          <w:u w:val="single"/>
        </w:rPr>
        <w:t>the presidential authority of Commander-in-Chief does not permit a president to use the nation’s military simply to execute a president’s foreign policy.</w:t>
      </w:r>
      <w:r w:rsidRPr="007A7888">
        <w:rPr>
          <w:sz w:val="16"/>
        </w:rPr>
        <w:t xml:space="preserve">9 </w:t>
      </w:r>
      <w:r w:rsidRPr="007A7888">
        <w:rPr>
          <w:b/>
          <w:bCs/>
          <w:u w:val="single"/>
        </w:rPr>
        <w:t>Following World War II, the strategic landscape became volatile and uncertain</w:t>
      </w:r>
      <w:r w:rsidRPr="007A7888">
        <w:rPr>
          <w:sz w:val="16"/>
        </w:rPr>
        <w:t xml:space="preserve">. Two major events shaped what would become the predominant school of thought for developing US national security policy in this murky post-World War II strategic environment: the successful test of a nuclear weapon by the Soviet Union and the Communist victory in China. These two events fostered a national security staff that focused primarily on halting the advance of communism. US national security strategists formulated a robust, rigid strategy of containing communism as the panacea for foreign policy challenges and for defending national interests in the bipolar strategic landscape of the Cold War. Thus </w:t>
      </w:r>
      <w:r w:rsidRPr="007A7888">
        <w:rPr>
          <w:b/>
          <w:bCs/>
          <w:u w:val="single"/>
        </w:rPr>
        <w:t>the doctrine of containment and the directive to implement it,</w:t>
      </w:r>
      <w:r w:rsidRPr="007A7888">
        <w:rPr>
          <w:sz w:val="16"/>
        </w:rPr>
        <w:t xml:space="preserve"> National Security Council Report 68 (NSC-68), </w:t>
      </w:r>
      <w:r w:rsidRPr="007A7888">
        <w:rPr>
          <w:b/>
          <w:bCs/>
          <w:u w:val="single"/>
        </w:rPr>
        <w:t>dominated US foreign policy for several decades following World War II</w:t>
      </w:r>
      <w:r w:rsidRPr="007A7888">
        <w:rPr>
          <w:sz w:val="16"/>
        </w:rPr>
        <w:t xml:space="preserve">.10 This new national security climate supported a </w:t>
      </w:r>
      <w:proofErr w:type="spellStart"/>
      <w:r w:rsidRPr="007A7888">
        <w:rPr>
          <w:sz w:val="16"/>
        </w:rPr>
        <w:t>decisionmaking</w:t>
      </w:r>
      <w:proofErr w:type="spellEnd"/>
      <w:r w:rsidRPr="007A7888">
        <w:rPr>
          <w:sz w:val="16"/>
        </w:rPr>
        <w:t xml:space="preserve"> culture comfortable with the executive branch as the primary or sole crafter of foreign policy.11 It was not a coincidence, therefore, that Cold War security advisors eschewed the war declaration process and replaced it with a desultory resolution process to authorize the nation’s uses of military power, for large and small operations. The NSC-68 culture appeared to facilitate the concentration of power in the executive branch. Dean Acheson declared, “The purpose of the NSC-68 was to bludgeon the mass mind of ‘top government’ that not only could the president make a decision but that the decision could be carried out.”12 </w:t>
      </w:r>
      <w:r w:rsidRPr="007A7888">
        <w:rPr>
          <w:b/>
          <w:bCs/>
          <w:u w:val="single"/>
        </w:rPr>
        <w:t>This mentality encouraged congressional abdication because nuclear warfare reduced decision cycles to minutes, not days or weeks</w:t>
      </w:r>
      <w:r w:rsidRPr="007A7888">
        <w:rPr>
          <w:sz w:val="16"/>
        </w:rPr>
        <w:t xml:space="preserve">.13 </w:t>
      </w:r>
      <w:proofErr w:type="gramStart"/>
      <w:r w:rsidRPr="007A7888">
        <w:rPr>
          <w:sz w:val="16"/>
        </w:rPr>
        <w:t>The</w:t>
      </w:r>
      <w:proofErr w:type="gramEnd"/>
      <w:r w:rsidRPr="007A7888">
        <w:rPr>
          <w:sz w:val="16"/>
        </w:rPr>
        <w:t xml:space="preserve"> new strategic concept of </w:t>
      </w:r>
      <w:r w:rsidRPr="007A7888">
        <w:rPr>
          <w:b/>
          <w:bCs/>
          <w:u w:val="single"/>
        </w:rPr>
        <w:t xml:space="preserve">mutually assured destruction would not allow sufficient time for traditional wartime </w:t>
      </w:r>
      <w:proofErr w:type="spellStart"/>
      <w:r w:rsidRPr="007A7888">
        <w:rPr>
          <w:b/>
          <w:bCs/>
          <w:u w:val="single"/>
        </w:rPr>
        <w:t>decisionmaking</w:t>
      </w:r>
      <w:proofErr w:type="spellEnd"/>
      <w:r w:rsidRPr="007A7888">
        <w:rPr>
          <w:b/>
          <w:bCs/>
          <w:u w:val="single"/>
        </w:rPr>
        <w:t>.</w:t>
      </w:r>
      <w:r w:rsidRPr="007A7888">
        <w:rPr>
          <w:sz w:val="16"/>
        </w:rPr>
        <w:t xml:space="preserve"> </w:t>
      </w:r>
      <w:r w:rsidRPr="007A7888">
        <w:rPr>
          <w:b/>
          <w:bCs/>
          <w:u w:val="single"/>
        </w:rPr>
        <w:t>This new strategic environment set the conditions for the gradual migration of war powers from Congress to the executive branch</w:t>
      </w:r>
      <w:r w:rsidRPr="007A7888">
        <w:rPr>
          <w:sz w:val="16"/>
        </w:rPr>
        <w:t xml:space="preserve">. The policy formulation process, which gave birth to the NSC-68, led to executive dominance of the war-making powers, leaving Congress virtually irrelevant.14 Additionally, nuclear weapons and the aircraft and missiles that delivered them shifted the national </w:t>
      </w:r>
      <w:proofErr w:type="spellStart"/>
      <w:r w:rsidRPr="007A7888">
        <w:rPr>
          <w:sz w:val="16"/>
        </w:rPr>
        <w:t>decisionmaking</w:t>
      </w:r>
      <w:proofErr w:type="spellEnd"/>
      <w:r w:rsidRPr="007A7888">
        <w:rPr>
          <w:sz w:val="16"/>
        </w:rPr>
        <w:t xml:space="preserve"> mindset from traditional deliberation to crisis response, strengthening the perception that only the executive branch could act with the speed necessary to address the threat. The policy developed in the NSC-68 era inevitably disregarded congressional consensus and marginalized the traditional constitutional approach for authorizing the nation’s use of force. On 25 June 1950, North Korea invaded South Korea, dramatically challenging the new policy of containment. Additionally, a new international actor in the form of the United Nations introduced another layer of complexity and bureaucracy among the member states with respect to military intervention. President </w:t>
      </w:r>
      <w:r w:rsidRPr="007A7888">
        <w:rPr>
          <w:b/>
          <w:bCs/>
          <w:u w:val="single"/>
        </w:rPr>
        <w:t>Truman directed a large military deployment for offensive operations across Korea’s 38th parallel—all without the approval of Congress</w:t>
      </w:r>
      <w:r w:rsidRPr="007A7888">
        <w:rPr>
          <w:sz w:val="16"/>
        </w:rPr>
        <w:t xml:space="preserve">.15 </w:t>
      </w:r>
      <w:r w:rsidRPr="007A7888">
        <w:rPr>
          <w:b/>
          <w:bCs/>
          <w:u w:val="single"/>
        </w:rPr>
        <w:t xml:space="preserve">In </w:t>
      </w:r>
      <w:r w:rsidRPr="007A7888">
        <w:rPr>
          <w:b/>
          <w:bCs/>
          <w:u w:val="single"/>
        </w:rPr>
        <w:lastRenderedPageBreak/>
        <w:t>the process, President Truman formulated language in which the executive branch would circumvent constitutional war-making authority.</w:t>
      </w:r>
      <w:r w:rsidRPr="007A7888">
        <w:rPr>
          <w:sz w:val="16"/>
        </w:rPr>
        <w:t xml:space="preserve">16 </w:t>
      </w:r>
      <w:r w:rsidRPr="007A7888">
        <w:rPr>
          <w:b/>
          <w:bCs/>
          <w:u w:val="single"/>
        </w:rPr>
        <w:t>The “police action” in Korea at its peak involved over 325,000 US military personnel, resulted in over 35,000 US casualties</w:t>
      </w:r>
      <w:r w:rsidRPr="007A7888">
        <w:rPr>
          <w:sz w:val="16"/>
        </w:rPr>
        <w:t xml:space="preserve">, and ended in a frozen conflict that continues to befuddle the United States.17 A product of the new Cold War environment, President Truman’s actions were recklessly unprecedented. No previous president had deployed US forces into a foreign war without obtaining or at least seeking congressional approval.18 Congressional reactions were divided. Some in Congress objected to President Truman’s initiative, but others acquiesced—claiming President Truman’s actions were well within his authority as Commander-in-Chief. Perhaps most frightening was the congressional group that completely offshored oversight. They suggested President </w:t>
      </w:r>
      <w:r w:rsidRPr="007A7888">
        <w:rPr>
          <w:b/>
          <w:bCs/>
          <w:u w:val="single"/>
        </w:rPr>
        <w:t>Truman’s actions were consistent with the United Nations (UN) Charter</w:t>
      </w:r>
      <w:r w:rsidRPr="007A7888">
        <w:rPr>
          <w:sz w:val="16"/>
        </w:rPr>
        <w:t xml:space="preserve"> because the Security Council passed Resolution 83 that recommended “military measures and assistance” from member states to “restore peace and security in Korea.”19 </w:t>
      </w:r>
      <w:r w:rsidRPr="007A7888">
        <w:rPr>
          <w:b/>
          <w:bCs/>
          <w:u w:val="single"/>
        </w:rPr>
        <w:t xml:space="preserve">A UN resolution may serve to justify military intervention to the world community, but it </w:t>
      </w:r>
      <w:r w:rsidRPr="007A7888">
        <w:rPr>
          <w:b/>
          <w:i/>
          <w:iCs/>
          <w:u w:val="single"/>
          <w:bdr w:val="single" w:sz="18" w:space="0" w:color="auto"/>
        </w:rPr>
        <w:t>should never replace the necessity for congressional authorization as the Constitution requires</w:t>
      </w:r>
      <w:r w:rsidRPr="007A7888">
        <w:rPr>
          <w:sz w:val="16"/>
        </w:rPr>
        <w:t xml:space="preserve">. </w:t>
      </w:r>
      <w:r w:rsidRPr="007A7888">
        <w:rPr>
          <w:b/>
          <w:bCs/>
          <w:u w:val="single"/>
        </w:rPr>
        <w:t>Nonetheless, President Truman’s initiative was accepted as sufficient to meet constitutional muster for taking the nation to war</w:t>
      </w:r>
      <w:r w:rsidRPr="007A7888">
        <w:rPr>
          <w:sz w:val="16"/>
        </w:rPr>
        <w:t xml:space="preserve">. He had taken the first step to increasing presidential overreach. With respect to war powers, President Truman’s executive police action arguably set the precedent for empowering future presidents to engage in major war without congressional approval.20 In 1949 President Truman offered financial aid to support French </w:t>
      </w:r>
      <w:proofErr w:type="spellStart"/>
      <w:r w:rsidRPr="007A7888">
        <w:rPr>
          <w:sz w:val="16"/>
        </w:rPr>
        <w:t>recolonization</w:t>
      </w:r>
      <w:proofErr w:type="spellEnd"/>
      <w:r w:rsidRPr="007A7888">
        <w:rPr>
          <w:sz w:val="16"/>
        </w:rPr>
        <w:t xml:space="preserve"> efforts in Vietnam without congressional debate or justification.21 Following the 1954 French defeat at </w:t>
      </w:r>
      <w:proofErr w:type="spellStart"/>
      <w:r w:rsidRPr="007A7888">
        <w:rPr>
          <w:sz w:val="16"/>
        </w:rPr>
        <w:t>Dien</w:t>
      </w:r>
      <w:proofErr w:type="spellEnd"/>
      <w:r w:rsidRPr="007A7888">
        <w:rPr>
          <w:sz w:val="16"/>
        </w:rPr>
        <w:t xml:space="preserve"> Bien </w:t>
      </w:r>
      <w:proofErr w:type="spellStart"/>
      <w:r w:rsidRPr="007A7888">
        <w:rPr>
          <w:sz w:val="16"/>
        </w:rPr>
        <w:t>Phu</w:t>
      </w:r>
      <w:proofErr w:type="spellEnd"/>
      <w:r w:rsidRPr="007A7888">
        <w:rPr>
          <w:sz w:val="16"/>
        </w:rPr>
        <w:t xml:space="preserve">, the country was partitioned into two “countries” of dubious legitimacy. To strengthen the South against northern communist aggression, the United States began sending military advisors to Vietnam to provide initial support for the South’s noncommunist regime. US security advisors were seeking to avoid the “domino effect,” which posited that other regional nations would fall to communism if South Vietnam fell. Thus, the United States intervened with approximately 700 military advisors under President Eisenhower; their numbers increased to 16,000 under President Kennedy.22 In August 1964, North Vietnamese gunboats allegedly attacked the USS Maddox and USS Turner Joy in the Gulf of Tonkin. In response, President Johnson successfully expedited through Congress the Gulf of Tonkin Resolution amid false reporting, misinformation, and what in hindsight could be called deliberate obfuscation.23 The perceived fog of crisis had dampened Congress’s will to monitor executive initiatives. Congress thus granted President Johnson the authority to use any amount of military force to do whatever he thought was necessary in Vietnam.24 Another axiom the Cold War induced was the notion that foreign policy decisions were too extraordinary for the underclass of Congress and the public to decide.25 President Johnson then launched a war in Vietnam, cloaking his personal agenda and true motivations. A compliant, acquiescent Congress failed to restrain the president’s ambition and by default contributed to a national disaster.26 </w:t>
      </w:r>
      <w:proofErr w:type="gramStart"/>
      <w:r w:rsidRPr="007A7888">
        <w:rPr>
          <w:sz w:val="16"/>
        </w:rPr>
        <w:t>In</w:t>
      </w:r>
      <w:proofErr w:type="gramEnd"/>
      <w:r w:rsidRPr="007A7888">
        <w:rPr>
          <w:sz w:val="16"/>
        </w:rPr>
        <w:t xml:space="preserve"> a relatively short period, August 1964 to spring of 1965, President Johnson deployed the “first” combat forces to Vietnam. At the war’s height, the United States sent over 400,000 troops to Vietnam to participate in various modes of conventional and unconventional war—all executed under presidential authority granted by a congressional resolution contrived under false pretenses.27 President Johnson took President Truman’s initiative one unprecedented step further; the UN Security Council did not pass a resolution to address aggression in Vietnam as was the case with Korea.28 If there is a positive element to the legacy of America’s involvement in Vietnam, it is Congress’s attempt to reassert its authority and rein in executive war power. The failure in Vietnam and President Nixon’s unprecedented abuses of presidential power aroused Congress to draft legislation restricting executive war powers. In November 1973, </w:t>
      </w:r>
      <w:r w:rsidRPr="007A7888">
        <w:rPr>
          <w:b/>
          <w:bCs/>
          <w:u w:val="single"/>
        </w:rPr>
        <w:t>the War Powers Resolution</w:t>
      </w:r>
      <w:r w:rsidRPr="007A7888">
        <w:rPr>
          <w:sz w:val="16"/>
        </w:rPr>
        <w:t xml:space="preserve"> (WPR) </w:t>
      </w:r>
      <w:r w:rsidRPr="007A7888">
        <w:rPr>
          <w:b/>
          <w:bCs/>
          <w:u w:val="single"/>
        </w:rPr>
        <w:t>was passed over President Nixon’s veto and emerged as the congressional effort to limit the president’s ability to intervene militarily without first seeking congressional approval</w:t>
      </w:r>
      <w:r w:rsidRPr="007A7888">
        <w:rPr>
          <w:sz w:val="16"/>
        </w:rPr>
        <w:t xml:space="preserve">. Contentious from the outset, the WPR divided lawmakers into camps either for or against limiting executive power.29 </w:t>
      </w:r>
      <w:proofErr w:type="gramStart"/>
      <w:r w:rsidRPr="007A7888">
        <w:rPr>
          <w:sz w:val="16"/>
        </w:rPr>
        <w:t>The</w:t>
      </w:r>
      <w:proofErr w:type="gramEnd"/>
      <w:r w:rsidRPr="007A7888">
        <w:rPr>
          <w:sz w:val="16"/>
        </w:rPr>
        <w:t xml:space="preserve"> language in the WPR is convoluted and cryptic. It offers very little regarding the critical issue of enforcement. Subsequently, it has been dismissed by every administration since its passage.30 The WPR set the requirement for the president to report to Congress within 48 hours of the introduction of armed forces with the intent to perform combat operations.31 Additionally, it requires congressional authorization for the president to sustain commitments of US forces beyond 60 days—and a new authorization if the commitment extends beyond 90 days.32 In reality, </w:t>
      </w:r>
      <w:r w:rsidRPr="007A7888">
        <w:rPr>
          <w:b/>
          <w:bCs/>
          <w:u w:val="single"/>
        </w:rPr>
        <w:t>the WPR fails because the oversight mechanisms, flaccid as they are,</w:t>
      </w:r>
      <w:r w:rsidRPr="007A7888">
        <w:rPr>
          <w:sz w:val="16"/>
        </w:rPr>
        <w:t xml:space="preserve"> </w:t>
      </w:r>
      <w:r w:rsidRPr="007A7888">
        <w:rPr>
          <w:b/>
          <w:i/>
          <w:iCs/>
          <w:u w:val="single"/>
          <w:bdr w:val="single" w:sz="18" w:space="0" w:color="auto"/>
        </w:rPr>
        <w:t xml:space="preserve">do not apply until after US forces are deployed. One could argue that the crowning achievement of the WPR is that it affirms the aphorism that it is easier to beg forgiveness than to seek permission. </w:t>
      </w:r>
      <w:r w:rsidRPr="007A7888">
        <w:rPr>
          <w:sz w:val="16"/>
        </w:rPr>
        <w:t xml:space="preserve">The 1990 Iraqi invasion of Kuwait served again as a justification for massive US intervention. Despite having the time to consult with Congress, President G. H. W. Bush initiated Operation Desert Shield in August 1990 without congressional consultation or authorization.33 </w:t>
      </w:r>
      <w:proofErr w:type="gramStart"/>
      <w:r w:rsidRPr="007A7888">
        <w:rPr>
          <w:sz w:val="16"/>
        </w:rPr>
        <w:t>Not</w:t>
      </w:r>
      <w:proofErr w:type="gramEnd"/>
      <w:r w:rsidRPr="007A7888">
        <w:rPr>
          <w:sz w:val="16"/>
        </w:rPr>
        <w:t xml:space="preserve"> until November 1990 did Congress earnestly review the situation in the Gulf. In December 1990, the Democratic </w:t>
      </w:r>
      <w:proofErr w:type="gramStart"/>
      <w:r w:rsidRPr="007A7888">
        <w:rPr>
          <w:sz w:val="16"/>
        </w:rPr>
        <w:t>caucus passed a resolution mandating the president obtain</w:t>
      </w:r>
      <w:proofErr w:type="gramEnd"/>
      <w:r w:rsidRPr="007A7888">
        <w:rPr>
          <w:sz w:val="16"/>
        </w:rPr>
        <w:t xml:space="preserve"> congressional authorization before initiating hostilities, a feeble attempt to close the barn door after the horse departed.34 On 12 January 1991, Congress eventually authorized the use of force by a vote of 250 to 183 in the House and 52 to 47 in the Senate. However, this was months after President G. H. W. Bush directed the deployment of more than </w:t>
      </w:r>
      <w:r w:rsidRPr="007A7888">
        <w:rPr>
          <w:sz w:val="16"/>
        </w:rPr>
        <w:lastRenderedPageBreak/>
        <w:t xml:space="preserve">150,000 troops to the Persian Gulf.35 The ensuing resolution was perhaps the closest to a US war declaration since World War II. House Speaker Tom Foley called it the “practical equivalent of a declaration of war.” But it was not functionally a war declaration, because it only authorized the use of force to enforce UN Security Council Resolution 678.36 Nonetheless, the United States mounted a major military operation. At its peak, the United States deployed approximately 350,000 personnel in support of operations to liberate Kuwait under the auspices of the UN resolution.37 The US military campaign of Operation Desert Shield/Desert Storm exhibited operational and tactical genius. The campaign quickly fulfilled the conditions of the UN resolution by evicting Iraqi forces from Kuwait and restoring Kuwaiti sovereignty. But the lack of full, national debate on how to terminate the Persian Gulf War essentially facilitated the transition of quick military success into a 12-year open-ended quasi-war that continued until the 2003 invasion of Iraq—another undeclared war.38 </w:t>
      </w:r>
      <w:proofErr w:type="gramStart"/>
      <w:r w:rsidRPr="007A7888">
        <w:rPr>
          <w:b/>
          <w:bCs/>
          <w:u w:val="single"/>
        </w:rPr>
        <w:t>In</w:t>
      </w:r>
      <w:proofErr w:type="gramEnd"/>
      <w:r w:rsidRPr="007A7888">
        <w:rPr>
          <w:b/>
          <w:bCs/>
          <w:u w:val="single"/>
        </w:rPr>
        <w:t xml:space="preserve"> 2001, the al Qaeda attacks on New York and Washington DC easily justified authorization for US intervention in Afghanistan</w:t>
      </w:r>
      <w:r w:rsidRPr="007A7888">
        <w:rPr>
          <w:sz w:val="16"/>
        </w:rPr>
        <w:t xml:space="preserve">. The 9/11 attacks shocked, bruised, and bloodied a nation which then quickly responded with congressional expediency not seen since the 1941 attack on Pearl Harbor. On the following day, President George W. </w:t>
      </w:r>
      <w:r w:rsidRPr="007A7888">
        <w:rPr>
          <w:b/>
          <w:bCs/>
          <w:u w:val="single"/>
        </w:rPr>
        <w:t>Bush</w:t>
      </w:r>
      <w:r w:rsidRPr="007A7888">
        <w:rPr>
          <w:sz w:val="16"/>
        </w:rPr>
        <w:t xml:space="preserve"> declared “these deliberate and deadly attacks . . . were acts of war.”39 Yet he </w:t>
      </w:r>
      <w:r w:rsidRPr="007A7888">
        <w:rPr>
          <w:b/>
          <w:bCs/>
          <w:u w:val="single"/>
        </w:rPr>
        <w:t>did not ask Congress for a war declaration nor did Congress provide one</w:t>
      </w:r>
      <w:r w:rsidRPr="007A7888">
        <w:rPr>
          <w:sz w:val="16"/>
        </w:rPr>
        <w:t xml:space="preserve">.40 Instead, on 14 September, </w:t>
      </w:r>
      <w:r w:rsidRPr="007A7888">
        <w:rPr>
          <w:b/>
          <w:bCs/>
          <w:u w:val="single"/>
        </w:rPr>
        <w:t>Congress quickly passed a joint resolution authorizing the president: To use all necessary force</w:t>
      </w:r>
      <w:r w:rsidRPr="007A7888">
        <w:rPr>
          <w:sz w:val="16"/>
        </w:rPr>
        <w:t xml:space="preserve"> and appropriate force against those nations, organizations, or persons, he [emphasis added] determines planned, authorized, committed, or aided the terrorist attacks that occurred on September 11, 2001, or harbored such organizations or persons, in order to prevent any future acts of international terrorism against the United States by such nations, organizations, or persons.41 This resolution, which the president signed into law (P.L. 107-40) on 18 September, was unprecedented with regard to all provisions for war power authority. </w:t>
      </w:r>
      <w:r w:rsidRPr="007A7888">
        <w:rPr>
          <w:b/>
          <w:bCs/>
          <w:u w:val="single"/>
        </w:rPr>
        <w:t>It provided carte blanche power for the president to invoke military force against all nations</w:t>
      </w:r>
      <w:r w:rsidRPr="007A7888">
        <w:rPr>
          <w:sz w:val="16"/>
        </w:rPr>
        <w:t xml:space="preserve">, organizations, and people associated with the 9/11 attack.42 It provided no oversight whatsoever; it indefinitely extended executive authority; it “legalized” a war, not on a defined sovereign entity, but on a vaguely defined instrument of war—a “War on Terror.” </w:t>
      </w:r>
      <w:r w:rsidRPr="007A7888">
        <w:rPr>
          <w:b/>
          <w:i/>
          <w:iCs/>
          <w:u w:val="single"/>
          <w:bdr w:val="single" w:sz="18" w:space="0" w:color="auto"/>
        </w:rPr>
        <w:t>This broad sweeping language</w:t>
      </w:r>
      <w:r w:rsidRPr="007A7888">
        <w:rPr>
          <w:sz w:val="16"/>
        </w:rPr>
        <w:t xml:space="preserve"> </w:t>
      </w:r>
      <w:r w:rsidRPr="007A7888">
        <w:rPr>
          <w:b/>
          <w:bCs/>
          <w:u w:val="single"/>
        </w:rPr>
        <w:t>has been interpreted and invoked to support many controversial programs both abroad and at home</w:t>
      </w:r>
      <w:r w:rsidRPr="007A7888">
        <w:rPr>
          <w:sz w:val="16"/>
        </w:rPr>
        <w:t xml:space="preserve">.43 </w:t>
      </w:r>
      <w:r w:rsidRPr="007A7888">
        <w:rPr>
          <w:b/>
          <w:bCs/>
          <w:u w:val="single"/>
        </w:rPr>
        <w:t>It is important to note the nexus between the 9/11 use-of-force resolution process and the 2002 authorization for the use of force against Iraq. The unlimited, broad authority of the 2001 resolution was perhaps the first brick laid on the road to war with Iraq. This resolution gave the president the perceived authorization to initiate an entirely new and costly preemptive war in Iraq</w:t>
      </w:r>
      <w:r w:rsidRPr="007A7888">
        <w:rPr>
          <w:sz w:val="16"/>
        </w:rPr>
        <w:t xml:space="preserve">—a country with no visible, logical, or strategic connection to the 9/11 attack.44 </w:t>
      </w:r>
      <w:r w:rsidRPr="007A7888">
        <w:rPr>
          <w:b/>
          <w:bCs/>
          <w:u w:val="single"/>
        </w:rPr>
        <w:t>Ironically, however, congressional resistance to what would become such a polarizing issue and ultimately a tremendous sacrifice of blood and treasure was epitomized by the parody of congressional deliberation prior to the invasion</w:t>
      </w:r>
      <w:r w:rsidRPr="007A7888">
        <w:rPr>
          <w:sz w:val="16"/>
        </w:rPr>
        <w:t xml:space="preserve">.45 </w:t>
      </w:r>
      <w:r w:rsidRPr="007A7888">
        <w:rPr>
          <w:b/>
          <w:bCs/>
          <w:u w:val="single"/>
        </w:rPr>
        <w:t>At the height of the debates over the Iraq War in the House and Senate, fewer than ten percent of the members attended</w:t>
      </w:r>
      <w:r w:rsidRPr="007A7888">
        <w:rPr>
          <w:sz w:val="16"/>
        </w:rPr>
        <w:t xml:space="preserve">—a clear indication of congressional apathy.46 Debate on the Senate floor was pedestrian; most senators read prepared statements and then departed.47 </w:t>
      </w:r>
      <w:r w:rsidRPr="007A7888">
        <w:rPr>
          <w:b/>
          <w:i/>
          <w:iCs/>
          <w:u w:val="single"/>
          <w:bdr w:val="single" w:sz="18" w:space="0" w:color="auto"/>
        </w:rPr>
        <w:t>The administration’s pre-invasion power grab and Congress’s acquiescence provided the most blatant example of power imbalance across the branches with respect to war power authority since Congress yielded its war powers at the beginning of the Cold War.</w:t>
      </w:r>
      <w:r w:rsidRPr="007A7888">
        <w:rPr>
          <w:sz w:val="16"/>
        </w:rPr>
        <w:t xml:space="preserve">48 </w:t>
      </w:r>
      <w:r w:rsidRPr="007A7888">
        <w:rPr>
          <w:b/>
          <w:bCs/>
          <w:u w:val="single"/>
        </w:rPr>
        <w:t xml:space="preserve">Since World War II, a wide gap has developed between Congress and the executive branch with respect to the critical issue of war powers. </w:t>
      </w:r>
      <w:r w:rsidRPr="007A7888">
        <w:rPr>
          <w:b/>
          <w:i/>
          <w:iCs/>
          <w:u w:val="single"/>
          <w:bdr w:val="single" w:sz="18" w:space="0" w:color="auto"/>
        </w:rPr>
        <w:t>Like a black hole</w:t>
      </w:r>
      <w:r w:rsidRPr="007A7888">
        <w:rPr>
          <w:sz w:val="16"/>
        </w:rPr>
        <w:t xml:space="preserve">, </w:t>
      </w:r>
      <w:r w:rsidRPr="007A7888">
        <w:rPr>
          <w:b/>
          <w:bCs/>
          <w:u w:val="single"/>
        </w:rPr>
        <w:t>this gap draws in the roles and abilities of the branches to execute foreign policy</w:t>
      </w:r>
      <w:r w:rsidRPr="007A7888">
        <w:rPr>
          <w:sz w:val="16"/>
        </w:rPr>
        <w:t xml:space="preserve">. Ostensibly, </w:t>
      </w:r>
      <w:r w:rsidRPr="007A7888">
        <w:rPr>
          <w:b/>
          <w:bCs/>
          <w:u w:val="single"/>
        </w:rPr>
        <w:t xml:space="preserve">this gap has resulted from two symbiotic behaviors: </w:t>
      </w:r>
      <w:r w:rsidRPr="007A7888">
        <w:rPr>
          <w:b/>
          <w:i/>
          <w:iCs/>
          <w:u w:val="single"/>
          <w:bdr w:val="single" w:sz="18" w:space="0" w:color="auto"/>
        </w:rPr>
        <w:t>executive aggressiveness and congressional abdication</w:t>
      </w:r>
      <w:r w:rsidRPr="007A7888">
        <w:rPr>
          <w:sz w:val="16"/>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w:t>
      </w:r>
      <w:proofErr w:type="gramStart"/>
      <w:r w:rsidRPr="007A7888">
        <w:rPr>
          <w:sz w:val="16"/>
        </w:rPr>
        <w:t>This</w:t>
      </w:r>
      <w:proofErr w:type="gramEnd"/>
      <w:r w:rsidRPr="007A7888">
        <w:rPr>
          <w:sz w:val="16"/>
        </w:rPr>
        <w:t xml:space="preserve">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foreign policy decisions and initiatives are susceptible to greater </w:t>
      </w:r>
      <w:r w:rsidRPr="007A7888">
        <w:rPr>
          <w:sz w:val="16"/>
        </w:rPr>
        <w:lastRenderedPageBreak/>
        <w:t xml:space="preserve">unpredictability.51 Therefore, when dealing with high levels of uncertainty, Congress often finds it easier to defer to the executive branch, thereby reducing congressional members’ exposure or liability.52 </w:t>
      </w:r>
      <w:r w:rsidRPr="007A7888">
        <w:rPr>
          <w:b/>
          <w:bCs/>
          <w:u w:val="single"/>
        </w:rPr>
        <w:t>Because most Americans elect their congressional representatives based on domestic issues, they tend to pay little attention to foreign policy; members of Congress often defer acting on foreign policy matters as a safer political option</w:t>
      </w:r>
      <w:r w:rsidRPr="007A7888">
        <w:rPr>
          <w:sz w:val="16"/>
        </w:rPr>
        <w:t xml:space="preserve">.53 </w:t>
      </w:r>
      <w:r w:rsidRPr="007A7888">
        <w:rPr>
          <w:b/>
          <w:bCs/>
          <w:u w:val="single"/>
        </w:rPr>
        <w:t>This political safe haven of indecision</w:t>
      </w:r>
      <w:r w:rsidRPr="007A7888">
        <w:rPr>
          <w:sz w:val="16"/>
        </w:rPr>
        <w:t xml:space="preserve">, however, does not serve the nation well because it encourages concentrating power in the executive branch. Likewise, it </w:t>
      </w:r>
      <w:r w:rsidRPr="007A7888">
        <w:rPr>
          <w:b/>
          <w:i/>
          <w:iCs/>
          <w:u w:val="single"/>
          <w:bdr w:val="single" w:sz="18" w:space="0" w:color="auto"/>
        </w:rPr>
        <w:t>severs the link between the electorate, the constitutionally intended legislative process, and the executor</w:t>
      </w:r>
      <w:r w:rsidRPr="007A7888">
        <w:rPr>
          <w:sz w:val="16"/>
        </w:rPr>
        <w:t xml:space="preserve">. </w:t>
      </w:r>
      <w:r w:rsidRPr="007A7888">
        <w:rPr>
          <w:b/>
          <w:bCs/>
          <w:highlight w:val="cyan"/>
          <w:u w:val="single"/>
        </w:rPr>
        <w:t>Matters of war</w:t>
      </w:r>
      <w:r w:rsidRPr="007A7888">
        <w:rPr>
          <w:b/>
          <w:bCs/>
          <w:u w:val="single"/>
        </w:rPr>
        <w:t>,</w:t>
      </w:r>
      <w:r w:rsidRPr="007A7888">
        <w:rPr>
          <w:sz w:val="16"/>
        </w:rPr>
        <w:t xml:space="preserve"> however, </w:t>
      </w:r>
      <w:r w:rsidRPr="007A7888">
        <w:rPr>
          <w:b/>
          <w:bCs/>
          <w:highlight w:val="cyan"/>
          <w:u w:val="single"/>
        </w:rPr>
        <w:t xml:space="preserve">require </w:t>
      </w:r>
      <w:r w:rsidRPr="007A7888">
        <w:rPr>
          <w:b/>
          <w:bCs/>
          <w:u w:val="single"/>
        </w:rPr>
        <w:t xml:space="preserve">the </w:t>
      </w:r>
      <w:r w:rsidRPr="007A7888">
        <w:rPr>
          <w:b/>
          <w:bCs/>
          <w:highlight w:val="cyan"/>
          <w:u w:val="single"/>
        </w:rPr>
        <w:t>collective involvement of the people</w:t>
      </w:r>
      <w:r w:rsidRPr="007A7888">
        <w:rPr>
          <w:sz w:val="16"/>
          <w:highlight w:val="cyan"/>
        </w:rPr>
        <w:t xml:space="preserve">. </w:t>
      </w:r>
      <w:r w:rsidRPr="007A7888">
        <w:rPr>
          <w:b/>
          <w:bCs/>
          <w:highlight w:val="cyan"/>
          <w:u w:val="single"/>
        </w:rPr>
        <w:t>Militaries fight wars, but</w:t>
      </w:r>
      <w:r w:rsidRPr="007A7888">
        <w:rPr>
          <w:sz w:val="16"/>
          <w:highlight w:val="cyan"/>
        </w:rPr>
        <w:t xml:space="preserve"> </w:t>
      </w:r>
      <w:r w:rsidRPr="007A7888">
        <w:rPr>
          <w:b/>
          <w:i/>
          <w:iCs/>
          <w:highlight w:val="cyan"/>
          <w:u w:val="single"/>
          <w:bdr w:val="single" w:sz="18" w:space="0" w:color="auto"/>
        </w:rPr>
        <w:t>nations go to war</w:t>
      </w:r>
      <w:r w:rsidRPr="007A7888">
        <w:rPr>
          <w:b/>
          <w:i/>
          <w:iCs/>
          <w:u w:val="single"/>
          <w:bdr w:val="single" w:sz="18" w:space="0" w:color="auto"/>
        </w:rPr>
        <w:t>.</w:t>
      </w:r>
      <w:r w:rsidRPr="007A7888">
        <w:rPr>
          <w:sz w:val="16"/>
        </w:rPr>
        <w:t xml:space="preserve"> In the final analysis, </w:t>
      </w:r>
      <w:r w:rsidRPr="007A7888">
        <w:rPr>
          <w:b/>
          <w:i/>
          <w:iCs/>
          <w:highlight w:val="cyan"/>
          <w:u w:val="single"/>
          <w:bdr w:val="single" w:sz="18" w:space="0" w:color="auto"/>
        </w:rPr>
        <w:t>congressional abdication</w:t>
      </w:r>
      <w:r w:rsidRPr="007A7888">
        <w:rPr>
          <w:b/>
          <w:i/>
          <w:iCs/>
          <w:u w:val="single"/>
          <w:bdr w:val="single" w:sz="18" w:space="0" w:color="auto"/>
        </w:rPr>
        <w:t xml:space="preserve"> of its Article I authority to oversee the nation’s foreign policy </w:t>
      </w:r>
      <w:r w:rsidRPr="007A7888">
        <w:rPr>
          <w:b/>
          <w:i/>
          <w:iCs/>
          <w:highlight w:val="cyan"/>
          <w:u w:val="single"/>
          <w:bdr w:val="single" w:sz="18" w:space="0" w:color="auto"/>
        </w:rPr>
        <w:t>has exposed America to unacceptable strategic risk.</w:t>
      </w:r>
      <w:r w:rsidRPr="007A7888">
        <w:rPr>
          <w:sz w:val="16"/>
        </w:rPr>
        <w:t xml:space="preserve"> </w:t>
      </w:r>
    </w:p>
    <w:p w:rsidR="007A7888" w:rsidRPr="007A7888" w:rsidRDefault="007A7888" w:rsidP="007A7888">
      <w:pPr>
        <w:rPr>
          <w:sz w:val="16"/>
        </w:rPr>
      </w:pP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 xml:space="preserve">There are no alt causes - America has the greatest war fighting machine since the end of World War 2 – but has won exactly zero wars.  Failure to declare war is </w:t>
      </w:r>
      <w:r w:rsidRPr="007A7888">
        <w:rPr>
          <w:rFonts w:ascii="Arial" w:eastAsiaTheme="majorEastAsia" w:hAnsi="Arial" w:cstheme="majorBidi"/>
          <w:b/>
          <w:bCs/>
          <w:i/>
          <w:iCs/>
          <w:sz w:val="26"/>
          <w:u w:val="single"/>
        </w:rPr>
        <w:t>correlation</w:t>
      </w:r>
      <w:r w:rsidRPr="007A7888">
        <w:rPr>
          <w:rFonts w:ascii="Arial" w:eastAsiaTheme="majorEastAsia" w:hAnsi="Arial" w:cstheme="majorBidi"/>
          <w:b/>
          <w:bCs/>
          <w:i/>
          <w:iCs/>
          <w:sz w:val="26"/>
        </w:rPr>
        <w:t xml:space="preserve"> AND </w:t>
      </w:r>
      <w:r w:rsidRPr="007A7888">
        <w:rPr>
          <w:rFonts w:ascii="Arial" w:eastAsiaTheme="majorEastAsia" w:hAnsi="Arial" w:cstheme="majorBidi"/>
          <w:b/>
          <w:bCs/>
          <w:i/>
          <w:iCs/>
          <w:sz w:val="26"/>
          <w:u w:val="single"/>
        </w:rPr>
        <w:t>causation</w:t>
      </w:r>
      <w:r w:rsidRPr="007A7888">
        <w:rPr>
          <w:rFonts w:ascii="Arial" w:eastAsiaTheme="majorEastAsia" w:hAnsi="Arial" w:cstheme="majorBidi"/>
          <w:b/>
          <w:bCs/>
          <w:i/>
          <w:iCs/>
          <w:sz w:val="26"/>
        </w:rPr>
        <w:t xml:space="preserve"> </w:t>
      </w:r>
    </w:p>
    <w:p w:rsidR="007A7888" w:rsidRPr="007A7888" w:rsidRDefault="007A7888" w:rsidP="007A7888">
      <w:pPr>
        <w:rPr>
          <w:sz w:val="16"/>
        </w:rPr>
      </w:pPr>
      <w:r w:rsidRPr="007A7888">
        <w:rPr>
          <w:b/>
          <w:bCs/>
          <w:sz w:val="26"/>
          <w:highlight w:val="cyan"/>
          <w:u w:val="single"/>
        </w:rPr>
        <w:t>Gallagher ’11</w:t>
      </w:r>
      <w:r w:rsidRPr="007A7888">
        <w:rPr>
          <w:sz w:val="16"/>
        </w:rPr>
        <w:t xml:space="preserve">, Joseph V. Gallagher III served as an F/A-18C Pilot, Air Officer, and F/A-18C/D </w:t>
      </w:r>
      <w:r w:rsidRPr="007A7888">
        <w:rPr>
          <w:sz w:val="12"/>
        </w:rPr>
        <w:t>¶</w:t>
      </w:r>
      <w:r w:rsidRPr="007A7888">
        <w:rPr>
          <w:sz w:val="16"/>
        </w:rPr>
        <w:t xml:space="preserve"> Flight Instructor in the US Marine Corps operating forces. He worked Security Assistance </w:t>
      </w:r>
      <w:r w:rsidRPr="007A7888">
        <w:rPr>
          <w:sz w:val="12"/>
        </w:rPr>
        <w:t>¶</w:t>
      </w:r>
      <w:r w:rsidRPr="007A7888">
        <w:rPr>
          <w:sz w:val="16"/>
        </w:rPr>
        <w:t xml:space="preserve"> initiatives for the US European Command and most recently as a Joint Planner in the </w:t>
      </w:r>
      <w:r w:rsidRPr="007A7888">
        <w:rPr>
          <w:sz w:val="12"/>
        </w:rPr>
        <w:t>¶</w:t>
      </w:r>
      <w:r w:rsidRPr="007A7888">
        <w:rPr>
          <w:sz w:val="16"/>
        </w:rPr>
        <w:t xml:space="preserve"> USEUCOM J3 and J5. Gallagher is currently assigned to the Joint Staff, </w:t>
      </w:r>
      <w:proofErr w:type="spellStart"/>
      <w:r w:rsidRPr="007A7888">
        <w:rPr>
          <w:sz w:val="16"/>
        </w:rPr>
        <w:t>PakistanAfghanistan</w:t>
      </w:r>
      <w:proofErr w:type="spellEnd"/>
      <w:r w:rsidRPr="007A7888">
        <w:rPr>
          <w:sz w:val="16"/>
        </w:rPr>
        <w:t xml:space="preserve"> Coordination Cell. 3-24-11, Strategic Studies Institute, Unconstitutional War: </w:t>
      </w:r>
      <w:r w:rsidRPr="007A7888">
        <w:rPr>
          <w:sz w:val="12"/>
        </w:rPr>
        <w:t>¶</w:t>
      </w:r>
      <w:r w:rsidRPr="007A7888">
        <w:rPr>
          <w:sz w:val="16"/>
        </w:rPr>
        <w:t xml:space="preserve"> Strategic Risk in the Age of </w:t>
      </w:r>
      <w:r w:rsidRPr="007A7888">
        <w:rPr>
          <w:sz w:val="12"/>
        </w:rPr>
        <w:t>¶</w:t>
      </w:r>
      <w:r w:rsidRPr="007A7888">
        <w:rPr>
          <w:sz w:val="16"/>
        </w:rPr>
        <w:t xml:space="preserve"> Congressional Abdication, </w:t>
      </w:r>
      <w:hyperlink r:id="rId15" w:history="1">
        <w:r w:rsidRPr="007A7888">
          <w:rPr>
            <w:sz w:val="16"/>
          </w:rPr>
          <w:t>http://strategicstudiesinstitute.army.mil/pubs/parameters/Articles/2011summer/Gallagher.pdf</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sz w:val="16"/>
        </w:rPr>
      </w:pPr>
      <w:r w:rsidRPr="007A7888">
        <w:rPr>
          <w:sz w:val="16"/>
        </w:rPr>
        <w:t xml:space="preserve">One of Clausewitz’ greatest contributions to the study of war </w:t>
      </w:r>
      <w:proofErr w:type="gramStart"/>
      <w:r w:rsidRPr="007A7888">
        <w:rPr>
          <w:sz w:val="16"/>
        </w:rPr>
        <w:t>is</w:t>
      </w:r>
      <w:proofErr w:type="gramEnd"/>
      <w:r w:rsidRPr="007A7888">
        <w:rPr>
          <w:sz w:val="16"/>
        </w:rPr>
        <w:t xml:space="preserve"> his emphasis on the conceptual link between politics and war. “</w:t>
      </w:r>
      <w:r w:rsidRPr="007A7888">
        <w:rPr>
          <w:b/>
          <w:i/>
          <w:iCs/>
          <w:u w:val="single"/>
          <w:bdr w:val="single" w:sz="18" w:space="0" w:color="auto"/>
        </w:rPr>
        <w:t>War is never a separate phenomenon</w:t>
      </w:r>
      <w:r w:rsidRPr="007A7888">
        <w:rPr>
          <w:sz w:val="16"/>
        </w:rPr>
        <w:t>,” Clausewitz wrote, “</w:t>
      </w:r>
      <w:r w:rsidRPr="007A7888">
        <w:rPr>
          <w:b/>
          <w:bCs/>
          <w:u w:val="single"/>
        </w:rPr>
        <w:t>but the continuation of politics by other means</w:t>
      </w:r>
      <w:r w:rsidRPr="007A7888">
        <w:rPr>
          <w:sz w:val="16"/>
        </w:rPr>
        <w:t xml:space="preserve">.”54 Behind this proposition is a deeply textured argument about the intrinsic political purpose of war. </w:t>
      </w:r>
      <w:r w:rsidRPr="007A7888">
        <w:rPr>
          <w:b/>
          <w:bCs/>
          <w:u w:val="single"/>
        </w:rPr>
        <w:t>This political purpose encompasses the components comprising war: societal disposition, economic capability, and strategy.</w:t>
      </w:r>
      <w:r w:rsidRPr="007A7888">
        <w:rPr>
          <w:sz w:val="16"/>
        </w:rPr>
        <w:t xml:space="preserve"> Clausewitz advised leaders to thoroughly consider any use of violence. So the link between war and politics “should never be overlooked.”55 Even in the 21st century, </w:t>
      </w:r>
      <w:r w:rsidRPr="007A7888">
        <w:rPr>
          <w:b/>
          <w:i/>
          <w:iCs/>
          <w:u w:val="single"/>
          <w:bdr w:val="single" w:sz="18" w:space="0" w:color="auto"/>
        </w:rPr>
        <w:t xml:space="preserve">war </w:t>
      </w:r>
      <w:proofErr w:type="gramStart"/>
      <w:r w:rsidRPr="007A7888">
        <w:rPr>
          <w:b/>
          <w:i/>
          <w:iCs/>
          <w:u w:val="single"/>
          <w:bdr w:val="single" w:sz="18" w:space="0" w:color="auto"/>
        </w:rPr>
        <w:t>retains</w:t>
      </w:r>
      <w:proofErr w:type="gramEnd"/>
      <w:r w:rsidRPr="007A7888">
        <w:rPr>
          <w:b/>
          <w:i/>
          <w:iCs/>
          <w:u w:val="single"/>
          <w:bdr w:val="single" w:sz="18" w:space="0" w:color="auto"/>
        </w:rPr>
        <w:t xml:space="preserve"> this political dimension despite the recent emergence of </w:t>
      </w:r>
      <w:proofErr w:type="spellStart"/>
      <w:r w:rsidRPr="007A7888">
        <w:rPr>
          <w:b/>
          <w:i/>
          <w:iCs/>
          <w:u w:val="single"/>
          <w:bdr w:val="single" w:sz="18" w:space="0" w:color="auto"/>
        </w:rPr>
        <w:t>nonstate</w:t>
      </w:r>
      <w:proofErr w:type="spellEnd"/>
      <w:r w:rsidRPr="007A7888">
        <w:rPr>
          <w:b/>
          <w:i/>
          <w:iCs/>
          <w:u w:val="single"/>
          <w:bdr w:val="single" w:sz="18" w:space="0" w:color="auto"/>
        </w:rPr>
        <w:t xml:space="preserve"> actors and transnational groups</w:t>
      </w:r>
      <w:r w:rsidRPr="007A7888">
        <w:rPr>
          <w:sz w:val="16"/>
        </w:rPr>
        <w:t xml:space="preserve">.56 In other words, </w:t>
      </w:r>
      <w:r w:rsidRPr="007A7888">
        <w:rPr>
          <w:b/>
          <w:bCs/>
          <w:u w:val="single"/>
        </w:rPr>
        <w:t xml:space="preserve">success at the tactical level of war first requires careful preparations at the political and strategic levels. </w:t>
      </w:r>
      <w:r w:rsidRPr="007A7888">
        <w:rPr>
          <w:b/>
          <w:bCs/>
          <w:highlight w:val="cyan"/>
          <w:u w:val="single"/>
        </w:rPr>
        <w:t xml:space="preserve">The enabling institutions for success in war—Congress, </w:t>
      </w:r>
      <w:r w:rsidRPr="007A7888">
        <w:rPr>
          <w:b/>
          <w:bCs/>
          <w:u w:val="single"/>
        </w:rPr>
        <w:t xml:space="preserve">the president, the cabinet, and other advisors—all </w:t>
      </w:r>
      <w:r w:rsidRPr="007A7888">
        <w:rPr>
          <w:b/>
          <w:bCs/>
          <w:highlight w:val="cyan"/>
          <w:u w:val="single"/>
        </w:rPr>
        <w:t>need to be fully engaged</w:t>
      </w:r>
      <w:r w:rsidRPr="007A7888">
        <w:rPr>
          <w:b/>
          <w:bCs/>
          <w:u w:val="single"/>
        </w:rPr>
        <w:t xml:space="preserve"> in the development of feasible, suitable, and acceptable strategy</w:t>
      </w:r>
      <w:r w:rsidRPr="007A7888">
        <w:rPr>
          <w:sz w:val="16"/>
        </w:rPr>
        <w:t xml:space="preserve">.57 </w:t>
      </w:r>
      <w:r w:rsidRPr="007A7888">
        <w:rPr>
          <w:b/>
          <w:bCs/>
          <w:u w:val="single"/>
        </w:rPr>
        <w:t>And this carefully crafted strategy needs to include legitimate justification for violence, rigorous calculation and valuation of political objectives, and commitment of resources sufficient to achieve strategic objectives</w:t>
      </w:r>
      <w:r w:rsidRPr="007A7888">
        <w:rPr>
          <w:sz w:val="16"/>
        </w:rPr>
        <w:t xml:space="preserve">.58 Since 1945, </w:t>
      </w:r>
      <w:r w:rsidRPr="007A7888">
        <w:rPr>
          <w:b/>
          <w:i/>
          <w:iCs/>
          <w:highlight w:val="cyan"/>
          <w:u w:val="single"/>
          <w:bdr w:val="single" w:sz="18" w:space="0" w:color="auto"/>
        </w:rPr>
        <w:t>the U</w:t>
      </w:r>
      <w:r w:rsidRPr="007A7888">
        <w:rPr>
          <w:b/>
          <w:i/>
          <w:iCs/>
          <w:u w:val="single"/>
          <w:bdr w:val="single" w:sz="18" w:space="0" w:color="auto"/>
        </w:rPr>
        <w:t xml:space="preserve">nited </w:t>
      </w:r>
      <w:r w:rsidRPr="007A7888">
        <w:rPr>
          <w:b/>
          <w:i/>
          <w:iCs/>
          <w:highlight w:val="cyan"/>
          <w:u w:val="single"/>
          <w:bdr w:val="single" w:sz="18" w:space="0" w:color="auto"/>
        </w:rPr>
        <w:t>S</w:t>
      </w:r>
      <w:r w:rsidRPr="007A7888">
        <w:rPr>
          <w:b/>
          <w:i/>
          <w:iCs/>
          <w:u w:val="single"/>
          <w:bdr w:val="single" w:sz="18" w:space="0" w:color="auto"/>
        </w:rPr>
        <w:t xml:space="preserve">tates </w:t>
      </w:r>
      <w:r w:rsidRPr="007A7888">
        <w:rPr>
          <w:b/>
          <w:i/>
          <w:iCs/>
          <w:highlight w:val="cyan"/>
          <w:u w:val="single"/>
          <w:bdr w:val="single" w:sz="18" w:space="0" w:color="auto"/>
        </w:rPr>
        <w:t>has built the world’s most capable war-fighting machine</w:t>
      </w:r>
      <w:r w:rsidRPr="007A7888">
        <w:rPr>
          <w:sz w:val="16"/>
        </w:rPr>
        <w:t xml:space="preserve">. </w:t>
      </w:r>
      <w:r w:rsidRPr="007A7888">
        <w:rPr>
          <w:b/>
          <w:bCs/>
          <w:highlight w:val="cyan"/>
          <w:u w:val="single"/>
        </w:rPr>
        <w:t>So why</w:t>
      </w:r>
      <w:r w:rsidRPr="007A7888">
        <w:rPr>
          <w:b/>
          <w:bCs/>
          <w:u w:val="single"/>
        </w:rPr>
        <w:t>,</w:t>
      </w:r>
      <w:r w:rsidRPr="007A7888">
        <w:rPr>
          <w:sz w:val="16"/>
        </w:rPr>
        <w:t xml:space="preserve"> then, </w:t>
      </w:r>
      <w:r w:rsidRPr="007A7888">
        <w:rPr>
          <w:b/>
          <w:i/>
          <w:iCs/>
          <w:highlight w:val="cyan"/>
          <w:u w:val="single"/>
          <w:bdr w:val="single" w:sz="18" w:space="0" w:color="auto"/>
        </w:rPr>
        <w:t>have most of the nation’s large military interventions</w:t>
      </w:r>
      <w:r w:rsidRPr="007A7888">
        <w:rPr>
          <w:b/>
          <w:i/>
          <w:iCs/>
          <w:u w:val="single"/>
          <w:bdr w:val="single" w:sz="18" w:space="0" w:color="auto"/>
        </w:rPr>
        <w:t xml:space="preserve"> since World War II </w:t>
      </w:r>
      <w:r w:rsidRPr="007A7888">
        <w:rPr>
          <w:b/>
          <w:i/>
          <w:iCs/>
          <w:highlight w:val="cyan"/>
          <w:u w:val="single"/>
          <w:bdr w:val="single" w:sz="18" w:space="0" w:color="auto"/>
        </w:rPr>
        <w:t>ended in defeat or, at best, stalemate</w:t>
      </w:r>
      <w:r w:rsidRPr="007A7888">
        <w:rPr>
          <w:sz w:val="16"/>
        </w:rPr>
        <w:t xml:space="preserve">? </w:t>
      </w:r>
      <w:r w:rsidRPr="007A7888">
        <w:rPr>
          <w:b/>
          <w:bCs/>
          <w:u w:val="single"/>
        </w:rPr>
        <w:t>Political leaders should attend more to</w:t>
      </w:r>
      <w:r w:rsidRPr="007A7888">
        <w:rPr>
          <w:sz w:val="16"/>
        </w:rPr>
        <w:t xml:space="preserve"> what Clausewitz calls </w:t>
      </w:r>
      <w:r w:rsidRPr="007A7888">
        <w:rPr>
          <w:b/>
          <w:i/>
          <w:iCs/>
          <w:u w:val="single"/>
          <w:bdr w:val="single" w:sz="18" w:space="0" w:color="auto"/>
        </w:rPr>
        <w:t>the political dimensions of war</w:t>
      </w:r>
      <w:r w:rsidRPr="007A7888">
        <w:rPr>
          <w:sz w:val="16"/>
        </w:rPr>
        <w:t>—</w:t>
      </w:r>
      <w:r w:rsidRPr="007A7888">
        <w:rPr>
          <w:b/>
          <w:bCs/>
          <w:u w:val="single"/>
        </w:rPr>
        <w:t>national unity and the political value of the objective—as inseparable from national and military strategy</w:t>
      </w:r>
      <w:r w:rsidRPr="007A7888">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7A7888">
        <w:rPr>
          <w:b/>
          <w:bCs/>
          <w:u w:val="single"/>
        </w:rPr>
        <w:t>National unity enables political leaders to muster resources needed to win wars and to amass the human capital that makes an army.</w:t>
      </w:r>
      <w:r w:rsidRPr="007A7888">
        <w:rPr>
          <w:sz w:val="16"/>
        </w:rPr>
        <w:t xml:space="preserve"> Clausewitz advised, “</w:t>
      </w:r>
      <w:proofErr w:type="gramStart"/>
      <w:r w:rsidRPr="007A7888">
        <w:rPr>
          <w:sz w:val="16"/>
        </w:rPr>
        <w:t>to</w:t>
      </w:r>
      <w:proofErr w:type="gramEnd"/>
      <w:r w:rsidRPr="007A7888">
        <w:rPr>
          <w:sz w:val="16"/>
        </w:rPr>
        <w:t xml:space="preserve"> discover how much of our resources must be mobilized for war, we must first examine our own political aim.”60 </w:t>
      </w:r>
      <w:r w:rsidRPr="007A7888">
        <w:rPr>
          <w:b/>
          <w:bCs/>
          <w:highlight w:val="cyan"/>
          <w:u w:val="single"/>
        </w:rPr>
        <w:lastRenderedPageBreak/>
        <w:t xml:space="preserve">National </w:t>
      </w:r>
      <w:proofErr w:type="gramStart"/>
      <w:r w:rsidRPr="007A7888">
        <w:rPr>
          <w:b/>
          <w:bCs/>
          <w:highlight w:val="cyan"/>
          <w:u w:val="single"/>
        </w:rPr>
        <w:t>unity</w:t>
      </w:r>
      <w:proofErr w:type="gramEnd"/>
      <w:r w:rsidRPr="007A7888">
        <w:rPr>
          <w:b/>
          <w:bCs/>
          <w:highlight w:val="cyan"/>
          <w:u w:val="single"/>
        </w:rPr>
        <w:t xml:space="preserve"> underwrites the commitment the nation needs to successfully prosecute war</w:t>
      </w:r>
      <w:r w:rsidRPr="007A7888">
        <w:rPr>
          <w:b/>
          <w:bCs/>
          <w:u w:val="single"/>
        </w:rPr>
        <w:t xml:space="preserve">, provided the war has political value commensurate to the effort expended.61 The founders directed this nation to use a collaborative process to assess the political value of a war. </w:t>
      </w:r>
      <w:r w:rsidRPr="007A7888">
        <w:rPr>
          <w:b/>
          <w:i/>
          <w:iCs/>
          <w:u w:val="single"/>
          <w:bdr w:val="single" w:sz="18" w:space="0" w:color="auto"/>
        </w:rPr>
        <w:t xml:space="preserve">So the Constitution requires Congress to deliberate on the decision to go to war and, when it so decides, to declare war. Therefore, </w:t>
      </w:r>
      <w:r w:rsidRPr="007A7888">
        <w:rPr>
          <w:b/>
          <w:i/>
          <w:iCs/>
          <w:highlight w:val="cyan"/>
          <w:u w:val="single"/>
          <w:bdr w:val="single" w:sz="18" w:space="0" w:color="auto"/>
        </w:rPr>
        <w:t xml:space="preserve">the Constitution serves as the guarantor of ensuring national unity </w:t>
      </w:r>
      <w:r w:rsidRPr="007A7888">
        <w:rPr>
          <w:b/>
          <w:i/>
          <w:iCs/>
          <w:u w:val="single"/>
          <w:bdr w:val="single" w:sz="18" w:space="0" w:color="auto"/>
        </w:rPr>
        <w:t>and a legitimate valuation of the war’s political objective</w:t>
      </w:r>
      <w:r w:rsidRPr="007A7888">
        <w:rPr>
          <w:sz w:val="16"/>
          <w:highlight w:val="cyan"/>
        </w:rPr>
        <w:t>—</w:t>
      </w:r>
      <w:r w:rsidRPr="007A7888">
        <w:rPr>
          <w:b/>
          <w:bCs/>
          <w:highlight w:val="cyan"/>
          <w:u w:val="single"/>
        </w:rPr>
        <w:t>provided through the mechanism of the war declaration</w:t>
      </w:r>
      <w:r w:rsidRPr="007A7888">
        <w:rPr>
          <w:b/>
          <w:bCs/>
          <w:u w:val="single"/>
        </w:rPr>
        <w:t>.</w:t>
      </w:r>
      <w:r w:rsidRPr="007A7888">
        <w:rPr>
          <w:sz w:val="16"/>
        </w:rPr>
        <w:t xml:space="preserve"> Consider the language of the 1941 war declaration against Japan. It captures the national unity, the political value of the objective, and the will and support of Congress to support the war.62</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Syria IS THE EXAMPLE of the status quo model – it will not be a declaration of war – but a vague and open-ended authorization</w:t>
      </w:r>
    </w:p>
    <w:p w:rsidR="007A7888" w:rsidRPr="007A7888" w:rsidRDefault="007A7888" w:rsidP="007A7888">
      <w:r w:rsidRPr="007A7888">
        <w:t xml:space="preserve">GARANCE </w:t>
      </w:r>
      <w:r w:rsidRPr="007A7888">
        <w:rPr>
          <w:b/>
          <w:bCs/>
          <w:sz w:val="26"/>
          <w:highlight w:val="cyan"/>
          <w:u w:val="single"/>
        </w:rPr>
        <w:t>FRANKE-RUTA</w:t>
      </w:r>
      <w:r w:rsidRPr="007A7888">
        <w:t xml:space="preserve"> is a senior editor covering national politics at The Atlantic, “All the Previous Declarations of War”. Aug 31</w:t>
      </w:r>
      <w:r w:rsidRPr="007A7888">
        <w:rPr>
          <w:vertAlign w:val="superscript"/>
        </w:rPr>
        <w:t>st</w:t>
      </w:r>
      <w:r w:rsidRPr="007A7888">
        <w:t xml:space="preserve"> 20</w:t>
      </w:r>
      <w:r w:rsidRPr="007A7888">
        <w:rPr>
          <w:b/>
          <w:bCs/>
          <w:sz w:val="26"/>
          <w:highlight w:val="cyan"/>
          <w:u w:val="single"/>
        </w:rPr>
        <w:t>13</w:t>
      </w:r>
      <w:r w:rsidRPr="007A7888">
        <w:t>, http://www.theatlantic.com/politics/archive/2013/08/all-the-previous-declarations-of-war/279246/</w:t>
      </w:r>
    </w:p>
    <w:p w:rsidR="007A7888" w:rsidRPr="007A7888" w:rsidRDefault="007A7888" w:rsidP="007A7888"/>
    <w:p w:rsidR="007A7888" w:rsidRPr="007A7888" w:rsidRDefault="007A7888" w:rsidP="007A7888">
      <w:pPr>
        <w:rPr>
          <w:b/>
          <w:i/>
          <w:iCs/>
          <w:u w:val="single"/>
          <w:bdr w:val="single" w:sz="18" w:space="0" w:color="auto"/>
        </w:rPr>
      </w:pPr>
      <w:r w:rsidRPr="007A7888">
        <w:rPr>
          <w:b/>
          <w:bCs/>
          <w:u w:val="single"/>
        </w:rPr>
        <w:t>As we head into a period of</w:t>
      </w:r>
      <w:r w:rsidRPr="007A7888">
        <w:rPr>
          <w:sz w:val="16"/>
        </w:rPr>
        <w:t xml:space="preserve"> vigorous congressional </w:t>
      </w:r>
      <w:r w:rsidRPr="007A7888">
        <w:rPr>
          <w:b/>
          <w:bCs/>
          <w:u w:val="single"/>
        </w:rPr>
        <w:t>debate over whether to authorize the use of force against Syria, it's instructive to look back at America's history of congressional war declarations</w:t>
      </w:r>
      <w:r w:rsidRPr="007A7888">
        <w:rPr>
          <w:sz w:val="16"/>
        </w:rPr>
        <w:t xml:space="preserve">. The Congressional Research Service put together a great mini-history in 2011, "Declarations of War and Authorizations for the Use of Military Force: Historical Background and Legal Implications," by Jennifer </w:t>
      </w:r>
      <w:proofErr w:type="spellStart"/>
      <w:r w:rsidRPr="007A7888">
        <w:rPr>
          <w:sz w:val="16"/>
        </w:rPr>
        <w:t>Elsea</w:t>
      </w:r>
      <w:proofErr w:type="spellEnd"/>
      <w:r w:rsidRPr="007A7888">
        <w:rPr>
          <w:sz w:val="16"/>
        </w:rPr>
        <w:t xml:space="preserve"> and Richard </w:t>
      </w:r>
      <w:proofErr w:type="spellStart"/>
      <w:r w:rsidRPr="007A7888">
        <w:rPr>
          <w:sz w:val="16"/>
        </w:rPr>
        <w:t>Grimmett</w:t>
      </w:r>
      <w:proofErr w:type="spellEnd"/>
      <w:r w:rsidRPr="007A7888">
        <w:rPr>
          <w:sz w:val="16"/>
        </w:rPr>
        <w:t xml:space="preserve">, which is worth a read at this juncture. The obvious take-home is that </w:t>
      </w:r>
      <w:r w:rsidRPr="007A7888">
        <w:rPr>
          <w:b/>
          <w:i/>
          <w:iCs/>
          <w:highlight w:val="cyan"/>
          <w:u w:val="single"/>
          <w:bdr w:val="single" w:sz="18" w:space="0" w:color="auto"/>
        </w:rPr>
        <w:t>America has done a better job of winning its declared wars</w:t>
      </w:r>
      <w:r w:rsidRPr="007A7888">
        <w:rPr>
          <w:b/>
          <w:i/>
          <w:iCs/>
          <w:u w:val="single"/>
          <w:bdr w:val="single" w:sz="18" w:space="0" w:color="auto"/>
        </w:rPr>
        <w:t xml:space="preserve"> </w:t>
      </w:r>
      <w:r w:rsidRPr="007A7888">
        <w:rPr>
          <w:sz w:val="16"/>
        </w:rPr>
        <w:t xml:space="preserve">in the last century than </w:t>
      </w:r>
      <w:r w:rsidRPr="007A7888">
        <w:rPr>
          <w:b/>
          <w:bCs/>
          <w:u w:val="single"/>
        </w:rPr>
        <w:t xml:space="preserve">achieving clear-cut victories in ventures authorized under legislative measures that fell short of a formal declaration of war. The United States Congress has not formally declared war since World War II. </w:t>
      </w:r>
      <w:r w:rsidRPr="007A7888">
        <w:rPr>
          <w:b/>
          <w:bCs/>
          <w:highlight w:val="cyan"/>
          <w:u w:val="single"/>
        </w:rPr>
        <w:t>All of our wars in the Mid</w:t>
      </w:r>
      <w:r w:rsidRPr="007A7888">
        <w:rPr>
          <w:b/>
          <w:bCs/>
          <w:u w:val="single"/>
        </w:rPr>
        <w:t>dle</w:t>
      </w:r>
      <w:r w:rsidRPr="007A7888">
        <w:rPr>
          <w:b/>
          <w:bCs/>
          <w:highlight w:val="cyan"/>
          <w:u w:val="single"/>
        </w:rPr>
        <w:t xml:space="preserve"> East have been authorized using other means</w:t>
      </w:r>
      <w:r w:rsidRPr="007A7888">
        <w:rPr>
          <w:sz w:val="16"/>
        </w:rPr>
        <w:t xml:space="preserve">, which rather goes to the heart of the nature of those different conflicts. </w:t>
      </w:r>
      <w:r w:rsidRPr="007A7888">
        <w:rPr>
          <w:b/>
          <w:bCs/>
          <w:u w:val="single"/>
        </w:rPr>
        <w:t>U.S. entry into World War I and World War II took place through joint congressional resolutions stating "a state of war exists</w:t>
      </w:r>
      <w:r w:rsidRPr="007A7888">
        <w:rPr>
          <w:sz w:val="16"/>
        </w:rPr>
        <w:t xml:space="preserve"> between the Government of Country X and the Government and People of the United States," where country X was, variously, Germany, Japan, Italy, and so on. </w:t>
      </w:r>
      <w:r w:rsidRPr="007A7888">
        <w:rPr>
          <w:b/>
          <w:bCs/>
          <w:u w:val="single"/>
        </w:rPr>
        <w:t xml:space="preserve">It would be impossible to write such a sentence about Syria today. In what meaningful way does a state of war exist between the United States and Syria? </w:t>
      </w:r>
      <w:proofErr w:type="gramStart"/>
      <w:r w:rsidRPr="007A7888">
        <w:rPr>
          <w:b/>
          <w:bCs/>
          <w:u w:val="single"/>
        </w:rPr>
        <w:t>None.</w:t>
      </w:r>
      <w:proofErr w:type="gramEnd"/>
      <w:r w:rsidRPr="007A7888">
        <w:rPr>
          <w:b/>
          <w:bCs/>
          <w:u w:val="single"/>
        </w:rPr>
        <w:t xml:space="preserve"> That's why </w:t>
      </w:r>
      <w:r w:rsidRPr="007A7888">
        <w:rPr>
          <w:b/>
          <w:bCs/>
          <w:highlight w:val="cyan"/>
          <w:u w:val="single"/>
        </w:rPr>
        <w:t>Congress</w:t>
      </w:r>
      <w:r w:rsidRPr="007A7888">
        <w:rPr>
          <w:b/>
          <w:bCs/>
          <w:u w:val="single"/>
        </w:rPr>
        <w:t>, if it approves anything,</w:t>
      </w:r>
      <w:r w:rsidRPr="007A7888">
        <w:rPr>
          <w:sz w:val="16"/>
        </w:rPr>
        <w:t xml:space="preserve"> </w:t>
      </w:r>
      <w:r w:rsidRPr="007A7888">
        <w:rPr>
          <w:b/>
          <w:i/>
          <w:iCs/>
          <w:highlight w:val="cyan"/>
          <w:u w:val="single"/>
          <w:bdr w:val="single" w:sz="18" w:space="0" w:color="auto"/>
        </w:rPr>
        <w:t>will approve an authorization for the use of force.</w:t>
      </w:r>
      <w:r w:rsidRPr="007A7888">
        <w:rPr>
          <w:sz w:val="16"/>
          <w:highlight w:val="cyan"/>
        </w:rPr>
        <w:t xml:space="preserve"> </w:t>
      </w:r>
      <w:r w:rsidRPr="007A7888">
        <w:rPr>
          <w:b/>
          <w:bCs/>
          <w:highlight w:val="cyan"/>
          <w:u w:val="single"/>
        </w:rPr>
        <w:t xml:space="preserve">And if history is any guide, </w:t>
      </w:r>
      <w:r w:rsidRPr="007A7888">
        <w:rPr>
          <w:b/>
          <w:i/>
          <w:iCs/>
          <w:highlight w:val="cyan"/>
          <w:u w:val="single"/>
          <w:bdr w:val="single" w:sz="18" w:space="0" w:color="auto"/>
        </w:rPr>
        <w:t xml:space="preserve">that's going to be a rather open-ended commitment, </w:t>
      </w:r>
      <w:r w:rsidRPr="007A7888">
        <w:rPr>
          <w:b/>
          <w:i/>
          <w:iCs/>
          <w:u w:val="single"/>
          <w:bdr w:val="single" w:sz="18" w:space="0" w:color="auto"/>
        </w:rPr>
        <w:t>as fuzzy on the back-end as on the front.</w:t>
      </w:r>
    </w:p>
    <w:p w:rsidR="007A7888" w:rsidRPr="007A7888" w:rsidRDefault="007A7888" w:rsidP="007A7888"/>
    <w:p w:rsidR="007A7888" w:rsidRPr="007A7888" w:rsidRDefault="007A7888" w:rsidP="007A7888">
      <w:pPr>
        <w:keepNext/>
        <w:keepLines/>
        <w:pageBreakBefore/>
        <w:spacing w:before="200"/>
        <w:jc w:val="center"/>
        <w:outlineLvl w:val="2"/>
        <w:rPr>
          <w:rFonts w:eastAsiaTheme="majorEastAsia" w:cstheme="majorBidi"/>
          <w:b/>
          <w:bCs/>
          <w:sz w:val="32"/>
          <w:u w:val="single"/>
        </w:rPr>
      </w:pPr>
      <w:r w:rsidRPr="007A7888">
        <w:rPr>
          <w:rFonts w:eastAsiaTheme="majorEastAsia" w:cstheme="majorBidi"/>
          <w:b/>
          <w:bCs/>
          <w:sz w:val="32"/>
          <w:u w:val="single"/>
        </w:rPr>
        <w:lastRenderedPageBreak/>
        <w:t>Contention 3: The Impacts</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Iraq proves – failure to achieve success in these wars results in the perception of the decline of American leadership and the rise of challengers</w:t>
      </w:r>
    </w:p>
    <w:p w:rsidR="007A7888" w:rsidRPr="007A7888" w:rsidRDefault="007A7888" w:rsidP="007A7888">
      <w:pPr>
        <w:rPr>
          <w:sz w:val="16"/>
        </w:rPr>
      </w:pPr>
      <w:r w:rsidRPr="007A7888">
        <w:rPr>
          <w:sz w:val="16"/>
        </w:rPr>
        <w:t xml:space="preserve">Dr. LOUISE </w:t>
      </w:r>
      <w:r w:rsidRPr="007A7888">
        <w:rPr>
          <w:b/>
          <w:bCs/>
          <w:sz w:val="26"/>
          <w:highlight w:val="cyan"/>
          <w:u w:val="single"/>
        </w:rPr>
        <w:t>FAWCETT</w:t>
      </w:r>
      <w:r w:rsidRPr="007A7888">
        <w:rPr>
          <w:b/>
          <w:bCs/>
          <w:sz w:val="16"/>
          <w:u w:val="single"/>
        </w:rPr>
        <w:t>,</w:t>
      </w:r>
      <w:r w:rsidRPr="007A7888">
        <w:rPr>
          <w:sz w:val="16"/>
        </w:rPr>
        <w:t xml:space="preserve"> author of International Relations of the Middle East, Oxford University, “The Iraq War ten years on: assessing the fallout”, International Affairs, 20</w:t>
      </w:r>
      <w:r w:rsidRPr="007A7888">
        <w:rPr>
          <w:b/>
          <w:bCs/>
          <w:sz w:val="26"/>
          <w:highlight w:val="cyan"/>
          <w:u w:val="single"/>
        </w:rPr>
        <w:t>13</w:t>
      </w:r>
      <w:r w:rsidRPr="007A7888">
        <w:rPr>
          <w:u w:val="single"/>
        </w:rPr>
        <w:t xml:space="preserve"> </w:t>
      </w:r>
      <w:r w:rsidRPr="007A7888">
        <w:rPr>
          <w:sz w:val="16"/>
        </w:rPr>
        <w:t>http://www.chathamhouse.org/sites/default/files/public/International%20Affairs/2013/89_2/89_2Fawcett.pdf</w:t>
      </w:r>
    </w:p>
    <w:p w:rsidR="007A7888" w:rsidRPr="007A7888" w:rsidRDefault="007A7888" w:rsidP="007A7888"/>
    <w:p w:rsidR="007A7888" w:rsidRPr="007A7888" w:rsidRDefault="007A7888" w:rsidP="007A7888">
      <w:pPr>
        <w:rPr>
          <w:sz w:val="14"/>
        </w:rPr>
      </w:pPr>
      <w:r w:rsidRPr="007A7888">
        <w:rPr>
          <w:sz w:val="14"/>
        </w:rPr>
        <w:t xml:space="preserve">Had the war been more successful, history might have judged it differently. </w:t>
      </w:r>
      <w:r w:rsidRPr="007A7888">
        <w:rPr>
          <w:b/>
          <w:bCs/>
          <w:highlight w:val="cyan"/>
          <w:u w:val="single"/>
        </w:rPr>
        <w:t>As</w:t>
      </w:r>
      <w:r w:rsidRPr="007A7888">
        <w:rPr>
          <w:b/>
          <w:bCs/>
          <w:u w:val="single"/>
        </w:rPr>
        <w:t xml:space="preserve"> its </w:t>
      </w:r>
      <w:r w:rsidRPr="007A7888">
        <w:rPr>
          <w:b/>
          <w:bCs/>
          <w:highlight w:val="cyan"/>
          <w:u w:val="single"/>
        </w:rPr>
        <w:t>short-term military achievements gave way to</w:t>
      </w:r>
      <w:r w:rsidRPr="007A7888">
        <w:rPr>
          <w:b/>
          <w:bCs/>
          <w:u w:val="single"/>
        </w:rPr>
        <w:t xml:space="preserve"> </w:t>
      </w:r>
      <w:r w:rsidRPr="007A7888">
        <w:rPr>
          <w:sz w:val="14"/>
        </w:rPr>
        <w:t xml:space="preserve">widely advertised </w:t>
      </w:r>
      <w:r w:rsidRPr="007A7888">
        <w:rPr>
          <w:b/>
          <w:bCs/>
          <w:highlight w:val="cyan"/>
          <w:u w:val="single"/>
        </w:rPr>
        <w:t>long-term failures</w:t>
      </w:r>
      <w:r w:rsidRPr="007A7888">
        <w:rPr>
          <w:sz w:val="14"/>
        </w:rPr>
        <w:t xml:space="preserve">, </w:t>
      </w:r>
      <w:r w:rsidRPr="007A7888">
        <w:rPr>
          <w:b/>
          <w:bCs/>
          <w:highlight w:val="cyan"/>
          <w:u w:val="single"/>
        </w:rPr>
        <w:t>this led to intense speculation about the</w:t>
      </w:r>
      <w:r w:rsidRPr="007A7888">
        <w:rPr>
          <w:sz w:val="14"/>
        </w:rPr>
        <w:t xml:space="preserve"> possible </w:t>
      </w:r>
      <w:r w:rsidRPr="007A7888">
        <w:rPr>
          <w:b/>
          <w:i/>
          <w:iCs/>
          <w:highlight w:val="cyan"/>
          <w:u w:val="single"/>
          <w:bdr w:val="single" w:sz="18" w:space="0" w:color="auto"/>
        </w:rPr>
        <w:t>demise of US power and reputation in an emerging multipolar system</w:t>
      </w:r>
      <w:r w:rsidRPr="007A7888">
        <w:rPr>
          <w:b/>
          <w:i/>
          <w:iCs/>
          <w:u w:val="single"/>
          <w:bdr w:val="single" w:sz="18" w:space="0" w:color="auto"/>
        </w:rPr>
        <w:t>.</w:t>
      </w:r>
      <w:r w:rsidRPr="007A7888">
        <w:rPr>
          <w:b/>
          <w:bCs/>
          <w:u w:val="single"/>
        </w:rPr>
        <w:t xml:space="preserve"> </w:t>
      </w:r>
      <w:r w:rsidRPr="007A7888">
        <w:rPr>
          <w:b/>
          <w:bCs/>
          <w:highlight w:val="cyan"/>
          <w:u w:val="single"/>
        </w:rPr>
        <w:t>There was</w:t>
      </w:r>
      <w:r w:rsidRPr="007A7888">
        <w:rPr>
          <w:sz w:val="14"/>
          <w:highlight w:val="cyan"/>
        </w:rPr>
        <w:t xml:space="preserve"> </w:t>
      </w:r>
      <w:r w:rsidRPr="007A7888">
        <w:rPr>
          <w:b/>
          <w:i/>
          <w:iCs/>
          <w:highlight w:val="cyan"/>
          <w:u w:val="single"/>
          <w:bdr w:val="single" w:sz="18" w:space="0" w:color="auto"/>
        </w:rPr>
        <w:t>undoubtedly</w:t>
      </w:r>
      <w:r w:rsidRPr="007A7888">
        <w:rPr>
          <w:b/>
          <w:i/>
          <w:iCs/>
          <w:u w:val="single"/>
          <w:bdr w:val="single" w:sz="18" w:space="0" w:color="auto"/>
        </w:rPr>
        <w:t xml:space="preserve"> </w:t>
      </w:r>
      <w:r w:rsidRPr="007A7888">
        <w:rPr>
          <w:b/>
          <w:bCs/>
          <w:u w:val="single"/>
        </w:rPr>
        <w:t xml:space="preserve">reputational and </w:t>
      </w:r>
      <w:r w:rsidRPr="007A7888">
        <w:rPr>
          <w:b/>
          <w:bCs/>
          <w:highlight w:val="cyan"/>
          <w:u w:val="single"/>
        </w:rPr>
        <w:t>soft power damage</w:t>
      </w:r>
      <w:r w:rsidRPr="007A7888">
        <w:rPr>
          <w:sz w:val="14"/>
        </w:rPr>
        <w:t>—‘</w:t>
      </w:r>
      <w:r w:rsidRPr="007A7888">
        <w:rPr>
          <w:b/>
          <w:i/>
          <w:iCs/>
          <w:u w:val="single"/>
          <w:bdr w:val="single" w:sz="18" w:space="0" w:color="auto"/>
        </w:rPr>
        <w:t>a sharp drop in the attractiveness of the United States around the world</w:t>
      </w:r>
      <w:r w:rsidRPr="007A7888">
        <w:rPr>
          <w:sz w:val="14"/>
        </w:rPr>
        <w:t>’</w:t>
      </w:r>
      <w:proofErr w:type="gramStart"/>
      <w:r w:rsidRPr="007A7888">
        <w:rPr>
          <w:sz w:val="14"/>
        </w:rPr>
        <w:t>;40</w:t>
      </w:r>
      <w:proofErr w:type="gramEnd"/>
      <w:r w:rsidRPr="007A7888">
        <w:rPr>
          <w:sz w:val="14"/>
        </w:rPr>
        <w:t xml:space="preserve"> it was also true that the war’s immediate effect was to galvanize local and international opinion against the western ‘coalition of the willing’ and the policies it embodied. </w:t>
      </w:r>
      <w:r w:rsidRPr="007A7888">
        <w:rPr>
          <w:b/>
          <w:bCs/>
          <w:highlight w:val="cyan"/>
          <w:u w:val="single"/>
        </w:rPr>
        <w:t>This</w:t>
      </w:r>
      <w:r w:rsidRPr="007A7888">
        <w:rPr>
          <w:b/>
          <w:bCs/>
          <w:u w:val="single"/>
        </w:rPr>
        <w:t>,</w:t>
      </w:r>
      <w:r w:rsidRPr="007A7888">
        <w:rPr>
          <w:sz w:val="14"/>
        </w:rPr>
        <w:t xml:space="preserve"> in turn, </w:t>
      </w:r>
      <w:r w:rsidRPr="007A7888">
        <w:rPr>
          <w:b/>
          <w:bCs/>
          <w:highlight w:val="cyan"/>
          <w:u w:val="single"/>
        </w:rPr>
        <w:t>presented new opportunities for</w:t>
      </w:r>
      <w:r w:rsidRPr="007A7888">
        <w:rPr>
          <w:b/>
          <w:bCs/>
          <w:u w:val="single"/>
        </w:rPr>
        <w:t xml:space="preserve"> other </w:t>
      </w:r>
      <w:r w:rsidRPr="007A7888">
        <w:rPr>
          <w:b/>
          <w:bCs/>
          <w:highlight w:val="cyan"/>
          <w:u w:val="single"/>
        </w:rPr>
        <w:t>aspiring powers</w:t>
      </w:r>
      <w:r w:rsidRPr="007A7888">
        <w:rPr>
          <w:sz w:val="14"/>
        </w:rPr>
        <w:t xml:space="preserve">, </w:t>
      </w:r>
      <w:r w:rsidRPr="007A7888">
        <w:rPr>
          <w:b/>
          <w:i/>
          <w:iCs/>
          <w:highlight w:val="cyan"/>
          <w:u w:val="single"/>
          <w:bdr w:val="single" w:sz="18" w:space="0" w:color="auto"/>
        </w:rPr>
        <w:t>like Russia or China</w:t>
      </w:r>
      <w:r w:rsidRPr="007A7888">
        <w:rPr>
          <w:sz w:val="14"/>
          <w:highlight w:val="cyan"/>
        </w:rPr>
        <w:t xml:space="preserve">, </w:t>
      </w:r>
      <w:r w:rsidRPr="007A7888">
        <w:rPr>
          <w:b/>
          <w:bCs/>
          <w:highlight w:val="cyan"/>
          <w:u w:val="single"/>
        </w:rPr>
        <w:t>to raise their international profile</w:t>
      </w:r>
      <w:r w:rsidRPr="007A7888">
        <w:rPr>
          <w:b/>
          <w:bCs/>
          <w:u w:val="single"/>
        </w:rPr>
        <w:t xml:space="preserve"> in a still evolving post-Cold War era</w:t>
      </w:r>
      <w:r w:rsidRPr="007A7888">
        <w:rPr>
          <w:sz w:val="14"/>
        </w:rPr>
        <w:t xml:space="preserve">. Retrospectively </w:t>
      </w:r>
      <w:r w:rsidRPr="007A7888">
        <w:rPr>
          <w:b/>
          <w:bCs/>
          <w:highlight w:val="cyan"/>
          <w:u w:val="single"/>
        </w:rPr>
        <w:t>this was a kind of</w:t>
      </w:r>
      <w:r w:rsidRPr="007A7888">
        <w:rPr>
          <w:sz w:val="14"/>
        </w:rPr>
        <w:t xml:space="preserve"> ‘</w:t>
      </w:r>
      <w:r w:rsidRPr="007A7888">
        <w:rPr>
          <w:b/>
          <w:i/>
          <w:iCs/>
          <w:highlight w:val="cyan"/>
          <w:u w:val="single"/>
          <w:bdr w:val="single" w:sz="18" w:space="0" w:color="auto"/>
        </w:rPr>
        <w:t>Vietnam moment’</w:t>
      </w:r>
      <w:r w:rsidRPr="007A7888">
        <w:rPr>
          <w:sz w:val="14"/>
        </w:rPr>
        <w:t xml:space="preserve"> </w:t>
      </w:r>
      <w:r w:rsidRPr="007A7888">
        <w:rPr>
          <w:b/>
          <w:bCs/>
          <w:u w:val="single"/>
        </w:rPr>
        <w:t xml:space="preserve">for the United States </w:t>
      </w:r>
      <w:r w:rsidRPr="007A7888">
        <w:rPr>
          <w:b/>
          <w:bCs/>
          <w:highlight w:val="cyan"/>
          <w:u w:val="single"/>
        </w:rPr>
        <w:t>in which both its allies and its rivals became</w:t>
      </w:r>
      <w:r w:rsidRPr="007A7888">
        <w:rPr>
          <w:sz w:val="14"/>
          <w:highlight w:val="cyan"/>
        </w:rPr>
        <w:t xml:space="preserve"> </w:t>
      </w:r>
      <w:r w:rsidRPr="007A7888">
        <w:rPr>
          <w:b/>
          <w:i/>
          <w:iCs/>
          <w:highlight w:val="cyan"/>
          <w:u w:val="single"/>
          <w:bdr w:val="single" w:sz="18" w:space="0" w:color="auto"/>
        </w:rPr>
        <w:t>more</w:t>
      </w:r>
      <w:r w:rsidRPr="007A7888">
        <w:rPr>
          <w:b/>
          <w:i/>
          <w:iCs/>
          <w:u w:val="single"/>
          <w:bdr w:val="single" w:sz="18" w:space="0" w:color="auto"/>
        </w:rPr>
        <w:t xml:space="preserve"> critical and </w:t>
      </w:r>
      <w:r w:rsidRPr="007A7888">
        <w:rPr>
          <w:b/>
          <w:i/>
          <w:iCs/>
          <w:highlight w:val="cyan"/>
          <w:u w:val="single"/>
          <w:bdr w:val="single" w:sz="18" w:space="0" w:color="auto"/>
        </w:rPr>
        <w:t>assertive</w:t>
      </w:r>
      <w:r w:rsidRPr="007A7888">
        <w:rPr>
          <w:b/>
          <w:i/>
          <w:iCs/>
          <w:u w:val="single"/>
          <w:bdr w:val="single" w:sz="18" w:space="0" w:color="auto"/>
        </w:rPr>
        <w:t>.</w:t>
      </w:r>
      <w:r w:rsidRPr="007A7888">
        <w:rPr>
          <w:sz w:val="14"/>
        </w:rPr>
        <w:t xml:space="preserve"> In the medium term, </w:t>
      </w:r>
      <w:r w:rsidRPr="007A7888">
        <w:rPr>
          <w:b/>
          <w:bCs/>
          <w:u w:val="single"/>
        </w:rPr>
        <w:t>the Iraq War has certainly contributed to a shift in the policy priorities and choices of the US</w:t>
      </w:r>
      <w:r w:rsidRPr="007A7888">
        <w:rPr>
          <w:sz w:val="14"/>
        </w:rPr>
        <w:t xml:space="preserve">, UK and other European </w:t>
      </w:r>
      <w:r w:rsidRPr="007A7888">
        <w:rPr>
          <w:b/>
          <w:bCs/>
          <w:u w:val="single"/>
        </w:rPr>
        <w:t>government</w:t>
      </w:r>
      <w:r w:rsidRPr="007A7888">
        <w:rPr>
          <w:sz w:val="14"/>
        </w:rPr>
        <w:t xml:space="preserve">s, those most intimately involved in the conflict, for </w:t>
      </w:r>
      <w:proofErr w:type="gramStart"/>
      <w:r w:rsidRPr="007A7888">
        <w:rPr>
          <w:sz w:val="14"/>
        </w:rPr>
        <w:t>whom</w:t>
      </w:r>
      <w:proofErr w:type="gramEnd"/>
      <w:r w:rsidRPr="007A7888">
        <w:rPr>
          <w:sz w:val="14"/>
        </w:rPr>
        <w:t xml:space="preserve"> the </w:t>
      </w:r>
      <w:r w:rsidRPr="007A7888">
        <w:rPr>
          <w:b/>
          <w:i/>
          <w:iCs/>
          <w:u w:val="single"/>
          <w:bdr w:val="single" w:sz="18" w:space="0" w:color="auto"/>
        </w:rPr>
        <w:t>war became a serious political liability</w:t>
      </w:r>
      <w:r w:rsidRPr="007A7888">
        <w:rPr>
          <w:sz w:val="14"/>
        </w:rPr>
        <w:t xml:space="preserve">. </w:t>
      </w:r>
      <w:r w:rsidRPr="007A7888">
        <w:rPr>
          <w:b/>
          <w:bCs/>
          <w:u w:val="single"/>
        </w:rPr>
        <w:t>However, viewed from a longer-term</w:t>
      </w:r>
      <w:r w:rsidRPr="007A7888">
        <w:rPr>
          <w:sz w:val="14"/>
        </w:rPr>
        <w:t xml:space="preserve"> Arab Spring </w:t>
      </w:r>
      <w:r w:rsidRPr="007A7888">
        <w:rPr>
          <w:b/>
          <w:bCs/>
          <w:u w:val="single"/>
        </w:rPr>
        <w:t>perspective</w:t>
      </w:r>
      <w:r w:rsidRPr="007A7888">
        <w:rPr>
          <w:sz w:val="14"/>
        </w:rPr>
        <w:t xml:space="preserve">, which has seen western powers acting—more often in concert than not—to influence the political future of the region, </w:t>
      </w:r>
      <w:r w:rsidRPr="007A7888">
        <w:rPr>
          <w:b/>
          <w:bCs/>
          <w:u w:val="single"/>
        </w:rPr>
        <w:t>it can hardly be said that the</w:t>
      </w:r>
      <w:r w:rsidRPr="007A7888">
        <w:rPr>
          <w:sz w:val="14"/>
        </w:rPr>
        <w:t xml:space="preserve"> </w:t>
      </w:r>
      <w:r w:rsidRPr="007A7888">
        <w:rPr>
          <w:b/>
          <w:bCs/>
          <w:u w:val="single"/>
        </w:rPr>
        <w:t xml:space="preserve">US </w:t>
      </w:r>
      <w:r w:rsidRPr="007A7888">
        <w:rPr>
          <w:sz w:val="14"/>
        </w:rPr>
        <w:t xml:space="preserve">and European priorities, or their </w:t>
      </w:r>
      <w:r w:rsidRPr="007A7888">
        <w:rPr>
          <w:b/>
          <w:bCs/>
          <w:u w:val="single"/>
        </w:rPr>
        <w:t>propensity to intervene</w:t>
      </w:r>
      <w:r w:rsidRPr="007A7888">
        <w:rPr>
          <w:sz w:val="14"/>
        </w:rPr>
        <w:t xml:space="preserve"> where core interests appear threatened, have</w:t>
      </w:r>
      <w:r w:rsidRPr="007A7888">
        <w:rPr>
          <w:b/>
          <w:bCs/>
          <w:u w:val="single"/>
        </w:rPr>
        <w:t xml:space="preserve"> suffered an irreversible setback</w:t>
      </w:r>
      <w:r w:rsidRPr="007A7888">
        <w:rPr>
          <w:sz w:val="14"/>
        </w:rPr>
        <w:t xml:space="preserve">, even if the modality of intervention has, for the moment, changed. What was the effect of the Iraq War on US standing? </w:t>
      </w:r>
      <w:r w:rsidRPr="007A7888">
        <w:rPr>
          <w:b/>
          <w:bCs/>
          <w:u w:val="single"/>
        </w:rPr>
        <w:t>There was widespread domestic and international criticism of the invasion</w:t>
      </w:r>
      <w:r w:rsidRPr="007A7888">
        <w:rPr>
          <w:sz w:val="14"/>
        </w:rPr>
        <w:t xml:space="preserve">, and of the prolonged occupation of Iraq that followed. </w:t>
      </w:r>
      <w:r w:rsidRPr="007A7888">
        <w:rPr>
          <w:b/>
          <w:bCs/>
          <w:u w:val="single"/>
        </w:rPr>
        <w:t>This was part of a wider critique about the nature and direction of post-Cold War US foreign policy</w:t>
      </w:r>
      <w:r w:rsidRPr="007A7888">
        <w:rPr>
          <w:sz w:val="14"/>
        </w:rPr>
        <w:t xml:space="preserve"> </w:t>
      </w:r>
      <w:r w:rsidRPr="007A7888">
        <w:rPr>
          <w:b/>
          <w:bCs/>
          <w:u w:val="single"/>
        </w:rPr>
        <w:t>in which terms like</w:t>
      </w:r>
      <w:r w:rsidRPr="007A7888">
        <w:rPr>
          <w:sz w:val="14"/>
        </w:rPr>
        <w:t xml:space="preserve"> unilateralism and </w:t>
      </w:r>
      <w:r w:rsidRPr="007A7888">
        <w:rPr>
          <w:b/>
          <w:bCs/>
          <w:u w:val="single"/>
        </w:rPr>
        <w:t xml:space="preserve">neo-imperialism predominated. There was scoffing at the naivety and hubris </w:t>
      </w:r>
      <w:r w:rsidRPr="007A7888">
        <w:rPr>
          <w:sz w:val="14"/>
        </w:rPr>
        <w:t xml:space="preserve">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w:t>
      </w:r>
      <w:proofErr w:type="spellStart"/>
      <w:r w:rsidRPr="007A7888">
        <w:rPr>
          <w:sz w:val="14"/>
        </w:rPr>
        <w:t>Labour</w:t>
      </w:r>
      <w:proofErr w:type="spellEnd"/>
      <w:r w:rsidRPr="007A7888">
        <w:rPr>
          <w:sz w:val="14"/>
        </w:rPr>
        <w:t xml:space="preserve"> administrations of Tony Blair and Gordon Brown, and a factor also in the latter’s replacement by the current coalition government in 2010. The results of the Iraq (</w:t>
      </w:r>
      <w:proofErr w:type="spellStart"/>
      <w:r w:rsidRPr="007A7888">
        <w:rPr>
          <w:sz w:val="14"/>
        </w:rPr>
        <w:t>Chilcot</w:t>
      </w:r>
      <w:proofErr w:type="spellEnd"/>
      <w:r w:rsidRPr="007A7888">
        <w:rPr>
          <w:sz w:val="14"/>
        </w:rPr>
        <w:t>) Inquiry, launched in 2009, tasked with considering the different aspects of the UK’s involvement, are still awaited.42</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7A7888" w:rsidRPr="007A7888" w:rsidRDefault="007A7888" w:rsidP="007A7888">
      <w:pPr>
        <w:rPr>
          <w:rFonts w:eastAsia="Calibri"/>
          <w:sz w:val="16"/>
        </w:rPr>
      </w:pPr>
      <w:r w:rsidRPr="007A7888">
        <w:rPr>
          <w:b/>
          <w:bCs/>
          <w:sz w:val="26"/>
          <w:highlight w:val="cyan"/>
          <w:u w:val="single"/>
        </w:rPr>
        <w:t>Brzezinski ’12</w:t>
      </w:r>
      <w:r w:rsidRPr="007A7888">
        <w:rPr>
          <w:rFonts w:eastAsia="Calibri"/>
          <w:sz w:val="16"/>
        </w:rPr>
        <w:t xml:space="preserve"> (</w:t>
      </w:r>
      <w:proofErr w:type="spellStart"/>
      <w:r w:rsidRPr="007A7888">
        <w:rPr>
          <w:rFonts w:eastAsia="Calibri"/>
          <w:sz w:val="16"/>
        </w:rPr>
        <w:t>Zbigniew</w:t>
      </w:r>
      <w:proofErr w:type="spellEnd"/>
      <w:r w:rsidRPr="007A7888">
        <w:rPr>
          <w:rFonts w:eastAsia="Calibri"/>
          <w:sz w:val="16"/>
        </w:rPr>
        <w:t xml:space="preserve"> Brzezinski, national security advisor under U.S. President Jimmy Carter, is author of the forthcoming book Strategic Vision: America and the Crisis of Global Power, Foreign Policy, After America</w:t>
      </w:r>
      <w:r w:rsidRPr="007A7888">
        <w:rPr>
          <w:rFonts w:eastAsia="Calibri"/>
          <w:sz w:val="12"/>
        </w:rPr>
        <w:t>¶</w:t>
      </w:r>
      <w:r w:rsidRPr="007A7888">
        <w:rPr>
          <w:rFonts w:eastAsia="Calibri"/>
          <w:sz w:val="16"/>
        </w:rPr>
        <w:t xml:space="preserve"> </w:t>
      </w:r>
      <w:hyperlink r:id="rId16" w:history="1">
        <w:r w:rsidRPr="007A7888">
          <w:rPr>
            <w:rFonts w:eastAsia="Calibri"/>
            <w:sz w:val="16"/>
          </w:rPr>
          <w:t>http://www.foreignpolicy.com/articles/2012/01/03/after_america?page=0,1</w:t>
        </w:r>
      </w:hyperlink>
      <w:r w:rsidRPr="007A7888">
        <w:rPr>
          <w:rFonts w:eastAsia="Calibri"/>
          <w:sz w:val="16"/>
        </w:rPr>
        <w:t xml:space="preserve">, </w:t>
      </w:r>
      <w:proofErr w:type="spellStart"/>
      <w:proofErr w:type="gramStart"/>
      <w:r w:rsidRPr="007A7888">
        <w:rPr>
          <w:rFonts w:eastAsia="Calibri"/>
          <w:sz w:val="16"/>
        </w:rPr>
        <w:t>jj</w:t>
      </w:r>
      <w:proofErr w:type="spellEnd"/>
      <w:proofErr w:type="gramEnd"/>
      <w:r w:rsidRPr="007A7888">
        <w:rPr>
          <w:rFonts w:eastAsia="Calibri"/>
          <w:sz w:val="16"/>
        </w:rPr>
        <w:t>)</w:t>
      </w:r>
    </w:p>
    <w:p w:rsidR="007A7888" w:rsidRPr="007A7888" w:rsidRDefault="007A7888" w:rsidP="007A7888">
      <w:pPr>
        <w:rPr>
          <w:rFonts w:eastAsia="Calibri"/>
        </w:rPr>
      </w:pPr>
    </w:p>
    <w:p w:rsidR="007A7888" w:rsidRPr="007A7888" w:rsidRDefault="007A7888" w:rsidP="007A7888">
      <w:pPr>
        <w:rPr>
          <w:rFonts w:eastAsia="Calibri"/>
          <w:b/>
          <w:bCs/>
          <w:u w:val="single"/>
        </w:rPr>
      </w:pPr>
      <w:r w:rsidRPr="007A7888">
        <w:rPr>
          <w:rFonts w:eastAsia="Calibri"/>
          <w:sz w:val="14"/>
        </w:rPr>
        <w:t xml:space="preserve">For </w:t>
      </w:r>
      <w:r w:rsidRPr="007A7888">
        <w:rPr>
          <w:rFonts w:eastAsia="Calibri"/>
          <w:b/>
          <w:bCs/>
          <w:highlight w:val="cyan"/>
          <w:u w:val="single"/>
        </w:rPr>
        <w:t>if America falters</w:t>
      </w:r>
      <w:r w:rsidRPr="007A7888">
        <w:rPr>
          <w:rFonts w:eastAsia="Calibri"/>
          <w:b/>
          <w:bCs/>
          <w:u w:val="single"/>
        </w:rPr>
        <w:t>, the world is unlikely to be dominated by a single preeminent successor</w:t>
      </w:r>
      <w:r w:rsidRPr="007A7888">
        <w:rPr>
          <w:rFonts w:eastAsia="Calibri"/>
          <w:sz w:val="14"/>
        </w:rPr>
        <w:t xml:space="preserve"> -- not even China. </w:t>
      </w:r>
      <w:r w:rsidRPr="007A7888">
        <w:rPr>
          <w:rFonts w:eastAsia="Calibri"/>
          <w:b/>
          <w:bCs/>
          <w:u w:val="single"/>
        </w:rPr>
        <w:t xml:space="preserve">International uncertainty, increased tension among global </w:t>
      </w:r>
      <w:r w:rsidRPr="007A7888">
        <w:rPr>
          <w:rFonts w:eastAsia="Calibri"/>
          <w:b/>
          <w:bCs/>
          <w:u w:val="single"/>
        </w:rPr>
        <w:lastRenderedPageBreak/>
        <w:t>competitors, and</w:t>
      </w:r>
      <w:r w:rsidRPr="007A7888">
        <w:rPr>
          <w:rFonts w:eastAsia="Calibri"/>
          <w:sz w:val="14"/>
        </w:rPr>
        <w:t xml:space="preserve"> even </w:t>
      </w:r>
      <w:r w:rsidRPr="007A7888">
        <w:rPr>
          <w:rFonts w:eastAsia="Calibri"/>
          <w:b/>
          <w:bCs/>
          <w:highlight w:val="cyan"/>
          <w:u w:val="single"/>
        </w:rPr>
        <w:t>outright chaos would be</w:t>
      </w:r>
      <w:r w:rsidRPr="007A7888">
        <w:rPr>
          <w:rFonts w:eastAsia="Calibri"/>
          <w:b/>
          <w:bCs/>
          <w:u w:val="single"/>
        </w:rPr>
        <w:t xml:space="preserve"> far more </w:t>
      </w:r>
      <w:r w:rsidRPr="007A7888">
        <w:rPr>
          <w:rFonts w:eastAsia="Calibri"/>
          <w:b/>
          <w:bCs/>
          <w:highlight w:val="cyan"/>
          <w:u w:val="single"/>
        </w:rPr>
        <w:t xml:space="preserve">likely </w:t>
      </w:r>
      <w:r w:rsidRPr="007A7888">
        <w:rPr>
          <w:rFonts w:eastAsia="Calibri"/>
          <w:b/>
          <w:bCs/>
          <w:u w:val="single"/>
        </w:rPr>
        <w:t>outcomes</w:t>
      </w:r>
      <w:r w:rsidRPr="007A7888">
        <w:rPr>
          <w:rFonts w:eastAsia="Calibri"/>
          <w:sz w:val="14"/>
        </w:rPr>
        <w:t xml:space="preserve">. </w:t>
      </w:r>
      <w:r w:rsidRPr="007A7888">
        <w:rPr>
          <w:rFonts w:eastAsia="Calibri"/>
          <w:b/>
          <w:bCs/>
          <w:u w:val="single"/>
        </w:rPr>
        <w:t xml:space="preserve">While </w:t>
      </w:r>
      <w:r w:rsidRPr="007A7888">
        <w:rPr>
          <w:rFonts w:eastAsia="Calibri"/>
          <w:b/>
          <w:bCs/>
          <w:highlight w:val="cyan"/>
          <w:u w:val="single"/>
        </w:rPr>
        <w:t>a sudden</w:t>
      </w:r>
      <w:r w:rsidRPr="007A7888">
        <w:rPr>
          <w:rFonts w:eastAsia="Calibri"/>
          <w:b/>
          <w:bCs/>
          <w:u w:val="single"/>
        </w:rPr>
        <w:t xml:space="preserve">, massive </w:t>
      </w:r>
      <w:r w:rsidRPr="007A7888">
        <w:rPr>
          <w:rFonts w:eastAsia="Calibri"/>
          <w:b/>
          <w:bCs/>
          <w:highlight w:val="cyan"/>
          <w:u w:val="single"/>
        </w:rPr>
        <w:t>crisis of the American system</w:t>
      </w:r>
      <w:r w:rsidRPr="007A7888">
        <w:rPr>
          <w:rFonts w:eastAsia="Calibri"/>
          <w:sz w:val="14"/>
        </w:rPr>
        <w:t xml:space="preserve"> -- for instance, another financial crisis -- </w:t>
      </w:r>
      <w:r w:rsidRPr="007A7888">
        <w:rPr>
          <w:rFonts w:eastAsia="Calibri"/>
          <w:b/>
          <w:bCs/>
          <w:highlight w:val="cyan"/>
          <w:u w:val="single"/>
        </w:rPr>
        <w:t>would produce a</w:t>
      </w:r>
      <w:r w:rsidRPr="007A7888">
        <w:rPr>
          <w:rFonts w:eastAsia="Calibri"/>
          <w:b/>
          <w:bCs/>
          <w:u w:val="single"/>
        </w:rPr>
        <w:t xml:space="preserve"> fast-moving </w:t>
      </w:r>
      <w:r w:rsidRPr="007A7888">
        <w:rPr>
          <w:rFonts w:eastAsia="Calibri"/>
          <w:b/>
          <w:bCs/>
          <w:highlight w:val="cyan"/>
          <w:u w:val="single"/>
        </w:rPr>
        <w:t>chain reaction</w:t>
      </w:r>
      <w:r w:rsidRPr="007A7888">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7A7888">
        <w:rPr>
          <w:rFonts w:eastAsia="Calibri"/>
          <w:sz w:val="14"/>
          <w:highlight w:val="cyan"/>
        </w:rPr>
        <w:t xml:space="preserve">. </w:t>
      </w:r>
      <w:r w:rsidRPr="007A7888">
        <w:rPr>
          <w:rFonts w:eastAsia="Calibri"/>
          <w:b/>
          <w:bCs/>
          <w:highlight w:val="cyan"/>
          <w:u w:val="single"/>
        </w:rPr>
        <w:t>No single power will be ready</w:t>
      </w:r>
      <w:r w:rsidRPr="007A7888">
        <w:rPr>
          <w:rFonts w:eastAsia="Calibri"/>
          <w:b/>
          <w:bCs/>
          <w:u w:val="single"/>
        </w:rPr>
        <w:t xml:space="preserve"> by then </w:t>
      </w:r>
      <w:r w:rsidRPr="007A7888">
        <w:rPr>
          <w:rFonts w:eastAsia="Calibri"/>
          <w:b/>
          <w:bCs/>
          <w:highlight w:val="cyan"/>
          <w:u w:val="single"/>
        </w:rPr>
        <w:t>to exercise the role</w:t>
      </w:r>
      <w:r w:rsidRPr="007A7888">
        <w:rPr>
          <w:rFonts w:eastAsia="Calibri"/>
          <w:b/>
          <w:bCs/>
          <w:u w:val="single"/>
        </w:rPr>
        <w:t xml:space="preserve"> that </w:t>
      </w:r>
      <w:r w:rsidRPr="007A7888">
        <w:rPr>
          <w:rFonts w:eastAsia="Calibri"/>
          <w:b/>
          <w:bCs/>
          <w:highlight w:val="cyan"/>
          <w:u w:val="single"/>
        </w:rPr>
        <w:t>the world</w:t>
      </w:r>
      <w:r w:rsidRPr="007A7888">
        <w:rPr>
          <w:rFonts w:eastAsia="Calibri"/>
          <w:b/>
          <w:bCs/>
          <w:u w:val="single"/>
        </w:rPr>
        <w:t>,</w:t>
      </w:r>
      <w:r w:rsidRPr="007A7888">
        <w:rPr>
          <w:rFonts w:eastAsia="Calibri"/>
          <w:sz w:val="14"/>
        </w:rPr>
        <w:t xml:space="preserve"> upon the fall of the Soviet Union in 1991, </w:t>
      </w:r>
      <w:r w:rsidRPr="007A7888">
        <w:rPr>
          <w:rFonts w:eastAsia="Calibri"/>
          <w:b/>
          <w:bCs/>
          <w:highlight w:val="cyan"/>
          <w:u w:val="single"/>
        </w:rPr>
        <w:t>expected the U</w:t>
      </w:r>
      <w:r w:rsidRPr="007A7888">
        <w:rPr>
          <w:rFonts w:eastAsia="Calibri"/>
          <w:b/>
          <w:bCs/>
          <w:u w:val="single"/>
        </w:rPr>
        <w:t xml:space="preserve">nited </w:t>
      </w:r>
      <w:r w:rsidRPr="007A7888">
        <w:rPr>
          <w:rFonts w:eastAsia="Calibri"/>
          <w:b/>
          <w:bCs/>
          <w:highlight w:val="cyan"/>
          <w:u w:val="single"/>
        </w:rPr>
        <w:t>S</w:t>
      </w:r>
      <w:r w:rsidRPr="007A7888">
        <w:rPr>
          <w:rFonts w:eastAsia="Calibri"/>
          <w:b/>
          <w:bCs/>
          <w:u w:val="single"/>
        </w:rPr>
        <w:t xml:space="preserve">tates </w:t>
      </w:r>
      <w:r w:rsidRPr="007A7888">
        <w:rPr>
          <w:rFonts w:eastAsia="Calibri"/>
          <w:b/>
          <w:bCs/>
          <w:highlight w:val="cyan"/>
          <w:u w:val="single"/>
        </w:rPr>
        <w:t>to play: the leader of a</w:t>
      </w:r>
      <w:r w:rsidRPr="007A7888">
        <w:rPr>
          <w:rFonts w:eastAsia="Calibri"/>
          <w:b/>
          <w:bCs/>
          <w:u w:val="single"/>
        </w:rPr>
        <w:t xml:space="preserve"> new, </w:t>
      </w:r>
      <w:r w:rsidRPr="007A7888">
        <w:rPr>
          <w:rFonts w:eastAsia="Calibri"/>
          <w:b/>
          <w:bCs/>
          <w:highlight w:val="cyan"/>
          <w:u w:val="single"/>
        </w:rPr>
        <w:t>globally cooperative world order</w:t>
      </w:r>
      <w:r w:rsidRPr="007A7888">
        <w:rPr>
          <w:rFonts w:eastAsia="Calibri"/>
          <w:sz w:val="14"/>
        </w:rPr>
        <w:t xml:space="preserve">. </w:t>
      </w:r>
      <w:r w:rsidRPr="007A7888">
        <w:rPr>
          <w:rFonts w:eastAsia="Calibri"/>
          <w:b/>
          <w:bCs/>
          <w:highlight w:val="cyan"/>
          <w:u w:val="single"/>
        </w:rPr>
        <w:t>More probable would be</w:t>
      </w:r>
      <w:r w:rsidRPr="007A7888">
        <w:rPr>
          <w:rFonts w:eastAsia="Calibri"/>
          <w:sz w:val="14"/>
        </w:rPr>
        <w:t xml:space="preserve"> a protracted phase of rather inconclusive realignments of both global and regional power, with no grand winners and many more losers, in a setting of </w:t>
      </w:r>
      <w:r w:rsidRPr="007A7888">
        <w:rPr>
          <w:rFonts w:eastAsia="Calibri"/>
          <w:b/>
          <w:bCs/>
          <w:u w:val="single"/>
        </w:rPr>
        <w:t xml:space="preserve">international uncertainty and even of potentially </w:t>
      </w:r>
      <w:r w:rsidRPr="007A7888">
        <w:rPr>
          <w:rFonts w:eastAsia="Calibri"/>
          <w:b/>
          <w:bCs/>
          <w:highlight w:val="cyan"/>
          <w:u w:val="single"/>
        </w:rPr>
        <w:t>fatal risks to global well-being</w:t>
      </w:r>
      <w:r w:rsidRPr="007A7888">
        <w:rPr>
          <w:rFonts w:eastAsia="Calibri"/>
          <w:b/>
          <w:bCs/>
          <w:u w:val="single"/>
        </w:rPr>
        <w:t>. Rather than a world where dreams of democracy flourish, a Hobbesian world of enhanced national security based on varying fusions of authoritarianism, nationalism, and religion could ensue</w:t>
      </w:r>
      <w:r w:rsidRPr="007A7888">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7A7888">
        <w:rPr>
          <w:rFonts w:eastAsia="Calibri"/>
          <w:b/>
          <w:bCs/>
          <w:highlight w:val="cyan"/>
          <w:u w:val="single"/>
        </w:rPr>
        <w:t>Russia</w:t>
      </w:r>
      <w:r w:rsidRPr="007A7888">
        <w:rPr>
          <w:rFonts w:eastAsia="Calibri"/>
          <w:sz w:val="14"/>
        </w:rPr>
        <w:t xml:space="preserve">, while perhaps engaging in wishful thinking (even </w:t>
      </w:r>
      <w:proofErr w:type="spellStart"/>
      <w:r w:rsidRPr="007A7888">
        <w:rPr>
          <w:rFonts w:eastAsia="Calibri"/>
          <w:sz w:val="14"/>
        </w:rPr>
        <w:t>schadenfreude</w:t>
      </w:r>
      <w:proofErr w:type="spellEnd"/>
      <w:r w:rsidRPr="007A7888">
        <w:rPr>
          <w:rFonts w:eastAsia="Calibri"/>
          <w:sz w:val="14"/>
        </w:rPr>
        <w:t xml:space="preserve">) about America's uncertain prospects, </w:t>
      </w:r>
      <w:r w:rsidRPr="007A7888">
        <w:rPr>
          <w:rFonts w:eastAsia="Calibri"/>
          <w:b/>
          <w:bCs/>
          <w:highlight w:val="cyan"/>
          <w:u w:val="single"/>
        </w:rPr>
        <w:t>will</w:t>
      </w:r>
      <w:r w:rsidRPr="007A7888">
        <w:rPr>
          <w:rFonts w:eastAsia="Calibri"/>
          <w:b/>
          <w:bCs/>
          <w:u w:val="single"/>
        </w:rPr>
        <w:t xml:space="preserve"> almost certainly </w:t>
      </w:r>
      <w:r w:rsidRPr="007A7888">
        <w:rPr>
          <w:rFonts w:eastAsia="Calibri"/>
          <w:b/>
          <w:bCs/>
          <w:highlight w:val="cyan"/>
          <w:u w:val="single"/>
        </w:rPr>
        <w:t>have its eye on</w:t>
      </w:r>
      <w:r w:rsidRPr="007A7888">
        <w:rPr>
          <w:rFonts w:eastAsia="Calibri"/>
          <w:b/>
          <w:bCs/>
          <w:u w:val="single"/>
        </w:rPr>
        <w:t xml:space="preserve"> the independent states of </w:t>
      </w:r>
      <w:r w:rsidRPr="007A7888">
        <w:rPr>
          <w:rFonts w:eastAsia="Calibri"/>
          <w:b/>
          <w:bCs/>
          <w:highlight w:val="cyan"/>
          <w:u w:val="single"/>
        </w:rPr>
        <w:t>the former Soviet Union</w:t>
      </w:r>
      <w:r w:rsidRPr="007A7888">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7A7888">
        <w:rPr>
          <w:rFonts w:eastAsia="Calibri"/>
          <w:b/>
          <w:bCs/>
          <w:highlight w:val="cyan"/>
          <w:u w:val="single"/>
        </w:rPr>
        <w:t>Others may</w:t>
      </w:r>
      <w:r w:rsidRPr="007A7888">
        <w:rPr>
          <w:rFonts w:eastAsia="Calibri"/>
          <w:b/>
          <w:bCs/>
          <w:u w:val="single"/>
        </w:rPr>
        <w:t xml:space="preserve"> move more rapidly to </w:t>
      </w:r>
      <w:r w:rsidRPr="007A7888">
        <w:rPr>
          <w:rFonts w:eastAsia="Calibri"/>
          <w:b/>
          <w:bCs/>
          <w:highlight w:val="cyan"/>
          <w:u w:val="single"/>
        </w:rPr>
        <w:t>carve out</w:t>
      </w:r>
      <w:r w:rsidRPr="007A7888">
        <w:rPr>
          <w:rFonts w:eastAsia="Calibri"/>
          <w:b/>
          <w:bCs/>
          <w:u w:val="single"/>
        </w:rPr>
        <w:t xml:space="preserve"> their own </w:t>
      </w:r>
      <w:r w:rsidRPr="007A7888">
        <w:rPr>
          <w:rFonts w:eastAsia="Calibri"/>
          <w:b/>
          <w:bCs/>
          <w:highlight w:val="cyan"/>
          <w:u w:val="single"/>
        </w:rPr>
        <w:t>regional spheres</w:t>
      </w:r>
      <w:r w:rsidRPr="007A7888">
        <w:rPr>
          <w:rFonts w:eastAsia="Calibri"/>
          <w:b/>
          <w:bCs/>
          <w:u w:val="single"/>
        </w:rPr>
        <w:t>: Turkey in the area of the old Ottoman Empire, Brazil in the Southern Hemisphere, and so forth</w:t>
      </w:r>
      <w:r w:rsidRPr="007A7888">
        <w:rPr>
          <w:rFonts w:eastAsia="Calibri"/>
          <w:sz w:val="14"/>
        </w:rPr>
        <w:t xml:space="preserve">. </w:t>
      </w:r>
      <w:r w:rsidRPr="007A7888">
        <w:rPr>
          <w:rFonts w:eastAsia="Calibri"/>
          <w:b/>
          <w:bCs/>
          <w:u w:val="single"/>
        </w:rPr>
        <w:t>None of these countries, however, will have the requisite combination of economic, financial, technological, and military power even to consider inheriting America's leading role</w:t>
      </w:r>
      <w:r w:rsidRPr="007A7888">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7A7888">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7A7888">
        <w:rPr>
          <w:rFonts w:eastAsia="Calibri"/>
          <w:b/>
          <w:bCs/>
          <w:highlight w:val="cyan"/>
          <w:u w:val="single"/>
        </w:rPr>
        <w:t>China will still be</w:t>
      </w:r>
      <w:r w:rsidRPr="007A7888">
        <w:rPr>
          <w:rFonts w:eastAsia="Calibri"/>
          <w:b/>
          <w:bCs/>
          <w:u w:val="single"/>
        </w:rPr>
        <w:t xml:space="preserve"> a </w:t>
      </w:r>
      <w:r w:rsidRPr="007A7888">
        <w:rPr>
          <w:rFonts w:eastAsia="Calibri"/>
          <w:b/>
          <w:bCs/>
          <w:highlight w:val="cyan"/>
          <w:u w:val="single"/>
        </w:rPr>
        <w:t>modernizing and developing</w:t>
      </w:r>
      <w:r w:rsidRPr="007A7888">
        <w:rPr>
          <w:rFonts w:eastAsia="Calibri"/>
          <w:b/>
          <w:bCs/>
          <w:u w:val="single"/>
        </w:rPr>
        <w:t xml:space="preserve"> state several decades from now, significantly behind not only the United States but also Europe and Japan in the major per capita indices of modernity and national power</w:t>
      </w:r>
      <w:r w:rsidRPr="007A7888">
        <w:rPr>
          <w:rFonts w:eastAsia="Calibri"/>
          <w:sz w:val="14"/>
        </w:rPr>
        <w:t xml:space="preserve">. Accordingly, </w:t>
      </w:r>
      <w:r w:rsidRPr="007A7888">
        <w:rPr>
          <w:rFonts w:eastAsia="Calibri"/>
          <w:b/>
          <w:bCs/>
          <w:u w:val="single"/>
        </w:rPr>
        <w:t>Chinese leaders have been restrained in laying any overt claims to global leadership.</w:t>
      </w:r>
      <w:r w:rsidRPr="007A7888">
        <w:rPr>
          <w:rFonts w:eastAsia="Calibri"/>
          <w:sz w:val="14"/>
        </w:rPr>
        <w:t xml:space="preserve"> At some stage, however, </w:t>
      </w:r>
      <w:r w:rsidRPr="007A7888">
        <w:rPr>
          <w:rFonts w:eastAsia="Calibri"/>
          <w:b/>
          <w:bCs/>
          <w:highlight w:val="cyan"/>
          <w:u w:val="single"/>
        </w:rPr>
        <w:t>a more assertive Chinese nationalism could arise</w:t>
      </w:r>
      <w:r w:rsidRPr="007A7888">
        <w:rPr>
          <w:rFonts w:eastAsia="Calibri"/>
          <w:b/>
          <w:bCs/>
          <w:u w:val="single"/>
        </w:rPr>
        <w:t xml:space="preserve"> </w:t>
      </w:r>
      <w:r w:rsidRPr="007A7888">
        <w:rPr>
          <w:rFonts w:eastAsia="Calibri"/>
          <w:sz w:val="14"/>
        </w:rPr>
        <w:t xml:space="preserve">and damage China's international interests. </w:t>
      </w:r>
      <w:r w:rsidRPr="007A7888">
        <w:rPr>
          <w:rFonts w:eastAsia="Calibri"/>
          <w:b/>
          <w:bCs/>
          <w:u w:val="single"/>
        </w:rPr>
        <w:t>A swaggering, nationalistic Beijing would unintentionally mobilize a powerful regional coalition against itself</w:t>
      </w:r>
      <w:r w:rsidRPr="007A7888">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7A7888">
        <w:rPr>
          <w:rFonts w:eastAsia="Calibri"/>
          <w:b/>
          <w:bCs/>
          <w:u w:val="single"/>
        </w:rPr>
        <w:t>The resulting regional scramble could become intense, especially given the similar nationalistic tendencies among China's neighbors</w:t>
      </w:r>
      <w:r w:rsidRPr="007A7888">
        <w:rPr>
          <w:rFonts w:eastAsia="Calibri"/>
          <w:sz w:val="14"/>
        </w:rPr>
        <w:t xml:space="preserve">. </w:t>
      </w:r>
      <w:r w:rsidRPr="007A7888">
        <w:rPr>
          <w:rFonts w:eastAsia="Calibri"/>
          <w:b/>
          <w:bCs/>
          <w:highlight w:val="cyan"/>
          <w:u w:val="single"/>
        </w:rPr>
        <w:t xml:space="preserve">A phase of acute international tension </w:t>
      </w:r>
      <w:r w:rsidRPr="007A7888">
        <w:rPr>
          <w:rFonts w:eastAsia="Calibri"/>
          <w:b/>
          <w:bCs/>
          <w:u w:val="single"/>
        </w:rPr>
        <w:t xml:space="preserve">in Asia </w:t>
      </w:r>
      <w:r w:rsidRPr="007A7888">
        <w:rPr>
          <w:rFonts w:eastAsia="Calibri"/>
          <w:b/>
          <w:bCs/>
          <w:highlight w:val="cyan"/>
          <w:u w:val="single"/>
        </w:rPr>
        <w:t>could ensue</w:t>
      </w:r>
      <w:r w:rsidRPr="007A7888">
        <w:rPr>
          <w:rFonts w:eastAsia="Calibri"/>
          <w:sz w:val="14"/>
        </w:rPr>
        <w:t xml:space="preserve">. </w:t>
      </w:r>
      <w:r w:rsidRPr="007A7888">
        <w:rPr>
          <w:rFonts w:eastAsia="Calibri"/>
          <w:b/>
          <w:i/>
          <w:iCs/>
          <w:sz w:val="26"/>
          <w:highlight w:val="cyan"/>
          <w:u w:val="single"/>
          <w:bdr w:val="single" w:sz="18" w:space="0" w:color="auto" w:frame="1"/>
        </w:rPr>
        <w:t xml:space="preserve">Asia of the 21st century could </w:t>
      </w:r>
      <w:r w:rsidRPr="007A7888">
        <w:rPr>
          <w:rFonts w:eastAsia="Calibri"/>
          <w:b/>
          <w:i/>
          <w:iCs/>
          <w:sz w:val="26"/>
          <w:u w:val="single"/>
          <w:bdr w:val="single" w:sz="18" w:space="0" w:color="auto" w:frame="1"/>
        </w:rPr>
        <w:t>then</w:t>
      </w:r>
      <w:r w:rsidRPr="007A7888">
        <w:rPr>
          <w:rFonts w:eastAsia="Calibri"/>
          <w:b/>
          <w:i/>
          <w:iCs/>
          <w:sz w:val="26"/>
          <w:highlight w:val="cyan"/>
          <w:u w:val="single"/>
          <w:bdr w:val="single" w:sz="18" w:space="0" w:color="auto" w:frame="1"/>
        </w:rPr>
        <w:t xml:space="preserve"> begin to resemble Europe of the 20th </w:t>
      </w:r>
      <w:r w:rsidRPr="007A7888">
        <w:rPr>
          <w:rFonts w:eastAsia="Calibri"/>
          <w:b/>
          <w:i/>
          <w:iCs/>
          <w:sz w:val="26"/>
          <w:u w:val="single"/>
          <w:bdr w:val="single" w:sz="18" w:space="0" w:color="auto" w:frame="1"/>
        </w:rPr>
        <w:t xml:space="preserve">century -- </w:t>
      </w:r>
      <w:r w:rsidRPr="007A7888">
        <w:rPr>
          <w:rFonts w:eastAsia="Calibri"/>
          <w:b/>
          <w:i/>
          <w:iCs/>
          <w:sz w:val="26"/>
          <w:highlight w:val="cyan"/>
          <w:u w:val="single"/>
          <w:bdr w:val="single" w:sz="18" w:space="0" w:color="auto" w:frame="1"/>
        </w:rPr>
        <w:t>violent and bloodthirsty.</w:t>
      </w:r>
      <w:r w:rsidRPr="007A7888">
        <w:rPr>
          <w:rFonts w:eastAsia="Calibri"/>
          <w:b/>
          <w:i/>
          <w:iCs/>
          <w:sz w:val="26"/>
          <w:u w:val="single"/>
          <w:bdr w:val="single" w:sz="18" w:space="0" w:color="auto" w:frame="1"/>
        </w:rPr>
        <w:t xml:space="preserve"> </w:t>
      </w:r>
      <w:r w:rsidRPr="007A7888">
        <w:rPr>
          <w:rFonts w:eastAsia="Calibri"/>
          <w:sz w:val="14"/>
        </w:rPr>
        <w:t xml:space="preserve">At the same time, </w:t>
      </w:r>
      <w:r w:rsidRPr="007A7888">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7A7888">
        <w:rPr>
          <w:rFonts w:eastAsia="Calibri"/>
          <w:sz w:val="14"/>
        </w:rPr>
        <w:t xml:space="preserve">. Their fates are closely tied to the nature of the international environment left behind by a waning America, </w:t>
      </w:r>
      <w:r w:rsidRPr="007A7888">
        <w:rPr>
          <w:rFonts w:eastAsia="Calibri"/>
          <w:sz w:val="14"/>
        </w:rPr>
        <w:lastRenderedPageBreak/>
        <w:t xml:space="preserve">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7A7888">
        <w:rPr>
          <w:b/>
          <w:i/>
          <w:iCs/>
          <w:highlight w:val="cyan"/>
          <w:u w:val="single"/>
          <w:bdr w:val="single" w:sz="18" w:space="0" w:color="auto"/>
        </w:rPr>
        <w:t>A waning U</w:t>
      </w:r>
      <w:r w:rsidRPr="007A7888">
        <w:rPr>
          <w:b/>
          <w:i/>
          <w:iCs/>
          <w:u w:val="single"/>
          <w:bdr w:val="single" w:sz="18" w:space="0" w:color="auto"/>
        </w:rPr>
        <w:t>nited</w:t>
      </w:r>
      <w:r w:rsidRPr="007A7888">
        <w:rPr>
          <w:b/>
          <w:i/>
          <w:iCs/>
          <w:highlight w:val="cyan"/>
          <w:u w:val="single"/>
          <w:bdr w:val="single" w:sz="18" w:space="0" w:color="auto"/>
        </w:rPr>
        <w:t xml:space="preserve"> S</w:t>
      </w:r>
      <w:r w:rsidRPr="007A7888">
        <w:rPr>
          <w:b/>
          <w:i/>
          <w:iCs/>
          <w:u w:val="single"/>
          <w:bdr w:val="single" w:sz="18" w:space="0" w:color="auto"/>
        </w:rPr>
        <w:t>tates</w:t>
      </w:r>
      <w:r w:rsidRPr="007A7888">
        <w:rPr>
          <w:b/>
          <w:i/>
          <w:iCs/>
          <w:highlight w:val="cyan"/>
          <w:u w:val="single"/>
          <w:bdr w:val="single" w:sz="18" w:space="0" w:color="auto"/>
        </w:rPr>
        <w:t xml:space="preserve"> would</w:t>
      </w:r>
      <w:r w:rsidRPr="007A7888">
        <w:rPr>
          <w:b/>
          <w:i/>
          <w:iCs/>
          <w:u w:val="single"/>
          <w:bdr w:val="single" w:sz="18" w:space="0" w:color="auto"/>
        </w:rPr>
        <w:t xml:space="preserve"> likely </w:t>
      </w:r>
      <w:r w:rsidRPr="007A7888">
        <w:rPr>
          <w:b/>
          <w:i/>
          <w:iCs/>
          <w:highlight w:val="cyan"/>
          <w:u w:val="single"/>
          <w:bdr w:val="single" w:sz="18" w:space="0" w:color="auto"/>
        </w:rPr>
        <w:t xml:space="preserve">be more nationalistic, </w:t>
      </w:r>
      <w:r w:rsidRPr="007A7888">
        <w:rPr>
          <w:b/>
          <w:i/>
          <w:iCs/>
          <w:u w:val="single"/>
          <w:bdr w:val="single" w:sz="18" w:space="0" w:color="auto"/>
        </w:rPr>
        <w:t xml:space="preserve">more defensive about its national identity, </w:t>
      </w:r>
      <w:r w:rsidRPr="007A7888">
        <w:rPr>
          <w:b/>
          <w:i/>
          <w:iCs/>
          <w:highlight w:val="cyan"/>
          <w:u w:val="single"/>
          <w:bdr w:val="single" w:sz="18" w:space="0" w:color="auto"/>
        </w:rPr>
        <w:t>more paranoid about its homeland security, and less willing to sacrifice resources</w:t>
      </w:r>
      <w:r w:rsidRPr="007A7888">
        <w:rPr>
          <w:rFonts w:eastAsia="Calibri"/>
          <w:b/>
          <w:bCs/>
          <w:u w:val="single"/>
        </w:rPr>
        <w:t xml:space="preserve"> for the sake of others' development.</w:t>
      </w:r>
      <w:r w:rsidRPr="007A7888">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7A7888">
        <w:rPr>
          <w:rFonts w:eastAsia="Calibri"/>
          <w:b/>
          <w:bCs/>
          <w:highlight w:val="cyan"/>
          <w:u w:val="single"/>
        </w:rPr>
        <w:t>Another consequence of</w:t>
      </w:r>
      <w:r w:rsidRPr="007A7888">
        <w:rPr>
          <w:rFonts w:eastAsia="Calibri"/>
          <w:b/>
          <w:bCs/>
          <w:u w:val="single"/>
        </w:rPr>
        <w:t xml:space="preserve"> American </w:t>
      </w:r>
      <w:r w:rsidRPr="007A7888">
        <w:rPr>
          <w:rFonts w:eastAsia="Calibri"/>
          <w:b/>
          <w:bCs/>
          <w:highlight w:val="cyan"/>
          <w:u w:val="single"/>
        </w:rPr>
        <w:t>decline could be</w:t>
      </w:r>
      <w:r w:rsidRPr="007A7888">
        <w:rPr>
          <w:rFonts w:eastAsia="Calibri"/>
          <w:b/>
          <w:bCs/>
          <w:u w:val="single"/>
        </w:rPr>
        <w:t xml:space="preserve"> a </w:t>
      </w:r>
      <w:r w:rsidRPr="007A7888">
        <w:rPr>
          <w:rFonts w:eastAsia="Calibri"/>
          <w:b/>
          <w:bCs/>
          <w:highlight w:val="cyan"/>
          <w:u w:val="single"/>
        </w:rPr>
        <w:t>corrosion of</w:t>
      </w:r>
      <w:r w:rsidRPr="007A7888">
        <w:rPr>
          <w:rFonts w:eastAsia="Calibri"/>
          <w:b/>
          <w:bCs/>
          <w:u w:val="single"/>
        </w:rPr>
        <w:t xml:space="preserve"> the generally cooperative management of </w:t>
      </w:r>
      <w:r w:rsidRPr="007A7888">
        <w:rPr>
          <w:rFonts w:eastAsia="Calibri"/>
          <w:b/>
          <w:bCs/>
          <w:highlight w:val="cyan"/>
          <w:u w:val="single"/>
        </w:rPr>
        <w:t>the global commons</w:t>
      </w:r>
      <w:r w:rsidRPr="007A7888">
        <w:rPr>
          <w:rFonts w:eastAsia="Calibri"/>
          <w:b/>
          <w:bCs/>
          <w:u w:val="single"/>
        </w:rPr>
        <w:t xml:space="preserve"> -- shared interests such as </w:t>
      </w:r>
      <w:r w:rsidRPr="007A7888">
        <w:rPr>
          <w:rFonts w:eastAsia="Calibri"/>
          <w:b/>
          <w:bCs/>
          <w:highlight w:val="cyan"/>
          <w:u w:val="single"/>
        </w:rPr>
        <w:t>sea lanes</w:t>
      </w:r>
      <w:r w:rsidRPr="007A7888">
        <w:rPr>
          <w:rFonts w:eastAsia="Calibri"/>
          <w:b/>
          <w:bCs/>
          <w:u w:val="single"/>
        </w:rPr>
        <w:t xml:space="preserve">, space, cyberspace, and the environment, </w:t>
      </w:r>
      <w:r w:rsidRPr="007A7888">
        <w:rPr>
          <w:rFonts w:eastAsia="Calibri"/>
          <w:b/>
          <w:bCs/>
          <w:highlight w:val="cyan"/>
          <w:u w:val="single"/>
        </w:rPr>
        <w:t>whose protection is imperative to</w:t>
      </w:r>
      <w:r w:rsidRPr="007A7888">
        <w:rPr>
          <w:rFonts w:eastAsia="Calibri"/>
          <w:b/>
          <w:bCs/>
          <w:u w:val="single"/>
        </w:rPr>
        <w:t xml:space="preserve"> the long-term </w:t>
      </w:r>
      <w:r w:rsidRPr="007A7888">
        <w:rPr>
          <w:rFonts w:eastAsia="Calibri"/>
          <w:b/>
          <w:bCs/>
          <w:highlight w:val="cyan"/>
          <w:u w:val="single"/>
        </w:rPr>
        <w:t>growth</w:t>
      </w:r>
      <w:r w:rsidRPr="007A7888">
        <w:rPr>
          <w:rFonts w:eastAsia="Calibri"/>
          <w:b/>
          <w:bCs/>
          <w:u w:val="single"/>
        </w:rPr>
        <w:t xml:space="preserve"> of the global economy </w:t>
      </w:r>
      <w:r w:rsidRPr="007A7888">
        <w:rPr>
          <w:rFonts w:eastAsia="Calibri"/>
          <w:b/>
          <w:bCs/>
          <w:highlight w:val="cyan"/>
          <w:u w:val="single"/>
        </w:rPr>
        <w:t>and</w:t>
      </w:r>
      <w:r w:rsidRPr="007A7888">
        <w:rPr>
          <w:rFonts w:eastAsia="Calibri"/>
          <w:b/>
          <w:bCs/>
          <w:u w:val="single"/>
        </w:rPr>
        <w:t xml:space="preserve"> the continuation of basic geopolitical </w:t>
      </w:r>
      <w:r w:rsidRPr="007A7888">
        <w:rPr>
          <w:rFonts w:eastAsia="Calibri"/>
          <w:b/>
          <w:bCs/>
          <w:highlight w:val="cyan"/>
          <w:u w:val="single"/>
        </w:rPr>
        <w:t>stability</w:t>
      </w:r>
      <w:r w:rsidRPr="007A7888">
        <w:rPr>
          <w:rFonts w:eastAsia="Calibri"/>
          <w:sz w:val="14"/>
        </w:rPr>
        <w:t xml:space="preserve">. In almost every case, </w:t>
      </w:r>
      <w:r w:rsidRPr="007A7888">
        <w:rPr>
          <w:rFonts w:eastAsia="Calibri"/>
          <w:b/>
          <w:bCs/>
          <w:highlight w:val="cyan"/>
          <w:u w:val="single"/>
        </w:rPr>
        <w:t>the</w:t>
      </w:r>
      <w:r w:rsidRPr="007A7888">
        <w:rPr>
          <w:rFonts w:eastAsia="Calibri"/>
          <w:b/>
          <w:bCs/>
          <w:u w:val="single"/>
        </w:rPr>
        <w:t xml:space="preserve"> potential </w:t>
      </w:r>
      <w:r w:rsidRPr="007A7888">
        <w:rPr>
          <w:rFonts w:eastAsia="Calibri"/>
          <w:b/>
          <w:bCs/>
          <w:highlight w:val="cyan"/>
          <w:u w:val="single"/>
        </w:rPr>
        <w:t>absence of a</w:t>
      </w:r>
      <w:r w:rsidRPr="007A7888">
        <w:rPr>
          <w:rFonts w:eastAsia="Calibri"/>
          <w:b/>
          <w:bCs/>
          <w:u w:val="single"/>
        </w:rPr>
        <w:t xml:space="preserve"> constructive and </w:t>
      </w:r>
      <w:r w:rsidRPr="007A7888">
        <w:rPr>
          <w:rFonts w:eastAsia="Calibri"/>
          <w:b/>
          <w:bCs/>
          <w:highlight w:val="cyan"/>
          <w:u w:val="single"/>
        </w:rPr>
        <w:t>influential U.S. role would fatally undermine</w:t>
      </w:r>
      <w:r w:rsidRPr="007A7888">
        <w:rPr>
          <w:rFonts w:eastAsia="Calibri"/>
          <w:b/>
          <w:bCs/>
          <w:u w:val="single"/>
        </w:rPr>
        <w:t xml:space="preserve"> the essential communality of </w:t>
      </w:r>
      <w:r w:rsidRPr="007A7888">
        <w:rPr>
          <w:rFonts w:eastAsia="Calibri"/>
          <w:b/>
          <w:bCs/>
          <w:highlight w:val="cyan"/>
          <w:u w:val="single"/>
        </w:rPr>
        <w:t>the global commons because</w:t>
      </w:r>
      <w:r w:rsidRPr="007A7888">
        <w:rPr>
          <w:rFonts w:eastAsia="Calibri"/>
          <w:b/>
          <w:bCs/>
          <w:u w:val="single"/>
        </w:rPr>
        <w:t xml:space="preserve"> the superiority and ubiquity of </w:t>
      </w:r>
      <w:r w:rsidRPr="007A7888">
        <w:rPr>
          <w:rFonts w:eastAsia="Calibri"/>
          <w:b/>
          <w:bCs/>
          <w:highlight w:val="cyan"/>
          <w:u w:val="single"/>
        </w:rPr>
        <w:t>American power creates order</w:t>
      </w:r>
      <w:r w:rsidRPr="007A7888">
        <w:rPr>
          <w:rFonts w:eastAsia="Calibri"/>
          <w:b/>
          <w:bCs/>
          <w:u w:val="single"/>
        </w:rPr>
        <w:t xml:space="preserve"> where there would normally be conflict. </w:t>
      </w:r>
      <w:r w:rsidRPr="007A7888">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7A7888">
        <w:rPr>
          <w:rFonts w:eastAsia="Calibri"/>
          <w:b/>
          <w:bCs/>
          <w:highlight w:val="cyan"/>
          <w:u w:val="single"/>
        </w:rPr>
        <w:t>those dreaming</w:t>
      </w:r>
      <w:r w:rsidRPr="007A7888">
        <w:rPr>
          <w:rFonts w:eastAsia="Calibri"/>
          <w:b/>
          <w:bCs/>
          <w:u w:val="single"/>
        </w:rPr>
        <w:t xml:space="preserve"> today </w:t>
      </w:r>
      <w:r w:rsidRPr="007A7888">
        <w:rPr>
          <w:rFonts w:eastAsia="Calibri"/>
          <w:b/>
          <w:bCs/>
          <w:highlight w:val="cyan"/>
          <w:u w:val="single"/>
        </w:rPr>
        <w:t xml:space="preserve">of </w:t>
      </w:r>
      <w:r w:rsidRPr="007A7888">
        <w:rPr>
          <w:rFonts w:eastAsia="Calibri"/>
          <w:b/>
          <w:bCs/>
          <w:u w:val="single"/>
        </w:rPr>
        <w:t xml:space="preserve">America's </w:t>
      </w:r>
      <w:r w:rsidRPr="007A7888">
        <w:rPr>
          <w:rFonts w:eastAsia="Calibri"/>
          <w:b/>
          <w:bCs/>
          <w:highlight w:val="cyan"/>
          <w:u w:val="single"/>
        </w:rPr>
        <w:t>collapse</w:t>
      </w:r>
      <w:r w:rsidRPr="007A7888">
        <w:rPr>
          <w:rFonts w:eastAsia="Calibri"/>
          <w:b/>
          <w:bCs/>
          <w:u w:val="single"/>
        </w:rPr>
        <w:t xml:space="preserve"> </w:t>
      </w:r>
      <w:r w:rsidRPr="007A7888">
        <w:rPr>
          <w:rFonts w:eastAsia="Calibri"/>
          <w:b/>
          <w:bCs/>
          <w:highlight w:val="cyan"/>
          <w:u w:val="single"/>
        </w:rPr>
        <w:t>would</w:t>
      </w:r>
      <w:r w:rsidRPr="007A7888">
        <w:rPr>
          <w:rFonts w:eastAsia="Calibri"/>
          <w:sz w:val="14"/>
        </w:rPr>
        <w:t xml:space="preserve"> probably </w:t>
      </w:r>
      <w:r w:rsidRPr="007A7888">
        <w:rPr>
          <w:rFonts w:eastAsia="Calibri"/>
          <w:b/>
          <w:bCs/>
          <w:u w:val="single"/>
        </w:rPr>
        <w:t xml:space="preserve">come to </w:t>
      </w:r>
      <w:r w:rsidRPr="007A7888">
        <w:rPr>
          <w:rFonts w:eastAsia="Calibri"/>
          <w:b/>
          <w:bCs/>
          <w:highlight w:val="cyan"/>
          <w:u w:val="single"/>
        </w:rPr>
        <w:t>regret it</w:t>
      </w:r>
      <w:r w:rsidRPr="007A7888">
        <w:rPr>
          <w:rFonts w:eastAsia="Calibri"/>
          <w:b/>
          <w:bCs/>
          <w:u w:val="single"/>
        </w:rPr>
        <w:t xml:space="preserve">. And as </w:t>
      </w:r>
      <w:r w:rsidRPr="007A7888">
        <w:rPr>
          <w:rFonts w:eastAsia="Calibri"/>
          <w:b/>
          <w:bCs/>
          <w:highlight w:val="cyan"/>
          <w:u w:val="single"/>
        </w:rPr>
        <w:t xml:space="preserve">the world after </w:t>
      </w:r>
      <w:r w:rsidRPr="007A7888">
        <w:rPr>
          <w:rFonts w:eastAsia="Calibri"/>
          <w:b/>
          <w:bCs/>
          <w:u w:val="single"/>
        </w:rPr>
        <w:t xml:space="preserve">America </w:t>
      </w:r>
      <w:r w:rsidRPr="007A7888">
        <w:rPr>
          <w:rFonts w:eastAsia="Calibri"/>
          <w:b/>
          <w:bCs/>
          <w:highlight w:val="cyan"/>
          <w:u w:val="single"/>
        </w:rPr>
        <w:t>would be</w:t>
      </w:r>
      <w:r w:rsidRPr="007A7888">
        <w:rPr>
          <w:rFonts w:eastAsia="Calibri"/>
          <w:b/>
          <w:bCs/>
          <w:u w:val="single"/>
        </w:rPr>
        <w:t xml:space="preserve"> increasingly complicated and </w:t>
      </w:r>
      <w:r w:rsidRPr="007A7888">
        <w:rPr>
          <w:rFonts w:eastAsia="Calibri"/>
          <w:b/>
          <w:bCs/>
          <w:highlight w:val="cyan"/>
          <w:u w:val="single"/>
        </w:rPr>
        <w:t>chaotic</w:t>
      </w:r>
      <w:r w:rsidRPr="007A7888">
        <w:rPr>
          <w:rFonts w:eastAsia="Calibri"/>
          <w:b/>
          <w:bCs/>
          <w:u w:val="single"/>
        </w:rPr>
        <w:t xml:space="preserve">, it is imperative that the United States pursue a new, timely strategic vision for its foreign policy -- or </w:t>
      </w:r>
      <w:r w:rsidRPr="007A7888">
        <w:rPr>
          <w:rFonts w:eastAsia="Calibri"/>
          <w:b/>
          <w:bCs/>
          <w:highlight w:val="cyan"/>
          <w:u w:val="single"/>
        </w:rPr>
        <w:t>start bracing</w:t>
      </w:r>
      <w:r w:rsidRPr="007A7888">
        <w:rPr>
          <w:rFonts w:eastAsia="Calibri"/>
          <w:b/>
          <w:bCs/>
          <w:u w:val="single"/>
        </w:rPr>
        <w:t xml:space="preserve"> itself </w:t>
      </w:r>
      <w:r w:rsidRPr="007A7888">
        <w:rPr>
          <w:rFonts w:eastAsia="Calibri"/>
          <w:b/>
          <w:bCs/>
          <w:highlight w:val="cyan"/>
          <w:u w:val="single"/>
        </w:rPr>
        <w:t>for</w:t>
      </w:r>
      <w:r w:rsidRPr="007A7888">
        <w:rPr>
          <w:rFonts w:eastAsia="Calibri"/>
          <w:b/>
          <w:bCs/>
          <w:u w:val="single"/>
        </w:rPr>
        <w:t xml:space="preserve"> a dangerous slide into </w:t>
      </w:r>
      <w:r w:rsidRPr="007A7888">
        <w:rPr>
          <w:rFonts w:eastAsia="Calibri"/>
          <w:b/>
          <w:bCs/>
          <w:highlight w:val="cyan"/>
          <w:u w:val="single"/>
        </w:rPr>
        <w:t>global turmoil.</w:t>
      </w:r>
      <w:r w:rsidRPr="007A7888">
        <w:rPr>
          <w:rFonts w:eastAsia="Calibri"/>
          <w:b/>
          <w:bCs/>
          <w:u w:val="single"/>
        </w:rPr>
        <w:t xml:space="preserve"> </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Collapse of the global commons breaks down globalization causing war</w:t>
      </w:r>
    </w:p>
    <w:p w:rsidR="007A7888" w:rsidRPr="007A7888" w:rsidRDefault="007A7888" w:rsidP="007A7888">
      <w:r w:rsidRPr="007A7888">
        <w:rPr>
          <w:b/>
          <w:bCs/>
          <w:sz w:val="26"/>
          <w:highlight w:val="cyan"/>
          <w:u w:val="single"/>
        </w:rPr>
        <w:t>Owen 11</w:t>
      </w:r>
      <w:r w:rsidRPr="007A7888">
        <w:t xml:space="preserve"> John M. Owen Professor of Politics at University of Virginia PhD from Harvard "DON’T DISCOUNT HEGEMONY" Feb 11 </w:t>
      </w:r>
      <w:hyperlink r:id="rId17" w:history="1">
        <w:r w:rsidRPr="007A7888">
          <w:t>www.cato-unbound.org/2011/02/11/john-owen/dont-discount-hegemony/</w:t>
        </w:r>
      </w:hyperlink>
      <w:r w:rsidRPr="007A7888">
        <w:t xml:space="preserve"> </w:t>
      </w:r>
    </w:p>
    <w:p w:rsidR="007A7888" w:rsidRPr="007A7888" w:rsidRDefault="007A7888" w:rsidP="007A7888"/>
    <w:p w:rsidR="007A7888" w:rsidRPr="007A7888" w:rsidRDefault="007A7888" w:rsidP="007A7888">
      <w:pPr>
        <w:rPr>
          <w:sz w:val="16"/>
        </w:rPr>
      </w:pPr>
      <w:r w:rsidRPr="007A7888">
        <w:rPr>
          <w:sz w:val="16"/>
        </w:rPr>
        <w:t xml:space="preserve">Andrew </w:t>
      </w:r>
      <w:r w:rsidRPr="007A7888">
        <w:rPr>
          <w:b/>
          <w:bCs/>
          <w:highlight w:val="cyan"/>
          <w:u w:val="single"/>
        </w:rPr>
        <w:t>Mack and</w:t>
      </w:r>
      <w:r w:rsidRPr="007A7888">
        <w:rPr>
          <w:sz w:val="16"/>
        </w:rPr>
        <w:t xml:space="preserve"> his </w:t>
      </w:r>
      <w:r w:rsidRPr="007A7888">
        <w:rPr>
          <w:b/>
          <w:bCs/>
          <w:highlight w:val="cyan"/>
          <w:u w:val="single"/>
        </w:rPr>
        <w:t>colleagues</w:t>
      </w:r>
      <w:r w:rsidRPr="007A7888">
        <w:rPr>
          <w:sz w:val="16"/>
        </w:rPr>
        <w:t xml:space="preserve"> at the Human Security Report Project are to be congratulated. Not only do they </w:t>
      </w:r>
      <w:r w:rsidRPr="007A7888">
        <w:rPr>
          <w:b/>
          <w:bCs/>
          <w:highlight w:val="cyan"/>
          <w:u w:val="single"/>
        </w:rPr>
        <w:t>present a study with a</w:t>
      </w:r>
      <w:r w:rsidRPr="007A7888">
        <w:rPr>
          <w:sz w:val="16"/>
        </w:rPr>
        <w:t xml:space="preserve"> striking </w:t>
      </w:r>
      <w:r w:rsidRPr="007A7888">
        <w:rPr>
          <w:b/>
          <w:bCs/>
          <w:highlight w:val="cyan"/>
          <w:u w:val="single"/>
        </w:rPr>
        <w:t>conclusion</w:t>
      </w:r>
      <w:r w:rsidRPr="007A7888">
        <w:rPr>
          <w:sz w:val="16"/>
          <w:highlight w:val="cyan"/>
        </w:rPr>
        <w:t xml:space="preserve">, </w:t>
      </w:r>
      <w:r w:rsidRPr="007A7888">
        <w:rPr>
          <w:b/>
          <w:bCs/>
          <w:highlight w:val="cyan"/>
          <w:u w:val="single"/>
        </w:rPr>
        <w:t>driven by data</w:t>
      </w:r>
      <w:r w:rsidRPr="007A7888">
        <w:rPr>
          <w:sz w:val="16"/>
          <w:highlight w:val="cyan"/>
        </w:rPr>
        <w:t xml:space="preserve">, </w:t>
      </w:r>
      <w:r w:rsidRPr="007A7888">
        <w:rPr>
          <w:b/>
          <w:bCs/>
          <w:highlight w:val="cyan"/>
          <w:u w:val="single"/>
        </w:rPr>
        <w:t>free of</w:t>
      </w:r>
      <w:r w:rsidRPr="007A7888">
        <w:rPr>
          <w:sz w:val="16"/>
        </w:rPr>
        <w:t xml:space="preserve"> theoretical or </w:t>
      </w:r>
      <w:r w:rsidRPr="007A7888">
        <w:rPr>
          <w:b/>
          <w:bCs/>
          <w:highlight w:val="cyan"/>
          <w:u w:val="single"/>
        </w:rPr>
        <w:t>ideological bias</w:t>
      </w:r>
      <w:r w:rsidRPr="007A7888">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w:t>
      </w:r>
      <w:proofErr w:type="spellStart"/>
      <w:r w:rsidRPr="007A7888">
        <w:rPr>
          <w:sz w:val="16"/>
        </w:rPr>
        <w:t>dacity</w:t>
      </w:r>
      <w:proofErr w:type="spellEnd"/>
      <w:r w:rsidRPr="007A7888">
        <w:rPr>
          <w:sz w:val="16"/>
        </w:rPr>
        <w:t xml:space="preserve">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7A7888">
        <w:rPr>
          <w:b/>
          <w:bCs/>
          <w:highlight w:val="cyan"/>
          <w:u w:val="single"/>
        </w:rPr>
        <w:t>conflict</w:t>
      </w:r>
      <w:r w:rsidRPr="007A7888">
        <w:rPr>
          <w:sz w:val="16"/>
        </w:rPr>
        <w:t xml:space="preserve"> around the world </w:t>
      </w:r>
      <w:r w:rsidRPr="007A7888">
        <w:rPr>
          <w:b/>
          <w:bCs/>
          <w:highlight w:val="cyan"/>
          <w:u w:val="single"/>
        </w:rPr>
        <w:t>has been decreasing</w:t>
      </w:r>
      <w:r w:rsidRPr="007A7888">
        <w:rPr>
          <w:sz w:val="16"/>
        </w:rPr>
        <w:t xml:space="preserve"> in fits and starts </w:t>
      </w:r>
      <w:r w:rsidRPr="007A7888">
        <w:rPr>
          <w:b/>
          <w:bCs/>
          <w:u w:val="single"/>
        </w:rPr>
        <w:t xml:space="preserve">since the Second World War. </w:t>
      </w:r>
      <w:r w:rsidRPr="007A7888">
        <w:rPr>
          <w:b/>
          <w:bCs/>
          <w:highlight w:val="cyan"/>
          <w:u w:val="single"/>
        </w:rPr>
        <w:t>When it comes to violent conflict among and within countries, things have been getting better</w:t>
      </w:r>
      <w:r w:rsidRPr="007A7888">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7A7888">
        <w:rPr>
          <w:sz w:val="16"/>
        </w:rPr>
        <w:t xml:space="preserve">. Regarding the downward trend in international war, Professor </w:t>
      </w:r>
      <w:r w:rsidRPr="007A7888">
        <w:rPr>
          <w:b/>
          <w:bCs/>
          <w:highlight w:val="cyan"/>
          <w:u w:val="single"/>
        </w:rPr>
        <w:t>Mack is friendlier to</w:t>
      </w:r>
      <w:r w:rsidRPr="007A7888">
        <w:rPr>
          <w:sz w:val="16"/>
          <w:highlight w:val="cyan"/>
        </w:rPr>
        <w:t xml:space="preserve"> </w:t>
      </w:r>
      <w:r w:rsidRPr="007A7888">
        <w:rPr>
          <w:sz w:val="16"/>
        </w:rPr>
        <w:t>more palatable theories such as the “</w:t>
      </w:r>
      <w:r w:rsidRPr="007A7888">
        <w:rPr>
          <w:b/>
          <w:bCs/>
          <w:highlight w:val="cyan"/>
          <w:u w:val="single"/>
        </w:rPr>
        <w:t>democratic peace</w:t>
      </w:r>
      <w:r w:rsidRPr="007A7888">
        <w:rPr>
          <w:sz w:val="16"/>
        </w:rPr>
        <w:t>” (democracies do not fight one another, and the proportion of democracies has increased, hence less war); the interdependence or “</w:t>
      </w:r>
      <w:r w:rsidRPr="007A7888">
        <w:rPr>
          <w:b/>
          <w:bCs/>
          <w:highlight w:val="cyan"/>
          <w:u w:val="single"/>
        </w:rPr>
        <w:t>commercial peace</w:t>
      </w:r>
      <w:r w:rsidRPr="007A7888">
        <w:rPr>
          <w:sz w:val="16"/>
        </w:rPr>
        <w:t xml:space="preserve">” (states with extensive economic ties find it irrational to fight one another, and interdependence has increased, hence less war); </w:t>
      </w:r>
      <w:r w:rsidRPr="007A7888">
        <w:rPr>
          <w:b/>
          <w:bCs/>
          <w:u w:val="single"/>
        </w:rPr>
        <w:t xml:space="preserve">and </w:t>
      </w:r>
      <w:r w:rsidRPr="007A7888">
        <w:rPr>
          <w:b/>
          <w:bCs/>
          <w:u w:val="single"/>
        </w:rPr>
        <w:lastRenderedPageBreak/>
        <w:t>the notion that people</w:t>
      </w:r>
      <w:r w:rsidRPr="007A7888">
        <w:rPr>
          <w:sz w:val="16"/>
        </w:rPr>
        <w:t xml:space="preserve"> around the world </w:t>
      </w:r>
      <w:r w:rsidRPr="007A7888">
        <w:rPr>
          <w:b/>
          <w:bCs/>
          <w:u w:val="single"/>
        </w:rPr>
        <w:t>are</w:t>
      </w:r>
      <w:r w:rsidRPr="007A7888">
        <w:rPr>
          <w:sz w:val="16"/>
        </w:rPr>
        <w:t xml:space="preserve"> more </w:t>
      </w:r>
      <w:r w:rsidRPr="007A7888">
        <w:rPr>
          <w:b/>
          <w:bCs/>
          <w:u w:val="single"/>
        </w:rPr>
        <w:t>anti-war</w:t>
      </w:r>
      <w:r w:rsidRPr="007A7888">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7A7888">
        <w:rPr>
          <w:b/>
          <w:bCs/>
          <w:u w:val="single"/>
        </w:rPr>
        <w:t>peace-inducing factors happens to be working coincidentally</w:t>
      </w:r>
      <w:r w:rsidRPr="007A7888">
        <w:rPr>
          <w:sz w:val="16"/>
        </w:rPr>
        <w:t xml:space="preserve"> in our time, when such a magical array was absent in the past? The answer may be that one or more of these mechanisms </w:t>
      </w:r>
      <w:proofErr w:type="gramStart"/>
      <w:r w:rsidRPr="007A7888">
        <w:rPr>
          <w:sz w:val="16"/>
        </w:rPr>
        <w:t>reinforces</w:t>
      </w:r>
      <w:proofErr w:type="gramEnd"/>
      <w:r w:rsidRPr="007A7888">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7A7888">
        <w:rPr>
          <w:sz w:val="16"/>
        </w:rPr>
        <w:t>to end</w:t>
      </w:r>
      <w:proofErr w:type="gramEnd"/>
      <w:r w:rsidRPr="007A7888">
        <w:rPr>
          <w:sz w:val="16"/>
        </w:rPr>
        <w:t xml:space="preserve"> civil wars. </w:t>
      </w:r>
      <w:r w:rsidRPr="007A7888">
        <w:rPr>
          <w:b/>
          <w:bCs/>
          <w:u w:val="single"/>
        </w:rPr>
        <w:t>We</w:t>
      </w:r>
      <w:r w:rsidRPr="007A7888">
        <w:rPr>
          <w:sz w:val="16"/>
        </w:rPr>
        <w:t xml:space="preserve"> would still </w:t>
      </w:r>
      <w:r w:rsidRPr="007A7888">
        <w:rPr>
          <w:b/>
          <w:bCs/>
          <w:u w:val="single"/>
        </w:rPr>
        <w:t xml:space="preserve">need to explain how this </w:t>
      </w:r>
      <w:r w:rsidRPr="007A7888">
        <w:rPr>
          <w:sz w:val="16"/>
        </w:rPr>
        <w:t xml:space="preserve">charmed </w:t>
      </w:r>
      <w:r w:rsidRPr="007A7888">
        <w:rPr>
          <w:b/>
          <w:bCs/>
          <w:u w:val="single"/>
        </w:rPr>
        <w:t>circle of causes got started</w:t>
      </w:r>
      <w:r w:rsidRPr="007A7888">
        <w:rPr>
          <w:sz w:val="16"/>
        </w:rPr>
        <w:t xml:space="preserve">, however. And here </w:t>
      </w:r>
      <w:r w:rsidRPr="007A7888">
        <w:rPr>
          <w:b/>
          <w:bCs/>
          <w:u w:val="single"/>
        </w:rPr>
        <w:t xml:space="preserve">let me raise </w:t>
      </w:r>
      <w:r w:rsidRPr="007A7888">
        <w:rPr>
          <w:sz w:val="16"/>
        </w:rPr>
        <w:t xml:space="preserve">another factor, perhaps even less appealing than the “nuclear peace” thesis, at least outside of the United States. That factor is what international relations scholars call hegemony—specifically </w:t>
      </w:r>
      <w:r w:rsidRPr="007A7888">
        <w:rPr>
          <w:b/>
          <w:bCs/>
          <w:u w:val="single"/>
        </w:rPr>
        <w:t>American hegemony</w:t>
      </w:r>
      <w:r w:rsidRPr="007A7888">
        <w:rPr>
          <w:sz w:val="16"/>
        </w:rPr>
        <w:t xml:space="preserve">. A theory that many regard as discredited, but that refuses to go away, is called hegemonic stability theory. The theory emerged in the 1970s in the realm of international political economy. It asserts that </w:t>
      </w:r>
      <w:r w:rsidRPr="007A7888">
        <w:rPr>
          <w:b/>
          <w:bCs/>
          <w:highlight w:val="cyan"/>
          <w:u w:val="single"/>
        </w:rPr>
        <w:t>for the global economy to remain open</w:t>
      </w:r>
      <w:r w:rsidRPr="007A7888">
        <w:rPr>
          <w:sz w:val="16"/>
        </w:rPr>
        <w:t>—for countries to keep barriers to trade and investment low—</w:t>
      </w:r>
      <w:r w:rsidRPr="007A7888">
        <w:rPr>
          <w:b/>
          <w:bCs/>
          <w:highlight w:val="cyan"/>
          <w:u w:val="single"/>
        </w:rPr>
        <w:t xml:space="preserve">one </w:t>
      </w:r>
      <w:r w:rsidRPr="007A7888">
        <w:rPr>
          <w:sz w:val="16"/>
        </w:rPr>
        <w:t xml:space="preserve">powerful </w:t>
      </w:r>
      <w:r w:rsidRPr="007A7888">
        <w:rPr>
          <w:b/>
          <w:bCs/>
          <w:highlight w:val="cyan"/>
          <w:u w:val="single"/>
        </w:rPr>
        <w:t>country must take the lead</w:t>
      </w:r>
      <w:r w:rsidRPr="007A7888">
        <w:rPr>
          <w:sz w:val="16"/>
        </w:rPr>
        <w:t xml:space="preserve">. Depending on the theorist we consult, “taking the lead” </w:t>
      </w:r>
      <w:r w:rsidRPr="007A7888">
        <w:rPr>
          <w:b/>
          <w:bCs/>
          <w:highlight w:val="cyan"/>
          <w:u w:val="single"/>
        </w:rPr>
        <w:t>entails</w:t>
      </w:r>
      <w:r w:rsidRPr="007A7888">
        <w:rPr>
          <w:sz w:val="16"/>
        </w:rPr>
        <w:t xml:space="preserve"> paying for global public goods (</w:t>
      </w:r>
      <w:r w:rsidRPr="007A7888">
        <w:rPr>
          <w:b/>
          <w:bCs/>
          <w:highlight w:val="cyan"/>
          <w:u w:val="single"/>
        </w:rPr>
        <w:t>keeping</w:t>
      </w:r>
      <w:r w:rsidRPr="007A7888">
        <w:rPr>
          <w:sz w:val="16"/>
        </w:rPr>
        <w:t xml:space="preserve"> the </w:t>
      </w:r>
      <w:r w:rsidRPr="007A7888">
        <w:rPr>
          <w:b/>
          <w:bCs/>
          <w:highlight w:val="cyan"/>
          <w:u w:val="single"/>
        </w:rPr>
        <w:t>sea</w:t>
      </w:r>
      <w:r w:rsidRPr="007A7888">
        <w:rPr>
          <w:sz w:val="16"/>
        </w:rPr>
        <w:t xml:space="preserve"> lanes </w:t>
      </w:r>
      <w:r w:rsidRPr="007A7888">
        <w:rPr>
          <w:b/>
          <w:bCs/>
          <w:highlight w:val="cyan"/>
          <w:u w:val="single"/>
        </w:rPr>
        <w:t>open</w:t>
      </w:r>
      <w:r w:rsidRPr="007A7888">
        <w:rPr>
          <w:sz w:val="16"/>
          <w:highlight w:val="cyan"/>
        </w:rPr>
        <w:t xml:space="preserve">, </w:t>
      </w:r>
      <w:r w:rsidRPr="007A7888">
        <w:rPr>
          <w:b/>
          <w:bCs/>
          <w:highlight w:val="cyan"/>
          <w:u w:val="single"/>
        </w:rPr>
        <w:t>providing liquidity</w:t>
      </w:r>
      <w:r w:rsidRPr="007A7888">
        <w:rPr>
          <w:sz w:val="16"/>
        </w:rPr>
        <w:t xml:space="preserve"> to the international economy), </w:t>
      </w:r>
      <w:r w:rsidRPr="007A7888">
        <w:rPr>
          <w:b/>
          <w:bCs/>
          <w:highlight w:val="cyan"/>
          <w:u w:val="single"/>
        </w:rPr>
        <w:t>coercion (threatening</w:t>
      </w:r>
      <w:r w:rsidRPr="007A7888">
        <w:rPr>
          <w:sz w:val="16"/>
        </w:rPr>
        <w:t xml:space="preserve"> to raise </w:t>
      </w:r>
      <w:r w:rsidRPr="007A7888">
        <w:rPr>
          <w:b/>
          <w:bCs/>
          <w:highlight w:val="cyan"/>
          <w:u w:val="single"/>
        </w:rPr>
        <w:t>trade</w:t>
      </w:r>
      <w:r w:rsidRPr="007A7888">
        <w:rPr>
          <w:sz w:val="16"/>
          <w:highlight w:val="cyan"/>
        </w:rPr>
        <w:t xml:space="preserve"> </w:t>
      </w:r>
      <w:r w:rsidRPr="007A7888">
        <w:rPr>
          <w:b/>
          <w:bCs/>
          <w:highlight w:val="cyan"/>
          <w:u w:val="single"/>
        </w:rPr>
        <w:t>barriers or withdraw military protection</w:t>
      </w:r>
      <w:r w:rsidRPr="007A7888">
        <w:rPr>
          <w:sz w:val="16"/>
        </w:rPr>
        <w:t xml:space="preserve"> from countries that cheat on the rules), </w:t>
      </w:r>
      <w:r w:rsidRPr="007A7888">
        <w:rPr>
          <w:b/>
          <w:bCs/>
          <w:u w:val="single"/>
        </w:rPr>
        <w:t>or both</w:t>
      </w:r>
      <w:r w:rsidRPr="007A7888">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7A7888">
        <w:rPr>
          <w:b/>
          <w:bCs/>
          <w:u w:val="single"/>
        </w:rPr>
        <w:t>hegemonic stability</w:t>
      </w:r>
      <w:r w:rsidRPr="007A7888">
        <w:rPr>
          <w:sz w:val="16"/>
        </w:rPr>
        <w:t xml:space="preserve"> theory </w:t>
      </w:r>
      <w:r w:rsidRPr="007A7888">
        <w:rPr>
          <w:b/>
          <w:bCs/>
          <w:u w:val="single"/>
        </w:rPr>
        <w:t>could</w:t>
      </w:r>
      <w:r w:rsidRPr="007A7888">
        <w:rPr>
          <w:sz w:val="16"/>
        </w:rPr>
        <w:t xml:space="preserve"> not </w:t>
      </w:r>
      <w:r w:rsidRPr="007A7888">
        <w:rPr>
          <w:b/>
          <w:bCs/>
          <w:u w:val="single"/>
        </w:rPr>
        <w:t>apply to other areas</w:t>
      </w:r>
      <w:r w:rsidRPr="007A7888">
        <w:rPr>
          <w:sz w:val="16"/>
        </w:rPr>
        <w:t xml:space="preserve"> of international cooperation, </w:t>
      </w:r>
      <w:r w:rsidRPr="007A7888">
        <w:rPr>
          <w:b/>
          <w:bCs/>
          <w:u w:val="single"/>
        </w:rPr>
        <w:t>including</w:t>
      </w:r>
      <w:r w:rsidRPr="007A7888">
        <w:rPr>
          <w:sz w:val="16"/>
        </w:rPr>
        <w:t xml:space="preserve"> in </w:t>
      </w:r>
      <w:r w:rsidRPr="007A7888">
        <w:rPr>
          <w:b/>
          <w:bCs/>
          <w:u w:val="single"/>
        </w:rPr>
        <w:t>security affairs,</w:t>
      </w:r>
      <w:r w:rsidRPr="007A7888">
        <w:rPr>
          <w:sz w:val="16"/>
        </w:rPr>
        <w:t xml:space="preserve"> </w:t>
      </w:r>
      <w:r w:rsidRPr="007A7888">
        <w:rPr>
          <w:b/>
          <w:bCs/>
          <w:u w:val="single"/>
        </w:rPr>
        <w:t>human rights</w:t>
      </w:r>
      <w:r w:rsidRPr="007A7888">
        <w:rPr>
          <w:sz w:val="16"/>
        </w:rPr>
        <w:t xml:space="preserve">, </w:t>
      </w:r>
      <w:r w:rsidRPr="007A7888">
        <w:rPr>
          <w:b/>
          <w:bCs/>
          <w:u w:val="single"/>
        </w:rPr>
        <w:t>i</w:t>
      </w:r>
      <w:r w:rsidRPr="007A7888">
        <w:rPr>
          <w:sz w:val="16"/>
        </w:rPr>
        <w:t xml:space="preserve">nternational </w:t>
      </w:r>
      <w:r w:rsidRPr="007A7888">
        <w:rPr>
          <w:b/>
          <w:bCs/>
          <w:u w:val="single"/>
        </w:rPr>
        <w:t>law</w:t>
      </w:r>
      <w:r w:rsidRPr="007A7888">
        <w:rPr>
          <w:sz w:val="16"/>
        </w:rPr>
        <w:t xml:space="preserve">, </w:t>
      </w:r>
      <w:r w:rsidRPr="007A7888">
        <w:rPr>
          <w:b/>
          <w:bCs/>
          <w:u w:val="single"/>
        </w:rPr>
        <w:t>peacekeeping</w:t>
      </w:r>
      <w:r w:rsidRPr="007A7888">
        <w:rPr>
          <w:sz w:val="16"/>
        </w:rPr>
        <w:t xml:space="preserve"> (UN or otherwise), </w:t>
      </w:r>
      <w:r w:rsidRPr="007A7888">
        <w:rPr>
          <w:b/>
          <w:bCs/>
          <w:u w:val="single"/>
        </w:rPr>
        <w:t>and so on</w:t>
      </w:r>
      <w:r w:rsidRPr="007A7888">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7A7888">
        <w:rPr>
          <w:b/>
          <w:bCs/>
          <w:highlight w:val="cyan"/>
          <w:u w:val="single"/>
        </w:rPr>
        <w:t>hegemony might</w:t>
      </w:r>
      <w:r w:rsidRPr="007A7888">
        <w:rPr>
          <w:sz w:val="16"/>
        </w:rPr>
        <w:t xml:space="preserve"> just </w:t>
      </w:r>
      <w:r w:rsidRPr="007A7888">
        <w:rPr>
          <w:b/>
          <w:bCs/>
          <w:highlight w:val="cyan"/>
          <w:u w:val="single"/>
        </w:rPr>
        <w:t>be a deeper cause of the proximate causes</w:t>
      </w:r>
      <w:r w:rsidRPr="007A7888">
        <w:rPr>
          <w:sz w:val="16"/>
        </w:rPr>
        <w:t xml:space="preserve"> outlined by Professor Mack. Consider </w:t>
      </w:r>
      <w:r w:rsidRPr="007A7888">
        <w:rPr>
          <w:b/>
          <w:bCs/>
          <w:highlight w:val="cyan"/>
          <w:u w:val="single"/>
        </w:rPr>
        <w:t>economic growth and</w:t>
      </w:r>
      <w:r w:rsidRPr="007A7888">
        <w:rPr>
          <w:sz w:val="16"/>
        </w:rPr>
        <w:t xml:space="preserve"> openness to foreign </w:t>
      </w:r>
      <w:r w:rsidRPr="007A7888">
        <w:rPr>
          <w:b/>
          <w:bCs/>
          <w:highlight w:val="cyan"/>
          <w:u w:val="single"/>
        </w:rPr>
        <w:t>trade</w:t>
      </w:r>
      <w:r w:rsidRPr="007A7888">
        <w:rPr>
          <w:sz w:val="16"/>
        </w:rPr>
        <w:t xml:space="preserve"> and investment, which (so say some theories) </w:t>
      </w:r>
      <w:r w:rsidRPr="007A7888">
        <w:rPr>
          <w:b/>
          <w:bCs/>
          <w:highlight w:val="cyan"/>
          <w:u w:val="single"/>
        </w:rPr>
        <w:t>render violence irrational</w:t>
      </w:r>
      <w:r w:rsidRPr="007A7888">
        <w:rPr>
          <w:sz w:val="16"/>
        </w:rPr>
        <w:t xml:space="preserve">. American power and policies may be responsible for these in two related ways. First, at least since the 1940s </w:t>
      </w:r>
      <w:r w:rsidRPr="007A7888">
        <w:rPr>
          <w:b/>
          <w:bCs/>
          <w:highlight w:val="cyan"/>
          <w:u w:val="single"/>
        </w:rPr>
        <w:t>Washington has prodded other countries to embrace</w:t>
      </w:r>
      <w:r w:rsidRPr="007A7888">
        <w:rPr>
          <w:sz w:val="16"/>
        </w:rPr>
        <w:t xml:space="preserve"> the market capitalism that entails </w:t>
      </w:r>
      <w:r w:rsidRPr="007A7888">
        <w:rPr>
          <w:b/>
          <w:bCs/>
          <w:highlight w:val="cyan"/>
          <w:u w:val="single"/>
        </w:rPr>
        <w:t>economic openness</w:t>
      </w:r>
      <w:r w:rsidRPr="007A7888">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7A7888">
        <w:rPr>
          <w:b/>
          <w:bCs/>
          <w:highlight w:val="cyan"/>
          <w:u w:val="single"/>
        </w:rPr>
        <w:t>globalization is caused</w:t>
      </w:r>
      <w:r w:rsidRPr="007A7888">
        <w:rPr>
          <w:sz w:val="16"/>
        </w:rPr>
        <w:t xml:space="preserve"> in part </w:t>
      </w:r>
      <w:r w:rsidRPr="007A7888">
        <w:rPr>
          <w:b/>
          <w:bCs/>
          <w:highlight w:val="cyan"/>
          <w:u w:val="single"/>
        </w:rPr>
        <w:t>by the emergence of the U</w:t>
      </w:r>
      <w:r w:rsidRPr="007A7888">
        <w:rPr>
          <w:sz w:val="16"/>
        </w:rPr>
        <w:t xml:space="preserve">nited </w:t>
      </w:r>
      <w:r w:rsidRPr="007A7888">
        <w:rPr>
          <w:b/>
          <w:bCs/>
          <w:highlight w:val="cyan"/>
          <w:u w:val="single"/>
        </w:rPr>
        <w:t>S</w:t>
      </w:r>
      <w:r w:rsidRPr="007A7888">
        <w:rPr>
          <w:sz w:val="16"/>
        </w:rPr>
        <w:t xml:space="preserve">tates </w:t>
      </w:r>
      <w:r w:rsidRPr="007A7888">
        <w:rPr>
          <w:b/>
          <w:bCs/>
          <w:highlight w:val="cyan"/>
          <w:u w:val="single"/>
        </w:rPr>
        <w:t xml:space="preserve">as the </w:t>
      </w:r>
      <w:r w:rsidRPr="007A7888">
        <w:rPr>
          <w:sz w:val="16"/>
        </w:rPr>
        <w:t xml:space="preserve">global </w:t>
      </w:r>
      <w:r w:rsidRPr="007A7888">
        <w:rPr>
          <w:b/>
          <w:bCs/>
          <w:highlight w:val="cyan"/>
          <w:u w:val="single"/>
        </w:rPr>
        <w:t>hegemon</w:t>
      </w:r>
      <w:r w:rsidRPr="007A7888">
        <w:rPr>
          <w:sz w:val="16"/>
        </w:rPr>
        <w:t xml:space="preserve">. </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 xml:space="preserve">It’s “try-or-die” for the plan – failure to reign in “wars of choice” cause entanglement and future retrenchment – scaling back intervention now ensures US engagement in the global commons and sustainable leadership </w:t>
      </w:r>
    </w:p>
    <w:p w:rsidR="007A7888" w:rsidRPr="007A7888" w:rsidRDefault="007A7888" w:rsidP="007A7888">
      <w:pPr>
        <w:rPr>
          <w:sz w:val="16"/>
        </w:rPr>
      </w:pPr>
      <w:r w:rsidRPr="007A7888">
        <w:rPr>
          <w:b/>
          <w:bCs/>
          <w:sz w:val="26"/>
          <w:highlight w:val="yellow"/>
          <w:u w:val="single"/>
        </w:rPr>
        <w:t>Wagner &amp; Haas</w:t>
      </w:r>
      <w:r w:rsidRPr="007A7888">
        <w:rPr>
          <w:b/>
          <w:bCs/>
          <w:sz w:val="26"/>
          <w:u w:val="single"/>
        </w:rPr>
        <w:t xml:space="preserve"> 5-28-‘</w:t>
      </w:r>
      <w:r w:rsidRPr="007A7888">
        <w:rPr>
          <w:b/>
          <w:bCs/>
          <w:sz w:val="26"/>
          <w:highlight w:val="yellow"/>
          <w:u w:val="single"/>
        </w:rPr>
        <w:t>13</w:t>
      </w:r>
      <w:r w:rsidRPr="007A7888">
        <w:rPr>
          <w:sz w:val="16"/>
        </w:rPr>
        <w:t xml:space="preserve">, Margaret Wagner, Richard </w:t>
      </w:r>
      <w:proofErr w:type="spellStart"/>
      <w:r w:rsidRPr="007A7888">
        <w:rPr>
          <w:sz w:val="16"/>
        </w:rPr>
        <w:t>Haass</w:t>
      </w:r>
      <w:proofErr w:type="spellEnd"/>
      <w:r w:rsidRPr="007A7888">
        <w:rPr>
          <w:sz w:val="16"/>
        </w:rPr>
        <w:t xml:space="preserve"> is the president of the Council on Foreign Relations and author of Foreign Policy Begins at Home: The Case for Putting America's House in Order, Time, PBS, 5-28-13, Is the U.S. Overreaching Abroad?, </w:t>
      </w:r>
      <w:hyperlink r:id="rId18" w:history="1">
        <w:r w:rsidRPr="007A7888">
          <w:rPr>
            <w:sz w:val="16"/>
          </w:rPr>
          <w:t>http://www.pbs.org/newshour/bb/world/jan-june13/haas_05-28.html</w:t>
        </w:r>
      </w:hyperlink>
      <w:r w:rsidRPr="007A7888">
        <w:rPr>
          <w:sz w:val="16"/>
        </w:rPr>
        <w:t xml:space="preserve">, </w:t>
      </w:r>
      <w:proofErr w:type="spellStart"/>
      <w:r w:rsidRPr="007A7888">
        <w:rPr>
          <w:sz w:val="16"/>
        </w:rPr>
        <w:t>jj</w:t>
      </w:r>
      <w:proofErr w:type="spellEnd"/>
    </w:p>
    <w:p w:rsidR="007A7888" w:rsidRPr="007A7888" w:rsidRDefault="007A7888" w:rsidP="007A7888"/>
    <w:p w:rsidR="007A7888" w:rsidRPr="007A7888" w:rsidRDefault="007A7888" w:rsidP="007A7888">
      <w:pPr>
        <w:rPr>
          <w:b/>
          <w:bCs/>
          <w:sz w:val="24"/>
          <w:u w:val="single"/>
        </w:rPr>
      </w:pPr>
      <w:r w:rsidRPr="007A7888">
        <w:rPr>
          <w:b/>
          <w:bCs/>
          <w:u w:val="single"/>
        </w:rPr>
        <w:t xml:space="preserve">Yes, there were some things we needed to do after 9/11, but </w:t>
      </w:r>
      <w:r w:rsidRPr="007A7888">
        <w:rPr>
          <w:b/>
          <w:bCs/>
          <w:highlight w:val="yellow"/>
          <w:u w:val="single"/>
        </w:rPr>
        <w:t>most of what we have done</w:t>
      </w:r>
      <w:r w:rsidRPr="007A7888">
        <w:rPr>
          <w:b/>
          <w:bCs/>
          <w:u w:val="single"/>
        </w:rPr>
        <w:t xml:space="preserve"> abroad in the last 20 or so years I would say </w:t>
      </w:r>
      <w:r w:rsidRPr="007A7888">
        <w:rPr>
          <w:b/>
          <w:bCs/>
          <w:highlight w:val="yellow"/>
          <w:u w:val="single"/>
        </w:rPr>
        <w:t>were wars of choice</w:t>
      </w:r>
      <w:r w:rsidRPr="007A7888">
        <w:rPr>
          <w:sz w:val="16"/>
        </w:rPr>
        <w:t xml:space="preserve">. And in many </w:t>
      </w:r>
      <w:r w:rsidRPr="007A7888">
        <w:rPr>
          <w:sz w:val="16"/>
        </w:rPr>
        <w:lastRenderedPageBreak/>
        <w:t xml:space="preserve">cases, </w:t>
      </w:r>
      <w:r w:rsidRPr="007A7888">
        <w:rPr>
          <w:b/>
          <w:bCs/>
          <w:u w:val="single"/>
        </w:rPr>
        <w:t>our vital national interests weren't at stake</w:t>
      </w:r>
      <w:r w:rsidRPr="007A7888">
        <w:rPr>
          <w:sz w:val="16"/>
        </w:rPr>
        <w:t xml:space="preserve">. Presidents got pressured. And more often than not, they gave into the pressure. In some cases, </w:t>
      </w:r>
      <w:r w:rsidRPr="007A7888">
        <w:rPr>
          <w:b/>
          <w:bCs/>
          <w:u w:val="single"/>
        </w:rPr>
        <w:t>the president just decided, like George W. Bush, that we would embark on a major adventure to remake the Middle East</w:t>
      </w:r>
      <w:r w:rsidRPr="007A7888">
        <w:rPr>
          <w:sz w:val="16"/>
        </w:rPr>
        <w:t>.</w:t>
      </w:r>
      <w:r w:rsidRPr="007A7888">
        <w:rPr>
          <w:sz w:val="12"/>
        </w:rPr>
        <w:t>¶</w:t>
      </w:r>
      <w:r w:rsidRPr="007A7888">
        <w:rPr>
          <w:sz w:val="16"/>
        </w:rPr>
        <w:t xml:space="preserve"> </w:t>
      </w:r>
      <w:proofErr w:type="gramStart"/>
      <w:r w:rsidRPr="007A7888">
        <w:rPr>
          <w:b/>
          <w:bCs/>
          <w:u w:val="single"/>
        </w:rPr>
        <w:t>And</w:t>
      </w:r>
      <w:proofErr w:type="gramEnd"/>
      <w:r w:rsidRPr="007A7888">
        <w:rPr>
          <w:b/>
          <w:bCs/>
          <w:u w:val="single"/>
        </w:rPr>
        <w:t xml:space="preserve">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w:t>
      </w:r>
      <w:proofErr w:type="gramStart"/>
      <w:r w:rsidRPr="007A7888">
        <w:rPr>
          <w:b/>
          <w:bCs/>
          <w:u w:val="single"/>
        </w:rPr>
        <w:t>retired,</w:t>
      </w:r>
      <w:proofErr w:type="gramEnd"/>
      <w:r w:rsidRPr="007A7888">
        <w:rPr>
          <w:b/>
          <w:bCs/>
          <w:u w:val="single"/>
        </w:rPr>
        <w:t xml:space="preserve"> we have got enough to take care of them</w:t>
      </w:r>
      <w:r w:rsidRPr="007A7888">
        <w:rPr>
          <w:sz w:val="16"/>
        </w:rPr>
        <w:t>.</w:t>
      </w:r>
      <w:r w:rsidRPr="007A7888">
        <w:rPr>
          <w:sz w:val="12"/>
        </w:rPr>
        <w:t>¶</w:t>
      </w:r>
      <w:r w:rsidRPr="007A7888">
        <w:rPr>
          <w:sz w:val="16"/>
        </w:rPr>
        <w:t xml:space="preserve"> MARGARET WARNER: Now, you're not saying all wars are to be avoided. Only, we have to be more discriminating.</w:t>
      </w:r>
      <w:r w:rsidRPr="007A7888">
        <w:rPr>
          <w:sz w:val="12"/>
        </w:rPr>
        <w:t>¶</w:t>
      </w:r>
      <w:r w:rsidRPr="007A7888">
        <w:rPr>
          <w:sz w:val="16"/>
        </w:rPr>
        <w:t xml:space="preserve"> RICHARD HAASS: Absolutely.</w:t>
      </w:r>
      <w:r w:rsidRPr="007A7888">
        <w:rPr>
          <w:sz w:val="12"/>
        </w:rPr>
        <w:t>¶</w:t>
      </w:r>
      <w:r w:rsidRPr="007A7888">
        <w:rPr>
          <w:sz w:val="16"/>
        </w:rPr>
        <w:t xml:space="preserve"> MARGARET WARNER: What's the criteria</w:t>
      </w:r>
      <w:proofErr w:type="gramStart"/>
      <w:r w:rsidRPr="007A7888">
        <w:rPr>
          <w:sz w:val="16"/>
        </w:rPr>
        <w:t>?</w:t>
      </w:r>
      <w:r w:rsidRPr="007A7888">
        <w:rPr>
          <w:sz w:val="12"/>
        </w:rPr>
        <w:t>¶</w:t>
      </w:r>
      <w:proofErr w:type="gramEnd"/>
      <w:r w:rsidRPr="007A7888">
        <w:rPr>
          <w:sz w:val="16"/>
        </w:rPr>
        <w:t xml:space="preserve"> RICHARD HAASS: This is not an isolationist book.</w:t>
      </w:r>
      <w:r w:rsidRPr="007A7888">
        <w:rPr>
          <w:sz w:val="12"/>
        </w:rPr>
        <w:t>¶</w:t>
      </w:r>
      <w:r w:rsidRPr="007A7888">
        <w:rPr>
          <w:sz w:val="16"/>
        </w:rPr>
        <w:t xml:space="preserve"> I actually want us to do more in Asia, where the great powers, the economic powers of the day are increasingly colliding. </w:t>
      </w:r>
      <w:r w:rsidRPr="007A7888">
        <w:rPr>
          <w:b/>
          <w:bCs/>
          <w:highlight w:val="yellow"/>
          <w:u w:val="single"/>
        </w:rPr>
        <w:t>Wars of necessity</w:t>
      </w:r>
      <w:r w:rsidRPr="007A7888">
        <w:rPr>
          <w:b/>
          <w:bCs/>
          <w:u w:val="single"/>
        </w:rPr>
        <w:t xml:space="preserve">, where our vital national interests are at stake, where there are not good alternatives, </w:t>
      </w:r>
      <w:r w:rsidRPr="007A7888">
        <w:rPr>
          <w:b/>
          <w:bCs/>
          <w:highlight w:val="yellow"/>
          <w:u w:val="single"/>
        </w:rPr>
        <w:t>we ought to fight those</w:t>
      </w:r>
      <w:r w:rsidRPr="007A7888">
        <w:rPr>
          <w:sz w:val="16"/>
        </w:rPr>
        <w:t xml:space="preserve">. But </w:t>
      </w:r>
      <w:r w:rsidRPr="007A7888">
        <w:rPr>
          <w:b/>
          <w:bCs/>
          <w:highlight w:val="yellow"/>
          <w:u w:val="single"/>
        </w:rPr>
        <w:t>something like Syria</w:t>
      </w:r>
      <w:r w:rsidRPr="007A7888">
        <w:rPr>
          <w:b/>
          <w:bCs/>
          <w:u w:val="single"/>
        </w:rPr>
        <w:t xml:space="preserve">, which is very much in the news, </w:t>
      </w:r>
      <w:r w:rsidRPr="007A7888">
        <w:rPr>
          <w:b/>
          <w:bCs/>
          <w:highlight w:val="yellow"/>
          <w:u w:val="single"/>
        </w:rPr>
        <w:t>is not a vital national interest</w:t>
      </w:r>
      <w:r w:rsidRPr="007A7888">
        <w:rPr>
          <w:sz w:val="16"/>
        </w:rPr>
        <w:t>.</w:t>
      </w:r>
      <w:r w:rsidRPr="007A7888">
        <w:rPr>
          <w:sz w:val="12"/>
        </w:rPr>
        <w:t>¶</w:t>
      </w:r>
      <w:r w:rsidRPr="007A7888">
        <w:rPr>
          <w:sz w:val="16"/>
        </w:rPr>
        <w:t xml:space="preserve"> </w:t>
      </w:r>
      <w:proofErr w:type="gramStart"/>
      <w:r w:rsidRPr="007A7888">
        <w:rPr>
          <w:sz w:val="16"/>
        </w:rPr>
        <w:t>There</w:t>
      </w:r>
      <w:proofErr w:type="gramEnd"/>
      <w:r w:rsidRPr="007A7888">
        <w:rPr>
          <w:sz w:val="16"/>
        </w:rPr>
        <w:t xml:space="preserve"> are alternatives to the United States getting heavily involved. We have always got to ask ourselves two questions: Can we make a difference, given local realities? And, second of all, do we have the luxury, if you will, of focusing on one square of a chessboard, given everything else in the world and everything here at home</w:t>
      </w:r>
      <w:proofErr w:type="gramStart"/>
      <w:r w:rsidRPr="007A7888">
        <w:rPr>
          <w:sz w:val="16"/>
        </w:rPr>
        <w:t>?</w:t>
      </w:r>
      <w:r w:rsidRPr="007A7888">
        <w:rPr>
          <w:sz w:val="12"/>
        </w:rPr>
        <w:t>¶</w:t>
      </w:r>
      <w:proofErr w:type="gramEnd"/>
      <w:r w:rsidRPr="007A7888">
        <w:rPr>
          <w:sz w:val="16"/>
        </w:rPr>
        <w:t xml:space="preserve"> And what I try to write is something of a guide to working through those challenges.</w:t>
      </w:r>
      <w:r w:rsidRPr="007A7888">
        <w:rPr>
          <w:sz w:val="12"/>
        </w:rPr>
        <w:t>¶</w:t>
      </w:r>
      <w:r w:rsidRPr="007A7888">
        <w:rPr>
          <w:sz w:val="16"/>
        </w:rPr>
        <w:t xml:space="preserve"> MARGARET WARNER: All right, but that is where your doctrine will be most immediately put to the test is what to do about Syria. So what are the alternatives? You're saying don't get involved at all militarily? Are you </w:t>
      </w:r>
      <w:proofErr w:type="gramStart"/>
      <w:r w:rsidRPr="007A7888">
        <w:rPr>
          <w:sz w:val="16"/>
        </w:rPr>
        <w:t>say</w:t>
      </w:r>
      <w:proofErr w:type="gramEnd"/>
      <w:r w:rsidRPr="007A7888">
        <w:rPr>
          <w:sz w:val="16"/>
        </w:rPr>
        <w:t xml:space="preserve"> no to no-fly zone? Are you saying no to even further arming the rebels</w:t>
      </w:r>
      <w:proofErr w:type="gramStart"/>
      <w:r w:rsidRPr="007A7888">
        <w:rPr>
          <w:sz w:val="16"/>
        </w:rPr>
        <w:t>?</w:t>
      </w:r>
      <w:r w:rsidRPr="007A7888">
        <w:rPr>
          <w:sz w:val="12"/>
        </w:rPr>
        <w:t>¶</w:t>
      </w:r>
      <w:proofErr w:type="gramEnd"/>
      <w:r w:rsidRPr="007A7888">
        <w:rPr>
          <w:sz w:val="16"/>
        </w:rPr>
        <w:t xml:space="preserve"> RICHARD HAASS: I'm OK with selectively arming rebels. That's an indirect form of involvement.</w:t>
      </w:r>
      <w:r w:rsidRPr="007A7888">
        <w:rPr>
          <w:sz w:val="12"/>
        </w:rPr>
        <w:t>¶</w:t>
      </w:r>
      <w:r w:rsidRPr="007A7888">
        <w:rPr>
          <w:sz w:val="16"/>
        </w:rPr>
        <w:t xml:space="preserve"> I'm OK conceivably with certain very, very limited military actions, for example, cruise missile strikes if chemical weapons are used. But, no, </w:t>
      </w:r>
      <w:r w:rsidRPr="007A7888">
        <w:rPr>
          <w:b/>
          <w:bCs/>
          <w:highlight w:val="yellow"/>
          <w:u w:val="single"/>
        </w:rPr>
        <w:t>I don't want to set up no-fly zones. I don't want the</w:t>
      </w:r>
      <w:r w:rsidRPr="007A7888">
        <w:rPr>
          <w:b/>
          <w:bCs/>
          <w:u w:val="single"/>
        </w:rPr>
        <w:t xml:space="preserve"> U.S. </w:t>
      </w:r>
      <w:r w:rsidRPr="007A7888">
        <w:rPr>
          <w:b/>
          <w:bCs/>
          <w:highlight w:val="yellow"/>
          <w:u w:val="single"/>
        </w:rPr>
        <w:t>Air Force involved</w:t>
      </w:r>
      <w:r w:rsidRPr="007A7888">
        <w:rPr>
          <w:b/>
          <w:bCs/>
          <w:u w:val="single"/>
        </w:rPr>
        <w:t xml:space="preserve">. </w:t>
      </w:r>
      <w:r w:rsidRPr="007A7888">
        <w:rPr>
          <w:b/>
          <w:bCs/>
          <w:highlight w:val="yellow"/>
          <w:u w:val="single"/>
        </w:rPr>
        <w:t>I</w:t>
      </w:r>
      <w:r w:rsidRPr="007A7888">
        <w:rPr>
          <w:b/>
          <w:bCs/>
          <w:u w:val="single"/>
        </w:rPr>
        <w:t xml:space="preserve"> certainly </w:t>
      </w:r>
      <w:r w:rsidRPr="007A7888">
        <w:rPr>
          <w:b/>
          <w:bCs/>
          <w:highlight w:val="yellow"/>
          <w:u w:val="single"/>
        </w:rPr>
        <w:t>don't want soldiers on the ground</w:t>
      </w:r>
      <w:r w:rsidRPr="007A7888">
        <w:rPr>
          <w:b/>
          <w:bCs/>
          <w:u w:val="single"/>
        </w:rPr>
        <w:t xml:space="preserve">. </w:t>
      </w:r>
      <w:r w:rsidRPr="007A7888">
        <w:rPr>
          <w:b/>
          <w:bCs/>
          <w:highlight w:val="yellow"/>
          <w:u w:val="single"/>
        </w:rPr>
        <w:t xml:space="preserve">I don't want to </w:t>
      </w:r>
      <w:r w:rsidRPr="007A7888">
        <w:rPr>
          <w:b/>
          <w:bCs/>
          <w:u w:val="single"/>
        </w:rPr>
        <w:t xml:space="preserve">be responsible for trying to </w:t>
      </w:r>
      <w:r w:rsidRPr="007A7888">
        <w:rPr>
          <w:b/>
          <w:bCs/>
          <w:highlight w:val="yellow"/>
          <w:u w:val="single"/>
        </w:rPr>
        <w:t xml:space="preserve">put Humpty Dumpty </w:t>
      </w:r>
      <w:r w:rsidRPr="007A7888">
        <w:rPr>
          <w:b/>
          <w:bCs/>
          <w:u w:val="single"/>
        </w:rPr>
        <w:t xml:space="preserve">back </w:t>
      </w:r>
      <w:r w:rsidRPr="007A7888">
        <w:rPr>
          <w:b/>
          <w:bCs/>
          <w:highlight w:val="yellow"/>
          <w:u w:val="single"/>
        </w:rPr>
        <w:t>together again</w:t>
      </w:r>
      <w:r w:rsidRPr="007A7888">
        <w:rPr>
          <w:sz w:val="16"/>
        </w:rPr>
        <w:t>.</w:t>
      </w:r>
      <w:r w:rsidRPr="007A7888">
        <w:rPr>
          <w:sz w:val="12"/>
        </w:rPr>
        <w:t>¶</w:t>
      </w:r>
      <w:r w:rsidRPr="007A7888">
        <w:rPr>
          <w:sz w:val="16"/>
        </w:rPr>
        <w:t xml:space="preserve"> If and when the Assad regime goes, that's when the really difficult stuff is going to begin. That's what </w:t>
      </w:r>
      <w:r w:rsidRPr="007A7888">
        <w:rPr>
          <w:b/>
          <w:bCs/>
          <w:u w:val="single"/>
        </w:rPr>
        <w:t xml:space="preserve">we should have learned from Afghanistan. That's what we should have learned from Iraq, a little bit of humility. </w:t>
      </w:r>
      <w:r w:rsidRPr="007A7888">
        <w:rPr>
          <w:b/>
          <w:bCs/>
          <w:highlight w:val="yellow"/>
          <w:u w:val="single"/>
        </w:rPr>
        <w:t>There are limits to what American</w:t>
      </w:r>
      <w:r w:rsidRPr="007A7888">
        <w:rPr>
          <w:b/>
          <w:bCs/>
          <w:u w:val="single"/>
        </w:rPr>
        <w:t xml:space="preserve"> to </w:t>
      </w:r>
      <w:r w:rsidRPr="007A7888">
        <w:rPr>
          <w:b/>
          <w:bCs/>
          <w:highlight w:val="yellow"/>
          <w:u w:val="single"/>
        </w:rPr>
        <w:t>power can do</w:t>
      </w:r>
      <w:r w:rsidRPr="007A7888">
        <w:rPr>
          <w:sz w:val="16"/>
        </w:rPr>
        <w:t>.</w:t>
      </w:r>
      <w:r w:rsidRPr="007A7888">
        <w:rPr>
          <w:sz w:val="12"/>
        </w:rPr>
        <w:t>¶</w:t>
      </w:r>
      <w:r w:rsidRPr="007A7888">
        <w:rPr>
          <w:sz w:val="16"/>
        </w:rPr>
        <w:t xml:space="preserve"> </w:t>
      </w:r>
      <w:proofErr w:type="gramStart"/>
      <w:r w:rsidRPr="007A7888">
        <w:rPr>
          <w:sz w:val="16"/>
        </w:rPr>
        <w:t>Instead,</w:t>
      </w:r>
      <w:proofErr w:type="gramEnd"/>
      <w:r w:rsidRPr="007A7888">
        <w:rPr>
          <w:sz w:val="16"/>
        </w:rPr>
        <w:t xml:space="preserve"> we ought to focus it in foreign policy, where we really know our tools can be useful. And, more important, </w:t>
      </w:r>
      <w:r w:rsidRPr="007A7888">
        <w:rPr>
          <w:b/>
          <w:bCs/>
          <w:highlight w:val="yellow"/>
          <w:u w:val="single"/>
        </w:rPr>
        <w:t>we ought to focus it here at home</w:t>
      </w:r>
      <w:r w:rsidRPr="007A7888">
        <w:rPr>
          <w:sz w:val="16"/>
        </w:rPr>
        <w:t xml:space="preserve">. </w:t>
      </w:r>
      <w:r w:rsidRPr="007A7888">
        <w:rPr>
          <w:b/>
          <w:bCs/>
          <w:u w:val="single"/>
        </w:rPr>
        <w:t>We want to be a leader for the long haul. We don't want to be a short-term power</w:t>
      </w:r>
      <w:r w:rsidRPr="007A7888">
        <w:rPr>
          <w:sz w:val="16"/>
        </w:rPr>
        <w:t>. I have recently written</w:t>
      </w:r>
      <w:proofErr w:type="gramStart"/>
      <w:r w:rsidRPr="007A7888">
        <w:rPr>
          <w:sz w:val="16"/>
        </w:rPr>
        <w:t>,</w:t>
      </w:r>
      <w:proofErr w:type="gramEnd"/>
      <w:r w:rsidRPr="007A7888">
        <w:rPr>
          <w:sz w:val="16"/>
        </w:rPr>
        <w:t xml:space="preserve"> </w:t>
      </w:r>
      <w:r w:rsidRPr="007A7888">
        <w:rPr>
          <w:b/>
          <w:bCs/>
          <w:highlight w:val="yellow"/>
          <w:u w:val="single"/>
        </w:rPr>
        <w:t>we want the 21st century to be a second American century. It will only be that if we first get strong again, and that means fixing things here at home</w:t>
      </w:r>
      <w:r w:rsidRPr="007A7888">
        <w:rPr>
          <w:sz w:val="16"/>
        </w:rPr>
        <w:t>.</w:t>
      </w:r>
      <w:r w:rsidRPr="007A7888">
        <w:rPr>
          <w:sz w:val="12"/>
        </w:rPr>
        <w:t>¶</w:t>
      </w:r>
      <w:r w:rsidRPr="007A7888">
        <w:rPr>
          <w:sz w:val="16"/>
        </w:rPr>
        <w:t xml:space="preserve"> MARGARET WARNER: And what are the consequences if we don't</w:t>
      </w:r>
      <w:proofErr w:type="gramStart"/>
      <w:r w:rsidRPr="007A7888">
        <w:rPr>
          <w:sz w:val="16"/>
        </w:rPr>
        <w:t>?</w:t>
      </w:r>
      <w:r w:rsidRPr="007A7888">
        <w:rPr>
          <w:sz w:val="12"/>
        </w:rPr>
        <w:t>¶</w:t>
      </w:r>
      <w:proofErr w:type="gramEnd"/>
      <w:r w:rsidRPr="007A7888">
        <w:rPr>
          <w:sz w:val="16"/>
        </w:rPr>
        <w:t xml:space="preserve"> RICHARD HAASS: Interesting enough, </w:t>
      </w:r>
      <w:r w:rsidRPr="007A7888">
        <w:rPr>
          <w:b/>
          <w:bCs/>
          <w:highlight w:val="yellow"/>
          <w:u w:val="single"/>
        </w:rPr>
        <w:t>the alternative</w:t>
      </w:r>
      <w:r w:rsidRPr="007A7888">
        <w:rPr>
          <w:b/>
          <w:bCs/>
          <w:u w:val="single"/>
        </w:rPr>
        <w:t xml:space="preserve"> to an American-led world, it </w:t>
      </w:r>
      <w:r w:rsidRPr="007A7888">
        <w:rPr>
          <w:b/>
          <w:bCs/>
          <w:highlight w:val="yellow"/>
          <w:u w:val="single"/>
        </w:rPr>
        <w:t>is</w:t>
      </w:r>
      <w:r w:rsidRPr="007A7888">
        <w:rPr>
          <w:b/>
          <w:bCs/>
          <w:u w:val="single"/>
        </w:rPr>
        <w:t xml:space="preserve"> not a China-led world. It's not an India- or Europe- or Japan-led world. It's a world that no one leads</w:t>
      </w:r>
      <w:r w:rsidRPr="007A7888">
        <w:rPr>
          <w:sz w:val="16"/>
        </w:rPr>
        <w:t>.</w:t>
      </w:r>
      <w:r w:rsidRPr="007A7888">
        <w:rPr>
          <w:sz w:val="12"/>
        </w:rPr>
        <w:t>¶</w:t>
      </w:r>
      <w:r w:rsidRPr="007A7888">
        <w:rPr>
          <w:sz w:val="16"/>
        </w:rPr>
        <w:t xml:space="preserve"> </w:t>
      </w:r>
      <w:proofErr w:type="gramStart"/>
      <w:r w:rsidRPr="007A7888">
        <w:rPr>
          <w:b/>
          <w:bCs/>
          <w:u w:val="single"/>
        </w:rPr>
        <w:t>That's</w:t>
      </w:r>
      <w:proofErr w:type="gramEnd"/>
      <w:r w:rsidRPr="007A7888">
        <w:rPr>
          <w:b/>
          <w:bCs/>
          <w:u w:val="single"/>
        </w:rPr>
        <w:t xml:space="preserve"> a world that's chaotic.</w:t>
      </w:r>
      <w:r w:rsidRPr="007A7888">
        <w:rPr>
          <w:sz w:val="16"/>
        </w:rPr>
        <w:t xml:space="preserve"> And what we have learned is the world is not Las Vegas. What happens there doesn't stay there. It comes here. So </w:t>
      </w:r>
      <w:r w:rsidRPr="007A7888">
        <w:rPr>
          <w:b/>
          <w:bCs/>
          <w:highlight w:val="yellow"/>
          <w:u w:val="single"/>
        </w:rPr>
        <w:t>a world in which there's chaos</w:t>
      </w:r>
      <w:r w:rsidRPr="007A7888">
        <w:rPr>
          <w:b/>
          <w:bCs/>
          <w:u w:val="single"/>
        </w:rPr>
        <w:t xml:space="preserve"> out there, that chaos will come here in the form of </w:t>
      </w:r>
      <w:r w:rsidRPr="007A7888">
        <w:rPr>
          <w:b/>
          <w:bCs/>
          <w:highlight w:val="yellow"/>
          <w:u w:val="single"/>
        </w:rPr>
        <w:t>terrorists</w:t>
      </w:r>
      <w:r w:rsidRPr="007A7888">
        <w:rPr>
          <w:b/>
          <w:bCs/>
          <w:u w:val="single"/>
        </w:rPr>
        <w:t xml:space="preserve">, the form of </w:t>
      </w:r>
      <w:r w:rsidRPr="007A7888">
        <w:rPr>
          <w:b/>
          <w:bCs/>
          <w:highlight w:val="yellow"/>
          <w:u w:val="single"/>
        </w:rPr>
        <w:t>a breakdown of economic relations</w:t>
      </w:r>
      <w:r w:rsidRPr="007A7888">
        <w:rPr>
          <w:b/>
          <w:bCs/>
          <w:u w:val="single"/>
        </w:rPr>
        <w:t xml:space="preserve">, in the form of </w:t>
      </w:r>
      <w:r w:rsidRPr="007A7888">
        <w:rPr>
          <w:b/>
          <w:bCs/>
          <w:highlight w:val="yellow"/>
          <w:u w:val="single"/>
        </w:rPr>
        <w:t>climate change</w:t>
      </w:r>
      <w:r w:rsidRPr="007A7888">
        <w:rPr>
          <w:b/>
          <w:bCs/>
          <w:u w:val="single"/>
        </w:rPr>
        <w:t xml:space="preserve">, in the form of </w:t>
      </w:r>
      <w:r w:rsidRPr="007A7888">
        <w:rPr>
          <w:b/>
          <w:bCs/>
          <w:highlight w:val="yellow"/>
          <w:u w:val="single"/>
        </w:rPr>
        <w:t>nuclear prolif</w:t>
      </w:r>
      <w:r w:rsidRPr="007A7888">
        <w:rPr>
          <w:b/>
          <w:bCs/>
          <w:u w:val="single"/>
        </w:rPr>
        <w:t xml:space="preserve">eration. </w:t>
      </w:r>
      <w:r w:rsidRPr="007A7888">
        <w:rPr>
          <w:b/>
          <w:bCs/>
          <w:highlight w:val="yellow"/>
          <w:u w:val="single"/>
        </w:rPr>
        <w:t>We have got to stay involved, but</w:t>
      </w:r>
      <w:r w:rsidRPr="007A7888">
        <w:rPr>
          <w:b/>
          <w:bCs/>
          <w:u w:val="single"/>
        </w:rPr>
        <w:t xml:space="preserve">, again, </w:t>
      </w:r>
      <w:r w:rsidRPr="007A7888">
        <w:rPr>
          <w:b/>
          <w:bCs/>
          <w:highlight w:val="yellow"/>
          <w:u w:val="single"/>
        </w:rPr>
        <w:t>we will only be able to do it if we're strong.</w:t>
      </w:r>
    </w:p>
    <w:p w:rsidR="007A7888" w:rsidRPr="007A7888" w:rsidRDefault="007A7888" w:rsidP="007A7888"/>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proofErr w:type="spellStart"/>
      <w:r w:rsidRPr="007A7888">
        <w:rPr>
          <w:rFonts w:ascii="Arial" w:eastAsiaTheme="majorEastAsia" w:hAnsi="Arial" w:cstheme="majorBidi"/>
          <w:b/>
          <w:bCs/>
          <w:i/>
          <w:iCs/>
          <w:sz w:val="26"/>
        </w:rPr>
        <w:t>Miscalc</w:t>
      </w:r>
      <w:proofErr w:type="spellEnd"/>
      <w:r w:rsidRPr="007A7888">
        <w:rPr>
          <w:rFonts w:ascii="Arial" w:eastAsiaTheme="majorEastAsia" w:hAnsi="Arial" w:cstheme="majorBidi"/>
          <w:b/>
          <w:bCs/>
          <w:i/>
          <w:iCs/>
          <w:sz w:val="26"/>
        </w:rPr>
        <w:t xml:space="preserve"> alone risks escalation of “wars of choice”</w:t>
      </w:r>
    </w:p>
    <w:p w:rsidR="007A7888" w:rsidRPr="007A7888" w:rsidRDefault="007A7888" w:rsidP="007A7888">
      <w:pPr>
        <w:rPr>
          <w:sz w:val="16"/>
        </w:rPr>
      </w:pPr>
      <w:r w:rsidRPr="007A7888">
        <w:rPr>
          <w:b/>
          <w:bCs/>
          <w:sz w:val="26"/>
          <w:highlight w:val="cyan"/>
          <w:u w:val="single"/>
        </w:rPr>
        <w:t>Crowe</w:t>
      </w:r>
      <w:r w:rsidRPr="007A7888">
        <w:rPr>
          <w:sz w:val="16"/>
        </w:rPr>
        <w:t>, writer for the International Press Service, January 20</w:t>
      </w:r>
      <w:r w:rsidRPr="007A7888">
        <w:rPr>
          <w:b/>
          <w:bCs/>
          <w:sz w:val="26"/>
          <w:highlight w:val="cyan"/>
          <w:u w:val="single"/>
        </w:rPr>
        <w:t>06</w:t>
      </w:r>
      <w:r w:rsidRPr="007A7888">
        <w:rPr>
          <w:sz w:val="16"/>
        </w:rPr>
        <w:t xml:space="preserve"> (</w:t>
      </w:r>
      <w:proofErr w:type="spellStart"/>
      <w:r w:rsidRPr="007A7888">
        <w:rPr>
          <w:sz w:val="16"/>
        </w:rPr>
        <w:t>Naman</w:t>
      </w:r>
      <w:proofErr w:type="spellEnd"/>
      <w:r w:rsidRPr="007A7888">
        <w:rPr>
          <w:sz w:val="16"/>
        </w:rPr>
        <w:t>, “How to avoid nuclear war,” http://www.ipsfeatures.com/Menu/Naman/2006/1-23-06%20how%20to%20avoid%20nuclear%20war.htm)</w:t>
      </w:r>
    </w:p>
    <w:p w:rsidR="007A7888" w:rsidRPr="007A7888" w:rsidRDefault="007A7888" w:rsidP="007A7888"/>
    <w:p w:rsidR="007A7888" w:rsidRPr="007A7888" w:rsidRDefault="007A7888" w:rsidP="007A7888">
      <w:pPr>
        <w:rPr>
          <w:sz w:val="16"/>
        </w:rPr>
      </w:pPr>
      <w:r w:rsidRPr="007A7888">
        <w:rPr>
          <w:b/>
          <w:bCs/>
          <w:u w:val="single"/>
        </w:rPr>
        <w:t>History has moved us into the nuclear age, an age more dangerous and threatening to the continued existence of life itself on this planet than anyone could have ever conceived of or imagined before the birth of the atomic bomb</w:t>
      </w:r>
      <w:r w:rsidRPr="007A7888">
        <w:rPr>
          <w:sz w:val="16"/>
        </w:rPr>
        <w:t xml:space="preserve">. We </w:t>
      </w:r>
      <w:r w:rsidRPr="007A7888">
        <w:rPr>
          <w:sz w:val="16"/>
        </w:rPr>
        <w:lastRenderedPageBreak/>
        <w:t xml:space="preserve">are only 60 years into this age, which is the same age as </w:t>
      </w:r>
      <w:proofErr w:type="gramStart"/>
      <w:r w:rsidRPr="007A7888">
        <w:rPr>
          <w:sz w:val="16"/>
        </w:rPr>
        <w:t>myself</w:t>
      </w:r>
      <w:proofErr w:type="gramEnd"/>
      <w:r w:rsidRPr="007A7888">
        <w:rPr>
          <w:sz w:val="16"/>
        </w:rPr>
        <w:t xml:space="preserve">, and yet </w:t>
      </w:r>
      <w:r w:rsidRPr="007A7888">
        <w:rPr>
          <w:b/>
          <w:bCs/>
          <w:u w:val="single"/>
        </w:rPr>
        <w:t xml:space="preserve">the reality of nuclear war and the </w:t>
      </w:r>
      <w:r w:rsidRPr="007A7888">
        <w:rPr>
          <w:b/>
          <w:bCs/>
          <w:highlight w:val="cyan"/>
          <w:u w:val="single"/>
        </w:rPr>
        <w:t>destruction of all life</w:t>
      </w:r>
      <w:r w:rsidRPr="007A7888">
        <w:rPr>
          <w:b/>
          <w:bCs/>
          <w:u w:val="single"/>
        </w:rPr>
        <w:t xml:space="preserve"> is speeding toward us and picking up speed so fast it </w:t>
      </w:r>
      <w:r w:rsidRPr="007A7888">
        <w:rPr>
          <w:b/>
          <w:bCs/>
          <w:highlight w:val="cyan"/>
          <w:u w:val="single"/>
        </w:rPr>
        <w:t>could happen</w:t>
      </w:r>
      <w:r w:rsidRPr="007A7888">
        <w:rPr>
          <w:b/>
          <w:bCs/>
          <w:u w:val="single"/>
        </w:rPr>
        <w:t xml:space="preserve"> almost </w:t>
      </w:r>
      <w:r w:rsidRPr="007A7888">
        <w:rPr>
          <w:b/>
          <w:bCs/>
          <w:highlight w:val="cyan"/>
          <w:u w:val="single"/>
        </w:rPr>
        <w:t>any day</w:t>
      </w:r>
      <w:r w:rsidRPr="007A7888">
        <w:rPr>
          <w:b/>
          <w:bCs/>
          <w:u w:val="single"/>
        </w:rPr>
        <w:t xml:space="preserve"> now</w:t>
      </w:r>
      <w:r w:rsidRPr="007A7888">
        <w:rPr>
          <w:sz w:val="16"/>
        </w:rPr>
        <w:t xml:space="preserve">. </w:t>
      </w:r>
      <w:r w:rsidRPr="007A7888">
        <w:rPr>
          <w:b/>
          <w:bCs/>
          <w:highlight w:val="cyan"/>
          <w:u w:val="single"/>
        </w:rPr>
        <w:t xml:space="preserve">The only way to avoid this is to change our direction </w:t>
      </w:r>
      <w:r w:rsidRPr="007A7888">
        <w:rPr>
          <w:b/>
          <w:bCs/>
          <w:u w:val="single"/>
        </w:rPr>
        <w:t>as nations of people around the world, united in the same cause - the survival of the human race</w:t>
      </w:r>
      <w:r w:rsidRPr="007A7888">
        <w:rPr>
          <w:sz w:val="16"/>
        </w:rPr>
        <w:t xml:space="preserve">. </w:t>
      </w:r>
      <w:r w:rsidRPr="007A7888">
        <w:rPr>
          <w:b/>
          <w:bCs/>
          <w:highlight w:val="cyan"/>
          <w:u w:val="single"/>
        </w:rPr>
        <w:t>This cannot be achieved by</w:t>
      </w:r>
      <w:r w:rsidRPr="007A7888">
        <w:rPr>
          <w:b/>
          <w:bCs/>
          <w:u w:val="single"/>
        </w:rPr>
        <w:t xml:space="preserve"> a single nation such as </w:t>
      </w:r>
      <w:r w:rsidRPr="007A7888">
        <w:rPr>
          <w:b/>
          <w:bCs/>
          <w:highlight w:val="cyan"/>
          <w:u w:val="single"/>
        </w:rPr>
        <w:t>America deciding</w:t>
      </w:r>
      <w:r w:rsidRPr="007A7888">
        <w:rPr>
          <w:b/>
          <w:bCs/>
          <w:u w:val="single"/>
        </w:rPr>
        <w:t xml:space="preserve"> that </w:t>
      </w:r>
      <w:r w:rsidRPr="007A7888">
        <w:rPr>
          <w:b/>
          <w:bCs/>
          <w:highlight w:val="cyan"/>
          <w:u w:val="single"/>
        </w:rPr>
        <w:t>it will be the Supreme Commander-in-Chief</w:t>
      </w:r>
      <w:r w:rsidRPr="007A7888">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7A7888">
        <w:rPr>
          <w:b/>
          <w:bCs/>
          <w:u w:val="single"/>
        </w:rPr>
        <w:t>it's</w:t>
      </w:r>
      <w:proofErr w:type="spellEnd"/>
      <w:r w:rsidRPr="007A7888">
        <w:rPr>
          <w:b/>
          <w:bCs/>
          <w:u w:val="single"/>
        </w:rPr>
        <w:t xml:space="preserve"> government and force it to yield to its will</w:t>
      </w:r>
      <w:r w:rsidRPr="007A7888">
        <w:rPr>
          <w:sz w:val="16"/>
        </w:rPr>
        <w:t xml:space="preserve">, even if it has to overrule the United Nations itself, disregard International Law and become the LAW, the Jesus Figure, the God Figure, the Supreme Ruler, the Commander-in-Chief of the World. </w:t>
      </w:r>
      <w:r w:rsidRPr="007A7888">
        <w:rPr>
          <w:b/>
          <w:bCs/>
          <w:highlight w:val="cyan"/>
          <w:u w:val="single"/>
        </w:rPr>
        <w:t xml:space="preserve">This </w:t>
      </w:r>
      <w:r w:rsidRPr="007A7888">
        <w:rPr>
          <w:b/>
          <w:bCs/>
          <w:u w:val="single"/>
        </w:rPr>
        <w:t>kind of thinking</w:t>
      </w:r>
      <w:r w:rsidRPr="007A7888">
        <w:rPr>
          <w:sz w:val="16"/>
        </w:rPr>
        <w:t xml:space="preserve">, as represented by the Christian, Conservative, Right Wing Neocon Republicans, Chicken Hawks and </w:t>
      </w:r>
      <w:proofErr w:type="spellStart"/>
      <w:r w:rsidRPr="007A7888">
        <w:rPr>
          <w:sz w:val="16"/>
        </w:rPr>
        <w:t>Bushites</w:t>
      </w:r>
      <w:proofErr w:type="spellEnd"/>
      <w:r w:rsidRPr="007A7888">
        <w:rPr>
          <w:sz w:val="16"/>
        </w:rPr>
        <w:t xml:space="preserve">, </w:t>
      </w:r>
      <w:r w:rsidRPr="007A7888">
        <w:rPr>
          <w:b/>
          <w:bCs/>
          <w:highlight w:val="cyan"/>
          <w:u w:val="single"/>
        </w:rPr>
        <w:t xml:space="preserve">can only speed </w:t>
      </w:r>
      <w:r w:rsidRPr="007A7888">
        <w:rPr>
          <w:b/>
          <w:bCs/>
          <w:u w:val="single"/>
        </w:rPr>
        <w:t xml:space="preserve">up the process which is leading us to </w:t>
      </w:r>
      <w:r w:rsidRPr="007A7888">
        <w:rPr>
          <w:b/>
          <w:bCs/>
          <w:highlight w:val="cyan"/>
          <w:u w:val="single"/>
        </w:rPr>
        <w:t>world-wide destruction</w:t>
      </w:r>
      <w:r w:rsidRPr="007A7888">
        <w:rPr>
          <w:sz w:val="16"/>
        </w:rPr>
        <w:t xml:space="preserve">. </w:t>
      </w:r>
      <w:r w:rsidRPr="007A7888">
        <w:rPr>
          <w:b/>
          <w:bCs/>
          <w:highlight w:val="cyan"/>
          <w:u w:val="single"/>
        </w:rPr>
        <w:t>That is not the</w:t>
      </w:r>
      <w:r w:rsidRPr="007A7888">
        <w:rPr>
          <w:b/>
          <w:bCs/>
          <w:u w:val="single"/>
        </w:rPr>
        <w:t xml:space="preserve"> proper </w:t>
      </w:r>
      <w:r w:rsidRPr="007A7888">
        <w:rPr>
          <w:b/>
          <w:bCs/>
          <w:highlight w:val="cyan"/>
          <w:u w:val="single"/>
        </w:rPr>
        <w:t>direction if we want to</w:t>
      </w:r>
      <w:r w:rsidRPr="007A7888">
        <w:rPr>
          <w:b/>
          <w:bCs/>
          <w:u w:val="single"/>
        </w:rPr>
        <w:t xml:space="preserve"> bring about peace and </w:t>
      </w:r>
      <w:r w:rsidRPr="007A7888">
        <w:rPr>
          <w:b/>
          <w:bCs/>
          <w:highlight w:val="cyan"/>
          <w:u w:val="single"/>
        </w:rPr>
        <w:t>avoid a nuclear collision</w:t>
      </w:r>
      <w:r w:rsidRPr="007A7888">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7A7888">
        <w:rPr>
          <w:b/>
          <w:bCs/>
          <w:highlight w:val="cyan"/>
          <w:u w:val="single"/>
        </w:rPr>
        <w:t>There are times when nations have to defend themselves</w:t>
      </w:r>
      <w:r w:rsidRPr="007A7888">
        <w:rPr>
          <w:b/>
          <w:bCs/>
          <w:u w:val="single"/>
        </w:rPr>
        <w:t xml:space="preserve"> from actual attack and actual for-real, bona fide, serious, not-made-up threats of actual attack</w:t>
      </w:r>
      <w:r w:rsidRPr="007A7888">
        <w:rPr>
          <w:sz w:val="16"/>
        </w:rPr>
        <w:t xml:space="preserve">. There are times when the attackers win and kill the weak and take over nations and rule over the people, the way Hitler did to Poland and other nations. </w:t>
      </w:r>
      <w:r w:rsidRPr="007A7888">
        <w:rPr>
          <w:b/>
          <w:bCs/>
          <w:highlight w:val="cyan"/>
          <w:u w:val="single"/>
        </w:rPr>
        <w:t>But that doesn't make it right, nor does it</w:t>
      </w:r>
      <w:r w:rsidRPr="007A7888">
        <w:rPr>
          <w:b/>
          <w:bCs/>
          <w:u w:val="single"/>
        </w:rPr>
        <w:t xml:space="preserve"> naturally </w:t>
      </w:r>
      <w:r w:rsidRPr="007A7888">
        <w:rPr>
          <w:b/>
          <w:bCs/>
          <w:highlight w:val="cyan"/>
          <w:u w:val="single"/>
        </w:rPr>
        <w:t>follow that it</w:t>
      </w:r>
      <w:r w:rsidRPr="007A7888">
        <w:rPr>
          <w:b/>
          <w:bCs/>
          <w:u w:val="single"/>
        </w:rPr>
        <w:t xml:space="preserve"> therefore </w:t>
      </w:r>
      <w:r w:rsidRPr="007A7888">
        <w:rPr>
          <w:b/>
          <w:bCs/>
          <w:highlight w:val="cyan"/>
          <w:u w:val="single"/>
        </w:rPr>
        <w:t>gives</w:t>
      </w:r>
      <w:r w:rsidRPr="007A7888">
        <w:rPr>
          <w:b/>
          <w:bCs/>
          <w:u w:val="single"/>
        </w:rPr>
        <w:t xml:space="preserve"> the sole surviving superpower, </w:t>
      </w:r>
      <w:r w:rsidRPr="007A7888">
        <w:rPr>
          <w:b/>
          <w:bCs/>
          <w:highlight w:val="cyan"/>
          <w:u w:val="single"/>
        </w:rPr>
        <w:t>America, the right to</w:t>
      </w:r>
      <w:r w:rsidRPr="007A7888">
        <w:rPr>
          <w:b/>
          <w:bCs/>
          <w:u w:val="single"/>
        </w:rPr>
        <w:t xml:space="preserve"> break International Law and </w:t>
      </w:r>
      <w:r w:rsidRPr="007A7888">
        <w:rPr>
          <w:b/>
          <w:bCs/>
          <w:highlight w:val="cyan"/>
          <w:u w:val="single"/>
        </w:rPr>
        <w:t>attack a nation</w:t>
      </w:r>
      <w:r w:rsidRPr="007A7888">
        <w:rPr>
          <w:b/>
          <w:bCs/>
          <w:u w:val="single"/>
        </w:rPr>
        <w:t xml:space="preserve"> </w:t>
      </w:r>
      <w:r w:rsidRPr="007A7888">
        <w:rPr>
          <w:b/>
          <w:bCs/>
          <w:highlight w:val="cyan"/>
          <w:u w:val="single"/>
        </w:rPr>
        <w:t>which is not a threat to it</w:t>
      </w:r>
      <w:r w:rsidRPr="007A7888">
        <w:rPr>
          <w:b/>
          <w:bCs/>
          <w:u w:val="single"/>
        </w:rPr>
        <w:t xml:space="preserve"> and has not harmed it and is too weak to be a threat to any other nation</w:t>
      </w:r>
      <w:r w:rsidRPr="007A7888">
        <w:rPr>
          <w:sz w:val="16"/>
        </w:rPr>
        <w:t xml:space="preserve">. </w:t>
      </w:r>
      <w:r w:rsidRPr="007A7888">
        <w:rPr>
          <w:b/>
          <w:bCs/>
          <w:highlight w:val="cyan"/>
          <w:u w:val="single"/>
        </w:rPr>
        <w:t xml:space="preserve">It doesn't follow that the superpower’s executive </w:t>
      </w:r>
      <w:r w:rsidRPr="007A7888">
        <w:rPr>
          <w:b/>
          <w:bCs/>
          <w:u w:val="single"/>
        </w:rPr>
        <w:t xml:space="preserve">branch </w:t>
      </w:r>
      <w:r w:rsidRPr="007A7888">
        <w:rPr>
          <w:b/>
          <w:bCs/>
          <w:highlight w:val="cyan"/>
          <w:u w:val="single"/>
        </w:rPr>
        <w:t xml:space="preserve">has the right </w:t>
      </w:r>
      <w:r w:rsidRPr="007A7888">
        <w:rPr>
          <w:b/>
          <w:bCs/>
          <w:u w:val="single"/>
        </w:rPr>
        <w:t xml:space="preserve">to lie and </w:t>
      </w:r>
      <w:r w:rsidRPr="007A7888">
        <w:rPr>
          <w:b/>
          <w:bCs/>
          <w:highlight w:val="cyan"/>
          <w:u w:val="single"/>
        </w:rPr>
        <w:t xml:space="preserve">deceive </w:t>
      </w:r>
      <w:r w:rsidRPr="007A7888">
        <w:rPr>
          <w:b/>
          <w:bCs/>
          <w:u w:val="single"/>
        </w:rPr>
        <w:t xml:space="preserve">the </w:t>
      </w:r>
      <w:r w:rsidRPr="007A7888">
        <w:rPr>
          <w:b/>
          <w:bCs/>
          <w:highlight w:val="cyan"/>
          <w:u w:val="single"/>
        </w:rPr>
        <w:t>Congress</w:t>
      </w:r>
      <w:r w:rsidRPr="007A7888">
        <w:rPr>
          <w:b/>
          <w:bCs/>
          <w:u w:val="single"/>
        </w:rPr>
        <w:t xml:space="preserve"> and the people of America and the world </w:t>
      </w:r>
      <w:r w:rsidRPr="007A7888">
        <w:rPr>
          <w:b/>
          <w:bCs/>
          <w:highlight w:val="cyan"/>
          <w:u w:val="single"/>
        </w:rPr>
        <w:t xml:space="preserve">in order to carry out an </w:t>
      </w:r>
      <w:r w:rsidRPr="007A7888">
        <w:rPr>
          <w:b/>
          <w:bCs/>
          <w:u w:val="single"/>
        </w:rPr>
        <w:t xml:space="preserve">evil and </w:t>
      </w:r>
      <w:r w:rsidRPr="007A7888">
        <w:rPr>
          <w:b/>
          <w:bCs/>
          <w:highlight w:val="cyan"/>
          <w:u w:val="single"/>
        </w:rPr>
        <w:t xml:space="preserve">illegal power grab through war </w:t>
      </w:r>
      <w:r w:rsidRPr="007A7888">
        <w:rPr>
          <w:b/>
          <w:bCs/>
          <w:u w:val="single"/>
        </w:rPr>
        <w:t xml:space="preserve">and the slaughter of tens of thousands for no just reason. </w:t>
      </w:r>
      <w:r w:rsidRPr="007A7888">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Even if future warfare is mechanized --- those operations are uniquely prone to mission creep and escalation</w:t>
      </w:r>
    </w:p>
    <w:p w:rsidR="007A7888" w:rsidRPr="007A7888" w:rsidRDefault="007A7888" w:rsidP="007A7888">
      <w:pPr>
        <w:rPr>
          <w:sz w:val="16"/>
        </w:rPr>
      </w:pPr>
      <w:proofErr w:type="spellStart"/>
      <w:r w:rsidRPr="007A7888">
        <w:rPr>
          <w:b/>
          <w:bCs/>
          <w:sz w:val="26"/>
          <w:highlight w:val="cyan"/>
          <w:u w:val="single"/>
        </w:rPr>
        <w:t>Druck</w:t>
      </w:r>
      <w:proofErr w:type="spellEnd"/>
      <w:r w:rsidRPr="007A7888">
        <w:rPr>
          <w:b/>
          <w:bCs/>
          <w:sz w:val="26"/>
          <w:highlight w:val="cyan"/>
          <w:u w:val="single"/>
        </w:rPr>
        <w:t xml:space="preserve"> ’12</w:t>
      </w:r>
      <w:r w:rsidRPr="007A7888">
        <w:rPr>
          <w:sz w:val="16"/>
        </w:rPr>
        <w:t xml:space="preserve">, Judah A. </w:t>
      </w:r>
      <w:proofErr w:type="spellStart"/>
      <w:r w:rsidRPr="007A7888">
        <w:rPr>
          <w:sz w:val="16"/>
        </w:rPr>
        <w:t>Druck</w:t>
      </w:r>
      <w:proofErr w:type="spellEnd"/>
      <w:r w:rsidRPr="007A7888">
        <w:rPr>
          <w:sz w:val="16"/>
        </w:rPr>
        <w:t>, B.A., Brandeis University, 2010; J.D. Candidate, Cornell Law School, 2013; Notes Editor, Cornell Law Review, Volume 98, November, 2012</w:t>
      </w:r>
      <w:r w:rsidRPr="007A7888">
        <w:rPr>
          <w:sz w:val="12"/>
        </w:rPr>
        <w:t>¶</w:t>
      </w:r>
      <w:r w:rsidRPr="007A7888">
        <w:rPr>
          <w:sz w:val="16"/>
        </w:rPr>
        <w:t xml:space="preserve"> Cornell Law Review</w:t>
      </w:r>
      <w:r w:rsidRPr="007A7888">
        <w:rPr>
          <w:sz w:val="12"/>
        </w:rPr>
        <w:t>¶</w:t>
      </w:r>
      <w:r w:rsidRPr="007A7888">
        <w:rPr>
          <w:sz w:val="16"/>
        </w:rPr>
        <w:t xml:space="preserve"> 98 Cornell L. Rev. 209, NOTE: DRONING ON: THE WAR POWERS RESOLUTION AND THE NUMBING EFFECT OF TECHNOLO-GY-DRIVEN WARFARE, Lexis, </w:t>
      </w:r>
      <w:proofErr w:type="spellStart"/>
      <w:r w:rsidRPr="007A7888">
        <w:rPr>
          <w:sz w:val="16"/>
        </w:rPr>
        <w:t>jj</w:t>
      </w:r>
      <w:proofErr w:type="spellEnd"/>
      <w:r w:rsidRPr="007A7888">
        <w:rPr>
          <w:sz w:val="12"/>
        </w:rPr>
        <w:t>¶</w:t>
      </w:r>
      <w:r w:rsidRPr="007A7888">
        <w:rPr>
          <w:sz w:val="16"/>
        </w:rPr>
        <w:t xml:space="preserve"> </w:t>
      </w:r>
    </w:p>
    <w:p w:rsidR="007A7888" w:rsidRPr="007A7888" w:rsidRDefault="007A7888" w:rsidP="007A7888"/>
    <w:p w:rsidR="007A7888" w:rsidRPr="007A7888" w:rsidRDefault="007A7888" w:rsidP="007A7888">
      <w:r w:rsidRPr="007A7888">
        <w:t xml:space="preserve"> The War Powers Resolution in the Era of Technology-Driven Warfare</w:t>
      </w:r>
    </w:p>
    <w:p w:rsidR="007A7888" w:rsidRPr="007A7888" w:rsidRDefault="007A7888" w:rsidP="007A7888">
      <w:r w:rsidRPr="007A7888">
        <w:t>A. Why an Unconstrained Executive Matters Today</w:t>
      </w:r>
    </w:p>
    <w:p w:rsidR="007A7888" w:rsidRPr="007A7888" w:rsidRDefault="007A7888" w:rsidP="007A7888">
      <w:pPr>
        <w:rPr>
          <w:b/>
          <w:bCs/>
          <w:u w:val="single"/>
        </w:rPr>
      </w:pPr>
      <w:r w:rsidRPr="007A7888">
        <w:rPr>
          <w:sz w:val="16"/>
        </w:rPr>
        <w:t xml:space="preserve"> </w:t>
      </w:r>
      <w:proofErr w:type="gramStart"/>
      <w:r w:rsidRPr="007A7888">
        <w:rPr>
          <w:b/>
          <w:bCs/>
          <w:u w:val="single"/>
        </w:rPr>
        <w:t xml:space="preserve">If </w:t>
      </w:r>
      <w:r w:rsidRPr="007A7888">
        <w:rPr>
          <w:b/>
          <w:bCs/>
          <w:highlight w:val="cyan"/>
          <w:u w:val="single"/>
        </w:rPr>
        <w:t>public scrutiny</w:t>
      </w:r>
      <w:r w:rsidRPr="007A7888">
        <w:rPr>
          <w:b/>
          <w:bCs/>
          <w:u w:val="single"/>
        </w:rPr>
        <w:t xml:space="preserve"> acts as a check on presidential action by pressuring Congress into enforcing domestic law</w:t>
      </w:r>
      <w:r w:rsidRPr="007A7888">
        <w:rPr>
          <w:sz w:val="16"/>
        </w:rPr>
        <w:t xml:space="preserve"> (namely, the WPR), </w:t>
      </w:r>
      <w:r w:rsidRPr="007A7888">
        <w:rPr>
          <w:b/>
          <w:bCs/>
          <w:u w:val="single"/>
        </w:rPr>
        <w:t xml:space="preserve">then that check </w:t>
      </w:r>
      <w:r w:rsidRPr="007A7888">
        <w:rPr>
          <w:b/>
          <w:bCs/>
          <w:highlight w:val="cyan"/>
          <w:u w:val="single"/>
        </w:rPr>
        <w:t>has weakened given the increased use of technology-driven warfare abroad</w:t>
      </w:r>
      <w:r w:rsidRPr="007A7888">
        <w:rPr>
          <w:sz w:val="16"/>
          <w:highlight w:val="cyan"/>
        </w:rPr>
        <w:t>.</w:t>
      </w:r>
      <w:proofErr w:type="gramEnd"/>
      <w:r w:rsidRPr="007A7888">
        <w:rPr>
          <w:sz w:val="16"/>
        </w:rPr>
        <w:t xml:space="preserve"> </w:t>
      </w:r>
      <w:proofErr w:type="gramStart"/>
      <w:r w:rsidRPr="007A7888">
        <w:rPr>
          <w:sz w:val="16"/>
        </w:rPr>
        <w:t>n135</w:t>
      </w:r>
      <w:proofErr w:type="gramEnd"/>
      <w:r w:rsidRPr="007A7888">
        <w:rPr>
          <w:sz w:val="16"/>
        </w:rPr>
        <w:t xml:space="preserve"> As a result, </w:t>
      </w:r>
      <w:r w:rsidRPr="007A7888">
        <w:rPr>
          <w:b/>
          <w:bCs/>
          <w:u w:val="single"/>
        </w:rPr>
        <w:t xml:space="preserve">fewer checks on presidential military actions exist, implying that </w:t>
      </w:r>
      <w:r w:rsidRPr="007A7888">
        <w:rPr>
          <w:b/>
          <w:bCs/>
          <w:highlight w:val="cyan"/>
          <w:u w:val="single"/>
        </w:rPr>
        <w:t xml:space="preserve">we will see more </w:t>
      </w:r>
      <w:r w:rsidRPr="007A7888">
        <w:rPr>
          <w:b/>
          <w:bCs/>
          <w:u w:val="single"/>
        </w:rPr>
        <w:t xml:space="preserve">instances of </w:t>
      </w:r>
      <w:r w:rsidRPr="007A7888">
        <w:rPr>
          <w:b/>
          <w:bCs/>
          <w:highlight w:val="cyan"/>
          <w:u w:val="single"/>
        </w:rPr>
        <w:t>unilateral presidential initiatives</w:t>
      </w:r>
      <w:r w:rsidRPr="007A7888">
        <w:rPr>
          <w:sz w:val="16"/>
        </w:rPr>
        <w:t xml:space="preserve">. </w:t>
      </w:r>
      <w:r w:rsidRPr="007A7888">
        <w:rPr>
          <w:b/>
          <w:bCs/>
          <w:u w:val="single"/>
        </w:rPr>
        <w:t>But if the new era of warfare removes the very issues associated with traditional warfare, should we be con-</w:t>
      </w:r>
      <w:proofErr w:type="spellStart"/>
      <w:r w:rsidRPr="007A7888">
        <w:rPr>
          <w:b/>
          <w:bCs/>
          <w:u w:val="single"/>
        </w:rPr>
        <w:t>cerned</w:t>
      </w:r>
      <w:proofErr w:type="spellEnd"/>
      <w:r w:rsidRPr="007A7888">
        <w:rPr>
          <w:b/>
          <w:bCs/>
          <w:u w:val="single"/>
        </w:rPr>
        <w:t xml:space="preserve"> about the American public's increasing numbness to it all? The answer is undoubtedly yes.</w:t>
      </w:r>
    </w:p>
    <w:p w:rsidR="007A7888" w:rsidRPr="007A7888" w:rsidRDefault="007A7888" w:rsidP="007A7888">
      <w:pPr>
        <w:rPr>
          <w:sz w:val="16"/>
        </w:rPr>
      </w:pPr>
      <w:r w:rsidRPr="007A7888">
        <w:rPr>
          <w:b/>
          <w:bCs/>
          <w:u w:val="single"/>
        </w:rPr>
        <w:t xml:space="preserve">First, from a practical standpoint, the </w:t>
      </w:r>
      <w:r w:rsidRPr="007A7888">
        <w:rPr>
          <w:b/>
          <w:bCs/>
          <w:highlight w:val="cyan"/>
          <w:u w:val="single"/>
        </w:rPr>
        <w:t xml:space="preserve">psychology surrounding mechanized warfare makes it easier </w:t>
      </w:r>
      <w:r w:rsidRPr="007A7888">
        <w:rPr>
          <w:b/>
          <w:bCs/>
          <w:u w:val="single"/>
        </w:rPr>
        <w:t>for the United States to enter hostilities initially</w:t>
      </w:r>
      <w:r w:rsidRPr="007A7888">
        <w:rPr>
          <w:sz w:val="16"/>
        </w:rPr>
        <w:t xml:space="preserve">. </w:t>
      </w:r>
      <w:proofErr w:type="gramStart"/>
      <w:r w:rsidRPr="007A7888">
        <w:rPr>
          <w:sz w:val="16"/>
        </w:rPr>
        <w:t>n136</w:t>
      </w:r>
      <w:proofErr w:type="gramEnd"/>
      <w:r w:rsidRPr="007A7888">
        <w:rPr>
          <w:sz w:val="16"/>
        </w:rPr>
        <w:t xml:space="preserve"> </w:t>
      </w:r>
      <w:r w:rsidRPr="007A7888">
        <w:rPr>
          <w:b/>
          <w:bCs/>
          <w:highlight w:val="cyan"/>
          <w:u w:val="single"/>
        </w:rPr>
        <w:t xml:space="preserve">Without having to worry about </w:t>
      </w:r>
      <w:r w:rsidRPr="007A7888">
        <w:rPr>
          <w:b/>
          <w:bCs/>
          <w:u w:val="single"/>
        </w:rPr>
        <w:t xml:space="preserve">any of the traditional costs of war (such as </w:t>
      </w:r>
      <w:r w:rsidRPr="007A7888">
        <w:rPr>
          <w:b/>
          <w:bCs/>
          <w:highlight w:val="cyan"/>
          <w:u w:val="single"/>
        </w:rPr>
        <w:t xml:space="preserve">a draft, </w:t>
      </w:r>
      <w:r w:rsidRPr="007A7888">
        <w:rPr>
          <w:b/>
          <w:bCs/>
          <w:highlight w:val="cyan"/>
          <w:u w:val="single"/>
        </w:rPr>
        <w:lastRenderedPageBreak/>
        <w:t>rationing, casualties</w:t>
      </w:r>
      <w:r w:rsidRPr="007A7888">
        <w:rPr>
          <w:b/>
          <w:bCs/>
          <w:u w:val="single"/>
        </w:rPr>
        <w:t xml:space="preserve">, etc.), </w:t>
      </w:r>
      <w:r w:rsidRPr="007A7888">
        <w:rPr>
          <w:b/>
          <w:bCs/>
          <w:highlight w:val="cyan"/>
          <w:u w:val="single"/>
        </w:rPr>
        <w:t>the triggers that have historically made the public wary of war are now gone</w:t>
      </w:r>
      <w:r w:rsidRPr="007A7888">
        <w:rPr>
          <w:sz w:val="16"/>
        </w:rPr>
        <w:t xml:space="preserve">. </w:t>
      </w:r>
      <w:proofErr w:type="gramStart"/>
      <w:r w:rsidRPr="007A7888">
        <w:rPr>
          <w:b/>
          <w:bCs/>
          <w:u w:val="single"/>
        </w:rPr>
        <w:t>When ma-chines, rather than human beings, are on the front lines, the public</w:t>
      </w:r>
      <w:r w:rsidRPr="007A7888">
        <w:rPr>
          <w:sz w:val="16"/>
        </w:rPr>
        <w:t xml:space="preserve"> (and, as a result, politicians and courts) </w:t>
      </w:r>
      <w:r w:rsidRPr="007A7888">
        <w:rPr>
          <w:b/>
          <w:bCs/>
          <w:u w:val="single"/>
        </w:rPr>
        <w:t>will not act to stop the continued use of drones.</w:t>
      </w:r>
      <w:proofErr w:type="gramEnd"/>
      <w:r w:rsidRPr="007A7888">
        <w:rPr>
          <w:b/>
          <w:bCs/>
          <w:u w:val="single"/>
        </w:rPr>
        <w:t xml:space="preserve"> In other words, people will simply stop caring about our increased actions abroad</w:t>
      </w:r>
      <w:r w:rsidRPr="007A7888">
        <w:rPr>
          <w:sz w:val="16"/>
        </w:rPr>
        <w:t>, regardless of their validity, constitutionality, or foreign harm.</w:t>
      </w:r>
    </w:p>
    <w:p w:rsidR="007A7888" w:rsidRPr="007A7888" w:rsidRDefault="007A7888" w:rsidP="007A7888">
      <w:pPr>
        <w:rPr>
          <w:sz w:val="16"/>
          <w:szCs w:val="16"/>
        </w:rPr>
      </w:pPr>
      <w:r w:rsidRPr="007A7888">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7A7888">
        <w:rPr>
          <w:sz w:val="16"/>
          <w:szCs w:val="16"/>
        </w:rPr>
        <w:t>esque</w:t>
      </w:r>
      <w:proofErr w:type="spellEnd"/>
      <w:r w:rsidRPr="007A7888">
        <w:rPr>
          <w:sz w:val="16"/>
          <w:szCs w:val="16"/>
        </w:rPr>
        <w:t xml:space="preserve"> types of harms as the result of technology-driven warfare would in a sense "wake up the populace" in order to check potentially unconstitutional action. </w:t>
      </w:r>
      <w:proofErr w:type="gramStart"/>
      <w:r w:rsidRPr="007A7888">
        <w:rPr>
          <w:sz w:val="16"/>
          <w:szCs w:val="16"/>
        </w:rPr>
        <w:t>n137  [</w:t>
      </w:r>
      <w:proofErr w:type="gramEnd"/>
      <w:r w:rsidRPr="007A7888">
        <w:rPr>
          <w:sz w:val="16"/>
          <w:szCs w:val="16"/>
        </w:rPr>
        <w:t>*232]  Thus, if our level of involvement requires machines and only machines, why worry about a restrained level of public scrutiny?</w:t>
      </w:r>
    </w:p>
    <w:p w:rsidR="007A7888" w:rsidRPr="007A7888" w:rsidRDefault="007A7888" w:rsidP="007A7888">
      <w:pPr>
        <w:rPr>
          <w:sz w:val="16"/>
        </w:rPr>
      </w:pPr>
      <w:r w:rsidRPr="007A7888">
        <w:rPr>
          <w:sz w:val="16"/>
        </w:rPr>
        <w:t xml:space="preserve">The answer is that </w:t>
      </w:r>
      <w:r w:rsidRPr="007A7888">
        <w:rPr>
          <w:b/>
          <w:bCs/>
          <w:u w:val="single"/>
        </w:rPr>
        <w:t xml:space="preserve">a very real risk of harm exists nonetheless. </w:t>
      </w:r>
      <w:r w:rsidRPr="007A7888">
        <w:rPr>
          <w:b/>
          <w:bCs/>
          <w:highlight w:val="cyan"/>
          <w:u w:val="single"/>
        </w:rPr>
        <w:t>War by its very nature is</w:t>
      </w:r>
      <w:r w:rsidRPr="007A7888">
        <w:rPr>
          <w:b/>
          <w:bCs/>
          <w:u w:val="single"/>
        </w:rPr>
        <w:t xml:space="preserve"> </w:t>
      </w:r>
      <w:r w:rsidRPr="007A7888">
        <w:rPr>
          <w:b/>
          <w:bCs/>
          <w:highlight w:val="cyan"/>
          <w:u w:val="single"/>
        </w:rPr>
        <w:t>unpredictable</w:t>
      </w:r>
      <w:r w:rsidRPr="007A7888">
        <w:rPr>
          <w:sz w:val="16"/>
        </w:rPr>
        <w:t xml:space="preserve">. </w:t>
      </w:r>
      <w:proofErr w:type="gramStart"/>
      <w:r w:rsidRPr="007A7888">
        <w:rPr>
          <w:sz w:val="16"/>
        </w:rPr>
        <w:t>n138</w:t>
      </w:r>
      <w:proofErr w:type="gramEnd"/>
      <w:r w:rsidRPr="007A7888">
        <w:rPr>
          <w:sz w:val="16"/>
        </w:rPr>
        <w:t xml:space="preserve"> Indeed, </w:t>
      </w:r>
      <w:r w:rsidRPr="007A7888">
        <w:rPr>
          <w:b/>
          <w:bCs/>
          <w:highlight w:val="cyan"/>
          <w:u w:val="single"/>
        </w:rPr>
        <w:t xml:space="preserve">one of the major grievances </w:t>
      </w:r>
      <w:r w:rsidRPr="007A7888">
        <w:rPr>
          <w:b/>
          <w:bCs/>
          <w:u w:val="single"/>
        </w:rPr>
        <w:t xml:space="preserve">concerning the war </w:t>
      </w:r>
      <w:r w:rsidRPr="007A7888">
        <w:rPr>
          <w:b/>
          <w:bCs/>
          <w:highlight w:val="cyan"/>
          <w:u w:val="single"/>
        </w:rPr>
        <w:t xml:space="preserve">in Vietnam </w:t>
      </w:r>
      <w:r w:rsidRPr="007A7888">
        <w:rPr>
          <w:b/>
          <w:bCs/>
          <w:u w:val="single"/>
        </w:rPr>
        <w:t xml:space="preserve">was that </w:t>
      </w:r>
      <w:r w:rsidRPr="007A7888">
        <w:rPr>
          <w:b/>
          <w:bCs/>
          <w:highlight w:val="cyan"/>
          <w:u w:val="single"/>
        </w:rPr>
        <w:t>we ended up in a war we did not sign up for</w:t>
      </w:r>
      <w:r w:rsidRPr="007A7888">
        <w:rPr>
          <w:b/>
          <w:bCs/>
          <w:u w:val="single"/>
        </w:rPr>
        <w:t xml:space="preserve"> in the first place</w:t>
      </w:r>
      <w:r w:rsidRPr="007A7888">
        <w:rPr>
          <w:sz w:val="16"/>
        </w:rPr>
        <w:t xml:space="preserve">. </w:t>
      </w:r>
      <w:proofErr w:type="gramStart"/>
      <w:r w:rsidRPr="007A7888">
        <w:rPr>
          <w:sz w:val="16"/>
        </w:rPr>
        <w:t>n139</w:t>
      </w:r>
      <w:proofErr w:type="gramEnd"/>
      <w:r w:rsidRPr="007A7888">
        <w:rPr>
          <w:sz w:val="16"/>
        </w:rPr>
        <w:t xml:space="preserve"> </w:t>
      </w:r>
      <w:r w:rsidRPr="007A7888">
        <w:rPr>
          <w:b/>
          <w:i/>
          <w:iCs/>
          <w:highlight w:val="cyan"/>
          <w:u w:val="single"/>
          <w:bdr w:val="single" w:sz="18" w:space="0" w:color="auto"/>
        </w:rPr>
        <w:t xml:space="preserve">The problem is </w:t>
      </w:r>
      <w:r w:rsidRPr="007A7888">
        <w:rPr>
          <w:b/>
          <w:i/>
          <w:iCs/>
          <w:u w:val="single"/>
          <w:bdr w:val="single" w:sz="18" w:space="0" w:color="auto"/>
        </w:rPr>
        <w:t xml:space="preserve">not the initial action itself but the </w:t>
      </w:r>
      <w:r w:rsidRPr="007A7888">
        <w:rPr>
          <w:b/>
          <w:i/>
          <w:iCs/>
          <w:highlight w:val="cyan"/>
          <w:u w:val="single"/>
          <w:bdr w:val="single" w:sz="18" w:space="0" w:color="auto"/>
        </w:rPr>
        <w:t>escalation</w:t>
      </w:r>
      <w:r w:rsidRPr="007A7888">
        <w:rPr>
          <w:sz w:val="16"/>
        </w:rPr>
        <w:t xml:space="preserve">. Therefore, </w:t>
      </w:r>
      <w:r w:rsidRPr="007A7888">
        <w:rPr>
          <w:b/>
          <w:bCs/>
          <w:u w:val="single"/>
        </w:rPr>
        <w:t>while drone strikes might not facially involve any large commitment, the true threat is the looming possibility of escalation</w:t>
      </w:r>
      <w:r w:rsidRPr="007A7888">
        <w:rPr>
          <w:sz w:val="16"/>
        </w:rPr>
        <w:t xml:space="preserve">. </w:t>
      </w:r>
      <w:proofErr w:type="gramStart"/>
      <w:r w:rsidRPr="007A7888">
        <w:rPr>
          <w:sz w:val="16"/>
        </w:rPr>
        <w:t>n140</w:t>
      </w:r>
      <w:proofErr w:type="gramEnd"/>
      <w:r w:rsidRPr="007A7888">
        <w:rPr>
          <w:sz w:val="16"/>
        </w:rPr>
        <w:t xml:space="preserve"> </w:t>
      </w:r>
      <w:r w:rsidRPr="007A7888">
        <w:rPr>
          <w:b/>
          <w:bCs/>
          <w:highlight w:val="cyan"/>
          <w:u w:val="single"/>
        </w:rPr>
        <w:t>That threat exists in the context of drones, whether because of</w:t>
      </w:r>
      <w:r w:rsidRPr="007A7888">
        <w:rPr>
          <w:b/>
          <w:bCs/>
          <w:u w:val="single"/>
        </w:rPr>
        <w:t xml:space="preserve"> the risk of enemy </w:t>
      </w:r>
      <w:r w:rsidRPr="007A7888">
        <w:rPr>
          <w:b/>
          <w:bCs/>
          <w:highlight w:val="cyan"/>
          <w:u w:val="single"/>
        </w:rPr>
        <w:t>retaliation or because</w:t>
      </w:r>
      <w:r w:rsidRPr="007A7888">
        <w:rPr>
          <w:b/>
          <w:bCs/>
          <w:u w:val="single"/>
        </w:rPr>
        <w:t xml:space="preserve"> of a general fear that </w:t>
      </w:r>
      <w:r w:rsidRPr="007A7888">
        <w:rPr>
          <w:b/>
          <w:bCs/>
          <w:highlight w:val="cyan"/>
          <w:u w:val="single"/>
        </w:rPr>
        <w:t xml:space="preserve">an initial strike would snowball into </w:t>
      </w:r>
      <w:r w:rsidRPr="007A7888">
        <w:rPr>
          <w:b/>
          <w:bCs/>
          <w:u w:val="single"/>
        </w:rPr>
        <w:t xml:space="preserve">a situation that would require </w:t>
      </w:r>
      <w:r w:rsidRPr="007A7888">
        <w:rPr>
          <w:b/>
          <w:bCs/>
          <w:highlight w:val="cyan"/>
          <w:u w:val="single"/>
        </w:rPr>
        <w:t>troops on the ground</w:t>
      </w:r>
      <w:r w:rsidRPr="007A7888">
        <w:rPr>
          <w:sz w:val="16"/>
        </w:rPr>
        <w:t xml:space="preserve">. </w:t>
      </w:r>
      <w:proofErr w:type="gramStart"/>
      <w:r w:rsidRPr="007A7888">
        <w:rPr>
          <w:sz w:val="16"/>
        </w:rPr>
        <w:t>n141</w:t>
      </w:r>
      <w:proofErr w:type="gramEnd"/>
      <w:r w:rsidRPr="007A7888">
        <w:rPr>
          <w:sz w:val="16"/>
        </w:rPr>
        <w:t xml:space="preserve"> </w:t>
      </w:r>
      <w:r w:rsidRPr="007A7888">
        <w:rPr>
          <w:b/>
          <w:bCs/>
          <w:u w:val="single"/>
        </w:rPr>
        <w:t xml:space="preserve">In both cases, </w:t>
      </w:r>
      <w:r w:rsidRPr="007A7888">
        <w:rPr>
          <w:b/>
          <w:bCs/>
          <w:highlight w:val="cyan"/>
          <w:u w:val="single"/>
        </w:rPr>
        <w:t xml:space="preserve">an apparently harmless initial action could </w:t>
      </w:r>
      <w:r w:rsidRPr="007A7888">
        <w:rPr>
          <w:b/>
          <w:bCs/>
          <w:u w:val="single"/>
        </w:rPr>
        <w:t xml:space="preserve">eventually </w:t>
      </w:r>
      <w:r w:rsidRPr="007A7888">
        <w:rPr>
          <w:b/>
          <w:bCs/>
          <w:highlight w:val="cyan"/>
          <w:u w:val="single"/>
        </w:rPr>
        <w:t>unravel</w:t>
      </w:r>
      <w:r w:rsidRPr="007A7888">
        <w:rPr>
          <w:b/>
          <w:bCs/>
          <w:u w:val="single"/>
        </w:rPr>
        <w:t xml:space="preserve"> into a situation involving harms associated with traditional warfare</w:t>
      </w:r>
      <w:r w:rsidRPr="007A7888">
        <w:rPr>
          <w:sz w:val="16"/>
        </w:rPr>
        <w:t xml:space="preserve">. </w:t>
      </w:r>
      <w:proofErr w:type="gramStart"/>
      <w:r w:rsidRPr="007A7888">
        <w:rPr>
          <w:sz w:val="16"/>
        </w:rPr>
        <w:t>n142</w:t>
      </w:r>
      <w:proofErr w:type="gramEnd"/>
      <w:r w:rsidRPr="007A7888">
        <w:rPr>
          <w:sz w:val="16"/>
        </w:rPr>
        <w:t xml:space="preserve"> Worse yet, even if that blowback was sufficient to incentivize the populace and Congress to mobilize, the resulting involvement would only occur after the fact. </w:t>
      </w:r>
      <w:proofErr w:type="gramStart"/>
      <w:r w:rsidRPr="007A7888">
        <w:rPr>
          <w:sz w:val="16"/>
        </w:rPr>
        <w:t>n143</w:t>
      </w:r>
      <w:proofErr w:type="gramEnd"/>
      <w:r w:rsidRPr="007A7888">
        <w:rPr>
          <w:sz w:val="16"/>
        </w:rPr>
        <w:t xml:space="preserve"> </w:t>
      </w:r>
      <w:r w:rsidRPr="007A7888">
        <w:rPr>
          <w:b/>
          <w:bCs/>
          <w:u w:val="single"/>
        </w:rPr>
        <w:t>If we want restraints on presidential action, they should be in place before the United States is thrown into a war, and this would require public awareness about the use of drones</w:t>
      </w:r>
      <w:r w:rsidRPr="007A7888">
        <w:rPr>
          <w:sz w:val="16"/>
        </w:rPr>
        <w:t xml:space="preserve">. n144 As such, </w:t>
      </w:r>
      <w:r w:rsidRPr="007A7888">
        <w:rPr>
          <w:b/>
          <w:bCs/>
          <w:u w:val="single"/>
        </w:rPr>
        <w:t>whether it is unforeseen issues arising out of the drones themselves</w:t>
      </w:r>
      <w:r w:rsidRPr="007A7888">
        <w:rPr>
          <w:sz w:val="16"/>
        </w:rPr>
        <w:t xml:space="preserve"> n145 </w:t>
      </w:r>
      <w:r w:rsidRPr="007A7888">
        <w:rPr>
          <w:b/>
          <w:bCs/>
          <w:u w:val="single"/>
        </w:rPr>
        <w:t>or unforeseen consequences stemming from what was ostensibly a minor military undertaking, there is reason to worry about a</w:t>
      </w:r>
      <w:r w:rsidRPr="007A7888">
        <w:rPr>
          <w:sz w:val="16"/>
        </w:rPr>
        <w:t xml:space="preserve">  [*233</w:t>
      </w:r>
      <w:r w:rsidRPr="007A7888">
        <w:rPr>
          <w:b/>
          <w:bCs/>
          <w:u w:val="single"/>
        </w:rPr>
        <w:t>]  populace who is unable to exert any influence on military actions, even as we shift toward a more limited form of warfare</w:t>
      </w:r>
      <w:r w:rsidRPr="007A7888">
        <w:rPr>
          <w:sz w:val="16"/>
        </w:rPr>
        <w:t>. n146</w:t>
      </w:r>
    </w:p>
    <w:p w:rsidR="007A7888" w:rsidRPr="007A7888" w:rsidRDefault="007A7888" w:rsidP="007A7888">
      <w:pPr>
        <w:rPr>
          <w:sz w:val="16"/>
        </w:rPr>
      </w:pPr>
      <w:r w:rsidRPr="007A7888">
        <w:rPr>
          <w:sz w:val="16"/>
        </w:rPr>
        <w:t>Another issue associated with a toothless WPR in the era of technology-drive warfare involves humanitarian con-</w:t>
      </w:r>
      <w:proofErr w:type="spellStart"/>
      <w:r w:rsidRPr="007A7888">
        <w:rPr>
          <w:sz w:val="16"/>
        </w:rPr>
        <w:t>cerns</w:t>
      </w:r>
      <w:proofErr w:type="spellEnd"/>
      <w:r w:rsidRPr="007A7888">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7A7888">
        <w:rPr>
          <w:b/>
          <w:bCs/>
          <w:u w:val="single"/>
        </w:rPr>
        <w:t xml:space="preserve">the potential </w:t>
      </w:r>
      <w:r w:rsidRPr="007A7888">
        <w:rPr>
          <w:b/>
          <w:bCs/>
          <w:highlight w:val="cyan"/>
          <w:u w:val="single"/>
        </w:rPr>
        <w:t>humanitarian costs</w:t>
      </w:r>
      <w:r w:rsidRPr="007A7888">
        <w:rPr>
          <w:b/>
          <w:bCs/>
          <w:u w:val="single"/>
        </w:rPr>
        <w:t xml:space="preserve"> associated with war </w:t>
      </w:r>
      <w:r w:rsidRPr="007A7888">
        <w:rPr>
          <w:b/>
          <w:bCs/>
          <w:highlight w:val="cyan"/>
          <w:u w:val="single"/>
        </w:rPr>
        <w:t>will fade out of the collective consciousness</w:t>
      </w:r>
      <w:r w:rsidRPr="007A7888">
        <w:rPr>
          <w:b/>
          <w:bCs/>
          <w:u w:val="single"/>
        </w:rPr>
        <w:t>, making it easier for the United States to act in potentially problematic ways without any substantial backlash</w:t>
      </w:r>
      <w:r w:rsidRPr="007A7888">
        <w:rPr>
          <w:sz w:val="16"/>
        </w:rPr>
        <w:t xml:space="preserve">. Rather than take note of whom we target abroad, for example, </w:t>
      </w:r>
      <w:r w:rsidRPr="007A7888">
        <w:rPr>
          <w:b/>
          <w:bCs/>
          <w:u w:val="single"/>
        </w:rPr>
        <w:t>the numbing effect of technology-driven warfare forces the public to place "enormous trust in our leaders" despite the fact that good faith reliance on intelligence reports does not necessarily guarantee their accuracy</w:t>
      </w:r>
      <w:r w:rsidRPr="007A7888">
        <w:rPr>
          <w:sz w:val="16"/>
        </w:rPr>
        <w:t xml:space="preserve">. </w:t>
      </w:r>
      <w:proofErr w:type="gramStart"/>
      <w:r w:rsidRPr="007A7888">
        <w:rPr>
          <w:sz w:val="16"/>
        </w:rPr>
        <w:t>n147</w:t>
      </w:r>
      <w:proofErr w:type="gramEnd"/>
      <w:r w:rsidRPr="007A7888">
        <w:rPr>
          <w:sz w:val="16"/>
        </w:rPr>
        <w:t xml:space="preserve"> Accordingly, </w:t>
      </w:r>
      <w:r w:rsidRPr="007A7888">
        <w:rPr>
          <w:b/>
          <w:bCs/>
          <w:u w:val="single"/>
        </w:rPr>
        <w:t>as the level of public scrutiny decreases, so too will our ability to limit unwarranted humanitarian damage abroad</w:t>
      </w:r>
      <w:r w:rsidRPr="007A7888">
        <w:rPr>
          <w:sz w:val="16"/>
        </w:rPr>
        <w:t xml:space="preserve">. </w:t>
      </w:r>
      <w:proofErr w:type="gramStart"/>
      <w:r w:rsidRPr="007A7888">
        <w:rPr>
          <w:sz w:val="16"/>
        </w:rPr>
        <w:t>n148</w:t>
      </w:r>
      <w:proofErr w:type="gramEnd"/>
      <w:r w:rsidRPr="007A7888">
        <w:rPr>
          <w:sz w:val="16"/>
        </w:rPr>
        <w:t xml:space="preserve"> </w:t>
      </w:r>
      <w:r w:rsidRPr="007A7888">
        <w:rPr>
          <w:b/>
          <w:bCs/>
          <w:u w:val="single"/>
        </w:rPr>
        <w:t>At the very least, some dialogue should occur before any fatal action is taken; yet, in the technology-driven warfare regime, that conversation never occurs.</w:t>
      </w:r>
      <w:r w:rsidRPr="007A7888">
        <w:rPr>
          <w:sz w:val="16"/>
        </w:rPr>
        <w:t xml:space="preserve"> n149</w:t>
      </w:r>
    </w:p>
    <w:p w:rsidR="007A7888" w:rsidRPr="007A7888" w:rsidRDefault="007A7888" w:rsidP="007A7888"/>
    <w:p w:rsidR="007A7888" w:rsidRPr="007A7888" w:rsidRDefault="007A7888" w:rsidP="007A7888"/>
    <w:p w:rsidR="007A7888" w:rsidRPr="007A7888" w:rsidRDefault="007A7888" w:rsidP="007A7888">
      <w:pPr>
        <w:keepNext/>
        <w:keepLines/>
        <w:pageBreakBefore/>
        <w:spacing w:before="200"/>
        <w:jc w:val="center"/>
        <w:outlineLvl w:val="2"/>
        <w:rPr>
          <w:rFonts w:eastAsiaTheme="majorEastAsia" w:cstheme="majorBidi"/>
          <w:b/>
          <w:bCs/>
          <w:sz w:val="32"/>
          <w:u w:val="single"/>
        </w:rPr>
      </w:pPr>
      <w:proofErr w:type="spellStart"/>
      <w:r w:rsidRPr="007A7888">
        <w:rPr>
          <w:rFonts w:eastAsiaTheme="majorEastAsia" w:cstheme="majorBidi"/>
          <w:b/>
          <w:bCs/>
          <w:sz w:val="32"/>
          <w:u w:val="single"/>
        </w:rPr>
        <w:lastRenderedPageBreak/>
        <w:t>Contetion</w:t>
      </w:r>
      <w:proofErr w:type="spellEnd"/>
      <w:r w:rsidRPr="007A7888">
        <w:rPr>
          <w:rFonts w:eastAsiaTheme="majorEastAsia" w:cstheme="majorBidi"/>
          <w:b/>
          <w:bCs/>
          <w:sz w:val="32"/>
          <w:u w:val="single"/>
        </w:rPr>
        <w:t xml:space="preserve"> 4 – Solvency</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Redefining hostilities in the WPR boosts congressional involvement, checks intervention, and stops presidential circumvention via judicial enforcement</w:t>
      </w:r>
    </w:p>
    <w:p w:rsidR="007A7888" w:rsidRPr="007A7888" w:rsidRDefault="007A7888" w:rsidP="007A7888">
      <w:pPr>
        <w:rPr>
          <w:sz w:val="16"/>
        </w:rPr>
      </w:pPr>
      <w:r w:rsidRPr="007A7888">
        <w:rPr>
          <w:b/>
          <w:bCs/>
          <w:sz w:val="26"/>
          <w:highlight w:val="cyan"/>
          <w:u w:val="single"/>
        </w:rPr>
        <w:t>Farley ’12</w:t>
      </w:r>
      <w:r w:rsidRPr="007A7888">
        <w:rPr>
          <w:sz w:val="16"/>
        </w:rPr>
        <w:t>, Benjamin R. Farley, J.D. with honors, Emory University School of Law, 2011. Editor-in-Chief, Emory International Law Review, 2010-2011. M.A., The George Washington University Elliott School of International Affairs, 2007, Winter, 2012</w:t>
      </w:r>
      <w:r w:rsidRPr="007A7888">
        <w:rPr>
          <w:sz w:val="12"/>
        </w:rPr>
        <w:t>¶</w:t>
      </w:r>
      <w:r w:rsidRPr="007A7888">
        <w:rPr>
          <w:sz w:val="16"/>
        </w:rPr>
        <w:t xml:space="preserve"> South Texas Law Review</w:t>
      </w:r>
      <w:r w:rsidRPr="007A7888">
        <w:rPr>
          <w:sz w:val="12"/>
        </w:rPr>
        <w:t>¶</w:t>
      </w:r>
      <w:r w:rsidRPr="007A7888">
        <w:rPr>
          <w:sz w:val="16"/>
        </w:rPr>
        <w:t xml:space="preserve"> 54 S. Tex. L. Rev. 385, ARTICLE: Drones and Democracy: Missing Out on Accountability</w:t>
      </w:r>
      <w:proofErr w:type="gramStart"/>
      <w:r w:rsidRPr="007A7888">
        <w:rPr>
          <w:sz w:val="16"/>
        </w:rPr>
        <w:t>?,</w:t>
      </w:r>
      <w:proofErr w:type="gramEnd"/>
      <w:r w:rsidRPr="007A7888">
        <w:rPr>
          <w:sz w:val="16"/>
        </w:rPr>
        <w:t xml:space="preserve"> Lexis, </w:t>
      </w:r>
      <w:proofErr w:type="spellStart"/>
      <w:r w:rsidRPr="007A7888">
        <w:rPr>
          <w:sz w:val="16"/>
        </w:rPr>
        <w:t>jj</w:t>
      </w:r>
      <w:proofErr w:type="spellEnd"/>
    </w:p>
    <w:p w:rsidR="007A7888" w:rsidRPr="007A7888" w:rsidRDefault="007A7888" w:rsidP="007A7888"/>
    <w:p w:rsidR="007A7888" w:rsidRPr="007A7888" w:rsidRDefault="007A7888" w:rsidP="007A7888">
      <w:pPr>
        <w:rPr>
          <w:sz w:val="16"/>
        </w:rPr>
      </w:pPr>
      <w:r w:rsidRPr="007A7888">
        <w:rPr>
          <w:b/>
          <w:bCs/>
          <w:highlight w:val="cyan"/>
          <w:u w:val="single"/>
        </w:rPr>
        <w:t>Congress should strengthen the WPR</w:t>
      </w:r>
      <w:r w:rsidRPr="007A7888">
        <w:rPr>
          <w:b/>
          <w:bCs/>
          <w:u w:val="single"/>
        </w:rPr>
        <w:t xml:space="preserve"> regime </w:t>
      </w:r>
      <w:r w:rsidRPr="007A7888">
        <w:rPr>
          <w:b/>
          <w:bCs/>
          <w:highlight w:val="cyan"/>
          <w:u w:val="single"/>
        </w:rPr>
        <w:t>by defining hostilities</w:t>
      </w:r>
      <w:r w:rsidRPr="007A7888">
        <w:rPr>
          <w:b/>
          <w:bCs/>
          <w:u w:val="single"/>
        </w:rPr>
        <w:t xml:space="preserve"> </w:t>
      </w:r>
      <w:r w:rsidRPr="007A7888">
        <w:rPr>
          <w:b/>
          <w:bCs/>
          <w:highlight w:val="cyan"/>
          <w:u w:val="single"/>
        </w:rPr>
        <w:t xml:space="preserve">in a manner that links hostilities to </w:t>
      </w:r>
      <w:r w:rsidRPr="007A7888">
        <w:rPr>
          <w:b/>
          <w:bCs/>
          <w:u w:val="single"/>
        </w:rPr>
        <w:t xml:space="preserve">the scope and intensity of a </w:t>
      </w:r>
      <w:r w:rsidRPr="007A7888">
        <w:rPr>
          <w:b/>
          <w:bCs/>
          <w:highlight w:val="cyan"/>
          <w:u w:val="single"/>
        </w:rPr>
        <w:t xml:space="preserve">use of force, irrespective of </w:t>
      </w:r>
      <w:r w:rsidRPr="007A7888">
        <w:rPr>
          <w:b/>
          <w:bCs/>
          <w:u w:val="single"/>
        </w:rPr>
        <w:t xml:space="preserve">the attendant threat of </w:t>
      </w:r>
      <w:r w:rsidRPr="007A7888">
        <w:rPr>
          <w:b/>
          <w:bCs/>
          <w:highlight w:val="cyan"/>
          <w:u w:val="single"/>
        </w:rPr>
        <w:t>U.S.</w:t>
      </w:r>
      <w:r w:rsidRPr="007A7888">
        <w:rPr>
          <w:b/>
          <w:bCs/>
          <w:u w:val="single"/>
        </w:rPr>
        <w:t xml:space="preserve"> </w:t>
      </w:r>
      <w:r w:rsidRPr="007A7888">
        <w:rPr>
          <w:b/>
          <w:bCs/>
          <w:highlight w:val="cyan"/>
          <w:u w:val="single"/>
        </w:rPr>
        <w:t>casualties</w:t>
      </w:r>
      <w:r w:rsidRPr="007A7888">
        <w:rPr>
          <w:sz w:val="16"/>
        </w:rPr>
        <w:t xml:space="preserve">. </w:t>
      </w:r>
      <w:r w:rsidRPr="007A7888">
        <w:rPr>
          <w:b/>
          <w:bCs/>
          <w:highlight w:val="cyan"/>
          <w:u w:val="single"/>
        </w:rPr>
        <w:t>Without defining hostilities, Con-</w:t>
      </w:r>
      <w:proofErr w:type="spellStart"/>
      <w:r w:rsidRPr="007A7888">
        <w:rPr>
          <w:b/>
          <w:bCs/>
          <w:highlight w:val="cyan"/>
          <w:u w:val="single"/>
        </w:rPr>
        <w:t>gress</w:t>
      </w:r>
      <w:proofErr w:type="spellEnd"/>
      <w:r w:rsidRPr="007A7888">
        <w:rPr>
          <w:b/>
          <w:bCs/>
          <w:highlight w:val="cyan"/>
          <w:u w:val="single"/>
        </w:rPr>
        <w:t xml:space="preserve"> has ceded </w:t>
      </w:r>
      <w:r w:rsidRPr="007A7888">
        <w:rPr>
          <w:b/>
          <w:bCs/>
          <w:u w:val="single"/>
        </w:rPr>
        <w:t xml:space="preserve">to the President </w:t>
      </w:r>
      <w:r w:rsidRPr="007A7888">
        <w:rPr>
          <w:b/>
          <w:bCs/>
          <w:highlight w:val="cyan"/>
          <w:u w:val="single"/>
        </w:rPr>
        <w:t>the ability to evade</w:t>
      </w:r>
      <w:r w:rsidRPr="007A7888">
        <w:rPr>
          <w:b/>
          <w:bCs/>
          <w:u w:val="single"/>
        </w:rPr>
        <w:t xml:space="preserve"> the trigger and the limits of </w:t>
      </w:r>
      <w:r w:rsidRPr="007A7888">
        <w:rPr>
          <w:b/>
          <w:bCs/>
          <w:highlight w:val="cyan"/>
          <w:u w:val="single"/>
        </w:rPr>
        <w:t>the WPR</w:t>
      </w:r>
      <w:r w:rsidRPr="007A7888">
        <w:rPr>
          <w:sz w:val="16"/>
        </w:rPr>
        <w:t xml:space="preserve">. </w:t>
      </w:r>
      <w:r w:rsidRPr="007A7888">
        <w:rPr>
          <w:b/>
          <w:bCs/>
          <w:highlight w:val="cyan"/>
          <w:u w:val="single"/>
        </w:rPr>
        <w:t>The President's</w:t>
      </w:r>
      <w:r w:rsidRPr="007A7888">
        <w:rPr>
          <w:b/>
          <w:bCs/>
          <w:u w:val="single"/>
        </w:rPr>
        <w:t xml:space="preserve"> adoption of a </w:t>
      </w:r>
      <w:r w:rsidRPr="007A7888">
        <w:rPr>
          <w:b/>
          <w:bCs/>
          <w:highlight w:val="cyan"/>
          <w:u w:val="single"/>
        </w:rPr>
        <w:t xml:space="preserve">definition </w:t>
      </w:r>
      <w:r w:rsidRPr="007A7888">
        <w:rPr>
          <w:b/>
          <w:bCs/>
          <w:u w:val="single"/>
        </w:rPr>
        <w:t xml:space="preserve">of hostilities that is tied to the threat of U.S. casualties or the presence of U.S. ground troops </w:t>
      </w:r>
      <w:r w:rsidRPr="007A7888">
        <w:rPr>
          <w:b/>
          <w:bCs/>
          <w:highlight w:val="cyan"/>
          <w:u w:val="single"/>
        </w:rPr>
        <w:t>opens the door to</w:t>
      </w:r>
      <w:r w:rsidRPr="007A7888">
        <w:rPr>
          <w:b/>
          <w:bCs/>
          <w:u w:val="single"/>
        </w:rPr>
        <w:t xml:space="preserve"> </w:t>
      </w:r>
      <w:r w:rsidRPr="007A7888">
        <w:rPr>
          <w:b/>
          <w:bCs/>
          <w:highlight w:val="cyan"/>
          <w:u w:val="single"/>
        </w:rPr>
        <w:t>long-lasting and</w:t>
      </w:r>
      <w:r w:rsidRPr="007A7888">
        <w:rPr>
          <w:b/>
          <w:bCs/>
          <w:u w:val="single"/>
        </w:rPr>
        <w:t xml:space="preserve"> potentially </w:t>
      </w:r>
      <w:r w:rsidRPr="007A7888">
        <w:rPr>
          <w:b/>
          <w:bCs/>
          <w:highlight w:val="cyan"/>
          <w:u w:val="single"/>
        </w:rPr>
        <w:t>intensive operations that rely on drones</w:t>
      </w:r>
      <w:r w:rsidRPr="007A7888">
        <w:rPr>
          <w:sz w:val="16"/>
        </w:rPr>
        <w:t xml:space="preserve"> - at least beyond the sixty-day window - </w:t>
      </w:r>
      <w:r w:rsidRPr="007A7888">
        <w:rPr>
          <w:b/>
          <w:bCs/>
          <w:highlight w:val="cyan"/>
          <w:u w:val="single"/>
        </w:rPr>
        <w:t>that escape the WPR by virtue of drones being pilotless</w:t>
      </w:r>
      <w:r w:rsidRPr="007A7888">
        <w:rPr>
          <w:sz w:val="16"/>
        </w:rPr>
        <w:t xml:space="preserve"> (which is to say, by virtue of drones being drones). </w:t>
      </w:r>
      <w:r w:rsidRPr="007A7888">
        <w:rPr>
          <w:b/>
          <w:bCs/>
          <w:highlight w:val="cyan"/>
          <w:u w:val="single"/>
        </w:rPr>
        <w:t xml:space="preserve">Tying hostilities to the intensity and scope of the use of force will limit the President's ability to evade </w:t>
      </w:r>
      <w:r w:rsidRPr="007A7888">
        <w:rPr>
          <w:b/>
          <w:bCs/>
          <w:u w:val="single"/>
        </w:rPr>
        <w:t>Congressional regulation of war</w:t>
      </w:r>
      <w:r w:rsidRPr="007A7888">
        <w:rPr>
          <w:sz w:val="16"/>
        </w:rPr>
        <w:t xml:space="preserve">. </w:t>
      </w:r>
      <w:r w:rsidRPr="007A7888">
        <w:rPr>
          <w:b/>
          <w:bCs/>
          <w:u w:val="single"/>
        </w:rPr>
        <w:t>It will curtail future instances of the United States being in an armed conflict for purposes of international law but not for purposes of domestic law, as was the case in Libya</w:t>
      </w:r>
      <w:r w:rsidRPr="007A7888">
        <w:rPr>
          <w:sz w:val="16"/>
        </w:rPr>
        <w:t xml:space="preserve">. Finally, </w:t>
      </w:r>
      <w:r w:rsidRPr="007A7888">
        <w:rPr>
          <w:b/>
          <w:i/>
          <w:iCs/>
          <w:highlight w:val="cyan"/>
          <w:u w:val="single"/>
          <w:bdr w:val="single" w:sz="18" w:space="0" w:color="auto"/>
        </w:rPr>
        <w:t>a statutory definition of hostilities will provide the judiciary with a meaningful standard for determining presidential compliance with the WPR</w:t>
      </w:r>
      <w:r w:rsidRPr="007A7888">
        <w:rPr>
          <w:sz w:val="16"/>
        </w:rPr>
        <w:t xml:space="preserve"> - assuming the future existence of a plaintiff able to surmount the various prudential doctrines that have counseled against entertaining WPR cases thus far.</w:t>
      </w:r>
    </w:p>
    <w:p w:rsidR="007A7888" w:rsidRPr="007A7888" w:rsidRDefault="007A7888" w:rsidP="007A7888"/>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 xml:space="preserve">The plan rectifies all the contributing factors to war outlined above </w:t>
      </w:r>
    </w:p>
    <w:p w:rsidR="007A7888" w:rsidRPr="007A7888" w:rsidRDefault="007A7888" w:rsidP="007A7888">
      <w:pPr>
        <w:rPr>
          <w:sz w:val="16"/>
        </w:rPr>
      </w:pPr>
      <w:r w:rsidRPr="007A7888">
        <w:rPr>
          <w:b/>
          <w:bCs/>
          <w:sz w:val="26"/>
          <w:highlight w:val="cyan"/>
          <w:u w:val="single"/>
        </w:rPr>
        <w:t>Martin ’11</w:t>
      </w:r>
      <w:r w:rsidRPr="007A7888">
        <w:rPr>
          <w:sz w:val="16"/>
        </w:rPr>
        <w:t>, Craig Martin, Visiting Assistant Professor, University of Baltimore School of Law, Winter, 2011</w:t>
      </w:r>
      <w:r w:rsidRPr="007A7888">
        <w:rPr>
          <w:sz w:val="12"/>
        </w:rPr>
        <w:t>¶</w:t>
      </w:r>
      <w:r w:rsidRPr="007A7888">
        <w:rPr>
          <w:sz w:val="16"/>
        </w:rPr>
        <w:t xml:space="preserve"> Brooklyn Law Review</w:t>
      </w:r>
      <w:r w:rsidRPr="007A7888">
        <w:rPr>
          <w:sz w:val="12"/>
        </w:rPr>
        <w:t>¶</w:t>
      </w:r>
      <w:r w:rsidRPr="007A7888">
        <w:rPr>
          <w:sz w:val="16"/>
        </w:rPr>
        <w:t xml:space="preserve"> 76 Brooklyn L. Rev. 611, ARTICLE: Taking War Seriously: A Model for Constitutional Constraints on the Use of Force in Compliance with In-</w:t>
      </w:r>
      <w:proofErr w:type="spellStart"/>
      <w:r w:rsidRPr="007A7888">
        <w:rPr>
          <w:sz w:val="16"/>
        </w:rPr>
        <w:t>ternational</w:t>
      </w:r>
      <w:proofErr w:type="spellEnd"/>
      <w:r w:rsidRPr="007A7888">
        <w:rPr>
          <w:sz w:val="16"/>
        </w:rPr>
        <w:t xml:space="preserve"> Law, Lexis, </w:t>
      </w:r>
      <w:proofErr w:type="spellStart"/>
      <w:r w:rsidRPr="007A7888">
        <w:rPr>
          <w:sz w:val="16"/>
        </w:rPr>
        <w:t>jj</w:t>
      </w:r>
      <w:proofErr w:type="spellEnd"/>
    </w:p>
    <w:p w:rsidR="007A7888" w:rsidRPr="007A7888" w:rsidRDefault="007A7888" w:rsidP="007A7888"/>
    <w:p w:rsidR="007A7888" w:rsidRPr="007A7888" w:rsidRDefault="007A7888" w:rsidP="007A7888">
      <w:pPr>
        <w:rPr>
          <w:sz w:val="16"/>
        </w:rPr>
      </w:pPr>
      <w:r w:rsidRPr="007A7888">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7A7888">
        <w:rPr>
          <w:sz w:val="16"/>
        </w:rPr>
        <w:t>n257</w:t>
      </w:r>
      <w:proofErr w:type="gramEnd"/>
      <w:r w:rsidRPr="007A7888">
        <w:rPr>
          <w:sz w:val="16"/>
        </w:rPr>
        <w:t xml:space="preserve"> As we have already reviewed, however, </w:t>
      </w:r>
      <w:r w:rsidRPr="007A7888">
        <w:rPr>
          <w:b/>
          <w:bCs/>
          <w:highlight w:val="cyan"/>
          <w:u w:val="single"/>
        </w:rPr>
        <w:t>the primary motive of</w:t>
      </w:r>
      <w:r w:rsidRPr="007A7888">
        <w:rPr>
          <w:b/>
          <w:bCs/>
          <w:u w:val="single"/>
        </w:rPr>
        <w:t xml:space="preserve"> many of </w:t>
      </w:r>
      <w:r w:rsidRPr="007A7888">
        <w:rPr>
          <w:b/>
          <w:bCs/>
          <w:highlight w:val="cyan"/>
          <w:u w:val="single"/>
        </w:rPr>
        <w:t>the drafters of the</w:t>
      </w:r>
      <w:r w:rsidRPr="007A7888">
        <w:rPr>
          <w:b/>
          <w:bCs/>
          <w:u w:val="single"/>
        </w:rPr>
        <w:t xml:space="preserve"> U.S. </w:t>
      </w:r>
      <w:r w:rsidRPr="007A7888">
        <w:rPr>
          <w:b/>
          <w:bCs/>
          <w:highlight w:val="cyan"/>
          <w:u w:val="single"/>
        </w:rPr>
        <w:t>Constitution</w:t>
      </w:r>
      <w:r w:rsidRPr="007A7888">
        <w:rPr>
          <w:b/>
          <w:bCs/>
          <w:u w:val="single"/>
        </w:rPr>
        <w:t xml:space="preserve">, as expressed most clearly by Madison, </w:t>
      </w:r>
      <w:r w:rsidRPr="007A7888">
        <w:rPr>
          <w:b/>
          <w:bCs/>
          <w:highlight w:val="cyan"/>
          <w:u w:val="single"/>
        </w:rPr>
        <w:t>was to reduce the likelihood of war</w:t>
      </w:r>
      <w:r w:rsidRPr="007A7888">
        <w:rPr>
          <w:sz w:val="16"/>
        </w:rPr>
        <w:t xml:space="preserve">. n258 </w:t>
      </w:r>
      <w:r w:rsidRPr="007A7888">
        <w:rPr>
          <w:b/>
          <w:bCs/>
          <w:u w:val="single"/>
        </w:rPr>
        <w:t xml:space="preserve">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w:t>
      </w:r>
      <w:r w:rsidRPr="007A7888">
        <w:rPr>
          <w:b/>
          <w:bCs/>
          <w:u w:val="single"/>
        </w:rPr>
        <w:lastRenderedPageBreak/>
        <w:t>of war generally in the international system</w:t>
      </w:r>
      <w:r w:rsidRPr="007A7888">
        <w:rPr>
          <w:sz w:val="16"/>
        </w:rPr>
        <w:t>. In this sense, the arguments in support of this element of the Model again relate to the causes of war at both the domestic level and the international level.</w:t>
      </w:r>
    </w:p>
    <w:p w:rsidR="007A7888" w:rsidRPr="007A7888" w:rsidRDefault="007A7888" w:rsidP="007A7888">
      <w:pPr>
        <w:rPr>
          <w:b/>
          <w:bCs/>
          <w:u w:val="single"/>
        </w:rPr>
      </w:pPr>
      <w:r w:rsidRPr="007A7888">
        <w:rPr>
          <w:sz w:val="16"/>
        </w:rPr>
        <w:t xml:space="preserve"> The starting point is the insight that </w:t>
      </w:r>
      <w:r w:rsidRPr="007A7888">
        <w:rPr>
          <w:b/>
          <w:bCs/>
          <w:highlight w:val="cyan"/>
          <w:u w:val="single"/>
        </w:rPr>
        <w:t>requiring legislative approval</w:t>
      </w:r>
      <w:r w:rsidRPr="007A7888">
        <w:rPr>
          <w:b/>
          <w:bCs/>
          <w:u w:val="single"/>
        </w:rPr>
        <w:t xml:space="preserve"> of executive decision making on the use of force </w:t>
      </w:r>
      <w:r w:rsidRPr="007A7888">
        <w:rPr>
          <w:b/>
          <w:bCs/>
          <w:highlight w:val="cyan"/>
          <w:u w:val="single"/>
        </w:rPr>
        <w:t>will</w:t>
      </w:r>
      <w:r w:rsidRPr="007A7888">
        <w:rPr>
          <w:b/>
          <w:bCs/>
          <w:u w:val="single"/>
        </w:rPr>
        <w:t xml:space="preserve"> likely </w:t>
      </w:r>
      <w:r w:rsidRPr="007A7888">
        <w:rPr>
          <w:b/>
          <w:bCs/>
          <w:highlight w:val="cyan"/>
          <w:u w:val="single"/>
        </w:rPr>
        <w:t xml:space="preserve">reduce </w:t>
      </w:r>
      <w:r w:rsidRPr="007A7888">
        <w:rPr>
          <w:b/>
          <w:bCs/>
          <w:u w:val="single"/>
        </w:rPr>
        <w:t xml:space="preserve">the risk of </w:t>
      </w:r>
      <w:r w:rsidRPr="007A7888">
        <w:rPr>
          <w:b/>
          <w:bCs/>
          <w:highlight w:val="cyan"/>
          <w:u w:val="single"/>
        </w:rPr>
        <w:t xml:space="preserve">rash decisions to go to war </w:t>
      </w:r>
      <w:r w:rsidRPr="007A7888">
        <w:rPr>
          <w:b/>
          <w:bCs/>
          <w:u w:val="single"/>
        </w:rPr>
        <w:t>for the wrong reasons</w:t>
      </w:r>
      <w:r w:rsidRPr="007A7888">
        <w:rPr>
          <w:sz w:val="16"/>
        </w:rPr>
        <w:t xml:space="preserve">. This argument was initially advanced by Madison and Kant, among others, and indeed can be traced all the way back to Thucydides. </w:t>
      </w:r>
      <w:proofErr w:type="gramStart"/>
      <w:r w:rsidRPr="007A7888">
        <w:rPr>
          <w:sz w:val="16"/>
        </w:rPr>
        <w:t>n259</w:t>
      </w:r>
      <w:proofErr w:type="gramEnd"/>
      <w:r w:rsidRPr="007A7888">
        <w:rPr>
          <w:sz w:val="16"/>
        </w:rPr>
        <w:t xml:space="preserve"> Madison and John Jay both argued </w:t>
      </w:r>
      <w:r w:rsidRPr="007A7888">
        <w:rPr>
          <w:b/>
          <w:bCs/>
          <w:u w:val="single"/>
        </w:rPr>
        <w:t>that the executive is more likely to be motivated by parochial self-interest and narrow perspectives, and thus more likely to enter into armed conflict than the legislature</w:t>
      </w:r>
      <w:r w:rsidRPr="007A7888">
        <w:rPr>
          <w:sz w:val="16"/>
        </w:rPr>
        <w:t xml:space="preserve">. </w:t>
      </w:r>
      <w:proofErr w:type="gramStart"/>
      <w:r w:rsidRPr="007A7888">
        <w:rPr>
          <w:sz w:val="16"/>
        </w:rPr>
        <w:t>n260</w:t>
      </w:r>
      <w:proofErr w:type="gramEnd"/>
      <w:r w:rsidRPr="007A7888">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7A7888">
        <w:rPr>
          <w:b/>
          <w:bCs/>
          <w:u w:val="single"/>
        </w:rPr>
        <w:t xml:space="preserve">the argument becomes more compelling when unpacked and explained in a little more detail, with the support of more modern theory. We need to explore the question of how exactly the legislative involvement improves decision making </w:t>
      </w:r>
      <w:proofErr w:type="gramStart"/>
      <w:r w:rsidRPr="007A7888">
        <w:rPr>
          <w:b/>
          <w:bCs/>
          <w:u w:val="single"/>
        </w:rPr>
        <w:t>or</w:t>
      </w:r>
      <w:r w:rsidRPr="007A7888">
        <w:rPr>
          <w:sz w:val="16"/>
        </w:rPr>
        <w:t xml:space="preserve">  [</w:t>
      </w:r>
      <w:proofErr w:type="gramEnd"/>
      <w:r w:rsidRPr="007A7888">
        <w:rPr>
          <w:sz w:val="16"/>
        </w:rPr>
        <w:t xml:space="preserve">*681]  </w:t>
      </w:r>
      <w:r w:rsidRPr="007A7888">
        <w:rPr>
          <w:b/>
          <w:bCs/>
          <w:u w:val="single"/>
        </w:rPr>
        <w:t>engages the causes of war in a manner that would reduce the incidence of war.</w:t>
      </w:r>
    </w:p>
    <w:p w:rsidR="007A7888" w:rsidRPr="007A7888" w:rsidRDefault="007A7888" w:rsidP="007A7888">
      <w:pPr>
        <w:rPr>
          <w:sz w:val="16"/>
        </w:rPr>
      </w:pPr>
      <w:r w:rsidRPr="007A7888">
        <w:rPr>
          <w:sz w:val="16"/>
        </w:rPr>
        <w:t xml:space="preserve"> It is helpful to begin by recalling the functions of legislatures. </w:t>
      </w:r>
      <w:proofErr w:type="gramStart"/>
      <w:r w:rsidRPr="007A7888">
        <w:rPr>
          <w:sz w:val="16"/>
        </w:rPr>
        <w:t>n262</w:t>
      </w:r>
      <w:proofErr w:type="gramEnd"/>
      <w:r w:rsidRPr="007A7888">
        <w:rPr>
          <w:sz w:val="16"/>
        </w:rPr>
        <w:t xml:space="preserve"> In addition to passing legislation, </w:t>
      </w:r>
      <w:r w:rsidRPr="007A7888">
        <w:rPr>
          <w:b/>
          <w:bCs/>
          <w:u w:val="single"/>
        </w:rPr>
        <w:t>the legislature in virtually all liberal democracies</w:t>
      </w:r>
      <w:r w:rsidRPr="007A7888">
        <w:rPr>
          <w:sz w:val="16"/>
        </w:rPr>
        <w:t xml:space="preserve">, whether parliamentary or presidential in structure, </w:t>
      </w:r>
      <w:r w:rsidRPr="007A7888">
        <w:rPr>
          <w:b/>
          <w:bCs/>
          <w:u w:val="single"/>
        </w:rPr>
        <w:t>performs the core functions of representation, oversight, and control over government expenditure.</w:t>
      </w:r>
      <w:r w:rsidRPr="007A7888">
        <w:rPr>
          <w:sz w:val="16"/>
        </w:rPr>
        <w:t xml:space="preserve"> </w:t>
      </w:r>
      <w:proofErr w:type="gramStart"/>
      <w:r w:rsidRPr="007A7888">
        <w:rPr>
          <w:sz w:val="16"/>
        </w:rPr>
        <w:t>n263</w:t>
      </w:r>
      <w:proofErr w:type="gramEnd"/>
      <w:r w:rsidRPr="007A7888">
        <w:rPr>
          <w:sz w:val="16"/>
        </w:rPr>
        <w:t xml:space="preserve"> </w:t>
      </w:r>
      <w:r w:rsidRPr="007A7888">
        <w:rPr>
          <w:b/>
          <w:bCs/>
          <w:u w:val="single"/>
        </w:rPr>
        <w:t>Representation and oversight in particular are important to the argued benefit of legislative involvement in the decision to use force</w:t>
      </w:r>
      <w:r w:rsidRPr="007A7888">
        <w:rPr>
          <w:sz w:val="16"/>
        </w:rPr>
        <w:t xml:space="preserve">. </w:t>
      </w:r>
      <w:r w:rsidRPr="007A7888">
        <w:rPr>
          <w:b/>
          <w:bCs/>
          <w:u w:val="single"/>
        </w:rPr>
        <w:t>Both functions are tied to the core notions of democratic accountability and to deliberative democracy, which overlap in important ways</w:t>
      </w:r>
      <w:r w:rsidRPr="007A7888">
        <w:rPr>
          <w:sz w:val="16"/>
        </w:rPr>
        <w:t xml:space="preserve">. </w:t>
      </w:r>
      <w:r w:rsidRPr="007A7888">
        <w:rPr>
          <w:b/>
          <w:bCs/>
          <w:u w:val="single"/>
        </w:rPr>
        <w:t>Democratic accountability is understood to include the idea that the people who are likely to be impacted by decisions ought to be able to participate in the decision making. 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7A7888">
        <w:rPr>
          <w:sz w:val="16"/>
        </w:rPr>
        <w:t>. n264</w:t>
      </w:r>
    </w:p>
    <w:p w:rsidR="007A7888" w:rsidRPr="007A7888" w:rsidRDefault="007A7888" w:rsidP="007A7888">
      <w:pPr>
        <w:rPr>
          <w:sz w:val="16"/>
        </w:rPr>
      </w:pPr>
      <w:r w:rsidRPr="007A7888">
        <w:rPr>
          <w:sz w:val="16"/>
        </w:rPr>
        <w:t xml:space="preserve"> </w:t>
      </w:r>
      <w:r w:rsidRPr="007A7888">
        <w:rPr>
          <w:b/>
          <w:bCs/>
          <w:u w:val="single"/>
        </w:rPr>
        <w:t xml:space="preserve">Obviously, </w:t>
      </w:r>
      <w:r w:rsidRPr="007A7888">
        <w:rPr>
          <w:b/>
          <w:bCs/>
          <w:highlight w:val="cyan"/>
          <w:u w:val="single"/>
        </w:rPr>
        <w:t>this process of debate</w:t>
      </w:r>
      <w:r w:rsidRPr="007A7888">
        <w:rPr>
          <w:b/>
          <w:bCs/>
          <w:u w:val="single"/>
        </w:rPr>
        <w:t xml:space="preserve"> and information exchange </w:t>
      </w:r>
      <w:r w:rsidRPr="007A7888">
        <w:rPr>
          <w:b/>
          <w:bCs/>
          <w:highlight w:val="cyan"/>
          <w:u w:val="single"/>
        </w:rPr>
        <w:t>is</w:t>
      </w:r>
      <w:r w:rsidRPr="007A7888">
        <w:rPr>
          <w:b/>
          <w:bCs/>
          <w:u w:val="single"/>
        </w:rPr>
        <w:t xml:space="preserve"> also </w:t>
      </w:r>
      <w:r w:rsidRPr="007A7888">
        <w:rPr>
          <w:b/>
          <w:bCs/>
          <w:highlight w:val="cyan"/>
          <w:u w:val="single"/>
        </w:rPr>
        <w:t>at the heart of</w:t>
      </w:r>
      <w:r w:rsidRPr="007A7888">
        <w:rPr>
          <w:b/>
          <w:bCs/>
          <w:u w:val="single"/>
        </w:rPr>
        <w:t xml:space="preserve"> ideas of </w:t>
      </w:r>
      <w:r w:rsidRPr="007A7888">
        <w:rPr>
          <w:b/>
          <w:bCs/>
          <w:highlight w:val="cyan"/>
          <w:u w:val="single"/>
        </w:rPr>
        <w:t>deliberative democracy</w:t>
      </w:r>
      <w:r w:rsidRPr="007A7888">
        <w:rPr>
          <w:sz w:val="16"/>
        </w:rPr>
        <w:t xml:space="preserve">. The perspective here, though, is not so much on the importance of making the process accountable to and representative of the people, but on the extent to which the </w:t>
      </w:r>
      <w:r w:rsidRPr="007A7888">
        <w:rPr>
          <w:b/>
          <w:bCs/>
          <w:u w:val="single"/>
        </w:rPr>
        <w:t xml:space="preserve">very process of </w:t>
      </w:r>
      <w:r w:rsidRPr="007A7888">
        <w:rPr>
          <w:b/>
          <w:bCs/>
          <w:highlight w:val="cyan"/>
          <w:u w:val="single"/>
        </w:rPr>
        <w:t>deliberation among</w:t>
      </w:r>
      <w:r w:rsidRPr="007A7888">
        <w:rPr>
          <w:b/>
          <w:bCs/>
          <w:u w:val="single"/>
        </w:rPr>
        <w:t xml:space="preserve"> the </w:t>
      </w:r>
      <w:r w:rsidRPr="007A7888">
        <w:rPr>
          <w:b/>
          <w:bCs/>
          <w:highlight w:val="cyan"/>
          <w:u w:val="single"/>
        </w:rPr>
        <w:t>representatives</w:t>
      </w:r>
      <w:r w:rsidRPr="007A7888">
        <w:rPr>
          <w:b/>
          <w:bCs/>
          <w:u w:val="single"/>
        </w:rPr>
        <w:t xml:space="preserve"> of disparate stake-holders and interests </w:t>
      </w:r>
      <w:r w:rsidRPr="007A7888">
        <w:rPr>
          <w:b/>
          <w:bCs/>
          <w:highlight w:val="cyan"/>
          <w:u w:val="single"/>
        </w:rPr>
        <w:t>will result in</w:t>
      </w:r>
      <w:r w:rsidRPr="007A7888">
        <w:rPr>
          <w:b/>
          <w:bCs/>
          <w:u w:val="single"/>
        </w:rPr>
        <w:t xml:space="preserve"> the generation of </w:t>
      </w:r>
      <w:r w:rsidRPr="007A7888">
        <w:rPr>
          <w:b/>
          <w:bCs/>
          <w:highlight w:val="cyan"/>
          <w:u w:val="single"/>
        </w:rPr>
        <w:t>sounder judgments</w:t>
      </w:r>
      <w:r w:rsidRPr="007A7888">
        <w:rPr>
          <w:sz w:val="16"/>
        </w:rPr>
        <w:t xml:space="preserve">. </w:t>
      </w:r>
      <w:r w:rsidRPr="007A7888">
        <w:rPr>
          <w:b/>
          <w:bCs/>
          <w:u w:val="single"/>
        </w:rPr>
        <w:t>The argument is that the process results in better decisions due to the attenuation of extreme positions, the canvassing of a wider range of perspectives and sources of information, and the vigorous public interrogation of reasons</w:t>
      </w:r>
      <w:r w:rsidRPr="007A7888">
        <w:rPr>
          <w:sz w:val="16"/>
        </w:rPr>
        <w:t xml:space="preserve">  [*682]  </w:t>
      </w:r>
      <w:r w:rsidRPr="007A7888">
        <w:rPr>
          <w:b/>
          <w:bCs/>
          <w:u w:val="single"/>
        </w:rPr>
        <w:t>and motives underlying proposals</w:t>
      </w:r>
      <w:r w:rsidRPr="007A7888">
        <w:rPr>
          <w:sz w:val="16"/>
        </w:rPr>
        <w:t xml:space="preserve">. n265 More specifically, theories of deliberative democracy hold that </w:t>
      </w:r>
      <w:r w:rsidRPr="007A7888">
        <w:rPr>
          <w:b/>
          <w:bCs/>
          <w:u w:val="single"/>
        </w:rPr>
        <w:t>the deliberative process</w:t>
      </w:r>
      <w:r w:rsidRPr="007A7888">
        <w:rPr>
          <w:sz w:val="16"/>
        </w:rPr>
        <w:t xml:space="preserve">, of which the parliamentary debate and decision-making process is a key feature, </w:t>
      </w:r>
      <w:r w:rsidRPr="007A7888">
        <w:rPr>
          <w:b/>
          <w:bCs/>
          <w:u w:val="single"/>
        </w:rPr>
        <w:t>actually involves the transformation of preferences through the consideration of the justifications offered by various perspectives, rather than merely serving as a means by which society can aggregate preferences</w:t>
      </w:r>
      <w:r w:rsidRPr="007A7888">
        <w:rPr>
          <w:sz w:val="16"/>
        </w:rPr>
        <w:t>. n266</w:t>
      </w:r>
    </w:p>
    <w:p w:rsidR="007A7888" w:rsidRPr="007A7888" w:rsidRDefault="007A7888" w:rsidP="007A7888">
      <w:pPr>
        <w:rPr>
          <w:sz w:val="16"/>
        </w:rPr>
      </w:pPr>
      <w:r w:rsidRPr="007A7888">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7A7888">
        <w:rPr>
          <w:b/>
          <w:bCs/>
          <w:u w:val="single"/>
        </w:rPr>
        <w:t>action,</w:t>
      </w:r>
      <w:proofErr w:type="gramEnd"/>
      <w:r w:rsidRPr="007A7888">
        <w:rPr>
          <w:b/>
          <w:bCs/>
          <w:u w:val="single"/>
        </w:rPr>
        <w:t xml:space="preserve"> provides a deeper level of deliberation that ensures a more thorough interrogation of policy justifications and the underlying information upon which policy proposals are based</w:t>
      </w:r>
      <w:r w:rsidRPr="007A7888">
        <w:rPr>
          <w:sz w:val="16"/>
        </w:rPr>
        <w:t xml:space="preserve">. </w:t>
      </w:r>
      <w:r w:rsidRPr="007A7888">
        <w:rPr>
          <w:b/>
          <w:bCs/>
          <w:u w:val="single"/>
        </w:rPr>
        <w:t xml:space="preserve">Senate committee hearings during the Vietnam War illustrate how such </w:t>
      </w:r>
      <w:r w:rsidRPr="007A7888">
        <w:rPr>
          <w:b/>
          <w:bCs/>
          <w:u w:val="single"/>
        </w:rPr>
        <w:lastRenderedPageBreak/>
        <w:t>oversight can reveal important information underlying policy debates, which in turn can influence public opinion and better inform the policy preferences of the representatives of the people</w:t>
      </w:r>
      <w:r w:rsidRPr="007A7888">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7A7888" w:rsidRPr="007A7888" w:rsidRDefault="007A7888" w:rsidP="007A7888">
      <w:pPr>
        <w:rPr>
          <w:sz w:val="16"/>
        </w:rPr>
      </w:pPr>
      <w:r w:rsidRPr="007A7888">
        <w:rPr>
          <w:sz w:val="16"/>
        </w:rPr>
        <w:t xml:space="preserve"> </w:t>
      </w:r>
      <w:r w:rsidRPr="007A7888">
        <w:rPr>
          <w:b/>
          <w:bCs/>
          <w:u w:val="single"/>
        </w:rPr>
        <w:t>The performance of these functions of the legislature, to the extent that they are permitted or required to operate in the decision-making process on the use of force, engage the domestic causes of war in important ways</w:t>
      </w:r>
      <w:r w:rsidRPr="007A7888">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7A7888">
        <w:rPr>
          <w:sz w:val="16"/>
        </w:rPr>
        <w:t>democratic  [</w:t>
      </w:r>
      <w:proofErr w:type="gramEnd"/>
      <w:r w:rsidRPr="007A7888">
        <w:rPr>
          <w:sz w:val="16"/>
        </w:rPr>
        <w:t>*683]  peace," being brought to bear more directly on the decision-making process. In other words, the structure would thus more perfectly reflect the theoretical ideal that is part of the structural explanations of the democratic peace. n268</w:t>
      </w:r>
    </w:p>
    <w:p w:rsidR="007A7888" w:rsidRPr="007A7888" w:rsidRDefault="007A7888" w:rsidP="007A7888">
      <w:pPr>
        <w:rPr>
          <w:sz w:val="16"/>
        </w:rPr>
      </w:pPr>
      <w:r w:rsidRPr="007A7888">
        <w:rPr>
          <w:sz w:val="16"/>
        </w:rPr>
        <w:t xml:space="preserve"> </w:t>
      </w:r>
      <w:r w:rsidRPr="007A7888">
        <w:rPr>
          <w:b/>
          <w:bCs/>
          <w:u w:val="single"/>
        </w:rPr>
        <w:t>The institutional structure of the decision-making process created by the Model's separation of powers element would also affect the political costs of going to war</w:t>
      </w:r>
      <w:r w:rsidRPr="007A7888">
        <w:rPr>
          <w:sz w:val="16"/>
        </w:rPr>
        <w:t xml:space="preserve"> in a manner that would further engage the Image II causes of war. </w:t>
      </w:r>
      <w:r w:rsidRPr="007A7888">
        <w:rPr>
          <w:b/>
          <w:bCs/>
          <w:highlight w:val="cyan"/>
          <w:u w:val="single"/>
        </w:rPr>
        <w:t xml:space="preserve">Absent an </w:t>
      </w:r>
      <w:r w:rsidRPr="007A7888">
        <w:rPr>
          <w:b/>
          <w:bCs/>
          <w:u w:val="single"/>
        </w:rPr>
        <w:t xml:space="preserve">overwhelming or </w:t>
      </w:r>
      <w:r w:rsidRPr="007A7888">
        <w:rPr>
          <w:b/>
          <w:bCs/>
          <w:highlight w:val="cyan"/>
          <w:u w:val="single"/>
        </w:rPr>
        <w:t xml:space="preserve">obvious threat, the </w:t>
      </w:r>
      <w:r w:rsidRPr="007A7888">
        <w:rPr>
          <w:b/>
          <w:bCs/>
          <w:u w:val="single"/>
        </w:rPr>
        <w:t xml:space="preserve">procedural </w:t>
      </w:r>
      <w:r w:rsidRPr="007A7888">
        <w:rPr>
          <w:b/>
          <w:bCs/>
          <w:highlight w:val="cyan"/>
          <w:u w:val="single"/>
        </w:rPr>
        <w:t xml:space="preserve">requirements </w:t>
      </w:r>
      <w:r w:rsidRPr="007A7888">
        <w:rPr>
          <w:b/>
          <w:bCs/>
          <w:u w:val="single"/>
        </w:rPr>
        <w:t xml:space="preserve">to obtain the support of the majority of the legislature </w:t>
      </w:r>
      <w:r w:rsidRPr="007A7888">
        <w:rPr>
          <w:b/>
          <w:bCs/>
          <w:highlight w:val="cyan"/>
          <w:u w:val="single"/>
        </w:rPr>
        <w:t>would impose significant political costs upon the executive</w:t>
      </w:r>
      <w:r w:rsidRPr="007A7888">
        <w:rPr>
          <w:sz w:val="16"/>
        </w:rPr>
        <w:t xml:space="preserve">. n269 The structure would effectively create a sliding scale, in the sense that </w:t>
      </w:r>
      <w:r w:rsidRPr="007A7888">
        <w:rPr>
          <w:b/>
          <w:bCs/>
          <w:u w:val="single"/>
        </w:rPr>
        <w:t>the greater the threat or the more obvious the case for war--such as the use of force in self-defense against an ongoing armed attack--the lower the costs would be in obtaining legislative approval</w:t>
      </w:r>
      <w:r w:rsidRPr="007A7888">
        <w:rPr>
          <w:sz w:val="16"/>
        </w:rPr>
        <w:t>. Converse-</w:t>
      </w:r>
      <w:proofErr w:type="spellStart"/>
      <w:r w:rsidRPr="007A7888">
        <w:rPr>
          <w:sz w:val="16"/>
        </w:rPr>
        <w:t>ly</w:t>
      </w:r>
      <w:proofErr w:type="spellEnd"/>
      <w:r w:rsidRPr="007A7888">
        <w:rPr>
          <w:sz w:val="16"/>
        </w:rPr>
        <w:t xml:space="preserve">, </w:t>
      </w:r>
      <w:r w:rsidRPr="007A7888">
        <w:rPr>
          <w:b/>
          <w:bCs/>
          <w:u w:val="single"/>
        </w:rPr>
        <w:t xml:space="preserve">the more tenuous the case for engaging in armed conflict, the </w:t>
      </w:r>
      <w:proofErr w:type="gramStart"/>
      <w:r w:rsidRPr="007A7888">
        <w:rPr>
          <w:b/>
          <w:bCs/>
          <w:u w:val="single"/>
        </w:rPr>
        <w:t>more</w:t>
      </w:r>
      <w:r w:rsidRPr="007A7888">
        <w:rPr>
          <w:sz w:val="16"/>
        </w:rPr>
        <w:t xml:space="preserve">  [</w:t>
      </w:r>
      <w:proofErr w:type="gramEnd"/>
      <w:r w:rsidRPr="007A7888">
        <w:rPr>
          <w:sz w:val="16"/>
        </w:rPr>
        <w:t xml:space="preserve">*684]  </w:t>
      </w:r>
      <w:r w:rsidRPr="007A7888">
        <w:rPr>
          <w:b/>
          <w:bCs/>
          <w:u w:val="single"/>
        </w:rPr>
        <w:t>politically costly it would be to win over the majority of the legislature for support.</w:t>
      </w:r>
      <w:r w:rsidRPr="007A7888">
        <w:rPr>
          <w:sz w:val="16"/>
        </w:rPr>
        <w:t xml:space="preserve"> This is precisely the kind of structural characteristic that reduces the Image II causes of war.</w:t>
      </w:r>
    </w:p>
    <w:p w:rsidR="007A7888" w:rsidRPr="007A7888" w:rsidRDefault="007A7888" w:rsidP="007A7888">
      <w:pPr>
        <w:rPr>
          <w:sz w:val="16"/>
        </w:rPr>
      </w:pPr>
      <w:r w:rsidRPr="007A7888">
        <w:rPr>
          <w:sz w:val="16"/>
        </w:rPr>
        <w:t xml:space="preserve"> </w:t>
      </w:r>
      <w:r w:rsidRPr="007A7888">
        <w:rPr>
          <w:b/>
          <w:bCs/>
          <w:u w:val="single"/>
        </w:rPr>
        <w:t xml:space="preserve">The second element of </w:t>
      </w:r>
      <w:r w:rsidRPr="007A7888">
        <w:rPr>
          <w:b/>
          <w:bCs/>
          <w:highlight w:val="cyan"/>
          <w:u w:val="single"/>
        </w:rPr>
        <w:t>the Model would</w:t>
      </w:r>
      <w:r w:rsidRPr="007A7888">
        <w:rPr>
          <w:b/>
          <w:bCs/>
          <w:u w:val="single"/>
        </w:rPr>
        <w:t xml:space="preserve"> also </w:t>
      </w:r>
      <w:r w:rsidRPr="007A7888">
        <w:rPr>
          <w:b/>
          <w:bCs/>
          <w:highlight w:val="cyan"/>
          <w:u w:val="single"/>
        </w:rPr>
        <w:t>engage</w:t>
      </w:r>
      <w:r w:rsidRPr="007A7888">
        <w:rPr>
          <w:b/>
          <w:bCs/>
          <w:u w:val="single"/>
        </w:rPr>
        <w:t xml:space="preserve"> the</w:t>
      </w:r>
      <w:r w:rsidRPr="007A7888">
        <w:rPr>
          <w:sz w:val="16"/>
        </w:rPr>
        <w:t xml:space="preserve"> Image I </w:t>
      </w:r>
      <w:r w:rsidRPr="007A7888">
        <w:rPr>
          <w:b/>
          <w:bCs/>
          <w:highlight w:val="cyan"/>
          <w:u w:val="single"/>
        </w:rPr>
        <w:t>causes of war, which include</w:t>
      </w:r>
      <w:r w:rsidRPr="007A7888">
        <w:rPr>
          <w:b/>
          <w:bCs/>
          <w:u w:val="single"/>
        </w:rPr>
        <w:t xml:space="preserve"> particular psycho-logical traits that are common in many executive officers, systemic problems of misperception among decision makers, and the irrational behavior of small-group decision making reflected in "</w:t>
      </w:r>
      <w:r w:rsidRPr="007A7888">
        <w:rPr>
          <w:b/>
          <w:bCs/>
          <w:highlight w:val="cyan"/>
          <w:u w:val="single"/>
        </w:rPr>
        <w:t>groupthink</w:t>
      </w:r>
      <w:r w:rsidRPr="007A7888">
        <w:rPr>
          <w:b/>
          <w:bCs/>
          <w:u w:val="single"/>
        </w:rPr>
        <w:t>" and the "bureaucratic politics model" of decision making</w:t>
      </w:r>
      <w:r w:rsidRPr="007A7888">
        <w:rPr>
          <w:sz w:val="16"/>
        </w:rPr>
        <w:t xml:space="preserve">. n270 </w:t>
      </w:r>
      <w:r w:rsidRPr="007A7888">
        <w:rPr>
          <w:b/>
          <w:bCs/>
          <w:highlight w:val="cyan"/>
          <w:u w:val="single"/>
        </w:rPr>
        <w:t xml:space="preserve">The risks that </w:t>
      </w:r>
      <w:r w:rsidRPr="007A7888">
        <w:rPr>
          <w:b/>
          <w:bCs/>
          <w:u w:val="single"/>
        </w:rPr>
        <w:t xml:space="preserve">such </w:t>
      </w:r>
      <w:r w:rsidRPr="007A7888">
        <w:rPr>
          <w:b/>
          <w:bCs/>
          <w:highlight w:val="cyan"/>
          <w:u w:val="single"/>
        </w:rPr>
        <w:t>tendencies could lead to irrational</w:t>
      </w:r>
      <w:r w:rsidRPr="007A7888">
        <w:rPr>
          <w:b/>
          <w:bCs/>
          <w:u w:val="single"/>
        </w:rPr>
        <w:t xml:space="preserve"> or suboptimal </w:t>
      </w:r>
      <w:r w:rsidRPr="007A7888">
        <w:rPr>
          <w:b/>
          <w:bCs/>
          <w:highlight w:val="cyan"/>
          <w:u w:val="single"/>
        </w:rPr>
        <w:t>decisions to use armed force would be reduced</w:t>
      </w:r>
      <w:r w:rsidRPr="007A7888">
        <w:rPr>
          <w:b/>
          <w:bCs/>
          <w:u w:val="single"/>
        </w:rPr>
        <w:t xml:space="preserve">, in the case of each of these particular phenomenon, </w:t>
      </w:r>
      <w:r w:rsidRPr="007A7888">
        <w:rPr>
          <w:b/>
          <w:bCs/>
          <w:highlight w:val="cyan"/>
          <w:u w:val="single"/>
        </w:rPr>
        <w:t>by spreading</w:t>
      </w:r>
      <w:r w:rsidRPr="007A7888">
        <w:rPr>
          <w:b/>
          <w:bCs/>
          <w:u w:val="single"/>
        </w:rPr>
        <w:t xml:space="preserve"> the </w:t>
      </w:r>
      <w:r w:rsidRPr="007A7888">
        <w:rPr>
          <w:b/>
          <w:bCs/>
          <w:highlight w:val="cyan"/>
          <w:u w:val="single"/>
        </w:rPr>
        <w:t xml:space="preserve">decision-making </w:t>
      </w:r>
      <w:r w:rsidRPr="007A7888">
        <w:rPr>
          <w:b/>
          <w:bCs/>
          <w:u w:val="single"/>
        </w:rPr>
        <w:t xml:space="preserve">process more </w:t>
      </w:r>
      <w:r w:rsidRPr="007A7888">
        <w:rPr>
          <w:b/>
          <w:bCs/>
          <w:highlight w:val="cyan"/>
          <w:u w:val="single"/>
        </w:rPr>
        <w:t>widely through the</w:t>
      </w:r>
      <w:r w:rsidRPr="007A7888">
        <w:rPr>
          <w:b/>
          <w:bCs/>
          <w:u w:val="single"/>
        </w:rPr>
        <w:t xml:space="preserve"> inclusion of the </w:t>
      </w:r>
      <w:r w:rsidRPr="007A7888">
        <w:rPr>
          <w:b/>
          <w:bCs/>
          <w:highlight w:val="cyan"/>
          <w:u w:val="single"/>
        </w:rPr>
        <w:t>legislative</w:t>
      </w:r>
      <w:r w:rsidRPr="007A7888">
        <w:rPr>
          <w:b/>
          <w:bCs/>
          <w:u w:val="single"/>
        </w:rPr>
        <w:t xml:space="preserve"> body</w:t>
      </w:r>
      <w:r w:rsidRPr="007A7888">
        <w:rPr>
          <w:sz w:val="16"/>
        </w:rPr>
        <w:t xml:space="preserve">. </w:t>
      </w:r>
      <w:r w:rsidRPr="007A7888">
        <w:rPr>
          <w:b/>
          <w:bCs/>
          <w:highlight w:val="cyan"/>
          <w:u w:val="single"/>
        </w:rPr>
        <w:t xml:space="preserve">The requirement to obtain </w:t>
      </w:r>
      <w:r w:rsidRPr="007A7888">
        <w:rPr>
          <w:b/>
          <w:bCs/>
          <w:u w:val="single"/>
        </w:rPr>
        <w:t xml:space="preserve">legislative </w:t>
      </w:r>
      <w:r w:rsidRPr="007A7888">
        <w:rPr>
          <w:b/>
          <w:bCs/>
          <w:highlight w:val="cyan"/>
          <w:u w:val="single"/>
        </w:rPr>
        <w:t>approval</w:t>
      </w:r>
      <w:r w:rsidRPr="007A7888">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7A7888">
        <w:rPr>
          <w:b/>
          <w:bCs/>
          <w:highlight w:val="cyan"/>
          <w:u w:val="single"/>
        </w:rPr>
        <w:t>would significantly reduce</w:t>
      </w:r>
      <w:r w:rsidRPr="007A7888">
        <w:rPr>
          <w:b/>
          <w:bCs/>
          <w:u w:val="single"/>
        </w:rPr>
        <w:t xml:space="preserve"> the potential for these potential features of government decision making to manifest themselves in the form of unsound or </w:t>
      </w:r>
      <w:r w:rsidRPr="007A7888">
        <w:rPr>
          <w:b/>
          <w:bCs/>
          <w:highlight w:val="cyan"/>
          <w:u w:val="single"/>
        </w:rPr>
        <w:t>dangerous decisions regarding the use of force</w:t>
      </w:r>
      <w:r w:rsidRPr="007A7888">
        <w:rPr>
          <w:b/>
          <w:bCs/>
          <w:u w:val="single"/>
        </w:rPr>
        <w:t>.</w:t>
      </w:r>
      <w:r w:rsidRPr="007A7888">
        <w:rPr>
          <w:sz w:val="16"/>
        </w:rPr>
        <w:t xml:space="preserve"> n271</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The plan’s requirement that the declaration of war be consistent with international law checks wars of choice</w:t>
      </w:r>
    </w:p>
    <w:p w:rsidR="007A7888" w:rsidRPr="007A7888" w:rsidRDefault="007A7888" w:rsidP="007A7888">
      <w:pPr>
        <w:rPr>
          <w:sz w:val="16"/>
        </w:rPr>
      </w:pPr>
      <w:r w:rsidRPr="007A7888">
        <w:rPr>
          <w:b/>
          <w:bCs/>
          <w:sz w:val="26"/>
          <w:highlight w:val="cyan"/>
          <w:u w:val="single"/>
        </w:rPr>
        <w:t>Martin ’11</w:t>
      </w:r>
      <w:r w:rsidRPr="007A7888">
        <w:rPr>
          <w:sz w:val="16"/>
          <w:highlight w:val="cyan"/>
        </w:rPr>
        <w:t>,</w:t>
      </w:r>
      <w:r w:rsidRPr="007A7888">
        <w:rPr>
          <w:sz w:val="16"/>
        </w:rPr>
        <w:t xml:space="preserve"> Craig Martin, Visiting Assistant Professor, University of Baltimore School of Law, Winter, 2011</w:t>
      </w:r>
      <w:r w:rsidRPr="007A7888">
        <w:rPr>
          <w:sz w:val="12"/>
        </w:rPr>
        <w:t>¶</w:t>
      </w:r>
      <w:r w:rsidRPr="007A7888">
        <w:rPr>
          <w:sz w:val="16"/>
        </w:rPr>
        <w:t xml:space="preserve"> Brooklyn Law Review</w:t>
      </w:r>
      <w:r w:rsidRPr="007A7888">
        <w:rPr>
          <w:sz w:val="12"/>
        </w:rPr>
        <w:t>¶</w:t>
      </w:r>
      <w:r w:rsidRPr="007A7888">
        <w:rPr>
          <w:sz w:val="16"/>
        </w:rPr>
        <w:t xml:space="preserve"> 76 Brooklyn L. Rev. 611, ARTICLE: Taking War Seriously: A Model for Constitutional Constraints on the Use of Force in Compliance with In-</w:t>
      </w:r>
      <w:proofErr w:type="spellStart"/>
      <w:r w:rsidRPr="007A7888">
        <w:rPr>
          <w:sz w:val="16"/>
        </w:rPr>
        <w:t>ternational</w:t>
      </w:r>
      <w:proofErr w:type="spellEnd"/>
      <w:r w:rsidRPr="007A7888">
        <w:rPr>
          <w:sz w:val="16"/>
        </w:rPr>
        <w:t xml:space="preserve"> Law, Lexis, </w:t>
      </w:r>
      <w:proofErr w:type="spellStart"/>
      <w:r w:rsidRPr="007A7888">
        <w:rPr>
          <w:sz w:val="16"/>
        </w:rPr>
        <w:t>jj</w:t>
      </w:r>
      <w:proofErr w:type="spellEnd"/>
    </w:p>
    <w:p w:rsidR="007A7888" w:rsidRPr="007A7888" w:rsidRDefault="007A7888" w:rsidP="007A7888"/>
    <w:p w:rsidR="007A7888" w:rsidRPr="007A7888" w:rsidRDefault="007A7888" w:rsidP="007A7888">
      <w:pPr>
        <w:rPr>
          <w:sz w:val="16"/>
        </w:rPr>
      </w:pPr>
      <w:r w:rsidRPr="007A7888">
        <w:rPr>
          <w:b/>
          <w:bCs/>
          <w:highlight w:val="cyan"/>
          <w:u w:val="single"/>
        </w:rPr>
        <w:t>The requirement to consider</w:t>
      </w:r>
      <w:r w:rsidRPr="007A7888">
        <w:rPr>
          <w:b/>
          <w:bCs/>
          <w:u w:val="single"/>
        </w:rPr>
        <w:t xml:space="preserve"> the </w:t>
      </w:r>
      <w:r w:rsidRPr="007A7888">
        <w:rPr>
          <w:b/>
          <w:bCs/>
          <w:highlight w:val="cyan"/>
          <w:u w:val="single"/>
        </w:rPr>
        <w:t>legality</w:t>
      </w:r>
      <w:r w:rsidRPr="007A7888">
        <w:rPr>
          <w:b/>
          <w:bCs/>
          <w:u w:val="single"/>
        </w:rPr>
        <w:t xml:space="preserve"> of the proposed action </w:t>
      </w:r>
      <w:r w:rsidRPr="007A7888">
        <w:rPr>
          <w:b/>
          <w:bCs/>
          <w:highlight w:val="cyan"/>
          <w:u w:val="single"/>
        </w:rPr>
        <w:t>under international law</w:t>
      </w:r>
      <w:r w:rsidRPr="007A7888">
        <w:rPr>
          <w:sz w:val="16"/>
        </w:rPr>
        <w:t xml:space="preserve">, as mandated by the first element of the Model, </w:t>
      </w:r>
      <w:r w:rsidRPr="007A7888">
        <w:rPr>
          <w:b/>
          <w:bCs/>
          <w:highlight w:val="cyan"/>
          <w:u w:val="single"/>
        </w:rPr>
        <w:t xml:space="preserve">would of course inject </w:t>
      </w:r>
      <w:r w:rsidRPr="007A7888">
        <w:rPr>
          <w:b/>
          <w:i/>
          <w:iCs/>
          <w:highlight w:val="cyan"/>
          <w:u w:val="single"/>
          <w:bdr w:val="single" w:sz="18" w:space="0" w:color="auto"/>
        </w:rPr>
        <w:t>precisely</w:t>
      </w:r>
      <w:r w:rsidRPr="007A7888">
        <w:rPr>
          <w:b/>
          <w:bCs/>
          <w:highlight w:val="cyan"/>
          <w:u w:val="single"/>
        </w:rPr>
        <w:t xml:space="preserve"> </w:t>
      </w:r>
      <w:r w:rsidRPr="007A7888">
        <w:rPr>
          <w:b/>
          <w:bCs/>
          <w:highlight w:val="cyan"/>
          <w:u w:val="single"/>
        </w:rPr>
        <w:lastRenderedPageBreak/>
        <w:t xml:space="preserve">the kind of </w:t>
      </w:r>
      <w:r w:rsidRPr="007A7888">
        <w:rPr>
          <w:b/>
          <w:bCs/>
          <w:u w:val="single"/>
        </w:rPr>
        <w:t xml:space="preserve">exogenous </w:t>
      </w:r>
      <w:r w:rsidRPr="007A7888">
        <w:rPr>
          <w:b/>
          <w:bCs/>
          <w:highlight w:val="cyan"/>
          <w:u w:val="single"/>
        </w:rPr>
        <w:t xml:space="preserve">criteria and divergent perspectives that could </w:t>
      </w:r>
      <w:r w:rsidRPr="007A7888">
        <w:rPr>
          <w:b/>
          <w:bCs/>
          <w:u w:val="single"/>
        </w:rPr>
        <w:t xml:space="preserve">operate to </w:t>
      </w:r>
      <w:r w:rsidRPr="007A7888">
        <w:rPr>
          <w:b/>
          <w:bCs/>
          <w:highlight w:val="cyan"/>
          <w:u w:val="single"/>
        </w:rPr>
        <w:t>reduce</w:t>
      </w:r>
      <w:r w:rsidRPr="007A7888">
        <w:rPr>
          <w:b/>
          <w:bCs/>
          <w:u w:val="single"/>
        </w:rPr>
        <w:t xml:space="preserve"> the effects of the domestic causes of </w:t>
      </w:r>
      <w:r w:rsidRPr="007A7888">
        <w:rPr>
          <w:b/>
          <w:bCs/>
          <w:highlight w:val="cyan"/>
          <w:u w:val="single"/>
        </w:rPr>
        <w:t>war</w:t>
      </w:r>
      <w:r w:rsidRPr="007A7888">
        <w:rPr>
          <w:sz w:val="16"/>
        </w:rPr>
        <w:t xml:space="preserve">. And conversely, </w:t>
      </w:r>
      <w:r w:rsidRPr="007A7888">
        <w:rPr>
          <w:b/>
          <w:bCs/>
          <w:highlight w:val="cyan"/>
          <w:u w:val="single"/>
        </w:rPr>
        <w:t xml:space="preserve">the requirement for </w:t>
      </w:r>
      <w:r w:rsidRPr="007A7888">
        <w:rPr>
          <w:b/>
          <w:bCs/>
          <w:u w:val="single"/>
        </w:rPr>
        <w:t xml:space="preserve">legislative </w:t>
      </w:r>
      <w:r w:rsidRPr="007A7888">
        <w:rPr>
          <w:b/>
          <w:bCs/>
          <w:highlight w:val="cyan"/>
          <w:u w:val="single"/>
        </w:rPr>
        <w:t>approval</w:t>
      </w:r>
      <w:r w:rsidRPr="007A7888">
        <w:rPr>
          <w:sz w:val="16"/>
        </w:rPr>
        <w:t xml:space="preserve">, bringing to bear the foregoing parliamentary functions on the considerations of legality, </w:t>
      </w:r>
      <w:r w:rsidRPr="007A7888">
        <w:rPr>
          <w:b/>
          <w:bCs/>
          <w:highlight w:val="cyan"/>
          <w:u w:val="single"/>
        </w:rPr>
        <w:t xml:space="preserve">would vastly increase </w:t>
      </w:r>
      <w:r w:rsidRPr="007A7888">
        <w:rPr>
          <w:b/>
          <w:bCs/>
          <w:u w:val="single"/>
        </w:rPr>
        <w:t xml:space="preserve">the </w:t>
      </w:r>
      <w:r w:rsidRPr="007A7888">
        <w:rPr>
          <w:b/>
          <w:bCs/>
          <w:highlight w:val="cyan"/>
          <w:u w:val="single"/>
        </w:rPr>
        <w:t>traction</w:t>
      </w:r>
      <w:r w:rsidRPr="007A7888">
        <w:rPr>
          <w:b/>
          <w:bCs/>
          <w:u w:val="single"/>
        </w:rPr>
        <w:t xml:space="preserve"> of that aspect of the process</w:t>
      </w:r>
      <w:r w:rsidRPr="007A7888">
        <w:rPr>
          <w:sz w:val="16"/>
        </w:rPr>
        <w:t xml:space="preserve">.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w:t>
      </w:r>
      <w:r w:rsidRPr="007A7888">
        <w:rPr>
          <w:b/>
          <w:bCs/>
          <w:highlight w:val="cyan"/>
          <w:u w:val="single"/>
        </w:rPr>
        <w:t>Had there been such a legal obligation</w:t>
      </w:r>
      <w:r w:rsidRPr="007A7888">
        <w:rPr>
          <w:sz w:val="16"/>
        </w:rPr>
        <w:t xml:space="preserve">, and in addition a requirement to take the debate of that issue to parliament, </w:t>
      </w:r>
      <w:r w:rsidRPr="007A7888">
        <w:rPr>
          <w:b/>
          <w:bCs/>
          <w:u w:val="single"/>
        </w:rPr>
        <w:t xml:space="preserve">it is quite conceivable that </w:t>
      </w:r>
      <w:r w:rsidRPr="007A7888">
        <w:rPr>
          <w:b/>
          <w:bCs/>
          <w:highlight w:val="cyan"/>
          <w:u w:val="single"/>
        </w:rPr>
        <w:t>the decision would have gone the other way</w:t>
      </w:r>
      <w:r w:rsidRPr="007A7888">
        <w:rPr>
          <w:sz w:val="16"/>
          <w:highlight w:val="cyan"/>
        </w:rPr>
        <w:t>.</w:t>
      </w:r>
      <w:r w:rsidRPr="007A7888">
        <w:rPr>
          <w:sz w:val="16"/>
        </w:rPr>
        <w:t xml:space="preserve"> n272</w:t>
      </w:r>
    </w:p>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The status quo definition of “</w:t>
      </w:r>
      <w:r w:rsidRPr="007A7888">
        <w:rPr>
          <w:rFonts w:ascii="Arial" w:eastAsiaTheme="majorEastAsia" w:hAnsi="Arial" w:cstheme="majorBidi"/>
          <w:b/>
          <w:bCs/>
          <w:i/>
          <w:iCs/>
          <w:sz w:val="26"/>
          <w:u w:val="single"/>
        </w:rPr>
        <w:t>hostilities</w:t>
      </w:r>
      <w:r w:rsidRPr="007A7888">
        <w:rPr>
          <w:rFonts w:ascii="Arial" w:eastAsiaTheme="majorEastAsia" w:hAnsi="Arial" w:cstheme="majorBidi"/>
          <w:b/>
          <w:bCs/>
          <w:i/>
          <w:iCs/>
          <w:sz w:val="26"/>
        </w:rPr>
        <w:t>” is the WPR’s biggest flaw</w:t>
      </w:r>
    </w:p>
    <w:p w:rsidR="007A7888" w:rsidRPr="007A7888" w:rsidRDefault="007A7888" w:rsidP="007A7888">
      <w:pPr>
        <w:rPr>
          <w:sz w:val="16"/>
        </w:rPr>
      </w:pPr>
      <w:r w:rsidRPr="007A7888">
        <w:rPr>
          <w:b/>
          <w:bCs/>
          <w:sz w:val="26"/>
          <w:highlight w:val="cyan"/>
          <w:u w:val="single"/>
        </w:rPr>
        <w:t>Farley ’12</w:t>
      </w:r>
      <w:r w:rsidRPr="007A7888">
        <w:rPr>
          <w:sz w:val="16"/>
        </w:rPr>
        <w:t>, Benjamin R. Farley, J.D. with honors, Emory University School of Law, 2011. Editor-in-Chief, Emory International Law Review, 2010-2011. M.A., The George Washington University Elliott School of International Affairs, 2007, Winter, 2012</w:t>
      </w:r>
      <w:r w:rsidRPr="007A7888">
        <w:rPr>
          <w:sz w:val="12"/>
        </w:rPr>
        <w:t>¶</w:t>
      </w:r>
      <w:r w:rsidRPr="007A7888">
        <w:rPr>
          <w:sz w:val="16"/>
        </w:rPr>
        <w:t xml:space="preserve"> South Texas Law Review</w:t>
      </w:r>
      <w:r w:rsidRPr="007A7888">
        <w:rPr>
          <w:sz w:val="12"/>
        </w:rPr>
        <w:t>¶</w:t>
      </w:r>
      <w:r w:rsidRPr="007A7888">
        <w:rPr>
          <w:sz w:val="16"/>
        </w:rPr>
        <w:t xml:space="preserve"> 54 S. Tex. L. Rev. 385, ARTICLE: Drones and Democracy: Missing Out on Accountability</w:t>
      </w:r>
      <w:proofErr w:type="gramStart"/>
      <w:r w:rsidRPr="007A7888">
        <w:rPr>
          <w:sz w:val="16"/>
        </w:rPr>
        <w:t>?,</w:t>
      </w:r>
      <w:proofErr w:type="gramEnd"/>
      <w:r w:rsidRPr="007A7888">
        <w:rPr>
          <w:sz w:val="16"/>
        </w:rPr>
        <w:t xml:space="preserve"> Lexis, </w:t>
      </w:r>
      <w:proofErr w:type="spellStart"/>
      <w:r w:rsidRPr="007A7888">
        <w:rPr>
          <w:sz w:val="16"/>
        </w:rPr>
        <w:t>jj</w:t>
      </w:r>
      <w:proofErr w:type="spellEnd"/>
    </w:p>
    <w:p w:rsidR="007A7888" w:rsidRPr="007A7888" w:rsidRDefault="007A7888" w:rsidP="007A7888"/>
    <w:p w:rsidR="007A7888" w:rsidRPr="007A7888" w:rsidRDefault="007A7888" w:rsidP="007A7888">
      <w:pPr>
        <w:rPr>
          <w:b/>
          <w:bCs/>
          <w:u w:val="single"/>
        </w:rPr>
      </w:pPr>
      <w:r w:rsidRPr="007A7888">
        <w:rPr>
          <w:b/>
          <w:bCs/>
          <w:u w:val="single"/>
        </w:rPr>
        <w:t>Policymakers take advantage of the existing flaws in or intentional weaknesses of the supervisory accountability sys-tem governing U.S. use-of-force decisions when they choose force generally.</w:t>
      </w:r>
      <w:r w:rsidRPr="007A7888">
        <w:rPr>
          <w:sz w:val="16"/>
        </w:rPr>
        <w:t xml:space="preserve"> However, </w:t>
      </w:r>
      <w:r w:rsidRPr="007A7888">
        <w:rPr>
          <w:b/>
          <w:bCs/>
          <w:highlight w:val="cyan"/>
          <w:u w:val="single"/>
        </w:rPr>
        <w:t>using drones for overt action exacerbates the WPR's flaws</w:t>
      </w:r>
      <w:r w:rsidRPr="007A7888">
        <w:rPr>
          <w:b/>
          <w:bCs/>
          <w:u w:val="single"/>
        </w:rPr>
        <w:t xml:space="preserve"> in unexpected ways</w:t>
      </w:r>
      <w:r w:rsidRPr="007A7888">
        <w:rPr>
          <w:sz w:val="16"/>
        </w:rPr>
        <w:t>. Moreover, the lack of political accountability attending drone strikes undermines congressional incentives to exercise its supervisory accountability mechanisms or fix the flaws in the exist-</w:t>
      </w:r>
      <w:proofErr w:type="spellStart"/>
      <w:r w:rsidRPr="007A7888">
        <w:rPr>
          <w:sz w:val="16"/>
        </w:rPr>
        <w:t>ing</w:t>
      </w:r>
      <w:proofErr w:type="spellEnd"/>
      <w:r w:rsidRPr="007A7888">
        <w:rPr>
          <w:sz w:val="16"/>
        </w:rPr>
        <w:t xml:space="preserve"> supervisory and fiscal accountability system.</w:t>
      </w:r>
      <w:r w:rsidRPr="007A7888">
        <w:rPr>
          <w:sz w:val="12"/>
        </w:rPr>
        <w:t>¶</w:t>
      </w:r>
      <w:r w:rsidRPr="007A7888">
        <w:rPr>
          <w:sz w:val="16"/>
        </w:rPr>
        <w:t xml:space="preserve"> As is the case for covert uses of force generally, covert drone strikes are subject to finding and reporting require-</w:t>
      </w:r>
      <w:proofErr w:type="spellStart"/>
      <w:r w:rsidRPr="007A7888">
        <w:rPr>
          <w:sz w:val="16"/>
        </w:rPr>
        <w:t>ments</w:t>
      </w:r>
      <w:proofErr w:type="spellEnd"/>
      <w:r w:rsidRPr="007A7888">
        <w:rPr>
          <w:sz w:val="16"/>
        </w:rPr>
        <w:t xml:space="preserve"> - relatively weak accountability measures that afford Executive Branch policymakers [*416] flexibility in covert uses of force. </w:t>
      </w:r>
      <w:proofErr w:type="gramStart"/>
      <w:r w:rsidRPr="007A7888">
        <w:rPr>
          <w:sz w:val="16"/>
        </w:rPr>
        <w:t>n180</w:t>
      </w:r>
      <w:proofErr w:type="gramEnd"/>
      <w:r w:rsidRPr="007A7888">
        <w:rPr>
          <w:sz w:val="16"/>
        </w:rPr>
        <w:t xml:space="preserve"> Similarly, </w:t>
      </w:r>
      <w:r w:rsidRPr="007A7888">
        <w:rPr>
          <w:b/>
          <w:bCs/>
          <w:u w:val="single"/>
        </w:rPr>
        <w:t>overt uses of drones are subject to the WPR - a regime that, although it was designed to prevent unilateral executive uses of force, has proved ineffective in constraining use-of-force decisions</w:t>
      </w:r>
      <w:r w:rsidRPr="007A7888">
        <w:rPr>
          <w:sz w:val="16"/>
        </w:rPr>
        <w:t xml:space="preserve">. n181 </w:t>
      </w:r>
      <w:r w:rsidRPr="007A7888">
        <w:rPr>
          <w:b/>
          <w:bCs/>
          <w:u w:val="single"/>
        </w:rPr>
        <w:t>Although drones have operated relatively neatly within the existing framework of covert uses of force - covert drone strikes have been authorized by presidential findings and duly reported to the intelligence committees as well as congressional lead-</w:t>
      </w:r>
      <w:proofErr w:type="spellStart"/>
      <w:r w:rsidRPr="007A7888">
        <w:rPr>
          <w:b/>
          <w:bCs/>
          <w:u w:val="single"/>
        </w:rPr>
        <w:t>ership</w:t>
      </w:r>
      <w:proofErr w:type="spellEnd"/>
      <w:r w:rsidRPr="007A7888">
        <w:rPr>
          <w:sz w:val="16"/>
        </w:rPr>
        <w:t xml:space="preserve"> n182 - </w:t>
      </w:r>
      <w:r w:rsidRPr="007A7888">
        <w:rPr>
          <w:b/>
          <w:bCs/>
          <w:u w:val="single"/>
        </w:rPr>
        <w:t>reliance on drones for overt uses of force has unexpectedly weakened the WPR</w:t>
      </w:r>
      <w:r w:rsidRPr="007A7888">
        <w:rPr>
          <w:sz w:val="16"/>
        </w:rPr>
        <w:t>.</w:t>
      </w:r>
      <w:r w:rsidRPr="007A7888">
        <w:rPr>
          <w:sz w:val="12"/>
        </w:rPr>
        <w:t>¶</w:t>
      </w:r>
      <w:r w:rsidRPr="007A7888">
        <w:rPr>
          <w:sz w:val="16"/>
        </w:rPr>
        <w:t xml:space="preserve"> </w:t>
      </w:r>
      <w:r w:rsidRPr="007A7888">
        <w:rPr>
          <w:b/>
          <w:i/>
          <w:iCs/>
          <w:highlight w:val="cyan"/>
          <w:u w:val="single"/>
          <w:bdr w:val="single" w:sz="18" w:space="0" w:color="auto"/>
        </w:rPr>
        <w:t>The WPR is built around "hostilities</w:t>
      </w:r>
      <w:r w:rsidRPr="007A7888">
        <w:rPr>
          <w:sz w:val="16"/>
        </w:rPr>
        <w:t xml:space="preserve">." For example, </w:t>
      </w:r>
      <w:r w:rsidRPr="007A7888">
        <w:rPr>
          <w:b/>
          <w:bCs/>
          <w:u w:val="single"/>
        </w:rPr>
        <w:t>the WPR's consultation requirement is triggered by the "intro-</w:t>
      </w:r>
      <w:proofErr w:type="spellStart"/>
      <w:r w:rsidRPr="007A7888">
        <w:rPr>
          <w:b/>
          <w:bCs/>
          <w:u w:val="single"/>
        </w:rPr>
        <w:t>duction</w:t>
      </w:r>
      <w:proofErr w:type="spellEnd"/>
      <w:r w:rsidRPr="007A7888">
        <w:rPr>
          <w:b/>
          <w:bCs/>
          <w:u w:val="single"/>
        </w:rPr>
        <w:t xml:space="preserve"> of United States Armed Forces into hostilities or into situations where imminent involvement in hostilities is clearly indicated by the circumstances</w:t>
      </w:r>
      <w:r w:rsidRPr="007A7888">
        <w:rPr>
          <w:sz w:val="16"/>
        </w:rPr>
        <w:t xml:space="preserve">." n183 Similarly, </w:t>
      </w:r>
      <w:r w:rsidRPr="007A7888">
        <w:rPr>
          <w:b/>
          <w:bCs/>
          <w:u w:val="single"/>
        </w:rPr>
        <w:t>the first of three WPR reporting triggers is the introduction of U.S. armed forces "into hostilities or into situations where imminent involvement in hostilities is clearly indicated by the circumstances."</w:t>
      </w:r>
      <w:r w:rsidRPr="007A7888">
        <w:rPr>
          <w:sz w:val="16"/>
        </w:rPr>
        <w:t xml:space="preserve"> n184 Finally, </w:t>
      </w:r>
      <w:r w:rsidRPr="007A7888">
        <w:rPr>
          <w:b/>
          <w:bCs/>
          <w:u w:val="single"/>
        </w:rPr>
        <w:t>the WPR's sixty-day limit</w:t>
      </w:r>
      <w:r w:rsidRPr="007A7888">
        <w:rPr>
          <w:sz w:val="16"/>
        </w:rPr>
        <w:t xml:space="preserve"> n185 </w:t>
      </w:r>
      <w:r w:rsidRPr="007A7888">
        <w:rPr>
          <w:b/>
          <w:bCs/>
          <w:u w:val="single"/>
        </w:rPr>
        <w:t>on a president's use of force without statutory authorization begins when "a report is submitted or is required to be submitted</w:t>
      </w:r>
      <w:r w:rsidRPr="007A7888">
        <w:rPr>
          <w:sz w:val="16"/>
        </w:rPr>
        <w:t xml:space="preserve">;" n186 </w:t>
      </w:r>
      <w:r w:rsidRPr="007A7888">
        <w:rPr>
          <w:b/>
          <w:bCs/>
          <w:u w:val="single"/>
        </w:rPr>
        <w:t xml:space="preserve">that is, the sixty-day limit runs from the </w:t>
      </w:r>
      <w:proofErr w:type="spellStart"/>
      <w:r w:rsidRPr="007A7888">
        <w:rPr>
          <w:b/>
          <w:bCs/>
          <w:u w:val="single"/>
        </w:rPr>
        <w:t>introduc-tion</w:t>
      </w:r>
      <w:proofErr w:type="spellEnd"/>
      <w:r w:rsidRPr="007A7888">
        <w:rPr>
          <w:b/>
          <w:bCs/>
          <w:u w:val="single"/>
        </w:rPr>
        <w:t xml:space="preserve"> of U.S. armed forces into hostilities or circumstances indicating imminent involvement in hostilities</w:t>
      </w:r>
      <w:r w:rsidRPr="007A7888">
        <w:rPr>
          <w:sz w:val="16"/>
        </w:rPr>
        <w:t>.</w:t>
      </w:r>
      <w:r w:rsidRPr="007A7888">
        <w:rPr>
          <w:sz w:val="12"/>
        </w:rPr>
        <w:t>¶</w:t>
      </w:r>
      <w:r w:rsidRPr="007A7888">
        <w:rPr>
          <w:sz w:val="16"/>
        </w:rPr>
        <w:t xml:space="preserve"> The </w:t>
      </w:r>
      <w:r w:rsidRPr="007A7888">
        <w:rPr>
          <w:b/>
          <w:bCs/>
          <w:u w:val="single"/>
        </w:rPr>
        <w:t>Obama</w:t>
      </w:r>
      <w:r w:rsidRPr="007A7888">
        <w:rPr>
          <w:sz w:val="16"/>
        </w:rPr>
        <w:t xml:space="preserve"> Administration, however, </w:t>
      </w:r>
      <w:r w:rsidRPr="007A7888">
        <w:rPr>
          <w:b/>
          <w:bCs/>
          <w:u w:val="single"/>
        </w:rPr>
        <w:t>describes hostilities as occurring when there is "sustained fighting or active exchanges of fire with hostile forces, ... the presence of U.S. ground troops, U.S. casualties or a serious threat thereof, or any significant chance of escalation into a conflict characterized by those factors</w:t>
      </w:r>
      <w:r w:rsidRPr="007A7888">
        <w:rPr>
          <w:sz w:val="16"/>
        </w:rPr>
        <w:t xml:space="preserve">." n187 </w:t>
      </w:r>
      <w:r w:rsidRPr="007A7888">
        <w:rPr>
          <w:b/>
          <w:bCs/>
          <w:highlight w:val="cyan"/>
          <w:u w:val="single"/>
        </w:rPr>
        <w:t>This definition will</w:t>
      </w:r>
      <w:r w:rsidRPr="007A7888">
        <w:rPr>
          <w:b/>
          <w:bCs/>
          <w:u w:val="single"/>
        </w:rPr>
        <w:t xml:space="preserve"> likely </w:t>
      </w:r>
      <w:r w:rsidRPr="007A7888">
        <w:rPr>
          <w:b/>
          <w:bCs/>
          <w:highlight w:val="cyan"/>
          <w:u w:val="single"/>
        </w:rPr>
        <w:t>be adopted by</w:t>
      </w:r>
      <w:r w:rsidRPr="007A7888">
        <w:rPr>
          <w:sz w:val="16"/>
        </w:rPr>
        <w:t xml:space="preserve"> [*417] </w:t>
      </w:r>
      <w:r w:rsidRPr="007A7888">
        <w:rPr>
          <w:b/>
          <w:bCs/>
          <w:highlight w:val="cyan"/>
          <w:u w:val="single"/>
        </w:rPr>
        <w:t>future</w:t>
      </w:r>
      <w:r w:rsidRPr="007A7888">
        <w:rPr>
          <w:b/>
          <w:bCs/>
          <w:u w:val="single"/>
        </w:rPr>
        <w:t xml:space="preserve"> U.S. </w:t>
      </w:r>
      <w:r w:rsidRPr="007A7888">
        <w:rPr>
          <w:b/>
          <w:bCs/>
          <w:highlight w:val="cyan"/>
          <w:u w:val="single"/>
        </w:rPr>
        <w:t xml:space="preserve">Presidents and it allows the President to escape the WPR </w:t>
      </w:r>
      <w:r w:rsidRPr="007A7888">
        <w:rPr>
          <w:b/>
          <w:bCs/>
          <w:u w:val="single"/>
        </w:rPr>
        <w:t>whenever drones are relied upon - regardless of the extent of a military campaign involving drones</w:t>
      </w:r>
      <w:r w:rsidRPr="007A7888">
        <w:rPr>
          <w:sz w:val="16"/>
        </w:rPr>
        <w:t xml:space="preserve">. </w:t>
      </w:r>
      <w:r w:rsidRPr="007A7888">
        <w:rPr>
          <w:b/>
          <w:bCs/>
          <w:u w:val="single"/>
        </w:rPr>
        <w:t xml:space="preserve">Thus, </w:t>
      </w:r>
      <w:r w:rsidRPr="007A7888">
        <w:rPr>
          <w:b/>
          <w:bCs/>
          <w:highlight w:val="cyan"/>
          <w:u w:val="single"/>
        </w:rPr>
        <w:t xml:space="preserve">without amendment to the WPR, the President may rely on drones to engage in unreported, </w:t>
      </w:r>
      <w:proofErr w:type="spellStart"/>
      <w:r w:rsidRPr="007A7888">
        <w:rPr>
          <w:b/>
          <w:bCs/>
          <w:highlight w:val="cyan"/>
          <w:u w:val="single"/>
        </w:rPr>
        <w:t>unconsulted</w:t>
      </w:r>
      <w:proofErr w:type="spellEnd"/>
      <w:r w:rsidRPr="007A7888">
        <w:rPr>
          <w:b/>
          <w:bCs/>
          <w:highlight w:val="cyan"/>
          <w:u w:val="single"/>
        </w:rPr>
        <w:t>, and temporally boundless overt uses of force with-out statutory authorization</w:t>
      </w:r>
      <w:r w:rsidRPr="007A7888">
        <w:rPr>
          <w:b/>
          <w:bCs/>
          <w:u w:val="single"/>
        </w:rPr>
        <w:t>.</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The plan fixes this --- redefining “hostilities” as “armed attack” solves</w:t>
      </w:r>
    </w:p>
    <w:p w:rsidR="007A7888" w:rsidRPr="007A7888" w:rsidRDefault="007A7888" w:rsidP="007A7888">
      <w:pPr>
        <w:rPr>
          <w:sz w:val="16"/>
        </w:rPr>
      </w:pPr>
      <w:r w:rsidRPr="007A7888">
        <w:rPr>
          <w:b/>
          <w:bCs/>
          <w:sz w:val="26"/>
          <w:highlight w:val="cyan"/>
          <w:u w:val="single"/>
        </w:rPr>
        <w:t>Martin ’11</w:t>
      </w:r>
      <w:r w:rsidRPr="007A7888">
        <w:rPr>
          <w:sz w:val="16"/>
        </w:rPr>
        <w:t>, Craig Martin, Visiting Assistant Professor, University of Baltimore School of Law, Winter, 2011</w:t>
      </w:r>
      <w:r w:rsidRPr="007A7888">
        <w:rPr>
          <w:sz w:val="12"/>
        </w:rPr>
        <w:t>¶</w:t>
      </w:r>
      <w:r w:rsidRPr="007A7888">
        <w:rPr>
          <w:sz w:val="16"/>
        </w:rPr>
        <w:t xml:space="preserve"> Brooklyn Law Review</w:t>
      </w:r>
      <w:r w:rsidRPr="007A7888">
        <w:rPr>
          <w:sz w:val="12"/>
        </w:rPr>
        <w:t>¶</w:t>
      </w:r>
      <w:r w:rsidRPr="007A7888">
        <w:rPr>
          <w:sz w:val="16"/>
        </w:rPr>
        <w:t xml:space="preserve"> 76 Brooklyn L. Rev. 611, ARTICLE: Taking War Seriously: A Model for Constitutional Constraints on the Use of Force in Compliance with In-</w:t>
      </w:r>
      <w:proofErr w:type="spellStart"/>
      <w:r w:rsidRPr="007A7888">
        <w:rPr>
          <w:sz w:val="16"/>
        </w:rPr>
        <w:t>ternational</w:t>
      </w:r>
      <w:proofErr w:type="spellEnd"/>
      <w:r w:rsidRPr="007A7888">
        <w:rPr>
          <w:sz w:val="16"/>
        </w:rPr>
        <w:t xml:space="preserve"> Law, Lexis, </w:t>
      </w:r>
      <w:proofErr w:type="spellStart"/>
      <w:r w:rsidRPr="007A7888">
        <w:rPr>
          <w:sz w:val="16"/>
        </w:rPr>
        <w:t>jj</w:t>
      </w:r>
      <w:proofErr w:type="spellEnd"/>
    </w:p>
    <w:p w:rsidR="007A7888" w:rsidRPr="007A7888" w:rsidRDefault="007A7888" w:rsidP="007A7888"/>
    <w:p w:rsidR="007A7888" w:rsidRPr="007A7888" w:rsidRDefault="007A7888" w:rsidP="007A7888">
      <w:pPr>
        <w:rPr>
          <w:b/>
          <w:bCs/>
          <w:u w:val="single"/>
        </w:rPr>
      </w:pPr>
      <w:r w:rsidRPr="007A7888">
        <w:rPr>
          <w:sz w:val="14"/>
        </w:rPr>
        <w:t xml:space="preserve">A. A Process-Based Constitutional Incorporation of Jus ad Bellum The article begins with the incorporation of the principles of jus ad bellum. The first section provides: (1) </w:t>
      </w:r>
      <w:r w:rsidRPr="007A7888">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7A7888">
        <w:rPr>
          <w:b/>
          <w:bCs/>
          <w:highlight w:val="cyan"/>
          <w:u w:val="single"/>
        </w:rPr>
        <w:t>The key elements of this section</w:t>
      </w:r>
      <w:r w:rsidRPr="007A7888">
        <w:rPr>
          <w:sz w:val="14"/>
        </w:rPr>
        <w:t xml:space="preserve">, which require some further discussion and explanation, </w:t>
      </w:r>
      <w:r w:rsidRPr="007A7888">
        <w:rPr>
          <w:b/>
          <w:bCs/>
          <w:highlight w:val="cyan"/>
          <w:u w:val="single"/>
        </w:rPr>
        <w:t>are that</w:t>
      </w:r>
      <w:r w:rsidRPr="007A7888">
        <w:rPr>
          <w:sz w:val="14"/>
        </w:rPr>
        <w:t xml:space="preserve">: (i) it </w:t>
      </w:r>
      <w:proofErr w:type="spellStart"/>
      <w:r w:rsidRPr="007A7888">
        <w:rPr>
          <w:sz w:val="14"/>
        </w:rPr>
        <w:t>incorpo</w:t>
      </w:r>
      <w:proofErr w:type="spellEnd"/>
      <w:r w:rsidRPr="007A7888">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7A7888">
        <w:rPr>
          <w:b/>
          <w:bCs/>
          <w:highlight w:val="cyan"/>
          <w:u w:val="single"/>
        </w:rPr>
        <w:t xml:space="preserve">it provides a threshold level of force that would trigger the operation of the provision, with </w:t>
      </w:r>
      <w:r w:rsidRPr="007A7888">
        <w:rPr>
          <w:b/>
          <w:bCs/>
          <w:u w:val="single"/>
        </w:rPr>
        <w:t xml:space="preserve">some </w:t>
      </w:r>
      <w:r w:rsidRPr="007A7888">
        <w:rPr>
          <w:b/>
          <w:bCs/>
          <w:highlight w:val="cyan"/>
          <w:u w:val="single"/>
        </w:rPr>
        <w:t>criteria for defining that trigger</w:t>
      </w:r>
      <w:r w:rsidRPr="007A7888">
        <w:rPr>
          <w:sz w:val="14"/>
        </w:rPr>
        <w:t xml:space="preserve">. Beginning with the first element, there are a number of reasons underlying the decision to incorporate both treaty and customary international </w:t>
      </w:r>
      <w:proofErr w:type="gramStart"/>
      <w:r w:rsidRPr="007A7888">
        <w:rPr>
          <w:sz w:val="14"/>
        </w:rPr>
        <w:t>law.</w:t>
      </w:r>
      <w:proofErr w:type="gramEnd"/>
      <w:r w:rsidRPr="007A7888">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7A7888">
        <w:rPr>
          <w:sz w:val="14"/>
        </w:rPr>
        <w:t>af</w:t>
      </w:r>
      <w:proofErr w:type="spellEnd"/>
      <w:r w:rsidRPr="007A7888">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w:t>
      </w:r>
      <w:proofErr w:type="gramStart"/>
      <w:r w:rsidRPr="007A7888">
        <w:rPr>
          <w:sz w:val="14"/>
        </w:rPr>
        <w:t>n332</w:t>
      </w:r>
      <w:proofErr w:type="gramEnd"/>
      <w:r w:rsidRPr="007A7888">
        <w:rPr>
          <w:sz w:val="14"/>
        </w:rPr>
        <w:t xml:space="preserve"> States vary as well on how each of these is to be received by the domestic legal systems. </w:t>
      </w:r>
      <w:proofErr w:type="gramStart"/>
      <w:r w:rsidRPr="007A7888">
        <w:rPr>
          <w:sz w:val="14"/>
        </w:rPr>
        <w:t>n333</w:t>
      </w:r>
      <w:proofErr w:type="gramEnd"/>
      <w:r w:rsidRPr="007A7888">
        <w:rPr>
          <w:sz w:val="14"/>
        </w:rPr>
        <w:t xml:space="preserve"> All of this suggests a couple of inferences. First, there are clear examples of constitutional democracies </w:t>
      </w:r>
      <w:proofErr w:type="spellStart"/>
      <w:r w:rsidRPr="007A7888">
        <w:rPr>
          <w:sz w:val="14"/>
        </w:rPr>
        <w:t>incorpo</w:t>
      </w:r>
      <w:proofErr w:type="spellEnd"/>
      <w:r w:rsidRPr="007A7888">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7A7888">
        <w:rPr>
          <w:sz w:val="14"/>
        </w:rPr>
        <w:t>bel-lum</w:t>
      </w:r>
      <w:proofErr w:type="spellEnd"/>
      <w:r w:rsidRPr="007A7888">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7A7888">
        <w:rPr>
          <w:sz w:val="14"/>
        </w:rPr>
        <w:t>stitutions</w:t>
      </w:r>
      <w:proofErr w:type="spellEnd"/>
      <w:r w:rsidRPr="007A7888">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7A7888">
        <w:rPr>
          <w:sz w:val="14"/>
        </w:rPr>
        <w:t>interna-tional</w:t>
      </w:r>
      <w:proofErr w:type="spellEnd"/>
      <w:r w:rsidRPr="007A7888">
        <w:rPr>
          <w:sz w:val="14"/>
        </w:rPr>
        <w:t xml:space="preserve">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7A7888">
        <w:rPr>
          <w:sz w:val="14"/>
        </w:rPr>
        <w:t>incor-porated</w:t>
      </w:r>
      <w:proofErr w:type="spellEnd"/>
      <w:r w:rsidRPr="007A7888">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w:t>
      </w:r>
      <w:r w:rsidRPr="007A7888">
        <w:rPr>
          <w:sz w:val="14"/>
        </w:rPr>
        <w:lastRenderedPageBreak/>
        <w:t xml:space="preserve">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7A7888">
        <w:rPr>
          <w:sz w:val="14"/>
        </w:rPr>
        <w:t>n339</w:t>
      </w:r>
      <w:proofErr w:type="gramEnd"/>
      <w:r w:rsidRPr="007A7888">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7A7888">
        <w:rPr>
          <w:sz w:val="14"/>
        </w:rPr>
        <w:t>consti-tutional</w:t>
      </w:r>
      <w:proofErr w:type="spellEnd"/>
      <w:r w:rsidRPr="007A7888">
        <w:rPr>
          <w:sz w:val="14"/>
        </w:rPr>
        <w:t xml:space="preserve"> text. In other words, </w:t>
      </w:r>
      <w:r w:rsidRPr="007A7888">
        <w:rPr>
          <w:b/>
          <w:bCs/>
          <w:u w:val="single"/>
        </w:rPr>
        <w:t>the provision requires decision makers to consider the applicable principles relating to the use of force, as found in the U.N. Charter and other sources,</w:t>
      </w:r>
      <w:r w:rsidRPr="007A7888">
        <w:rPr>
          <w:sz w:val="14"/>
        </w:rPr>
        <w:t xml:space="preserve"> but it does not provide an explicit list of what those </w:t>
      </w:r>
      <w:proofErr w:type="spellStart"/>
      <w:r w:rsidRPr="007A7888">
        <w:rPr>
          <w:sz w:val="14"/>
        </w:rPr>
        <w:t>princi-ples</w:t>
      </w:r>
      <w:proofErr w:type="spellEnd"/>
      <w:r w:rsidRPr="007A7888">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7A7888">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7A7888">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7A7888">
        <w:rPr>
          <w:sz w:val="14"/>
        </w:rPr>
        <w:t>juris</w:t>
      </w:r>
      <w:proofErr w:type="spellEnd"/>
      <w:r w:rsidRPr="007A7888">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7A7888">
        <w:rPr>
          <w:sz w:val="14"/>
        </w:rPr>
        <w:t>Machain</w:t>
      </w:r>
      <w:proofErr w:type="spellEnd"/>
      <w:r w:rsidRPr="007A7888">
        <w:rPr>
          <w:sz w:val="14"/>
        </w:rPr>
        <w:t xml:space="preserve">, the statute confers subject matter jurisdiction and creates a cause of action for the violation of the "laws of nations," which is a reference to customary international law. </w:t>
      </w:r>
      <w:proofErr w:type="gramStart"/>
      <w:r w:rsidRPr="007A7888">
        <w:rPr>
          <w:sz w:val="14"/>
        </w:rPr>
        <w:t>n341</w:t>
      </w:r>
      <w:proofErr w:type="gramEnd"/>
      <w:r w:rsidRPr="007A7888">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7A7888">
        <w:rPr>
          <w:sz w:val="14"/>
        </w:rPr>
        <w:t>lan-guage</w:t>
      </w:r>
      <w:proofErr w:type="spellEnd"/>
      <w:r w:rsidRPr="007A7888">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7A7888">
        <w:rPr>
          <w:sz w:val="14"/>
        </w:rPr>
        <w:t>pri-mary</w:t>
      </w:r>
      <w:proofErr w:type="spellEnd"/>
      <w:r w:rsidRPr="007A7888">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7A7888">
        <w:rPr>
          <w:sz w:val="14"/>
        </w:rPr>
        <w:t>n344</w:t>
      </w:r>
      <w:proofErr w:type="gramEnd"/>
      <w:r w:rsidRPr="007A7888">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7A7888">
        <w:rPr>
          <w:sz w:val="14"/>
        </w:rPr>
        <w:t>stantive</w:t>
      </w:r>
      <w:proofErr w:type="spellEnd"/>
      <w:r w:rsidRPr="007A7888">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7A7888">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7A7888">
        <w:rPr>
          <w:sz w:val="14"/>
        </w:rPr>
        <w:t xml:space="preserve">. </w:t>
      </w:r>
      <w:r w:rsidRPr="007A7888">
        <w:rPr>
          <w:b/>
          <w:bCs/>
          <w:u w:val="single"/>
        </w:rPr>
        <w:t xml:space="preserve">This is to ensure that there is a de </w:t>
      </w:r>
      <w:proofErr w:type="spellStart"/>
      <w:r w:rsidRPr="007A7888">
        <w:rPr>
          <w:b/>
          <w:bCs/>
          <w:u w:val="single"/>
        </w:rPr>
        <w:t>minimis</w:t>
      </w:r>
      <w:proofErr w:type="spellEnd"/>
      <w:r w:rsidRPr="007A7888">
        <w:rPr>
          <w:b/>
          <w:bCs/>
          <w:u w:val="single"/>
        </w:rPr>
        <w:t xml:space="preserve"> level below which the government would not be bound by the provision.</w:t>
      </w:r>
      <w:r w:rsidRPr="007A7888">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7A7888">
        <w:rPr>
          <w:b/>
          <w:bCs/>
          <w:highlight w:val="cyan"/>
          <w:u w:val="single"/>
        </w:rPr>
        <w:t>The parameters of this threshold test are not novel</w:t>
      </w:r>
      <w:r w:rsidRPr="007A7888">
        <w:rPr>
          <w:sz w:val="14"/>
        </w:rPr>
        <w:t xml:space="preserve">. As explained briefly in the discussion of the modern system of jus ad bellum, </w:t>
      </w:r>
      <w:r w:rsidRPr="007A7888">
        <w:rPr>
          <w:b/>
          <w:bCs/>
          <w:u w:val="single"/>
        </w:rPr>
        <w:t>the occurrence of an armed attack is a condition precedent to the exercise of the right of self-defense (or, for the exercise of anticipatory or preemptive self-</w:t>
      </w:r>
      <w:proofErr w:type="gramStart"/>
      <w:r w:rsidRPr="007A7888">
        <w:rPr>
          <w:b/>
          <w:bCs/>
          <w:u w:val="single"/>
        </w:rPr>
        <w:t>defense, that</w:t>
      </w:r>
      <w:proofErr w:type="gramEnd"/>
      <w:r w:rsidRPr="007A7888">
        <w:rPr>
          <w:b/>
          <w:bCs/>
          <w:u w:val="single"/>
        </w:rPr>
        <w:t xml:space="preserve"> an armed attack is imminent, in the sense that it is irrevocably in motion</w:t>
      </w:r>
      <w:r w:rsidRPr="007A7888">
        <w:rPr>
          <w:sz w:val="14"/>
        </w:rPr>
        <w:t xml:space="preserve">). n345 Similarly, </w:t>
      </w:r>
      <w:r w:rsidRPr="007A7888">
        <w:rPr>
          <w:b/>
          <w:bCs/>
          <w:highlight w:val="cyan"/>
          <w:u w:val="single"/>
        </w:rPr>
        <w:t>the current understanding in international law is that the use of force</w:t>
      </w:r>
      <w:r w:rsidRPr="007A7888">
        <w:rPr>
          <w:b/>
          <w:bCs/>
          <w:u w:val="single"/>
        </w:rPr>
        <w:t xml:space="preserve"> against a state </w:t>
      </w:r>
      <w:r w:rsidRPr="007A7888">
        <w:rPr>
          <w:b/>
          <w:bCs/>
          <w:highlight w:val="cyan"/>
          <w:u w:val="single"/>
        </w:rPr>
        <w:t>must reach a certain level</w:t>
      </w:r>
      <w:r w:rsidRPr="007A7888">
        <w:rPr>
          <w:b/>
          <w:bCs/>
          <w:u w:val="single"/>
        </w:rPr>
        <w:t xml:space="preserve">--or be of "sufficient </w:t>
      </w:r>
      <w:r w:rsidRPr="007A7888">
        <w:rPr>
          <w:b/>
          <w:bCs/>
          <w:u w:val="single"/>
        </w:rPr>
        <w:lastRenderedPageBreak/>
        <w:t>gravity</w:t>
      </w:r>
      <w:r w:rsidRPr="007A7888">
        <w:rPr>
          <w:sz w:val="14"/>
        </w:rPr>
        <w:t xml:space="preserve">," </w:t>
      </w:r>
      <w:r w:rsidRPr="007A7888">
        <w:rPr>
          <w:b/>
          <w:bCs/>
          <w:u w:val="single"/>
        </w:rPr>
        <w:t>to use the language of the U.N. Resolution on the Definition of Aggression--</w:t>
      </w:r>
      <w:r w:rsidRPr="007A7888">
        <w:rPr>
          <w:b/>
          <w:bCs/>
          <w:highlight w:val="cyan"/>
          <w:u w:val="single"/>
        </w:rPr>
        <w:t>before it can be considered an act of aggression</w:t>
      </w:r>
      <w:r w:rsidRPr="007A7888">
        <w:rPr>
          <w:sz w:val="14"/>
        </w:rPr>
        <w:t xml:space="preserve">. n346 </w:t>
      </w:r>
      <w:r w:rsidRPr="007A7888">
        <w:rPr>
          <w:b/>
          <w:bCs/>
          <w:u w:val="single"/>
        </w:rPr>
        <w:t>The I</w:t>
      </w:r>
      <w:r w:rsidRPr="007A7888">
        <w:rPr>
          <w:sz w:val="14"/>
        </w:rPr>
        <w:t xml:space="preserve">nternational </w:t>
      </w:r>
      <w:r w:rsidRPr="007A7888">
        <w:rPr>
          <w:b/>
          <w:bCs/>
          <w:u w:val="single"/>
        </w:rPr>
        <w:t>C</w:t>
      </w:r>
      <w:r w:rsidRPr="007A7888">
        <w:rPr>
          <w:sz w:val="14"/>
        </w:rPr>
        <w:t xml:space="preserve">ourt of </w:t>
      </w:r>
      <w:r w:rsidRPr="007A7888">
        <w:rPr>
          <w:b/>
          <w:bCs/>
          <w:u w:val="single"/>
        </w:rPr>
        <w:t>J</w:t>
      </w:r>
      <w:r w:rsidRPr="007A7888">
        <w:rPr>
          <w:sz w:val="14"/>
        </w:rPr>
        <w:t xml:space="preserve">ustice </w:t>
      </w:r>
      <w:r w:rsidRPr="007A7888">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7A7888">
        <w:rPr>
          <w:sz w:val="14"/>
        </w:rPr>
        <w:t xml:space="preserve">. </w:t>
      </w:r>
      <w:proofErr w:type="gramStart"/>
      <w:r w:rsidRPr="007A7888">
        <w:rPr>
          <w:sz w:val="14"/>
        </w:rPr>
        <w:t>n347</w:t>
      </w:r>
      <w:proofErr w:type="gramEnd"/>
      <w:r w:rsidRPr="007A7888">
        <w:rPr>
          <w:sz w:val="14"/>
        </w:rPr>
        <w:t xml:space="preserve"> </w:t>
      </w:r>
      <w:r w:rsidRPr="007A7888">
        <w:rPr>
          <w:b/>
          <w:bCs/>
          <w:u w:val="single"/>
        </w:rPr>
        <w:t>Where that line is actually drawn, or what criteria are to be used to determine exactly where to draw the line, has not yet been clearly established in international law, but the principle itself has been. It is no</w:t>
      </w:r>
      <w:r w:rsidRPr="007A7888">
        <w:rPr>
          <w:sz w:val="14"/>
        </w:rPr>
        <w:t xml:space="preserve"> [*713] </w:t>
      </w:r>
      <w:r w:rsidRPr="007A7888">
        <w:rPr>
          <w:b/>
          <w:bCs/>
          <w:u w:val="single"/>
        </w:rPr>
        <w:t>more uncertain or incapable of determination than any number of other constitutional principles</w:t>
      </w:r>
      <w:r w:rsidRPr="007A7888">
        <w:rPr>
          <w:sz w:val="14"/>
        </w:rPr>
        <w:t xml:space="preserve">. </w:t>
      </w:r>
      <w:proofErr w:type="spellStart"/>
      <w:r w:rsidRPr="007A7888">
        <w:rPr>
          <w:b/>
          <w:bCs/>
          <w:u w:val="single"/>
        </w:rPr>
        <w:t>Dinstein</w:t>
      </w:r>
      <w:proofErr w:type="spellEnd"/>
      <w:r w:rsidRPr="007A7888">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7A7888">
        <w:rPr>
          <w:sz w:val="14"/>
        </w:rPr>
        <w:t xml:space="preserve">." n348 </w:t>
      </w:r>
      <w:r w:rsidRPr="007A7888">
        <w:rPr>
          <w:b/>
          <w:bCs/>
          <w:u w:val="single"/>
        </w:rPr>
        <w:t xml:space="preserve">The trigger mechanisms in current constitutions, in legislation such as the War Powers Act, and proposed </w:t>
      </w:r>
      <w:proofErr w:type="spellStart"/>
      <w:r w:rsidRPr="007A7888">
        <w:rPr>
          <w:b/>
          <w:bCs/>
          <w:u w:val="single"/>
        </w:rPr>
        <w:t>legisla-tion</w:t>
      </w:r>
      <w:proofErr w:type="spellEnd"/>
      <w:r w:rsidRPr="007A7888">
        <w:rPr>
          <w:b/>
          <w:bCs/>
          <w:u w:val="single"/>
        </w:rPr>
        <w:t xml:space="preserve"> such as that in the War Powers Commission Report, are not any clearer, and what is more, they often employ terms that are not related to known and valid concepts in international law</w:t>
      </w:r>
      <w:r w:rsidRPr="007A7888">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7A7888">
        <w:rPr>
          <w:sz w:val="14"/>
        </w:rPr>
        <w:t>n349</w:t>
      </w:r>
      <w:proofErr w:type="gramEnd"/>
      <w:r w:rsidRPr="007A7888">
        <w:rPr>
          <w:sz w:val="14"/>
        </w:rPr>
        <w:t xml:space="preserve"> To the extent the term is interpreted to mean anything other than a formal declaration that triggers a technical state of war, it becomes highly ambiguous, as the war powers debate in the United States illustrates. </w:t>
      </w:r>
      <w:r w:rsidRPr="007A7888">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7A7888">
        <w:rPr>
          <w:sz w:val="14"/>
        </w:rPr>
        <w:t xml:space="preserve">." n350 </w:t>
      </w:r>
      <w:r w:rsidRPr="007A7888">
        <w:rPr>
          <w:b/>
          <w:bCs/>
          <w:highlight w:val="cyan"/>
          <w:u w:val="single"/>
        </w:rPr>
        <w:t>There is no definition of "hostilities</w:t>
      </w:r>
      <w:r w:rsidRPr="007A7888">
        <w:rPr>
          <w:b/>
          <w:bCs/>
          <w:u w:val="single"/>
        </w:rPr>
        <w:t>," and so there is no indication of what scale, intensity, or duration of armed conflict that would be required to constitute "hostilities" for the purpose of the provision</w:t>
      </w:r>
      <w:r w:rsidRPr="007A7888">
        <w:rPr>
          <w:sz w:val="14"/>
        </w:rPr>
        <w:t xml:space="preserve">. </w:t>
      </w:r>
      <w:r w:rsidRPr="007A7888">
        <w:rPr>
          <w:b/>
          <w:bCs/>
          <w:highlight w:val="cyan"/>
          <w:u w:val="single"/>
        </w:rPr>
        <w:t xml:space="preserve">It could arguably </w:t>
      </w:r>
      <w:r w:rsidRPr="007A7888">
        <w:rPr>
          <w:b/>
          <w:bCs/>
          <w:u w:val="single"/>
        </w:rPr>
        <w:t xml:space="preserve">encompass peace-keeping operations, or the lowest-level border skirmishes, yet could potentially be interpreted to </w:t>
      </w:r>
      <w:r w:rsidRPr="007A7888">
        <w:rPr>
          <w:b/>
          <w:bCs/>
          <w:highlight w:val="cyan"/>
          <w:u w:val="single"/>
        </w:rPr>
        <w:t>exclude</w:t>
      </w:r>
      <w:r w:rsidRPr="007A7888">
        <w:rPr>
          <w:b/>
          <w:bCs/>
          <w:u w:val="single"/>
        </w:rPr>
        <w:t xml:space="preserve"> such uses of force as </w:t>
      </w:r>
      <w:r w:rsidRPr="007A7888">
        <w:rPr>
          <w:b/>
          <w:bCs/>
          <w:highlight w:val="cyan"/>
          <w:u w:val="single"/>
        </w:rPr>
        <w:t>cruise missile strikes</w:t>
      </w:r>
      <w:r w:rsidRPr="007A7888">
        <w:rPr>
          <w:b/>
          <w:bCs/>
          <w:u w:val="single"/>
        </w:rPr>
        <w:t xml:space="preserve"> on foreign targets.</w:t>
      </w:r>
      <w:r w:rsidRPr="007A7888">
        <w:rPr>
          <w:sz w:val="14"/>
        </w:rPr>
        <w:t xml:space="preserve"> The proposed legislation of the War Powers Commission Report, in contrast, tries to raise the threshold by </w:t>
      </w:r>
      <w:proofErr w:type="spellStart"/>
      <w:r w:rsidRPr="007A7888">
        <w:rPr>
          <w:sz w:val="14"/>
        </w:rPr>
        <w:t>requir-ing</w:t>
      </w:r>
      <w:proofErr w:type="spellEnd"/>
      <w:r w:rsidRPr="007A7888">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7A7888">
        <w:rPr>
          <w:sz w:val="14"/>
        </w:rPr>
        <w:t>nificantly</w:t>
      </w:r>
      <w:proofErr w:type="spellEnd"/>
      <w:r w:rsidRPr="007A7888">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7A7888">
        <w:rPr>
          <w:sz w:val="14"/>
        </w:rPr>
        <w:t>n352</w:t>
      </w:r>
      <w:proofErr w:type="gramEnd"/>
      <w:r w:rsidRPr="007A7888">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7A7888">
        <w:rPr>
          <w:sz w:val="14"/>
        </w:rPr>
        <w:t>n353</w:t>
      </w:r>
      <w:proofErr w:type="gramEnd"/>
      <w:r w:rsidRPr="007A7888">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7A7888">
        <w:rPr>
          <w:b/>
          <w:bCs/>
          <w:highlight w:val="cyan"/>
          <w:u w:val="single"/>
        </w:rPr>
        <w:t>The trigger</w:t>
      </w:r>
      <w:r w:rsidRPr="007A7888">
        <w:rPr>
          <w:b/>
          <w:bCs/>
          <w:u w:val="single"/>
        </w:rPr>
        <w:t xml:space="preserve"> that is contemplated </w:t>
      </w:r>
      <w:r w:rsidRPr="007A7888">
        <w:rPr>
          <w:b/>
          <w:bCs/>
          <w:highlight w:val="cyan"/>
          <w:u w:val="single"/>
        </w:rPr>
        <w:t>in the Model</w:t>
      </w:r>
      <w:r w:rsidRPr="007A7888">
        <w:rPr>
          <w:sz w:val="14"/>
        </w:rPr>
        <w:t xml:space="preserve">, while it admittedly contains some uncertainty as to its precise scope, </w:t>
      </w:r>
      <w:r w:rsidRPr="007A7888">
        <w:rPr>
          <w:b/>
          <w:bCs/>
          <w:highlight w:val="cyan"/>
          <w:u w:val="single"/>
        </w:rPr>
        <w:t>is a concept understood in international law</w:t>
      </w:r>
      <w:r w:rsidRPr="007A7888">
        <w:rPr>
          <w:b/>
          <w:bCs/>
          <w:u w:val="single"/>
        </w:rPr>
        <w:t>.</w:t>
      </w:r>
      <w:r w:rsidRPr="007A7888">
        <w:rPr>
          <w:sz w:val="14"/>
        </w:rPr>
        <w:t xml:space="preserve"> </w:t>
      </w:r>
      <w:r w:rsidRPr="007A7888">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7A7888">
        <w:rPr>
          <w:sz w:val="14"/>
        </w:rPr>
        <w:t xml:space="preserve">. </w:t>
      </w:r>
      <w:r w:rsidRPr="007A7888">
        <w:rPr>
          <w:b/>
          <w:bCs/>
          <w:highlight w:val="cyan"/>
          <w:u w:val="single"/>
        </w:rPr>
        <w:t xml:space="preserve">It is the kind of principle that courts are </w:t>
      </w:r>
      <w:r w:rsidRPr="007A7888">
        <w:rPr>
          <w:b/>
          <w:bCs/>
          <w:u w:val="single"/>
        </w:rPr>
        <w:t xml:space="preserve">in any event </w:t>
      </w:r>
      <w:r w:rsidRPr="007A7888">
        <w:rPr>
          <w:b/>
          <w:bCs/>
          <w:highlight w:val="cyan"/>
          <w:u w:val="single"/>
        </w:rPr>
        <w:t>well accustomed to working with,</w:t>
      </w:r>
      <w:r w:rsidRPr="007A7888">
        <w:rPr>
          <w:b/>
          <w:bCs/>
          <w:u w:val="single"/>
        </w:rPr>
        <w:t xml:space="preserve"> and it is necessary to have some threshold to ensure that the government is able to act more freely in circumstances that would not implicate the jus ad bellum regime in </w:t>
      </w:r>
      <w:proofErr w:type="spellStart"/>
      <w:r w:rsidRPr="007A7888">
        <w:rPr>
          <w:b/>
          <w:bCs/>
          <w:u w:val="single"/>
        </w:rPr>
        <w:t>interna-tional</w:t>
      </w:r>
      <w:proofErr w:type="spellEnd"/>
      <w:r w:rsidRPr="007A7888">
        <w:rPr>
          <w:b/>
          <w:bCs/>
          <w:u w:val="single"/>
        </w:rPr>
        <w:t xml:space="preserve"> law. It is only the use</w:t>
      </w:r>
      <w:r w:rsidRPr="007A7888">
        <w:rPr>
          <w:sz w:val="14"/>
        </w:rPr>
        <w:t xml:space="preserve"> [*715] </w:t>
      </w:r>
      <w:r w:rsidRPr="007A7888">
        <w:rPr>
          <w:b/>
          <w:bCs/>
          <w:u w:val="single"/>
        </w:rPr>
        <w:t xml:space="preserve">of force constituting an armed attack, whether legally justified or not, which is likely to escalate into an armed conflict. </w:t>
      </w:r>
      <w:r w:rsidRPr="007A7888">
        <w:rPr>
          <w:b/>
          <w:bCs/>
          <w:highlight w:val="cyan"/>
          <w:u w:val="single"/>
        </w:rPr>
        <w:t>Armed attack</w:t>
      </w:r>
      <w:r w:rsidRPr="007A7888">
        <w:rPr>
          <w:b/>
          <w:bCs/>
          <w:u w:val="single"/>
        </w:rPr>
        <w:t xml:space="preserve">, therefore, </w:t>
      </w:r>
      <w:r w:rsidRPr="007A7888">
        <w:rPr>
          <w:b/>
          <w:bCs/>
          <w:highlight w:val="cyan"/>
          <w:u w:val="single"/>
        </w:rPr>
        <w:t>is</w:t>
      </w:r>
      <w:r w:rsidRPr="007A7888">
        <w:rPr>
          <w:b/>
          <w:bCs/>
          <w:u w:val="single"/>
        </w:rPr>
        <w:t xml:space="preserve"> arguably </w:t>
      </w:r>
      <w:r w:rsidRPr="007A7888">
        <w:rPr>
          <w:b/>
          <w:bCs/>
          <w:highlight w:val="cyan"/>
          <w:u w:val="single"/>
        </w:rPr>
        <w:t xml:space="preserve">the appropriate level of force to </w:t>
      </w:r>
      <w:r w:rsidRPr="007A7888">
        <w:rPr>
          <w:b/>
          <w:bCs/>
          <w:highlight w:val="cyan"/>
          <w:u w:val="single"/>
        </w:rPr>
        <w:lastRenderedPageBreak/>
        <w:t>trigger the requirement to involve the other branches of government</w:t>
      </w:r>
      <w:r w:rsidRPr="007A7888">
        <w:rPr>
          <w:b/>
          <w:bCs/>
          <w:u w:val="single"/>
        </w:rPr>
        <w:t xml:space="preserve"> and focus consideration on the questions of whether that use of force will comply with international law</w:t>
      </w:r>
      <w:r w:rsidRPr="007A7888">
        <w:rPr>
          <w:sz w:val="14"/>
        </w:rPr>
        <w:t xml:space="preserve">. n354 </w:t>
      </w:r>
      <w:r w:rsidRPr="007A7888">
        <w:rPr>
          <w:b/>
          <w:bCs/>
          <w:u w:val="single"/>
        </w:rPr>
        <w:t xml:space="preserve">A final word should be said about whether the trigger makes any distinction between the use of force for </w:t>
      </w:r>
      <w:proofErr w:type="spellStart"/>
      <w:r w:rsidRPr="007A7888">
        <w:rPr>
          <w:b/>
          <w:bCs/>
          <w:u w:val="single"/>
        </w:rPr>
        <w:t>individu</w:t>
      </w:r>
      <w:proofErr w:type="spellEnd"/>
      <w:r w:rsidRPr="007A7888">
        <w:rPr>
          <w:b/>
          <w:bCs/>
          <w:u w:val="single"/>
        </w:rPr>
        <w:t>-al self-defense and that used for other purposes, be it collective self-defense or collective security operations</w:t>
      </w:r>
      <w:r w:rsidRPr="007A7888">
        <w:rPr>
          <w:sz w:val="14"/>
        </w:rPr>
        <w:t xml:space="preserve">. </w:t>
      </w:r>
      <w:proofErr w:type="spellStart"/>
      <w:r w:rsidRPr="007A7888">
        <w:rPr>
          <w:b/>
          <w:bCs/>
          <w:u w:val="single"/>
        </w:rPr>
        <w:t>Constitu-tional</w:t>
      </w:r>
      <w:proofErr w:type="spellEnd"/>
      <w:r w:rsidRPr="007A7888">
        <w:rPr>
          <w:b/>
          <w:bCs/>
          <w:u w:val="single"/>
        </w:rPr>
        <w:t xml:space="preserve"> controls of some countries do make such a distinction</w:t>
      </w:r>
      <w:r w:rsidRPr="007A7888">
        <w:rPr>
          <w:sz w:val="14"/>
        </w:rPr>
        <w:t xml:space="preserve">, as discussed in Part III. The Constitution of Denmark, for instance, provides that "except for purposes of </w:t>
      </w:r>
      <w:proofErr w:type="spellStart"/>
      <w:r w:rsidRPr="007A7888">
        <w:rPr>
          <w:sz w:val="14"/>
        </w:rPr>
        <w:t>defence</w:t>
      </w:r>
      <w:proofErr w:type="spellEnd"/>
      <w:r w:rsidRPr="007A7888">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7A7888">
        <w:rPr>
          <w:b/>
          <w:bCs/>
          <w:u w:val="single"/>
        </w:rPr>
        <w:t>The trigger as it is employed in both this element of the Model</w:t>
      </w:r>
      <w:r w:rsidRPr="007A7888">
        <w:rPr>
          <w:sz w:val="14"/>
        </w:rPr>
        <w:t xml:space="preserve"> and in the separation of powers element to be dis-cussed next, </w:t>
      </w:r>
      <w:r w:rsidRPr="007A7888">
        <w:rPr>
          <w:b/>
          <w:bCs/>
          <w:u w:val="single"/>
        </w:rPr>
        <w:t>makes no such distinction</w:t>
      </w:r>
      <w:r w:rsidRPr="007A7888">
        <w:rPr>
          <w:sz w:val="14"/>
        </w:rPr>
        <w:t xml:space="preserve">. </w:t>
      </w:r>
      <w:r w:rsidRPr="007A7888">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7A7888">
        <w:rPr>
          <w:sz w:val="14"/>
        </w:rPr>
        <w:t xml:space="preserve"> (to state the current exceptions on the prohibition on the use of force). </w:t>
      </w:r>
      <w:r w:rsidRPr="007A7888">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7A7888">
        <w:rPr>
          <w:sz w:val="14"/>
        </w:rPr>
        <w:t xml:space="preserve"> [*716] </w:t>
      </w:r>
      <w:r w:rsidRPr="007A7888">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7A7888">
        <w:rPr>
          <w:b/>
          <w:bCs/>
          <w:u w:val="single"/>
        </w:rPr>
        <w:t>delibera-tion</w:t>
      </w:r>
      <w:proofErr w:type="spellEnd"/>
      <w:r w:rsidRPr="007A7888">
        <w:rPr>
          <w:b/>
          <w:bCs/>
          <w:u w:val="single"/>
        </w:rPr>
        <w:t xml:space="preserve"> brings to the exercise. In the event of an invasion or the like, there is an emergency exception</w:t>
      </w:r>
      <w:r w:rsidRPr="007A7888">
        <w:rPr>
          <w:sz w:val="14"/>
        </w:rPr>
        <w:t xml:space="preserve">, as will be discussed in the next section. B. Separation of Powers: Legislative Approval and Judicial Review </w:t>
      </w:r>
      <w:r w:rsidRPr="007A7888">
        <w:rPr>
          <w:b/>
          <w:bCs/>
          <w:u w:val="single"/>
        </w:rPr>
        <w:t>The second element of the Model would require legislative approval of any decision to use force</w:t>
      </w:r>
      <w:r w:rsidRPr="007A7888">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7A7888">
        <w:rPr>
          <w:sz w:val="14"/>
        </w:rPr>
        <w:t>cir-cumstances</w:t>
      </w:r>
      <w:proofErr w:type="spellEnd"/>
      <w:r w:rsidRPr="007A7888">
        <w:rPr>
          <w:sz w:val="14"/>
        </w:rPr>
        <w:t xml:space="preserve"> of each jurisdiction: 2. (i) </w:t>
      </w:r>
      <w:r w:rsidRPr="007A7888">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7A7888">
        <w:rPr>
          <w:sz w:val="14"/>
        </w:rPr>
        <w:t xml:space="preserve">(ii) </w:t>
      </w:r>
      <w:r w:rsidRPr="007A7888">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7A7888">
        <w:rPr>
          <w:sz w:val="14"/>
        </w:rPr>
        <w:t xml:space="preserve">(iii) </w:t>
      </w:r>
      <w:r w:rsidRPr="007A7888">
        <w:rPr>
          <w:b/>
          <w:bCs/>
          <w:u w:val="single"/>
        </w:rPr>
        <w:t xml:space="preserve">The approval of any use of force by the legislature in accordance with subsections (i) and (ii) above shall also constitute a decision to use force, subject to the requirements of Section 1 above. </w:t>
      </w:r>
      <w:r w:rsidRPr="007A7888">
        <w:rPr>
          <w:sz w:val="14"/>
        </w:rPr>
        <w:t>3. (</w:t>
      </w:r>
      <w:proofErr w:type="gramStart"/>
      <w:r w:rsidRPr="007A7888">
        <w:rPr>
          <w:sz w:val="14"/>
        </w:rPr>
        <w:t>i</w:t>
      </w:r>
      <w:proofErr w:type="gramEnd"/>
      <w:r w:rsidRPr="007A7888">
        <w:rPr>
          <w:sz w:val="14"/>
        </w:rPr>
        <w:t>) Any person may apply to a court of competent jurisdiction to obtain a declaration, injunctive relief, or dam-</w:t>
      </w:r>
      <w:r w:rsidRPr="007A7888">
        <w:rPr>
          <w:sz w:val="14"/>
        </w:rPr>
        <w:lastRenderedPageBreak/>
        <w:t>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7A7888">
        <w:rPr>
          <w:sz w:val="14"/>
        </w:rPr>
        <w:t>quirement</w:t>
      </w:r>
      <w:proofErr w:type="spellEnd"/>
      <w:r w:rsidRPr="007A7888">
        <w:rPr>
          <w:sz w:val="14"/>
        </w:rPr>
        <w:t xml:space="preserve"> for legislative approval of the use of armed force; (ii) the trigger for the provision, being the same de </w:t>
      </w:r>
      <w:proofErr w:type="spellStart"/>
      <w:r w:rsidRPr="007A7888">
        <w:rPr>
          <w:sz w:val="14"/>
        </w:rPr>
        <w:t>minimis</w:t>
      </w:r>
      <w:proofErr w:type="spellEnd"/>
      <w:r w:rsidRPr="007A7888">
        <w:rPr>
          <w:sz w:val="14"/>
        </w:rPr>
        <w:t xml:space="preserve"> level that was provided for in the first section of the Model; (iii) the emergency exception and ex post approval re-</w:t>
      </w:r>
      <w:proofErr w:type="spellStart"/>
      <w:r w:rsidRPr="007A7888">
        <w:rPr>
          <w:sz w:val="14"/>
        </w:rPr>
        <w:t>quirement</w:t>
      </w:r>
      <w:proofErr w:type="spellEnd"/>
      <w:r w:rsidRPr="007A7888">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7A7888">
        <w:rPr>
          <w:sz w:val="14"/>
        </w:rPr>
        <w:t>dec-laration</w:t>
      </w:r>
      <w:proofErr w:type="spellEnd"/>
      <w:r w:rsidRPr="007A7888">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7A7888">
        <w:rPr>
          <w:sz w:val="14"/>
        </w:rPr>
        <w:t>n356</w:t>
      </w:r>
      <w:proofErr w:type="gramEnd"/>
      <w:r w:rsidRPr="007A7888">
        <w:rPr>
          <w:sz w:val="14"/>
        </w:rPr>
        <w:t xml:space="preserve"> </w:t>
      </w:r>
      <w:r w:rsidRPr="007A7888">
        <w:rPr>
          <w:b/>
          <w:bCs/>
          <w:u w:val="single"/>
        </w:rPr>
        <w:t>As discussed earlier, legislatures may have natural tendencies to avoid making difficult decisions in these kinds of situations, but that is precisely why the Model should require the ex-</w:t>
      </w:r>
      <w:proofErr w:type="spellStart"/>
      <w:r w:rsidRPr="007A7888">
        <w:rPr>
          <w:b/>
          <w:bCs/>
          <w:u w:val="single"/>
        </w:rPr>
        <w:t>ecutive</w:t>
      </w:r>
      <w:proofErr w:type="spellEnd"/>
      <w:r w:rsidRPr="007A7888">
        <w:rPr>
          <w:b/>
          <w:bCs/>
          <w:u w:val="single"/>
        </w:rPr>
        <w:t xml:space="preserve"> to work to obtain the legislature's approval</w:t>
      </w:r>
      <w:r w:rsidRPr="007A7888">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7A7888">
        <w:rPr>
          <w:sz w:val="14"/>
        </w:rPr>
        <w:t>n357</w:t>
      </w:r>
      <w:proofErr w:type="gramEnd"/>
      <w:r w:rsidRPr="007A7888">
        <w:rPr>
          <w:sz w:val="14"/>
        </w:rPr>
        <w:t xml:space="preserve"> </w:t>
      </w:r>
      <w:r w:rsidRPr="007A7888">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7A7888">
        <w:rPr>
          <w:sz w:val="14"/>
        </w:rPr>
        <w:t>. The second element is the employment of the same trigger or threshold level of force as was used in the first sec-</w:t>
      </w:r>
      <w:proofErr w:type="spellStart"/>
      <w:r w:rsidRPr="007A7888">
        <w:rPr>
          <w:sz w:val="14"/>
        </w:rPr>
        <w:t>tion</w:t>
      </w:r>
      <w:proofErr w:type="spellEnd"/>
      <w:r w:rsidRPr="007A7888">
        <w:rPr>
          <w:sz w:val="14"/>
        </w:rPr>
        <w:t xml:space="preserve"> of the Article. The reasons for employing this particular concept as the threshold has already been discussed at some length in the explanation of Section 1 so will not be repeated here. </w:t>
      </w:r>
      <w:r w:rsidRPr="007A7888">
        <w:rPr>
          <w:b/>
          <w:bCs/>
          <w:highlight w:val="cyan"/>
          <w:u w:val="single"/>
        </w:rPr>
        <w:t>It is</w:t>
      </w:r>
      <w:r w:rsidRPr="007A7888">
        <w:rPr>
          <w:b/>
          <w:bCs/>
          <w:u w:val="single"/>
        </w:rPr>
        <w:t xml:space="preserve"> perhaps </w:t>
      </w:r>
      <w:r w:rsidRPr="007A7888">
        <w:rPr>
          <w:b/>
          <w:bCs/>
          <w:highlight w:val="cyan"/>
          <w:u w:val="single"/>
        </w:rPr>
        <w:t>helpful to emphasize yet again</w:t>
      </w:r>
      <w:r w:rsidRPr="007A7888">
        <w:rPr>
          <w:b/>
          <w:bCs/>
          <w:u w:val="single"/>
        </w:rPr>
        <w:t xml:space="preserve">, however, </w:t>
      </w:r>
      <w:r w:rsidRPr="007A7888">
        <w:rPr>
          <w:b/>
          <w:bCs/>
          <w:highlight w:val="cyan"/>
          <w:u w:val="single"/>
        </w:rPr>
        <w:t>how important it is to use a concept that has real meaning in international law</w:t>
      </w:r>
      <w:r w:rsidRPr="007A7888">
        <w:rPr>
          <w:b/>
          <w:bCs/>
          <w:u w:val="single"/>
        </w:rPr>
        <w:t xml:space="preserve"> for the purposes of triggering the involvement of the legislature in the decision to use armed force</w:t>
      </w:r>
      <w:r w:rsidRPr="007A7888">
        <w:rPr>
          <w:sz w:val="14"/>
        </w:rPr>
        <w:t xml:space="preserve">. n358 </w:t>
      </w:r>
      <w:r w:rsidRPr="007A7888">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7A7888">
        <w:rPr>
          <w:b/>
          <w:bCs/>
          <w:highlight w:val="cyan"/>
          <w:u w:val="single"/>
        </w:rPr>
        <w:t>The trigger employed in this Model is taken directly from international law</w:t>
      </w:r>
      <w:r w:rsidRPr="007A7888">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7A7888">
        <w:rPr>
          <w:b/>
          <w:bCs/>
          <w:u w:val="single"/>
        </w:rPr>
        <w:t>emergency carve</w:t>
      </w:r>
      <w:proofErr w:type="gramEnd"/>
      <w:r w:rsidRPr="007A7888">
        <w:rPr>
          <w:b/>
          <w:bCs/>
          <w:u w:val="single"/>
        </w:rPr>
        <w:t xml:space="preserve"> out</w:t>
      </w:r>
      <w:r w:rsidRPr="007A7888">
        <w:rPr>
          <w:sz w:val="14"/>
        </w:rPr>
        <w:t xml:space="preserve">. As mentioned earlier, </w:t>
      </w:r>
      <w:r w:rsidRPr="007A7888">
        <w:rPr>
          <w:b/>
          <w:bCs/>
          <w:u w:val="single"/>
        </w:rPr>
        <w:t xml:space="preserve">this too is not a novel concept, and various forms of such an emergency exception with ex post approval requirements can be found in a number of constitutions, though more frequently with respect to the power to declare emergencies and thus trigger emergency powers </w:t>
      </w:r>
      <w:proofErr w:type="spellStart"/>
      <w:r w:rsidRPr="007A7888">
        <w:rPr>
          <w:b/>
          <w:bCs/>
          <w:u w:val="single"/>
        </w:rPr>
        <w:t>domesti-cally</w:t>
      </w:r>
      <w:proofErr w:type="spellEnd"/>
      <w:r w:rsidRPr="007A7888">
        <w:rPr>
          <w:sz w:val="14"/>
        </w:rPr>
        <w:t xml:space="preserve">. An early example of such a mechanism can be seen in the [*719] Constitution of France of 1791. </w:t>
      </w:r>
      <w:proofErr w:type="gramStart"/>
      <w:r w:rsidRPr="007A7888">
        <w:rPr>
          <w:sz w:val="14"/>
        </w:rPr>
        <w:t>n359</w:t>
      </w:r>
      <w:proofErr w:type="gramEnd"/>
      <w:r w:rsidRPr="007A7888">
        <w:rPr>
          <w:sz w:val="14"/>
        </w:rPr>
        <w:t xml:space="preserve"> </w:t>
      </w:r>
      <w:r w:rsidRPr="007A7888">
        <w:rPr>
          <w:b/>
          <w:bCs/>
          <w:u w:val="single"/>
        </w:rPr>
        <w:t xml:space="preserve">A </w:t>
      </w:r>
      <w:proofErr w:type="spellStart"/>
      <w:r w:rsidRPr="007A7888">
        <w:rPr>
          <w:b/>
          <w:bCs/>
          <w:u w:val="single"/>
        </w:rPr>
        <w:t>varia-tion</w:t>
      </w:r>
      <w:proofErr w:type="spellEnd"/>
      <w:r w:rsidRPr="007A7888">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7A7888">
        <w:rPr>
          <w:b/>
          <w:bCs/>
          <w:u w:val="single"/>
        </w:rPr>
        <w:t>n360</w:t>
      </w:r>
      <w:proofErr w:type="gramEnd"/>
      <w:r w:rsidRPr="007A7888">
        <w:rPr>
          <w:b/>
          <w:bCs/>
          <w:u w:val="single"/>
        </w:rPr>
        <w:t xml:space="preserve"> That is very different from what is contemplated by the Model. </w:t>
      </w:r>
      <w:r w:rsidRPr="007A7888">
        <w:rPr>
          <w:sz w:val="14"/>
        </w:rPr>
        <w:t xml:space="preserve">Many of the criticisms of the War Powers Act may be quite valid, but they ought not to be extended to </w:t>
      </w:r>
      <w:proofErr w:type="spellStart"/>
      <w:r w:rsidRPr="007A7888">
        <w:rPr>
          <w:sz w:val="14"/>
        </w:rPr>
        <w:t>constitu-tional</w:t>
      </w:r>
      <w:proofErr w:type="spellEnd"/>
      <w:r w:rsidRPr="007A7888">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7A7888">
        <w:rPr>
          <w:sz w:val="14"/>
        </w:rPr>
        <w:t>obli-gations</w:t>
      </w:r>
      <w:proofErr w:type="spellEnd"/>
      <w:r w:rsidRPr="007A7888">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7A7888">
        <w:rPr>
          <w:sz w:val="14"/>
        </w:rPr>
        <w:t>leged</w:t>
      </w:r>
      <w:proofErr w:type="spellEnd"/>
      <w:r w:rsidRPr="007A7888">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7A7888">
        <w:rPr>
          <w:sz w:val="14"/>
        </w:rPr>
        <w:t>legisla-ture</w:t>
      </w:r>
      <w:proofErr w:type="spellEnd"/>
      <w:r w:rsidRPr="007A7888">
        <w:rPr>
          <w:sz w:val="14"/>
        </w:rPr>
        <w:t xml:space="preserve"> constitutes a "decision to use force" as contemplated by the provisions of section 1 of the article, thus being subject to the requirements of that section. This means that </w:t>
      </w:r>
      <w:r w:rsidRPr="007A7888">
        <w:rPr>
          <w:b/>
          <w:bCs/>
          <w:u w:val="single"/>
        </w:rPr>
        <w:t>the legislature</w:t>
      </w:r>
      <w:r w:rsidRPr="007A7888">
        <w:rPr>
          <w:sz w:val="14"/>
        </w:rPr>
        <w:t xml:space="preserve"> too, in </w:t>
      </w:r>
      <w:r w:rsidRPr="007A7888">
        <w:rPr>
          <w:b/>
          <w:bCs/>
          <w:u w:val="single"/>
        </w:rPr>
        <w:t xml:space="preserve">deliberating on the question of whether or not to approve the use of force, must sufficiently and demonstrably consider whether </w:t>
      </w:r>
      <w:r w:rsidRPr="007A7888">
        <w:rPr>
          <w:b/>
          <w:bCs/>
          <w:u w:val="single"/>
        </w:rPr>
        <w:lastRenderedPageBreak/>
        <w:t>the use of force in question is in com-</w:t>
      </w:r>
      <w:proofErr w:type="spellStart"/>
      <w:r w:rsidRPr="007A7888">
        <w:rPr>
          <w:b/>
          <w:bCs/>
          <w:u w:val="single"/>
        </w:rPr>
        <w:t>pliance</w:t>
      </w:r>
      <w:proofErr w:type="spellEnd"/>
      <w:r w:rsidRPr="007A7888">
        <w:rPr>
          <w:b/>
          <w:bCs/>
          <w:u w:val="single"/>
        </w:rPr>
        <w:t xml:space="preserve"> with the relevant prevailing principles of international law</w:t>
      </w:r>
      <w:r w:rsidRPr="007A7888">
        <w:rPr>
          <w:sz w:val="14"/>
        </w:rPr>
        <w:t xml:space="preserve">. This is key to the combined operation of the distinct elements of the Model, as </w:t>
      </w:r>
      <w:r w:rsidRPr="007A7888">
        <w:rPr>
          <w:b/>
          <w:bCs/>
          <w:u w:val="single"/>
        </w:rPr>
        <w:t>it is the mechanism through which the Model effectively causes the deliberative functions of</w:t>
      </w:r>
      <w:r w:rsidRPr="007A7888">
        <w:rPr>
          <w:sz w:val="14"/>
        </w:rPr>
        <w:t xml:space="preserve"> [*720] the </w:t>
      </w:r>
      <w:r w:rsidRPr="007A7888">
        <w:rPr>
          <w:b/>
          <w:bCs/>
          <w:u w:val="single"/>
        </w:rPr>
        <w:t>legislature to engage the issues of international law compliance, and which causes the criteria of legitimacy under international law to be integrated into the deliberative process of the legislature</w:t>
      </w:r>
      <w:r w:rsidRPr="007A7888">
        <w:rPr>
          <w:sz w:val="14"/>
        </w:rPr>
        <w:t xml:space="preserve">. </w:t>
      </w:r>
      <w:r w:rsidRPr="007A7888">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7A7888" w:rsidRPr="007A7888" w:rsidRDefault="007A7888" w:rsidP="007A7888"/>
    <w:p w:rsidR="007A7888" w:rsidRPr="007A7888" w:rsidRDefault="007A7888" w:rsidP="007A7888"/>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We don’t have to stop intervention in every instance --- just when vital national interests aren’t at stake</w:t>
      </w:r>
    </w:p>
    <w:p w:rsidR="007A7888" w:rsidRPr="007A7888" w:rsidRDefault="007A7888" w:rsidP="007A7888">
      <w:pPr>
        <w:rPr>
          <w:sz w:val="16"/>
        </w:rPr>
      </w:pPr>
      <w:r w:rsidRPr="007A7888">
        <w:rPr>
          <w:b/>
          <w:bCs/>
          <w:sz w:val="26"/>
          <w:highlight w:val="cyan"/>
          <w:u w:val="single"/>
        </w:rPr>
        <w:t>Martin ’11</w:t>
      </w:r>
      <w:r w:rsidRPr="007A7888">
        <w:rPr>
          <w:sz w:val="16"/>
        </w:rPr>
        <w:t>, Craig Martin, Visiting Assistant Professor, University of Baltimore School of Law, Winter, 2011</w:t>
      </w:r>
      <w:r w:rsidRPr="007A7888">
        <w:rPr>
          <w:sz w:val="12"/>
        </w:rPr>
        <w:t>¶</w:t>
      </w:r>
      <w:r w:rsidRPr="007A7888">
        <w:rPr>
          <w:sz w:val="16"/>
        </w:rPr>
        <w:t xml:space="preserve"> Brooklyn Law Review</w:t>
      </w:r>
      <w:r w:rsidRPr="007A7888">
        <w:rPr>
          <w:sz w:val="12"/>
        </w:rPr>
        <w:t>¶</w:t>
      </w:r>
      <w:r w:rsidRPr="007A7888">
        <w:rPr>
          <w:sz w:val="16"/>
        </w:rPr>
        <w:t xml:space="preserve"> 76 Brooklyn L. Rev. 611, ARTICLE: Taking War Seriously: A Model for Constitutional Constraints on the Use of Force in Compliance with In-</w:t>
      </w:r>
      <w:proofErr w:type="spellStart"/>
      <w:r w:rsidRPr="007A7888">
        <w:rPr>
          <w:sz w:val="16"/>
        </w:rPr>
        <w:t>ternational</w:t>
      </w:r>
      <w:proofErr w:type="spellEnd"/>
      <w:r w:rsidRPr="007A7888">
        <w:rPr>
          <w:sz w:val="16"/>
        </w:rPr>
        <w:t xml:space="preserve"> Law, Lexis, </w:t>
      </w:r>
      <w:proofErr w:type="spellStart"/>
      <w:r w:rsidRPr="007A7888">
        <w:rPr>
          <w:sz w:val="16"/>
        </w:rPr>
        <w:t>jj</w:t>
      </w:r>
      <w:proofErr w:type="spellEnd"/>
    </w:p>
    <w:p w:rsidR="007A7888" w:rsidRPr="007A7888" w:rsidRDefault="007A7888" w:rsidP="007A7888"/>
    <w:p w:rsidR="007A7888" w:rsidRPr="007A7888" w:rsidRDefault="007A7888" w:rsidP="007A7888">
      <w:pPr>
        <w:rPr>
          <w:sz w:val="16"/>
        </w:rPr>
      </w:pPr>
      <w:r w:rsidRPr="007A7888">
        <w:rPr>
          <w:sz w:val="16"/>
        </w:rPr>
        <w:t xml:space="preserve"> </w:t>
      </w:r>
      <w:r w:rsidRPr="007A7888">
        <w:rPr>
          <w:b/>
          <w:bCs/>
          <w:highlight w:val="cyan"/>
          <w:u w:val="single"/>
        </w:rPr>
        <w:t>The most fundamental objection</w:t>
      </w:r>
      <w:r w:rsidRPr="007A7888">
        <w:rPr>
          <w:sz w:val="16"/>
        </w:rPr>
        <w:t xml:space="preserve">, grounded in the theories of Carl Schmitt, </w:t>
      </w:r>
      <w:r w:rsidRPr="007A7888">
        <w:rPr>
          <w:b/>
          <w:bCs/>
          <w:highlight w:val="cyan"/>
          <w:u w:val="single"/>
        </w:rPr>
        <w:t>is that it is simply not possible to de-</w:t>
      </w:r>
      <w:proofErr w:type="spellStart"/>
      <w:r w:rsidRPr="007A7888">
        <w:rPr>
          <w:b/>
          <w:bCs/>
          <w:highlight w:val="cyan"/>
          <w:u w:val="single"/>
        </w:rPr>
        <w:t>velop</w:t>
      </w:r>
      <w:proofErr w:type="spellEnd"/>
      <w:r w:rsidRPr="007A7888">
        <w:rPr>
          <w:b/>
          <w:bCs/>
          <w:u w:val="single"/>
        </w:rPr>
        <w:t xml:space="preserve"> effective constitutional </w:t>
      </w:r>
      <w:r w:rsidRPr="007A7888">
        <w:rPr>
          <w:b/>
          <w:bCs/>
          <w:highlight w:val="cyan"/>
          <w:u w:val="single"/>
        </w:rPr>
        <w:t xml:space="preserve">constraints on the use of armed force, for in </w:t>
      </w:r>
      <w:r w:rsidRPr="007A7888">
        <w:rPr>
          <w:b/>
          <w:bCs/>
          <w:u w:val="single"/>
        </w:rPr>
        <w:t xml:space="preserve">moments of </w:t>
      </w:r>
      <w:r w:rsidRPr="007A7888">
        <w:rPr>
          <w:b/>
          <w:bCs/>
          <w:highlight w:val="cyan"/>
          <w:u w:val="single"/>
        </w:rPr>
        <w:t>crisis</w:t>
      </w:r>
      <w:r w:rsidRPr="007A7888">
        <w:rPr>
          <w:b/>
          <w:bCs/>
          <w:u w:val="single"/>
        </w:rPr>
        <w:t xml:space="preserve"> </w:t>
      </w:r>
      <w:r w:rsidRPr="007A7888">
        <w:rPr>
          <w:b/>
          <w:bCs/>
          <w:highlight w:val="cyan"/>
          <w:u w:val="single"/>
        </w:rPr>
        <w:t>such</w:t>
      </w:r>
      <w:r w:rsidRPr="007A7888">
        <w:rPr>
          <w:b/>
          <w:bCs/>
          <w:u w:val="single"/>
        </w:rPr>
        <w:t xml:space="preserve"> constitutional </w:t>
      </w:r>
      <w:proofErr w:type="spellStart"/>
      <w:r w:rsidRPr="007A7888">
        <w:rPr>
          <w:b/>
          <w:bCs/>
          <w:highlight w:val="cyan"/>
          <w:u w:val="single"/>
        </w:rPr>
        <w:t>provi-sions</w:t>
      </w:r>
      <w:proofErr w:type="spellEnd"/>
      <w:r w:rsidRPr="007A7888">
        <w:rPr>
          <w:b/>
          <w:bCs/>
          <w:highlight w:val="cyan"/>
          <w:u w:val="single"/>
        </w:rPr>
        <w:t xml:space="preserve"> will be</w:t>
      </w:r>
      <w:r w:rsidRPr="007A7888">
        <w:rPr>
          <w:b/>
          <w:bCs/>
          <w:u w:val="single"/>
        </w:rPr>
        <w:t xml:space="preserve"> simply </w:t>
      </w:r>
      <w:r w:rsidRPr="007A7888">
        <w:rPr>
          <w:b/>
          <w:bCs/>
          <w:highlight w:val="cyan"/>
          <w:u w:val="single"/>
        </w:rPr>
        <w:t>ignored</w:t>
      </w:r>
      <w:r w:rsidRPr="007A7888">
        <w:rPr>
          <w:sz w:val="16"/>
        </w:rPr>
        <w:t xml:space="preserve">. </w:t>
      </w:r>
      <w:proofErr w:type="gramStart"/>
      <w:r w:rsidRPr="007A7888">
        <w:rPr>
          <w:sz w:val="16"/>
        </w:rPr>
        <w:t>n276</w:t>
      </w:r>
      <w:proofErr w:type="gramEnd"/>
      <w:r w:rsidRPr="007A7888">
        <w:rPr>
          <w:sz w:val="16"/>
        </w:rPr>
        <w:t xml:space="preserve"> </w:t>
      </w:r>
      <w:r w:rsidRPr="007A7888">
        <w:rPr>
          <w:b/>
          <w:bCs/>
          <w:u w:val="single"/>
        </w:rPr>
        <w:t>This form of argument comes in a number of 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7A7888">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w:t>
      </w:r>
      <w:proofErr w:type="spellStart"/>
      <w:r w:rsidRPr="007A7888">
        <w:rPr>
          <w:sz w:val="16"/>
        </w:rPr>
        <w:t>emergen</w:t>
      </w:r>
      <w:proofErr w:type="spellEnd"/>
      <w:r w:rsidRPr="007A7888">
        <w:rPr>
          <w:sz w:val="16"/>
        </w:rPr>
        <w:t xml:space="preserve">-cy--what Schmitt called the moment of "exception." </w:t>
      </w:r>
      <w:proofErr w:type="gramStart"/>
      <w:r w:rsidRPr="007A7888">
        <w:rPr>
          <w:sz w:val="16"/>
        </w:rPr>
        <w:t>n278  [</w:t>
      </w:r>
      <w:proofErr w:type="gramEnd"/>
      <w:r w:rsidRPr="007A7888">
        <w:rPr>
          <w:sz w:val="16"/>
        </w:rPr>
        <w:t xml:space="preserve">*687] </w:t>
      </w:r>
    </w:p>
    <w:p w:rsidR="007A7888" w:rsidRPr="007A7888" w:rsidRDefault="007A7888" w:rsidP="007A7888">
      <w:pPr>
        <w:rPr>
          <w:sz w:val="16"/>
        </w:rPr>
      </w:pPr>
      <w:r w:rsidRPr="007A7888">
        <w:rPr>
          <w:sz w:val="16"/>
        </w:rPr>
        <w:t xml:space="preserve"> David </w:t>
      </w:r>
      <w:proofErr w:type="spellStart"/>
      <w:r w:rsidRPr="007A7888">
        <w:rPr>
          <w:b/>
          <w:bCs/>
          <w:u w:val="single"/>
        </w:rPr>
        <w:t>Dyzenhaus</w:t>
      </w:r>
      <w:proofErr w:type="spellEnd"/>
      <w:r w:rsidRPr="007A7888">
        <w:rPr>
          <w:b/>
          <w:bCs/>
          <w:u w:val="single"/>
        </w:rPr>
        <w:t xml:space="preserve"> and others have marshaled several persuasive arguments to refute the </w:t>
      </w:r>
      <w:proofErr w:type="spellStart"/>
      <w:r w:rsidRPr="007A7888">
        <w:rPr>
          <w:b/>
          <w:bCs/>
          <w:u w:val="single"/>
        </w:rPr>
        <w:t>Schmittian</w:t>
      </w:r>
      <w:proofErr w:type="spellEnd"/>
      <w:r w:rsidRPr="007A7888">
        <w:rPr>
          <w:b/>
          <w:bCs/>
          <w:u w:val="single"/>
        </w:rPr>
        <w:t xml:space="preserve"> attack on the idea, central to liberal legal </w:t>
      </w:r>
      <w:proofErr w:type="gramStart"/>
      <w:r w:rsidRPr="007A7888">
        <w:rPr>
          <w:b/>
          <w:bCs/>
          <w:u w:val="single"/>
        </w:rPr>
        <w:t>theory, that</w:t>
      </w:r>
      <w:proofErr w:type="gramEnd"/>
      <w:r w:rsidRPr="007A7888">
        <w:rPr>
          <w:b/>
          <w:bCs/>
          <w:u w:val="single"/>
        </w:rPr>
        <w:t xml:space="preserve"> the law, and more importantly the rule of law, can operate effectively in periods of emergency</w:t>
      </w:r>
      <w:r w:rsidRPr="007A7888">
        <w:rPr>
          <w:sz w:val="16"/>
        </w:rPr>
        <w:t xml:space="preserve">. n279 </w:t>
      </w:r>
      <w:proofErr w:type="spellStart"/>
      <w:r w:rsidRPr="007A7888">
        <w:rPr>
          <w:sz w:val="16"/>
        </w:rPr>
        <w:t>Dyzenhaus</w:t>
      </w:r>
      <w:proofErr w:type="spellEnd"/>
      <w:r w:rsidRPr="007A7888">
        <w:rPr>
          <w:sz w:val="16"/>
        </w:rPr>
        <w:t xml:space="preserve"> draws upon the theories of Dicey to argue that </w:t>
      </w:r>
      <w:r w:rsidRPr="007A7888">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7A7888">
        <w:rPr>
          <w:sz w:val="16"/>
        </w:rPr>
        <w:t xml:space="preserve">. </w:t>
      </w:r>
      <w:proofErr w:type="gramStart"/>
      <w:r w:rsidRPr="007A7888">
        <w:rPr>
          <w:sz w:val="16"/>
        </w:rPr>
        <w:t>n280</w:t>
      </w:r>
      <w:proofErr w:type="gramEnd"/>
      <w:r w:rsidRPr="007A7888">
        <w:rPr>
          <w:sz w:val="16"/>
        </w:rPr>
        <w:t xml:space="preserve"> </w:t>
      </w:r>
      <w:r w:rsidRPr="007A7888">
        <w:rPr>
          <w:b/>
          <w:bCs/>
          <w:u w:val="single"/>
        </w:rPr>
        <w:t>Under this theory of the liberal 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7A7888">
        <w:rPr>
          <w:sz w:val="16"/>
        </w:rPr>
        <w:t xml:space="preserve"> </w:t>
      </w:r>
      <w:r w:rsidRPr="007A7888">
        <w:rPr>
          <w:b/>
          <w:bCs/>
          <w:u w:val="single"/>
        </w:rPr>
        <w:t xml:space="preserve">On the contrary, </w:t>
      </w:r>
      <w:r w:rsidRPr="007A7888">
        <w:rPr>
          <w:b/>
          <w:bCs/>
          <w:highlight w:val="cyan"/>
          <w:u w:val="single"/>
        </w:rPr>
        <w:t>it is feasible to develop</w:t>
      </w:r>
      <w:r w:rsidRPr="007A7888">
        <w:rPr>
          <w:b/>
          <w:bCs/>
          <w:u w:val="single"/>
        </w:rPr>
        <w:t xml:space="preserve"> constitutional </w:t>
      </w:r>
      <w:r w:rsidRPr="007A7888">
        <w:rPr>
          <w:b/>
          <w:bCs/>
          <w:highlight w:val="cyan"/>
          <w:u w:val="single"/>
        </w:rPr>
        <w:t>provisions that can survive the exception and</w:t>
      </w:r>
      <w:r w:rsidRPr="007A7888">
        <w:rPr>
          <w:b/>
          <w:bCs/>
          <w:u w:val="single"/>
        </w:rPr>
        <w:t xml:space="preserve"> operate to </w:t>
      </w:r>
      <w:r w:rsidRPr="007A7888">
        <w:rPr>
          <w:b/>
          <w:bCs/>
          <w:highlight w:val="cyan"/>
          <w:u w:val="single"/>
        </w:rPr>
        <w:t>govern the response to national security emergencies</w:t>
      </w:r>
      <w:r w:rsidRPr="007A7888">
        <w:rPr>
          <w:sz w:val="16"/>
        </w:rPr>
        <w:t>. n281</w:t>
      </w:r>
    </w:p>
    <w:p w:rsidR="007A7888" w:rsidRPr="007A7888" w:rsidRDefault="007A7888" w:rsidP="007A7888">
      <w:pPr>
        <w:rPr>
          <w:b/>
          <w:bCs/>
          <w:u w:val="single"/>
        </w:rPr>
      </w:pPr>
      <w:r w:rsidRPr="007A7888">
        <w:rPr>
          <w:sz w:val="16"/>
        </w:rPr>
        <w:lastRenderedPageBreak/>
        <w:t xml:space="preserve"> </w:t>
      </w:r>
      <w:r w:rsidRPr="007A7888">
        <w:rPr>
          <w:b/>
          <w:bCs/>
          <w:u w:val="single"/>
        </w:rPr>
        <w:t xml:space="preserve">It is not necessary, however, to refute </w:t>
      </w:r>
      <w:proofErr w:type="spellStart"/>
      <w:r w:rsidRPr="007A7888">
        <w:rPr>
          <w:b/>
          <w:bCs/>
          <w:u w:val="single"/>
        </w:rPr>
        <w:t>Schmittian</w:t>
      </w:r>
      <w:proofErr w:type="spellEnd"/>
      <w:r w:rsidRPr="007A7888">
        <w:rPr>
          <w:b/>
          <w:bCs/>
          <w:u w:val="single"/>
        </w:rPr>
        <w:t xml:space="preserve"> theoretical arguments to defend the Model</w:t>
      </w:r>
      <w:r w:rsidRPr="007A7888">
        <w:rPr>
          <w:sz w:val="16"/>
        </w:rPr>
        <w:t xml:space="preserve">. </w:t>
      </w:r>
      <w:r w:rsidRPr="007A7888">
        <w:rPr>
          <w:b/>
          <w:bCs/>
          <w:u w:val="single"/>
        </w:rPr>
        <w:t>This is because the Model is designed primarily to constrain conduct in the moment of true exception</w:t>
      </w:r>
      <w:r w:rsidRPr="007A7888">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7A7888">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7A7888">
        <w:rPr>
          <w:sz w:val="16"/>
        </w:rPr>
        <w:t xml:space="preserve">. n282 Thus, while the </w:t>
      </w:r>
      <w:proofErr w:type="gramStart"/>
      <w:r w:rsidRPr="007A7888">
        <w:rPr>
          <w:sz w:val="16"/>
        </w:rPr>
        <w:t>war  [</w:t>
      </w:r>
      <w:proofErr w:type="gramEnd"/>
      <w:r w:rsidRPr="007A7888">
        <w:rPr>
          <w:sz w:val="16"/>
        </w:rPr>
        <w:t xml:space="preserve">*688]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7A7888">
        <w:rPr>
          <w:b/>
          <w:bCs/>
          <w:highlight w:val="cyan"/>
          <w:u w:val="single"/>
        </w:rPr>
        <w:t xml:space="preserve">the Model </w:t>
      </w:r>
      <w:r w:rsidRPr="007A7888">
        <w:rPr>
          <w:b/>
          <w:bCs/>
          <w:u w:val="single"/>
        </w:rPr>
        <w:t xml:space="preserve">being developed </w:t>
      </w:r>
      <w:r w:rsidRPr="007A7888">
        <w:rPr>
          <w:b/>
          <w:bCs/>
          <w:highlight w:val="cyan"/>
          <w:u w:val="single"/>
        </w:rPr>
        <w:t>here is not intended to prevent</w:t>
      </w:r>
      <w:r w:rsidRPr="007A7888">
        <w:rPr>
          <w:b/>
          <w:bCs/>
          <w:u w:val="single"/>
        </w:rPr>
        <w:t xml:space="preserve"> or even hinder </w:t>
      </w:r>
      <w:r w:rsidRPr="007A7888">
        <w:rPr>
          <w:b/>
          <w:bCs/>
          <w:highlight w:val="cyan"/>
          <w:u w:val="single"/>
        </w:rPr>
        <w:t xml:space="preserve">the use of force in </w:t>
      </w:r>
      <w:r w:rsidRPr="007A7888">
        <w:rPr>
          <w:b/>
          <w:bCs/>
          <w:u w:val="single"/>
        </w:rPr>
        <w:t xml:space="preserve">such </w:t>
      </w:r>
      <w:r w:rsidRPr="007A7888">
        <w:rPr>
          <w:b/>
          <w:bCs/>
          <w:highlight w:val="cyan"/>
          <w:u w:val="single"/>
        </w:rPr>
        <w:t>dire circumstances</w:t>
      </w:r>
      <w:r w:rsidRPr="007A7888">
        <w:rPr>
          <w:b/>
          <w:bCs/>
          <w:u w:val="single"/>
        </w:rPr>
        <w:t>.</w:t>
      </w:r>
    </w:p>
    <w:p w:rsidR="007A7888" w:rsidRPr="007A7888" w:rsidRDefault="007A7888" w:rsidP="007A7888">
      <w:pPr>
        <w:rPr>
          <w:b/>
          <w:bCs/>
          <w:u w:val="single"/>
        </w:rPr>
      </w:pPr>
      <w:r w:rsidRPr="007A7888">
        <w:rPr>
          <w:sz w:val="16"/>
        </w:rPr>
        <w:t xml:space="preserve"> First, </w:t>
      </w:r>
      <w:r w:rsidRPr="007A7888">
        <w:rPr>
          <w:b/>
          <w:bCs/>
          <w:highlight w:val="cyan"/>
          <w:u w:val="single"/>
        </w:rPr>
        <w:t>the</w:t>
      </w:r>
      <w:r w:rsidRPr="007A7888">
        <w:rPr>
          <w:b/>
          <w:bCs/>
          <w:u w:val="single"/>
        </w:rPr>
        <w:t xml:space="preserve"> constitutional incorporation of </w:t>
      </w:r>
      <w:r w:rsidRPr="007A7888">
        <w:rPr>
          <w:b/>
          <w:bCs/>
          <w:highlight w:val="cyan"/>
          <w:u w:val="single"/>
        </w:rPr>
        <w:t>principles</w:t>
      </w:r>
      <w:r w:rsidRPr="007A7888">
        <w:rPr>
          <w:sz w:val="16"/>
        </w:rPr>
        <w:t xml:space="preserve"> of jus ad bellum </w:t>
      </w:r>
      <w:r w:rsidRPr="007A7888">
        <w:rPr>
          <w:b/>
          <w:bCs/>
          <w:u w:val="single"/>
        </w:rPr>
        <w:t xml:space="preserve">being proposed </w:t>
      </w:r>
      <w:r w:rsidRPr="007A7888">
        <w:rPr>
          <w:b/>
          <w:bCs/>
          <w:highlight w:val="cyan"/>
          <w:u w:val="single"/>
        </w:rPr>
        <w:t>here would not</w:t>
      </w:r>
      <w:r w:rsidRPr="007A7888">
        <w:rPr>
          <w:b/>
          <w:bCs/>
          <w:u w:val="single"/>
        </w:rPr>
        <w:t xml:space="preserve"> actually </w:t>
      </w:r>
      <w:proofErr w:type="spellStart"/>
      <w:r w:rsidRPr="007A7888">
        <w:rPr>
          <w:b/>
          <w:bCs/>
          <w:u w:val="single"/>
        </w:rPr>
        <w:t>oper</w:t>
      </w:r>
      <w:proofErr w:type="spellEnd"/>
      <w:r w:rsidRPr="007A7888">
        <w:rPr>
          <w:b/>
          <w:bCs/>
          <w:u w:val="single"/>
        </w:rPr>
        <w:t xml:space="preserve">-ate to </w:t>
      </w:r>
      <w:r w:rsidRPr="007A7888">
        <w:rPr>
          <w:b/>
          <w:bCs/>
          <w:highlight w:val="cyan"/>
          <w:u w:val="single"/>
        </w:rPr>
        <w:t>prohibit</w:t>
      </w:r>
      <w:r w:rsidRPr="007A7888">
        <w:rPr>
          <w:b/>
          <w:bCs/>
          <w:u w:val="single"/>
        </w:rPr>
        <w:t xml:space="preserve"> an appropriate </w:t>
      </w:r>
      <w:r w:rsidRPr="007A7888">
        <w:rPr>
          <w:b/>
          <w:bCs/>
          <w:highlight w:val="cyan"/>
          <w:u w:val="single"/>
        </w:rPr>
        <w:t>response to</w:t>
      </w:r>
      <w:r w:rsidRPr="007A7888">
        <w:rPr>
          <w:b/>
          <w:bCs/>
          <w:u w:val="single"/>
        </w:rPr>
        <w:t xml:space="preserve"> such </w:t>
      </w:r>
      <w:r w:rsidRPr="007A7888">
        <w:rPr>
          <w:b/>
          <w:bCs/>
          <w:highlight w:val="cyan"/>
          <w:u w:val="single"/>
        </w:rPr>
        <w:t>existential crises</w:t>
      </w:r>
      <w:r w:rsidRPr="007A7888">
        <w:rPr>
          <w:sz w:val="16"/>
        </w:rPr>
        <w:t xml:space="preserve">. </w:t>
      </w:r>
      <w:r w:rsidRPr="007A7888">
        <w:rPr>
          <w:b/>
          <w:bCs/>
          <w:u w:val="single"/>
        </w:rPr>
        <w:t>The</w:t>
      </w:r>
      <w:r w:rsidRPr="007A7888">
        <w:rPr>
          <w:sz w:val="16"/>
        </w:rPr>
        <w:t xml:space="preserve"> jus ad bellum </w:t>
      </w:r>
      <w:r w:rsidRPr="007A7888">
        <w:rPr>
          <w:b/>
          <w:bCs/>
          <w:u w:val="single"/>
        </w:rPr>
        <w:t xml:space="preserve">regime itself provides for the </w:t>
      </w:r>
      <w:proofErr w:type="spellStart"/>
      <w:r w:rsidRPr="007A7888">
        <w:rPr>
          <w:b/>
          <w:bCs/>
          <w:u w:val="single"/>
        </w:rPr>
        <w:t>exer-cise</w:t>
      </w:r>
      <w:proofErr w:type="spellEnd"/>
      <w:r w:rsidRPr="007A7888">
        <w:rPr>
          <w:b/>
          <w:bCs/>
          <w:u w:val="single"/>
        </w:rPr>
        <w:t xml:space="preserve"> of the right to self-defense, and since most true existential threats would more than satisfy the conditions for the exercise of self-defense</w:t>
      </w:r>
      <w:r w:rsidRPr="007A7888">
        <w:rPr>
          <w:sz w:val="16"/>
        </w:rPr>
        <w:t xml:space="preserve"> in international law, </w:t>
      </w:r>
      <w:r w:rsidRPr="007A7888">
        <w:rPr>
          <w:b/>
          <w:bCs/>
          <w:u w:val="single"/>
        </w:rPr>
        <w:t>the requirement</w:t>
      </w:r>
      <w:r w:rsidRPr="007A7888">
        <w:rPr>
          <w:sz w:val="16"/>
        </w:rPr>
        <w:t xml:space="preserve"> to consider compliance with international law </w:t>
      </w:r>
      <w:r w:rsidRPr="007A7888">
        <w:rPr>
          <w:b/>
          <w:bCs/>
          <w:u w:val="single"/>
        </w:rPr>
        <w:t>would not create any constraint on government action</w:t>
      </w:r>
      <w:r w:rsidRPr="007A7888">
        <w:rPr>
          <w:sz w:val="16"/>
        </w:rPr>
        <w:t xml:space="preserve">. </w:t>
      </w:r>
      <w:r w:rsidRPr="007A7888">
        <w:rPr>
          <w:b/>
          <w:bCs/>
          <w:u w:val="single"/>
        </w:rPr>
        <w:t xml:space="preserve">Similarly, </w:t>
      </w:r>
      <w:r w:rsidRPr="007A7888">
        <w:rPr>
          <w:b/>
          <w:bCs/>
          <w:highlight w:val="cyan"/>
          <w:u w:val="single"/>
        </w:rPr>
        <w:t xml:space="preserve">requiring </w:t>
      </w:r>
      <w:r w:rsidRPr="007A7888">
        <w:rPr>
          <w:b/>
          <w:bCs/>
          <w:u w:val="single"/>
        </w:rPr>
        <w:t xml:space="preserve">legislative </w:t>
      </w:r>
      <w:r w:rsidRPr="007A7888">
        <w:rPr>
          <w:b/>
          <w:bCs/>
          <w:highlight w:val="cyan"/>
          <w:u w:val="single"/>
        </w:rPr>
        <w:t>approval would not operate as any constraint in such circumstances</w:t>
      </w:r>
      <w:r w:rsidRPr="007A7888">
        <w:rPr>
          <w:b/>
          <w:bCs/>
          <w:u w:val="single"/>
        </w:rPr>
        <w:t>.</w:t>
      </w:r>
      <w:r w:rsidRPr="007A7888">
        <w:rPr>
          <w:sz w:val="16"/>
        </w:rPr>
        <w:t xml:space="preserve"> </w:t>
      </w:r>
      <w:r w:rsidRPr="007A7888">
        <w:rPr>
          <w:b/>
          <w:bCs/>
          <w:u w:val="single"/>
        </w:rPr>
        <w:t>So quite aside from the argument that the constitutional provisions will not operate in moments of existential crisis, this Model is neither intended to be, nor would it actually operate as, a constraint in such circumstances.</w:t>
      </w:r>
    </w:p>
    <w:p w:rsidR="007A7888" w:rsidRPr="007A7888" w:rsidRDefault="007A7888" w:rsidP="007A7888">
      <w:pPr>
        <w:rPr>
          <w:sz w:val="16"/>
        </w:rPr>
      </w:pPr>
      <w:r w:rsidRPr="007A7888">
        <w:rPr>
          <w:b/>
          <w:bCs/>
          <w:u w:val="single"/>
        </w:rPr>
        <w:t xml:space="preserve"> </w:t>
      </w:r>
      <w:r w:rsidRPr="007A7888">
        <w:rPr>
          <w:b/>
          <w:bCs/>
          <w:highlight w:val="cyan"/>
          <w:u w:val="single"/>
        </w:rPr>
        <w:t>The Model is intended</w:t>
      </w:r>
      <w:r w:rsidRPr="007A7888">
        <w:rPr>
          <w:b/>
          <w:bCs/>
          <w:u w:val="single"/>
        </w:rPr>
        <w:t xml:space="preserve">, rather, </w:t>
      </w:r>
      <w:r w:rsidRPr="007A7888">
        <w:rPr>
          <w:b/>
          <w:bCs/>
          <w:highlight w:val="cyan"/>
          <w:u w:val="single"/>
        </w:rPr>
        <w:t>to operate as a constraint</w:t>
      </w:r>
      <w:r w:rsidRPr="007A7888">
        <w:rPr>
          <w:b/>
          <w:bCs/>
          <w:u w:val="single"/>
        </w:rPr>
        <w:t xml:space="preserve"> with respect to the use of force </w:t>
      </w:r>
      <w:r w:rsidRPr="007A7888">
        <w:rPr>
          <w:b/>
          <w:bCs/>
          <w:highlight w:val="cyan"/>
          <w:u w:val="single"/>
        </w:rPr>
        <w:t>when the life of the nation is not at stake</w:t>
      </w:r>
      <w:r w:rsidRPr="007A7888">
        <w:rPr>
          <w:b/>
          <w:bCs/>
          <w:u w:val="single"/>
        </w:rPr>
        <w:t>, but where "vital interests" and other such imperatives provoke calls for action</w:t>
      </w:r>
      <w:r w:rsidRPr="007A7888">
        <w:rPr>
          <w:sz w:val="16"/>
        </w:rPr>
        <w:t xml:space="preserve">. </w:t>
      </w:r>
      <w:r w:rsidRPr="007A7888">
        <w:rPr>
          <w:b/>
          <w:bCs/>
          <w:u w:val="single"/>
        </w:rPr>
        <w:t xml:space="preserve">For the fact remains that </w:t>
      </w:r>
      <w:r w:rsidRPr="007A7888">
        <w:rPr>
          <w:b/>
          <w:bCs/>
          <w:highlight w:val="cyan"/>
          <w:u w:val="single"/>
        </w:rPr>
        <w:t>few armed conflicts</w:t>
      </w:r>
      <w:r w:rsidRPr="007A7888">
        <w:rPr>
          <w:b/>
          <w:bCs/>
          <w:u w:val="single"/>
        </w:rPr>
        <w:t xml:space="preserve"> that have involved Western constitutional democracies in the last 60 years </w:t>
      </w:r>
      <w:r w:rsidRPr="007A7888">
        <w:rPr>
          <w:b/>
          <w:bCs/>
          <w:highlight w:val="cyan"/>
          <w:u w:val="single"/>
        </w:rPr>
        <w:t>have been responsive to existential threats</w:t>
      </w:r>
      <w:r w:rsidRPr="007A7888">
        <w:rPr>
          <w:sz w:val="16"/>
        </w:rPr>
        <w:t xml:space="preserve">. </w:t>
      </w:r>
      <w:r w:rsidRPr="007A7888">
        <w:rPr>
          <w:b/>
          <w:bCs/>
          <w:u w:val="single"/>
        </w:rPr>
        <w:t xml:space="preserve">Rather, </w:t>
      </w:r>
      <w:r w:rsidRPr="007A7888">
        <w:rPr>
          <w:b/>
          <w:bCs/>
          <w:highlight w:val="cyan"/>
          <w:u w:val="single"/>
        </w:rPr>
        <w:t>they range from</w:t>
      </w:r>
      <w:r w:rsidRPr="007A7888">
        <w:rPr>
          <w:b/>
          <w:bCs/>
          <w:u w:val="single"/>
        </w:rPr>
        <w:t xml:space="preserve"> </w:t>
      </w:r>
      <w:r w:rsidRPr="007A7888">
        <w:rPr>
          <w:b/>
          <w:bCs/>
          <w:highlight w:val="cyan"/>
          <w:u w:val="single"/>
        </w:rPr>
        <w:t>such low-level operations as</w:t>
      </w:r>
      <w:r w:rsidRPr="007A7888">
        <w:rPr>
          <w:b/>
          <w:bCs/>
          <w:u w:val="single"/>
        </w:rPr>
        <w:t xml:space="preserve"> the U.S. invasions of </w:t>
      </w:r>
      <w:r w:rsidRPr="007A7888">
        <w:rPr>
          <w:b/>
          <w:bCs/>
          <w:highlight w:val="cyan"/>
          <w:u w:val="single"/>
        </w:rPr>
        <w:t>Grenada</w:t>
      </w:r>
      <w:r w:rsidRPr="007A7888">
        <w:rPr>
          <w:b/>
          <w:bCs/>
          <w:u w:val="single"/>
        </w:rPr>
        <w:t xml:space="preserve"> and Panama at one end of the spectrum, which were defended as being for the purpose of protecting nationals overseas</w:t>
      </w:r>
      <w:r w:rsidRPr="007A7888">
        <w:rPr>
          <w:sz w:val="16"/>
        </w:rPr>
        <w:t xml:space="preserve">, n284 </w:t>
      </w:r>
      <w:r w:rsidRPr="007A7888">
        <w:rPr>
          <w:b/>
          <w:bCs/>
          <w:highlight w:val="cyan"/>
          <w:u w:val="single"/>
        </w:rPr>
        <w:t>to</w:t>
      </w:r>
      <w:r w:rsidRPr="007A7888">
        <w:rPr>
          <w:b/>
          <w:bCs/>
          <w:u w:val="single"/>
        </w:rPr>
        <w:t xml:space="preserve"> such larger conflicts as the Korean conflict, the </w:t>
      </w:r>
      <w:r w:rsidRPr="007A7888">
        <w:rPr>
          <w:b/>
          <w:bCs/>
          <w:highlight w:val="cyan"/>
          <w:u w:val="single"/>
        </w:rPr>
        <w:t xml:space="preserve">Vietnam </w:t>
      </w:r>
      <w:r w:rsidRPr="007A7888">
        <w:rPr>
          <w:b/>
          <w:bCs/>
          <w:u w:val="single"/>
        </w:rPr>
        <w:t xml:space="preserve">war, the first Gulf war, the Kosovo war, the Falklands war, </w:t>
      </w:r>
      <w:r w:rsidRPr="007A7888">
        <w:rPr>
          <w:b/>
          <w:bCs/>
          <w:highlight w:val="cyan"/>
          <w:u w:val="single"/>
        </w:rPr>
        <w:t>or</w:t>
      </w:r>
      <w:r w:rsidRPr="007A7888">
        <w:rPr>
          <w:b/>
          <w:bCs/>
          <w:u w:val="single"/>
        </w:rPr>
        <w:t xml:space="preserve"> the invasions of </w:t>
      </w:r>
      <w:r w:rsidRPr="007A7888">
        <w:rPr>
          <w:b/>
          <w:bCs/>
          <w:highlight w:val="cyan"/>
          <w:u w:val="single"/>
        </w:rPr>
        <w:t>Afghanistan and Iraq</w:t>
      </w:r>
      <w:r w:rsidRPr="007A7888">
        <w:rPr>
          <w:b/>
          <w:bCs/>
          <w:u w:val="single"/>
        </w:rPr>
        <w:t xml:space="preserve"> since 2001, all of which were justified as being exercises of collective or individual self-defense</w:t>
      </w:r>
      <w:r w:rsidRPr="007A7888">
        <w:rPr>
          <w:sz w:val="16"/>
        </w:rPr>
        <w:t xml:space="preserve">. </w:t>
      </w:r>
      <w:r w:rsidRPr="007A7888">
        <w:rPr>
          <w:b/>
          <w:bCs/>
          <w:u w:val="single"/>
        </w:rPr>
        <w:t xml:space="preserve">None of these, however, were in response to existential threats to the </w:t>
      </w:r>
      <w:proofErr w:type="gramStart"/>
      <w:r w:rsidRPr="007A7888">
        <w:rPr>
          <w:b/>
          <w:bCs/>
          <w:u w:val="single"/>
        </w:rPr>
        <w:t>Western</w:t>
      </w:r>
      <w:r w:rsidRPr="007A7888">
        <w:rPr>
          <w:sz w:val="16"/>
        </w:rPr>
        <w:t xml:space="preserve">  [</w:t>
      </w:r>
      <w:proofErr w:type="gramEnd"/>
      <w:r w:rsidRPr="007A7888">
        <w:rPr>
          <w:sz w:val="16"/>
        </w:rPr>
        <w:t xml:space="preserve">*689]  </w:t>
      </w:r>
      <w:r w:rsidRPr="007A7888">
        <w:rPr>
          <w:b/>
          <w:bCs/>
          <w:u w:val="single"/>
        </w:rPr>
        <w:t xml:space="preserve">democracies </w:t>
      </w:r>
      <w:proofErr w:type="spellStart"/>
      <w:r w:rsidRPr="007A7888">
        <w:rPr>
          <w:b/>
          <w:bCs/>
          <w:u w:val="single"/>
        </w:rPr>
        <w:t>cen-tral</w:t>
      </w:r>
      <w:proofErr w:type="spellEnd"/>
      <w:r w:rsidRPr="007A7888">
        <w:rPr>
          <w:b/>
          <w:bCs/>
          <w:u w:val="single"/>
        </w:rPr>
        <w:t xml:space="preserve"> to the conflicts</w:t>
      </w:r>
      <w:r w:rsidRPr="007A7888">
        <w:rPr>
          <w:sz w:val="16"/>
        </w:rPr>
        <w:t xml:space="preserve">. Some were consistent with international law, some were not, but with the possible exception of the invasion of Afghanistan in response to 9/11, </w:t>
      </w:r>
      <w:r w:rsidRPr="007A7888">
        <w:rPr>
          <w:b/>
          <w:bCs/>
          <w:highlight w:val="cyan"/>
          <w:u w:val="single"/>
        </w:rPr>
        <w:t xml:space="preserve">none was a reaction to a </w:t>
      </w:r>
      <w:r w:rsidRPr="007A7888">
        <w:rPr>
          <w:b/>
          <w:bCs/>
          <w:u w:val="single"/>
        </w:rPr>
        <w:t xml:space="preserve">national security </w:t>
      </w:r>
      <w:r w:rsidRPr="007A7888">
        <w:rPr>
          <w:b/>
          <w:bCs/>
          <w:highlight w:val="cyan"/>
          <w:u w:val="single"/>
        </w:rPr>
        <w:t xml:space="preserve">crisis of such a scale that </w:t>
      </w:r>
      <w:proofErr w:type="spellStart"/>
      <w:r w:rsidRPr="007A7888">
        <w:rPr>
          <w:b/>
          <w:bCs/>
          <w:u w:val="single"/>
        </w:rPr>
        <w:t>consti-tutional</w:t>
      </w:r>
      <w:proofErr w:type="spellEnd"/>
      <w:r w:rsidRPr="007A7888">
        <w:rPr>
          <w:b/>
          <w:bCs/>
          <w:u w:val="single"/>
        </w:rPr>
        <w:t xml:space="preserve"> </w:t>
      </w:r>
      <w:r w:rsidRPr="007A7888">
        <w:rPr>
          <w:b/>
          <w:bCs/>
          <w:highlight w:val="cyan"/>
          <w:u w:val="single"/>
        </w:rPr>
        <w:t xml:space="preserve">provisions would </w:t>
      </w:r>
      <w:r w:rsidRPr="007A7888">
        <w:rPr>
          <w:b/>
          <w:bCs/>
          <w:u w:val="single"/>
        </w:rPr>
        <w:t xml:space="preserve">likely </w:t>
      </w:r>
      <w:r w:rsidRPr="007A7888">
        <w:rPr>
          <w:b/>
          <w:bCs/>
          <w:highlight w:val="cyan"/>
          <w:u w:val="single"/>
        </w:rPr>
        <w:t xml:space="preserve">be ignored </w:t>
      </w:r>
      <w:r w:rsidRPr="007A7888">
        <w:rPr>
          <w:b/>
          <w:bCs/>
          <w:u w:val="single"/>
        </w:rPr>
        <w:t>in liberal democracies engaged in the conflicts</w:t>
      </w:r>
      <w:r w:rsidRPr="007A7888">
        <w:rPr>
          <w:sz w:val="16"/>
        </w:rPr>
        <w:t>. n285</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Statutory restrictions work – they raise the political cost of executive circumvention</w:t>
      </w:r>
    </w:p>
    <w:p w:rsidR="007A7888" w:rsidRPr="007A7888" w:rsidRDefault="007A7888" w:rsidP="007A7888">
      <w:pPr>
        <w:rPr>
          <w:sz w:val="16"/>
        </w:rPr>
      </w:pPr>
      <w:r w:rsidRPr="007A7888">
        <w:rPr>
          <w:sz w:val="16"/>
        </w:rPr>
        <w:t xml:space="preserve">Morris S. </w:t>
      </w:r>
      <w:proofErr w:type="spellStart"/>
      <w:r w:rsidRPr="007A7888">
        <w:rPr>
          <w:b/>
          <w:bCs/>
          <w:sz w:val="26"/>
          <w:highlight w:val="yellow"/>
          <w:u w:val="single"/>
        </w:rPr>
        <w:t>Ogul</w:t>
      </w:r>
      <w:proofErr w:type="spellEnd"/>
      <w:r w:rsidRPr="007A7888">
        <w:rPr>
          <w:b/>
          <w:bCs/>
          <w:sz w:val="26"/>
          <w:highlight w:val="yellow"/>
          <w:u w:val="single"/>
        </w:rPr>
        <w:t xml:space="preserve"> 96</w:t>
      </w:r>
      <w:r w:rsidRPr="007A7888">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7A7888">
        <w:rPr>
          <w:sz w:val="16"/>
        </w:rPr>
        <w:t>Powers .</w:t>
      </w:r>
      <w:proofErr w:type="gramEnd"/>
      <w:r w:rsidRPr="007A7888">
        <w:rPr>
          <w:sz w:val="16"/>
        </w:rPr>
        <w:t xml:space="preserve"> Lawrence: University Press of Kansas, 1995. </w:t>
      </w:r>
      <w:proofErr w:type="gramStart"/>
      <w:r w:rsidRPr="007A7888">
        <w:rPr>
          <w:sz w:val="16"/>
        </w:rPr>
        <w:t>xvi</w:t>
      </w:r>
      <w:proofErr w:type="gramEnd"/>
      <w:r w:rsidRPr="007A7888">
        <w:rPr>
          <w:sz w:val="16"/>
        </w:rPr>
        <w:t xml:space="preserve"> + 206 pp. Appendixes, bibliography, and index. $29.95., Project Muse, online,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sz w:val="12"/>
        </w:rPr>
      </w:pPr>
      <w:r w:rsidRPr="007A7888">
        <w:rPr>
          <w:sz w:val="12"/>
        </w:rPr>
        <w:t xml:space="preserve">In part, </w:t>
      </w:r>
      <w:r w:rsidRPr="007A7888">
        <w:rPr>
          <w:b/>
          <w:bCs/>
          <w:u w:val="single"/>
        </w:rPr>
        <w:t xml:space="preserve">these two positions can be reconciled. Recognition that presidents under specific political circumstances will in essence act unilaterally does not mean </w:t>
      </w:r>
      <w:r w:rsidRPr="007A7888">
        <w:rPr>
          <w:b/>
          <w:bCs/>
          <w:u w:val="single"/>
        </w:rPr>
        <w:lastRenderedPageBreak/>
        <w:t>sustained tyranny is upon us</w:t>
      </w:r>
      <w:r w:rsidRPr="007A7888">
        <w:rPr>
          <w:sz w:val="12"/>
        </w:rPr>
        <w:t xml:space="preserve">. </w:t>
      </w:r>
      <w:proofErr w:type="gramStart"/>
      <w:r w:rsidRPr="007A7888">
        <w:rPr>
          <w:b/>
          <w:bCs/>
          <w:highlight w:val="yellow"/>
          <w:u w:val="single"/>
        </w:rPr>
        <w:t>If congressional majorities and</w:t>
      </w:r>
      <w:r w:rsidRPr="007A7888">
        <w:rPr>
          <w:b/>
          <w:bCs/>
          <w:u w:val="single"/>
        </w:rPr>
        <w:t xml:space="preserve"> large segments of </w:t>
      </w:r>
      <w:r w:rsidRPr="007A7888">
        <w:rPr>
          <w:b/>
          <w:bCs/>
          <w:highlight w:val="yellow"/>
          <w:u w:val="single"/>
        </w:rPr>
        <w:t>the public respond</w:t>
      </w:r>
      <w:r w:rsidRPr="007A7888">
        <w:rPr>
          <w:b/>
          <w:bCs/>
          <w:u w:val="single"/>
        </w:rPr>
        <w:t xml:space="preserve"> vigorously and </w:t>
      </w:r>
      <w:r w:rsidRPr="007A7888">
        <w:rPr>
          <w:b/>
          <w:bCs/>
          <w:highlight w:val="yellow"/>
          <w:u w:val="single"/>
        </w:rPr>
        <w:t>negatively to specific presidential actions</w:t>
      </w:r>
      <w:r w:rsidRPr="007A7888">
        <w:rPr>
          <w:b/>
          <w:bCs/>
          <w:u w:val="single"/>
        </w:rPr>
        <w:t xml:space="preserve">, political </w:t>
      </w:r>
      <w:r w:rsidRPr="007A7888">
        <w:rPr>
          <w:b/>
          <w:bCs/>
          <w:highlight w:val="yellow"/>
          <w:u w:val="single"/>
        </w:rPr>
        <w:t>pressures will minimize the duration and impact of such actions</w:t>
      </w:r>
      <w:r w:rsidRPr="007A7888">
        <w:rPr>
          <w:sz w:val="12"/>
        </w:rPr>
        <w:t>.</w:t>
      </w:r>
      <w:proofErr w:type="gramEnd"/>
      <w:r w:rsidRPr="007A7888">
        <w:rPr>
          <w:sz w:val="12"/>
        </w:rPr>
        <w:t xml:space="preserve"> Conversely if Congress and large segments of the public go along with the president, formal legal restrictions will have few decisive effects.¶ </w:t>
      </w:r>
      <w:proofErr w:type="gramStart"/>
      <w:r w:rsidRPr="007A7888">
        <w:rPr>
          <w:sz w:val="12"/>
        </w:rPr>
        <w:t>Over</w:t>
      </w:r>
      <w:proofErr w:type="gramEnd"/>
      <w:r w:rsidRPr="007A7888">
        <w:rPr>
          <w:sz w:val="12"/>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7A7888">
        <w:rPr>
          <w:sz w:val="12"/>
        </w:rPr>
        <w:t>with</w:t>
      </w:r>
      <w:proofErr w:type="gramEnd"/>
      <w:r w:rsidRPr="007A7888">
        <w:rPr>
          <w:sz w:val="12"/>
        </w:rPr>
        <w:t xml:space="preserve"> any normal meaning of consultation. Similarly, most presidential decisions to send troops into environments where combat is likely were reported, as required by the </w:t>
      </w:r>
      <w:proofErr w:type="gramStart"/>
      <w:r w:rsidRPr="007A7888">
        <w:rPr>
          <w:sz w:val="12"/>
        </w:rPr>
        <w:t>WPR ,</w:t>
      </w:r>
      <w:proofErr w:type="gramEnd"/>
      <w:r w:rsidRPr="007A7888">
        <w:rPr>
          <w:sz w:val="12"/>
        </w:rPr>
        <w:t xml:space="preserve"> to the Congress. But presidents have studiously avoided reporting in the manner prescribed by the WPR, one that triggers its sixty-day cut-off provisions. [End Page 527]¶ </w:t>
      </w:r>
      <w:proofErr w:type="gramStart"/>
      <w:r w:rsidRPr="007A7888">
        <w:rPr>
          <w:sz w:val="12"/>
        </w:rPr>
        <w:t>This</w:t>
      </w:r>
      <w:proofErr w:type="gramEnd"/>
      <w:r w:rsidRPr="007A7888">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7A7888">
        <w:rPr>
          <w:b/>
          <w:bCs/>
          <w:highlight w:val="yellow"/>
          <w:u w:val="single"/>
        </w:rPr>
        <w:t>Legal restrictions</w:t>
      </w:r>
      <w:r w:rsidRPr="007A7888">
        <w:rPr>
          <w:sz w:val="12"/>
        </w:rPr>
        <w:t xml:space="preserve"> such as those specified in the War Powers Resolution have little direct, conclusive impact. They do, however, </w:t>
      </w:r>
      <w:r w:rsidRPr="007A7888">
        <w:rPr>
          <w:b/>
          <w:bCs/>
          <w:highlight w:val="yellow"/>
          <w:u w:val="single"/>
        </w:rPr>
        <w:t>help raise the political costs of unilateral executive actions</w:t>
      </w:r>
      <w:r w:rsidRPr="007A7888">
        <w:rPr>
          <w:sz w:val="12"/>
          <w:highlight w:val="yellow"/>
        </w:rPr>
        <w:t xml:space="preserve">. </w:t>
      </w:r>
      <w:r w:rsidRPr="007A7888">
        <w:rPr>
          <w:b/>
          <w:bCs/>
          <w:highlight w:val="yellow"/>
          <w:u w:val="single"/>
        </w:rPr>
        <w:t xml:space="preserve">Therein </w:t>
      </w:r>
      <w:proofErr w:type="gramStart"/>
      <w:r w:rsidRPr="007A7888">
        <w:rPr>
          <w:b/>
          <w:bCs/>
          <w:highlight w:val="yellow"/>
          <w:u w:val="single"/>
        </w:rPr>
        <w:t>lies</w:t>
      </w:r>
      <w:proofErr w:type="gramEnd"/>
      <w:r w:rsidRPr="007A7888">
        <w:rPr>
          <w:b/>
          <w:bCs/>
          <w:highlight w:val="yellow"/>
          <w:u w:val="single"/>
        </w:rPr>
        <w:t xml:space="preserve"> their primary value</w:t>
      </w:r>
      <w:r w:rsidRPr="007A7888">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7A7888">
        <w:rPr>
          <w:b/>
          <w:bCs/>
          <w:highlight w:val="yellow"/>
          <w:u w:val="single"/>
        </w:rPr>
        <w:t>Will presidents carefully calculate</w:t>
      </w:r>
      <w:r w:rsidRPr="007A7888">
        <w:rPr>
          <w:b/>
          <w:bCs/>
          <w:u w:val="single"/>
        </w:rPr>
        <w:t xml:space="preserve"> the </w:t>
      </w:r>
      <w:r w:rsidRPr="007A7888">
        <w:rPr>
          <w:b/>
          <w:bCs/>
          <w:highlight w:val="yellow"/>
          <w:u w:val="single"/>
        </w:rPr>
        <w:t>political costs of such initiatives? They</w:t>
      </w:r>
      <w:r w:rsidRPr="007A7888">
        <w:rPr>
          <w:b/>
          <w:bCs/>
          <w:u w:val="single"/>
        </w:rPr>
        <w:t xml:space="preserve"> usually </w:t>
      </w:r>
      <w:r w:rsidRPr="007A7888">
        <w:rPr>
          <w:b/>
          <w:bCs/>
          <w:highlight w:val="yellow"/>
          <w:u w:val="single"/>
        </w:rPr>
        <w:t>will.</w:t>
      </w:r>
      <w:r w:rsidRPr="007A7888">
        <w:rPr>
          <w:sz w:val="12"/>
          <w:highlight w:val="yellow"/>
        </w:rPr>
        <w:t xml:space="preserve"> </w:t>
      </w:r>
      <w:r w:rsidRPr="007A7888">
        <w:rPr>
          <w:b/>
          <w:bCs/>
          <w:highlight w:val="yellow"/>
          <w:u w:val="single"/>
        </w:rPr>
        <w:t>Legislation designed to raise political costs may be a useful way to promote this</w:t>
      </w:r>
      <w:r w:rsidRPr="007A7888">
        <w:rPr>
          <w:b/>
          <w:bCs/>
          <w:u w:val="single"/>
        </w:rPr>
        <w:t xml:space="preserve"> possibility</w:t>
      </w:r>
      <w:r w:rsidRPr="007A7888">
        <w:rPr>
          <w:sz w:val="12"/>
        </w:rPr>
        <w:t>, but Fisher places far too much weight on "solid statutory checks" (p. 205).</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Even if Congress fails --- plan triggers Court action</w:t>
      </w:r>
    </w:p>
    <w:p w:rsidR="007A7888" w:rsidRPr="007A7888" w:rsidRDefault="007A7888" w:rsidP="007A7888">
      <w:pPr>
        <w:rPr>
          <w:sz w:val="16"/>
        </w:rPr>
      </w:pPr>
      <w:r w:rsidRPr="007A7888">
        <w:rPr>
          <w:b/>
          <w:bCs/>
          <w:sz w:val="26"/>
          <w:highlight w:val="cyan"/>
          <w:u w:val="single"/>
        </w:rPr>
        <w:t>Cowan ’04</w:t>
      </w:r>
      <w:r w:rsidRPr="007A7888">
        <w:rPr>
          <w:sz w:val="16"/>
        </w:rPr>
        <w:t>, Kelly L. Cowan, Comments Editor, Santa Clara Law Review, Volume 45; J.D. Candidate, Santa Clara University School of Law; B.A., Economics, University of Colorado., 2004</w:t>
      </w:r>
      <w:r w:rsidRPr="007A7888">
        <w:rPr>
          <w:sz w:val="12"/>
        </w:rPr>
        <w:t>¶</w:t>
      </w:r>
      <w:r w:rsidRPr="007A7888">
        <w:rPr>
          <w:sz w:val="16"/>
        </w:rPr>
        <w:t xml:space="preserve"> Santa Clara Law Review</w:t>
      </w:r>
      <w:r w:rsidRPr="007A7888">
        <w:rPr>
          <w:sz w:val="12"/>
        </w:rPr>
        <w:t>¶</w:t>
      </w:r>
      <w:r w:rsidRPr="007A7888">
        <w:rPr>
          <w:sz w:val="16"/>
        </w:rPr>
        <w:t xml:space="preserve"> 45 Santa Clara L. Rev. 99, COMMENT: RETHINKING THE WAR POWERS RESOLUTION: A STRENGTHENED CHECK ON UNFETTERED PRESIDENTIAL DECISION MAKING ABROAD, Lexis, </w:t>
      </w:r>
      <w:proofErr w:type="spellStart"/>
      <w:r w:rsidRPr="007A7888">
        <w:rPr>
          <w:sz w:val="16"/>
        </w:rPr>
        <w:t>jj</w:t>
      </w:r>
      <w:proofErr w:type="spellEnd"/>
    </w:p>
    <w:p w:rsidR="007A7888" w:rsidRPr="007A7888" w:rsidRDefault="007A7888" w:rsidP="007A7888"/>
    <w:p w:rsidR="007A7888" w:rsidRPr="007A7888" w:rsidRDefault="007A7888" w:rsidP="007A7888">
      <w:pPr>
        <w:rPr>
          <w:sz w:val="16"/>
        </w:rPr>
      </w:pPr>
      <w:r w:rsidRPr="007A7888">
        <w:rPr>
          <w:b/>
          <w:bCs/>
          <w:u w:val="single"/>
        </w:rPr>
        <w:t xml:space="preserve">Finally, </w:t>
      </w:r>
      <w:r w:rsidRPr="007A7888">
        <w:rPr>
          <w:b/>
          <w:bCs/>
          <w:highlight w:val="cyan"/>
          <w:u w:val="single"/>
        </w:rPr>
        <w:t>the W</w:t>
      </w:r>
      <w:r w:rsidRPr="007A7888">
        <w:rPr>
          <w:b/>
          <w:bCs/>
          <w:u w:val="single"/>
        </w:rPr>
        <w:t xml:space="preserve">ar </w:t>
      </w:r>
      <w:r w:rsidRPr="007A7888">
        <w:rPr>
          <w:b/>
          <w:bCs/>
          <w:highlight w:val="cyan"/>
          <w:u w:val="single"/>
        </w:rPr>
        <w:t>P</w:t>
      </w:r>
      <w:r w:rsidRPr="007A7888">
        <w:rPr>
          <w:b/>
          <w:bCs/>
          <w:u w:val="single"/>
        </w:rPr>
        <w:t xml:space="preserve">owers </w:t>
      </w:r>
      <w:r w:rsidRPr="007A7888">
        <w:rPr>
          <w:b/>
          <w:bCs/>
          <w:highlight w:val="cyan"/>
          <w:u w:val="single"/>
        </w:rPr>
        <w:t>R</w:t>
      </w:r>
      <w:r w:rsidRPr="007A7888">
        <w:rPr>
          <w:b/>
          <w:bCs/>
          <w:u w:val="single"/>
        </w:rPr>
        <w:t xml:space="preserve">esolution </w:t>
      </w:r>
      <w:r w:rsidRPr="007A7888">
        <w:rPr>
          <w:b/>
          <w:bCs/>
          <w:highlight w:val="cyan"/>
          <w:u w:val="single"/>
        </w:rPr>
        <w:t>can become</w:t>
      </w:r>
      <w:r w:rsidRPr="007A7888">
        <w:rPr>
          <w:b/>
          <w:bCs/>
          <w:u w:val="single"/>
        </w:rPr>
        <w:t xml:space="preserve"> more </w:t>
      </w:r>
      <w:r w:rsidRPr="007A7888">
        <w:rPr>
          <w:b/>
          <w:bCs/>
          <w:highlight w:val="cyan"/>
          <w:u w:val="single"/>
        </w:rPr>
        <w:t xml:space="preserve">effective if the judiciary is able to better interpret </w:t>
      </w:r>
      <w:r w:rsidRPr="007A7888">
        <w:rPr>
          <w:b/>
          <w:bCs/>
          <w:u w:val="single"/>
        </w:rPr>
        <w:t xml:space="preserve">specific </w:t>
      </w:r>
      <w:r w:rsidRPr="007A7888">
        <w:rPr>
          <w:b/>
          <w:bCs/>
          <w:highlight w:val="cyan"/>
          <w:u w:val="single"/>
        </w:rPr>
        <w:t xml:space="preserve">provisions </w:t>
      </w:r>
      <w:r w:rsidRPr="007A7888">
        <w:rPr>
          <w:b/>
          <w:bCs/>
          <w:u w:val="single"/>
        </w:rPr>
        <w:t>of the statute</w:t>
      </w:r>
      <w:r w:rsidRPr="007A7888">
        <w:rPr>
          <w:sz w:val="16"/>
        </w:rPr>
        <w:t xml:space="preserve">.  </w:t>
      </w:r>
      <w:proofErr w:type="gramStart"/>
      <w:r w:rsidRPr="007A7888">
        <w:rPr>
          <w:sz w:val="16"/>
        </w:rPr>
        <w:t>n227</w:t>
      </w:r>
      <w:proofErr w:type="gramEnd"/>
      <w:r w:rsidRPr="007A7888">
        <w:rPr>
          <w:sz w:val="16"/>
        </w:rPr>
        <w:t xml:space="preserve"> </w:t>
      </w:r>
      <w:r w:rsidRPr="007A7888">
        <w:rPr>
          <w:b/>
          <w:bCs/>
          <w:highlight w:val="cyan"/>
          <w:u w:val="single"/>
        </w:rPr>
        <w:t>Future cases must</w:t>
      </w:r>
      <w:r w:rsidRPr="007A7888">
        <w:rPr>
          <w:b/>
          <w:bCs/>
          <w:u w:val="single"/>
        </w:rPr>
        <w:t xml:space="preserve"> be brought by plaintiffs in such a way as to </w:t>
      </w:r>
      <w:r w:rsidRPr="007A7888">
        <w:rPr>
          <w:b/>
          <w:bCs/>
          <w:highlight w:val="cyan"/>
          <w:u w:val="single"/>
        </w:rPr>
        <w:t>avoid dismissal on justiciable grounds</w:t>
      </w:r>
      <w:r w:rsidRPr="007A7888">
        <w:rPr>
          <w:b/>
          <w:bCs/>
          <w:u w:val="single"/>
        </w:rPr>
        <w:t>, such as constituting a political question, lack of standing, or lack of ripeness</w:t>
      </w:r>
      <w:r w:rsidRPr="007A7888">
        <w:rPr>
          <w:sz w:val="16"/>
        </w:rPr>
        <w:t xml:space="preserve">.  </w:t>
      </w:r>
      <w:proofErr w:type="gramStart"/>
      <w:r w:rsidRPr="007A7888">
        <w:rPr>
          <w:sz w:val="16"/>
        </w:rPr>
        <w:t>n228</w:t>
      </w:r>
      <w:proofErr w:type="gramEnd"/>
      <w:r w:rsidRPr="007A7888">
        <w:rPr>
          <w:sz w:val="16"/>
        </w:rPr>
        <w:t xml:space="preserve"> </w:t>
      </w:r>
      <w:r w:rsidRPr="007A7888">
        <w:rPr>
          <w:b/>
          <w:bCs/>
          <w:highlight w:val="cyan"/>
          <w:u w:val="single"/>
        </w:rPr>
        <w:t xml:space="preserve">In order to escape </w:t>
      </w:r>
      <w:r w:rsidRPr="007A7888">
        <w:rPr>
          <w:b/>
          <w:bCs/>
          <w:u w:val="single"/>
        </w:rPr>
        <w:t xml:space="preserve">such </w:t>
      </w:r>
      <w:r w:rsidRPr="007A7888">
        <w:rPr>
          <w:b/>
          <w:bCs/>
          <w:highlight w:val="cyan"/>
          <w:u w:val="single"/>
        </w:rPr>
        <w:t>dismissal, cases need to center on the meaning of the words within the statute</w:t>
      </w:r>
      <w:r w:rsidRPr="007A7888">
        <w:rPr>
          <w:b/>
          <w:bCs/>
          <w:u w:val="single"/>
        </w:rPr>
        <w:t>, rather than on alleged presidential actions</w:t>
      </w:r>
      <w:r w:rsidRPr="007A7888">
        <w:rPr>
          <w:sz w:val="16"/>
        </w:rPr>
        <w:t xml:space="preserve">.  n229  [*126]  </w:t>
      </w:r>
      <w:r w:rsidRPr="007A7888">
        <w:rPr>
          <w:b/>
          <w:bCs/>
          <w:highlight w:val="cyan"/>
          <w:u w:val="single"/>
        </w:rPr>
        <w:t xml:space="preserve">If courts could better interpret the meaning of </w:t>
      </w:r>
      <w:r w:rsidRPr="007A7888">
        <w:rPr>
          <w:b/>
          <w:bCs/>
          <w:u w:val="single"/>
        </w:rPr>
        <w:t>words within the Resolution, such as</w:t>
      </w:r>
      <w:r w:rsidRPr="007A7888">
        <w:rPr>
          <w:sz w:val="16"/>
        </w:rPr>
        <w:t xml:space="preserve"> "consult"  n230 or "</w:t>
      </w:r>
      <w:r w:rsidRPr="007A7888">
        <w:rPr>
          <w:b/>
          <w:bCs/>
          <w:highlight w:val="cyan"/>
          <w:u w:val="single"/>
        </w:rPr>
        <w:t>hostilities</w:t>
      </w:r>
      <w:r w:rsidRPr="007A7888">
        <w:rPr>
          <w:sz w:val="16"/>
        </w:rPr>
        <w:t xml:space="preserve">,"  n231 </w:t>
      </w:r>
      <w:r w:rsidRPr="007A7888">
        <w:rPr>
          <w:b/>
          <w:bCs/>
          <w:highlight w:val="cyan"/>
          <w:u w:val="single"/>
        </w:rPr>
        <w:t xml:space="preserve">the expectations of the president's actions would be </w:t>
      </w:r>
      <w:r w:rsidRPr="007A7888">
        <w:rPr>
          <w:b/>
          <w:bCs/>
          <w:u w:val="single"/>
        </w:rPr>
        <w:t xml:space="preserve">more </w:t>
      </w:r>
      <w:r w:rsidRPr="007A7888">
        <w:rPr>
          <w:b/>
          <w:bCs/>
          <w:highlight w:val="cyan"/>
          <w:u w:val="single"/>
        </w:rPr>
        <w:t>clearly defined</w:t>
      </w:r>
      <w:r w:rsidRPr="007A7888">
        <w:rPr>
          <w:b/>
          <w:bCs/>
          <w:u w:val="single"/>
        </w:rPr>
        <w:t xml:space="preserve">. Thus, </w:t>
      </w:r>
      <w:r w:rsidRPr="007A7888">
        <w:rPr>
          <w:b/>
          <w:bCs/>
          <w:highlight w:val="cyan"/>
          <w:u w:val="single"/>
        </w:rPr>
        <w:t xml:space="preserve">Congress would know when the president fails to meet </w:t>
      </w:r>
      <w:r w:rsidRPr="007A7888">
        <w:rPr>
          <w:b/>
          <w:bCs/>
          <w:u w:val="single"/>
        </w:rPr>
        <w:t xml:space="preserve">the Resolution's </w:t>
      </w:r>
      <w:r w:rsidRPr="007A7888">
        <w:rPr>
          <w:b/>
          <w:bCs/>
          <w:highlight w:val="cyan"/>
          <w:u w:val="single"/>
        </w:rPr>
        <w:t xml:space="preserve">requirements and could </w:t>
      </w:r>
      <w:r w:rsidRPr="007A7888">
        <w:rPr>
          <w:b/>
          <w:bCs/>
          <w:u w:val="single"/>
        </w:rPr>
        <w:t xml:space="preserve">legitimately </w:t>
      </w:r>
      <w:r w:rsidRPr="007A7888">
        <w:rPr>
          <w:b/>
          <w:bCs/>
          <w:highlight w:val="cyan"/>
          <w:u w:val="single"/>
        </w:rPr>
        <w:t>act in response</w:t>
      </w:r>
      <w:r w:rsidRPr="007A7888">
        <w:rPr>
          <w:b/>
          <w:bCs/>
          <w:u w:val="single"/>
        </w:rPr>
        <w:t xml:space="preserve"> to indiscretions.</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 xml:space="preserve">Reformation of the WPR boosts legitimacy and prevents risky </w:t>
      </w:r>
      <w:proofErr w:type="spellStart"/>
      <w:r w:rsidRPr="007A7888">
        <w:rPr>
          <w:rFonts w:ascii="Arial" w:eastAsiaTheme="majorEastAsia" w:hAnsi="Arial" w:cstheme="majorBidi"/>
          <w:b/>
          <w:bCs/>
          <w:i/>
          <w:iCs/>
          <w:sz w:val="26"/>
        </w:rPr>
        <w:t>decisionmaking</w:t>
      </w:r>
      <w:proofErr w:type="spellEnd"/>
    </w:p>
    <w:p w:rsidR="007A7888" w:rsidRPr="007A7888" w:rsidRDefault="007A7888" w:rsidP="007A7888">
      <w:pPr>
        <w:rPr>
          <w:sz w:val="16"/>
        </w:rPr>
      </w:pPr>
      <w:r w:rsidRPr="007A7888">
        <w:rPr>
          <w:b/>
          <w:bCs/>
          <w:sz w:val="26"/>
          <w:highlight w:val="cyan"/>
          <w:u w:val="single"/>
        </w:rPr>
        <w:t>Cowan ’04</w:t>
      </w:r>
      <w:r w:rsidRPr="007A7888">
        <w:rPr>
          <w:sz w:val="16"/>
        </w:rPr>
        <w:t>, Kelly L. Cowan, Comments Editor, Santa Clara Law Review, Volume 45; J.D. Candidate, Santa Clara University School of Law; B.A., Economics, University of Colorado., 2004</w:t>
      </w:r>
      <w:r w:rsidRPr="007A7888">
        <w:rPr>
          <w:sz w:val="12"/>
        </w:rPr>
        <w:t>¶</w:t>
      </w:r>
      <w:r w:rsidRPr="007A7888">
        <w:rPr>
          <w:sz w:val="16"/>
        </w:rPr>
        <w:t xml:space="preserve"> Santa Clara Law Review</w:t>
      </w:r>
      <w:r w:rsidRPr="007A7888">
        <w:rPr>
          <w:sz w:val="12"/>
        </w:rPr>
        <w:t>¶</w:t>
      </w:r>
      <w:r w:rsidRPr="007A7888">
        <w:rPr>
          <w:sz w:val="16"/>
        </w:rPr>
        <w:t xml:space="preserve"> 45 Santa Clara L. Rev. 99, COMMENT: RETHINKING THE WAR POWERS RESOLUTION: A STRENGTHENED CHECK ON UNFETTERED PRESIDENTIAL DECISION MAKING ABROAD, Lexis, </w:t>
      </w:r>
      <w:proofErr w:type="spellStart"/>
      <w:r w:rsidRPr="007A7888">
        <w:rPr>
          <w:sz w:val="16"/>
        </w:rPr>
        <w:t>jj</w:t>
      </w:r>
      <w:proofErr w:type="spellEnd"/>
    </w:p>
    <w:p w:rsidR="007A7888" w:rsidRPr="007A7888" w:rsidRDefault="007A7888" w:rsidP="007A7888"/>
    <w:p w:rsidR="007A7888" w:rsidRPr="007A7888" w:rsidRDefault="007A7888" w:rsidP="007A7888">
      <w:pPr>
        <w:rPr>
          <w:b/>
          <w:bCs/>
          <w:u w:val="single"/>
        </w:rPr>
      </w:pPr>
      <w:r w:rsidRPr="007A7888">
        <w:rPr>
          <w:b/>
          <w:bCs/>
          <w:highlight w:val="cyan"/>
          <w:u w:val="single"/>
        </w:rPr>
        <w:t>The world today is a different place as compared to 1973, when the W</w:t>
      </w:r>
      <w:r w:rsidRPr="007A7888">
        <w:rPr>
          <w:b/>
          <w:bCs/>
          <w:u w:val="single"/>
        </w:rPr>
        <w:t xml:space="preserve">ar </w:t>
      </w:r>
      <w:r w:rsidRPr="007A7888">
        <w:rPr>
          <w:b/>
          <w:bCs/>
          <w:highlight w:val="cyan"/>
          <w:u w:val="single"/>
        </w:rPr>
        <w:t>P</w:t>
      </w:r>
      <w:r w:rsidRPr="007A7888">
        <w:rPr>
          <w:b/>
          <w:bCs/>
          <w:u w:val="single"/>
        </w:rPr>
        <w:t xml:space="preserve">owers </w:t>
      </w:r>
      <w:r w:rsidRPr="007A7888">
        <w:rPr>
          <w:b/>
          <w:bCs/>
          <w:highlight w:val="cyan"/>
          <w:u w:val="single"/>
        </w:rPr>
        <w:t>R</w:t>
      </w:r>
      <w:r w:rsidRPr="007A7888">
        <w:rPr>
          <w:b/>
          <w:bCs/>
          <w:u w:val="single"/>
        </w:rPr>
        <w:t xml:space="preserve">esolution </w:t>
      </w:r>
      <w:r w:rsidRPr="007A7888">
        <w:rPr>
          <w:b/>
          <w:bCs/>
          <w:highlight w:val="cyan"/>
          <w:u w:val="single"/>
        </w:rPr>
        <w:t>was passed</w:t>
      </w:r>
      <w:r w:rsidRPr="007A7888">
        <w:rPr>
          <w:sz w:val="16"/>
        </w:rPr>
        <w:t xml:space="preserve">. </w:t>
      </w:r>
      <w:r w:rsidRPr="007A7888">
        <w:rPr>
          <w:b/>
          <w:bCs/>
          <w:highlight w:val="cyan"/>
          <w:u w:val="single"/>
        </w:rPr>
        <w:t xml:space="preserve">As </w:t>
      </w:r>
      <w:proofErr w:type="spellStart"/>
      <w:r w:rsidRPr="007A7888">
        <w:rPr>
          <w:b/>
          <w:bCs/>
          <w:highlight w:val="cyan"/>
          <w:u w:val="single"/>
        </w:rPr>
        <w:t>dras</w:t>
      </w:r>
      <w:proofErr w:type="spellEnd"/>
      <w:r w:rsidRPr="007A7888">
        <w:rPr>
          <w:b/>
          <w:bCs/>
          <w:highlight w:val="cyan"/>
          <w:u w:val="single"/>
        </w:rPr>
        <w:t>-tic changes have taken place</w:t>
      </w:r>
      <w:r w:rsidRPr="007A7888">
        <w:rPr>
          <w:b/>
          <w:bCs/>
          <w:u w:val="single"/>
        </w:rPr>
        <w:t xml:space="preserve"> in the United States and the world at large, </w:t>
      </w:r>
      <w:r w:rsidRPr="007A7888">
        <w:rPr>
          <w:b/>
          <w:bCs/>
          <w:highlight w:val="cyan"/>
          <w:u w:val="single"/>
        </w:rPr>
        <w:t>it i</w:t>
      </w:r>
      <w:r w:rsidRPr="007A7888">
        <w:rPr>
          <w:b/>
          <w:bCs/>
          <w:u w:val="single"/>
        </w:rPr>
        <w:t xml:space="preserve">s now even more </w:t>
      </w:r>
      <w:r w:rsidRPr="007A7888">
        <w:rPr>
          <w:b/>
          <w:bCs/>
          <w:highlight w:val="cyan"/>
          <w:u w:val="single"/>
        </w:rPr>
        <w:t>imperative that both the executive and the legislative branches</w:t>
      </w:r>
      <w:r w:rsidRPr="007A7888">
        <w:rPr>
          <w:b/>
          <w:bCs/>
          <w:u w:val="single"/>
        </w:rPr>
        <w:t xml:space="preserve"> of the government </w:t>
      </w:r>
      <w:r w:rsidRPr="007A7888">
        <w:rPr>
          <w:b/>
          <w:bCs/>
          <w:highlight w:val="cyan"/>
          <w:u w:val="single"/>
        </w:rPr>
        <w:t>determine the</w:t>
      </w:r>
      <w:r w:rsidRPr="007A7888">
        <w:rPr>
          <w:b/>
          <w:bCs/>
          <w:u w:val="single"/>
        </w:rPr>
        <w:t xml:space="preserve"> federal </w:t>
      </w:r>
      <w:r w:rsidRPr="007A7888">
        <w:rPr>
          <w:b/>
          <w:bCs/>
          <w:highlight w:val="cyan"/>
          <w:u w:val="single"/>
        </w:rPr>
        <w:t>government's foreign policy decisions</w:t>
      </w:r>
      <w:r w:rsidRPr="007A7888">
        <w:rPr>
          <w:sz w:val="16"/>
        </w:rPr>
        <w:t xml:space="preserve">. </w:t>
      </w:r>
      <w:proofErr w:type="gramStart"/>
      <w:r w:rsidRPr="007A7888">
        <w:rPr>
          <w:sz w:val="16"/>
        </w:rPr>
        <w:t>n232</w:t>
      </w:r>
      <w:proofErr w:type="gramEnd"/>
      <w:r w:rsidRPr="007A7888">
        <w:rPr>
          <w:sz w:val="12"/>
        </w:rPr>
        <w:t>¶</w:t>
      </w:r>
      <w:r w:rsidRPr="007A7888">
        <w:rPr>
          <w:sz w:val="16"/>
        </w:rPr>
        <w:t xml:space="preserve"> </w:t>
      </w:r>
      <w:r w:rsidRPr="007A7888">
        <w:rPr>
          <w:b/>
          <w:bCs/>
          <w:highlight w:val="cyan"/>
          <w:u w:val="single"/>
        </w:rPr>
        <w:t>In order to safeguard the U</w:t>
      </w:r>
      <w:r w:rsidRPr="007A7888">
        <w:rPr>
          <w:b/>
          <w:bCs/>
          <w:u w:val="single"/>
        </w:rPr>
        <w:t xml:space="preserve">nited </w:t>
      </w:r>
      <w:r w:rsidRPr="007A7888">
        <w:rPr>
          <w:b/>
          <w:bCs/>
          <w:highlight w:val="cyan"/>
          <w:u w:val="single"/>
        </w:rPr>
        <w:t>S</w:t>
      </w:r>
      <w:r w:rsidRPr="007A7888">
        <w:rPr>
          <w:b/>
          <w:bCs/>
          <w:u w:val="single"/>
        </w:rPr>
        <w:t xml:space="preserve">tates </w:t>
      </w:r>
      <w:r w:rsidRPr="007A7888">
        <w:rPr>
          <w:b/>
          <w:bCs/>
          <w:highlight w:val="cyan"/>
          <w:u w:val="single"/>
        </w:rPr>
        <w:t>from unilateral and hasty decision making</w:t>
      </w:r>
      <w:r w:rsidRPr="007A7888">
        <w:rPr>
          <w:sz w:val="16"/>
        </w:rPr>
        <w:t xml:space="preserve">, certain provisions of </w:t>
      </w:r>
      <w:r w:rsidRPr="007A7888">
        <w:rPr>
          <w:b/>
          <w:bCs/>
          <w:highlight w:val="cyan"/>
          <w:u w:val="single"/>
        </w:rPr>
        <w:t>the W</w:t>
      </w:r>
      <w:r w:rsidRPr="007A7888">
        <w:rPr>
          <w:sz w:val="16"/>
        </w:rPr>
        <w:t xml:space="preserve">ar </w:t>
      </w:r>
      <w:r w:rsidRPr="007A7888">
        <w:rPr>
          <w:b/>
          <w:bCs/>
          <w:highlight w:val="cyan"/>
          <w:u w:val="single"/>
        </w:rPr>
        <w:t>P</w:t>
      </w:r>
      <w:r w:rsidRPr="007A7888">
        <w:rPr>
          <w:sz w:val="16"/>
        </w:rPr>
        <w:t xml:space="preserve">owers </w:t>
      </w:r>
      <w:r w:rsidRPr="007A7888">
        <w:rPr>
          <w:b/>
          <w:bCs/>
          <w:highlight w:val="cyan"/>
          <w:u w:val="single"/>
        </w:rPr>
        <w:t>R</w:t>
      </w:r>
      <w:r w:rsidRPr="007A7888">
        <w:rPr>
          <w:sz w:val="16"/>
        </w:rPr>
        <w:t xml:space="preserve">esolution </w:t>
      </w:r>
      <w:r w:rsidRPr="007A7888">
        <w:rPr>
          <w:b/>
          <w:bCs/>
          <w:highlight w:val="cyan"/>
          <w:u w:val="single"/>
        </w:rPr>
        <w:t>should be amended.</w:t>
      </w:r>
      <w:r w:rsidRPr="007A7888">
        <w:rPr>
          <w:b/>
          <w:bCs/>
          <w:u w:val="single"/>
        </w:rPr>
        <w:t xml:space="preserve"> The Resolution should</w:t>
      </w:r>
      <w:r w:rsidRPr="007A7888">
        <w:rPr>
          <w:sz w:val="16"/>
        </w:rPr>
        <w:t xml:space="preserve"> also </w:t>
      </w:r>
      <w:r w:rsidRPr="007A7888">
        <w:rPr>
          <w:b/>
          <w:bCs/>
          <w:u w:val="single"/>
        </w:rPr>
        <w:t>be better</w:t>
      </w:r>
      <w:r w:rsidRPr="007A7888">
        <w:rPr>
          <w:sz w:val="16"/>
        </w:rPr>
        <w:t xml:space="preserve"> enforced and </w:t>
      </w:r>
      <w:r w:rsidRPr="007A7888">
        <w:rPr>
          <w:b/>
          <w:bCs/>
          <w:u w:val="single"/>
        </w:rPr>
        <w:lastRenderedPageBreak/>
        <w:t>interpreted, in order to be a more effective statute</w:t>
      </w:r>
      <w:r w:rsidRPr="007A7888">
        <w:rPr>
          <w:sz w:val="16"/>
        </w:rPr>
        <w:t xml:space="preserve">. </w:t>
      </w:r>
      <w:r w:rsidRPr="007A7888">
        <w:rPr>
          <w:b/>
          <w:bCs/>
          <w:u w:val="single"/>
        </w:rPr>
        <w:t xml:space="preserve">These </w:t>
      </w:r>
      <w:r w:rsidRPr="007A7888">
        <w:rPr>
          <w:b/>
          <w:bCs/>
          <w:highlight w:val="cyan"/>
          <w:u w:val="single"/>
        </w:rPr>
        <w:t>changes to the Resolution would help reinforce the U</w:t>
      </w:r>
      <w:r w:rsidRPr="007A7888">
        <w:rPr>
          <w:b/>
          <w:bCs/>
          <w:u w:val="single"/>
        </w:rPr>
        <w:t xml:space="preserve">nited </w:t>
      </w:r>
      <w:r w:rsidRPr="007A7888">
        <w:rPr>
          <w:b/>
          <w:bCs/>
          <w:highlight w:val="cyan"/>
          <w:u w:val="single"/>
        </w:rPr>
        <w:t>S</w:t>
      </w:r>
      <w:r w:rsidRPr="007A7888">
        <w:rPr>
          <w:b/>
          <w:bCs/>
          <w:u w:val="single"/>
        </w:rPr>
        <w:t xml:space="preserve">tates' </w:t>
      </w:r>
      <w:r w:rsidRPr="007A7888">
        <w:rPr>
          <w:b/>
          <w:bCs/>
          <w:highlight w:val="cyan"/>
          <w:u w:val="single"/>
        </w:rPr>
        <w:t xml:space="preserve">position </w:t>
      </w:r>
      <w:r w:rsidRPr="007A7888">
        <w:rPr>
          <w:b/>
          <w:i/>
          <w:iCs/>
          <w:highlight w:val="cyan"/>
          <w:u w:val="single"/>
          <w:bdr w:val="single" w:sz="18" w:space="0" w:color="auto"/>
        </w:rPr>
        <w:t>as a world leader</w:t>
      </w:r>
      <w:r w:rsidRPr="007A7888">
        <w:rPr>
          <w:b/>
          <w:bCs/>
          <w:highlight w:val="cyan"/>
          <w:u w:val="single"/>
        </w:rPr>
        <w:t>, while</w:t>
      </w:r>
      <w:r w:rsidRPr="007A7888">
        <w:rPr>
          <w:b/>
          <w:bCs/>
          <w:u w:val="single"/>
        </w:rPr>
        <w:t xml:space="preserve"> at the same time </w:t>
      </w:r>
      <w:r w:rsidRPr="007A7888">
        <w:rPr>
          <w:b/>
          <w:bCs/>
          <w:highlight w:val="cyan"/>
          <w:u w:val="single"/>
        </w:rPr>
        <w:t>respecting the global trend of multilateral foreign policy and decision making.</w:t>
      </w:r>
    </w:p>
    <w:p w:rsidR="007A7888" w:rsidRPr="007A7888" w:rsidRDefault="007A7888" w:rsidP="007A7888"/>
    <w:p w:rsidR="007A7888" w:rsidRPr="007A7888" w:rsidRDefault="007A7888" w:rsidP="007A7888">
      <w:pPr>
        <w:keepNext/>
        <w:keepLines/>
        <w:spacing w:before="200"/>
        <w:outlineLvl w:val="3"/>
        <w:rPr>
          <w:rFonts w:ascii="Arial" w:eastAsiaTheme="majorEastAsia" w:hAnsi="Arial" w:cstheme="majorBidi"/>
          <w:b/>
          <w:bCs/>
          <w:i/>
          <w:iCs/>
          <w:sz w:val="26"/>
        </w:rPr>
      </w:pPr>
      <w:r w:rsidRPr="007A7888">
        <w:rPr>
          <w:rFonts w:ascii="Arial" w:eastAsiaTheme="majorEastAsia" w:hAnsi="Arial" w:cstheme="majorBidi"/>
          <w:b/>
          <w:bCs/>
          <w:i/>
          <w:iCs/>
          <w:sz w:val="26"/>
        </w:rPr>
        <w:t>The plan makes U.S. power sustainable</w:t>
      </w:r>
    </w:p>
    <w:p w:rsidR="007A7888" w:rsidRPr="007A7888" w:rsidRDefault="007A7888" w:rsidP="007A7888">
      <w:pPr>
        <w:rPr>
          <w:sz w:val="16"/>
        </w:rPr>
      </w:pPr>
      <w:r w:rsidRPr="007A7888">
        <w:rPr>
          <w:b/>
          <w:bCs/>
          <w:sz w:val="26"/>
          <w:highlight w:val="cyan"/>
          <w:u w:val="single"/>
        </w:rPr>
        <w:t>Robinson</w:t>
      </w:r>
      <w:r w:rsidRPr="007A7888">
        <w:rPr>
          <w:b/>
          <w:bCs/>
          <w:sz w:val="26"/>
          <w:u w:val="single"/>
        </w:rPr>
        <w:t xml:space="preserve"> 6-26-</w:t>
      </w:r>
      <w:r w:rsidRPr="007A7888">
        <w:rPr>
          <w:b/>
          <w:bCs/>
          <w:sz w:val="26"/>
          <w:highlight w:val="cyan"/>
          <w:u w:val="single"/>
        </w:rPr>
        <w:t>13</w:t>
      </w:r>
      <w:r w:rsidRPr="007A7888">
        <w:rPr>
          <w:sz w:val="16"/>
        </w:rPr>
        <w:t xml:space="preserve">, Don Robinson, a retired professor of government at Smith College, June 26, 2013, Gazette Net, Donald Robinson: The arguments for and against intervening in Syria, </w:t>
      </w:r>
      <w:hyperlink r:id="rId19" w:history="1">
        <w:r w:rsidRPr="007A7888">
          <w:rPr>
            <w:sz w:val="16"/>
          </w:rPr>
          <w:t>http://www.gazettenet.com/home/7163738-95/donald-robinson-the-arguments-for-and-against-intervening-in-syria</w:t>
        </w:r>
      </w:hyperlink>
      <w:r w:rsidRPr="007A7888">
        <w:rPr>
          <w:sz w:val="16"/>
        </w:rPr>
        <w:t xml:space="preserve">, </w:t>
      </w:r>
      <w:proofErr w:type="spellStart"/>
      <w:proofErr w:type="gramStart"/>
      <w:r w:rsidRPr="007A7888">
        <w:rPr>
          <w:sz w:val="16"/>
        </w:rPr>
        <w:t>jj</w:t>
      </w:r>
      <w:proofErr w:type="spellEnd"/>
      <w:proofErr w:type="gramEnd"/>
    </w:p>
    <w:p w:rsidR="007A7888" w:rsidRPr="007A7888" w:rsidRDefault="007A7888" w:rsidP="007A7888"/>
    <w:p w:rsidR="007A7888" w:rsidRPr="007A7888" w:rsidRDefault="007A7888" w:rsidP="007A7888">
      <w:pPr>
        <w:rPr>
          <w:b/>
          <w:bCs/>
          <w:u w:val="single"/>
        </w:rPr>
      </w:pPr>
      <w:r w:rsidRPr="007A7888">
        <w:rPr>
          <w:sz w:val="14"/>
        </w:rPr>
        <w:t xml:space="preserve">Nasr’s case for a stronger American commitment to the Middle East is countered by Richard </w:t>
      </w:r>
      <w:proofErr w:type="spellStart"/>
      <w:r w:rsidRPr="007A7888">
        <w:rPr>
          <w:sz w:val="14"/>
        </w:rPr>
        <w:t>Haass</w:t>
      </w:r>
      <w:proofErr w:type="spellEnd"/>
      <w:r w:rsidRPr="007A7888">
        <w:rPr>
          <w:sz w:val="14"/>
        </w:rPr>
        <w:t xml:space="preserve">, president of the Council on Foreign Relations and author of “Foreign Policy Begins at Home: The Case for Putting America’s House in Order.” </w:t>
      </w:r>
      <w:r w:rsidRPr="007A7888">
        <w:rPr>
          <w:b/>
          <w:bCs/>
          <w:highlight w:val="cyan"/>
          <w:u w:val="single"/>
        </w:rPr>
        <w:t>What America needs now</w:t>
      </w:r>
      <w:r w:rsidRPr="007A7888">
        <w:rPr>
          <w:sz w:val="14"/>
        </w:rPr>
        <w:t xml:space="preserve">, he writes, </w:t>
      </w:r>
      <w:r w:rsidRPr="007A7888">
        <w:rPr>
          <w:b/>
          <w:bCs/>
          <w:highlight w:val="cyan"/>
          <w:u w:val="single"/>
        </w:rPr>
        <w:t>is to “take a breather” from foreign engagements</w:t>
      </w:r>
      <w:r w:rsidRPr="007A7888">
        <w:rPr>
          <w:sz w:val="14"/>
        </w:rPr>
        <w:t>.</w:t>
      </w:r>
      <w:r w:rsidRPr="007A7888">
        <w:rPr>
          <w:sz w:val="12"/>
        </w:rPr>
        <w:t>¶</w:t>
      </w:r>
      <w:r w:rsidRPr="007A7888">
        <w:rPr>
          <w:sz w:val="14"/>
        </w:rPr>
        <w:t xml:space="preserve"> </w:t>
      </w:r>
      <w:proofErr w:type="gramStart"/>
      <w:r w:rsidRPr="007A7888">
        <w:rPr>
          <w:b/>
          <w:bCs/>
          <w:highlight w:val="cyan"/>
          <w:u w:val="single"/>
        </w:rPr>
        <w:t>This</w:t>
      </w:r>
      <w:proofErr w:type="gramEnd"/>
      <w:r w:rsidRPr="007A7888">
        <w:rPr>
          <w:b/>
          <w:bCs/>
          <w:highlight w:val="cyan"/>
          <w:u w:val="single"/>
        </w:rPr>
        <w:t xml:space="preserve"> would be an opportune moment for</w:t>
      </w:r>
      <w:r w:rsidRPr="007A7888">
        <w:rPr>
          <w:b/>
          <w:bCs/>
          <w:u w:val="single"/>
        </w:rPr>
        <w:t xml:space="preserve"> an American </w:t>
      </w:r>
      <w:r w:rsidRPr="007A7888">
        <w:rPr>
          <w:b/>
          <w:bCs/>
          <w:highlight w:val="cyan"/>
          <w:u w:val="single"/>
        </w:rPr>
        <w:t>respite</w:t>
      </w:r>
      <w:r w:rsidRPr="007A7888">
        <w:rPr>
          <w:sz w:val="14"/>
        </w:rPr>
        <w:t xml:space="preserve">, he argues. </w:t>
      </w:r>
      <w:r w:rsidRPr="007A7888">
        <w:rPr>
          <w:b/>
          <w:bCs/>
          <w:highlight w:val="cyan"/>
          <w:u w:val="single"/>
        </w:rPr>
        <w:t>We face no great-power rival</w:t>
      </w:r>
      <w:r w:rsidRPr="007A7888">
        <w:rPr>
          <w:b/>
          <w:bCs/>
          <w:u w:val="single"/>
        </w:rPr>
        <w:t xml:space="preserve">. </w:t>
      </w:r>
      <w:r w:rsidRPr="007A7888">
        <w:rPr>
          <w:b/>
          <w:bCs/>
          <w:highlight w:val="cyan"/>
          <w:u w:val="single"/>
        </w:rPr>
        <w:t>No one can challenge our primacy</w:t>
      </w:r>
      <w:r w:rsidRPr="007A7888">
        <w:rPr>
          <w:b/>
          <w:bCs/>
          <w:u w:val="single"/>
        </w:rPr>
        <w:t xml:space="preserve">, not China, Russia, Europe, Japan, </w:t>
      </w:r>
      <w:proofErr w:type="gramStart"/>
      <w:r w:rsidRPr="007A7888">
        <w:rPr>
          <w:b/>
          <w:bCs/>
          <w:u w:val="single"/>
        </w:rPr>
        <w:t>India</w:t>
      </w:r>
      <w:proofErr w:type="gramEnd"/>
      <w:r w:rsidRPr="007A7888">
        <w:rPr>
          <w:b/>
          <w:bCs/>
          <w:u w:val="single"/>
        </w:rPr>
        <w:t xml:space="preserve">. </w:t>
      </w:r>
      <w:r w:rsidRPr="007A7888">
        <w:rPr>
          <w:b/>
          <w:bCs/>
          <w:highlight w:val="cyan"/>
          <w:u w:val="single"/>
        </w:rPr>
        <w:t>We are by far the richest, most powerful nation</w:t>
      </w:r>
      <w:r w:rsidRPr="007A7888">
        <w:rPr>
          <w:b/>
          <w:bCs/>
          <w:u w:val="single"/>
        </w:rPr>
        <w:t xml:space="preserve"> on Earth. </w:t>
      </w:r>
      <w:r w:rsidRPr="007A7888">
        <w:rPr>
          <w:b/>
          <w:bCs/>
          <w:highlight w:val="cyan"/>
          <w:u w:val="single"/>
        </w:rPr>
        <w:t>We are politically stable. We enjoy “healthy demographics</w:t>
      </w:r>
      <w:r w:rsidRPr="007A7888">
        <w:rPr>
          <w:sz w:val="14"/>
        </w:rPr>
        <w:t>” (not too many elders</w:t>
      </w:r>
      <w:r w:rsidRPr="007A7888">
        <w:rPr>
          <w:b/>
          <w:bCs/>
          <w:u w:val="single"/>
        </w:rPr>
        <w:t xml:space="preserve">), a widely shared commitment to the </w:t>
      </w:r>
      <w:r w:rsidRPr="007A7888">
        <w:rPr>
          <w:b/>
          <w:bCs/>
          <w:highlight w:val="cyan"/>
          <w:u w:val="single"/>
        </w:rPr>
        <w:t>rule of law</w:t>
      </w:r>
      <w:r w:rsidRPr="007A7888">
        <w:rPr>
          <w:b/>
          <w:bCs/>
          <w:u w:val="single"/>
        </w:rPr>
        <w:t xml:space="preserve">, a “rich endowment” of </w:t>
      </w:r>
      <w:r w:rsidRPr="007A7888">
        <w:rPr>
          <w:b/>
          <w:bCs/>
          <w:highlight w:val="cyan"/>
          <w:u w:val="single"/>
        </w:rPr>
        <w:t>energy,</w:t>
      </w:r>
      <w:r w:rsidRPr="007A7888">
        <w:rPr>
          <w:b/>
          <w:bCs/>
          <w:u w:val="single"/>
        </w:rPr>
        <w:t xml:space="preserve"> </w:t>
      </w:r>
      <w:r w:rsidRPr="007A7888">
        <w:rPr>
          <w:b/>
          <w:bCs/>
          <w:highlight w:val="cyan"/>
          <w:u w:val="single"/>
        </w:rPr>
        <w:t>minerals, water and</w:t>
      </w:r>
      <w:r w:rsidRPr="007A7888">
        <w:rPr>
          <w:b/>
          <w:bCs/>
          <w:u w:val="single"/>
        </w:rPr>
        <w:t xml:space="preserve"> arable </w:t>
      </w:r>
      <w:r w:rsidRPr="007A7888">
        <w:rPr>
          <w:b/>
          <w:bCs/>
          <w:highlight w:val="cyan"/>
          <w:u w:val="single"/>
        </w:rPr>
        <w:t>land and</w:t>
      </w:r>
      <w:r w:rsidRPr="007A7888">
        <w:rPr>
          <w:sz w:val="14"/>
        </w:rPr>
        <w:t xml:space="preserve"> an openness to immigration that is a continuing source of</w:t>
      </w:r>
      <w:r w:rsidRPr="007A7888">
        <w:rPr>
          <w:b/>
          <w:bCs/>
          <w:u w:val="single"/>
        </w:rPr>
        <w:t xml:space="preserve"> </w:t>
      </w:r>
      <w:r w:rsidRPr="007A7888">
        <w:rPr>
          <w:b/>
          <w:bCs/>
          <w:highlight w:val="cyan"/>
          <w:u w:val="single"/>
        </w:rPr>
        <w:t>innovation</w:t>
      </w:r>
      <w:r w:rsidRPr="007A7888">
        <w:rPr>
          <w:sz w:val="14"/>
        </w:rPr>
        <w:t>.</w:t>
      </w:r>
      <w:r w:rsidRPr="007A7888">
        <w:rPr>
          <w:sz w:val="12"/>
        </w:rPr>
        <w:t>¶</w:t>
      </w:r>
      <w:r w:rsidRPr="007A7888">
        <w:rPr>
          <w:sz w:val="14"/>
        </w:rPr>
        <w:t xml:space="preserve"> </w:t>
      </w:r>
      <w:r w:rsidRPr="007A7888">
        <w:rPr>
          <w:b/>
          <w:bCs/>
          <w:highlight w:val="cyan"/>
          <w:u w:val="single"/>
        </w:rPr>
        <w:t>Our good fortune gives us an opportunity</w:t>
      </w:r>
      <w:r w:rsidRPr="007A7888">
        <w:rPr>
          <w:sz w:val="14"/>
        </w:rPr>
        <w:t xml:space="preserve">, </w:t>
      </w:r>
      <w:proofErr w:type="spellStart"/>
      <w:r w:rsidRPr="007A7888">
        <w:rPr>
          <w:sz w:val="14"/>
        </w:rPr>
        <w:t>Haass</w:t>
      </w:r>
      <w:proofErr w:type="spellEnd"/>
      <w:r w:rsidRPr="007A7888">
        <w:rPr>
          <w:sz w:val="14"/>
        </w:rPr>
        <w:t xml:space="preserve"> says. </w:t>
      </w:r>
      <w:r w:rsidRPr="007A7888">
        <w:rPr>
          <w:b/>
          <w:i/>
          <w:iCs/>
          <w:highlight w:val="cyan"/>
          <w:u w:val="single"/>
          <w:bdr w:val="single" w:sz="18" w:space="0" w:color="auto"/>
        </w:rPr>
        <w:t>To seize it, we must avoid “wars of choice</w:t>
      </w:r>
      <w:r w:rsidRPr="007A7888">
        <w:rPr>
          <w:sz w:val="14"/>
        </w:rPr>
        <w:t xml:space="preserve"> and wholesale efforts to remake societies like the invasion of Iraq in 2003 and the surge in Afghanistan in 2009.” </w:t>
      </w:r>
      <w:r w:rsidRPr="007A7888">
        <w:rPr>
          <w:b/>
          <w:bCs/>
          <w:highlight w:val="cyan"/>
          <w:u w:val="single"/>
        </w:rPr>
        <w:t>We could use the pause to “restore</w:t>
      </w:r>
      <w:r w:rsidRPr="007A7888">
        <w:rPr>
          <w:b/>
          <w:bCs/>
          <w:u w:val="single"/>
        </w:rPr>
        <w:t xml:space="preserve"> the foundations of </w:t>
      </w:r>
      <w:r w:rsidRPr="007A7888">
        <w:rPr>
          <w:b/>
          <w:bCs/>
          <w:highlight w:val="cyan"/>
          <w:u w:val="single"/>
        </w:rPr>
        <w:t>American power</w:t>
      </w:r>
      <w:r w:rsidRPr="007A7888">
        <w:rPr>
          <w:b/>
          <w:bCs/>
          <w:u w:val="single"/>
        </w:rPr>
        <w:t xml:space="preserve">” — for example, </w:t>
      </w:r>
      <w:r w:rsidRPr="007A7888">
        <w:rPr>
          <w:b/>
          <w:bCs/>
          <w:highlight w:val="cyan"/>
          <w:u w:val="single"/>
        </w:rPr>
        <w:t>by repairing</w:t>
      </w:r>
      <w:r w:rsidRPr="007A7888">
        <w:rPr>
          <w:b/>
          <w:bCs/>
          <w:u w:val="single"/>
        </w:rPr>
        <w:t xml:space="preserve"> a </w:t>
      </w:r>
      <w:r w:rsidRPr="007A7888">
        <w:rPr>
          <w:b/>
          <w:bCs/>
          <w:highlight w:val="cyan"/>
          <w:u w:val="single"/>
        </w:rPr>
        <w:t>health care</w:t>
      </w:r>
      <w:r w:rsidRPr="007A7888">
        <w:rPr>
          <w:b/>
          <w:bCs/>
          <w:u w:val="single"/>
        </w:rPr>
        <w:t xml:space="preserve"> system that spends nearly twice as much as other industrialized nations per citizen, </w:t>
      </w:r>
      <w:r w:rsidRPr="007A7888">
        <w:rPr>
          <w:b/>
          <w:bCs/>
          <w:highlight w:val="cyan"/>
          <w:u w:val="single"/>
        </w:rPr>
        <w:t>and rebuilding</w:t>
      </w:r>
      <w:r w:rsidRPr="007A7888">
        <w:rPr>
          <w:b/>
          <w:bCs/>
          <w:u w:val="single"/>
        </w:rPr>
        <w:t xml:space="preserve"> public </w:t>
      </w:r>
      <w:r w:rsidRPr="007A7888">
        <w:rPr>
          <w:b/>
          <w:bCs/>
          <w:highlight w:val="cyan"/>
          <w:u w:val="single"/>
        </w:rPr>
        <w:t>education,</w:t>
      </w:r>
      <w:r w:rsidRPr="007A7888">
        <w:rPr>
          <w:b/>
          <w:bCs/>
          <w:u w:val="single"/>
        </w:rPr>
        <w:t xml:space="preserve"> where we spend more per student than most other wealthy countries</w:t>
      </w:r>
      <w:r w:rsidRPr="007A7888">
        <w:rPr>
          <w:sz w:val="14"/>
        </w:rPr>
        <w:t>.</w:t>
      </w:r>
      <w:r w:rsidRPr="007A7888">
        <w:rPr>
          <w:sz w:val="12"/>
        </w:rPr>
        <w:t>¶</w:t>
      </w:r>
      <w:r w:rsidRPr="007A7888">
        <w:rPr>
          <w:sz w:val="14"/>
        </w:rPr>
        <w:t xml:space="preserve"> </w:t>
      </w:r>
      <w:r w:rsidRPr="007A7888">
        <w:rPr>
          <w:b/>
          <w:bCs/>
          <w:u w:val="single"/>
        </w:rPr>
        <w:t>There is another reason to “take a breather” from foreign interventions</w:t>
      </w:r>
      <w:r w:rsidRPr="007A7888">
        <w:rPr>
          <w:sz w:val="14"/>
        </w:rPr>
        <w:t xml:space="preserve">. We need to think through the data collection issues exposed by Edward Snowden’s disclosures. Obama contends that we need this debate, but who thinks we would be having it if Snowden hadn’t spilled the beans on the NSA? He is the Daniel </w:t>
      </w:r>
      <w:proofErr w:type="spellStart"/>
      <w:r w:rsidRPr="007A7888">
        <w:rPr>
          <w:sz w:val="14"/>
        </w:rPr>
        <w:t>Berrigan</w:t>
      </w:r>
      <w:proofErr w:type="spellEnd"/>
      <w:r w:rsidRPr="007A7888">
        <w:rPr>
          <w:sz w:val="14"/>
        </w:rPr>
        <w:t xml:space="preserve"> of the Obama era.</w:t>
      </w:r>
      <w:r w:rsidRPr="007A7888">
        <w:rPr>
          <w:sz w:val="12"/>
        </w:rPr>
        <w:t>¶</w:t>
      </w:r>
      <w:r w:rsidRPr="007A7888">
        <w:rPr>
          <w:sz w:val="14"/>
        </w:rPr>
        <w:t xml:space="preserve"> </w:t>
      </w:r>
      <w:proofErr w:type="gramStart"/>
      <w:r w:rsidRPr="007A7888">
        <w:rPr>
          <w:sz w:val="14"/>
        </w:rPr>
        <w:t>What</w:t>
      </w:r>
      <w:proofErr w:type="gramEnd"/>
      <w:r w:rsidRPr="007A7888">
        <w:rPr>
          <w:sz w:val="14"/>
        </w:rPr>
        <w:t xml:space="preserve"> we desperately need is a thorough airing of this data-gathering, conducted in a spirit of profound skepticism. Who is on this Foreign Intelligence Surveillance “court”? What do they do? Is anyone at this “court” responsible to present the argument against a claim of necessity to analyze this data? And what did Congress (its intelligence committees and other members) know about this program, and why have they not shared what they know with the country? Is that not the function of Congress? And where is the loyal opposition</w:t>
      </w:r>
      <w:proofErr w:type="gramStart"/>
      <w:r w:rsidRPr="007A7888">
        <w:rPr>
          <w:sz w:val="14"/>
        </w:rPr>
        <w:t>?</w:t>
      </w:r>
      <w:r w:rsidRPr="007A7888">
        <w:rPr>
          <w:sz w:val="12"/>
        </w:rPr>
        <w:t>¶</w:t>
      </w:r>
      <w:proofErr w:type="gramEnd"/>
      <w:r w:rsidRPr="007A7888">
        <w:rPr>
          <w:sz w:val="14"/>
        </w:rPr>
        <w:t xml:space="preserve"> Have members traded their obligation to exercise checks and balances for a chance to play statesman?</w:t>
      </w:r>
      <w:r w:rsidRPr="007A7888">
        <w:rPr>
          <w:sz w:val="12"/>
        </w:rPr>
        <w:t>¶</w:t>
      </w:r>
      <w:r w:rsidRPr="007A7888">
        <w:rPr>
          <w:sz w:val="14"/>
        </w:rPr>
        <w:t xml:space="preserve"> </w:t>
      </w:r>
      <w:r w:rsidRPr="007A7888">
        <w:rPr>
          <w:b/>
          <w:bCs/>
          <w:highlight w:val="cyan"/>
          <w:u w:val="single"/>
        </w:rPr>
        <w:t>It is indeed time to take a breather and to renew our constitutional liberties.</w:t>
      </w:r>
    </w:p>
    <w:p w:rsidR="007A7888" w:rsidRPr="007A7888" w:rsidRDefault="007A7888" w:rsidP="007A7888"/>
    <w:p w:rsidR="007A7888" w:rsidRPr="007A7888" w:rsidRDefault="007A7888" w:rsidP="007A788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85E" w:rsidRDefault="002E585E" w:rsidP="005F5576">
      <w:r>
        <w:separator/>
      </w:r>
    </w:p>
  </w:endnote>
  <w:endnote w:type="continuationSeparator" w:id="0">
    <w:p w:rsidR="002E585E" w:rsidRDefault="002E58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85E" w:rsidRDefault="002E585E" w:rsidP="005F5576">
      <w:r>
        <w:separator/>
      </w:r>
    </w:p>
  </w:footnote>
  <w:footnote w:type="continuationSeparator" w:id="0">
    <w:p w:rsidR="002E585E" w:rsidRDefault="002E58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8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85E"/>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8C1"/>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888"/>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B9"/>
    <w:rsid w:val="009B35DB"/>
    <w:rsid w:val="009B5498"/>
    <w:rsid w:val="009C4298"/>
    <w:rsid w:val="009D318C"/>
    <w:rsid w:val="00A10B8B"/>
    <w:rsid w:val="00A20D78"/>
    <w:rsid w:val="00A2174A"/>
    <w:rsid w:val="00A26733"/>
    <w:rsid w:val="00A3595E"/>
    <w:rsid w:val="00A46C7F"/>
    <w:rsid w:val="00A578E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23E90"/>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08C1"/>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3E08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08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08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3E08C1"/>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3E08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08C1"/>
  </w:style>
  <w:style w:type="character" w:customStyle="1" w:styleId="Heading1Char">
    <w:name w:val="Heading 1 Char"/>
    <w:aliases w:val="Pocket Char"/>
    <w:basedOn w:val="DefaultParagraphFont"/>
    <w:link w:val="Heading1"/>
    <w:uiPriority w:val="1"/>
    <w:rsid w:val="003E08C1"/>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3E08C1"/>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
    <w:basedOn w:val="DefaultParagraphFont"/>
    <w:uiPriority w:val="7"/>
    <w:qFormat/>
    <w:rsid w:val="003E08C1"/>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3E08C1"/>
    <w:rPr>
      <w:b/>
      <w:bCs/>
    </w:rPr>
  </w:style>
  <w:style w:type="character" w:customStyle="1" w:styleId="Heading3Char">
    <w:name w:val="Heading 3 Char"/>
    <w:aliases w:val="Block Char"/>
    <w:basedOn w:val="DefaultParagraphFont"/>
    <w:link w:val="Heading3"/>
    <w:uiPriority w:val="3"/>
    <w:rsid w:val="003E08C1"/>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uiPriority w:val="6"/>
    <w:qFormat/>
    <w:rsid w:val="003E08C1"/>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E08C1"/>
    <w:rPr>
      <w:rFonts w:ascii="Times New Roman" w:hAnsi="Times New Roman"/>
      <w:b/>
      <w:bCs/>
      <w:sz w:val="26"/>
      <w:u w:val="single"/>
    </w:rPr>
  </w:style>
  <w:style w:type="paragraph" w:styleId="Header">
    <w:name w:val="header"/>
    <w:basedOn w:val="Normal"/>
    <w:link w:val="HeaderChar"/>
    <w:uiPriority w:val="99"/>
    <w:semiHidden/>
    <w:rsid w:val="003E08C1"/>
    <w:pPr>
      <w:tabs>
        <w:tab w:val="center" w:pos="4680"/>
        <w:tab w:val="right" w:pos="9360"/>
      </w:tabs>
    </w:pPr>
  </w:style>
  <w:style w:type="character" w:customStyle="1" w:styleId="HeaderChar">
    <w:name w:val="Header Char"/>
    <w:basedOn w:val="DefaultParagraphFont"/>
    <w:link w:val="Header"/>
    <w:uiPriority w:val="99"/>
    <w:semiHidden/>
    <w:rsid w:val="003E08C1"/>
    <w:rPr>
      <w:rFonts w:ascii="Century Schoolbook" w:hAnsi="Century Schoolbook" w:cs="Calibri"/>
    </w:rPr>
  </w:style>
  <w:style w:type="paragraph" w:styleId="Footer">
    <w:name w:val="footer"/>
    <w:basedOn w:val="Normal"/>
    <w:link w:val="FooterChar"/>
    <w:uiPriority w:val="99"/>
    <w:semiHidden/>
    <w:rsid w:val="003E08C1"/>
    <w:pPr>
      <w:tabs>
        <w:tab w:val="center" w:pos="4680"/>
        <w:tab w:val="right" w:pos="9360"/>
      </w:tabs>
    </w:pPr>
  </w:style>
  <w:style w:type="character" w:customStyle="1" w:styleId="FooterChar">
    <w:name w:val="Footer Char"/>
    <w:basedOn w:val="DefaultParagraphFont"/>
    <w:link w:val="Footer"/>
    <w:uiPriority w:val="99"/>
    <w:semiHidden/>
    <w:rsid w:val="003E08C1"/>
    <w:rPr>
      <w:rFonts w:ascii="Century Schoolbook" w:hAnsi="Century Schoolbook" w:cs="Calibri"/>
    </w:rPr>
  </w:style>
  <w:style w:type="character" w:styleId="Hyperlink">
    <w:name w:val="Hyperlink"/>
    <w:aliases w:val="Read,Important,heading 1 (block title),Card Text,Internet Link"/>
    <w:basedOn w:val="DefaultParagraphFont"/>
    <w:uiPriority w:val="99"/>
    <w:rsid w:val="003E08C1"/>
    <w:rPr>
      <w:color w:val="auto"/>
      <w:u w:val="none"/>
    </w:rPr>
  </w:style>
  <w:style w:type="character" w:styleId="FollowedHyperlink">
    <w:name w:val="FollowedHyperlink"/>
    <w:basedOn w:val="DefaultParagraphFont"/>
    <w:uiPriority w:val="99"/>
    <w:semiHidden/>
    <w:rsid w:val="003E08C1"/>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3E08C1"/>
    <w:rPr>
      <w:rFonts w:ascii="Arial" w:eastAsiaTheme="majorEastAsia" w:hAnsi="Arial" w:cstheme="majorBidi"/>
      <w:b/>
      <w:bCs/>
      <w:i/>
      <w:iCs/>
      <w:sz w:val="26"/>
    </w:rPr>
  </w:style>
  <w:style w:type="paragraph" w:styleId="ListParagraph">
    <w:name w:val="List Paragraph"/>
    <w:basedOn w:val="Normal"/>
    <w:uiPriority w:val="34"/>
    <w:semiHidden/>
    <w:rsid w:val="007A7888"/>
    <w:pPr>
      <w:ind w:left="720"/>
      <w:contextualSpacing/>
    </w:pPr>
  </w:style>
  <w:style w:type="paragraph" w:customStyle="1" w:styleId="tag">
    <w:name w:val="tag"/>
    <w:basedOn w:val="Normal"/>
    <w:next w:val="Normal"/>
    <w:qFormat/>
    <w:rsid w:val="007A7888"/>
    <w:rPr>
      <w:rFonts w:ascii="Arial" w:eastAsia="Times New Roman" w:hAnsi="Arial"/>
      <w:b/>
      <w:i/>
      <w:sz w:val="24"/>
      <w:szCs w:val="20"/>
    </w:rPr>
  </w:style>
  <w:style w:type="character" w:styleId="IntenseEmphasis">
    <w:name w:val="Intense Emphasis"/>
    <w:aliases w:val="Intense Emphasis21,Intense Emphasis3,cite"/>
    <w:basedOn w:val="DefaultParagraphFont"/>
    <w:uiPriority w:val="5"/>
    <w:qFormat/>
    <w:rsid w:val="003E08C1"/>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08C1"/>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3E08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08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08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3E08C1"/>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3E08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08C1"/>
  </w:style>
  <w:style w:type="character" w:customStyle="1" w:styleId="Heading1Char">
    <w:name w:val="Heading 1 Char"/>
    <w:aliases w:val="Pocket Char"/>
    <w:basedOn w:val="DefaultParagraphFont"/>
    <w:link w:val="Heading1"/>
    <w:uiPriority w:val="1"/>
    <w:rsid w:val="003E08C1"/>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3E08C1"/>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
    <w:basedOn w:val="DefaultParagraphFont"/>
    <w:uiPriority w:val="7"/>
    <w:qFormat/>
    <w:rsid w:val="003E08C1"/>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3E08C1"/>
    <w:rPr>
      <w:b/>
      <w:bCs/>
    </w:rPr>
  </w:style>
  <w:style w:type="character" w:customStyle="1" w:styleId="Heading3Char">
    <w:name w:val="Heading 3 Char"/>
    <w:aliases w:val="Block Char"/>
    <w:basedOn w:val="DefaultParagraphFont"/>
    <w:link w:val="Heading3"/>
    <w:uiPriority w:val="3"/>
    <w:rsid w:val="003E08C1"/>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uiPriority w:val="6"/>
    <w:qFormat/>
    <w:rsid w:val="003E08C1"/>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E08C1"/>
    <w:rPr>
      <w:rFonts w:ascii="Times New Roman" w:hAnsi="Times New Roman"/>
      <w:b/>
      <w:bCs/>
      <w:sz w:val="26"/>
      <w:u w:val="single"/>
    </w:rPr>
  </w:style>
  <w:style w:type="paragraph" w:styleId="Header">
    <w:name w:val="header"/>
    <w:basedOn w:val="Normal"/>
    <w:link w:val="HeaderChar"/>
    <w:uiPriority w:val="99"/>
    <w:semiHidden/>
    <w:rsid w:val="003E08C1"/>
    <w:pPr>
      <w:tabs>
        <w:tab w:val="center" w:pos="4680"/>
        <w:tab w:val="right" w:pos="9360"/>
      </w:tabs>
    </w:pPr>
  </w:style>
  <w:style w:type="character" w:customStyle="1" w:styleId="HeaderChar">
    <w:name w:val="Header Char"/>
    <w:basedOn w:val="DefaultParagraphFont"/>
    <w:link w:val="Header"/>
    <w:uiPriority w:val="99"/>
    <w:semiHidden/>
    <w:rsid w:val="003E08C1"/>
    <w:rPr>
      <w:rFonts w:ascii="Century Schoolbook" w:hAnsi="Century Schoolbook" w:cs="Calibri"/>
    </w:rPr>
  </w:style>
  <w:style w:type="paragraph" w:styleId="Footer">
    <w:name w:val="footer"/>
    <w:basedOn w:val="Normal"/>
    <w:link w:val="FooterChar"/>
    <w:uiPriority w:val="99"/>
    <w:semiHidden/>
    <w:rsid w:val="003E08C1"/>
    <w:pPr>
      <w:tabs>
        <w:tab w:val="center" w:pos="4680"/>
        <w:tab w:val="right" w:pos="9360"/>
      </w:tabs>
    </w:pPr>
  </w:style>
  <w:style w:type="character" w:customStyle="1" w:styleId="FooterChar">
    <w:name w:val="Footer Char"/>
    <w:basedOn w:val="DefaultParagraphFont"/>
    <w:link w:val="Footer"/>
    <w:uiPriority w:val="99"/>
    <w:semiHidden/>
    <w:rsid w:val="003E08C1"/>
    <w:rPr>
      <w:rFonts w:ascii="Century Schoolbook" w:hAnsi="Century Schoolbook" w:cs="Calibri"/>
    </w:rPr>
  </w:style>
  <w:style w:type="character" w:styleId="Hyperlink">
    <w:name w:val="Hyperlink"/>
    <w:aliases w:val="Read,Important,heading 1 (block title),Card Text,Internet Link"/>
    <w:basedOn w:val="DefaultParagraphFont"/>
    <w:uiPriority w:val="99"/>
    <w:rsid w:val="003E08C1"/>
    <w:rPr>
      <w:color w:val="auto"/>
      <w:u w:val="none"/>
    </w:rPr>
  </w:style>
  <w:style w:type="character" w:styleId="FollowedHyperlink">
    <w:name w:val="FollowedHyperlink"/>
    <w:basedOn w:val="DefaultParagraphFont"/>
    <w:uiPriority w:val="99"/>
    <w:semiHidden/>
    <w:rsid w:val="003E08C1"/>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3E08C1"/>
    <w:rPr>
      <w:rFonts w:ascii="Arial" w:eastAsiaTheme="majorEastAsia" w:hAnsi="Arial" w:cstheme="majorBidi"/>
      <w:b/>
      <w:bCs/>
      <w:i/>
      <w:iCs/>
      <w:sz w:val="26"/>
    </w:rPr>
  </w:style>
  <w:style w:type="paragraph" w:styleId="ListParagraph">
    <w:name w:val="List Paragraph"/>
    <w:basedOn w:val="Normal"/>
    <w:uiPriority w:val="34"/>
    <w:semiHidden/>
    <w:rsid w:val="007A7888"/>
    <w:pPr>
      <w:ind w:left="720"/>
      <w:contextualSpacing/>
    </w:pPr>
  </w:style>
  <w:style w:type="paragraph" w:customStyle="1" w:styleId="tag">
    <w:name w:val="tag"/>
    <w:basedOn w:val="Normal"/>
    <w:next w:val="Normal"/>
    <w:qFormat/>
    <w:rsid w:val="007A7888"/>
    <w:rPr>
      <w:rFonts w:ascii="Arial" w:eastAsia="Times New Roman" w:hAnsi="Arial"/>
      <w:b/>
      <w:i/>
      <w:sz w:val="24"/>
      <w:szCs w:val="20"/>
    </w:rPr>
  </w:style>
  <w:style w:type="character" w:styleId="IntenseEmphasis">
    <w:name w:val="Intense Emphasis"/>
    <w:aliases w:val="Intense Emphasis21,Intense Emphasis3,cite"/>
    <w:basedOn w:val="DefaultParagraphFont"/>
    <w:uiPriority w:val="5"/>
    <w:qFormat/>
    <w:rsid w:val="003E08C1"/>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pbs.org/newshour/bb/world/jan-june13/haas_05-28.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brookings.edu/events/2013/06/20-war-presidential-power"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hyperlink" Target="http://strategicstudiesinstitute.army.mil/pubs/parameters/Articles/2011summer/Gallagher.pdf" TargetMode="External"/><Relationship Id="rId10" Type="http://schemas.openxmlformats.org/officeDocument/2006/relationships/endnotes" Target="endnotes.xml"/><Relationship Id="rId19" Type="http://schemas.openxmlformats.org/officeDocument/2006/relationships/hyperlink" Target="http://www.gazettenet.com/home/7163738-95/donald-robinson-the-arguments-for-and-against-intervening-in-syri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rategicstudiesinstitute.army.mil/pubs/parameters/Articles/2011summer/Gallag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25018</Words>
  <Characters>142604</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John</cp:lastModifiedBy>
  <cp:revision>2</cp:revision>
  <dcterms:created xsi:type="dcterms:W3CDTF">2013-09-22T14:16:00Z</dcterms:created>
  <dcterms:modified xsi:type="dcterms:W3CDTF">2013-09-22T14:16:00Z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