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59FA6" w14:textId="72C16D7A" w:rsidR="00B9174E" w:rsidRDefault="00F65171" w:rsidP="00B9174E">
      <w:pPr>
        <w:pStyle w:val="Heading1"/>
      </w:pPr>
      <w:bookmarkStart w:id="0" w:name="_GoBack"/>
      <w:bookmarkEnd w:id="0"/>
      <w:r>
        <w:t>Round 3 – D2</w:t>
      </w:r>
    </w:p>
    <w:p w14:paraId="0191D3D1" w14:textId="52779B04" w:rsidR="00F65171" w:rsidRPr="00F65171" w:rsidRDefault="00F65171" w:rsidP="00F65171">
      <w:pPr>
        <w:pStyle w:val="Heading2"/>
      </w:pPr>
      <w:r>
        <w:lastRenderedPageBreak/>
        <w:t>2AC</w:t>
      </w:r>
    </w:p>
    <w:p w14:paraId="2FA7A5D8" w14:textId="79BDBF16" w:rsidR="00371118" w:rsidRDefault="00371118" w:rsidP="00371118">
      <w:pPr>
        <w:pStyle w:val="Heading3"/>
      </w:pPr>
      <w:r>
        <w:lastRenderedPageBreak/>
        <w:t xml:space="preserve">T </w:t>
      </w:r>
    </w:p>
    <w:p w14:paraId="7930852C" w14:textId="5182DB18" w:rsidR="00D812A2" w:rsidRPr="00CC54F7" w:rsidRDefault="00F65171" w:rsidP="00D812A2">
      <w:pPr>
        <w:pStyle w:val="Heading4"/>
      </w:pPr>
      <w:r>
        <w:t xml:space="preserve"> </w:t>
      </w:r>
      <w:r w:rsidR="00D812A2">
        <w:t xml:space="preserve">“Statutory restrictions” can mandate judicial review, but are </w:t>
      </w:r>
      <w:r w:rsidR="00D812A2">
        <w:rPr>
          <w:i/>
        </w:rPr>
        <w:t>enacted</w:t>
      </w:r>
      <w:r w:rsidR="00D812A2">
        <w:t xml:space="preserve"> by congress</w:t>
      </w:r>
    </w:p>
    <w:p w14:paraId="5571D029" w14:textId="77777777" w:rsidR="00D812A2" w:rsidRDefault="00D812A2" w:rsidP="00D812A2">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Pp vii, 524,” Winter 2011, University of Chicago Law Review 78 U. Chi. L. Rev. 377)</w:t>
      </w:r>
    </w:p>
    <w:p w14:paraId="0A4B9362" w14:textId="77777777" w:rsidR="00D812A2" w:rsidRPr="00EE66F3" w:rsidRDefault="00D812A2" w:rsidP="00D812A2">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1061CBF4" w14:textId="77777777" w:rsidR="00D812A2" w:rsidRDefault="00D812A2" w:rsidP="00D812A2">
      <w:pPr>
        <w:pStyle w:val="Heading4"/>
      </w:pPr>
      <w:r>
        <w:t xml:space="preserve">In the area of means a certain scope </w:t>
      </w:r>
    </w:p>
    <w:p w14:paraId="12DA0FB5" w14:textId="77777777" w:rsidR="00D812A2" w:rsidRDefault="00D812A2" w:rsidP="00D812A2">
      <w:r>
        <w:t xml:space="preserve">Elizabeth </w:t>
      </w:r>
      <w:r w:rsidRPr="00647212">
        <w:rPr>
          <w:rStyle w:val="StyleStyleBold12pt"/>
        </w:rPr>
        <w:t>Miura 12</w:t>
      </w:r>
      <w:r>
        <w:t>, China Presentation, prezi.com/tccgenlw25so/chin165a-final-presentation/</w:t>
      </w:r>
    </w:p>
    <w:p w14:paraId="529951D8" w14:textId="77777777" w:rsidR="00D812A2" w:rsidRDefault="00D812A2" w:rsidP="00D812A2">
      <w:pPr>
        <w:rPr>
          <w:rStyle w:val="Emphasis"/>
        </w:rPr>
      </w:pPr>
      <w:r>
        <w:t>"</w:t>
      </w:r>
      <w:proofErr w:type="gramStart"/>
      <w:r w:rsidRPr="00647212">
        <w:rPr>
          <w:rStyle w:val="Emphasis"/>
        </w:rPr>
        <w:t>in</w:t>
      </w:r>
      <w:proofErr w:type="gramEnd"/>
      <w:r w:rsidRPr="00647212">
        <w:rPr>
          <w:rStyle w:val="Emphasis"/>
        </w:rPr>
        <w:t xml:space="preserve"> the area of" refers to a certain scope</w:t>
      </w:r>
    </w:p>
    <w:p w14:paraId="71D9D01F" w14:textId="77777777" w:rsidR="00D812A2" w:rsidRDefault="00D812A2" w:rsidP="00D812A2">
      <w:pPr>
        <w:pStyle w:val="Heading4"/>
      </w:pPr>
      <w:r>
        <w:t xml:space="preserve">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14:paraId="4C122BF3" w14:textId="77777777" w:rsidR="00D812A2" w:rsidRPr="009B62F8" w:rsidRDefault="00D812A2" w:rsidP="00D812A2">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14:paraId="4D921F0B" w14:textId="62A82EC8" w:rsidR="00371118" w:rsidRPr="00371118" w:rsidRDefault="00D812A2" w:rsidP="00371118">
      <w:r w:rsidRPr="009B62F8">
        <w:rPr>
          <w:rStyle w:val="StyleBoldUnderline"/>
          <w:highlight w:val="yellow"/>
        </w:rPr>
        <w:lastRenderedPageBreak/>
        <w:t>The term "restrict" is defined as: To restrain within bounds; to limit</w:t>
      </w:r>
      <w:r w:rsidRPr="009B62F8">
        <w:t xml:space="preserve">; [**9] </w:t>
      </w:r>
      <w:r w:rsidRPr="009B62F8">
        <w:rPr>
          <w:rStyle w:val="StyleBoldUnderline"/>
          <w:highlight w:val="yellow"/>
        </w:rPr>
        <w:t>to confine</w:t>
      </w:r>
      <w:r w:rsidRPr="009B62F8">
        <w:t xml:space="preserve">. </w:t>
      </w:r>
      <w:proofErr w:type="gramStart"/>
      <w:r w:rsidRPr="009B62F8">
        <w:t>Id. at 1182.</w:t>
      </w:r>
      <w:proofErr w:type="gramEnd"/>
      <w:r w:rsidRPr="009B62F8">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w:t>
      </w:r>
      <w:proofErr w:type="spellStart"/>
      <w:proofErr w:type="gramStart"/>
      <w:r w:rsidRPr="009B62F8">
        <w:t>Goldblatt</w:t>
      </w:r>
      <w:proofErr w:type="spellEnd"/>
      <w:r w:rsidRPr="009B62F8">
        <w:t xml:space="preserve"> v. Hempstead, 369 U.S. 590, 592, 8 L. Ed. 2d 130, 82 S. Ct. 987 (1962).</w:t>
      </w:r>
      <w:proofErr w:type="gramEnd"/>
      <w:r w:rsidRPr="009B62F8">
        <w:t xml:space="preserve"> The Supreme Court of Massachusetts in reviewing a statute containing language similar to that found in 22 </w:t>
      </w:r>
      <w:proofErr w:type="spellStart"/>
      <w:r w:rsidRPr="009B62F8">
        <w:t>Del.C</w:t>
      </w:r>
      <w:proofErr w:type="spellEnd"/>
      <w:r w:rsidRPr="009B62F8">
        <w:t xml:space="preserve">.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w:t>
      </w:r>
      <w:proofErr w:type="gramStart"/>
      <w:r w:rsidRPr="009B62F8">
        <w:t>. .</w:t>
      </w:r>
      <w:proofErr w:type="gramEnd"/>
      <w:r w:rsidRPr="009B62F8">
        <w:t xml:space="preserve"> </w:t>
      </w:r>
      <w:r w:rsidRPr="004A48A7">
        <w:rPr>
          <w:rStyle w:val="StyleBoldUnderline"/>
          <w:highlight w:val="yellow"/>
        </w:rPr>
        <w:t>Although the word "prohibit" was omitted</w:t>
      </w:r>
      <w:r w:rsidRPr="009B62F8">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xml:space="preserve">,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w:t>
      </w:r>
      <w:proofErr w:type="spellStart"/>
      <w:r w:rsidRPr="009B62F8">
        <w:t>Del.C</w:t>
      </w:r>
      <w:proofErr w:type="spellEnd"/>
      <w:r w:rsidRPr="009B62F8">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14:paraId="48D501CA" w14:textId="2EB2818B" w:rsidR="000C1CF5" w:rsidRDefault="000C1CF5" w:rsidP="000C1CF5">
      <w:pPr>
        <w:pStyle w:val="Heading3"/>
      </w:pPr>
      <w:r>
        <w:lastRenderedPageBreak/>
        <w:t>Norms</w:t>
      </w:r>
    </w:p>
    <w:p w14:paraId="4509F6E8" w14:textId="77777777" w:rsidR="000C1CF5" w:rsidRDefault="000C1CF5" w:rsidP="000C1CF5">
      <w:pPr>
        <w:pStyle w:val="Heading4"/>
      </w:pPr>
      <w:r>
        <w:t xml:space="preserve">No link- application of rule of law is not derived from an “us v. them” dichotomy- western and non-western countries alike advocate for the rule of law </w:t>
      </w:r>
    </w:p>
    <w:p w14:paraId="2A51FD78" w14:textId="77777777" w:rsidR="000C1CF5" w:rsidRPr="0049275B" w:rsidRDefault="000C1CF5" w:rsidP="000C1CF5">
      <w:pPr>
        <w:rPr>
          <w:rStyle w:val="StyleStyleBold12pt"/>
        </w:rPr>
      </w:pPr>
      <w:r w:rsidRPr="0049275B">
        <w:rPr>
          <w:rStyle w:val="StyleStyleBold12pt"/>
        </w:rPr>
        <w:t>Rose 04</w:t>
      </w:r>
    </w:p>
    <w:p w14:paraId="2675C09C" w14:textId="77777777" w:rsidR="000C1CF5" w:rsidRDefault="000C1CF5" w:rsidP="000C1CF5">
      <w:r>
        <w:t>(Jonathan, Journal of Social Philosophy, “The Rule of Law in the Western World: An Overview,” 2004, Wiley Online Library) /</w:t>
      </w:r>
      <w:proofErr w:type="spellStart"/>
      <w:r>
        <w:t>wyo</w:t>
      </w:r>
      <w:proofErr w:type="spellEnd"/>
      <w:r>
        <w:t>-mm</w:t>
      </w:r>
    </w:p>
    <w:p w14:paraId="0E6AD640" w14:textId="77777777" w:rsidR="000C1CF5" w:rsidRPr="00CF333F" w:rsidRDefault="000C1CF5" w:rsidP="000C1CF5">
      <w:pPr>
        <w:rPr>
          <w:sz w:val="16"/>
        </w:rPr>
      </w:pPr>
      <w:r w:rsidRPr="00CF333F">
        <w:rPr>
          <w:sz w:val="16"/>
        </w:rPr>
        <w:t xml:space="preserve">As these criticisms confirm, </w:t>
      </w:r>
      <w:r w:rsidRPr="00CF333F">
        <w:rPr>
          <w:rStyle w:val="StyleBoldUnderline"/>
        </w:rPr>
        <w:t xml:space="preserve">the Rule of Law has been closely identified with classic liberal theory and its focus on individual rights. But is it </w:t>
      </w:r>
      <w:proofErr w:type="spellStart"/>
      <w:r w:rsidRPr="00CF333F">
        <w:rPr>
          <w:rStyle w:val="StyleBoldUnderline"/>
        </w:rPr>
        <w:t>neces</w:t>
      </w:r>
      <w:proofErr w:type="spellEnd"/>
      <w:r w:rsidRPr="00CF333F">
        <w:rPr>
          <w:rStyle w:val="StyleBoldUnderline"/>
        </w:rPr>
        <w:t xml:space="preserve"> </w:t>
      </w:r>
      <w:proofErr w:type="spellStart"/>
      <w:r w:rsidRPr="00CF333F">
        <w:rPr>
          <w:rStyle w:val="StyleBoldUnderline"/>
        </w:rPr>
        <w:t>sarily</w:t>
      </w:r>
      <w:proofErr w:type="spellEnd"/>
      <w:r w:rsidRPr="00CF333F">
        <w:rPr>
          <w:rStyle w:val="StyleBoldUnderline"/>
        </w:rPr>
        <w:t xml:space="preserve"> associated with only this political view? </w:t>
      </w:r>
      <w:r w:rsidRPr="00D44E83">
        <w:rPr>
          <w:rStyle w:val="StyleBoldUnderline"/>
        </w:rPr>
        <w:t>It would seem useful to think about how the Rule of Law might apply in other political systems</w:t>
      </w:r>
      <w:r w:rsidRPr="00D44E83">
        <w:rPr>
          <w:sz w:val="16"/>
        </w:rPr>
        <w:t>.</w:t>
      </w:r>
      <w:r w:rsidRPr="00CF333F">
        <w:rPr>
          <w:sz w:val="16"/>
        </w:rPr>
        <w:t xml:space="preserve"> In doing so, however, it is important to be sensitive to the possibility that the cultural and ideological aspects of other political systems might make the Rule of Law inapposite. Initially, </w:t>
      </w:r>
      <w:r w:rsidRPr="00CF333F">
        <w:rPr>
          <w:rStyle w:val="StyleBoldUnderline"/>
        </w:rPr>
        <w:t xml:space="preserve">consideration should be given to the propriety of adopt </w:t>
      </w:r>
      <w:proofErr w:type="spellStart"/>
      <w:r w:rsidRPr="00CF333F">
        <w:rPr>
          <w:rStyle w:val="StyleBoldUnderline"/>
        </w:rPr>
        <w:t>ing</w:t>
      </w:r>
      <w:proofErr w:type="spellEnd"/>
      <w:r w:rsidRPr="00CF333F">
        <w:rPr>
          <w:rStyle w:val="StyleBoldUnderline"/>
        </w:rPr>
        <w:t xml:space="preserve"> at least the narrow version in socialist or theocratic political systems. Recent scholars have discussed applying the Rule of Law more broadly. </w:t>
      </w:r>
      <w:r w:rsidRPr="00D44E83">
        <w:rPr>
          <w:rStyle w:val="StyleBoldUnderline"/>
          <w:highlight w:val="yellow"/>
        </w:rPr>
        <w:t>One recent work</w:t>
      </w:r>
      <w:r w:rsidRPr="00CF333F">
        <w:rPr>
          <w:rStyle w:val="StyleBoldUnderline"/>
        </w:rPr>
        <w:t xml:space="preserve"> has </w:t>
      </w:r>
      <w:r w:rsidRPr="00D44E83">
        <w:rPr>
          <w:rStyle w:val="StyleBoldUnderline"/>
          <w:highlight w:val="yellow"/>
        </w:rPr>
        <w:t>pursued</w:t>
      </w:r>
      <w:r w:rsidRPr="00CF333F">
        <w:rPr>
          <w:rStyle w:val="StyleBoldUnderline"/>
        </w:rPr>
        <w:t xml:space="preserve"> the </w:t>
      </w:r>
      <w:r w:rsidRPr="00D44E83">
        <w:rPr>
          <w:rStyle w:val="StyleBoldUnderline"/>
          <w:highlight w:val="yellow"/>
        </w:rPr>
        <w:t>relation between civil society and social net works in China to develop alternative models regarding</w:t>
      </w:r>
      <w:r w:rsidRPr="00CF333F">
        <w:rPr>
          <w:rStyle w:val="StyleBoldUnderline"/>
        </w:rPr>
        <w:t xml:space="preserve"> the </w:t>
      </w:r>
      <w:r w:rsidRPr="00D44E83">
        <w:rPr>
          <w:rStyle w:val="StyleBoldUnderline"/>
          <w:highlight w:val="yellow"/>
        </w:rPr>
        <w:t>relation of the individual and</w:t>
      </w:r>
      <w:r w:rsidRPr="00CF333F">
        <w:rPr>
          <w:rStyle w:val="StyleBoldUnderline"/>
        </w:rPr>
        <w:t xml:space="preserve"> the </w:t>
      </w:r>
      <w:r w:rsidRPr="00D44E83">
        <w:rPr>
          <w:rStyle w:val="StyleBoldUnderline"/>
          <w:highlight w:val="yellow"/>
        </w:rPr>
        <w:t>state</w:t>
      </w:r>
      <w:r w:rsidRPr="00CF333F">
        <w:rPr>
          <w:rStyle w:val="StyleBoldUnderline"/>
        </w:rPr>
        <w:t xml:space="preserve">.49 </w:t>
      </w:r>
      <w:proofErr w:type="gramStart"/>
      <w:r w:rsidRPr="00CF333F">
        <w:rPr>
          <w:rStyle w:val="StyleBoldUnderline"/>
        </w:rPr>
        <w:t>While</w:t>
      </w:r>
      <w:proofErr w:type="gramEnd"/>
      <w:r w:rsidRPr="00CF333F">
        <w:rPr>
          <w:rStyle w:val="StyleBoldUnderline"/>
        </w:rPr>
        <w:t xml:space="preserve"> </w:t>
      </w:r>
      <w:r w:rsidRPr="00D44E83">
        <w:rPr>
          <w:rStyle w:val="Emphasis"/>
          <w:highlight w:val="yellow"/>
        </w:rPr>
        <w:t>one might think</w:t>
      </w:r>
      <w:r w:rsidRPr="00CF333F">
        <w:rPr>
          <w:rStyle w:val="StyleBoldUnderline"/>
        </w:rPr>
        <w:t xml:space="preserve"> that </w:t>
      </w:r>
      <w:r w:rsidRPr="00D44E83">
        <w:rPr>
          <w:rStyle w:val="Emphasis"/>
          <w:highlight w:val="yellow"/>
        </w:rPr>
        <w:t>this may only be an outsider’s perspective, such advocacy has come from within such countries</w:t>
      </w:r>
      <w:r w:rsidRPr="00CF333F">
        <w:rPr>
          <w:rStyle w:val="Emphasis"/>
        </w:rPr>
        <w:t>.</w:t>
      </w:r>
      <w:r w:rsidRPr="00CF333F">
        <w:rPr>
          <w:sz w:val="16"/>
        </w:rPr>
        <w:t xml:space="preserve"> In a most interesting development, several Chinese legal scholars “have created a sensation in Chinese intellectual circles” with a proposal to enforce constitutionally guaranteed individual rights and to “steadily advance the rule of law” in place of the current mere governmental “homage” to it.5° Another scholar has noted that </w:t>
      </w:r>
      <w:r w:rsidRPr="00CF333F">
        <w:rPr>
          <w:rStyle w:val="StyleBoldUnderline"/>
        </w:rPr>
        <w:t>leaders and dissidents in</w:t>
      </w:r>
      <w:r w:rsidRPr="00CF333F">
        <w:rPr>
          <w:sz w:val="16"/>
        </w:rPr>
        <w:t xml:space="preserve"> both </w:t>
      </w:r>
      <w:r w:rsidRPr="00D44E83">
        <w:rPr>
          <w:rStyle w:val="Emphasis"/>
          <w:highlight w:val="yellow"/>
        </w:rPr>
        <w:t>Western and non-Western countries have advocated the Rule of Law as a governmental aspiration</w:t>
      </w:r>
      <w:r w:rsidRPr="00CF333F">
        <w:rPr>
          <w:sz w:val="16"/>
        </w:rPr>
        <w:t xml:space="preserve">.5’ He noted that </w:t>
      </w:r>
      <w:r w:rsidRPr="00D44E83">
        <w:rPr>
          <w:rStyle w:val="StyleBoldUnderline"/>
          <w:highlight w:val="yellow"/>
        </w:rPr>
        <w:t>they</w:t>
      </w:r>
      <w:r w:rsidRPr="00CF333F">
        <w:rPr>
          <w:rStyle w:val="StyleBoldUnderline"/>
        </w:rPr>
        <w:t xml:space="preserve"> have </w:t>
      </w:r>
      <w:r w:rsidRPr="00D44E83">
        <w:rPr>
          <w:rStyle w:val="StyleBoldUnderline"/>
          <w:highlight w:val="yellow"/>
        </w:rPr>
        <w:t>exhibited</w:t>
      </w:r>
      <w:r w:rsidRPr="00CF333F">
        <w:rPr>
          <w:rStyle w:val="StyleBoldUnderline"/>
        </w:rPr>
        <w:t xml:space="preserve"> “an </w:t>
      </w:r>
      <w:r w:rsidRPr="00D44E83">
        <w:rPr>
          <w:rStyle w:val="StyleBoldUnderline"/>
          <w:highlight w:val="yellow"/>
        </w:rPr>
        <w:t>extraordinary</w:t>
      </w:r>
      <w:r w:rsidRPr="00CF333F">
        <w:rPr>
          <w:rStyle w:val="StyleBoldUnderline"/>
        </w:rPr>
        <w:t xml:space="preserve"> degree of </w:t>
      </w:r>
      <w:r w:rsidRPr="00D44E83">
        <w:rPr>
          <w:rStyle w:val="StyleBoldUnderline"/>
          <w:highlight w:val="yellow"/>
        </w:rPr>
        <w:t>agreement about one prescription that would benefit all</w:t>
      </w:r>
      <w:r w:rsidRPr="00CF333F">
        <w:rPr>
          <w:rStyle w:val="StyleBoldUnderline"/>
        </w:rPr>
        <w:t xml:space="preserve">, that is: the </w:t>
      </w:r>
      <w:r w:rsidRPr="00D44E83">
        <w:rPr>
          <w:rStyle w:val="StyleBoldUnderline"/>
          <w:highlight w:val="yellow"/>
        </w:rPr>
        <w:t>rule of law</w:t>
      </w:r>
      <w:r w:rsidRPr="00CF333F">
        <w:rPr>
          <w:sz w:val="16"/>
        </w:rPr>
        <w:t xml:space="preserve">”52 </w:t>
      </w:r>
      <w:r w:rsidRPr="00CF333F">
        <w:rPr>
          <w:rStyle w:val="Emphasis"/>
        </w:rPr>
        <w:t xml:space="preserve">and that “the </w:t>
      </w:r>
      <w:r w:rsidRPr="00D44E83">
        <w:rPr>
          <w:rStyle w:val="Emphasis"/>
          <w:highlight w:val="yellow"/>
        </w:rPr>
        <w:t>touting of the rule of law is not just a mantra of lecturing Western liberal democracies</w:t>
      </w:r>
      <w:r w:rsidRPr="00CF333F">
        <w:rPr>
          <w:sz w:val="16"/>
        </w:rPr>
        <w:t xml:space="preserve">,”53 as the “testimonials. . . have come from governing officials of various kinds of economic, cultural, and political and religious systems and </w:t>
      </w:r>
      <w:proofErr w:type="spellStart"/>
      <w:r w:rsidRPr="00CF333F">
        <w:rPr>
          <w:sz w:val="16"/>
        </w:rPr>
        <w:t>sociefies</w:t>
      </w:r>
      <w:proofErr w:type="spellEnd"/>
      <w:r w:rsidRPr="00CF333F">
        <w:rPr>
          <w:sz w:val="16"/>
        </w:rPr>
        <w:t xml:space="preserve">.” Although he identifies several concerns about broadly embracing the Rule of Law, he answers the </w:t>
      </w:r>
      <w:proofErr w:type="spellStart"/>
      <w:r w:rsidRPr="00CF333F">
        <w:rPr>
          <w:sz w:val="16"/>
        </w:rPr>
        <w:t>ques</w:t>
      </w:r>
      <w:proofErr w:type="spellEnd"/>
      <w:r w:rsidRPr="00CF333F">
        <w:rPr>
          <w:sz w:val="16"/>
        </w:rPr>
        <w:t xml:space="preserve"> </w:t>
      </w:r>
      <w:proofErr w:type="spellStart"/>
      <w:r w:rsidRPr="00CF333F">
        <w:rPr>
          <w:sz w:val="16"/>
        </w:rPr>
        <w:t>tion</w:t>
      </w:r>
      <w:proofErr w:type="spellEnd"/>
      <w:r w:rsidRPr="00CF333F">
        <w:rPr>
          <w:sz w:val="16"/>
        </w:rPr>
        <w:t xml:space="preserve"> posed by his title, The Rule of Law for Everyone? “</w:t>
      </w:r>
      <w:proofErr w:type="gramStart"/>
      <w:r w:rsidRPr="00CF333F">
        <w:rPr>
          <w:sz w:val="16"/>
        </w:rPr>
        <w:t>in</w:t>
      </w:r>
      <w:proofErr w:type="gramEnd"/>
      <w:r w:rsidRPr="00CF333F">
        <w:rPr>
          <w:sz w:val="16"/>
        </w:rPr>
        <w:t xml:space="preserve"> the affirmative, at least conditionally” and that </w:t>
      </w:r>
      <w:r w:rsidRPr="00D44E83">
        <w:rPr>
          <w:rStyle w:val="Emphasis"/>
          <w:highlight w:val="yellow"/>
        </w:rPr>
        <w:t>Rule of Law is a realizable “universal human good.</w:t>
      </w:r>
      <w:r w:rsidRPr="00CF333F">
        <w:rPr>
          <w:rStyle w:val="Emphasis"/>
        </w:rPr>
        <w:t>”</w:t>
      </w:r>
    </w:p>
    <w:p w14:paraId="33AA03DB" w14:textId="77777777" w:rsidR="000C1CF5" w:rsidRDefault="000C1CF5" w:rsidP="000C1CF5"/>
    <w:p w14:paraId="1C62C1A7" w14:textId="77777777" w:rsidR="000C1CF5" w:rsidRPr="00393487" w:rsidRDefault="000C1CF5" w:rsidP="000C1CF5">
      <w:pPr>
        <w:pStyle w:val="Heading4"/>
      </w:pPr>
      <w:r w:rsidRPr="00393487">
        <w:t>Lack of rule of law causes mass human rights violations</w:t>
      </w:r>
      <w:r>
        <w:t xml:space="preserve">- </w:t>
      </w:r>
      <w:proofErr w:type="spellStart"/>
      <w:r>
        <w:t>aff</w:t>
      </w:r>
      <w:proofErr w:type="spellEnd"/>
      <w:r>
        <w:t xml:space="preserve"> key to check unbridled violence</w:t>
      </w:r>
    </w:p>
    <w:p w14:paraId="13ABD606" w14:textId="77777777" w:rsidR="000C1CF5" w:rsidRPr="00357D72" w:rsidRDefault="000C1CF5" w:rsidP="000C1CF5">
      <w:pPr>
        <w:rPr>
          <w:rStyle w:val="StyleStyleBold12pt"/>
        </w:rPr>
      </w:pPr>
      <w:proofErr w:type="spellStart"/>
      <w:r w:rsidRPr="00357D72">
        <w:rPr>
          <w:rStyle w:val="StyleStyleBold12pt"/>
        </w:rPr>
        <w:t>Stromseth</w:t>
      </w:r>
      <w:proofErr w:type="spellEnd"/>
      <w:r w:rsidRPr="00357D72">
        <w:rPr>
          <w:rStyle w:val="StyleStyleBold12pt"/>
        </w:rPr>
        <w:t xml:space="preserve"> et al. 06</w:t>
      </w:r>
    </w:p>
    <w:p w14:paraId="423E5A0E" w14:textId="77777777" w:rsidR="000C1CF5" w:rsidRDefault="000C1CF5" w:rsidP="000C1CF5">
      <w:r>
        <w:t xml:space="preserve">(Jane, David </w:t>
      </w:r>
      <w:proofErr w:type="spellStart"/>
      <w:r>
        <w:t>Wippman</w:t>
      </w:r>
      <w:proofErr w:type="spellEnd"/>
      <w:r>
        <w:t xml:space="preserve">, and Rosa Brooks, </w:t>
      </w:r>
      <w:r w:rsidRPr="003D6A86">
        <w:rPr>
          <w:u w:val="single"/>
        </w:rPr>
        <w:t>Can Might Make Rights</w:t>
      </w:r>
      <w:proofErr w:type="gramStart"/>
      <w:r w:rsidRPr="003D6A86">
        <w:rPr>
          <w:u w:val="single"/>
        </w:rPr>
        <w:t>?:</w:t>
      </w:r>
      <w:proofErr w:type="gramEnd"/>
      <w:r w:rsidRPr="003D6A86">
        <w:rPr>
          <w:u w:val="single"/>
        </w:rPr>
        <w:t xml:space="preserve"> Building the Rule of Law After Military Interventions</w:t>
      </w:r>
      <w:r>
        <w:t>, Pg. 59) /</w:t>
      </w:r>
      <w:proofErr w:type="spellStart"/>
      <w:r>
        <w:t>wyo</w:t>
      </w:r>
      <w:proofErr w:type="spellEnd"/>
      <w:r>
        <w:t>-mm</w:t>
      </w:r>
    </w:p>
    <w:p w14:paraId="6D119590" w14:textId="77777777" w:rsidR="000C1CF5" w:rsidRPr="00393487" w:rsidRDefault="000C1CF5" w:rsidP="000C1CF5">
      <w:pPr>
        <w:rPr>
          <w:sz w:val="16"/>
        </w:rPr>
      </w:pPr>
      <w:r w:rsidRPr="00393487">
        <w:rPr>
          <w:sz w:val="16"/>
        </w:rPr>
        <w:t xml:space="preserve">Human rights advocates, though not typically allies of multinational </w:t>
      </w:r>
      <w:proofErr w:type="spellStart"/>
      <w:r w:rsidRPr="00393487">
        <w:rPr>
          <w:sz w:val="16"/>
        </w:rPr>
        <w:t>cor</w:t>
      </w:r>
      <w:proofErr w:type="spellEnd"/>
      <w:r w:rsidRPr="00393487">
        <w:rPr>
          <w:sz w:val="16"/>
        </w:rPr>
        <w:t xml:space="preserve"> </w:t>
      </w:r>
      <w:proofErr w:type="spellStart"/>
      <w:r w:rsidRPr="00393487">
        <w:rPr>
          <w:sz w:val="16"/>
        </w:rPr>
        <w:t>porations</w:t>
      </w:r>
      <w:proofErr w:type="spellEnd"/>
      <w:r w:rsidRPr="00393487">
        <w:rPr>
          <w:sz w:val="16"/>
        </w:rPr>
        <w:t xml:space="preserve">, business interests, or international financial institutions, are </w:t>
      </w:r>
      <w:proofErr w:type="spellStart"/>
      <w:r w:rsidRPr="00393487">
        <w:rPr>
          <w:sz w:val="16"/>
        </w:rPr>
        <w:t>simi</w:t>
      </w:r>
      <w:proofErr w:type="spellEnd"/>
      <w:r w:rsidRPr="00393487">
        <w:rPr>
          <w:sz w:val="16"/>
        </w:rPr>
        <w:t xml:space="preserve"> </w:t>
      </w:r>
      <w:proofErr w:type="spellStart"/>
      <w:r w:rsidRPr="00393487">
        <w:rPr>
          <w:sz w:val="16"/>
        </w:rPr>
        <w:t>larly</w:t>
      </w:r>
      <w:proofErr w:type="spellEnd"/>
      <w:r w:rsidRPr="00393487">
        <w:rPr>
          <w:sz w:val="16"/>
        </w:rPr>
        <w:t xml:space="preserve"> enthusiastic about the rule of law. As Yale Law School professor Owen </w:t>
      </w:r>
      <w:proofErr w:type="spellStart"/>
      <w:r w:rsidRPr="00393487">
        <w:rPr>
          <w:sz w:val="16"/>
        </w:rPr>
        <w:t>Fiss</w:t>
      </w:r>
      <w:proofErr w:type="spellEnd"/>
      <w:r w:rsidRPr="00393487">
        <w:rPr>
          <w:sz w:val="16"/>
        </w:rPr>
        <w:t xml:space="preserve"> has observed, </w:t>
      </w:r>
      <w:r w:rsidRPr="00393487">
        <w:rPr>
          <w:rStyle w:val="StyleBoldUnderline"/>
        </w:rPr>
        <w:t>the “</w:t>
      </w:r>
      <w:r w:rsidRPr="00393487">
        <w:rPr>
          <w:rStyle w:val="StyleBoldUnderline"/>
          <w:highlight w:val="yellow"/>
        </w:rPr>
        <w:t>rule of law</w:t>
      </w:r>
      <w:r w:rsidRPr="00393487">
        <w:rPr>
          <w:rStyle w:val="StyleBoldUnderline"/>
        </w:rPr>
        <w:t xml:space="preserve"> revival we are experiencing </w:t>
      </w:r>
      <w:r w:rsidRPr="00393487">
        <w:rPr>
          <w:rStyle w:val="StyleBoldUnderline"/>
          <w:highlight w:val="yellow"/>
        </w:rPr>
        <w:t>today” can be</w:t>
      </w:r>
      <w:r w:rsidRPr="00393487">
        <w:rPr>
          <w:rStyle w:val="StyleBoldUnderline"/>
        </w:rPr>
        <w:t xml:space="preserve"> partly “</w:t>
      </w:r>
      <w:r w:rsidRPr="00393487">
        <w:rPr>
          <w:rStyle w:val="StyleBoldUnderline"/>
          <w:highlight w:val="yellow"/>
        </w:rPr>
        <w:t>traced to</w:t>
      </w:r>
      <w:r w:rsidRPr="00393487">
        <w:rPr>
          <w:rStyle w:val="StyleBoldUnderline"/>
        </w:rPr>
        <w:t xml:space="preserve"> the </w:t>
      </w:r>
      <w:r w:rsidRPr="00393487">
        <w:rPr>
          <w:rStyle w:val="StyleBoldUnderline"/>
          <w:highlight w:val="yellow"/>
        </w:rPr>
        <w:t>triumph of human rights</w:t>
      </w:r>
      <w:proofErr w:type="gramStart"/>
      <w:r w:rsidRPr="00393487">
        <w:rPr>
          <w:sz w:val="16"/>
        </w:rPr>
        <w:t>..</w:t>
      </w:r>
      <w:proofErr w:type="gramEnd"/>
      <w:r w:rsidRPr="00393487">
        <w:rPr>
          <w:sz w:val="16"/>
        </w:rPr>
        <w:t xml:space="preserve"> . </w:t>
      </w:r>
      <w:proofErr w:type="gramStart"/>
      <w:r w:rsidRPr="00393487">
        <w:rPr>
          <w:sz w:val="16"/>
        </w:rPr>
        <w:t>there</w:t>
      </w:r>
      <w:proofErr w:type="gramEnd"/>
      <w:r w:rsidRPr="00393487">
        <w:rPr>
          <w:sz w:val="16"/>
        </w:rPr>
        <w:t xml:space="preserve"> has been an </w:t>
      </w:r>
      <w:proofErr w:type="spellStart"/>
      <w:r w:rsidRPr="00393487">
        <w:rPr>
          <w:sz w:val="16"/>
        </w:rPr>
        <w:t>increas</w:t>
      </w:r>
      <w:proofErr w:type="spellEnd"/>
      <w:r w:rsidRPr="00393487">
        <w:rPr>
          <w:sz w:val="16"/>
        </w:rPr>
        <w:t xml:space="preserve"> </w:t>
      </w:r>
      <w:proofErr w:type="spellStart"/>
      <w:r w:rsidRPr="00393487">
        <w:rPr>
          <w:sz w:val="16"/>
        </w:rPr>
        <w:t>ing</w:t>
      </w:r>
      <w:proofErr w:type="spellEnd"/>
      <w:r w:rsidRPr="00393487">
        <w:rPr>
          <w:sz w:val="16"/>
        </w:rPr>
        <w:t xml:space="preserve"> demand for or, more </w:t>
      </w:r>
      <w:proofErr w:type="spellStart"/>
      <w:r w:rsidRPr="00393487">
        <w:rPr>
          <w:sz w:val="16"/>
        </w:rPr>
        <w:t>specifìcally</w:t>
      </w:r>
      <w:proofErr w:type="spellEnd"/>
      <w:r w:rsidRPr="00393487">
        <w:rPr>
          <w:sz w:val="16"/>
        </w:rPr>
        <w:t xml:space="preserve">, for the treatment of human rights as justiciable claims rather than mere aspirations, and for legal institutions that are able to enforce these claims.” The </w:t>
      </w:r>
      <w:r w:rsidRPr="00393487">
        <w:rPr>
          <w:rStyle w:val="StyleBoldUnderline"/>
        </w:rPr>
        <w:t xml:space="preserve">human rights-oriented </w:t>
      </w:r>
      <w:proofErr w:type="spellStart"/>
      <w:r w:rsidRPr="00393487">
        <w:rPr>
          <w:rStyle w:val="StyleBoldUnderline"/>
        </w:rPr>
        <w:t>concep</w:t>
      </w:r>
      <w:proofErr w:type="spellEnd"/>
      <w:r w:rsidRPr="00393487">
        <w:rPr>
          <w:rStyle w:val="StyleBoldUnderline"/>
        </w:rPr>
        <w:t xml:space="preserve"> </w:t>
      </w:r>
      <w:proofErr w:type="spellStart"/>
      <w:r w:rsidRPr="00393487">
        <w:rPr>
          <w:rStyle w:val="StyleBoldUnderline"/>
        </w:rPr>
        <w:t>tion</w:t>
      </w:r>
      <w:proofErr w:type="spellEnd"/>
      <w:r w:rsidRPr="00393487">
        <w:rPr>
          <w:rStyle w:val="StyleBoldUnderline"/>
        </w:rPr>
        <w:t xml:space="preserve"> of the </w:t>
      </w:r>
      <w:r w:rsidRPr="00393487">
        <w:rPr>
          <w:rStyle w:val="StyleBoldUnderline"/>
          <w:highlight w:val="yellow"/>
        </w:rPr>
        <w:t>rule of law involves</w:t>
      </w:r>
      <w:r w:rsidRPr="00393487">
        <w:rPr>
          <w:rStyle w:val="StyleBoldUnderline"/>
        </w:rPr>
        <w:t xml:space="preserve">, at a minimum, </w:t>
      </w:r>
      <w:r w:rsidRPr="00393487">
        <w:rPr>
          <w:rStyle w:val="StyleBoldUnderline"/>
          <w:highlight w:val="yellow"/>
        </w:rPr>
        <w:t>due process, equality before law</w:t>
      </w:r>
      <w:r w:rsidRPr="00393487">
        <w:rPr>
          <w:rStyle w:val="StyleBoldUnderline"/>
        </w:rPr>
        <w:t xml:space="preserve">, and </w:t>
      </w:r>
      <w:r w:rsidRPr="00393487">
        <w:rPr>
          <w:rStyle w:val="StyleBoldUnderline"/>
          <w:highlight w:val="yellow"/>
        </w:rPr>
        <w:t>judicial checks on executive power,</w:t>
      </w:r>
      <w:r w:rsidRPr="00393487">
        <w:rPr>
          <w:rStyle w:val="StyleBoldUnderline"/>
        </w:rPr>
        <w:t xml:space="preserve"> for </w:t>
      </w:r>
      <w:r w:rsidRPr="00393487">
        <w:rPr>
          <w:rStyle w:val="StyleBoldUnderline"/>
          <w:highlight w:val="yellow"/>
        </w:rPr>
        <w:t>most</w:t>
      </w:r>
      <w:r w:rsidRPr="00393487">
        <w:rPr>
          <w:rStyle w:val="StyleBoldUnderline"/>
        </w:rPr>
        <w:t xml:space="preserve"> human rights </w:t>
      </w:r>
      <w:proofErr w:type="spellStart"/>
      <w:r w:rsidRPr="00393487">
        <w:rPr>
          <w:rStyle w:val="StyleBoldUnderline"/>
        </w:rPr>
        <w:t>advo</w:t>
      </w:r>
      <w:proofErr w:type="spellEnd"/>
      <w:r w:rsidRPr="00393487">
        <w:rPr>
          <w:rStyle w:val="StyleBoldUnderline"/>
        </w:rPr>
        <w:t xml:space="preserve"> </w:t>
      </w:r>
      <w:proofErr w:type="spellStart"/>
      <w:r w:rsidRPr="00393487">
        <w:rPr>
          <w:rStyle w:val="StyleBoldUnderline"/>
        </w:rPr>
        <w:t>cates</w:t>
      </w:r>
      <w:proofErr w:type="spellEnd"/>
      <w:r w:rsidRPr="00393487">
        <w:rPr>
          <w:rStyle w:val="StyleBoldUnderline"/>
        </w:rPr>
        <w:t xml:space="preserve"> </w:t>
      </w:r>
      <w:r w:rsidRPr="00393487">
        <w:rPr>
          <w:rStyle w:val="StyleBoldUnderline"/>
          <w:highlight w:val="yellow"/>
        </w:rPr>
        <w:t>regard these as essential prerequisites to the protection of substantive human rights</w:t>
      </w:r>
      <w:r w:rsidRPr="00393487">
        <w:rPr>
          <w:sz w:val="16"/>
        </w:rPr>
        <w:t xml:space="preserve">. To human rights advocates, </w:t>
      </w:r>
      <w:r w:rsidRPr="00393487">
        <w:rPr>
          <w:rStyle w:val="StyleBoldUnderline"/>
          <w:highlight w:val="yellow"/>
        </w:rPr>
        <w:t>where</w:t>
      </w:r>
      <w:r w:rsidRPr="00393487">
        <w:rPr>
          <w:sz w:val="16"/>
        </w:rPr>
        <w:t xml:space="preserve"> the </w:t>
      </w:r>
      <w:r w:rsidRPr="00393487">
        <w:rPr>
          <w:rStyle w:val="Emphasis"/>
          <w:highlight w:val="yellow"/>
        </w:rPr>
        <w:t>rule of law is absent, human rights violations flourish</w:t>
      </w:r>
      <w:r w:rsidRPr="00393487">
        <w:rPr>
          <w:rStyle w:val="StyleBoldUnderline"/>
          <w:highlight w:val="yellow"/>
        </w:rPr>
        <w:t>: without</w:t>
      </w:r>
      <w:r w:rsidRPr="00393487">
        <w:rPr>
          <w:rStyle w:val="StyleBoldUnderline"/>
        </w:rPr>
        <w:t xml:space="preserve"> the </w:t>
      </w:r>
      <w:r w:rsidRPr="00393487">
        <w:rPr>
          <w:rStyle w:val="Emphasis"/>
          <w:highlight w:val="yellow"/>
        </w:rPr>
        <w:t xml:space="preserve">rule of law, arrests and </w:t>
      </w:r>
      <w:proofErr w:type="spellStart"/>
      <w:r w:rsidRPr="00393487">
        <w:rPr>
          <w:rStyle w:val="Emphasis"/>
          <w:highlight w:val="yellow"/>
        </w:rPr>
        <w:t>deten</w:t>
      </w:r>
      <w:proofErr w:type="spellEnd"/>
      <w:r w:rsidRPr="00393487">
        <w:rPr>
          <w:rStyle w:val="Emphasis"/>
          <w:highlight w:val="yellow"/>
        </w:rPr>
        <w:t xml:space="preserve"> </w:t>
      </w:r>
      <w:proofErr w:type="spellStart"/>
      <w:r w:rsidRPr="00393487">
        <w:rPr>
          <w:rStyle w:val="Emphasis"/>
          <w:highlight w:val="yellow"/>
        </w:rPr>
        <w:t>tions</w:t>
      </w:r>
      <w:proofErr w:type="spellEnd"/>
      <w:r w:rsidRPr="00393487">
        <w:rPr>
          <w:rStyle w:val="Emphasis"/>
          <w:highlight w:val="yellow"/>
        </w:rPr>
        <w:t xml:space="preserve"> arc arbitrary, there is no effective mechanism for preventing torture or </w:t>
      </w:r>
      <w:r w:rsidRPr="00393487">
        <w:rPr>
          <w:rStyle w:val="Emphasis"/>
          <w:highlight w:val="yellow"/>
        </w:rPr>
        <w:lastRenderedPageBreak/>
        <w:t>extrajudicial execution;</w:t>
      </w:r>
      <w:r w:rsidRPr="00393487">
        <w:rPr>
          <w:rStyle w:val="StyleBoldUnderline"/>
        </w:rPr>
        <w:t xml:space="preserve"> individuals or </w:t>
      </w:r>
      <w:r w:rsidRPr="00393487">
        <w:rPr>
          <w:rStyle w:val="Emphasis"/>
          <w:highlight w:val="yellow"/>
        </w:rPr>
        <w:t>groups may</w:t>
      </w:r>
      <w:r w:rsidRPr="00393487">
        <w:rPr>
          <w:rStyle w:val="StyleBoldUnderline"/>
        </w:rPr>
        <w:t xml:space="preserve"> be free to </w:t>
      </w:r>
      <w:r w:rsidRPr="00393487">
        <w:rPr>
          <w:rStyle w:val="Emphasis"/>
          <w:highlight w:val="yellow"/>
        </w:rPr>
        <w:t>take the law into their own hands in</w:t>
      </w:r>
      <w:r w:rsidRPr="00393487">
        <w:rPr>
          <w:rStyle w:val="StyleBoldUnderline"/>
        </w:rPr>
        <w:t xml:space="preserve"> abusive and </w:t>
      </w:r>
      <w:r w:rsidRPr="00393487">
        <w:rPr>
          <w:rStyle w:val="Emphasis"/>
          <w:highlight w:val="yellow"/>
        </w:rPr>
        <w:t>violent ways</w:t>
      </w:r>
      <w:r w:rsidRPr="00393487">
        <w:rPr>
          <w:rStyle w:val="StyleBoldUnderline"/>
        </w:rPr>
        <w:t xml:space="preserve">, and </w:t>
      </w:r>
      <w:r w:rsidRPr="00393487">
        <w:rPr>
          <w:rStyle w:val="Emphasis"/>
          <w:highlight w:val="yellow"/>
        </w:rPr>
        <w:t>abuses go unpunished in a climate of impunity</w:t>
      </w:r>
      <w:r w:rsidRPr="00393487">
        <w:rPr>
          <w:rStyle w:val="StyleBoldUnderline"/>
        </w:rPr>
        <w:t xml:space="preserve">. Other rights such as freedom of expression and free </w:t>
      </w:r>
      <w:proofErr w:type="spellStart"/>
      <w:proofErr w:type="gramStart"/>
      <w:r w:rsidRPr="00393487">
        <w:rPr>
          <w:rStyle w:val="StyleBoldUnderline"/>
        </w:rPr>
        <w:t>dom</w:t>
      </w:r>
      <w:proofErr w:type="spellEnd"/>
      <w:proofErr w:type="gramEnd"/>
      <w:r w:rsidRPr="00393487">
        <w:rPr>
          <w:rStyle w:val="StyleBoldUnderline"/>
        </w:rPr>
        <w:t xml:space="preserve"> of conscience also cannot be realized without a protective network of laws to sustain them</w:t>
      </w:r>
      <w:r w:rsidRPr="00393487">
        <w:rPr>
          <w:rStyle w:val="Emphasis"/>
        </w:rPr>
        <w:t>. Promoting the rule of law</w:t>
      </w:r>
      <w:r w:rsidRPr="00393487">
        <w:rPr>
          <w:sz w:val="16"/>
        </w:rPr>
        <w:t xml:space="preserve"> thus </w:t>
      </w:r>
      <w:r w:rsidRPr="00393487">
        <w:rPr>
          <w:rStyle w:val="Emphasis"/>
        </w:rPr>
        <w:t xml:space="preserve">seems </w:t>
      </w:r>
      <w:r w:rsidRPr="00393487">
        <w:rPr>
          <w:sz w:val="16"/>
        </w:rPr>
        <w:t xml:space="preserve">to most human rights advocates like </w:t>
      </w:r>
      <w:r w:rsidRPr="00393487">
        <w:rPr>
          <w:rStyle w:val="Emphasis"/>
        </w:rPr>
        <w:t>a critical component of protecting</w:t>
      </w:r>
      <w:r w:rsidRPr="00393487">
        <w:rPr>
          <w:sz w:val="16"/>
        </w:rPr>
        <w:t xml:space="preserve"> fundamental </w:t>
      </w:r>
      <w:r w:rsidRPr="00393487">
        <w:rPr>
          <w:rStyle w:val="Emphasis"/>
        </w:rPr>
        <w:t>human rights</w:t>
      </w:r>
      <w:r w:rsidRPr="00393487">
        <w:rPr>
          <w:sz w:val="16"/>
        </w:rPr>
        <w:t>.</w:t>
      </w:r>
    </w:p>
    <w:p w14:paraId="56A3A448" w14:textId="77777777" w:rsidR="000C1CF5" w:rsidRPr="00393487" w:rsidRDefault="000C1CF5" w:rsidP="000C1CF5">
      <w:pPr>
        <w:pStyle w:val="Heading4"/>
      </w:pPr>
      <w:r w:rsidRPr="00393487">
        <w:t>Their focus on the rule of law is misplaced, prevents discussion on the complexity of their criticism and prevents critical engagement with policy- kills alt solvency</w:t>
      </w:r>
    </w:p>
    <w:p w14:paraId="5EE23871" w14:textId="77777777" w:rsidR="000C1CF5" w:rsidRPr="00E720E3" w:rsidRDefault="000C1CF5" w:rsidP="000C1CF5">
      <w:pPr>
        <w:rPr>
          <w:rStyle w:val="StyleStyleBold12pt"/>
        </w:rPr>
      </w:pPr>
      <w:proofErr w:type="spellStart"/>
      <w:r w:rsidRPr="00E720E3">
        <w:rPr>
          <w:rStyle w:val="StyleStyleBold12pt"/>
        </w:rPr>
        <w:t>Rajagopal</w:t>
      </w:r>
      <w:proofErr w:type="spellEnd"/>
      <w:r w:rsidRPr="00E720E3">
        <w:rPr>
          <w:rStyle w:val="StyleStyleBold12pt"/>
        </w:rPr>
        <w:t xml:space="preserve"> 08</w:t>
      </w:r>
    </w:p>
    <w:p w14:paraId="279C4289" w14:textId="77777777" w:rsidR="000C1CF5" w:rsidRDefault="000C1CF5" w:rsidP="000C1CF5">
      <w:r>
        <w:t>(</w:t>
      </w:r>
      <w:proofErr w:type="spellStart"/>
      <w:r>
        <w:t>Balakrishnan</w:t>
      </w:r>
      <w:proofErr w:type="spellEnd"/>
      <w:r>
        <w:t xml:space="preserve">, William and Mary Law Review, “Invoking the Rule of Law in Post-Conflict Rebuilding: A Critical Examination Constitution Drafting in Post-Conflict States Symposium,” 2008, </w:t>
      </w:r>
      <w:proofErr w:type="spellStart"/>
      <w:r>
        <w:t>HeinOnline</w:t>
      </w:r>
      <w:proofErr w:type="spellEnd"/>
      <w:r>
        <w:t xml:space="preserve"> Library) /</w:t>
      </w:r>
      <w:proofErr w:type="spellStart"/>
      <w:r>
        <w:t>wyo</w:t>
      </w:r>
      <w:proofErr w:type="spellEnd"/>
      <w:r>
        <w:t>-mm</w:t>
      </w:r>
    </w:p>
    <w:p w14:paraId="30B1426F" w14:textId="182EFF01" w:rsidR="000C1CF5" w:rsidRPr="00393487" w:rsidRDefault="000C1CF5" w:rsidP="000C1CF5">
      <w:pPr>
        <w:rPr>
          <w:sz w:val="16"/>
        </w:rPr>
      </w:pPr>
      <w:r w:rsidRPr="00393487">
        <w:rPr>
          <w:sz w:val="16"/>
        </w:rPr>
        <w:t xml:space="preserve">This Article argues that this </w:t>
      </w:r>
      <w:r w:rsidRPr="00CF333F">
        <w:rPr>
          <w:rStyle w:val="Emphasis"/>
        </w:rPr>
        <w:t xml:space="preserve">newfound fascination with the </w:t>
      </w:r>
      <w:r w:rsidRPr="00393487">
        <w:rPr>
          <w:rStyle w:val="Emphasis"/>
          <w:highlight w:val="yellow"/>
        </w:rPr>
        <w:t>rule of law</w:t>
      </w:r>
      <w:r w:rsidRPr="00CF333F">
        <w:rPr>
          <w:rStyle w:val="Emphasis"/>
        </w:rPr>
        <w:t xml:space="preserve"> is misplaced</w:t>
      </w:r>
      <w:r w:rsidRPr="00CF333F">
        <w:rPr>
          <w:rStyle w:val="StyleBoldUnderline"/>
        </w:rPr>
        <w:t>. Underlying this “</w:t>
      </w:r>
      <w:r w:rsidRPr="00393487">
        <w:rPr>
          <w:rStyle w:val="StyleBoldUnderline"/>
          <w:highlight w:val="yellow"/>
        </w:rPr>
        <w:t>linkage</w:t>
      </w:r>
      <w:r w:rsidRPr="00CF333F">
        <w:rPr>
          <w:rStyle w:val="StyleBoldUnderline"/>
        </w:rPr>
        <w:t xml:space="preserve">” idea </w:t>
      </w:r>
      <w:r w:rsidRPr="00393487">
        <w:rPr>
          <w:rStyle w:val="StyleBoldUnderline"/>
          <w:highlight w:val="yellow"/>
        </w:rPr>
        <w:t>is a desire to escape from politics by imagining the rule of law as technical, legal, and apolitical</w:t>
      </w:r>
      <w:r w:rsidRPr="00393487">
        <w:rPr>
          <w:sz w:val="16"/>
        </w:rPr>
        <w:t xml:space="preserve">. In other words, there is a tendency to think that failures of development, threats to security, and human rights violations could all be avoided or managed by a resort to law. This Article traces the characteristics of this idea and the different strands of policy and disciplinary discourses that have led to this conclusion, and argues that </w:t>
      </w:r>
      <w:r w:rsidRPr="00CF333F">
        <w:rPr>
          <w:rStyle w:val="StyleBoldUnderline"/>
        </w:rPr>
        <w:t>there is</w:t>
      </w:r>
      <w:r w:rsidRPr="00393487">
        <w:rPr>
          <w:sz w:val="16"/>
        </w:rPr>
        <w:t xml:space="preserve">, in fact, a </w:t>
      </w:r>
      <w:r w:rsidRPr="00393487">
        <w:rPr>
          <w:rStyle w:val="Emphasis"/>
          <w:highlight w:val="yellow"/>
        </w:rPr>
        <w:t>need to retain politics at the center of the discussions of development, human rights, and security</w:t>
      </w:r>
      <w:r w:rsidRPr="00393487">
        <w:rPr>
          <w:sz w:val="16"/>
        </w:rPr>
        <w:t xml:space="preserve">. In addition, it argues that </w:t>
      </w:r>
      <w:r w:rsidRPr="00CF333F">
        <w:rPr>
          <w:rStyle w:val="StyleBoldUnderline"/>
        </w:rPr>
        <w:t xml:space="preserve">the </w:t>
      </w:r>
      <w:r w:rsidRPr="00393487">
        <w:rPr>
          <w:rStyle w:val="StyleBoldUnderline"/>
          <w:highlight w:val="yellow"/>
        </w:rPr>
        <w:t>invocation of the rule of law hides many contradictions among</w:t>
      </w:r>
      <w:r w:rsidRPr="00CF333F">
        <w:rPr>
          <w:rStyle w:val="StyleBoldUnderline"/>
        </w:rPr>
        <w:t xml:space="preserve"> the </w:t>
      </w:r>
      <w:r w:rsidRPr="00393487">
        <w:rPr>
          <w:rStyle w:val="StyleBoldUnderline"/>
          <w:highlight w:val="yellow"/>
        </w:rPr>
        <w:t>different policy agendas</w:t>
      </w:r>
      <w:r w:rsidRPr="00CF333F">
        <w:rPr>
          <w:rStyle w:val="StyleBoldUnderline"/>
        </w:rPr>
        <w:t xml:space="preserve"> </w:t>
      </w:r>
      <w:r w:rsidR="00D05153">
        <w:rPr>
          <w:rStyle w:val="StyleBoldUnderline"/>
          <w:color w:val="FF0000"/>
          <w:sz w:val="36"/>
        </w:rPr>
        <w:t xml:space="preserve">§ Marked 14:49 § </w:t>
      </w:r>
      <w:r w:rsidRPr="00CF333F">
        <w:rPr>
          <w:rStyle w:val="StyleBoldUnderline"/>
        </w:rPr>
        <w:t xml:space="preserve">themselves, such as </w:t>
      </w:r>
      <w:r w:rsidRPr="00393487">
        <w:rPr>
          <w:rStyle w:val="StyleBoldUnderline"/>
          <w:highlight w:val="yellow"/>
        </w:rPr>
        <w:t>between development and human rights or</w:t>
      </w:r>
      <w:r w:rsidRPr="00CF333F">
        <w:rPr>
          <w:rStyle w:val="StyleBoldUnderline"/>
        </w:rPr>
        <w:t xml:space="preserve"> between </w:t>
      </w:r>
      <w:r w:rsidRPr="00393487">
        <w:rPr>
          <w:rStyle w:val="StyleBoldUnderline"/>
          <w:highlight w:val="yellow"/>
        </w:rPr>
        <w:t>security</w:t>
      </w:r>
      <w:r w:rsidRPr="00CF333F">
        <w:rPr>
          <w:rStyle w:val="StyleBoldUnderline"/>
        </w:rPr>
        <w:t xml:space="preserve"> and human rights, </w:t>
      </w:r>
      <w:r w:rsidRPr="00393487">
        <w:rPr>
          <w:rStyle w:val="StyleBoldUnderline"/>
          <w:highlight w:val="yellow"/>
        </w:rPr>
        <w:t>that cannot be fully resolved by invoking the rule of law as</w:t>
      </w:r>
      <w:r w:rsidRPr="00CF333F">
        <w:rPr>
          <w:rStyle w:val="StyleBoldUnderline"/>
        </w:rPr>
        <w:t xml:space="preserve"> a mantra</w:t>
      </w:r>
      <w:r w:rsidRPr="00393487">
        <w:rPr>
          <w:sz w:val="16"/>
        </w:rPr>
        <w:t xml:space="preserve">. It is far more important to inquire into the real consequences of these agendas on ordinary people. </w:t>
      </w:r>
      <w:r w:rsidRPr="00393487">
        <w:rPr>
          <w:rStyle w:val="StyleBoldUnderline"/>
          <w:highlight w:val="yellow"/>
        </w:rPr>
        <w:t>Focusing attention on the rule of law as a broad</w:t>
      </w:r>
      <w:r w:rsidRPr="00393487">
        <w:rPr>
          <w:rStyle w:val="StyleBoldUnderline"/>
        </w:rPr>
        <w:t xml:space="preserve">, if not lofty, </w:t>
      </w:r>
      <w:r w:rsidRPr="00393487">
        <w:rPr>
          <w:rStyle w:val="StyleBoldUnderline"/>
          <w:highlight w:val="yellow"/>
        </w:rPr>
        <w:t xml:space="preserve">concept diverts attention from the coherence, effectiveness, and legitimacy of specific policies that are pursued to ensure security, promote development, or protect human rights. </w:t>
      </w:r>
      <w:r w:rsidRPr="00393487">
        <w:rPr>
          <w:rStyle w:val="Emphasis"/>
          <w:highlight w:val="yellow"/>
        </w:rPr>
        <w:t>The rule of law agenda threatens to obfuscate the real tradeoffs that need to be made in order to achieve these worthy goals</w:t>
      </w:r>
      <w:r w:rsidRPr="00393487">
        <w:rPr>
          <w:rStyle w:val="Emphasis"/>
        </w:rPr>
        <w:t>.</w:t>
      </w:r>
      <w:r w:rsidRPr="00393487">
        <w:rPr>
          <w:sz w:val="16"/>
        </w:rPr>
        <w:t xml:space="preserve"> These tradeoffs are real, partly due to the contradictions of socioeconomic development and political necessities in post-conflict settings and partly due to the contradictions between powerful third-party external actors with their own agendas and expert discourses who seek to intervene during “constitutional moments”4 of post-conflict reconstruction in the Third World.</w:t>
      </w:r>
    </w:p>
    <w:p w14:paraId="1B4E6CCD" w14:textId="77777777" w:rsidR="000C1CF5" w:rsidRDefault="000C1CF5" w:rsidP="000C1CF5"/>
    <w:p w14:paraId="5A2C7298" w14:textId="77777777" w:rsidR="000C1CF5" w:rsidRPr="00BF43B6" w:rsidRDefault="000C1CF5" w:rsidP="000C1CF5">
      <w:pPr>
        <w:pStyle w:val="Heading4"/>
      </w:pPr>
      <w:r w:rsidRPr="00BF43B6">
        <w:t>View the debate through a lens of specificity – rigid rejection of “China threat” gets warped into a ne</w:t>
      </w:r>
      <w:r>
        <w:t>w orthodoxy and fuels extremism</w:t>
      </w:r>
    </w:p>
    <w:p w14:paraId="7635291A" w14:textId="77777777" w:rsidR="000C1CF5" w:rsidRPr="00427B59" w:rsidRDefault="000C1CF5" w:rsidP="000C1CF5">
      <w:pPr>
        <w:rPr>
          <w:rFonts w:eastAsia="Calibri"/>
        </w:rPr>
      </w:pPr>
      <w:r w:rsidRPr="00C35785">
        <w:rPr>
          <w:rStyle w:val="StyleStyleBold12pt"/>
        </w:rPr>
        <w:t>Callahan 5</w:t>
      </w:r>
      <w:r w:rsidRPr="00427B59">
        <w:rPr>
          <w:rFonts w:eastAsia="Calibri"/>
        </w:rPr>
        <w:t xml:space="preserve"> (William A., Professor of Politics – University of Manchester, “How to Understand China: The Dangers and Opportunities of Being a Rising Power”, Review of International Studies, 31)</w:t>
      </w:r>
    </w:p>
    <w:p w14:paraId="7076BC42" w14:textId="77777777" w:rsidR="000C1CF5" w:rsidRDefault="000C1CF5" w:rsidP="000C1CF5">
      <w:pPr>
        <w:rPr>
          <w:rFonts w:eastAsia="Calibri"/>
          <w:sz w:val="16"/>
        </w:rPr>
      </w:pPr>
      <w:r w:rsidRPr="00E9662E">
        <w:rPr>
          <w:rFonts w:eastAsia="Calibri"/>
          <w:sz w:val="16"/>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BF43B6">
        <w:rPr>
          <w:rFonts w:eastAsia="Calibri"/>
          <w:bCs/>
          <w:highlight w:val="yellow"/>
          <w:u w:val="single"/>
        </w:rPr>
        <w:t>the China threat theory</w:t>
      </w:r>
      <w:r w:rsidRPr="00C35785">
        <w:rPr>
          <w:rFonts w:eastAsia="Calibri"/>
          <w:bCs/>
          <w:u w:val="single"/>
        </w:rPr>
        <w:t xml:space="preserve"> texts </w:t>
      </w:r>
      <w:r w:rsidRPr="00BF43B6">
        <w:rPr>
          <w:rFonts w:eastAsia="Calibri"/>
          <w:bCs/>
          <w:highlight w:val="yellow"/>
          <w:u w:val="single"/>
        </w:rPr>
        <w:t>end up confirming the threat</w:t>
      </w:r>
      <w:r w:rsidRPr="00427B59">
        <w:rPr>
          <w:rFonts w:eastAsia="Calibri"/>
          <w:bCs/>
          <w:u w:val="single"/>
        </w:rPr>
        <w:t xml:space="preserve"> that they seek to deny: </w:t>
      </w:r>
      <w:r w:rsidRPr="00BF43B6">
        <w:rPr>
          <w:rFonts w:eastAsia="Calibri"/>
          <w:bCs/>
          <w:highlight w:val="yellow"/>
          <w:u w:val="single"/>
        </w:rPr>
        <w:t xml:space="preserve">Japan, India and Southeast Asia are increasingly </w:t>
      </w:r>
      <w:r w:rsidRPr="00BF43B6">
        <w:rPr>
          <w:rFonts w:eastAsia="Calibri"/>
          <w:bCs/>
          <w:highlight w:val="yellow"/>
          <w:u w:val="single"/>
        </w:rPr>
        <w:lastRenderedPageBreak/>
        <w:t>threatened by China’s protests of peace</w:t>
      </w:r>
      <w:r w:rsidRPr="00E9662E">
        <w:rPr>
          <w:rFonts w:eastAsia="Calibri"/>
          <w:sz w:val="16"/>
        </w:rPr>
        <w:t xml:space="preserve">.43 Moreover, the estrangement produced and circulated in China threat theory is not just among nation-states. </w:t>
      </w:r>
      <w:r w:rsidRPr="00427B59">
        <w:rPr>
          <w:rFonts w:eastAsia="Calibri"/>
          <w:bCs/>
          <w:u w:val="single"/>
        </w:rPr>
        <w:t>The recent shift in the focus of the discourse from security issues to more economic and cultural issues suggests that China is estranged from the ‘international standards’ of the ‘international community</w:t>
      </w:r>
      <w:r w:rsidRPr="00E9662E">
        <w:rPr>
          <w:rFonts w:eastAsia="Calibri"/>
          <w:sz w:val="16"/>
        </w:rPr>
        <w:t xml:space="preserve">’. After a long process of difficult negotiations, China entered the WTO in December 2001. Joining the WTO was not just an economic or a political event; it was an issue of Chinese identity.44 As </w:t>
      </w:r>
      <w:proofErr w:type="spellStart"/>
      <w:r w:rsidRPr="00E9662E">
        <w:rPr>
          <w:rFonts w:eastAsia="Calibri"/>
          <w:sz w:val="16"/>
        </w:rPr>
        <w:t>Breslin</w:t>
      </w:r>
      <w:proofErr w:type="spellEnd"/>
      <w:r w:rsidRPr="00E9662E">
        <w:rPr>
          <w:rFonts w:eastAsia="Calibri"/>
          <w:sz w:val="16"/>
        </w:rPr>
        <w:t xml:space="preserve">, Shih and </w:t>
      </w:r>
      <w:proofErr w:type="spellStart"/>
      <w:r w:rsidRPr="00E9662E">
        <w:rPr>
          <w:rFonts w:eastAsia="Calibri"/>
          <w:sz w:val="16"/>
        </w:rPr>
        <w:t>Zha</w:t>
      </w:r>
      <w:proofErr w:type="spellEnd"/>
      <w:r w:rsidRPr="00E9662E">
        <w:rPr>
          <w:rFonts w:eastAsia="Calibri"/>
          <w:sz w:val="16"/>
        </w:rPr>
        <w:t xml:space="preserve"> describe in their articles in this Forum, this process was painful for China as WTO membership subjects the PRC to binding rules that are not the product of Chinese diplomacy or culture. Thus although China enters international </w:t>
      </w:r>
      <w:proofErr w:type="spellStart"/>
      <w:r w:rsidRPr="00E9662E">
        <w:rPr>
          <w:rFonts w:eastAsia="Calibri"/>
          <w:sz w:val="16"/>
        </w:rPr>
        <w:t>organisations</w:t>
      </w:r>
      <w:proofErr w:type="spellEnd"/>
      <w:r w:rsidRPr="00E9662E">
        <w:rPr>
          <w:rFonts w:eastAsia="Calibri"/>
          <w:sz w:val="16"/>
        </w:rPr>
        <w:t xml:space="preserve"> like the WTO based on shared values and rules, China also needs to distinguish itself from the undifferentiated mass of the </w:t>
      </w:r>
      <w:proofErr w:type="spellStart"/>
      <w:r w:rsidRPr="00E9662E">
        <w:rPr>
          <w:rFonts w:eastAsia="Calibri"/>
          <w:sz w:val="16"/>
        </w:rPr>
        <w:t>globalised</w:t>
      </w:r>
      <w:proofErr w:type="spellEnd"/>
      <w:r w:rsidRPr="00E9662E">
        <w:rPr>
          <w:rFonts w:eastAsia="Calibri"/>
          <w:sz w:val="16"/>
        </w:rPr>
        <w:t xml:space="preserve">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w:t>
      </w:r>
      <w:proofErr w:type="spellStart"/>
      <w:r w:rsidRPr="00E9662E">
        <w:rPr>
          <w:rFonts w:eastAsia="Calibri"/>
          <w:sz w:val="16"/>
        </w:rPr>
        <w:t>criticising</w:t>
      </w:r>
      <w:proofErr w:type="spellEnd"/>
      <w:r w:rsidRPr="00E9662E">
        <w:rPr>
          <w:rFonts w:eastAsia="Calibri"/>
          <w:sz w:val="16"/>
        </w:rPr>
        <w:t xml:space="preserve"> the ignorance and bad intentions of the offending texts to conclude that </w:t>
      </w:r>
      <w:r w:rsidRPr="00427B59">
        <w:rPr>
          <w:rFonts w:eastAsia="Calibri"/>
          <w:bCs/>
          <w:u w:val="single"/>
        </w:rPr>
        <w:t xml:space="preserve">those who promote China threat must be crazy: ‘There is a consensus within mainland academic circles that there is hardly any reasonable logic to explain the views and </w:t>
      </w:r>
      <w:r w:rsidRPr="00BF43B6">
        <w:rPr>
          <w:rFonts w:eastAsia="Calibri"/>
          <w:bCs/>
          <w:highlight w:val="yellow"/>
          <w:u w:val="single"/>
        </w:rPr>
        <w:t>practices of the U</w:t>
      </w:r>
      <w:r w:rsidRPr="00427B59">
        <w:rPr>
          <w:rFonts w:eastAsia="Calibri"/>
          <w:bCs/>
          <w:u w:val="single"/>
        </w:rPr>
        <w:t xml:space="preserve">nited </w:t>
      </w:r>
      <w:r w:rsidRPr="00BF43B6">
        <w:rPr>
          <w:rFonts w:eastAsia="Calibri"/>
          <w:bCs/>
          <w:highlight w:val="yellow"/>
          <w:u w:val="single"/>
        </w:rPr>
        <w:t>S</w:t>
      </w:r>
      <w:r w:rsidRPr="00427B59">
        <w:rPr>
          <w:rFonts w:eastAsia="Calibri"/>
          <w:bCs/>
          <w:u w:val="single"/>
        </w:rPr>
        <w:t xml:space="preserve">tates </w:t>
      </w:r>
      <w:r w:rsidRPr="00BF43B6">
        <w:rPr>
          <w:rFonts w:eastAsia="Calibri"/>
          <w:bCs/>
          <w:highlight w:val="yellow"/>
          <w:u w:val="single"/>
        </w:rPr>
        <w:t>toward China</w:t>
      </w:r>
      <w:r w:rsidRPr="00427B59">
        <w:rPr>
          <w:rFonts w:eastAsia="Calibri"/>
          <w:bCs/>
          <w:u w:val="single"/>
        </w:rPr>
        <w:t xml:space="preserve"> in the past few years. It </w:t>
      </w:r>
      <w:r w:rsidRPr="00BF43B6">
        <w:rPr>
          <w:rFonts w:eastAsia="Calibri"/>
          <w:bCs/>
          <w:highlight w:val="yellow"/>
          <w:u w:val="single"/>
        </w:rPr>
        <w:t>can only be summed up in</w:t>
      </w:r>
      <w:r w:rsidRPr="00427B59">
        <w:rPr>
          <w:rFonts w:eastAsia="Calibri"/>
          <w:bCs/>
          <w:u w:val="single"/>
        </w:rPr>
        <w:t xml:space="preserve"> a word: ‘‘</w:t>
      </w:r>
      <w:r w:rsidRPr="00BF43B6">
        <w:rPr>
          <w:rFonts w:eastAsia="Calibri"/>
          <w:bCs/>
          <w:highlight w:val="yellow"/>
          <w:u w:val="single"/>
        </w:rPr>
        <w:t>Madness’’</w:t>
      </w:r>
      <w:r w:rsidRPr="00E9662E">
        <w:rPr>
          <w:rFonts w:eastAsia="Calibri"/>
          <w:sz w:val="16"/>
        </w:rPr>
        <w:t xml:space="preserve"> ’.47 </w:t>
      </w:r>
      <w:r w:rsidRPr="00427B59">
        <w:rPr>
          <w:rFonts w:eastAsia="Calibri"/>
          <w:bCs/>
          <w:u w:val="single"/>
        </w:rPr>
        <w:t>Indians likewise are said to suffer from a ‘China threat theory syndrome’</w:t>
      </w:r>
      <w:r w:rsidRPr="00E9662E">
        <w:rPr>
          <w:rFonts w:eastAsia="Calibri"/>
          <w:sz w:val="16"/>
        </w:rPr>
        <w:t xml:space="preserve">.48 This brings us back to Foucault’s logic of ‘rationality’ being constructed through the exclusion of a range of activities that are labelled as ‘madness’. </w:t>
      </w:r>
      <w:r w:rsidRPr="00427B59">
        <w:rPr>
          <w:rFonts w:eastAsia="Calibri"/>
          <w:bCs/>
          <w:u w:val="single"/>
        </w:rPr>
        <w:t>The rationality of the rise of China depends upon distinguishing it from the madness of those who question it</w:t>
      </w:r>
      <w:r w:rsidRPr="00E9662E">
        <w:rPr>
          <w:rFonts w:eastAsia="Calibri"/>
          <w:sz w:val="16"/>
        </w:rPr>
        <w:t xml:space="preserve">. Like Joseph Nye’s concern that warnings of a China threat could become a self-fulfilling prophesy, </w:t>
      </w:r>
      <w:r w:rsidRPr="00BF43B6">
        <w:rPr>
          <w:rFonts w:eastAsia="Calibri"/>
          <w:bCs/>
          <w:highlight w:val="yellow"/>
          <w:u w:val="single"/>
        </w:rPr>
        <w:t>China threat theory</w:t>
      </w:r>
      <w:r w:rsidRPr="00427B59">
        <w:rPr>
          <w:rFonts w:eastAsia="Calibri"/>
          <w:bCs/>
          <w:u w:val="single"/>
        </w:rPr>
        <w:t xml:space="preserve"> texts vigorously </w:t>
      </w:r>
      <w:r w:rsidRPr="00BF43B6">
        <w:rPr>
          <w:rFonts w:eastAsia="Calibri"/>
          <w:bCs/>
          <w:highlight w:val="yellow"/>
          <w:u w:val="single"/>
        </w:rPr>
        <w:t>reproduce the dangers</w:t>
      </w:r>
      <w:r w:rsidRPr="00427B59">
        <w:rPr>
          <w:rFonts w:eastAsia="Calibri"/>
          <w:bCs/>
          <w:u w:val="single"/>
        </w:rPr>
        <w:t xml:space="preserve"> of the very threat </w:t>
      </w:r>
      <w:r w:rsidRPr="00BF43B6">
        <w:rPr>
          <w:rFonts w:eastAsia="Calibri"/>
          <w:bCs/>
          <w:highlight w:val="yellow"/>
          <w:u w:val="single"/>
        </w:rPr>
        <w:t>they seek to deny</w:t>
      </w:r>
      <w:r w:rsidRPr="00427B59">
        <w:rPr>
          <w:rFonts w:eastAsia="Calibri"/>
          <w:bCs/>
          <w:u w:val="single"/>
        </w:rPr>
        <w:t xml:space="preserve">. Rather than adding to the debate, </w:t>
      </w:r>
      <w:r w:rsidRPr="00BF43B6">
        <w:rPr>
          <w:rFonts w:eastAsia="Calibri"/>
          <w:bCs/>
          <w:highlight w:val="yellow"/>
          <w:u w:val="single"/>
        </w:rPr>
        <w:t>they end up policing what Chinese and foreigners can rationally say</w:t>
      </w:r>
      <w:r w:rsidRPr="00E9662E">
        <w:rPr>
          <w:rFonts w:eastAsia="Calibri"/>
          <w:sz w:val="16"/>
        </w:rPr>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rFonts w:eastAsia="Calibri"/>
          <w:bCs/>
          <w:u w:val="single"/>
        </w:rPr>
        <w:t xml:space="preserve">It would be easy to join the chorus of those who denounce ‘China threat theory’ as the misguided product of the Blue Team, as do many in China and the West. But </w:t>
      </w:r>
      <w:r w:rsidRPr="00BF43B6">
        <w:rPr>
          <w:rFonts w:eastAsia="Calibri"/>
          <w:bCs/>
          <w:highlight w:val="yellow"/>
          <w:u w:val="single"/>
        </w:rPr>
        <w:t>that would be a mistake, because depending on circumstances anything</w:t>
      </w:r>
      <w:r w:rsidRPr="00427B59">
        <w:rPr>
          <w:rFonts w:eastAsia="Calibri"/>
          <w:bCs/>
          <w:u w:val="single"/>
        </w:rPr>
        <w:t xml:space="preserve"> – from rising powers to civilian aircraft – </w:t>
      </w:r>
      <w:r w:rsidRPr="00BF43B6">
        <w:rPr>
          <w:rFonts w:eastAsia="Calibri"/>
          <w:bCs/>
          <w:highlight w:val="yellow"/>
          <w:u w:val="single"/>
        </w:rPr>
        <w:t>can be interpreted as a threat. The purpose is not to argue that interpretations are false in relation to some reality (such as that China is fundamentally peaceful</w:t>
      </w:r>
      <w:r w:rsidRPr="00427B59">
        <w:rPr>
          <w:rFonts w:eastAsia="Calibri"/>
          <w:bCs/>
          <w:u w:val="single"/>
        </w:rPr>
        <w:t xml:space="preserve"> rather than war-like), </w:t>
      </w:r>
      <w:r w:rsidRPr="00BF43B6">
        <w:rPr>
          <w:rFonts w:eastAsia="Calibri"/>
          <w:bCs/>
          <w:highlight w:val="yellow"/>
          <w:u w:val="single"/>
        </w:rPr>
        <w:t>but that it is necessary to unpack</w:t>
      </w:r>
      <w:r w:rsidRPr="00427B59">
        <w:rPr>
          <w:rFonts w:eastAsia="Calibri"/>
          <w:bCs/>
          <w:u w:val="single"/>
        </w:rPr>
        <w:t xml:space="preserve"> the political and historical </w:t>
      </w:r>
      <w:r w:rsidRPr="00BF43B6">
        <w:rPr>
          <w:rFonts w:eastAsia="Calibri"/>
          <w:bCs/>
          <w:highlight w:val="yellow"/>
          <w:u w:val="single"/>
        </w:rPr>
        <w:t>context of</w:t>
      </w:r>
      <w:r w:rsidRPr="00427B59">
        <w:rPr>
          <w:rFonts w:eastAsia="Calibri"/>
          <w:bCs/>
          <w:u w:val="single"/>
        </w:rPr>
        <w:t xml:space="preserve"> each </w:t>
      </w:r>
      <w:r w:rsidRPr="00BF43B6">
        <w:rPr>
          <w:rFonts w:eastAsia="Calibri"/>
          <w:bCs/>
          <w:highlight w:val="yellow"/>
          <w:u w:val="single"/>
        </w:rPr>
        <w:t>perception</w:t>
      </w:r>
      <w:r w:rsidRPr="00427B59">
        <w:rPr>
          <w:rFonts w:eastAsia="Calibri"/>
          <w:bCs/>
          <w:u w:val="single"/>
        </w:rPr>
        <w:t xml:space="preserve"> of threat. Indeed, ‘China threat’ has never described a unified American understanding of the PRC: it has always been one position among many in debates among academics, public intellectuals and policymakers</w:t>
      </w:r>
      <w:r w:rsidRPr="00E9662E">
        <w:rPr>
          <w:rFonts w:eastAsia="Calibri"/>
          <w:sz w:val="16"/>
        </w:rPr>
        <w:t>. Rather than inflate extremist positions (in both the West and China) into irrefutable truth, it is more interesting to examine the debates that produced the threat/opportunity dynamic.</w:t>
      </w:r>
    </w:p>
    <w:p w14:paraId="5CB22975" w14:textId="58367238" w:rsidR="00371118" w:rsidRDefault="000C1CF5" w:rsidP="000C1CF5">
      <w:pPr>
        <w:pStyle w:val="Heading3"/>
      </w:pPr>
      <w:r>
        <w:lastRenderedPageBreak/>
        <w:t>Terror</w:t>
      </w:r>
    </w:p>
    <w:p w14:paraId="11FDEC05" w14:textId="77777777" w:rsidR="000C1CF5" w:rsidRPr="004D3FB7" w:rsidRDefault="000C1CF5" w:rsidP="000C1CF5">
      <w:pPr>
        <w:pStyle w:val="Heading4"/>
      </w:pPr>
      <w:r>
        <w:t xml:space="preserve">Second, </w:t>
      </w:r>
      <w:r w:rsidRPr="004D3FB7">
        <w:t>Predictions of terrorism are true- their critique replicates the logic preceding the attacks on Britain</w:t>
      </w:r>
    </w:p>
    <w:p w14:paraId="555437E8" w14:textId="77777777" w:rsidR="000C1CF5" w:rsidRPr="00794AF7" w:rsidRDefault="000C1CF5" w:rsidP="000C1CF5">
      <w:pPr>
        <w:rPr>
          <w:rFonts w:ascii="BemboBookMTPro-Regular" w:hAnsi="BemboBookMTPro-Regular" w:cs="BemboBookMTPro-Regular"/>
          <w:sz w:val="16"/>
        </w:rPr>
      </w:pPr>
      <w:r w:rsidRPr="00F13DEE">
        <w:rPr>
          <w:b/>
          <w:sz w:val="24"/>
        </w:rPr>
        <w:t>Jones ‘6</w:t>
      </w:r>
      <w:r w:rsidRPr="00F13DEE">
        <w:rPr>
          <w:sz w:val="16"/>
        </w:rPr>
        <w:t xml:space="preserve"> (The </w:t>
      </w:r>
      <w:proofErr w:type="spellStart"/>
      <w:r w:rsidRPr="00F13DEE">
        <w:rPr>
          <w:sz w:val="16"/>
        </w:rPr>
        <w:t>commentariat</w:t>
      </w:r>
      <w:proofErr w:type="spellEnd"/>
      <w:r w:rsidRPr="00F13DEE">
        <w:rPr>
          <w:sz w:val="16"/>
        </w:rPr>
        <w:t xml:space="preserve"> and discourse failure: language and atrocity in Cool Britannia International </w:t>
      </w:r>
      <w:proofErr w:type="spellStart"/>
      <w:r w:rsidRPr="00F13DEE">
        <w:rPr>
          <w:sz w:val="16"/>
        </w:rPr>
        <w:t>Aff</w:t>
      </w:r>
      <w:proofErr w:type="spellEnd"/>
      <w:r w:rsidRPr="00F13DEE">
        <w:rPr>
          <w:sz w:val="16"/>
        </w:rPr>
        <w:t xml:space="preserve"> airs 82: 6 (2006) 1077–1100 © 2006 The Author(s). Journal Compilation © 2006 Blackwell Publishing Ltd/The Royal Institute of International </w:t>
      </w:r>
      <w:proofErr w:type="spellStart"/>
      <w:r w:rsidRPr="00F13DEE">
        <w:rPr>
          <w:sz w:val="16"/>
        </w:rPr>
        <w:t>Aff</w:t>
      </w:r>
      <w:proofErr w:type="spellEnd"/>
      <w:r w:rsidRPr="00F13DEE">
        <w:rPr>
          <w:sz w:val="16"/>
        </w:rPr>
        <w:t xml:space="preserve">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14:paraId="1AF1B30C" w14:textId="77777777" w:rsidR="000C1CF5" w:rsidRDefault="000C1CF5" w:rsidP="000C1CF5">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w:t>
      </w:r>
      <w:proofErr w:type="spellStart"/>
      <w:r w:rsidRPr="007B5D73">
        <w:rPr>
          <w:b/>
          <w:bCs/>
          <w:u w:val="single"/>
        </w:rPr>
        <w:t>opinionators</w:t>
      </w:r>
      <w:proofErr w:type="spellEnd"/>
      <w:r w:rsidRPr="007B5D73">
        <w:rPr>
          <w:b/>
          <w:bCs/>
          <w:u w:val="single"/>
        </w:rPr>
        <w:t xml:space="preserve">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‘There is no terrorist threat. Why has our government gone to such absurd lengths to convince us our lives are in danger? The answer is nothing short of their feverish desire to rule the world, fi </w:t>
      </w:r>
      <w:proofErr w:type="spellStart"/>
      <w:r w:rsidRPr="00794AF7">
        <w:rPr>
          <w:sz w:val="16"/>
        </w:rPr>
        <w:t>rst</w:t>
      </w:r>
      <w:proofErr w:type="spellEnd"/>
      <w:r w:rsidRPr="00794AF7">
        <w:rPr>
          <w:sz w:val="16"/>
        </w:rPr>
        <w:t xml:space="preserve"> by controlling us, and then, in turn, getting us to support their </w:t>
      </w:r>
      <w:proofErr w:type="spellStart"/>
      <w:r w:rsidRPr="00794AF7">
        <w:rPr>
          <w:sz w:val="16"/>
        </w:rPr>
        <w:t>eff</w:t>
      </w:r>
      <w:proofErr w:type="spellEnd"/>
      <w:r w:rsidRPr="00794AF7">
        <w:rPr>
          <w:sz w:val="16"/>
        </w:rPr>
        <w:t xml:space="preserve"> orts to dominate the rest of the planet.’47 More measured academic commentary termed the propensity of liberal democratic governments to exaggerate the terrorist threat the ‘politics of fear’. Governments, they maintained, conjured the </w:t>
      </w:r>
      <w:proofErr w:type="spellStart"/>
      <w:r w:rsidRPr="00794AF7">
        <w:rPr>
          <w:sz w:val="16"/>
        </w:rPr>
        <w:t>spectre</w:t>
      </w:r>
      <w:proofErr w:type="spellEnd"/>
      <w:r w:rsidRPr="00794AF7">
        <w:rPr>
          <w:sz w:val="16"/>
        </w:rPr>
        <w:t xml:space="preserv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w:t>
      </w:r>
      <w:proofErr w:type="spellStart"/>
      <w:r w:rsidRPr="00794AF7">
        <w:rPr>
          <w:sz w:val="16"/>
        </w:rPr>
        <w:t>infl</w:t>
      </w:r>
      <w:proofErr w:type="spellEnd"/>
      <w:r w:rsidRPr="00794AF7">
        <w:rPr>
          <w:sz w:val="16"/>
        </w:rPr>
        <w:t xml:space="preserve"> </w:t>
      </w:r>
      <w:proofErr w:type="spellStart"/>
      <w:r w:rsidRPr="00794AF7">
        <w:rPr>
          <w:sz w:val="16"/>
        </w:rPr>
        <w:t>ame</w:t>
      </w:r>
      <w:proofErr w:type="spellEnd"/>
      <w:r w:rsidRPr="00794AF7">
        <w:rPr>
          <w:sz w:val="16"/>
        </w:rPr>
        <w:t xml:space="preserv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w:t>
      </w:r>
      <w:proofErr w:type="spellStart"/>
      <w:r w:rsidRPr="00794AF7">
        <w:rPr>
          <w:sz w:val="16"/>
        </w:rPr>
        <w:t>gure</w:t>
      </w:r>
      <w:proofErr w:type="spellEnd"/>
      <w:r w:rsidRPr="00794AF7">
        <w:rPr>
          <w:sz w:val="16"/>
        </w:rPr>
        <w:t xml:space="preserve"> telling you that a major terrorist attack is coming … and there is nothing we can do except trust our leaders.’49 In a similar, but academic, vein, security analyst Bill </w:t>
      </w:r>
      <w:proofErr w:type="spellStart"/>
      <w:r w:rsidRPr="00794AF7">
        <w:rPr>
          <w:sz w:val="16"/>
        </w:rPr>
        <w:t>Durodié</w:t>
      </w:r>
      <w:proofErr w:type="spellEnd"/>
      <w:r w:rsidRPr="00794AF7">
        <w:rPr>
          <w:sz w:val="16"/>
        </w:rPr>
        <w:t xml:space="preserve">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If before 7/7 the politics of fear increasingly influenced mainstream media commentary, it also dominated UK and US campuses. The Guardian, sampling informed opinion prior to the screening of The Power of Nightmares, </w:t>
      </w:r>
      <w:proofErr w:type="spellStart"/>
      <w:r w:rsidRPr="00794AF7">
        <w:rPr>
          <w:sz w:val="16"/>
        </w:rPr>
        <w:t>confi</w:t>
      </w:r>
      <w:proofErr w:type="spellEnd"/>
      <w:r w:rsidRPr="00794AF7">
        <w:rPr>
          <w:sz w:val="16"/>
        </w:rPr>
        <w:t xml:space="preserve"> </w:t>
      </w:r>
      <w:proofErr w:type="spellStart"/>
      <w:r w:rsidRPr="00794AF7">
        <w:rPr>
          <w:sz w:val="16"/>
        </w:rPr>
        <w:t>rmed</w:t>
      </w:r>
      <w:proofErr w:type="spellEnd"/>
      <w:r w:rsidRPr="00794AF7">
        <w:rPr>
          <w:sz w:val="16"/>
        </w:rPr>
        <w:t xml:space="preserve">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w:t>
      </w:r>
      <w:proofErr w:type="spellStart"/>
      <w:r w:rsidRPr="00794AF7">
        <w:rPr>
          <w:sz w:val="16"/>
        </w:rPr>
        <w:t>signifi</w:t>
      </w:r>
      <w:proofErr w:type="spellEnd"/>
      <w:r w:rsidRPr="00794AF7">
        <w:rPr>
          <w:sz w:val="16"/>
        </w:rPr>
        <w:t xml:space="preserve"> </w:t>
      </w:r>
      <w:proofErr w:type="spellStart"/>
      <w:r w:rsidRPr="00794AF7">
        <w:rPr>
          <w:sz w:val="16"/>
        </w:rPr>
        <w:t>cance</w:t>
      </w:r>
      <w:proofErr w:type="spellEnd"/>
      <w:r w:rsidRPr="00794AF7">
        <w:rPr>
          <w:sz w:val="16"/>
        </w:rPr>
        <w:t xml:space="preserve">’, legitimating an ‘anything goes’ attitude towards its defeat. For the historian Linda Colley, ‘States and their rulers expect to </w:t>
      </w:r>
      <w:proofErr w:type="spellStart"/>
      <w:r w:rsidRPr="00794AF7">
        <w:rPr>
          <w:sz w:val="16"/>
        </w:rPr>
        <w:t>monopolise</w:t>
      </w:r>
      <w:proofErr w:type="spellEnd"/>
      <w:r w:rsidRPr="00794AF7">
        <w:rPr>
          <w:sz w:val="16"/>
        </w:rPr>
        <w:t xml:space="preserve"> violence, and that is why they react so violently to terrorism.’ Given that there had been only one attack in Europe since 9/11, in Madrid in March 2003, Bill </w:t>
      </w:r>
      <w:proofErr w:type="spellStart"/>
      <w:r w:rsidRPr="00794AF7">
        <w:rPr>
          <w:sz w:val="16"/>
        </w:rPr>
        <w:t>Durodié</w:t>
      </w:r>
      <w:proofErr w:type="spellEnd"/>
      <w:r w:rsidRPr="00794AF7">
        <w:rPr>
          <w:sz w:val="16"/>
        </w:rPr>
        <w:t xml:space="preserve"> contended that the ‘reality [of the Al-Qaeda threat to the west] has been essentially a one-off ’</w:t>
      </w:r>
      <w:proofErr w:type="gramStart"/>
      <w:r w:rsidRPr="00794AF7">
        <w:rPr>
          <w:sz w:val="16"/>
        </w:rPr>
        <w:t>.54</w:t>
      </w:r>
      <w:proofErr w:type="gramEnd"/>
      <w:r w:rsidRPr="00794AF7">
        <w:rPr>
          <w:sz w:val="16"/>
        </w:rPr>
        <w:t xml:space="preserve"> Nor was the evolving consensus </w:t>
      </w:r>
      <w:proofErr w:type="spellStart"/>
      <w:r w:rsidRPr="00794AF7">
        <w:rPr>
          <w:sz w:val="16"/>
        </w:rPr>
        <w:t>confi</w:t>
      </w:r>
      <w:proofErr w:type="spellEnd"/>
      <w:r w:rsidRPr="00794AF7">
        <w:rPr>
          <w:sz w:val="16"/>
        </w:rPr>
        <w:t xml:space="preserve">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w:t>
      </w:r>
      <w:proofErr w:type="spellStart"/>
      <w:r w:rsidRPr="00794AF7">
        <w:rPr>
          <w:sz w:val="16"/>
        </w:rPr>
        <w:t>Labour</w:t>
      </w:r>
      <w:proofErr w:type="spellEnd"/>
      <w:r w:rsidRPr="00794AF7">
        <w:rPr>
          <w:sz w:val="16"/>
        </w:rPr>
        <w:t xml:space="preserve"> is counting on the politics of fear, ratcheting up talk of threat, crime and insecurity, while the Conservatives are re-working their populist scares about asylum and the European ‘menace’. Look at how </w:t>
      </w:r>
      <w:proofErr w:type="spellStart"/>
      <w:r w:rsidRPr="00794AF7">
        <w:rPr>
          <w:sz w:val="16"/>
        </w:rPr>
        <w:t>Labour</w:t>
      </w:r>
      <w:proofErr w:type="spellEnd"/>
      <w:r w:rsidRPr="00794AF7">
        <w:rPr>
          <w:sz w:val="16"/>
        </w:rPr>
        <w:t xml:space="preserve">, with the support of the Conservatives, has undermined trust in the political process by its spin and reliance on external threats.55 Suspicion of a government policy based on the politics of fear similarly </w:t>
      </w:r>
      <w:proofErr w:type="spellStart"/>
      <w:r w:rsidRPr="00794AF7">
        <w:rPr>
          <w:sz w:val="16"/>
        </w:rPr>
        <w:t>infl</w:t>
      </w:r>
      <w:proofErr w:type="spellEnd"/>
      <w:r w:rsidRPr="00794AF7">
        <w:rPr>
          <w:sz w:val="16"/>
        </w:rPr>
        <w:t xml:space="preserve"> </w:t>
      </w:r>
      <w:proofErr w:type="spellStart"/>
      <w:r w:rsidRPr="00794AF7">
        <w:rPr>
          <w:sz w:val="16"/>
        </w:rPr>
        <w:t>uenced</w:t>
      </w:r>
      <w:proofErr w:type="spellEnd"/>
      <w:r w:rsidRPr="00794AF7">
        <w:rPr>
          <w:sz w:val="16"/>
        </w:rPr>
        <w:t xml:space="preserve">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w:t>
      </w:r>
      <w:proofErr w:type="spellStart"/>
      <w:r w:rsidRPr="00794AF7">
        <w:rPr>
          <w:sz w:val="16"/>
        </w:rPr>
        <w:t>Qatada</w:t>
      </w:r>
      <w:proofErr w:type="spellEnd"/>
      <w:r w:rsidRPr="00794AF7">
        <w:rPr>
          <w:sz w:val="16"/>
        </w:rPr>
        <w:t xml:space="preserve">. In December 2004, the highest appellate court found </w:t>
      </w:r>
      <w:proofErr w:type="spellStart"/>
      <w:r w:rsidRPr="00794AF7">
        <w:rPr>
          <w:sz w:val="16"/>
        </w:rPr>
        <w:t>Qatada’s</w:t>
      </w:r>
      <w:proofErr w:type="spellEnd"/>
      <w:r w:rsidRPr="00794AF7">
        <w:rPr>
          <w:sz w:val="16"/>
        </w:rPr>
        <w:t xml:space="preserve">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w:t>
      </w:r>
      <w:proofErr w:type="spellStart"/>
      <w:r w:rsidRPr="00794AF7">
        <w:rPr>
          <w:sz w:val="16"/>
        </w:rPr>
        <w:t>Durodié</w:t>
      </w:r>
      <w:proofErr w:type="spellEnd"/>
      <w:r w:rsidRPr="00794AF7">
        <w:rPr>
          <w:sz w:val="16"/>
        </w:rPr>
        <w:t xml:space="preserve"> discounted the pretensions of Islamism’s UK franchise. After the conviction of the Algerian </w:t>
      </w:r>
      <w:proofErr w:type="spellStart"/>
      <w:r w:rsidRPr="00794AF7">
        <w:rPr>
          <w:sz w:val="16"/>
        </w:rPr>
        <w:t>Kamel</w:t>
      </w:r>
      <w:proofErr w:type="spellEnd"/>
      <w:r w:rsidRPr="00794AF7">
        <w:rPr>
          <w:sz w:val="16"/>
        </w:rPr>
        <w:t xml:space="preserve"> </w:t>
      </w:r>
      <w:proofErr w:type="spellStart"/>
      <w:r w:rsidRPr="00794AF7">
        <w:rPr>
          <w:sz w:val="16"/>
        </w:rPr>
        <w:t>Bourgass</w:t>
      </w:r>
      <w:proofErr w:type="spellEnd"/>
      <w:r w:rsidRPr="00794AF7">
        <w:rPr>
          <w:sz w:val="16"/>
        </w:rPr>
        <w:t xml:space="preserve"> in 2005 for murder and conspiracy to commit a public nuisance using poisons and explosives, including ricin, </w:t>
      </w:r>
      <w:proofErr w:type="spellStart"/>
      <w:r w:rsidRPr="00794AF7">
        <w:rPr>
          <w:sz w:val="16"/>
        </w:rPr>
        <w:t>Durodié</w:t>
      </w:r>
      <w:proofErr w:type="spellEnd"/>
      <w:r w:rsidRPr="00794AF7">
        <w:rPr>
          <w:sz w:val="16"/>
        </w:rPr>
        <w:t xml:space="preserve"> dismissed Al-Qaeda as a ‘conspiracy of dunces’. Assessing the ‘sheer naivety and incompetence of all these so-called al- Qaeda operatives’ like </w:t>
      </w:r>
      <w:proofErr w:type="spellStart"/>
      <w:r w:rsidRPr="00794AF7">
        <w:rPr>
          <w:sz w:val="16"/>
        </w:rPr>
        <w:t>Bourgass</w:t>
      </w:r>
      <w:proofErr w:type="spellEnd"/>
      <w:r w:rsidRPr="00794AF7">
        <w:rPr>
          <w:sz w:val="16"/>
        </w:rPr>
        <w:t xml:space="preserve">, Richard Reid, the ‘dim-witted shoe bomber who had trouble with matches’, and </w:t>
      </w:r>
      <w:proofErr w:type="spellStart"/>
      <w:r w:rsidRPr="00794AF7">
        <w:rPr>
          <w:sz w:val="16"/>
        </w:rPr>
        <w:t>Sajid</w:t>
      </w:r>
      <w:proofErr w:type="spellEnd"/>
      <w:r w:rsidRPr="00794AF7">
        <w:rPr>
          <w:sz w:val="16"/>
        </w:rPr>
        <w:t xml:space="preserve"> </w:t>
      </w:r>
      <w:proofErr w:type="spellStart"/>
      <w:r w:rsidRPr="00794AF7">
        <w:rPr>
          <w:sz w:val="16"/>
        </w:rPr>
        <w:t>Badat</w:t>
      </w:r>
      <w:proofErr w:type="spellEnd"/>
      <w:r w:rsidRPr="00794AF7">
        <w:rPr>
          <w:sz w:val="16"/>
        </w:rPr>
        <w:t xml:space="preserve">, ‘the Gloucester loner who bottled out of emulating Reid’, </w:t>
      </w:r>
      <w:proofErr w:type="spellStart"/>
      <w:r w:rsidRPr="00794AF7">
        <w:rPr>
          <w:sz w:val="16"/>
        </w:rPr>
        <w:t>Durodié</w:t>
      </w:r>
      <w:proofErr w:type="spellEnd"/>
      <w:r w:rsidRPr="00794AF7">
        <w:rPr>
          <w:sz w:val="16"/>
        </w:rPr>
        <w:t xml:space="preserve"> asserted: ‘If that is the </w:t>
      </w:r>
      <w:r w:rsidRPr="00794AF7">
        <w:rPr>
          <w:sz w:val="16"/>
        </w:rPr>
        <w:lastRenderedPageBreak/>
        <w:t xml:space="preserve">best of what the supposed massed ranks of al-Qaeda have to off </w:t>
      </w:r>
      <w:proofErr w:type="spellStart"/>
      <w:r w:rsidRPr="00794AF7">
        <w:rPr>
          <w:sz w:val="16"/>
        </w:rPr>
        <w:t>er</w:t>
      </w:r>
      <w:proofErr w:type="spellEnd"/>
      <w:r w:rsidRPr="00794AF7">
        <w:rPr>
          <w:sz w:val="16"/>
        </w:rPr>
        <w:t xml:space="preserve">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w:t>
      </w:r>
      <w:proofErr w:type="spellStart"/>
      <w:r w:rsidRPr="00F13DEE">
        <w:rPr>
          <w:b/>
          <w:bCs/>
          <w:u w:val="single"/>
        </w:rPr>
        <w:t>Durodié</w:t>
      </w:r>
      <w:proofErr w:type="spellEnd"/>
      <w:r w:rsidRPr="00F13DEE">
        <w:rPr>
          <w:b/>
          <w:bCs/>
          <w:u w:val="single"/>
        </w:rPr>
        <w:t xml:space="preserve">.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 xml:space="preserve">61 As Frank </w:t>
      </w:r>
      <w:proofErr w:type="spellStart"/>
      <w:r w:rsidRPr="00F13DEE">
        <w:rPr>
          <w:b/>
          <w:bCs/>
          <w:u w:val="single"/>
        </w:rPr>
        <w:t>Furedi</w:t>
      </w:r>
      <w:proofErr w:type="spellEnd"/>
      <w:r w:rsidRPr="00F13DEE">
        <w:rPr>
          <w:b/>
          <w:bCs/>
          <w:u w:val="single"/>
        </w:rPr>
        <w:t xml:space="preserve"> observed, those who believed in the politics of fear met one conspiratorial claim—that the government was using the threat of Islamic terror to weaken basic freedoms—with a </w:t>
      </w:r>
      <w:proofErr w:type="spellStart"/>
      <w:r w:rsidRPr="00F13DEE">
        <w:rPr>
          <w:b/>
          <w:bCs/>
          <w:u w:val="single"/>
        </w:rPr>
        <w:t>counterconspiracy</w:t>
      </w:r>
      <w:proofErr w:type="spellEnd"/>
      <w:r w:rsidRPr="00F13DEE">
        <w:rPr>
          <w:b/>
          <w:bCs/>
          <w:u w:val="single"/>
        </w:rPr>
        <w:t>—that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home-grown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w:t>
      </w:r>
      <w:proofErr w:type="spellStart"/>
      <w:r w:rsidRPr="00794AF7">
        <w:rPr>
          <w:sz w:val="16"/>
        </w:rPr>
        <w:t>commentariat’s</w:t>
      </w:r>
      <w:proofErr w:type="spellEnd"/>
      <w:r w:rsidRPr="00794AF7">
        <w:rPr>
          <w:sz w:val="16"/>
        </w:rPr>
        <w:t xml:space="preserve">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w:t>
      </w:r>
      <w:proofErr w:type="spellStart"/>
      <w:r w:rsidRPr="00794AF7">
        <w:rPr>
          <w:sz w:val="16"/>
        </w:rPr>
        <w:t>favour</w:t>
      </w:r>
      <w:proofErr w:type="spellEnd"/>
      <w:r w:rsidRPr="00794AF7">
        <w:rPr>
          <w:sz w:val="16"/>
        </w:rPr>
        <w:t xml:space="preserve"> of </w:t>
      </w:r>
      <w:proofErr w:type="spellStart"/>
      <w:r w:rsidRPr="00794AF7">
        <w:rPr>
          <w:sz w:val="16"/>
        </w:rPr>
        <w:t>Qatada</w:t>
      </w:r>
      <w:proofErr w:type="spellEnd"/>
      <w:r w:rsidRPr="00794AF7">
        <w:rPr>
          <w:sz w:val="16"/>
        </w:rPr>
        <w:t xml:space="preserve">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w:t>
      </w:r>
      <w:proofErr w:type="spellStart"/>
      <w:r w:rsidRPr="00794AF7">
        <w:rPr>
          <w:sz w:val="16"/>
        </w:rPr>
        <w:t>defenceless</w:t>
      </w:r>
      <w:proofErr w:type="spellEnd"/>
      <w:r w:rsidRPr="00794AF7">
        <w:rPr>
          <w:sz w:val="16"/>
        </w:rPr>
        <w:t xml:space="preserve">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The rhetoric in response to both the 7/7 attacks and the subsequent revelation of plots and conspiracies in London </w:t>
      </w:r>
      <w:proofErr w:type="spellStart"/>
      <w:r w:rsidRPr="00794AF7">
        <w:rPr>
          <w:sz w:val="16"/>
        </w:rPr>
        <w:t>refl</w:t>
      </w:r>
      <w:proofErr w:type="spellEnd"/>
      <w:r w:rsidRPr="00794AF7">
        <w:rPr>
          <w:sz w:val="16"/>
        </w:rPr>
        <w:t xml:space="preserve"> </w:t>
      </w:r>
      <w:proofErr w:type="spellStart"/>
      <w:r w:rsidRPr="00794AF7">
        <w:rPr>
          <w:sz w:val="16"/>
        </w:rPr>
        <w:t>ects</w:t>
      </w:r>
      <w:proofErr w:type="spellEnd"/>
      <w:r w:rsidRPr="00794AF7">
        <w:rPr>
          <w:sz w:val="16"/>
        </w:rPr>
        <w:t xml:space="preserve"> a strategic misunderstanding that confuses limited tactical ability with limited political goals. The semantic laxity that informed discussion of the terrorist threat reinforced this misconception. Terrorism is a tactic </w:t>
      </w:r>
      <w:proofErr w:type="spellStart"/>
      <w:r w:rsidRPr="00794AF7">
        <w:rPr>
          <w:sz w:val="16"/>
        </w:rPr>
        <w:t>practised</w:t>
      </w:r>
      <w:proofErr w:type="spellEnd"/>
      <w:r w:rsidRPr="00794AF7">
        <w:rPr>
          <w:sz w:val="16"/>
        </w:rPr>
        <w:t xml:space="preserve">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home-grown jihadist strategy to </w:t>
      </w:r>
      <w:proofErr w:type="spellStart"/>
      <w:r w:rsidRPr="00F13DEE">
        <w:rPr>
          <w:b/>
          <w:bCs/>
          <w:u w:val="single"/>
        </w:rPr>
        <w:t>infi</w:t>
      </w:r>
      <w:proofErr w:type="spellEnd"/>
      <w:r w:rsidRPr="00F13DEE">
        <w:rPr>
          <w:b/>
          <w:bCs/>
          <w:u w:val="single"/>
        </w:rPr>
        <w:t xml:space="preserve"> </w:t>
      </w:r>
      <w:proofErr w:type="spellStart"/>
      <w:r w:rsidRPr="00F13DEE">
        <w:rPr>
          <w:b/>
          <w:bCs/>
          <w:u w:val="single"/>
        </w:rPr>
        <w:t>ltrate</w:t>
      </w:r>
      <w:proofErr w:type="spellEnd"/>
      <w:r w:rsidRPr="00F13DEE">
        <w:rPr>
          <w:b/>
          <w:bCs/>
          <w:u w:val="single"/>
        </w:rPr>
        <w:t xml:space="preserv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w:t>
      </w:r>
      <w:proofErr w:type="spellStart"/>
      <w:r w:rsidRPr="00794AF7">
        <w:rPr>
          <w:sz w:val="16"/>
        </w:rPr>
        <w:t>eff</w:t>
      </w:r>
      <w:proofErr w:type="spellEnd"/>
      <w:r w:rsidRPr="00794AF7">
        <w:rPr>
          <w:sz w:val="16"/>
        </w:rPr>
        <w:t xml:space="preserve"> </w:t>
      </w:r>
      <w:proofErr w:type="spellStart"/>
      <w:r w:rsidRPr="00794AF7">
        <w:rPr>
          <w:sz w:val="16"/>
        </w:rPr>
        <w:t>ective</w:t>
      </w:r>
      <w:proofErr w:type="spellEnd"/>
      <w:r w:rsidRPr="00794AF7">
        <w:rPr>
          <w:sz w:val="16"/>
        </w:rPr>
        <w:t xml:space="preserve"> prosecution. An adequate strategy requires, moreover, a multifaceted response that goes beyond law enforcement. This does not mean imposing arbitrary regimes of detention without trial. What it does require, however, is enhanced means of intelligence-gathering,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xml:space="preserve">. The implementation of a coherent set of social policies confronting the threat at home recognizes that securing state borders and maintaining internal stability is the fi </w:t>
      </w:r>
      <w:proofErr w:type="spellStart"/>
      <w:r w:rsidRPr="00794AF7">
        <w:rPr>
          <w:sz w:val="16"/>
        </w:rPr>
        <w:t>rst</w:t>
      </w:r>
      <w:proofErr w:type="spellEnd"/>
      <w:r w:rsidRPr="00794AF7">
        <w:rPr>
          <w:sz w:val="16"/>
        </w:rPr>
        <w:t xml:space="preserve">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 xml:space="preserve">This requires a return to the Hobbesian </w:t>
      </w:r>
      <w:r w:rsidRPr="00794AF7">
        <w:rPr>
          <w:sz w:val="16"/>
        </w:rPr>
        <w:lastRenderedPageBreak/>
        <w:t>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14:paraId="46A70F2C" w14:textId="77777777" w:rsidR="000C1CF5" w:rsidRPr="000C1CF5" w:rsidRDefault="000C1CF5" w:rsidP="000C1CF5"/>
    <w:p w14:paraId="3A2A6312" w14:textId="39A9C417" w:rsidR="00B9174E" w:rsidRDefault="003A1861" w:rsidP="00F65171">
      <w:pPr>
        <w:pStyle w:val="Heading3"/>
      </w:pPr>
      <w:r>
        <w:lastRenderedPageBreak/>
        <w:t xml:space="preserve">2AC – </w:t>
      </w:r>
      <w:r w:rsidR="00B9174E">
        <w:t xml:space="preserve">Executive Reform CP </w:t>
      </w:r>
    </w:p>
    <w:p w14:paraId="5E313460" w14:textId="77777777" w:rsidR="00FB0325" w:rsidRPr="00FB0325" w:rsidRDefault="00FB0325" w:rsidP="00FB0325"/>
    <w:p w14:paraId="3AD8A0AB" w14:textId="77777777" w:rsidR="00FF23EA" w:rsidRDefault="00FF23EA" w:rsidP="00FF23EA">
      <w:pPr>
        <w:pStyle w:val="Heading4"/>
      </w:pPr>
      <w:r>
        <w:t>And, Executive reform fails</w:t>
      </w:r>
    </w:p>
    <w:p w14:paraId="2DAB22D2" w14:textId="77777777" w:rsidR="00FF23EA" w:rsidRDefault="00FF23EA" w:rsidP="00FF23EA">
      <w:pPr>
        <w:rPr>
          <w:rStyle w:val="StyleStyleBold12pt"/>
        </w:rPr>
      </w:pPr>
      <w:proofErr w:type="spellStart"/>
      <w:r>
        <w:rPr>
          <w:rStyle w:val="StyleStyleBold12pt"/>
        </w:rPr>
        <w:t>Chebab</w:t>
      </w:r>
      <w:proofErr w:type="spellEnd"/>
      <w:r>
        <w:rPr>
          <w:rStyle w:val="StyleStyleBold12pt"/>
        </w:rPr>
        <w:t>, 2012</w:t>
      </w:r>
    </w:p>
    <w:p w14:paraId="19639B0C" w14:textId="77777777" w:rsidR="00FF23EA" w:rsidRDefault="00FF23EA" w:rsidP="00FF23EA">
      <w:r>
        <w:t>[Ahmad, Georgetown University Law Center, Retrieving the Role of Accountability in the Targeted Killings Context: A Proposal for Judicial Review, 3-30-12, http://papers.ssrn.com/sol3/papers.cfm?abstract_id=2031572] /</w:t>
      </w:r>
      <w:proofErr w:type="spellStart"/>
      <w:r>
        <w:t>Wyo</w:t>
      </w:r>
      <w:proofErr w:type="spellEnd"/>
      <w:r>
        <w:t>-MB</w:t>
      </w:r>
    </w:p>
    <w:p w14:paraId="1D3FDD26" w14:textId="77777777" w:rsidR="00FF23EA" w:rsidRDefault="00FF23EA" w:rsidP="00FF23EA">
      <w:r>
        <w:rPr>
          <w:rStyle w:val="TitleChar"/>
        </w:rPr>
        <w:t xml:space="preserve">U.S. citizens, </w:t>
      </w:r>
      <w:r>
        <w:rPr>
          <w:rStyle w:val="TitleChar"/>
          <w:highlight w:val="yellow"/>
        </w:rPr>
        <w:t>there mus</w:t>
      </w:r>
      <w:r>
        <w:rPr>
          <w:rStyle w:val="TitleChar"/>
        </w:rPr>
        <w:t xml:space="preserve">t be </w:t>
      </w:r>
      <w:r>
        <w:rPr>
          <w:rStyle w:val="TitleChar"/>
          <w:highlight w:val="yellow"/>
        </w:rPr>
        <w:t>a</w:t>
      </w:r>
      <w:r>
        <w:rPr>
          <w:rStyle w:val="TitleChar"/>
        </w:rPr>
        <w:t xml:space="preserve"> degree of </w:t>
      </w:r>
      <w:r>
        <w:rPr>
          <w:rStyle w:val="TitleChar"/>
          <w:highlight w:val="yellow"/>
        </w:rPr>
        <w:t>inter-branch process when</w:t>
      </w:r>
      <w:r>
        <w:rPr>
          <w:rStyle w:val="TitleChar"/>
        </w:rPr>
        <w:t xml:space="preserve"> such </w:t>
      </w:r>
      <w:r>
        <w:rPr>
          <w:rStyle w:val="TitleChar"/>
          <w:highlight w:val="yellow"/>
        </w:rPr>
        <w:t>individuals are targeted by the government to ensure</w:t>
      </w:r>
      <w:r>
        <w:rPr>
          <w:rStyle w:val="TitleChar"/>
        </w:rPr>
        <w:t xml:space="preserve"> that (1) </w:t>
      </w:r>
      <w:r>
        <w:rPr>
          <w:rStyle w:val="TitleChar"/>
          <w:highlight w:val="yellow"/>
        </w:rPr>
        <w:t>these individuals</w:t>
      </w:r>
      <w:r>
        <w:rPr>
          <w:rStyle w:val="TitleChar"/>
        </w:rPr>
        <w:t xml:space="preserve"> truly </w:t>
      </w:r>
      <w:r>
        <w:rPr>
          <w:rStyle w:val="TitleChar"/>
          <w:highlight w:val="yellow"/>
        </w:rPr>
        <w:t>pose a</w:t>
      </w:r>
      <w:r>
        <w:rPr>
          <w:rStyle w:val="TitleChar"/>
        </w:rPr>
        <w:t xml:space="preserve"> direct and </w:t>
      </w:r>
      <w:r>
        <w:rPr>
          <w:rStyle w:val="TitleChar"/>
          <w:highlight w:val="yellow"/>
        </w:rPr>
        <w:t>imminent threat</w:t>
      </w:r>
      <w:r>
        <w:rPr>
          <w:rStyle w:val="TitleChar"/>
        </w:rPr>
        <w:t xml:space="preserve"> to the United States </w:t>
      </w:r>
      <w:r>
        <w:rPr>
          <w:rStyle w:val="TitleChar"/>
          <w:highlight w:val="yellow"/>
        </w:rPr>
        <w:t>and</w:t>
      </w:r>
      <w:r>
        <w:rPr>
          <w:rStyle w:val="TitleChar"/>
        </w:rPr>
        <w:t xml:space="preserve"> (2) </w:t>
      </w:r>
      <w:r>
        <w:rPr>
          <w:rStyle w:val="TitleChar"/>
          <w:highlight w:val="yellow"/>
        </w:rPr>
        <w:t>targeting is</w:t>
      </w:r>
      <w:r>
        <w:rPr>
          <w:rStyle w:val="TitleChar"/>
        </w:rPr>
        <w:t xml:space="preserve"> truly </w:t>
      </w:r>
      <w:r>
        <w:rPr>
          <w:rStyle w:val="TitleChar"/>
          <w:highlight w:val="yellow"/>
        </w:rPr>
        <w:t>the last resort</w:t>
      </w:r>
      <w:r>
        <w:t>.</w:t>
      </w:r>
      <w:r>
        <w:rPr>
          <w:sz w:val="12"/>
        </w:rPr>
        <w:t xml:space="preserve">¶ </w:t>
      </w:r>
      <w:r>
        <w:t xml:space="preserve">The preceding case law suggests that </w:t>
      </w:r>
      <w:r>
        <w:rPr>
          <w:rStyle w:val="TitleChar"/>
          <w:highlight w:val="yellow"/>
        </w:rPr>
        <w:t xml:space="preserve">domestic </w:t>
      </w:r>
      <w:r>
        <w:rPr>
          <w:rStyle w:val="TitleChar"/>
          <w:highlight w:val="green"/>
        </w:rPr>
        <w:t xml:space="preserve">legal protections for U.S. citizens necessitate </w:t>
      </w:r>
      <w:r>
        <w:rPr>
          <w:rStyle w:val="TitleChar"/>
          <w:highlight w:val="yellow"/>
        </w:rPr>
        <w:t xml:space="preserve">a </w:t>
      </w:r>
      <w:r>
        <w:rPr>
          <w:rStyle w:val="TitleChar"/>
          <w:highlight w:val="green"/>
        </w:rPr>
        <w:t>higher procedural threshold</w:t>
      </w:r>
      <w:r>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Pr>
          <w:rStyle w:val="TitleChar"/>
          <w:highlight w:val="green"/>
        </w:rPr>
        <w:t xml:space="preserve">the Executive is not </w:t>
      </w:r>
      <w:r>
        <w:rPr>
          <w:rStyle w:val="TitleChar"/>
          <w:highlight w:val="yellow"/>
        </w:rPr>
        <w:t xml:space="preserve">a </w:t>
      </w:r>
      <w:r>
        <w:rPr>
          <w:rStyle w:val="TitleChar"/>
          <w:highlight w:val="green"/>
        </w:rPr>
        <w:t xml:space="preserve">neutral </w:t>
      </w:r>
      <w:r>
        <w:rPr>
          <w:rStyle w:val="TitleChar"/>
          <w:highlight w:val="yellow"/>
        </w:rPr>
        <w:t>decision-maker</w:t>
      </w:r>
      <w:r>
        <w:rPr>
          <w:rStyle w:val="TitleChar"/>
        </w:rPr>
        <w:t xml:space="preserve"> </w:t>
      </w:r>
      <w:r>
        <w:rPr>
          <w:rStyle w:val="TitleChar"/>
          <w:highlight w:val="yellow"/>
        </w:rPr>
        <w:t>as</w:t>
      </w:r>
      <w:r>
        <w:rPr>
          <w:rStyle w:val="TitleChar"/>
        </w:rPr>
        <w:t xml:space="preserve"> the “</w:t>
      </w:r>
      <w:r>
        <w:rPr>
          <w:rStyle w:val="TitleChar"/>
          <w:highlight w:val="green"/>
        </w:rPr>
        <w:t>even</w:t>
      </w:r>
      <w:r>
        <w:rPr>
          <w:rStyle w:val="TitleChar"/>
        </w:rPr>
        <w:t xml:space="preserve"> purportedly </w:t>
      </w:r>
      <w:r>
        <w:rPr>
          <w:rStyle w:val="TitleChar"/>
          <w:highlight w:val="green"/>
        </w:rPr>
        <w:t xml:space="preserve">fair adjudicators are disqualified by their interest in </w:t>
      </w:r>
      <w:r>
        <w:rPr>
          <w:rStyle w:val="TitleChar"/>
          <w:highlight w:val="yellow"/>
        </w:rPr>
        <w:t xml:space="preserve">the </w:t>
      </w:r>
      <w:r>
        <w:rPr>
          <w:rStyle w:val="TitleChar"/>
          <w:highlight w:val="green"/>
        </w:rPr>
        <w:t>controversy</w:t>
      </w:r>
      <w:r>
        <w:rPr>
          <w:rStyle w:val="TitleChar"/>
          <w:highlight w:val="yellow"/>
        </w:rPr>
        <w:t>.”</w:t>
      </w:r>
      <w:r>
        <w:t xml:space="preserve">103 In </w:t>
      </w:r>
      <w:r>
        <w:rPr>
          <w:rStyle w:val="TitleChar"/>
          <w:highlight w:val="yellow"/>
        </w:rPr>
        <w:t>rejecting</w:t>
      </w:r>
      <w:r>
        <w:rPr>
          <w:rStyle w:val="TitleChar"/>
        </w:rPr>
        <w:t xml:space="preserve"> the government’s argument </w:t>
      </w:r>
      <w:r>
        <w:rPr>
          <w:rStyle w:val="TitleChar"/>
          <w:highlight w:val="yellow"/>
        </w:rPr>
        <w:t>that</w:t>
      </w:r>
      <w:r>
        <w:rPr>
          <w:rStyle w:val="TitleChar"/>
        </w:rPr>
        <w:t xml:space="preserve"> </w:t>
      </w:r>
      <w:r>
        <w:rPr>
          <w:rStyle w:val="TitleChar"/>
          <w:highlight w:val="yellow"/>
        </w:rPr>
        <w:t>a “separation of powers</w:t>
      </w:r>
      <w:r>
        <w:rPr>
          <w:rStyle w:val="TitleChar"/>
        </w:rPr>
        <w:t xml:space="preserve">” analysis </w:t>
      </w:r>
      <w:r>
        <w:rPr>
          <w:rStyle w:val="TitleChar"/>
          <w:highlight w:val="yellow"/>
        </w:rPr>
        <w:t>mandates a heavily circumscribed role for the courts</w:t>
      </w:r>
      <w:r>
        <w:rPr>
          <w:rStyle w:val="TitleChar"/>
        </w:rPr>
        <w:t xml:space="preserve"> in these circumstances</w:t>
      </w:r>
      <w:r>
        <w:t xml:space="preserve">, Justice O’Connor concluded that </w:t>
      </w:r>
      <w:r>
        <w:rPr>
          <w:rStyle w:val="TitleChar"/>
          <w:highlight w:val="green"/>
        </w:rPr>
        <w:t xml:space="preserve">in times of conflict, the Constitution </w:t>
      </w:r>
      <w:r>
        <w:rPr>
          <w:rStyle w:val="TitleChar"/>
          <w:highlight w:val="yellow"/>
        </w:rPr>
        <w:t xml:space="preserve">“most </w:t>
      </w:r>
      <w:r>
        <w:rPr>
          <w:rStyle w:val="TitleChar"/>
        </w:rPr>
        <w:t xml:space="preserve">assuredly </w:t>
      </w:r>
      <w:r>
        <w:rPr>
          <w:rStyle w:val="TitleChar"/>
          <w:highlight w:val="green"/>
        </w:rPr>
        <w:t>envisions a role</w:t>
      </w:r>
      <w:r>
        <w:rPr>
          <w:rStyle w:val="TitleChar"/>
          <w:sz w:val="12"/>
          <w:highlight w:val="green"/>
        </w:rPr>
        <w:t>¶</w:t>
      </w:r>
      <w:r>
        <w:rPr>
          <w:rStyle w:val="TitleChar"/>
          <w:highlight w:val="green"/>
        </w:rPr>
        <w:t xml:space="preserve"> for all three branches </w:t>
      </w:r>
      <w:r>
        <w:rPr>
          <w:rStyle w:val="TitleChar"/>
          <w:highlight w:val="yellow"/>
        </w:rPr>
        <w:t>when individual liberties are at stake</w:t>
      </w:r>
      <w:r>
        <w:t xml:space="preserve">.”104 </w:t>
      </w:r>
      <w:r>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Pr>
          <w:rStyle w:val="TitleChar"/>
        </w:rPr>
        <w:t xml:space="preserve">suggest that </w:t>
      </w:r>
      <w:r>
        <w:rPr>
          <w:rStyle w:val="TitleChar"/>
          <w:highlight w:val="green"/>
        </w:rPr>
        <w:t xml:space="preserve">in </w:t>
      </w:r>
      <w:r>
        <w:rPr>
          <w:rStyle w:val="TitleChar"/>
          <w:highlight w:val="yellow"/>
        </w:rPr>
        <w:t xml:space="preserve">the realm of </w:t>
      </w:r>
      <w:r>
        <w:rPr>
          <w:rStyle w:val="TitleChar"/>
          <w:highlight w:val="green"/>
        </w:rPr>
        <w:t>targeted killing</w:t>
      </w:r>
      <w:r>
        <w:rPr>
          <w:rStyle w:val="TitleChar"/>
        </w:rPr>
        <w:t xml:space="preserve">, where the deprivation is one’s life, </w:t>
      </w:r>
      <w:r>
        <w:rPr>
          <w:rStyle w:val="TitleChar"/>
          <w:highlight w:val="green"/>
        </w:rPr>
        <w:t xml:space="preserve">the absence of any “neutral decision-maker” outside the executive </w:t>
      </w:r>
      <w:r>
        <w:rPr>
          <w:rStyle w:val="TitleChar"/>
          <w:highlight w:val="yellow"/>
        </w:rPr>
        <w:t xml:space="preserve">branch </w:t>
      </w:r>
      <w:r>
        <w:rPr>
          <w:rStyle w:val="TitleChar"/>
          <w:highlight w:val="green"/>
        </w:rPr>
        <w:t xml:space="preserve">is a clear violation of due process </w:t>
      </w:r>
      <w:r>
        <w:rPr>
          <w:rStyle w:val="TitleChar"/>
          <w:highlight w:val="yellow"/>
        </w:rPr>
        <w:t>guaranteed by the Constitution</w:t>
      </w:r>
      <w:r>
        <w:t xml:space="preserve">. </w:t>
      </w:r>
      <w:r>
        <w:rPr>
          <w:rStyle w:val="TitleChar"/>
        </w:rPr>
        <w:t xml:space="preserve">On a policy level, </w:t>
      </w:r>
      <w:r>
        <w:rPr>
          <w:rStyle w:val="TitleChar"/>
          <w:highlight w:val="yellow"/>
        </w:rPr>
        <w:t>the danger</w:t>
      </w:r>
      <w:r>
        <w:rPr>
          <w:rStyle w:val="TitleChar"/>
        </w:rPr>
        <w:t xml:space="preserve"> of intra-executive process </w:t>
      </w:r>
      <w:r>
        <w:rPr>
          <w:rStyle w:val="TitleChar"/>
          <w:highlight w:val="yellow"/>
        </w:rPr>
        <w:t>is</w:t>
      </w:r>
      <w:r>
        <w:rPr>
          <w:rStyle w:val="TitleChar"/>
        </w:rPr>
        <w:t xml:space="preserve"> similarly alarming. </w:t>
      </w:r>
      <w:r>
        <w:t>As Judge James Baker, in describing the nature of covert actions put it</w:t>
      </w:r>
      <w:proofErr w:type="gramStart"/>
      <w:r>
        <w:t>:</w:t>
      </w:r>
      <w:r>
        <w:rPr>
          <w:sz w:val="12"/>
        </w:rPr>
        <w:t>¶</w:t>
      </w:r>
      <w:proofErr w:type="gramEnd"/>
      <w:r>
        <w:rPr>
          <w:sz w:val="12"/>
        </w:rPr>
        <w:t xml:space="preserve"> </w:t>
      </w:r>
      <w:r>
        <w:rPr>
          <w:rStyle w:val="TitleChar"/>
          <w:highlight w:val="yellow"/>
        </w:rPr>
        <w:t>Because this process is internal to the executive branch</w:t>
      </w:r>
      <w:r>
        <w:rPr>
          <w:rStyle w:val="TitleChar"/>
        </w:rPr>
        <w:t xml:space="preserve">, it is subject to executive-branch exception or amendment, with general or case-specific approval by the president. </w:t>
      </w:r>
      <w:r>
        <w:rPr>
          <w:rStyle w:val="TitleChar"/>
          <w:highlight w:val="green"/>
        </w:rPr>
        <w:t>This is risky</w:t>
      </w:r>
      <w:r>
        <w:rPr>
          <w:rStyle w:val="TitleChar"/>
        </w:rPr>
        <w:t xml:space="preserve"> because in this area,</w:t>
      </w:r>
      <w:r>
        <w:t xml:space="preserve"> as in other areas of national security practice, the twin necessities of </w:t>
      </w:r>
      <w:r>
        <w:rPr>
          <w:rStyle w:val="TitleChar"/>
          <w:highlight w:val="green"/>
        </w:rPr>
        <w:t xml:space="preserve">secrecy and speed </w:t>
      </w:r>
      <w:r>
        <w:rPr>
          <w:rStyle w:val="TitleChar"/>
          <w:highlight w:val="yellow"/>
        </w:rPr>
        <w:t>may</w:t>
      </w:r>
      <w:r>
        <w:rPr>
          <w:rStyle w:val="TitleChar"/>
        </w:rPr>
        <w:t xml:space="preserve"> </w:t>
      </w:r>
      <w:r>
        <w:rPr>
          <w:rStyle w:val="TitleChar"/>
          <w:highlight w:val="green"/>
        </w:rPr>
        <w:t>pull</w:t>
      </w:r>
      <w:r>
        <w:rPr>
          <w:rStyle w:val="TitleChar"/>
        </w:rPr>
        <w:t xml:space="preserve"> as they do </w:t>
      </w:r>
      <w:r>
        <w:rPr>
          <w:rStyle w:val="TitleChar"/>
          <w:highlight w:val="green"/>
        </w:rPr>
        <w:t>against</w:t>
      </w:r>
      <w:r>
        <w:rPr>
          <w:rStyle w:val="TitleChar"/>
        </w:rPr>
        <w:t xml:space="preserve"> the competing interests of deliberate </w:t>
      </w:r>
      <w:r>
        <w:rPr>
          <w:rStyle w:val="TitleChar"/>
          <w:highlight w:val="green"/>
        </w:rPr>
        <w:t>review</w:t>
      </w:r>
      <w:r>
        <w:rPr>
          <w:rStyle w:val="TitleChar"/>
        </w:rPr>
        <w:t xml:space="preserve">, dissent, </w:t>
      </w:r>
      <w:r>
        <w:rPr>
          <w:rStyle w:val="TitleChar"/>
          <w:highlight w:val="green"/>
        </w:rPr>
        <w:t xml:space="preserve">and </w:t>
      </w:r>
      <w:proofErr w:type="gramStart"/>
      <w:r>
        <w:rPr>
          <w:rStyle w:val="TitleChar"/>
          <w:highlight w:val="green"/>
        </w:rPr>
        <w:t>accountable</w:t>
      </w:r>
      <w:proofErr w:type="gramEnd"/>
      <w:r>
        <w:rPr>
          <w:rStyle w:val="TitleChar"/>
          <w:highlight w:val="green"/>
        </w:rPr>
        <w:t xml:space="preserve"> decision-making</w:t>
      </w:r>
      <w:r>
        <w:t>.105</w:t>
      </w:r>
    </w:p>
    <w:p w14:paraId="177940B4" w14:textId="77777777" w:rsidR="002826B7" w:rsidRPr="00612490" w:rsidRDefault="002826B7" w:rsidP="002826B7">
      <w:pPr>
        <w:pStyle w:val="Heading4"/>
      </w:pPr>
      <w:r>
        <w:t>Executive unilateralism on drones undermines public trust and fails—congressional restrictions are key</w:t>
      </w:r>
    </w:p>
    <w:p w14:paraId="21B3F111" w14:textId="77777777" w:rsidR="002826B7" w:rsidRPr="00317E5B" w:rsidRDefault="002826B7" w:rsidP="002826B7">
      <w:pPr>
        <w:rPr>
          <w:rStyle w:val="StyleStyleBold12pt"/>
        </w:rPr>
      </w:pPr>
      <w:r w:rsidRPr="00317E5B">
        <w:rPr>
          <w:rStyle w:val="StyleStyleBold12pt"/>
        </w:rPr>
        <w:t>Goldsmith, 2013</w:t>
      </w:r>
    </w:p>
    <w:p w14:paraId="0F33CB15" w14:textId="77777777" w:rsidR="002826B7" w:rsidRPr="00612490" w:rsidRDefault="002826B7" w:rsidP="002826B7">
      <w:r>
        <w:t xml:space="preserve">[Jack, </w:t>
      </w:r>
      <w:r w:rsidRPr="00317E5B">
        <w:t>Henry L. Shattuck Professor at Harvard Law School, May 1 2013, “How Obama Undermined the War on Terror,” http://www.newrepublic.com/article/112964/obamas-secrecy-destroying-american-support-counterterrorism</w:t>
      </w:r>
      <w:r>
        <w:t>] /</w:t>
      </w:r>
      <w:proofErr w:type="spellStart"/>
      <w:r>
        <w:t>Wyo</w:t>
      </w:r>
      <w:proofErr w:type="spellEnd"/>
      <w:r>
        <w:t>-MB</w:t>
      </w:r>
    </w:p>
    <w:p w14:paraId="5102970E" w14:textId="77777777" w:rsidR="002826B7" w:rsidRDefault="002826B7" w:rsidP="002826B7">
      <w:pPr>
        <w:rPr>
          <w:sz w:val="16"/>
        </w:rPr>
      </w:pPr>
      <w:r w:rsidRPr="00BB00F1">
        <w:rPr>
          <w:sz w:val="16"/>
        </w:rPr>
        <w:t xml:space="preserve">These are unhappy developments for </w:t>
      </w:r>
      <w:r w:rsidRPr="00F030E6">
        <w:rPr>
          <w:rStyle w:val="StyleBoldUnderline"/>
        </w:rPr>
        <w:t>the president</w:t>
      </w:r>
      <w:r w:rsidRPr="00F030E6">
        <w:rPr>
          <w:sz w:val="16"/>
        </w:rPr>
        <w:t xml:space="preserve"> who in his first inaugural address </w:t>
      </w:r>
      <w:r w:rsidRPr="00F030E6">
        <w:rPr>
          <w:rStyle w:val="StyleBoldUnderline"/>
        </w:rPr>
        <w:t>pledged</w:t>
      </w:r>
      <w:r w:rsidRPr="00F030E6">
        <w:rPr>
          <w:sz w:val="16"/>
        </w:rPr>
        <w:t xml:space="preserve"> with supercilious confidence that, unlike his predecessor, </w:t>
      </w:r>
      <w:r w:rsidRPr="00F030E6">
        <w:rPr>
          <w:rStyle w:val="StyleBoldUnderline"/>
        </w:rPr>
        <w:t>he would not expend the "rule of law" for "expedience's</w:t>
      </w:r>
      <w:r w:rsidRPr="00317E5B">
        <w:rPr>
          <w:rStyle w:val="StyleBoldUnderline"/>
        </w:rPr>
        <w:t xml:space="preserve"> sake." </w:t>
      </w:r>
      <w:r w:rsidRPr="00BB00F1">
        <w:rPr>
          <w:rStyle w:val="StyleBoldUnderline"/>
        </w:rPr>
        <w:t>Obama reportedly bristles at the legal and political</w:t>
      </w:r>
      <w:r w:rsidRPr="00317E5B">
        <w:rPr>
          <w:rStyle w:val="StyleBoldUnderline"/>
        </w:rPr>
        <w:t xml:space="preserve"> questions about his secret war, and the </w:t>
      </w:r>
      <w:r w:rsidRPr="00BB00F1">
        <w:rPr>
          <w:rStyle w:val="StyleBoldUnderline"/>
          <w:highlight w:val="yellow"/>
        </w:rPr>
        <w:t>lack of presidential trust</w:t>
      </w:r>
      <w:r w:rsidRPr="00317E5B">
        <w:rPr>
          <w:rStyle w:val="StyleBoldUnderline"/>
        </w:rPr>
        <w:t xml:space="preserve"> that they imply</w:t>
      </w:r>
      <w:r w:rsidRPr="00BB00F1">
        <w:rPr>
          <w:sz w:val="16"/>
        </w:rPr>
        <w:t xml:space="preserve">. "This is not Dick Cheney we're talking about here," he recently pleaded to Democratic senators who complained about his administration's excessive secrecy on drones, according to Politico. And yet </w:t>
      </w:r>
      <w:r w:rsidRPr="00317E5B">
        <w:rPr>
          <w:rStyle w:val="StyleBoldUnderline"/>
        </w:rPr>
        <w:t>the president has ended up in this position because he committed the same sins that led Cheney and the administration in which he served to a similar place</w:t>
      </w:r>
      <w:proofErr w:type="gramStart"/>
      <w:r w:rsidRPr="00BB00F1">
        <w:rPr>
          <w:sz w:val="16"/>
        </w:rPr>
        <w:t>.</w:t>
      </w:r>
      <w:r w:rsidRPr="00BB00F1">
        <w:rPr>
          <w:sz w:val="12"/>
        </w:rPr>
        <w:t>¶</w:t>
      </w:r>
      <w:proofErr w:type="gramEnd"/>
      <w:r w:rsidRPr="00BB00F1">
        <w:rPr>
          <w:sz w:val="16"/>
        </w:rPr>
        <w:t xml:space="preserve"> The first sin is an extraordinary </w:t>
      </w:r>
      <w:r w:rsidRPr="00317E5B">
        <w:rPr>
          <w:rStyle w:val="StyleBoldUnderline"/>
        </w:rPr>
        <w:t>institutional secrecy that</w:t>
      </w:r>
      <w:r w:rsidRPr="00BB00F1">
        <w:rPr>
          <w:sz w:val="16"/>
        </w:rPr>
        <w:t xml:space="preserve"> Obama has long promised to reduce but has failed to. In part this </w:t>
      </w:r>
      <w:r w:rsidRPr="00BB00F1">
        <w:rPr>
          <w:rStyle w:val="StyleBoldUnderline"/>
          <w:highlight w:val="yellow"/>
        </w:rPr>
        <w:t>results from</w:t>
      </w:r>
      <w:r w:rsidRPr="00317E5B">
        <w:rPr>
          <w:rStyle w:val="StyleBoldUnderline"/>
        </w:rPr>
        <w:t xml:space="preserve"> any White House's inevitable </w:t>
      </w:r>
      <w:r w:rsidRPr="00BB00F1">
        <w:rPr>
          <w:rStyle w:val="StyleBoldUnderline"/>
          <w:highlight w:val="yellow"/>
        </w:rPr>
        <w:t>tendency to seek</w:t>
      </w:r>
      <w:r w:rsidRPr="00317E5B">
        <w:rPr>
          <w:rStyle w:val="StyleBoldUnderline"/>
        </w:rPr>
        <w:t xml:space="preserve"> maximum protection for its </w:t>
      </w:r>
      <w:r w:rsidRPr="00BB00F1">
        <w:rPr>
          <w:rStyle w:val="StyleBoldUnderline"/>
          <w:highlight w:val="yellow"/>
        </w:rPr>
        <w:t>institutional privileges</w:t>
      </w:r>
      <w:r w:rsidRPr="00317E5B">
        <w:rPr>
          <w:rStyle w:val="StyleBoldUnderline"/>
        </w:rPr>
        <w:t xml:space="preserve"> and prerogatives</w:t>
      </w:r>
      <w:r w:rsidRPr="00BB00F1">
        <w:rPr>
          <w:sz w:val="16"/>
        </w:rPr>
        <w:t xml:space="preserve">. The administration's disappointing </w:t>
      </w:r>
      <w:r w:rsidRPr="00317E5B">
        <w:rPr>
          <w:rStyle w:val="StyleBoldUnderline"/>
        </w:rPr>
        <w:t xml:space="preserve">resistance to sharing secret legal opinions about </w:t>
      </w:r>
      <w:r w:rsidRPr="00317E5B">
        <w:rPr>
          <w:rStyle w:val="StyleBoldUnderline"/>
        </w:rPr>
        <w:lastRenderedPageBreak/>
        <w:t>the secret war</w:t>
      </w:r>
      <w:r w:rsidRPr="00BB00F1">
        <w:rPr>
          <w:sz w:val="16"/>
        </w:rPr>
        <w:t xml:space="preserve"> with even a small subset of Congress falls into this category. </w:t>
      </w:r>
      <w:r w:rsidRPr="00BB00F1">
        <w:rPr>
          <w:sz w:val="12"/>
        </w:rPr>
        <w:t>¶</w:t>
      </w:r>
      <w:r w:rsidRPr="00BB00F1">
        <w:rPr>
          <w:sz w:val="16"/>
        </w:rPr>
        <w:t xml:space="preserve"> </w:t>
      </w:r>
      <w:proofErr w:type="gramStart"/>
      <w:r w:rsidRPr="00BB00F1">
        <w:rPr>
          <w:sz w:val="16"/>
        </w:rPr>
        <w:t>But</w:t>
      </w:r>
      <w:proofErr w:type="gramEnd"/>
      <w:r w:rsidRPr="00BB00F1">
        <w:rPr>
          <w:sz w:val="16"/>
        </w:rPr>
        <w:t xml:space="preserve">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w:t>
      </w:r>
      <w:r w:rsidRPr="00BB00F1">
        <w:rPr>
          <w:sz w:val="12"/>
        </w:rPr>
        <w:t>¶</w:t>
      </w:r>
      <w:r w:rsidRPr="00BB00F1">
        <w:rPr>
          <w:sz w:val="16"/>
        </w:rPr>
        <w:t xml:space="preserve"> For official secrecy abroad to work, the secrets must be kept at home as well. In speeches, interviews, and leaks, </w:t>
      </w:r>
      <w:r w:rsidRPr="00BB00F1">
        <w:rPr>
          <w:rStyle w:val="StyleBoldUnderline"/>
          <w:highlight w:val="yellow"/>
        </w:rPr>
        <w:t>Obama's</w:t>
      </w:r>
      <w:r w:rsidRPr="00317E5B">
        <w:rPr>
          <w:rStyle w:val="StyleBoldUnderline"/>
        </w:rPr>
        <w:t xml:space="preserve"> team </w:t>
      </w:r>
      <w:r w:rsidRPr="00BB00F1">
        <w:rPr>
          <w:rStyle w:val="StyleBoldUnderline"/>
          <w:highlight w:val="yellow"/>
        </w:rPr>
        <w:t>has</w:t>
      </w:r>
      <w:r w:rsidRPr="00317E5B">
        <w:rPr>
          <w:rStyle w:val="StyleBoldUnderline"/>
        </w:rPr>
        <w:t xml:space="preserve"> </w:t>
      </w:r>
      <w:r w:rsidRPr="00BB00F1">
        <w:rPr>
          <w:rStyle w:val="StyleBoldUnderline"/>
          <w:highlight w:val="yellow"/>
        </w:rPr>
        <w:t>tried</w:t>
      </w:r>
      <w:r w:rsidRPr="00317E5B">
        <w:rPr>
          <w:rStyle w:val="StyleBoldUnderline"/>
        </w:rPr>
        <w:t xml:space="preserve"> </w:t>
      </w:r>
      <w:r w:rsidRPr="00BB00F1">
        <w:rPr>
          <w:rStyle w:val="StyleBoldUnderline"/>
          <w:highlight w:val="yellow"/>
        </w:rPr>
        <w:t>to explain</w:t>
      </w:r>
      <w:r w:rsidRPr="00317E5B">
        <w:rPr>
          <w:rStyle w:val="StyleBoldUnderline"/>
        </w:rPr>
        <w:t xml:space="preserve"> why its </w:t>
      </w:r>
      <w:r w:rsidRPr="00BB00F1">
        <w:rPr>
          <w:rStyle w:val="StyleBoldUnderline"/>
          <w:highlight w:val="yellow"/>
        </w:rPr>
        <w:t>operations</w:t>
      </w:r>
      <w:r w:rsidRPr="00317E5B">
        <w:rPr>
          <w:rStyle w:val="StyleBoldUnderline"/>
        </w:rPr>
        <w:t xml:space="preserve"> abroad are lawful and prudent. But to comply with rules of classified information and covert action, the explanations are conveyed </w:t>
      </w:r>
      <w:r w:rsidRPr="00BB00F1">
        <w:rPr>
          <w:rStyle w:val="StyleBoldUnderline"/>
          <w:highlight w:val="yellow"/>
        </w:rPr>
        <w:t>in limited</w:t>
      </w:r>
      <w:r w:rsidRPr="00317E5B">
        <w:rPr>
          <w:rStyle w:val="StyleBoldUnderline"/>
        </w:rPr>
        <w:t xml:space="preserve">, abstract, and often awkward </w:t>
      </w:r>
      <w:r w:rsidRPr="00BB00F1">
        <w:rPr>
          <w:rStyle w:val="StyleBoldUnderline"/>
          <w:highlight w:val="yellow"/>
        </w:rPr>
        <w:t>terms</w:t>
      </w:r>
      <w:r w:rsidRPr="00317E5B">
        <w:rPr>
          <w:rStyle w:val="StyleBoldUnderline"/>
        </w:rPr>
        <w:t xml:space="preserve">. </w:t>
      </w:r>
      <w:r w:rsidRPr="00BB00F1">
        <w:rPr>
          <w:rStyle w:val="StyleBoldUnderline"/>
          <w:highlight w:val="yellow"/>
        </w:rPr>
        <w:t>They</w:t>
      </w:r>
      <w:r w:rsidRPr="00317E5B">
        <w:rPr>
          <w:rStyle w:val="StyleBoldUnderline"/>
        </w:rPr>
        <w:t xml:space="preserve"> usually </w:t>
      </w:r>
      <w:r w:rsidRPr="00BB00F1">
        <w:rPr>
          <w:rStyle w:val="StyleBoldUnderline"/>
          <w:highlight w:val="yellow"/>
        </w:rPr>
        <w:t>raise more questions</w:t>
      </w:r>
      <w:r w:rsidRPr="00317E5B">
        <w:rPr>
          <w:rStyle w:val="StyleBoldUnderline"/>
        </w:rPr>
        <w:t xml:space="preserve"> than they answer—</w:t>
      </w:r>
      <w:r w:rsidRPr="00BB00F1">
        <w:rPr>
          <w:rStyle w:val="StyleBoldUnderline"/>
          <w:highlight w:val="yellow"/>
        </w:rPr>
        <w:t>and secrecy</w:t>
      </w:r>
      <w:r w:rsidRPr="00317E5B">
        <w:rPr>
          <w:rStyle w:val="StyleBoldUnderline"/>
        </w:rPr>
        <w:t xml:space="preserve"> rules often </w:t>
      </w:r>
      <w:r w:rsidRPr="00BB00F1">
        <w:rPr>
          <w:rStyle w:val="StyleBoldUnderline"/>
          <w:highlight w:val="yellow"/>
        </w:rPr>
        <w:t>preclude</w:t>
      </w:r>
      <w:r w:rsidRPr="00317E5B">
        <w:rPr>
          <w:rStyle w:val="StyleBoldUnderline"/>
        </w:rPr>
        <w:t xml:space="preserve"> the administration from </w:t>
      </w:r>
      <w:r w:rsidRPr="00BB00F1">
        <w:rPr>
          <w:rStyle w:val="StyleBoldUnderline"/>
          <w:highlight w:val="yellow"/>
        </w:rPr>
        <w:t>responding to</w:t>
      </w:r>
      <w:r w:rsidRPr="00317E5B">
        <w:rPr>
          <w:rStyle w:val="StyleBoldUnderline"/>
        </w:rPr>
        <w:t xml:space="preserve"> follow-up questions, </w:t>
      </w:r>
      <w:r w:rsidRPr="00BB00F1">
        <w:rPr>
          <w:rStyle w:val="StyleBoldUnderline"/>
          <w:highlight w:val="yellow"/>
        </w:rPr>
        <w:t>criticisms</w:t>
      </w:r>
      <w:r w:rsidRPr="00317E5B">
        <w:rPr>
          <w:rStyle w:val="StyleBoldUnderline"/>
        </w:rPr>
        <w:t>, and charges</w:t>
      </w:r>
      <w:r w:rsidRPr="00BB00F1">
        <w:rPr>
          <w:sz w:val="16"/>
        </w:rPr>
        <w:t xml:space="preserve">. </w:t>
      </w:r>
      <w:r w:rsidRPr="00BB00F1">
        <w:rPr>
          <w:sz w:val="12"/>
        </w:rPr>
        <w:t>¶</w:t>
      </w:r>
      <w:r w:rsidRPr="00BB00F1">
        <w:rPr>
          <w:sz w:val="16"/>
        </w:rPr>
        <w:t xml:space="preserve"> As a result, </w:t>
      </w:r>
      <w:r w:rsidRPr="00BB00F1">
        <w:rPr>
          <w:rStyle w:val="StyleBoldUnderline"/>
          <w:highlight w:val="yellow"/>
        </w:rPr>
        <w:t>much of what the administration says</w:t>
      </w:r>
      <w:r w:rsidRPr="00317E5B">
        <w:rPr>
          <w:rStyle w:val="StyleBoldUnderline"/>
        </w:rPr>
        <w:t xml:space="preserve"> about its secret war—</w:t>
      </w:r>
      <w:r w:rsidRPr="00BB00F1">
        <w:rPr>
          <w:rStyle w:val="StyleBoldUnderline"/>
        </w:rPr>
        <w:t>about</w:t>
      </w:r>
      <w:r w:rsidRPr="00317E5B">
        <w:rPr>
          <w:rStyle w:val="StyleBoldUnderline"/>
        </w:rPr>
        <w:t xml:space="preserve"> civilian casualties, or the validity of its legal analysis, or the quality of its internal deliberations—</w:t>
      </w:r>
      <w:r w:rsidRPr="00BB00F1">
        <w:rPr>
          <w:rStyle w:val="StyleBoldUnderline"/>
          <w:highlight w:val="yellow"/>
        </w:rPr>
        <w:t>seems</w:t>
      </w:r>
      <w:r w:rsidRPr="00317E5B">
        <w:rPr>
          <w:rStyle w:val="StyleBoldUnderline"/>
        </w:rPr>
        <w:t xml:space="preserve"> incomplete, self-serving, and </w:t>
      </w:r>
      <w:r w:rsidRPr="00BB00F1">
        <w:rPr>
          <w:rStyle w:val="StyleBoldUnderline"/>
          <w:highlight w:val="yellow"/>
        </w:rPr>
        <w:t>ultimately non-credible.</w:t>
      </w:r>
      <w:r w:rsidRPr="00317E5B">
        <w:rPr>
          <w:rStyle w:val="StyleBoldUnderline"/>
        </w:rPr>
        <w:t xml:space="preserve"> </w:t>
      </w:r>
      <w:r w:rsidRPr="00BB00F1">
        <w:rPr>
          <w:rStyle w:val="StyleBoldUnderline"/>
          <w:highlight w:val="yellow"/>
        </w:rPr>
        <w:t>These trust-destroying</w:t>
      </w:r>
      <w:r w:rsidRPr="00317E5B">
        <w:rPr>
          <w:rStyle w:val="StyleBoldUnderline"/>
        </w:rPr>
        <w:t xml:space="preserve"> tendencies </w:t>
      </w:r>
      <w:r w:rsidRPr="00BB00F1">
        <w:rPr>
          <w:rStyle w:val="StyleBoldUnderline"/>
          <w:highlight w:val="yellow"/>
        </w:rPr>
        <w:t>are exacerbated</w:t>
      </w:r>
      <w:r w:rsidRPr="00317E5B">
        <w:rPr>
          <w:rStyle w:val="StyleBoldUnderline"/>
        </w:rPr>
        <w:t xml:space="preserve"> </w:t>
      </w:r>
      <w:r w:rsidRPr="00BB00F1">
        <w:rPr>
          <w:rStyle w:val="StyleBoldUnderline"/>
          <w:highlight w:val="yellow"/>
        </w:rPr>
        <w:t>by</w:t>
      </w:r>
      <w:r w:rsidRPr="00317E5B">
        <w:rPr>
          <w:rStyle w:val="StyleBoldUnderline"/>
        </w:rPr>
        <w:t xml:space="preserve"> its persistent </w:t>
      </w:r>
      <w:r w:rsidRPr="00BB00F1">
        <w:rPr>
          <w:rStyle w:val="StyleBoldUnderline"/>
          <w:highlight w:val="yellow"/>
        </w:rPr>
        <w:t>resistance to</w:t>
      </w:r>
      <w:r w:rsidRPr="00317E5B">
        <w:rPr>
          <w:rStyle w:val="StyleBoldUnderline"/>
        </w:rPr>
        <w:t xml:space="preserve"> </w:t>
      </w:r>
      <w:r w:rsidRPr="00BB00F1">
        <w:rPr>
          <w:rStyle w:val="StyleBoldUnderline"/>
          <w:highlight w:val="yellow"/>
        </w:rPr>
        <w:t>transparency</w:t>
      </w:r>
      <w:r w:rsidRPr="00317E5B">
        <w:rPr>
          <w:rStyle w:val="StyleBoldUnderline"/>
        </w:rPr>
        <w:t xml:space="preserve"> demands </w:t>
      </w:r>
      <w:r w:rsidRPr="00BB00F1">
        <w:rPr>
          <w:rStyle w:val="StyleBoldUnderline"/>
          <w:highlight w:val="yellow"/>
        </w:rPr>
        <w:t>from Congress</w:t>
      </w:r>
      <w:r w:rsidRPr="00BB00F1">
        <w:rPr>
          <w:sz w:val="16"/>
        </w:rPr>
        <w:t xml:space="preserve">, from the press, and from organizations such as the </w:t>
      </w:r>
      <w:proofErr w:type="spellStart"/>
      <w:r w:rsidRPr="00BB00F1">
        <w:rPr>
          <w:sz w:val="16"/>
        </w:rPr>
        <w:t>aclu</w:t>
      </w:r>
      <w:proofErr w:type="spellEnd"/>
      <w:r w:rsidRPr="00BB00F1">
        <w:rPr>
          <w:sz w:val="16"/>
        </w:rPr>
        <w:t xml:space="preserve"> that have sought to know more about the way of the knife through Freedom of Information Act requests.</w:t>
      </w:r>
      <w:r w:rsidRPr="00BB00F1">
        <w:rPr>
          <w:sz w:val="12"/>
        </w:rPr>
        <w:t>¶</w:t>
      </w:r>
      <w:r w:rsidRPr="00BB00F1">
        <w:rPr>
          <w:sz w:val="16"/>
        </w:rPr>
        <w:t xml:space="preserve"> </w:t>
      </w:r>
    </w:p>
    <w:p w14:paraId="2ED4F204" w14:textId="766DF853" w:rsidR="00FF23EA" w:rsidRDefault="00FF23EA" w:rsidP="00FF23EA">
      <w:pPr>
        <w:pStyle w:val="Heading4"/>
      </w:pPr>
      <w:r>
        <w:t>2nd, Perm do both</w:t>
      </w:r>
      <w:r w:rsidR="00095685">
        <w:t xml:space="preserve">- </w:t>
      </w:r>
      <w:r>
        <w:t>Shields the Link to politics</w:t>
      </w:r>
    </w:p>
    <w:p w14:paraId="3A554C82" w14:textId="77777777" w:rsidR="00FF23EA" w:rsidRPr="00FE618A" w:rsidRDefault="00FF23EA" w:rsidP="00FF23EA">
      <w:r w:rsidRPr="00FE618A">
        <w:t xml:space="preserve">[Neil </w:t>
      </w:r>
      <w:r w:rsidRPr="00FB0325">
        <w:rPr>
          <w:rStyle w:val="StyleStyleBold12pt"/>
        </w:rPr>
        <w:t>Buchanan</w:t>
      </w:r>
      <w:r w:rsidRPr="00FE618A">
        <w:t>, Law Professor, February 21, 20</w:t>
      </w:r>
      <w:r w:rsidRPr="00FB0325">
        <w:rPr>
          <w:rStyle w:val="StyleStyleBold12pt"/>
        </w:rPr>
        <w:t>13</w:t>
      </w:r>
      <w:r w:rsidRPr="00FE618A">
        <w:t xml:space="preserve">, Spending Priorities, the Separation of Powers, and the Rule of Law, http://www.dorfonlaw.org/2013/02/spending-priorities-separation-of.html, </w:t>
      </w:r>
      <w:proofErr w:type="spellStart"/>
      <w:r w:rsidRPr="00FE618A">
        <w:t>uwyo</w:t>
      </w:r>
      <w:proofErr w:type="spellEnd"/>
      <w:r w:rsidRPr="00FE618A">
        <w:t>//amp]</w:t>
      </w:r>
    </w:p>
    <w:p w14:paraId="7564F4E2" w14:textId="77777777" w:rsidR="00FF23EA" w:rsidRDefault="00FF23EA" w:rsidP="00FF23EA">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14:paraId="3D138441" w14:textId="77777777" w:rsidR="00FF23EA" w:rsidRDefault="00FF23EA" w:rsidP="00FF23EA">
      <w:pPr>
        <w:pStyle w:val="Heading4"/>
      </w:pPr>
      <w:r>
        <w:t>3rd, counterplan links to politics</w:t>
      </w:r>
    </w:p>
    <w:p w14:paraId="30C578B9" w14:textId="77777777" w:rsidR="00FF23EA" w:rsidRPr="00141FF8" w:rsidRDefault="00FF23EA" w:rsidP="00FF23EA">
      <w:pPr>
        <w:rPr>
          <w:rStyle w:val="StyleStyleBold12pt"/>
        </w:rPr>
      </w:pPr>
      <w:proofErr w:type="spellStart"/>
      <w:r w:rsidRPr="00141FF8">
        <w:rPr>
          <w:rStyle w:val="StyleStyleBold12pt"/>
        </w:rPr>
        <w:t>Schier</w:t>
      </w:r>
      <w:proofErr w:type="spellEnd"/>
      <w:r w:rsidRPr="00141FF8">
        <w:rPr>
          <w:rStyle w:val="StyleStyleBold12pt"/>
        </w:rPr>
        <w:t xml:space="preserve"> 9 </w:t>
      </w:r>
    </w:p>
    <w:p w14:paraId="22B51325" w14:textId="77777777" w:rsidR="00FF23EA" w:rsidRDefault="00FF23EA" w:rsidP="00FF23EA">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14:paraId="17AC464A" w14:textId="77777777" w:rsidR="00FF23EA" w:rsidRPr="00A724F5" w:rsidRDefault="00FF23EA" w:rsidP="00FF23EA">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w:t>
      </w:r>
      <w:r w:rsidRPr="00A724F5">
        <w:rPr>
          <w:sz w:val="16"/>
        </w:rPr>
        <w:lastRenderedPageBreak/>
        <w:t xml:space="preserve">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25194861" w14:textId="4B0381F5" w:rsidR="00FF23EA" w:rsidRDefault="00FF23EA" w:rsidP="00FF23EA">
      <w:pPr>
        <w:pStyle w:val="Heading4"/>
      </w:pPr>
      <w:r>
        <w:t xml:space="preserve">5th, get’s rolled back- </w:t>
      </w:r>
    </w:p>
    <w:p w14:paraId="4F1A9971" w14:textId="77777777" w:rsidR="00204194" w:rsidRPr="00FD5E15" w:rsidRDefault="00204194" w:rsidP="00204194">
      <w:pPr>
        <w:pStyle w:val="Heading4"/>
      </w:pPr>
      <w:r w:rsidRPr="00FD5E15">
        <w:t>Congressional involvement is key – internal executive review sets a precedent for future administrations to destroy due process</w:t>
      </w:r>
      <w:r>
        <w:t xml:space="preserve"> that’s key to rule of law</w:t>
      </w:r>
    </w:p>
    <w:p w14:paraId="4A7D6C20" w14:textId="77777777" w:rsidR="00204194" w:rsidRPr="00755716" w:rsidRDefault="00204194" w:rsidP="00204194">
      <w:r w:rsidRPr="00755716">
        <w:rPr>
          <w:rStyle w:val="StyleStyleBold12pt"/>
        </w:rPr>
        <w:t>Feldman 13</w:t>
      </w:r>
      <w:r w:rsidRPr="00755716">
        <w:t xml:space="preserve"> (Noah, Professor of Constitutional and International Law – Harvard University, “Obama’s Drone Attack on Your Due Process,” Bloomberg, 2-8, </w:t>
      </w:r>
      <w:hyperlink r:id="rId11" w:history="1">
        <w:r w:rsidRPr="00755716">
          <w:rPr>
            <w:rStyle w:val="Hyperlink"/>
          </w:rPr>
          <w:t>http://www.bloomberg.com/news/2013-02-08/obama-s-drone-attack-on-your-due-process.html</w:t>
        </w:r>
      </w:hyperlink>
      <w:r w:rsidRPr="00755716">
        <w:t>)</w:t>
      </w:r>
    </w:p>
    <w:p w14:paraId="48A9ECEE" w14:textId="77777777" w:rsidR="00204194" w:rsidRPr="00D30752" w:rsidRDefault="00204194" w:rsidP="00204194">
      <w:pPr>
        <w:rPr>
          <w:sz w:val="16"/>
        </w:rPr>
      </w:pPr>
      <w:r w:rsidRPr="00D16514">
        <w:rPr>
          <w:rStyle w:val="StyleBoldUnderline"/>
        </w:rPr>
        <w:t>The cases</w:t>
      </w:r>
      <w:r w:rsidRPr="00D16514">
        <w:rPr>
          <w:sz w:val="16"/>
        </w:rPr>
        <w:t xml:space="preserve"> cited by the white paper </w:t>
      </w:r>
      <w:r w:rsidRPr="00D16514">
        <w:rPr>
          <w:rStyle w:val="StyleBoldUnderline"/>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w:t>
      </w:r>
      <w:r w:rsidRPr="00D16514">
        <w:rPr>
          <w:rStyle w:val="StyleBoldUnderline"/>
        </w:rPr>
        <w:t>some secret</w:t>
      </w:r>
      <w:r w:rsidRPr="00755716">
        <w:rPr>
          <w:rStyle w:val="StyleBoldUnderline"/>
        </w:rPr>
        <w:t xml:space="preserve">,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w:t>
      </w:r>
      <w:r w:rsidRPr="00D16514">
        <w:rPr>
          <w:rStyle w:val="StyleBoldUnderline"/>
        </w:rPr>
        <w:t>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proofErr w:type="spellStart"/>
      <w:r w:rsidRPr="00755716">
        <w:rPr>
          <w:rStyle w:val="StyleBoldUnderline"/>
        </w:rPr>
        <w:t>Awlaki</w:t>
      </w:r>
      <w:proofErr w:type="spellEnd"/>
      <w:r w:rsidRPr="00755716">
        <w:rPr>
          <w:rStyle w:val="StyleBoldUnderline"/>
        </w:rPr>
        <w:t xml:space="preserve">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w:t>
      </w:r>
      <w:proofErr w:type="spellStart"/>
      <w:r w:rsidRPr="00D30752">
        <w:rPr>
          <w:sz w:val="16"/>
        </w:rPr>
        <w:t>Hamdi</w:t>
      </w:r>
      <w:proofErr w:type="spellEnd"/>
      <w:r w:rsidRPr="00D30752">
        <w:rPr>
          <w:sz w:val="16"/>
        </w:rPr>
        <w:t xml:space="preserve"> oral argument that </w:t>
      </w:r>
      <w:proofErr w:type="spellStart"/>
      <w:r w:rsidRPr="00D30752">
        <w:rPr>
          <w:sz w:val="16"/>
        </w:rPr>
        <w:t>Hamdi</w:t>
      </w:r>
      <w:proofErr w:type="spellEnd"/>
      <w:r w:rsidRPr="00D30752">
        <w:rPr>
          <w:sz w:val="16"/>
        </w:rPr>
        <w:t xml:space="preserve">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D16514">
        <w:rPr>
          <w:rStyle w:val="StyleBoldUnderline"/>
        </w:rPr>
        <w:t>It is a travesty of the very notion of due process</w:t>
      </w:r>
      <w:r w:rsidRPr="00D16514">
        <w:rPr>
          <w:sz w:val="16"/>
        </w:rPr>
        <w:t>. And to</w:t>
      </w:r>
      <w:r w:rsidRPr="00D30752">
        <w:rPr>
          <w:sz w:val="16"/>
        </w:rPr>
        <w:t xml:space="preserve">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14:paraId="39F3301E" w14:textId="77777777" w:rsidR="00204194" w:rsidRPr="00C362D7" w:rsidRDefault="00204194" w:rsidP="00204194"/>
    <w:p w14:paraId="4189B794" w14:textId="77777777" w:rsidR="00204194" w:rsidRPr="009C6C6A" w:rsidRDefault="00204194" w:rsidP="00204194">
      <w:pPr>
        <w:pStyle w:val="Heading4"/>
      </w:pPr>
      <w:r w:rsidRPr="009C6C6A">
        <w:lastRenderedPageBreak/>
        <w:t>Strong rule of law key to solve extinction</w:t>
      </w:r>
    </w:p>
    <w:p w14:paraId="5B5489F2" w14:textId="77777777" w:rsidR="00204194" w:rsidRPr="0034534B" w:rsidRDefault="00204194" w:rsidP="00204194">
      <w:pPr>
        <w:rPr>
          <w:rStyle w:val="StyleStyleBold12pt"/>
        </w:rPr>
      </w:pPr>
      <w:proofErr w:type="spellStart"/>
      <w:r w:rsidRPr="0034534B">
        <w:rPr>
          <w:rStyle w:val="StyleStyleBold12pt"/>
        </w:rPr>
        <w:t>Tehranian</w:t>
      </w:r>
      <w:proofErr w:type="spellEnd"/>
      <w:r w:rsidRPr="0034534B">
        <w:rPr>
          <w:rStyle w:val="StyleStyleBold12pt"/>
        </w:rPr>
        <w:t xml:space="preserve"> and Clements 05</w:t>
      </w:r>
    </w:p>
    <w:p w14:paraId="553CF94E" w14:textId="77777777" w:rsidR="00204194" w:rsidRDefault="00204194" w:rsidP="00204194">
      <w:r>
        <w:t xml:space="preserve">(Majid and Kevin P., </w:t>
      </w:r>
      <w:r w:rsidRPr="0034534B">
        <w:rPr>
          <w:u w:val="single"/>
        </w:rPr>
        <w:t>America &amp; The World: The Double Bind</w:t>
      </w:r>
      <w:r>
        <w:t>, Pgs. 18-19) /</w:t>
      </w:r>
      <w:proofErr w:type="spellStart"/>
      <w:r>
        <w:t>wyo</w:t>
      </w:r>
      <w:proofErr w:type="spellEnd"/>
      <w:r>
        <w:t>-mm</w:t>
      </w:r>
    </w:p>
    <w:p w14:paraId="15E6B781" w14:textId="61B6B728" w:rsidR="00204194" w:rsidRDefault="00204194" w:rsidP="00204194">
      <w:pPr>
        <w:rPr>
          <w:rStyle w:val="Emphasis"/>
        </w:rPr>
      </w:pPr>
      <w:r w:rsidRPr="00204194">
        <w:rPr>
          <w:sz w:val="16"/>
        </w:rPr>
        <w:t xml:space="preserve">In this globalized world closed societies are in rapid decline. </w:t>
      </w:r>
      <w:r w:rsidRPr="00140736">
        <w:rPr>
          <w:rStyle w:val="StyleBoldUnderline"/>
        </w:rPr>
        <w:t>No country can act in isolation</w:t>
      </w:r>
      <w:r w:rsidRPr="00140736">
        <w:rPr>
          <w:rStyle w:val="Emphasis"/>
        </w:rPr>
        <w:t>. The actions of the world’s most powerful country will have lasting consequences on people all over the world</w:t>
      </w:r>
      <w:r w:rsidRPr="00140736">
        <w:rPr>
          <w:rStyle w:val="StyleBoldUnderline"/>
        </w:rPr>
        <w:t>. At one time the foremost proponent of the rule of law and the leading creator of multilateral institutions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 xml:space="preserve">has now decided to assert US </w:t>
      </w:r>
      <w:proofErr w:type="spellStart"/>
      <w:r w:rsidRPr="00140736">
        <w:rPr>
          <w:rStyle w:val="StyleBoldUnderline"/>
        </w:rPr>
        <w:t>exceptionalism</w:t>
      </w:r>
      <w:proofErr w:type="spellEnd"/>
      <w:r w:rsidRPr="00140736">
        <w:rPr>
          <w:rStyle w:val="StyleBoldUnderline"/>
        </w:rPr>
        <w:t xml:space="preserve"> to the very institutions it helped create</w:t>
      </w:r>
      <w:r w:rsidRPr="00204194">
        <w:rPr>
          <w:sz w:val="16"/>
        </w:rPr>
        <w:t xml:space="preserve">. By these actions </w:t>
      </w:r>
      <w:r w:rsidRPr="00140736">
        <w:rPr>
          <w:rStyle w:val="Emphasis"/>
        </w:rPr>
        <w:t xml:space="preserve">it is </w:t>
      </w:r>
      <w:r w:rsidRPr="00140736">
        <w:rPr>
          <w:rStyle w:val="Emphasis"/>
          <w:highlight w:val="yellow"/>
        </w:rPr>
        <w:t>working to undermine</w:t>
      </w:r>
      <w:r w:rsidRPr="00204194">
        <w:rPr>
          <w:sz w:val="16"/>
        </w:rPr>
        <w:t xml:space="preserve"> the international </w:t>
      </w:r>
      <w:r w:rsidRPr="00140736">
        <w:rPr>
          <w:rStyle w:val="Emphasis"/>
          <w:highlight w:val="yellow"/>
        </w:rPr>
        <w:t>rule of law</w:t>
      </w:r>
      <w:r w:rsidRPr="00140736">
        <w:rPr>
          <w:rStyle w:val="StyleBoldUnderline"/>
        </w:rPr>
        <w:t>.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highlight w:val="yellow"/>
        </w:rPr>
        <w:t>is setting a dangerous precedent</w:t>
      </w:r>
      <w:r w:rsidRPr="00140736">
        <w:rPr>
          <w:rStyle w:val="StyleBoldUnderline"/>
        </w:rPr>
        <w:t xml:space="preserve"> for other states </w:t>
      </w:r>
      <w:r w:rsidRPr="00204194">
        <w:rPr>
          <w:sz w:val="16"/>
        </w:rPr>
        <w:t xml:space="preserve">by retreating from commitments under treaties. These treaties and the regimes that implement them provide the legal and institutional basis for ensuring minimal compliance with international norms and standards. Furthermore, refusal to enter into treaties that are designed to build global security will ultimately work to the detriment of the United States. </w:t>
      </w:r>
      <w:r w:rsidRPr="00140736">
        <w:rPr>
          <w:rStyle w:val="StyleBoldUnderline"/>
        </w:rPr>
        <w:t xml:space="preserve">Current global </w:t>
      </w:r>
      <w:r w:rsidRPr="00140736">
        <w:rPr>
          <w:rStyle w:val="StyleBoldUnderline"/>
          <w:highlight w:val="yellow"/>
        </w:rPr>
        <w:t>challenges</w:t>
      </w:r>
      <w:r w:rsidRPr="00204194">
        <w:rPr>
          <w:sz w:val="16"/>
        </w:rPr>
        <w:t xml:space="preserve"> will </w:t>
      </w:r>
      <w:r w:rsidRPr="00140736">
        <w:rPr>
          <w:rStyle w:val="StyleBoldUnderline"/>
          <w:highlight w:val="yellow"/>
        </w:rPr>
        <w:t>require</w:t>
      </w:r>
      <w:r w:rsidRPr="00140736">
        <w:rPr>
          <w:rStyle w:val="StyleBoldUnderline"/>
        </w:rPr>
        <w:t xml:space="preserve"> stronger</w:t>
      </w:r>
      <w:r w:rsidRPr="00204194">
        <w:rPr>
          <w:sz w:val="16"/>
        </w:rPr>
        <w:t xml:space="preserve">, not weaker, </w:t>
      </w:r>
      <w:r w:rsidRPr="00140736">
        <w:rPr>
          <w:rStyle w:val="StyleBoldUnderline"/>
          <w:highlight w:val="yellow"/>
        </w:rPr>
        <w:t>frameworks for cooperation</w:t>
      </w:r>
      <w:r w:rsidRPr="00140736">
        <w:rPr>
          <w:rStyle w:val="StyleBoldUnderline"/>
        </w:rPr>
        <w:t xml:space="preserve">. If states assert a right to act pre-emptively and </w:t>
      </w:r>
      <w:r w:rsidRPr="00140736">
        <w:rPr>
          <w:rStyle w:val="StyleBoldUnderline"/>
          <w:highlight w:val="yellow"/>
        </w:rPr>
        <w:t>without</w:t>
      </w:r>
      <w:r w:rsidRPr="00140736">
        <w:rPr>
          <w:rStyle w:val="StyleBoldUnderline"/>
        </w:rPr>
        <w:t xml:space="preserve"> legitimation</w:t>
      </w:r>
      <w:r w:rsidRPr="00204194">
        <w:rPr>
          <w:sz w:val="16"/>
        </w:rPr>
        <w:t xml:space="preserve"> from the United Nations </w:t>
      </w:r>
      <w:r w:rsidRPr="00140736">
        <w:rPr>
          <w:rStyle w:val="StyleBoldUnderline"/>
        </w:rPr>
        <w:t xml:space="preserve">the challenges to international institutions and the </w:t>
      </w:r>
      <w:r w:rsidRPr="00140736">
        <w:rPr>
          <w:rStyle w:val="StyleBoldUnderline"/>
          <w:highlight w:val="yellow"/>
        </w:rPr>
        <w:t>rule of law</w:t>
      </w:r>
      <w:r w:rsidRPr="00140736">
        <w:rPr>
          <w:rStyle w:val="StyleBoldUnderline"/>
        </w:rPr>
        <w:t xml:space="preserve"> will be</w:t>
      </w:r>
      <w:r w:rsidRPr="00204194">
        <w:rPr>
          <w:sz w:val="16"/>
        </w:rPr>
        <w:t xml:space="preserve"> very </w:t>
      </w:r>
      <w:r w:rsidRPr="00140736">
        <w:rPr>
          <w:rStyle w:val="StyleBoldUnderline"/>
        </w:rPr>
        <w:t>great</w:t>
      </w:r>
      <w:r w:rsidRPr="00204194">
        <w:rPr>
          <w:sz w:val="16"/>
        </w:rPr>
        <w:t xml:space="preserve"> indeed. Instead of prudence governing decisions, </w:t>
      </w:r>
      <w:r w:rsidRPr="00140736">
        <w:rPr>
          <w:rStyle w:val="StyleBoldUnderline"/>
          <w:highlight w:val="yellow"/>
        </w:rPr>
        <w:t>strike thresholds will be lowered and the margins of error increased</w:t>
      </w:r>
      <w:r w:rsidRPr="00204194">
        <w:rPr>
          <w:sz w:val="16"/>
        </w:rPr>
        <w:t xml:space="preserve">. For example, the perceived threat from Iraq’s production and use of weapons of mass destruction turned out to be erroneous. . </w:t>
      </w:r>
      <w:r w:rsidRPr="00140736">
        <w:rPr>
          <w:rStyle w:val="StyleBoldUnderline"/>
        </w:rPr>
        <w:t xml:space="preserve">Since </w:t>
      </w:r>
      <w:r w:rsidRPr="00140736">
        <w:rPr>
          <w:rStyle w:val="StyleBoldUnderline"/>
          <w:highlight w:val="yellow"/>
        </w:rPr>
        <w:t>nuclear weapons</w:t>
      </w:r>
      <w:r w:rsidRPr="00140736">
        <w:rPr>
          <w:rStyle w:val="StyleBoldUnderline"/>
        </w:rPr>
        <w:t xml:space="preserve"> </w:t>
      </w:r>
      <w:r w:rsidRPr="00140736">
        <w:rPr>
          <w:rStyle w:val="StyleBoldUnderline"/>
          <w:highlight w:val="yellow"/>
        </w:rPr>
        <w:t>are now part of the</w:t>
      </w:r>
      <w:r w:rsidRPr="00140736">
        <w:rPr>
          <w:rStyle w:val="StyleBoldUnderline"/>
        </w:rPr>
        <w:t xml:space="preserve"> national security </w:t>
      </w:r>
      <w:r w:rsidRPr="00140736">
        <w:rPr>
          <w:rStyle w:val="StyleBoldUnderline"/>
          <w:highlight w:val="yellow"/>
        </w:rPr>
        <w:t>strategy</w:t>
      </w:r>
      <w:r w:rsidRPr="00140736">
        <w:rPr>
          <w:rStyle w:val="StyleBoldUnderline"/>
        </w:rPr>
        <w:t xml:space="preserve"> of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there would have been even more damage had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used nuclear weapons</w:t>
      </w:r>
      <w:r w:rsidRPr="00204194">
        <w:rPr>
          <w:sz w:val="16"/>
        </w:rPr>
        <w:t xml:space="preserve">. The use of force of any kind, let alone the use of weapons of mass destruction that do not make any distinctions between combatant and civilian, cannot be decided unilaterally. The United States’ unique role as the world’s only country with unsurpassed military might makes it a particularly fearsome and feared country. </w:t>
      </w:r>
      <w:r w:rsidRPr="00140736">
        <w:rPr>
          <w:rStyle w:val="StyleBoldUnderline"/>
        </w:rPr>
        <w:t>When it begins to adopt policies that allow it to be the sole arbiter of how it will behave for the benefit of 280 million people in a world of over 6 billon people, its</w:t>
      </w:r>
      <w:r w:rsidRPr="00204194">
        <w:rPr>
          <w:sz w:val="16"/>
        </w:rPr>
        <w:t xml:space="preserve"> minority </w:t>
      </w:r>
      <w:r w:rsidRPr="00140736">
        <w:rPr>
          <w:rStyle w:val="StyleBoldUnderline"/>
        </w:rPr>
        <w:t>status will</w:t>
      </w:r>
      <w:r w:rsidRPr="00204194">
        <w:rPr>
          <w:sz w:val="16"/>
        </w:rPr>
        <w:t xml:space="preserve"> quickly </w:t>
      </w:r>
      <w:r w:rsidRPr="00140736">
        <w:rPr>
          <w:rStyle w:val="StyleBoldUnderline"/>
        </w:rPr>
        <w:t>make it</w:t>
      </w:r>
      <w:r w:rsidRPr="00204194">
        <w:rPr>
          <w:sz w:val="16"/>
        </w:rPr>
        <w:t xml:space="preserve"> not only a feared, but also </w:t>
      </w:r>
      <w:r w:rsidRPr="00140736">
        <w:rPr>
          <w:rStyle w:val="StyleBoldUnderline"/>
        </w:rPr>
        <w:t>a despised country.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is dependent upon other countries to detect and prevent acts of terrorism. It must move within a framework of agreed upon norms and standards.</w:t>
      </w:r>
      <w:r w:rsidRPr="00204194">
        <w:rPr>
          <w:sz w:val="16"/>
        </w:rPr>
        <w:t xml:space="preserve"> </w:t>
      </w:r>
      <w:r w:rsidRPr="00140736">
        <w:rPr>
          <w:rStyle w:val="Emphasis"/>
        </w:rPr>
        <w:t xml:space="preserve">This ensures that </w:t>
      </w:r>
      <w:r w:rsidRPr="00140736">
        <w:rPr>
          <w:rStyle w:val="Emphasis"/>
          <w:highlight w:val="yellow"/>
        </w:rPr>
        <w:t>the safeguards</w:t>
      </w:r>
      <w:r w:rsidRPr="00140736">
        <w:rPr>
          <w:rStyle w:val="Emphasis"/>
        </w:rPr>
        <w:t xml:space="preserve"> which </w:t>
      </w:r>
      <w:r w:rsidRPr="00140736">
        <w:rPr>
          <w:rStyle w:val="Emphasis"/>
          <w:highlight w:val="yellow"/>
        </w:rPr>
        <w:t>the rule of law brings</w:t>
      </w:r>
      <w:r w:rsidRPr="00140736">
        <w:rPr>
          <w:rStyle w:val="Emphasis"/>
        </w:rPr>
        <w:t xml:space="preserve"> to </w:t>
      </w:r>
      <w:r w:rsidRPr="00140736">
        <w:rPr>
          <w:rStyle w:val="Emphasis"/>
          <w:highlight w:val="yellow"/>
        </w:rPr>
        <w:t>protect</w:t>
      </w:r>
      <w:r w:rsidRPr="00140736">
        <w:rPr>
          <w:rStyle w:val="Emphasis"/>
        </w:rPr>
        <w:t xml:space="preserve"> </w:t>
      </w:r>
      <w:r w:rsidRPr="00140736">
        <w:rPr>
          <w:rStyle w:val="Emphasis"/>
          <w:highlight w:val="yellow"/>
        </w:rPr>
        <w:t>human</w:t>
      </w:r>
      <w:r w:rsidRPr="00140736">
        <w:rPr>
          <w:rStyle w:val="Emphasis"/>
        </w:rPr>
        <w:t xml:space="preserve"> </w:t>
      </w:r>
      <w:r w:rsidRPr="00140736">
        <w:rPr>
          <w:rStyle w:val="Emphasis"/>
          <w:highlight w:val="yellow"/>
        </w:rPr>
        <w:t>rights</w:t>
      </w:r>
      <w:r w:rsidRPr="00140736">
        <w:rPr>
          <w:rStyle w:val="Emphasis"/>
        </w:rPr>
        <w:t xml:space="preserve">, secure justice, </w:t>
      </w:r>
      <w:r w:rsidRPr="00140736">
        <w:rPr>
          <w:rStyle w:val="Emphasis"/>
          <w:highlight w:val="yellow"/>
        </w:rPr>
        <w:t>and</w:t>
      </w:r>
      <w:r w:rsidRPr="00140736">
        <w:rPr>
          <w:rStyle w:val="Emphasis"/>
        </w:rPr>
        <w:t xml:space="preserve"> seek </w:t>
      </w:r>
      <w:r w:rsidRPr="00140736">
        <w:rPr>
          <w:rStyle w:val="Emphasis"/>
          <w:highlight w:val="yellow"/>
        </w:rPr>
        <w:t>peaceful</w:t>
      </w:r>
      <w:r w:rsidRPr="00140736">
        <w:rPr>
          <w:rStyle w:val="Emphasis"/>
        </w:rPr>
        <w:t xml:space="preserve"> </w:t>
      </w:r>
      <w:r w:rsidRPr="00140736">
        <w:rPr>
          <w:rStyle w:val="Emphasis"/>
          <w:highlight w:val="yellow"/>
        </w:rPr>
        <w:t>solutions</w:t>
      </w:r>
      <w:r w:rsidRPr="00140736">
        <w:rPr>
          <w:rStyle w:val="Emphasis"/>
        </w:rPr>
        <w:t xml:space="preserve"> </w:t>
      </w:r>
      <w:r w:rsidRPr="00140736">
        <w:rPr>
          <w:rStyle w:val="Emphasis"/>
          <w:highlight w:val="yellow"/>
        </w:rPr>
        <w:t>to</w:t>
      </w:r>
      <w:r w:rsidRPr="00140736">
        <w:rPr>
          <w:rStyle w:val="Emphasis"/>
        </w:rPr>
        <w:t xml:space="preserve"> </w:t>
      </w:r>
      <w:r w:rsidRPr="00140736">
        <w:rPr>
          <w:rStyle w:val="Emphasis"/>
          <w:highlight w:val="yellow"/>
        </w:rPr>
        <w:t>conflict</w:t>
      </w:r>
      <w:r w:rsidRPr="00140736">
        <w:rPr>
          <w:rStyle w:val="Emphasis"/>
        </w:rPr>
        <w:t xml:space="preserve"> will lead to a stable </w:t>
      </w:r>
      <w:r w:rsidRPr="00140736">
        <w:rPr>
          <w:rStyle w:val="Emphasis"/>
          <w:highlight w:val="yellow"/>
        </w:rPr>
        <w:t>and</w:t>
      </w:r>
      <w:r w:rsidRPr="00140736">
        <w:rPr>
          <w:rStyle w:val="Emphasis"/>
        </w:rPr>
        <w:t xml:space="preserve"> </w:t>
      </w:r>
      <w:r w:rsidRPr="00140736">
        <w:rPr>
          <w:rStyle w:val="Emphasis"/>
          <w:highlight w:val="yellow"/>
        </w:rPr>
        <w:t>sustainable</w:t>
      </w:r>
      <w:r w:rsidRPr="00140736">
        <w:rPr>
          <w:rStyle w:val="Emphasis"/>
        </w:rPr>
        <w:t xml:space="preserve"> </w:t>
      </w:r>
      <w:r w:rsidRPr="00140736">
        <w:rPr>
          <w:rStyle w:val="Emphasis"/>
          <w:highlight w:val="yellow"/>
        </w:rPr>
        <w:t>future</w:t>
      </w:r>
      <w:r w:rsidRPr="00140736">
        <w:rPr>
          <w:rStyle w:val="Emphasis"/>
        </w:rPr>
        <w:t xml:space="preserve"> </w:t>
      </w:r>
      <w:r w:rsidRPr="00140736">
        <w:rPr>
          <w:rStyle w:val="Emphasis"/>
          <w:highlight w:val="yellow"/>
        </w:rPr>
        <w:t>for</w:t>
      </w:r>
      <w:r w:rsidRPr="00140736">
        <w:rPr>
          <w:rStyle w:val="Emphasis"/>
        </w:rPr>
        <w:t xml:space="preserve"> </w:t>
      </w:r>
      <w:r w:rsidRPr="00140736">
        <w:rPr>
          <w:rStyle w:val="Emphasis"/>
          <w:highlight w:val="yellow"/>
        </w:rPr>
        <w:t>the</w:t>
      </w:r>
      <w:r w:rsidRPr="00140736">
        <w:rPr>
          <w:rStyle w:val="Emphasis"/>
        </w:rPr>
        <w:t xml:space="preserve"> whole </w:t>
      </w:r>
      <w:r w:rsidRPr="00140736">
        <w:rPr>
          <w:rStyle w:val="Emphasis"/>
          <w:highlight w:val="yellow"/>
        </w:rPr>
        <w:t>human</w:t>
      </w:r>
      <w:r w:rsidRPr="00140736">
        <w:rPr>
          <w:rStyle w:val="Emphasis"/>
        </w:rPr>
        <w:t xml:space="preserve"> </w:t>
      </w:r>
      <w:r w:rsidRPr="00140736">
        <w:rPr>
          <w:rStyle w:val="Emphasis"/>
          <w:highlight w:val="yellow"/>
        </w:rPr>
        <w:t>family</w:t>
      </w:r>
    </w:p>
    <w:p w14:paraId="6555111A" w14:textId="77777777" w:rsidR="00371118" w:rsidRDefault="00371118" w:rsidP="00204194">
      <w:pPr>
        <w:rPr>
          <w:sz w:val="16"/>
        </w:rPr>
      </w:pPr>
    </w:p>
    <w:p w14:paraId="493B9047" w14:textId="77777777" w:rsidR="00210AA5" w:rsidRDefault="00210AA5" w:rsidP="00F65171">
      <w:pPr>
        <w:pStyle w:val="Heading3"/>
      </w:pPr>
      <w:r>
        <w:lastRenderedPageBreak/>
        <w:t>2AC – Politics</w:t>
      </w:r>
    </w:p>
    <w:p w14:paraId="2DEEA38C" w14:textId="77777777" w:rsidR="00D812A2" w:rsidRDefault="00D812A2" w:rsidP="00D812A2">
      <w:pPr>
        <w:pStyle w:val="Heading4"/>
      </w:pPr>
      <w:r>
        <w:t>Durbin, Reid, and Pelosi all killed the bill</w:t>
      </w:r>
    </w:p>
    <w:p w14:paraId="37050136" w14:textId="77777777" w:rsidR="00D812A2" w:rsidRDefault="00D812A2" w:rsidP="00D812A2"/>
    <w:p w14:paraId="560C35CE" w14:textId="77777777" w:rsidR="00D812A2" w:rsidRPr="007C5DA1" w:rsidRDefault="00D812A2" w:rsidP="00D812A2">
      <w:pPr>
        <w:rPr>
          <w:rStyle w:val="StyleStyleBold12pt"/>
        </w:rPr>
      </w:pPr>
      <w:r w:rsidRPr="007C5DA1">
        <w:rPr>
          <w:rStyle w:val="StyleStyleBold12pt"/>
        </w:rPr>
        <w:t>Chicago Tribune 2-18</w:t>
      </w:r>
    </w:p>
    <w:p w14:paraId="2D78FABA" w14:textId="77777777" w:rsidR="00D812A2" w:rsidRDefault="00D812A2" w:rsidP="00D812A2">
      <w:r>
        <w:t>(“Editorial: Durbin vs. Obama on trade” 2-18-14 http://articles.chicagotribune.com/2014-02-18/opinion/ct-durbin-obama-fast-track-trade-edit-0218-jm-20140218_1_trade-promotion-authority-new-trade-agreements-international-trade//wyoccd)</w:t>
      </w:r>
    </w:p>
    <w:p w14:paraId="153771B6" w14:textId="77777777" w:rsidR="00D812A2" w:rsidRPr="00DB612B" w:rsidRDefault="00D812A2" w:rsidP="00D812A2">
      <w:pPr>
        <w:rPr>
          <w:b/>
          <w:bCs/>
          <w:u w:val="single"/>
        </w:rPr>
      </w:pPr>
      <w:r w:rsidRPr="0036248B">
        <w:rPr>
          <w:sz w:val="16"/>
        </w:rPr>
        <w:t>Illinois is known for its exports. Among our leading businesses are world-ranging companies like Caterpillar, Archer Daniels Midland and Boeing. Illinois farmers ship a lot of soybeans and corn overseas. Some 23,000 Illinois companies sell abroad</w:t>
      </w:r>
      <w:proofErr w:type="gramStart"/>
      <w:r w:rsidRPr="0036248B">
        <w:rPr>
          <w:sz w:val="16"/>
        </w:rPr>
        <w:t>.</w:t>
      </w:r>
      <w:r w:rsidRPr="0036248B">
        <w:rPr>
          <w:sz w:val="12"/>
        </w:rPr>
        <w:t>¶</w:t>
      </w:r>
      <w:proofErr w:type="gramEnd"/>
      <w:r w:rsidRPr="0036248B">
        <w:rPr>
          <w:sz w:val="16"/>
        </w:rPr>
        <w:t xml:space="preserve"> So it shouldn't need mentioning that trade is a vital part of the state's economy. In recent years, it's also been one of the few bright spots, rising by 64 percent from 2009 to 2012. International trade is good for the state's economy, companies and workers.</w:t>
      </w:r>
      <w:r w:rsidRPr="0036248B">
        <w:rPr>
          <w:sz w:val="12"/>
        </w:rPr>
        <w:t>¶</w:t>
      </w:r>
      <w:r w:rsidRPr="0036248B">
        <w:rPr>
          <w:sz w:val="16"/>
        </w:rPr>
        <w:t xml:space="preserve"> But Sen. Dick </w:t>
      </w:r>
      <w:r w:rsidRPr="007C5DA1">
        <w:rPr>
          <w:rStyle w:val="StyleBoldUnderline"/>
          <w:highlight w:val="yellow"/>
        </w:rPr>
        <w:t>Durbin is not impressed.</w:t>
      </w:r>
      <w:r w:rsidRPr="0036248B">
        <w:rPr>
          <w:rStyle w:val="StyleBoldUnderline"/>
        </w:rPr>
        <w:t xml:space="preserve"> The second-ranking senator in the Democratic leadership, </w:t>
      </w:r>
      <w:r w:rsidRPr="007C5DA1">
        <w:rPr>
          <w:rStyle w:val="StyleBoldUnderline"/>
          <w:highlight w:val="yellow"/>
        </w:rPr>
        <w:t>he is standing in the way of new trade deals</w:t>
      </w:r>
      <w:r w:rsidRPr="0036248B">
        <w:rPr>
          <w:rStyle w:val="StyleBoldUnderline"/>
        </w:rPr>
        <w:t xml:space="preserve"> with the European Union and Asian nations</w:t>
      </w:r>
      <w:r w:rsidRPr="0036248B">
        <w:rPr>
          <w:sz w:val="16"/>
        </w:rPr>
        <w:t>.</w:t>
      </w:r>
      <w:r w:rsidRPr="0036248B">
        <w:rPr>
          <w:sz w:val="12"/>
        </w:rPr>
        <w:t>¶</w:t>
      </w:r>
      <w:r w:rsidRPr="0036248B">
        <w:rPr>
          <w:sz w:val="16"/>
        </w:rPr>
        <w:t xml:space="preserve"> In an interview with Tribune columnist Melissa Harris, he said </w:t>
      </w:r>
      <w:r w:rsidRPr="0036248B">
        <w:rPr>
          <w:rStyle w:val="StyleBoldUnderline"/>
        </w:rPr>
        <w:t xml:space="preserve">he was "critical and skeptical" of a measure President Barack Obama has requested in order to negotiate those agreements. </w:t>
      </w:r>
      <w:r w:rsidRPr="007C5DA1">
        <w:rPr>
          <w:rStyle w:val="StyleBoldUnderline"/>
          <w:highlight w:val="yellow"/>
        </w:rPr>
        <w:t>Durbin said it is "very unlikely" the White House will get the legislation passed this year</w:t>
      </w:r>
      <w:r w:rsidRPr="007C5DA1">
        <w:rPr>
          <w:sz w:val="16"/>
          <w:highlight w:val="yellow"/>
        </w:rPr>
        <w:t>.</w:t>
      </w:r>
      <w:r w:rsidRPr="007C5DA1">
        <w:rPr>
          <w:sz w:val="12"/>
          <w:highlight w:val="yellow"/>
        </w:rPr>
        <w:t>¶</w:t>
      </w:r>
      <w:r w:rsidRPr="0036248B">
        <w:rPr>
          <w:sz w:val="16"/>
        </w:rPr>
        <w:t xml:space="preserve"> Obama has yet to pull out all stops on behalf of trade liberalization, but he's begun trying to advance it. In his State of the Union address, he said that "when ninety-eight percent of our exporters are small businesses, new trade partnerships with Europe and the Asia-Pacific will help them create more jobs." He added, "China and Europe aren't standing on the sidelines. Neither should we."</w:t>
      </w:r>
      <w:r w:rsidRPr="0036248B">
        <w:rPr>
          <w:sz w:val="12"/>
        </w:rPr>
        <w:t>¶</w:t>
      </w:r>
      <w:r w:rsidRPr="0036248B">
        <w:rPr>
          <w:sz w:val="16"/>
        </w:rPr>
        <w:t xml:space="preserve"> To achieve new trade agreements that will expand foreign markets for U.S. goods, Obama called on Congress to give him what's called Trade Promotion Authority or TPA — something that has been granted in one form or another to every president since Franklin Roosevelt.</w:t>
      </w:r>
      <w:r w:rsidRPr="0036248B">
        <w:rPr>
          <w:sz w:val="12"/>
        </w:rPr>
        <w:t>¶</w:t>
      </w:r>
      <w:r w:rsidRPr="0036248B">
        <w:rPr>
          <w:sz w:val="16"/>
        </w:rPr>
        <w:t xml:space="preserve"> TPA upholds Congress' power to accept or reject any agreement ultimately negotiated with other nations and sent to Capitol Hill by the executive branch for approval. But it stipulates that Congress has to vote on the whole package, rather than amend it or filibuster.</w:t>
      </w:r>
      <w:r w:rsidRPr="0036248B">
        <w:rPr>
          <w:sz w:val="12"/>
        </w:rPr>
        <w:t>¶</w:t>
      </w:r>
      <w:r w:rsidRPr="0036248B">
        <w:rPr>
          <w:sz w:val="16"/>
        </w:rPr>
        <w:t xml:space="preserve"> Without that provision, foreign governments would have little incentive to negotiate with administration trade officials, knowing that every point would be subject to nitpicking and revision by Congress. Just as the United States can't afford 535 commanders in chief, it can't afford 535 trade negotiators</w:t>
      </w:r>
      <w:proofErr w:type="gramStart"/>
      <w:r w:rsidRPr="0036248B">
        <w:rPr>
          <w:sz w:val="16"/>
        </w:rPr>
        <w:t>.</w:t>
      </w:r>
      <w:r w:rsidRPr="0036248B">
        <w:rPr>
          <w:sz w:val="12"/>
        </w:rPr>
        <w:t>¶</w:t>
      </w:r>
      <w:proofErr w:type="gramEnd"/>
      <w:r w:rsidRPr="0036248B">
        <w:rPr>
          <w:sz w:val="16"/>
        </w:rPr>
        <w:t xml:space="preserve"> In sum, TPA enables the executive branch to hammer out the many details of how to expand trade</w:t>
      </w:r>
      <w:r w:rsidRPr="0036248B">
        <w:rPr>
          <w:rStyle w:val="StyleBoldUnderline"/>
        </w:rPr>
        <w:t>. But Congress retains the final say on whether to accept what's agreed on.</w:t>
      </w:r>
      <w:r w:rsidRPr="0036248B">
        <w:rPr>
          <w:rStyle w:val="StyleBoldUnderline"/>
          <w:sz w:val="12"/>
        </w:rPr>
        <w:t>¶</w:t>
      </w:r>
      <w:r w:rsidRPr="0036248B">
        <w:rPr>
          <w:sz w:val="16"/>
        </w:rPr>
        <w:t xml:space="preserve"> Senate Democratic leader Harry </w:t>
      </w:r>
      <w:r w:rsidRPr="007C5DA1">
        <w:rPr>
          <w:rStyle w:val="StyleBoldUnderline"/>
          <w:highlight w:val="yellow"/>
        </w:rPr>
        <w:t xml:space="preserve">Reid had earlier delivered a </w:t>
      </w:r>
      <w:proofErr w:type="spellStart"/>
      <w:r w:rsidRPr="007C5DA1">
        <w:rPr>
          <w:rStyle w:val="StyleBoldUnderline"/>
          <w:highlight w:val="yellow"/>
        </w:rPr>
        <w:t>brushback</w:t>
      </w:r>
      <w:proofErr w:type="spellEnd"/>
      <w:r w:rsidRPr="007C5DA1">
        <w:rPr>
          <w:rStyle w:val="StyleBoldUnderline"/>
          <w:highlight w:val="yellow"/>
        </w:rPr>
        <w:t xml:space="preserve"> pitch to the president</w:t>
      </w:r>
      <w:r w:rsidRPr="0036248B">
        <w:rPr>
          <w:sz w:val="16"/>
        </w:rPr>
        <w:t>. "I'm against fast track," he said. "Everyone would be well advised just to not push this right now." Durbin apparently is inclined to side with his fellow Democratic senator rather than his president. "It is a take-it-or-leave-it approach to trade agreements which really deals members of Congress and their concerns out of the picture," he complained.</w:t>
      </w:r>
      <w:r w:rsidRPr="0036248B">
        <w:rPr>
          <w:sz w:val="12"/>
        </w:rPr>
        <w:t>¶</w:t>
      </w:r>
      <w:r w:rsidRPr="0036248B">
        <w:rPr>
          <w:sz w:val="16"/>
        </w:rPr>
        <w:t xml:space="preserve"> But that argument holds no water. In deciding what to demand in a trade deal, the administration will have to keep in mind what Congress wants — and what it won't tolerate. Members and their concerns figure prominently in decisions about how to shape a deal. </w:t>
      </w:r>
      <w:r w:rsidRPr="00593EB9">
        <w:rPr>
          <w:rStyle w:val="StyleBoldUnderline"/>
          <w:highlight w:val="yellow"/>
        </w:rPr>
        <w:t>The</w:t>
      </w:r>
      <w:r w:rsidRPr="00593EB9">
        <w:rPr>
          <w:rStyle w:val="StyleBoldUnderline"/>
        </w:rPr>
        <w:t xml:space="preserve"> </w:t>
      </w:r>
      <w:r w:rsidRPr="007C5DA1">
        <w:rPr>
          <w:rStyle w:val="StyleBoldUnderline"/>
          <w:highlight w:val="yellow"/>
        </w:rPr>
        <w:t xml:space="preserve">White House knows </w:t>
      </w:r>
      <w:r w:rsidRPr="00593EB9">
        <w:rPr>
          <w:rStyle w:val="StyleBoldUnderline"/>
        </w:rPr>
        <w:t xml:space="preserve">that </w:t>
      </w:r>
      <w:r w:rsidRPr="007C5DA1">
        <w:rPr>
          <w:rStyle w:val="StyleBoldUnderline"/>
          <w:highlight w:val="yellow"/>
        </w:rPr>
        <w:t xml:space="preserve">if it ignores </w:t>
      </w:r>
      <w:r w:rsidRPr="00593EB9">
        <w:rPr>
          <w:rStyle w:val="StyleBoldUnderline"/>
        </w:rPr>
        <w:t xml:space="preserve">the concerns of </w:t>
      </w:r>
      <w:r w:rsidRPr="007C5DA1">
        <w:rPr>
          <w:rStyle w:val="StyleBoldUnderline"/>
          <w:highlight w:val="yellow"/>
        </w:rPr>
        <w:t xml:space="preserve">Congress, any pact would be dead </w:t>
      </w:r>
      <w:r w:rsidRPr="00593EB9">
        <w:rPr>
          <w:rStyle w:val="StyleBoldUnderline"/>
        </w:rPr>
        <w:t>on arrival</w:t>
      </w:r>
      <w:r w:rsidRPr="0036248B">
        <w:rPr>
          <w:rStyle w:val="StyleBoldUnderline"/>
        </w:rPr>
        <w:t>.</w:t>
      </w:r>
      <w:r w:rsidRPr="0036248B">
        <w:rPr>
          <w:rStyle w:val="StyleBoldUnderline"/>
          <w:sz w:val="12"/>
        </w:rPr>
        <w:t>¶</w:t>
      </w:r>
      <w:r w:rsidRPr="0036248B">
        <w:rPr>
          <w:rStyle w:val="StyleBoldUnderline"/>
        </w:rPr>
        <w:t xml:space="preserve"> </w:t>
      </w:r>
      <w:r w:rsidRPr="007C5DA1">
        <w:rPr>
          <w:rStyle w:val="StyleBoldUnderline"/>
          <w:highlight w:val="yellow"/>
        </w:rPr>
        <w:t xml:space="preserve">The real reason for blocking TPA is that doing so allows lawmakers to kill the talks without seeming to reject </w:t>
      </w:r>
      <w:r w:rsidRPr="00593EB9">
        <w:rPr>
          <w:rStyle w:val="StyleBoldUnderline"/>
        </w:rPr>
        <w:t xml:space="preserve">trade outright. A lot of </w:t>
      </w:r>
      <w:r w:rsidRPr="007C5DA1">
        <w:rPr>
          <w:rStyle w:val="StyleBoldUnderline"/>
          <w:highlight w:val="yellow"/>
        </w:rPr>
        <w:t xml:space="preserve">Democrats </w:t>
      </w:r>
      <w:r w:rsidRPr="00593EB9">
        <w:rPr>
          <w:rStyle w:val="StyleBoldUnderline"/>
        </w:rPr>
        <w:t xml:space="preserve">in Congress </w:t>
      </w:r>
      <w:r w:rsidRPr="007C5DA1">
        <w:rPr>
          <w:rStyle w:val="StyleBoldUnderline"/>
          <w:highlight w:val="yellow"/>
        </w:rPr>
        <w:t xml:space="preserve">are hostile to the idea </w:t>
      </w:r>
      <w:r w:rsidRPr="00593EB9">
        <w:rPr>
          <w:rStyle w:val="StyleBoldUnderline"/>
          <w:highlight w:val="yellow"/>
        </w:rPr>
        <w:t>of free trade</w:t>
      </w:r>
      <w:r w:rsidRPr="007C5DA1">
        <w:rPr>
          <w:sz w:val="16"/>
          <w:highlight w:val="yellow"/>
        </w:rPr>
        <w:t>,</w:t>
      </w:r>
      <w:r w:rsidRPr="0036248B">
        <w:rPr>
          <w:sz w:val="16"/>
        </w:rPr>
        <w:t xml:space="preserve"> which organized labor has long resisted. </w:t>
      </w:r>
      <w:r w:rsidRPr="00593EB9">
        <w:rPr>
          <w:rStyle w:val="StyleBoldUnderline"/>
        </w:rPr>
        <w:t>A battle to get the bill through Congress would divide the party and present risks at the polls this November</w:t>
      </w:r>
      <w:r w:rsidRPr="0036248B">
        <w:rPr>
          <w:rStyle w:val="StyleBoldUnderline"/>
        </w:rPr>
        <w:t>.</w:t>
      </w:r>
    </w:p>
    <w:p w14:paraId="0B12192E" w14:textId="77777777" w:rsidR="00D812A2" w:rsidRDefault="00D812A2" w:rsidP="00D812A2">
      <w:pPr>
        <w:pStyle w:val="Heading4"/>
      </w:pPr>
      <w:r>
        <w:t>Obama not pushing now, his PC fails, and bill likely after election</w:t>
      </w:r>
    </w:p>
    <w:p w14:paraId="505CA6D1" w14:textId="77777777" w:rsidR="00D812A2" w:rsidRDefault="00D812A2" w:rsidP="00D812A2"/>
    <w:p w14:paraId="0D78871B" w14:textId="77777777" w:rsidR="00D812A2" w:rsidRPr="008877A5" w:rsidRDefault="00D812A2" w:rsidP="00D812A2">
      <w:pPr>
        <w:rPr>
          <w:rStyle w:val="StyleStyleBold12pt"/>
        </w:rPr>
      </w:pPr>
      <w:proofErr w:type="spellStart"/>
      <w:r w:rsidRPr="008877A5">
        <w:rPr>
          <w:rStyle w:val="StyleStyleBold12pt"/>
        </w:rPr>
        <w:t>McAuliff</w:t>
      </w:r>
      <w:proofErr w:type="spellEnd"/>
      <w:r w:rsidRPr="008877A5">
        <w:rPr>
          <w:rStyle w:val="StyleStyleBold12pt"/>
        </w:rPr>
        <w:t xml:space="preserve"> et al 2-14</w:t>
      </w:r>
    </w:p>
    <w:p w14:paraId="63E3CEDA" w14:textId="77777777" w:rsidR="00D812A2" w:rsidRDefault="00D812A2" w:rsidP="00D812A2">
      <w:r>
        <w:t xml:space="preserve">(Michael, Huffington Post. Sam Stein, Huffington Post. Sabrina </w:t>
      </w:r>
      <w:proofErr w:type="spellStart"/>
      <w:r>
        <w:t>Saddiqui</w:t>
      </w:r>
      <w:proofErr w:type="spellEnd"/>
      <w:r>
        <w:t>, Huffington Post. “Joe Biden Admits Vast Obama Trade Deals Are On Hold” 2-14-14 http://www.huffingtonpost.com/2014/02/14/white-house-trade-deal_n_4790338.html//wyoccd)</w:t>
      </w:r>
    </w:p>
    <w:p w14:paraId="35837C4E" w14:textId="77777777" w:rsidR="00D812A2" w:rsidRPr="008877A5" w:rsidRDefault="00D812A2" w:rsidP="00D812A2">
      <w:pPr>
        <w:rPr>
          <w:sz w:val="12"/>
        </w:rPr>
      </w:pPr>
      <w:r w:rsidRPr="008877A5">
        <w:rPr>
          <w:sz w:val="12"/>
        </w:rPr>
        <w:t xml:space="preserve">WASHINGTON -- </w:t>
      </w:r>
      <w:r w:rsidRPr="008877A5">
        <w:rPr>
          <w:rStyle w:val="StyleBoldUnderline"/>
          <w:highlight w:val="yellow"/>
        </w:rPr>
        <w:t>The White House's trade plans are on hold</w:t>
      </w:r>
      <w:r w:rsidRPr="008877A5">
        <w:rPr>
          <w:rStyle w:val="StyleBoldUnderline"/>
        </w:rPr>
        <w:t>,</w:t>
      </w:r>
      <w:r w:rsidRPr="008877A5">
        <w:rPr>
          <w:sz w:val="12"/>
        </w:rPr>
        <w:t xml:space="preserve"> at least for now, Vice President Joe Biden said Friday, in welcome news to many Democrats who oppose the sweeping deals.¶ President Barack Obama has been pushing for ambitious free-trade deals with Europe and 11 Pacific nations. But those deals depend first on Congress granting the president so-called fast-track trade authority. Senate Majority Leader Harry </w:t>
      </w:r>
      <w:r w:rsidRPr="008877A5">
        <w:rPr>
          <w:rStyle w:val="StyleBoldUnderline"/>
          <w:highlight w:val="yellow"/>
        </w:rPr>
        <w:t>Reid</w:t>
      </w:r>
      <w:r w:rsidRPr="008877A5">
        <w:rPr>
          <w:rStyle w:val="StyleBoldUnderline"/>
        </w:rPr>
        <w:t xml:space="preserve"> </w:t>
      </w:r>
      <w:r w:rsidRPr="008877A5">
        <w:rPr>
          <w:sz w:val="12"/>
        </w:rPr>
        <w:t xml:space="preserve">(D-Nev.) </w:t>
      </w:r>
      <w:r w:rsidRPr="008877A5">
        <w:rPr>
          <w:rStyle w:val="StyleBoldUnderline"/>
        </w:rPr>
        <w:t xml:space="preserve">has </w:t>
      </w:r>
      <w:r w:rsidRPr="008877A5">
        <w:rPr>
          <w:rStyle w:val="StyleBoldUnderline"/>
          <w:highlight w:val="yellow"/>
        </w:rPr>
        <w:t>already said he opposes</w:t>
      </w:r>
      <w:r w:rsidRPr="008877A5">
        <w:rPr>
          <w:rStyle w:val="StyleBoldUnderline"/>
        </w:rPr>
        <w:t xml:space="preserve"> recently proposed </w:t>
      </w:r>
      <w:r w:rsidRPr="008877A5">
        <w:rPr>
          <w:rStyle w:val="StyleBoldUnderline"/>
          <w:highlight w:val="yellow"/>
        </w:rPr>
        <w:t>legislation</w:t>
      </w:r>
      <w:r w:rsidRPr="008877A5">
        <w:rPr>
          <w:sz w:val="12"/>
        </w:rPr>
        <w:t xml:space="preserve"> from former Sen. Max Baucus (D-Mont.) and Rep. Dave Camp (R-Mich.) that would grant that authority, and House Democratic Leader Nancy </w:t>
      </w:r>
      <w:r w:rsidRPr="008877A5">
        <w:rPr>
          <w:rStyle w:val="StyleBoldUnderline"/>
          <w:highlight w:val="yellow"/>
        </w:rPr>
        <w:t>Pelosi rejected the</w:t>
      </w:r>
      <w:r w:rsidRPr="008877A5">
        <w:rPr>
          <w:sz w:val="12"/>
        </w:rPr>
        <w:t xml:space="preserve"> Baucus-Camp </w:t>
      </w:r>
      <w:r w:rsidRPr="008877A5">
        <w:rPr>
          <w:rStyle w:val="StyleBoldUnderline"/>
          <w:highlight w:val="yellow"/>
        </w:rPr>
        <w:t>proposal</w:t>
      </w:r>
      <w:r w:rsidRPr="008877A5">
        <w:rPr>
          <w:rStyle w:val="StyleBoldUnderline"/>
        </w:rPr>
        <w:t xml:space="preserve"> on </w:t>
      </w:r>
      <w:r w:rsidRPr="008877A5">
        <w:rPr>
          <w:sz w:val="12"/>
        </w:rPr>
        <w:t xml:space="preserve">Wednesday.¶ After speaking to lawmakers at a Democratic policy retreat in Cambridge, Md., Biden acknowledged that Obama would not get his trade authority any time soon, in spite of having pushed for it in his recent State of the Union </w:t>
      </w:r>
      <w:r w:rsidRPr="008877A5">
        <w:rPr>
          <w:sz w:val="12"/>
        </w:rPr>
        <w:lastRenderedPageBreak/>
        <w:t xml:space="preserve">address.¶ "Nancy, I know it's not coming up now,” Biden said to Pelosi, according to a Democratic aide in the room.¶ An aide to the vice president said later Friday that reports that Biden had indicated the administration's trade agenda was on hold were "inaccurate."¶ "While the Vice President said he understands where some members of the House and Senate are coming from, he made a clear case for the Administration’s trade priorities, including the Trans-Pacific Partnership negotiations, which he stated are very much in the economic and strategic interest of the U.S," the aide said in an email to The Huffington Post. "He explained our national trade priorities in detail."¶ Opposition to the trade deals -- especially the Trans-Pacific Partnership, which is a major part of Obama's pivot toward Asia -- runs across the political spectrum. Opponents fear the TPP will undermine labor and environmental standards in the United States, and cost American workers' jobs. </w:t>
      </w:r>
      <w:r w:rsidRPr="008877A5">
        <w:rPr>
          <w:rStyle w:val="StyleBoldUnderline"/>
          <w:highlight w:val="yellow"/>
        </w:rPr>
        <w:t>Many Democrats are also worried</w:t>
      </w:r>
      <w:r w:rsidRPr="008877A5">
        <w:rPr>
          <w:rStyle w:val="StyleBoldUnderline"/>
        </w:rPr>
        <w:t xml:space="preserve"> that </w:t>
      </w:r>
      <w:r w:rsidRPr="008877A5">
        <w:rPr>
          <w:rStyle w:val="StyleBoldUnderline"/>
          <w:highlight w:val="yellow"/>
        </w:rPr>
        <w:t>if the White House were to pursue</w:t>
      </w:r>
      <w:r w:rsidRPr="008877A5">
        <w:rPr>
          <w:rStyle w:val="StyleBoldUnderline"/>
        </w:rPr>
        <w:t xml:space="preserve"> huge </w:t>
      </w:r>
      <w:r w:rsidRPr="008877A5">
        <w:rPr>
          <w:rStyle w:val="StyleBoldUnderline"/>
          <w:highlight w:val="yellow"/>
        </w:rPr>
        <w:t>trade treaties</w:t>
      </w:r>
      <w:r w:rsidRPr="008877A5">
        <w:rPr>
          <w:rStyle w:val="StyleBoldUnderline"/>
        </w:rPr>
        <w:t xml:space="preserve"> that remind people of NAFTA and its subsequent job losses</w:t>
      </w:r>
      <w:r w:rsidRPr="008877A5">
        <w:rPr>
          <w:sz w:val="12"/>
        </w:rPr>
        <w:t>, it would undercut their pro-middle class message in the 2014 election</w:t>
      </w:r>
      <w:r w:rsidRPr="008877A5">
        <w:rPr>
          <w:rStyle w:val="StyleBoldUnderline"/>
        </w:rPr>
        <w:t>.</w:t>
      </w:r>
      <w:r w:rsidRPr="008877A5">
        <w:rPr>
          <w:rStyle w:val="StyleBoldUnderline"/>
          <w:sz w:val="12"/>
        </w:rPr>
        <w:t>¶</w:t>
      </w:r>
      <w:r w:rsidRPr="008877A5">
        <w:rPr>
          <w:rStyle w:val="StyleBoldUnderline"/>
        </w:rPr>
        <w:t xml:space="preserve"> </w:t>
      </w:r>
      <w:r w:rsidRPr="008877A5">
        <w:rPr>
          <w:rStyle w:val="StyleBoldUnderline"/>
          <w:highlight w:val="yellow"/>
        </w:rPr>
        <w:t xml:space="preserve">Democrats </w:t>
      </w:r>
      <w:r w:rsidRPr="008877A5">
        <w:rPr>
          <w:rStyle w:val="StyleBoldUnderline"/>
        </w:rPr>
        <w:t xml:space="preserve">and many others </w:t>
      </w:r>
      <w:r w:rsidRPr="008877A5">
        <w:rPr>
          <w:rStyle w:val="StyleBoldUnderline"/>
          <w:highlight w:val="yellow"/>
        </w:rPr>
        <w:t>are</w:t>
      </w:r>
      <w:r w:rsidRPr="008877A5">
        <w:rPr>
          <w:rStyle w:val="StyleBoldUnderline"/>
        </w:rPr>
        <w:t xml:space="preserve"> also </w:t>
      </w:r>
      <w:r w:rsidRPr="008877A5">
        <w:rPr>
          <w:rStyle w:val="StyleBoldUnderline"/>
          <w:highlight w:val="yellow"/>
        </w:rPr>
        <w:t>angry that the talks crafting the deals have been shrouded in secrecy</w:t>
      </w:r>
      <w:r w:rsidRPr="008877A5">
        <w:rPr>
          <w:sz w:val="12"/>
        </w:rPr>
        <w:t xml:space="preserve">, with the details hidden from the public.¶ Biden also assured the lawmakers in the Friday address that the administration would be transparent about its plans.¶ "Look at me, I promise," Biden said, according to an aide. It was unclear if Biden meant transparent to the general public, or just lawmakers, who already have access to the sealed information about the deals. Obama's trade representative recently cut off a briefing to Vermont lawmakers when they insisted that the public be allowed to listen in.¶ While Biden seemed to be admitting the trade plans are on hold, neither he nor Pelosi has ruled out pushing for them in the future. Indeed, Pelosi told reporters Wednesday that while she opposes the fast-track bill from Baucus and Camp, she favors trade deals if they are done right.¶ "I have worked with many of our colleagues to try to find some common ground, but in its present form, it is unacceptable. That is not ... a rejection of the president's trade agenda. It's a rejection of the current form of the Camp-Baucus [bill]," Pelosi said. "But the trade issue is a very important one, because we're the party of John F. Kennedy, we're the party of free trade, fair trade, and we believe that the global economy is here to stay, and we're part of it."¶ Still, </w:t>
      </w:r>
      <w:r w:rsidRPr="008877A5">
        <w:rPr>
          <w:rStyle w:val="StyleBoldUnderline"/>
        </w:rPr>
        <w:t>Biden's remarks show the White House understands neither chamber of Congress is likely to push ahead with a fast-track bill in the current climate.</w:t>
      </w:r>
      <w:r w:rsidRPr="008877A5">
        <w:rPr>
          <w:sz w:val="12"/>
        </w:rPr>
        <w:t xml:space="preserve"> </w:t>
      </w:r>
      <w:r w:rsidRPr="008877A5">
        <w:rPr>
          <w:rStyle w:val="StyleBoldUnderline"/>
        </w:rPr>
        <w:t>And that means the administration's best chance for success will not come until after the elections.</w:t>
      </w:r>
    </w:p>
    <w:p w14:paraId="10448086" w14:textId="77777777" w:rsidR="00D812A2" w:rsidRDefault="00D812A2" w:rsidP="00D812A2"/>
    <w:p w14:paraId="2F035365" w14:textId="77777777" w:rsidR="00D812A2" w:rsidRDefault="00D812A2" w:rsidP="00D812A2">
      <w:pPr>
        <w:pStyle w:val="Heading4"/>
      </w:pPr>
      <w:r>
        <w:t>3</w:t>
      </w:r>
      <w:r w:rsidRPr="00323BC7">
        <w:rPr>
          <w:vertAlign w:val="superscript"/>
        </w:rPr>
        <w:t>rd</w:t>
      </w:r>
      <w:r>
        <w:t>, no political battle means plan won’t derail Obama’s agenda- plan is popular in congress</w:t>
      </w:r>
    </w:p>
    <w:p w14:paraId="2DA324CE" w14:textId="77777777" w:rsidR="00D812A2" w:rsidRPr="00CD2B23" w:rsidRDefault="00D812A2" w:rsidP="00D812A2">
      <w:pPr>
        <w:rPr>
          <w:rStyle w:val="StyleStyleBold12pt"/>
        </w:rPr>
      </w:pPr>
      <w:r w:rsidRPr="00CD2B23">
        <w:rPr>
          <w:rStyle w:val="StyleStyleBold12pt"/>
        </w:rPr>
        <w:t>Jakes 13</w:t>
      </w:r>
    </w:p>
    <w:p w14:paraId="66C7C7E1" w14:textId="77777777" w:rsidR="00D812A2" w:rsidRDefault="00D812A2" w:rsidP="00D812A2">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194BE2CD" w14:textId="77777777" w:rsidR="00D812A2" w:rsidRPr="00FD4BCF" w:rsidRDefault="00D812A2" w:rsidP="00D812A2">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TitleChar"/>
          <w:highlight w:val="yellow"/>
        </w:rPr>
        <w:t xml:space="preserve">the No. 2 Democrat </w:t>
      </w:r>
      <w:r w:rsidRPr="0003393E">
        <w:rPr>
          <w:rStyle w:val="TitleChar"/>
        </w:rPr>
        <w:t>in the House, said</w:t>
      </w:r>
      <w:r w:rsidRPr="0003393E">
        <w:rPr>
          <w:sz w:val="16"/>
        </w:rPr>
        <w:t xml:space="preserve"> Tuesday that "it </w:t>
      </w:r>
      <w:r w:rsidRPr="0003393E">
        <w:rPr>
          <w:rStyle w:val="TitleChar"/>
        </w:rPr>
        <w:t>deserves a serious look at how we make the decisions in government to take out, kill, eliminate, whatever word you want to use, not just American citizens but other citizens as well.</w:t>
      </w:r>
      <w:r w:rsidRPr="0003393E">
        <w:rPr>
          <w:sz w:val="16"/>
        </w:rPr>
        <w:t>"</w:t>
      </w:r>
      <w:r w:rsidRPr="0003393E">
        <w:rPr>
          <w:sz w:val="12"/>
        </w:rPr>
        <w:t>¶</w:t>
      </w:r>
      <w:r w:rsidRPr="0003393E">
        <w:rPr>
          <w:sz w:val="16"/>
        </w:rPr>
        <w:t xml:space="preserve"> Hoyer added: "We ought to carefully review our policies as a country."</w:t>
      </w:r>
      <w:r w:rsidRPr="0003393E">
        <w:rPr>
          <w:sz w:val="12"/>
        </w:rPr>
        <w:t>¶</w:t>
      </w:r>
      <w:r w:rsidRPr="0003393E">
        <w:rPr>
          <w:sz w:val="16"/>
        </w:rPr>
        <w:t xml:space="preserve"> The Senate Foreign Relations Committee likely will hold hearings on U.S. drone policy, an aide said Tuesday, and Chairman Robert Menendez, D-N.J., and the panel's</w:t>
      </w:r>
      <w:r w:rsidRPr="00CD2B23">
        <w:rPr>
          <w:sz w:val="16"/>
        </w:rPr>
        <w:t xml:space="preserve"> top Republican, Sen. Bob Corker of Tennessee, both have quietly expressed concerns about the deadly operations. And earlier this week, a </w:t>
      </w:r>
      <w:r w:rsidRPr="00FD4BCF">
        <w:rPr>
          <w:rStyle w:val="TitleChar"/>
          <w:highlight w:val="yellow"/>
        </w:rPr>
        <w:t xml:space="preserve">group of 11 Democratic and Republican senators </w:t>
      </w:r>
      <w:r w:rsidRPr="0003393E">
        <w:rPr>
          <w:rStyle w:val="TitleChar"/>
        </w:rPr>
        <w:t>urged President Barack Obama to release a classified J</w:t>
      </w:r>
      <w:r w:rsidRPr="00D57DEE">
        <w:rPr>
          <w:rStyle w:val="TitleChar"/>
        </w:rPr>
        <w:t xml:space="preserve">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0F4880B5" w14:textId="77777777" w:rsidR="00D812A2" w:rsidRDefault="00D812A2" w:rsidP="00D812A2">
      <w:pPr>
        <w:pStyle w:val="Heading4"/>
      </w:pPr>
      <w:r>
        <w:lastRenderedPageBreak/>
        <w:t>4</w:t>
      </w:r>
      <w:r w:rsidRPr="005F323B">
        <w:rPr>
          <w:vertAlign w:val="superscript"/>
        </w:rPr>
        <w:t>th</w:t>
      </w:r>
      <w:r>
        <w:t>, Political capital theory not true—and if the plan causes a fight it means Obama will get to pass more legislation—winning wins</w:t>
      </w:r>
    </w:p>
    <w:p w14:paraId="6B7E5600" w14:textId="77777777" w:rsidR="00D812A2" w:rsidRPr="005F323B" w:rsidRDefault="00D812A2" w:rsidP="00D812A2">
      <w:pPr>
        <w:rPr>
          <w:rStyle w:val="StyleStyleBold12pt"/>
        </w:rPr>
      </w:pPr>
      <w:r w:rsidRPr="005F323B">
        <w:rPr>
          <w:rStyle w:val="StyleStyleBold12pt"/>
        </w:rPr>
        <w:t>Hirsh, 2013</w:t>
      </w:r>
    </w:p>
    <w:p w14:paraId="68B62B51" w14:textId="77777777" w:rsidR="00D812A2" w:rsidRDefault="00D812A2" w:rsidP="00D812A2">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t>
      </w:r>
      <w:proofErr w:type="spellStart"/>
      <w:r>
        <w:t>Wyo</w:t>
      </w:r>
      <w:proofErr w:type="spellEnd"/>
      <w:r>
        <w:t>-MB</w:t>
      </w:r>
    </w:p>
    <w:p w14:paraId="2FA8C33B" w14:textId="77777777" w:rsidR="00D812A2" w:rsidRDefault="00D812A2" w:rsidP="00D812A2">
      <w:pPr>
        <w:rPr>
          <w:rStyle w:val="TitleChar"/>
        </w:rPr>
      </w:pPr>
      <w:r w:rsidRPr="00B12A4D">
        <w:rPr>
          <w:sz w:val="16"/>
        </w:rPr>
        <w:t xml:space="preserve">But </w:t>
      </w:r>
      <w:r w:rsidRPr="00D57DEE">
        <w:rPr>
          <w:rStyle w:val="TitleChar"/>
        </w:rPr>
        <w:t xml:space="preserve">the abrupt emergence of the immigration and gun-control issues illustrates how </w:t>
      </w:r>
      <w:r w:rsidRPr="005F323B">
        <w:rPr>
          <w:rStyle w:val="TitleChar"/>
          <w:highlight w:val="yellow"/>
        </w:rPr>
        <w:t>sudden</w:t>
      </w:r>
      <w:r w:rsidRPr="00D57DEE">
        <w:rPr>
          <w:rStyle w:val="TitleChar"/>
        </w:rPr>
        <w:t xml:space="preserve">ly </w:t>
      </w:r>
      <w:r w:rsidRPr="005F323B">
        <w:rPr>
          <w:rStyle w:val="TitleChar"/>
          <w:highlight w:val="yellow"/>
        </w:rPr>
        <w:t xml:space="preserve">shifts in mood can occur and </w:t>
      </w:r>
      <w:r w:rsidRPr="00D57DEE">
        <w:rPr>
          <w:rStyle w:val="TitleChar"/>
        </w:rPr>
        <w:t>how</w:t>
      </w:r>
      <w:r w:rsidRPr="005F323B">
        <w:rPr>
          <w:rStyle w:val="TitleChar"/>
          <w:highlight w:val="yellow"/>
        </w:rPr>
        <w:t xml:space="preserve"> political interests can align in new ways</w:t>
      </w:r>
      <w:r w:rsidRPr="005F323B">
        <w:rPr>
          <w:rStyle w:val="TitleChar"/>
        </w:rPr>
        <w:t xml:space="preserve"> just as suddenly</w:t>
      </w:r>
      <w:r w:rsidRPr="00B12A4D">
        <w:rPr>
          <w:sz w:val="16"/>
        </w:rPr>
        <w:t xml:space="preserve">. Indeed, </w:t>
      </w:r>
      <w:r w:rsidRPr="00D57DEE">
        <w:rPr>
          <w:rStyle w:val="TitleChar"/>
        </w:rPr>
        <w:t xml:space="preserve">the pseudo-concept </w:t>
      </w:r>
      <w:r w:rsidRPr="0003393E">
        <w:rPr>
          <w:rStyle w:val="TitleChar"/>
        </w:rPr>
        <w:t>of political capital masks a larger truth about Washington</w:t>
      </w:r>
      <w:r w:rsidRPr="0003393E">
        <w:rPr>
          <w:sz w:val="16"/>
        </w:rPr>
        <w:t xml:space="preserve"> that is kindergarten simple: You just don’t know what you can do until you try. Or as Ornstein himself once wrote years ago, “</w:t>
      </w:r>
      <w:r w:rsidRPr="0003393E">
        <w:rPr>
          <w:rStyle w:val="TitleChar"/>
        </w:rPr>
        <w:t>Winning wins.” In theory, and in practice</w:t>
      </w:r>
      <w:r w:rsidRPr="0003393E">
        <w:rPr>
          <w:sz w:val="16"/>
        </w:rPr>
        <w:t xml:space="preserve">, depending on </w:t>
      </w:r>
      <w:r w:rsidRPr="0003393E">
        <w:rPr>
          <w:rStyle w:val="TitleChar"/>
        </w:rPr>
        <w:t>Obama’s handling of any particular issue, even in a polarized time, he could still deliver on a lot of his second-term goals, depending on his skill and the breaks. Unforeseen catalysts can appear</w:t>
      </w:r>
      <w:r w:rsidRPr="0003393E">
        <w:rPr>
          <w:sz w:val="16"/>
        </w:rPr>
        <w:t>, like Newtown</w:t>
      </w:r>
      <w:r w:rsidRPr="00B12A4D">
        <w:rPr>
          <w:sz w:val="16"/>
        </w:rPr>
        <w:t xml:space="preserve">. </w:t>
      </w:r>
      <w:r w:rsidRPr="005F323B">
        <w:rPr>
          <w:rStyle w:val="TitleChar"/>
        </w:rPr>
        <w:t>Epiphanies can dawn,</w:t>
      </w:r>
      <w:r w:rsidRPr="00B12A4D">
        <w:rPr>
          <w:sz w:val="16"/>
        </w:rPr>
        <w:t xml:space="preserve"> such as when many Republican Party leaders suddenly woke up in panic to the huge disparity in the Hispanic vote.</w:t>
      </w:r>
      <w:r w:rsidRPr="00B12A4D">
        <w:rPr>
          <w:sz w:val="12"/>
        </w:rPr>
        <w:t>¶</w:t>
      </w:r>
      <w:r w:rsidRPr="00B12A4D">
        <w:rPr>
          <w:sz w:val="16"/>
        </w:rPr>
        <w:t xml:space="preserve"> 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quantifies or</w:t>
      </w:r>
      <w:r w:rsidRPr="005F323B">
        <w:rPr>
          <w:rStyle w:val="TitleChar"/>
        </w:rPr>
        <w:t xml:space="preserve"> even </w:t>
      </w:r>
      <w:r w:rsidRPr="005F323B">
        <w:rPr>
          <w:rStyle w:val="TitleChar"/>
          <w:highlight w:val="yellow"/>
        </w:rPr>
        <w:t>defines it.</w:t>
      </w:r>
      <w:r w:rsidRPr="00B12A4D">
        <w:rPr>
          <w:sz w:val="16"/>
        </w:rPr>
        <w:t xml:space="preserve"> </w:t>
      </w:r>
      <w:r w:rsidRPr="005F323B">
        <w:rPr>
          <w:rStyle w:val="TitleChar"/>
        </w:rPr>
        <w:t xml:space="preserve">“It </w:t>
      </w:r>
      <w:r w:rsidRPr="0003393E">
        <w:rPr>
          <w:rStyle w:val="TitleChar"/>
        </w:rPr>
        <w:t>can refer to a very abstract thing</w:t>
      </w:r>
      <w:r w:rsidRPr="0003393E">
        <w:rPr>
          <w:sz w:val="16"/>
        </w:rPr>
        <w:t xml:space="preserve">, like a president’s popularity, but </w:t>
      </w:r>
      <w:r w:rsidRPr="0003393E">
        <w:rPr>
          <w:rStyle w:val="TitleChar"/>
        </w:rPr>
        <w:t>there’s no mechanism there</w:t>
      </w:r>
      <w:r w:rsidRPr="005F323B">
        <w:rPr>
          <w:rStyle w:val="TitleChar"/>
        </w:rPr>
        <w:t xml:space="preserv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rsidRPr="00B12A4D">
        <w:rPr>
          <w:sz w:val="16"/>
        </w:rPr>
        <w:t xml:space="preserve">,” says Richard </w:t>
      </w:r>
      <w:proofErr w:type="spellStart"/>
      <w:r w:rsidRPr="00B12A4D">
        <w:rPr>
          <w:sz w:val="16"/>
        </w:rPr>
        <w:t>Bensel</w:t>
      </w:r>
      <w:proofErr w:type="spellEnd"/>
      <w:r w:rsidRPr="00B12A4D">
        <w:rPr>
          <w:sz w:val="16"/>
        </w:rPr>
        <w:t xml:space="preserve">,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 xml:space="preserve">president is not going to get what he wants, </w:t>
      </w:r>
      <w:r w:rsidRPr="00D57DEE">
        <w:rPr>
          <w:rStyle w:val="TitleChar"/>
        </w:rPr>
        <w:t xml:space="preserve">and he gets </w:t>
      </w:r>
      <w:r w:rsidRPr="0003393E">
        <w:rPr>
          <w:rStyle w:val="TitleChar"/>
        </w:rPr>
        <w:t>it, then each time that happens,</w:t>
      </w:r>
      <w:r w:rsidRPr="005F323B">
        <w:rPr>
          <w:rStyle w:val="TitleChar"/>
          <w:highlight w:val="yellow"/>
        </w:rPr>
        <w:t xml:space="preserve"> it changes the calculus of</w:t>
      </w:r>
      <w:r w:rsidRPr="005F323B">
        <w:rPr>
          <w:rStyle w:val="TitleChar"/>
        </w:rPr>
        <w:t xml:space="preserve"> the other </w:t>
      </w:r>
      <w:r w:rsidRPr="005F323B">
        <w:rPr>
          <w:rStyle w:val="TitleChar"/>
          <w:highlight w:val="yellow"/>
        </w:rPr>
        <w:t>actors</w:t>
      </w:r>
      <w:r w:rsidRPr="005F323B">
        <w:rPr>
          <w:rStyle w:val="TitleChar"/>
        </w:rPr>
        <w:t>”</w:t>
      </w:r>
      <w:r w:rsidRPr="00B12A4D">
        <w:rPr>
          <w:sz w:val="16"/>
        </w:rPr>
        <w:t xml:space="preserve"> Ornstein says. “</w:t>
      </w:r>
      <w:r w:rsidRPr="00D57DEE">
        <w:rPr>
          <w:rStyle w:val="TitleChar"/>
        </w:rPr>
        <w:t>If they think he’s going to win, they may change positions to</w:t>
      </w:r>
      <w:r w:rsidRPr="005F323B">
        <w:rPr>
          <w:rStyle w:val="TitleChar"/>
        </w:rPr>
        <w:t xml:space="preserve"> get on the winning side</w:t>
      </w:r>
      <w:r w:rsidRPr="0003393E">
        <w:rPr>
          <w:rStyle w:val="TitleChar"/>
        </w:rPr>
        <w:t>. It’s a bandwagon effect.”</w:t>
      </w:r>
    </w:p>
    <w:p w14:paraId="26588969" w14:textId="77777777" w:rsidR="00D812A2" w:rsidRDefault="00D812A2" w:rsidP="00D812A2"/>
    <w:p w14:paraId="2D9C5271" w14:textId="77777777" w:rsidR="00D812A2" w:rsidRDefault="00D812A2" w:rsidP="00D812A2">
      <w:pPr>
        <w:pStyle w:val="Heading4"/>
      </w:pPr>
      <w:r>
        <w:t>Trade doesn’t solve war</w:t>
      </w:r>
    </w:p>
    <w:p w14:paraId="611395F6" w14:textId="77777777" w:rsidR="00D812A2" w:rsidRDefault="00D812A2" w:rsidP="00D812A2">
      <w:r w:rsidRPr="00081E31">
        <w:rPr>
          <w:rStyle w:val="StyleStyleBold12pt"/>
        </w:rPr>
        <w:t>Martin 6</w:t>
      </w:r>
      <w:r>
        <w:t xml:space="preserve">—prof pol </w:t>
      </w:r>
      <w:proofErr w:type="spellStart"/>
      <w:r>
        <w:t>sci</w:t>
      </w:r>
      <w:proofErr w:type="spellEnd"/>
      <w:r>
        <w:t xml:space="preserve">, U France. Chair in Economics at the Paris School of Economics. </w:t>
      </w:r>
      <w:proofErr w:type="gramStart"/>
      <w:r>
        <w:t>Former economist at the Federal Reserve Bank of New York.</w:t>
      </w:r>
      <w:proofErr w:type="gramEnd"/>
      <w:r>
        <w:t xml:space="preserve"> </w:t>
      </w:r>
      <w:proofErr w:type="gramStart"/>
      <w:r>
        <w:t>Former assistant professor at the Graduate Institute of International Studies.</w:t>
      </w:r>
      <w:proofErr w:type="gramEnd"/>
      <w:r>
        <w:t xml:space="preserve"> Visiting researcher at Princeton. </w:t>
      </w:r>
      <w:proofErr w:type="gramStart"/>
      <w:r>
        <w:t>PhD from Georgetown.</w:t>
      </w:r>
      <w:proofErr w:type="gramEnd"/>
      <w:r>
        <w:t xml:space="preserve"> (</w:t>
      </w:r>
      <w:proofErr w:type="spellStart"/>
      <w:r>
        <w:t>Phillipe</w:t>
      </w:r>
      <w:proofErr w:type="spellEnd"/>
      <w:r>
        <w:t>, “Make Trade not War</w:t>
      </w:r>
      <w:proofErr w:type="gramStart"/>
      <w:r>
        <w:t>?,</w:t>
      </w:r>
      <w:proofErr w:type="gramEnd"/>
      <w:r>
        <w:t>” 12 April 2006, http://www.ecore.be/Papers/1177063947.pdf)</w:t>
      </w:r>
    </w:p>
    <w:p w14:paraId="476CE133" w14:textId="77777777" w:rsidR="00D812A2" w:rsidRPr="00A82739" w:rsidRDefault="00D812A2" w:rsidP="00D812A2">
      <w:pPr>
        <w:rPr>
          <w:sz w:val="16"/>
        </w:rPr>
      </w:pPr>
      <w:r w:rsidRPr="00081E31">
        <w:rPr>
          <w:sz w:val="16"/>
        </w:rPr>
        <w:t xml:space="preserve">Does globalization pacify international relations? </w:t>
      </w:r>
      <w:r w:rsidRPr="00081E31">
        <w:rPr>
          <w:rStyle w:val="StyleBoldUnderline"/>
        </w:rPr>
        <w:t xml:space="preserve">The </w:t>
      </w:r>
      <w:r w:rsidRPr="00081E31">
        <w:rPr>
          <w:rStyle w:val="StyleBoldUnderline"/>
          <w:highlight w:val="yellow"/>
        </w:rPr>
        <w:t>“liberal” view</w:t>
      </w:r>
      <w:r w:rsidRPr="00081E31">
        <w:rPr>
          <w:sz w:val="16"/>
        </w:rPr>
        <w:t xml:space="preserve"> in political science </w:t>
      </w:r>
      <w:r w:rsidRPr="00081E31">
        <w:rPr>
          <w:rStyle w:val="StyleBoldUnderline"/>
          <w:highlight w:val="yellow"/>
        </w:rPr>
        <w:t xml:space="preserve">argues </w:t>
      </w:r>
      <w:r w:rsidRPr="00081E31">
        <w:rPr>
          <w:rStyle w:val="StyleBoldUnderline"/>
        </w:rPr>
        <w:t xml:space="preserve">that </w:t>
      </w:r>
      <w:r w:rsidRPr="00081E31">
        <w:rPr>
          <w:rStyle w:val="Emphasis"/>
          <w:highlight w:val="yellow"/>
        </w:rPr>
        <w:t>increasing trade flows</w:t>
      </w:r>
      <w:r w:rsidRPr="00081E31">
        <w:rPr>
          <w:sz w:val="16"/>
        </w:rPr>
        <w:t xml:space="preserve">, and the spread of free markets and democracy </w:t>
      </w:r>
      <w:r w:rsidRPr="00081E31">
        <w:rPr>
          <w:rStyle w:val="StyleBoldUnderline"/>
          <w:highlight w:val="yellow"/>
        </w:rPr>
        <w:t xml:space="preserve">should limit </w:t>
      </w:r>
      <w:r w:rsidRPr="00081E31">
        <w:rPr>
          <w:rStyle w:val="StyleBoldUnderline"/>
        </w:rPr>
        <w:t xml:space="preserve">the incentive to use military </w:t>
      </w:r>
      <w:r w:rsidRPr="00081E31">
        <w:rPr>
          <w:rStyle w:val="StyleBoldUnderline"/>
          <w:highlight w:val="yellow"/>
        </w:rPr>
        <w:t>force</w:t>
      </w:r>
      <w:r w:rsidRPr="00081E31">
        <w:rPr>
          <w:sz w:val="16"/>
        </w:rPr>
        <w:t xml:space="preserv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 2 </w:t>
      </w:r>
      <w:r w:rsidRPr="00081E31">
        <w:rPr>
          <w:rStyle w:val="StyleBoldUnderline"/>
          <w:highlight w:val="yellow"/>
        </w:rPr>
        <w:t>however</w:t>
      </w:r>
      <w:r w:rsidRPr="00081E31">
        <w:rPr>
          <w:sz w:val="16"/>
        </w:rPr>
        <w:t xml:space="preserve"> that </w:t>
      </w:r>
      <w:r w:rsidRPr="00081E31">
        <w:rPr>
          <w:rStyle w:val="StyleBoldUnderline"/>
        </w:rPr>
        <w:t xml:space="preserve">on the 1870-2001 period, the </w:t>
      </w:r>
      <w:r w:rsidRPr="00081E31">
        <w:rPr>
          <w:rStyle w:val="StyleBoldUnderline"/>
          <w:highlight w:val="yellow"/>
        </w:rPr>
        <w:t>correlation between trade openness and</w:t>
      </w:r>
      <w:r w:rsidRPr="00081E31">
        <w:rPr>
          <w:rStyle w:val="StyleBoldUnderline"/>
        </w:rPr>
        <w:t xml:space="preserve"> military </w:t>
      </w:r>
      <w:r w:rsidRPr="00081E31">
        <w:rPr>
          <w:rStyle w:val="StyleBoldUnderline"/>
          <w:highlight w:val="yellow"/>
        </w:rPr>
        <w:t xml:space="preserve">conflicts </w:t>
      </w:r>
      <w:r w:rsidRPr="00081E31">
        <w:rPr>
          <w:rStyle w:val="Emphasis"/>
          <w:highlight w:val="yellow"/>
        </w:rPr>
        <w:t>is not</w:t>
      </w:r>
      <w:r w:rsidRPr="00081E31">
        <w:rPr>
          <w:rStyle w:val="StyleBoldUnderline"/>
        </w:rPr>
        <w:t xml:space="preserve"> a </w:t>
      </w:r>
      <w:proofErr w:type="gramStart"/>
      <w:r w:rsidRPr="00081E31">
        <w:rPr>
          <w:rStyle w:val="Emphasis"/>
          <w:highlight w:val="yellow"/>
        </w:rPr>
        <w:t>clear cut</w:t>
      </w:r>
      <w:proofErr w:type="gramEnd"/>
      <w:r w:rsidRPr="00081E31">
        <w:rPr>
          <w:sz w:val="16"/>
        </w:rPr>
        <w:t xml:space="preserve"> one. </w:t>
      </w:r>
      <w:r w:rsidRPr="00081E31">
        <w:rPr>
          <w:rStyle w:val="StyleBoldUnderline"/>
          <w:highlight w:val="yellow"/>
        </w:rPr>
        <w:t>The first era of globalization</w:t>
      </w:r>
      <w:r w:rsidRPr="00081E31">
        <w:rPr>
          <w:sz w:val="16"/>
        </w:rPr>
        <w:t xml:space="preserve">, at the end of the </w:t>
      </w:r>
      <w:proofErr w:type="spellStart"/>
      <w:r w:rsidRPr="00081E31">
        <w:rPr>
          <w:sz w:val="16"/>
        </w:rPr>
        <w:t>XIXth</w:t>
      </w:r>
      <w:proofErr w:type="spellEnd"/>
      <w:r w:rsidRPr="00081E31">
        <w:rPr>
          <w:sz w:val="16"/>
        </w:rPr>
        <w:t xml:space="preserve"> century, </w:t>
      </w:r>
      <w:r w:rsidRPr="00081E31">
        <w:rPr>
          <w:rStyle w:val="StyleBoldUnderline"/>
          <w:highlight w:val="yellow"/>
        </w:rPr>
        <w:t xml:space="preserve">was a period of rising </w:t>
      </w:r>
      <w:r w:rsidRPr="00081E31">
        <w:rPr>
          <w:rStyle w:val="StyleBoldUnderline"/>
        </w:rPr>
        <w:t xml:space="preserve">trade </w:t>
      </w:r>
      <w:r w:rsidRPr="00081E31">
        <w:rPr>
          <w:rStyle w:val="StyleBoldUnderline"/>
          <w:highlight w:val="yellow"/>
        </w:rPr>
        <w:t>openness and</w:t>
      </w:r>
      <w:r w:rsidRPr="00081E31">
        <w:rPr>
          <w:sz w:val="16"/>
        </w:rPr>
        <w:t xml:space="preserve"> of </w:t>
      </w:r>
      <w:r w:rsidRPr="00081E31">
        <w:rPr>
          <w:rStyle w:val="Emphasis"/>
          <w:highlight w:val="yellow"/>
        </w:rPr>
        <w:t>multiple military conflicts, culminating with World War</w:t>
      </w:r>
      <w:r w:rsidRPr="00081E31">
        <w:rPr>
          <w:rStyle w:val="Emphasis"/>
        </w:rPr>
        <w:t xml:space="preserve"> I.</w:t>
      </w:r>
      <w:r w:rsidRPr="00081E31">
        <w:rPr>
          <w:sz w:val="16"/>
        </w:rPr>
        <w:t xml:space="preserve"> Then, the interwar period was characterized by a simultaneous collapse of world trade and conflicts. After World War II, world trade increased rapidly while the number of conflicts decreased (although the risk of a global conflict was obviously high). </w:t>
      </w:r>
      <w:r w:rsidRPr="00081E31">
        <w:rPr>
          <w:rStyle w:val="StyleBoldUnderline"/>
          <w:highlight w:val="yellow"/>
        </w:rPr>
        <w:t xml:space="preserve">There is </w:t>
      </w:r>
      <w:r w:rsidRPr="00081E31">
        <w:rPr>
          <w:rStyle w:val="Emphasis"/>
          <w:highlight w:val="yellow"/>
        </w:rPr>
        <w:t>no clear evidence</w:t>
      </w:r>
      <w:r w:rsidRPr="00081E31">
        <w:rPr>
          <w:rStyle w:val="StyleBoldUnderline"/>
          <w:highlight w:val="yellow"/>
        </w:rPr>
        <w:t xml:space="preserve"> </w:t>
      </w:r>
      <w:r w:rsidRPr="00081E31">
        <w:rPr>
          <w:rStyle w:val="StyleBoldUnderline"/>
        </w:rPr>
        <w:t xml:space="preserve">that </w:t>
      </w:r>
      <w:r w:rsidRPr="00081E31">
        <w:rPr>
          <w:rStyle w:val="StyleBoldUnderline"/>
          <w:highlight w:val="yellow"/>
        </w:rPr>
        <w:t xml:space="preserve">the 1990s, during which trade </w:t>
      </w:r>
      <w:r w:rsidRPr="00081E31">
        <w:rPr>
          <w:rStyle w:val="StyleBoldUnderline"/>
        </w:rPr>
        <w:t xml:space="preserve">flows </w:t>
      </w:r>
      <w:r w:rsidRPr="00081E31">
        <w:rPr>
          <w:rStyle w:val="StyleBoldUnderline"/>
          <w:highlight w:val="yellow"/>
        </w:rPr>
        <w:t>increased</w:t>
      </w:r>
      <w:r w:rsidRPr="00081E31">
        <w:rPr>
          <w:sz w:val="16"/>
        </w:rPr>
        <w:t xml:space="preserve"> dramatically, </w:t>
      </w:r>
      <w:r w:rsidRPr="00081E31">
        <w:rPr>
          <w:rStyle w:val="StyleBoldUnderline"/>
          <w:highlight w:val="yellow"/>
        </w:rPr>
        <w:t xml:space="preserve">was </w:t>
      </w:r>
      <w:r w:rsidRPr="00081E31">
        <w:rPr>
          <w:rStyle w:val="StyleBoldUnderline"/>
        </w:rPr>
        <w:t xml:space="preserve">a period of </w:t>
      </w:r>
      <w:r w:rsidRPr="00081E31">
        <w:rPr>
          <w:rStyle w:val="StyleBoldUnderline"/>
          <w:highlight w:val="yellow"/>
        </w:rPr>
        <w:t xml:space="preserve">lower </w:t>
      </w:r>
      <w:r w:rsidRPr="00081E31">
        <w:rPr>
          <w:rStyle w:val="StyleBoldUnderline"/>
        </w:rPr>
        <w:t xml:space="preserve">prevalence of military </w:t>
      </w:r>
      <w:r w:rsidRPr="00081E31">
        <w:rPr>
          <w:rStyle w:val="StyleBoldUnderline"/>
          <w:highlight w:val="yellow"/>
        </w:rPr>
        <w:t>conflicts</w:t>
      </w:r>
      <w:r w:rsidRPr="00081E31">
        <w:rPr>
          <w:sz w:val="16"/>
        </w:rPr>
        <w:t xml:space="preserve"> even taking into account the increase in the number of sovereign states. </w:t>
      </w:r>
    </w:p>
    <w:p w14:paraId="37082B68" w14:textId="77777777" w:rsidR="00D812A2" w:rsidRPr="00D17C4E" w:rsidRDefault="00D812A2" w:rsidP="00D812A2"/>
    <w:p w14:paraId="782138F3" w14:textId="77777777" w:rsidR="00371118" w:rsidRPr="00371118" w:rsidRDefault="00371118" w:rsidP="00371118"/>
    <w:p w14:paraId="40434BB5" w14:textId="77777777" w:rsidR="00E15489" w:rsidRPr="00BB1348" w:rsidRDefault="00E15489" w:rsidP="00306E00">
      <w:pPr>
        <w:rPr>
          <w:rFonts w:asciiTheme="minorHAnsi" w:hAnsiTheme="minorHAnsi"/>
          <w:b/>
          <w:u w:val="single"/>
        </w:rPr>
      </w:pPr>
    </w:p>
    <w:p w14:paraId="01D4955D" w14:textId="7336DEEA" w:rsidR="00B45FE9" w:rsidRDefault="003A1861" w:rsidP="00F65171">
      <w:pPr>
        <w:pStyle w:val="Heading3"/>
      </w:pPr>
      <w:r>
        <w:lastRenderedPageBreak/>
        <w:t xml:space="preserve">2AC – </w:t>
      </w:r>
      <w:r w:rsidR="00B9174E">
        <w:t>K</w:t>
      </w:r>
    </w:p>
    <w:p w14:paraId="3847C70D" w14:textId="77777777" w:rsidR="00631DFD" w:rsidRPr="008F6403" w:rsidRDefault="00631DFD" w:rsidP="00631DFD">
      <w:pPr>
        <w:pStyle w:val="Heading4"/>
      </w:pPr>
      <w:r>
        <w:t>War turns structural violence</w:t>
      </w:r>
    </w:p>
    <w:p w14:paraId="34AC0222" w14:textId="77777777" w:rsidR="00631DFD" w:rsidRPr="004B75C4" w:rsidRDefault="00631DFD" w:rsidP="00631DFD">
      <w:r w:rsidRPr="004B75C4">
        <w:t xml:space="preserve">Joshua S. </w:t>
      </w:r>
      <w:r w:rsidRPr="004B75C4">
        <w:rPr>
          <w:rStyle w:val="Heading3Char"/>
        </w:rPr>
        <w:t>Goldstein</w:t>
      </w:r>
      <w:r w:rsidRPr="004B75C4">
        <w:t xml:space="preserve">, Professor of International Relations at American University, </w:t>
      </w:r>
      <w:r w:rsidRPr="004B75C4">
        <w:rPr>
          <w:rStyle w:val="Heading3Char"/>
        </w:rPr>
        <w:t>2001</w:t>
      </w:r>
      <w:r w:rsidRPr="004B75C4">
        <w:t xml:space="preserve"> (“Reflections: The Mutuality of Gender and War," </w:t>
      </w:r>
      <w:r w:rsidRPr="004B75C4">
        <w:rPr>
          <w:i/>
        </w:rPr>
        <w:t>War and Gender</w:t>
      </w:r>
      <w:r w:rsidRPr="004B75C4">
        <w:t>, Published by Cambridge University Press, ISBN 0521001803, p. 411-412)</w:t>
      </w:r>
    </w:p>
    <w:p w14:paraId="45DAA5F9" w14:textId="77777777" w:rsidR="00631DFD" w:rsidRPr="007B362D" w:rsidRDefault="00631DFD" w:rsidP="00631DFD">
      <w:r w:rsidRPr="007B362D">
        <w:t xml:space="preserve">First, </w:t>
      </w:r>
      <w:r w:rsidRPr="004B75C4">
        <w:rPr>
          <w:rStyle w:val="underline"/>
        </w:rPr>
        <w:t xml:space="preserve">peace activists face a dilemma in </w:t>
      </w:r>
      <w:r w:rsidRPr="00615722">
        <w:rPr>
          <w:rStyle w:val="underline"/>
          <w:highlight w:val="yellow"/>
        </w:rPr>
        <w:t>thinking</w:t>
      </w:r>
      <w:r w:rsidRPr="004B75C4">
        <w:rPr>
          <w:rStyle w:val="underline"/>
        </w:rPr>
        <w:t xml:space="preserve"> </w:t>
      </w:r>
      <w:r w:rsidRPr="00615722">
        <w:rPr>
          <w:rStyle w:val="underline"/>
          <w:highlight w:val="yellow"/>
        </w:rPr>
        <w:t>about</w:t>
      </w:r>
      <w:r w:rsidRPr="004B75C4">
        <w:rPr>
          <w:rStyle w:val="underline"/>
        </w:rPr>
        <w:t xml:space="preserve"> causes of </w:t>
      </w:r>
      <w:r w:rsidRPr="00615722">
        <w:rPr>
          <w:rStyle w:val="underline"/>
          <w:highlight w:val="yellow"/>
        </w:rPr>
        <w:t>war</w:t>
      </w:r>
      <w:r w:rsidRPr="004B75C4">
        <w:rPr>
          <w:rStyle w:val="underline"/>
        </w:rPr>
        <w:t xml:space="preserve"> </w:t>
      </w:r>
      <w:r w:rsidRPr="00615722">
        <w:rPr>
          <w:rStyle w:val="underline"/>
          <w:highlight w:val="yellow"/>
        </w:rPr>
        <w:t>and</w:t>
      </w:r>
      <w:r w:rsidRPr="004B75C4">
        <w:rPr>
          <w:rStyle w:val="underline"/>
        </w:rPr>
        <w:t xml:space="preserve"> working for </w:t>
      </w:r>
      <w:r w:rsidRPr="00615722">
        <w:rPr>
          <w:rStyle w:val="underline"/>
          <w:highlight w:val="yellow"/>
        </w:rPr>
        <w:t>peace</w:t>
      </w:r>
      <w:r w:rsidRPr="004B75C4">
        <w:rPr>
          <w:rStyle w:val="underline"/>
        </w:rPr>
        <w:t>.  Many peace scholars and activists support the approach, "if you want peace, work for justice."</w:t>
      </w:r>
      <w:r w:rsidRPr="007B362D">
        <w:t xml:space="preserve">  Then, if one believes that sexism contributes to war, one can work for gender justice specifically (perhaps among others) in order to pursue peace.  </w:t>
      </w:r>
      <w:r w:rsidRPr="004B75C4">
        <w:rPr>
          <w:rStyle w:val="underline"/>
        </w:rPr>
        <w:t>This approach</w:t>
      </w:r>
      <w:r w:rsidRPr="007B362D">
        <w:t xml:space="preserve"> brings strategic allies to the peace movement (women, labor, minorities), but </w:t>
      </w:r>
      <w:r w:rsidRPr="00615722">
        <w:rPr>
          <w:rStyle w:val="underline"/>
          <w:highlight w:val="yellow"/>
        </w:rPr>
        <w:t>rests on the assumption</w:t>
      </w:r>
      <w:r w:rsidRPr="004B75C4">
        <w:rPr>
          <w:rStyle w:val="underline"/>
        </w:rPr>
        <w:t xml:space="preserve"> </w:t>
      </w:r>
      <w:r w:rsidRPr="00615722">
        <w:rPr>
          <w:rStyle w:val="underline"/>
          <w:highlight w:val="yellow"/>
        </w:rPr>
        <w:t>that injustices cause</w:t>
      </w:r>
      <w:r w:rsidRPr="004B75C4">
        <w:rPr>
          <w:rStyle w:val="underline"/>
        </w:rPr>
        <w:t xml:space="preserve"> </w:t>
      </w:r>
      <w:r w:rsidRPr="00615722">
        <w:rPr>
          <w:rStyle w:val="underline"/>
          <w:highlight w:val="yellow"/>
        </w:rPr>
        <w:t>war</w:t>
      </w:r>
      <w:r w:rsidRPr="004B75C4">
        <w:rPr>
          <w:rStyle w:val="underline"/>
        </w:rPr>
        <w:t>.  The evidence</w:t>
      </w:r>
      <w:r w:rsidRPr="007B362D">
        <w:t xml:space="preserve"> in this book </w:t>
      </w:r>
      <w:r w:rsidRPr="004B75C4">
        <w:rPr>
          <w:rStyle w:val="underline"/>
        </w:rPr>
        <w:t xml:space="preserve">suggests that </w:t>
      </w:r>
      <w:r w:rsidRPr="00783FF1">
        <w:rPr>
          <w:rStyle w:val="underline"/>
          <w:highlight w:val="yellow"/>
        </w:rPr>
        <w:t>causality runs</w:t>
      </w:r>
      <w:r w:rsidRPr="004B75C4">
        <w:rPr>
          <w:rStyle w:val="underline"/>
        </w:rPr>
        <w:t xml:space="preserve"> at least as </w:t>
      </w:r>
      <w:r w:rsidRPr="00783FF1">
        <w:rPr>
          <w:rStyle w:val="underline"/>
          <w:highlight w:val="yellow"/>
        </w:rPr>
        <w:t>strongly the other way.</w:t>
      </w:r>
      <w:r w:rsidRPr="004B75C4">
        <w:rPr>
          <w:rStyle w:val="underline"/>
        </w:rPr>
        <w:t xml:space="preserve">  </w:t>
      </w:r>
      <w:r w:rsidRPr="00783FF1">
        <w:rPr>
          <w:rStyle w:val="underline"/>
          <w:highlight w:val="yellow"/>
        </w:rPr>
        <w:t>War is</w:t>
      </w:r>
      <w:r w:rsidRPr="004B75C4">
        <w:rPr>
          <w:rStyle w:val="underline"/>
        </w:rPr>
        <w:t xml:space="preserve"> </w:t>
      </w:r>
      <w:r w:rsidRPr="00783FF1">
        <w:rPr>
          <w:rStyle w:val="underline"/>
          <w:highlight w:val="yellow"/>
        </w:rPr>
        <w:t>not a product</w:t>
      </w:r>
      <w:r w:rsidRPr="004B75C4">
        <w:rPr>
          <w:rStyle w:val="underline"/>
        </w:rPr>
        <w:t xml:space="preserve"> of capitalism, imperialism, gender, innate aggression, or </w:t>
      </w:r>
      <w:r w:rsidRPr="00783FF1">
        <w:rPr>
          <w:rStyle w:val="underline"/>
          <w:highlight w:val="yellow"/>
        </w:rPr>
        <w:t>any</w:t>
      </w:r>
      <w:r w:rsidRPr="004B75C4">
        <w:rPr>
          <w:rStyle w:val="underline"/>
        </w:rPr>
        <w:t xml:space="preserve"> other </w:t>
      </w:r>
      <w:r w:rsidRPr="00783FF1">
        <w:rPr>
          <w:rStyle w:val="underline"/>
          <w:highlight w:val="yellow"/>
        </w:rPr>
        <w:t>single cause,</w:t>
      </w:r>
      <w:r w:rsidRPr="004B75C4">
        <w:rPr>
          <w:rStyle w:val="underline"/>
        </w:rPr>
        <w:t xml:space="preserve"> although all of these influence wars' outbreaks and outcomes.  Rather, </w:t>
      </w:r>
      <w:r w:rsidRPr="00783FF1">
        <w:rPr>
          <w:rStyle w:val="underline"/>
          <w:highlight w:val="yellow"/>
        </w:rPr>
        <w:t>war</w:t>
      </w:r>
      <w:r w:rsidRPr="004B75C4">
        <w:rPr>
          <w:rStyle w:val="underline"/>
        </w:rPr>
        <w:t xml:space="preserve"> </w:t>
      </w:r>
      <w:r w:rsidRPr="00783FF1">
        <w:rPr>
          <w:rStyle w:val="underline"/>
          <w:highlight w:val="yellow"/>
        </w:rPr>
        <w:t>has</w:t>
      </w:r>
      <w:r w:rsidRPr="004B75C4">
        <w:rPr>
          <w:rStyle w:val="underline"/>
        </w:rPr>
        <w:t xml:space="preserve"> in part </w:t>
      </w:r>
      <w:r w:rsidRPr="00783FF1">
        <w:rPr>
          <w:rStyle w:val="underline"/>
          <w:highlight w:val="yellow"/>
        </w:rPr>
        <w:t>fueled and sustained these and other injustices</w:t>
      </w:r>
      <w:r w:rsidRPr="004B75C4">
        <w:rPr>
          <w:rStyle w:val="underline"/>
        </w:rPr>
        <w:t>.</w:t>
      </w:r>
      <w:r w:rsidRPr="007B362D">
        <w:t xml:space="preserve"> </w:t>
      </w:r>
      <w:proofErr w:type="gramStart"/>
      <w:r w:rsidRPr="007B362D">
        <w:rPr>
          <w:vertAlign w:val="superscript"/>
        </w:rPr>
        <w:t>9</w:t>
      </w:r>
      <w:r w:rsidRPr="007B362D">
        <w:t xml:space="preserve">  </w:t>
      </w:r>
      <w:r w:rsidRPr="004B75C4">
        <w:rPr>
          <w:rStyle w:val="underline"/>
        </w:rPr>
        <w:t>So</w:t>
      </w:r>
      <w:proofErr w:type="gramEnd"/>
      <w:r w:rsidRPr="004B75C4">
        <w:rPr>
          <w:rStyle w:val="underline"/>
        </w:rPr>
        <w:t>, "if you want peace, work for peace."  Indeed, if you want justice</w:t>
      </w:r>
      <w:r w:rsidRPr="007B362D">
        <w:t xml:space="preserve"> (gender and others), </w:t>
      </w:r>
      <w:r w:rsidRPr="004B75C4">
        <w:rPr>
          <w:rStyle w:val="underline"/>
        </w:rPr>
        <w:t>work for peace.  Ca</w:t>
      </w:r>
      <w:r w:rsidRPr="00783FF1">
        <w:rPr>
          <w:rStyle w:val="underline"/>
          <w:highlight w:val="yellow"/>
        </w:rPr>
        <w:t>usality does not run just upward through the levels of analysis</w:t>
      </w:r>
      <w:r w:rsidRPr="004B75C4">
        <w:rPr>
          <w:rStyle w:val="underline"/>
        </w:rPr>
        <w:t xml:space="preserve">, from types of individuals, societies, and governments up </w:t>
      </w:r>
      <w:r w:rsidRPr="00783FF1">
        <w:rPr>
          <w:rStyle w:val="underline"/>
          <w:highlight w:val="yellow"/>
        </w:rPr>
        <w:t>to war</w:t>
      </w:r>
      <w:r w:rsidRPr="004B75C4">
        <w:rPr>
          <w:rStyle w:val="underline"/>
        </w:rPr>
        <w:t xml:space="preserve">.  </w:t>
      </w:r>
      <w:r w:rsidRPr="00783FF1">
        <w:rPr>
          <w:rStyle w:val="underline"/>
          <w:highlight w:val="yellow"/>
        </w:rPr>
        <w:t>It runs downward too</w:t>
      </w:r>
      <w:r w:rsidRPr="007B362D">
        <w:t xml:space="preserve">.  </w:t>
      </w:r>
      <w:proofErr w:type="spellStart"/>
      <w:r w:rsidRPr="007B362D">
        <w:t>Enloe</w:t>
      </w:r>
      <w:proofErr w:type="spellEnd"/>
      <w:r w:rsidRPr="007B362D">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4B75C4">
        <w:rPr>
          <w:rStyle w:val="underline"/>
        </w:rPr>
        <w:t xml:space="preserve">the </w:t>
      </w:r>
      <w:r w:rsidRPr="00783FF1">
        <w:rPr>
          <w:rStyle w:val="underline"/>
          <w:highlight w:val="yellow"/>
        </w:rPr>
        <w:t>emphasis on injustice as the main cause of war seems to be empirically inadequate</w:t>
      </w:r>
      <w:r w:rsidRPr="004B75C4">
        <w:rPr>
          <w:rStyle w:val="underline"/>
        </w:rPr>
        <w:t>.</w:t>
      </w:r>
      <w:r w:rsidRPr="007B362D">
        <w:t xml:space="preserve"> </w:t>
      </w:r>
      <w:r w:rsidRPr="007B362D">
        <w:rPr>
          <w:vertAlign w:val="superscript"/>
        </w:rPr>
        <w:t xml:space="preserve">10 </w:t>
      </w:r>
    </w:p>
    <w:p w14:paraId="06A30D74" w14:textId="77777777" w:rsidR="00631DFD" w:rsidRPr="00631DFD" w:rsidRDefault="00631DFD" w:rsidP="00631DFD"/>
    <w:p w14:paraId="68E96409" w14:textId="77777777" w:rsidR="002826B7" w:rsidRPr="00680289" w:rsidRDefault="002826B7" w:rsidP="002826B7">
      <w:pPr>
        <w:pStyle w:val="Heading4"/>
      </w:pPr>
      <w:r w:rsidRPr="00680289">
        <w:t xml:space="preserve">Extinction outweighs ontology </w:t>
      </w:r>
    </w:p>
    <w:p w14:paraId="5CAFA9BA" w14:textId="77777777" w:rsidR="002826B7" w:rsidRPr="00680289" w:rsidRDefault="002826B7" w:rsidP="002826B7">
      <w:r w:rsidRPr="00680289">
        <w:rPr>
          <w:b/>
        </w:rPr>
        <w:t>Jonas 96</w:t>
      </w:r>
      <w:r w:rsidRPr="00680289">
        <w:t xml:space="preserve"> [Hans, Former Alvin Johnson Prof. Phil. At the New School for Social Research &amp; Former Eric </w:t>
      </w:r>
      <w:proofErr w:type="spellStart"/>
      <w:r w:rsidRPr="00680289">
        <w:t>Voegelin</w:t>
      </w:r>
      <w:proofErr w:type="spellEnd"/>
      <w:r w:rsidRPr="00680289">
        <w:t xml:space="preserve"> Visiting Prof. at U. Munich, *do not agree with gendered language</w:t>
      </w:r>
      <w:proofErr w:type="gramStart"/>
      <w:r w:rsidRPr="00680289">
        <w:t>,  Mortality</w:t>
      </w:r>
      <w:proofErr w:type="gramEnd"/>
      <w:r w:rsidRPr="00680289">
        <w:t xml:space="preserve"> and Morality: A Search for the Good after Auschwitz, </w:t>
      </w:r>
      <w:proofErr w:type="spellStart"/>
      <w:r w:rsidRPr="00680289">
        <w:t>pg</w:t>
      </w:r>
      <w:proofErr w:type="spellEnd"/>
      <w:r w:rsidRPr="00680289">
        <w:t xml:space="preserve"> 111-2</w:t>
      </w:r>
    </w:p>
    <w:p w14:paraId="5A0F2A19" w14:textId="77777777" w:rsidR="002826B7" w:rsidRDefault="002826B7" w:rsidP="002826B7">
      <w:pPr>
        <w:rPr>
          <w:sz w:val="16"/>
        </w:rPr>
      </w:pPr>
      <w:r w:rsidRPr="00680289">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680289">
        <w:rPr>
          <w:sz w:val="16"/>
        </w:rPr>
        <w:t>a confusion</w:t>
      </w:r>
      <w:proofErr w:type="gramEnd"/>
      <w:r w:rsidRPr="00680289">
        <w:rPr>
          <w:sz w:val="16"/>
        </w:rPr>
        <w:t xml:space="preserve"> between warning and recommendation. But I have indeed said that such a </w:t>
      </w:r>
      <w:r w:rsidRPr="00680289">
        <w:rPr>
          <w:rStyle w:val="StyleBoldUnderline"/>
        </w:rPr>
        <w:t>tyranny would</w:t>
      </w:r>
      <w:r w:rsidRPr="00680289">
        <w:rPr>
          <w:sz w:val="16"/>
        </w:rPr>
        <w:t xml:space="preserve"> still </w:t>
      </w:r>
      <w:r w:rsidRPr="00680289">
        <w:rPr>
          <w:rStyle w:val="StyleBoldUnderline"/>
        </w:rPr>
        <w:t>be better than total ruin</w:t>
      </w:r>
      <w:r w:rsidRPr="00680289">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80289">
        <w:rPr>
          <w:rStyle w:val="StyleBoldUnderline"/>
        </w:rPr>
        <w:t>Did we not say that freedom was</w:t>
      </w:r>
      <w:r w:rsidRPr="00680289">
        <w:rPr>
          <w:sz w:val="16"/>
        </w:rPr>
        <w:t xml:space="preserve"> </w:t>
      </w:r>
      <w:r w:rsidRPr="00680289">
        <w:rPr>
          <w:rStyle w:val="StyleBoldUnderline"/>
        </w:rPr>
        <w:t>the condition of our capacity for responsibility</w:t>
      </w:r>
      <w:r w:rsidRPr="00680289">
        <w:rPr>
          <w:sz w:val="16"/>
        </w:rPr>
        <w:t>—</w:t>
      </w:r>
      <w:r w:rsidRPr="00680289">
        <w:rPr>
          <w:rStyle w:val="StyleBoldUnderline"/>
        </w:rPr>
        <w:t>and that this capacity was a reason for the survival of</w:t>
      </w:r>
      <w:r w:rsidRPr="00680289">
        <w:rPr>
          <w:sz w:val="16"/>
        </w:rPr>
        <w:t xml:space="preserve"> </w:t>
      </w:r>
      <w:r w:rsidRPr="00680289">
        <w:rPr>
          <w:rStyle w:val="StyleBoldUnderline"/>
        </w:rPr>
        <w:t>humankind</w:t>
      </w:r>
      <w:r w:rsidRPr="00680289">
        <w:rPr>
          <w:sz w:val="16"/>
        </w:rPr>
        <w:t xml:space="preserve">? </w:t>
      </w:r>
      <w:r w:rsidRPr="00680289">
        <w:rPr>
          <w:rStyle w:val="StyleBoldUnderline"/>
        </w:rPr>
        <w:t>By tolerating tyranny as an alternative to physical annihilation are we not violating the principle we established</w:t>
      </w:r>
      <w:r w:rsidRPr="00680289">
        <w:rPr>
          <w:sz w:val="16"/>
        </w:rPr>
        <w:t xml:space="preserve">: that </w:t>
      </w:r>
      <w:r w:rsidRPr="00680289">
        <w:rPr>
          <w:rStyle w:val="StyleBoldUnderline"/>
        </w:rPr>
        <w:t xml:space="preserve">the How of </w:t>
      </w:r>
      <w:r w:rsidRPr="00211946">
        <w:rPr>
          <w:rStyle w:val="StyleBoldUnderline"/>
          <w:highlight w:val="yellow"/>
        </w:rPr>
        <w:t>existence must</w:t>
      </w:r>
      <w:r w:rsidRPr="00680289">
        <w:rPr>
          <w:sz w:val="16"/>
        </w:rPr>
        <w:t xml:space="preserve"> not </w:t>
      </w:r>
      <w:r w:rsidRPr="00211946">
        <w:rPr>
          <w:rStyle w:val="StyleBoldUnderline"/>
          <w:highlight w:val="yellow"/>
        </w:rPr>
        <w:t>take precedence</w:t>
      </w:r>
      <w:r w:rsidRPr="00680289">
        <w:rPr>
          <w:rStyle w:val="StyleBoldUnderline"/>
        </w:rPr>
        <w:t xml:space="preserve"> over its Why</w:t>
      </w:r>
      <w:r w:rsidRPr="00680289">
        <w:rPr>
          <w:sz w:val="16"/>
        </w:rPr>
        <w:t xml:space="preserve">? Yet we can make a terrible concession to the primacy of physical survival in the conviction that the </w:t>
      </w:r>
      <w:r w:rsidRPr="00211946">
        <w:rPr>
          <w:rStyle w:val="Emphasis"/>
          <w:highlight w:val="yellow"/>
        </w:rPr>
        <w:t>ontological capacity</w:t>
      </w:r>
      <w:r w:rsidRPr="00680289">
        <w:rPr>
          <w:sz w:val="16"/>
        </w:rPr>
        <w:t xml:space="preserve"> for freedom, inseparable as it is from man’s being, </w:t>
      </w:r>
      <w:r w:rsidRPr="00211946">
        <w:rPr>
          <w:rStyle w:val="Emphasis"/>
          <w:highlight w:val="yellow"/>
        </w:rPr>
        <w:t>cannot</w:t>
      </w:r>
      <w:r w:rsidRPr="00680289">
        <w:rPr>
          <w:sz w:val="16"/>
        </w:rPr>
        <w:t xml:space="preserve"> really </w:t>
      </w:r>
      <w:r w:rsidRPr="00211946">
        <w:rPr>
          <w:rStyle w:val="Emphasis"/>
          <w:highlight w:val="yellow"/>
        </w:rPr>
        <w:t>be extinguished</w:t>
      </w:r>
      <w:r w:rsidRPr="00211946">
        <w:rPr>
          <w:sz w:val="16"/>
          <w:highlight w:val="yellow"/>
        </w:rPr>
        <w:t xml:space="preserve">, </w:t>
      </w:r>
      <w:r w:rsidRPr="00211946">
        <w:rPr>
          <w:rStyle w:val="StyleBoldUnderline"/>
          <w:highlight w:val="yellow"/>
        </w:rPr>
        <w:t>only</w:t>
      </w:r>
      <w:r w:rsidRPr="00680289">
        <w:rPr>
          <w:rStyle w:val="StyleBoldUnderline"/>
        </w:rPr>
        <w:t xml:space="preserve"> </w:t>
      </w:r>
      <w:r w:rsidRPr="00211946">
        <w:rPr>
          <w:rStyle w:val="StyleBoldUnderline"/>
          <w:highlight w:val="yellow"/>
        </w:rPr>
        <w:t>temporarily banished</w:t>
      </w:r>
      <w:r w:rsidRPr="00680289">
        <w:rPr>
          <w:sz w:val="16"/>
        </w:rPr>
        <w:t xml:space="preserve"> from the public realm. </w:t>
      </w:r>
      <w:r w:rsidRPr="00680289">
        <w:rPr>
          <w:rStyle w:val="StyleBoldUnderline"/>
        </w:rPr>
        <w:t>This</w:t>
      </w:r>
      <w:r w:rsidRPr="00680289">
        <w:rPr>
          <w:sz w:val="16"/>
        </w:rPr>
        <w:t xml:space="preserve"> conviction </w:t>
      </w:r>
      <w:r w:rsidRPr="00680289">
        <w:rPr>
          <w:rStyle w:val="StyleBoldUnderline"/>
        </w:rPr>
        <w:t>can be supported by experience we are</w:t>
      </w:r>
      <w:r w:rsidRPr="00680289">
        <w:rPr>
          <w:sz w:val="16"/>
        </w:rPr>
        <w:t xml:space="preserve"> all </w:t>
      </w:r>
      <w:r w:rsidRPr="00680289">
        <w:rPr>
          <w:rStyle w:val="StyleBoldUnderline"/>
        </w:rPr>
        <w:t>familiar with</w:t>
      </w:r>
      <w:r w:rsidRPr="00680289">
        <w:rPr>
          <w:sz w:val="16"/>
        </w:rPr>
        <w:t xml:space="preserve">. We have seen </w:t>
      </w:r>
      <w:r w:rsidRPr="00220CD0">
        <w:rPr>
          <w:sz w:val="16"/>
        </w:rPr>
        <w:t xml:space="preserve">that </w:t>
      </w:r>
      <w:r w:rsidRPr="00220CD0">
        <w:rPr>
          <w:rStyle w:val="StyleBoldUnderline"/>
        </w:rPr>
        <w:t>even in the most totalitarian societies the urge for freedom</w:t>
      </w:r>
      <w:r w:rsidRPr="00220CD0">
        <w:rPr>
          <w:sz w:val="16"/>
        </w:rPr>
        <w:t xml:space="preserve"> on the part of some individuals </w:t>
      </w:r>
      <w:r w:rsidRPr="00220CD0">
        <w:rPr>
          <w:rStyle w:val="StyleBoldUnderline"/>
        </w:rPr>
        <w:t>cannot be extinguished</w:t>
      </w:r>
      <w:r w:rsidRPr="00220CD0">
        <w:rPr>
          <w:sz w:val="16"/>
        </w:rPr>
        <w:t xml:space="preserve">, and this renews our faith in human beings. Given this faith, we have reason to hope that, </w:t>
      </w:r>
      <w:r w:rsidRPr="00220CD0">
        <w:rPr>
          <w:rStyle w:val="StyleBoldUnderline"/>
        </w:rPr>
        <w:t>as</w:t>
      </w:r>
      <w:r w:rsidRPr="00220CD0">
        <w:rPr>
          <w:sz w:val="16"/>
        </w:rPr>
        <w:t xml:space="preserve"> </w:t>
      </w:r>
      <w:r w:rsidRPr="00220CD0">
        <w:rPr>
          <w:rStyle w:val="StyleBoldUnderline"/>
        </w:rPr>
        <w:t>long as there are human beings</w:t>
      </w:r>
      <w:r w:rsidRPr="00680289">
        <w:rPr>
          <w:rStyle w:val="StyleBoldUnderline"/>
        </w:rPr>
        <w:t xml:space="preserve"> who survive</w:t>
      </w:r>
      <w:r w:rsidRPr="00680289">
        <w:rPr>
          <w:sz w:val="16"/>
        </w:rPr>
        <w:t xml:space="preserve">, </w:t>
      </w:r>
      <w:r w:rsidRPr="00680289">
        <w:rPr>
          <w:rStyle w:val="StyleBoldUnderline"/>
        </w:rPr>
        <w:t>the image of God will continue to exist along with them and</w:t>
      </w:r>
      <w:r w:rsidRPr="00680289">
        <w:rPr>
          <w:sz w:val="16"/>
        </w:rPr>
        <w:t xml:space="preserve"> </w:t>
      </w:r>
      <w:r w:rsidRPr="00680289">
        <w:rPr>
          <w:rStyle w:val="StyleBoldUnderline"/>
        </w:rPr>
        <w:t>will wait in concealment for its new hour</w:t>
      </w:r>
      <w:r w:rsidRPr="00680289">
        <w:rPr>
          <w:sz w:val="16"/>
        </w:rPr>
        <w:t>. With that hope—which in this particular case takes precedence over fear—</w:t>
      </w:r>
      <w:r w:rsidRPr="00211946">
        <w:rPr>
          <w:rStyle w:val="StyleBoldUnderline"/>
          <w:highlight w:val="yellow"/>
        </w:rPr>
        <w:t>it is permissible</w:t>
      </w:r>
      <w:r w:rsidRPr="00211946">
        <w:rPr>
          <w:sz w:val="16"/>
          <w:highlight w:val="yellow"/>
        </w:rPr>
        <w:t xml:space="preserve">, </w:t>
      </w:r>
      <w:r w:rsidRPr="00211946">
        <w:rPr>
          <w:rStyle w:val="StyleBoldUnderline"/>
          <w:highlight w:val="yellow"/>
        </w:rPr>
        <w:t>for</w:t>
      </w:r>
      <w:r w:rsidRPr="00680289">
        <w:rPr>
          <w:rStyle w:val="StyleBoldUnderline"/>
        </w:rPr>
        <w:t xml:space="preserve"> </w:t>
      </w:r>
      <w:r w:rsidRPr="00211946">
        <w:rPr>
          <w:rStyle w:val="StyleBoldUnderline"/>
          <w:highlight w:val="yellow"/>
        </w:rPr>
        <w:t xml:space="preserve">the </w:t>
      </w:r>
      <w:r w:rsidRPr="00211946">
        <w:rPr>
          <w:rStyle w:val="StyleBoldUnderline"/>
          <w:highlight w:val="yellow"/>
        </w:rPr>
        <w:lastRenderedPageBreak/>
        <w:t xml:space="preserve">sake of </w:t>
      </w:r>
      <w:r w:rsidRPr="00211946">
        <w:rPr>
          <w:rStyle w:val="Emphasis"/>
          <w:highlight w:val="yellow"/>
        </w:rPr>
        <w:t>physical survival</w:t>
      </w:r>
      <w:r w:rsidRPr="00211946">
        <w:rPr>
          <w:sz w:val="16"/>
          <w:highlight w:val="yellow"/>
        </w:rPr>
        <w:t xml:space="preserve">, </w:t>
      </w:r>
      <w:r w:rsidRPr="00211946">
        <w:rPr>
          <w:rStyle w:val="StyleBoldUnderline"/>
          <w:highlight w:val="yellow"/>
        </w:rPr>
        <w:t>to accep</w:t>
      </w:r>
      <w:r w:rsidRPr="00680289">
        <w:rPr>
          <w:rStyle w:val="StyleBoldUnderline"/>
        </w:rPr>
        <w:t xml:space="preserve">t if need be </w:t>
      </w:r>
      <w:r w:rsidRPr="00211946">
        <w:rPr>
          <w:rStyle w:val="StyleBoldUnderline"/>
          <w:highlight w:val="yellow"/>
        </w:rPr>
        <w:t>a temporary absence of</w:t>
      </w:r>
      <w:r w:rsidRPr="00211946">
        <w:rPr>
          <w:sz w:val="16"/>
          <w:highlight w:val="yellow"/>
        </w:rPr>
        <w:t xml:space="preserve"> </w:t>
      </w:r>
      <w:r w:rsidRPr="00211946">
        <w:rPr>
          <w:rStyle w:val="StyleBoldUnderline"/>
          <w:highlight w:val="yellow"/>
        </w:rPr>
        <w:t>freedom</w:t>
      </w:r>
      <w:r w:rsidRPr="00680289">
        <w:rPr>
          <w:rStyle w:val="StyleBoldUnderline"/>
        </w:rPr>
        <w:t xml:space="preserve"> in the external affairs of humanity</w:t>
      </w:r>
      <w:r w:rsidRPr="00680289">
        <w:rPr>
          <w:sz w:val="16"/>
        </w:rPr>
        <w:t xml:space="preserve">.  This is, I want to emphasize, a worst-case scenario, and it is the foremost task of responsibility at this particular moment in world history to prevent it from happening. </w:t>
      </w:r>
      <w:r w:rsidRPr="00211946">
        <w:rPr>
          <w:rStyle w:val="StyleBoldUnderline"/>
          <w:highlight w:val="yellow"/>
        </w:rPr>
        <w:t>This is</w:t>
      </w:r>
      <w:r w:rsidRPr="00680289">
        <w:rPr>
          <w:sz w:val="16"/>
        </w:rPr>
        <w:t xml:space="preserve"> in fact </w:t>
      </w:r>
      <w:r w:rsidRPr="00680289">
        <w:rPr>
          <w:rStyle w:val="StyleBoldUnderline"/>
        </w:rPr>
        <w:t xml:space="preserve">one of </w:t>
      </w:r>
      <w:r w:rsidRPr="00211946">
        <w:rPr>
          <w:rStyle w:val="StyleBoldUnderline"/>
          <w:highlight w:val="yellow"/>
        </w:rPr>
        <w:t>the noblest</w:t>
      </w:r>
      <w:r w:rsidRPr="00680289">
        <w:rPr>
          <w:rStyle w:val="StyleBoldUnderline"/>
        </w:rPr>
        <w:t xml:space="preserve"> of </w:t>
      </w:r>
      <w:r w:rsidRPr="00211946">
        <w:rPr>
          <w:rStyle w:val="StyleBoldUnderline"/>
          <w:highlight w:val="yellow"/>
        </w:rPr>
        <w:t>duti</w:t>
      </w:r>
      <w:r w:rsidRPr="00680289">
        <w:rPr>
          <w:rStyle w:val="StyleBoldUnderline"/>
        </w:rPr>
        <w:t>es</w:t>
      </w:r>
      <w:r w:rsidRPr="00680289">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211946">
        <w:rPr>
          <w:rStyle w:val="StyleBoldUnderline"/>
          <w:highlight w:val="yellow"/>
        </w:rPr>
        <w:t>At stake is the</w:t>
      </w:r>
      <w:r w:rsidRPr="00680289">
        <w:rPr>
          <w:rStyle w:val="StyleBoldUnderline"/>
        </w:rPr>
        <w:t xml:space="preserve"> preservation of the Earth</w:t>
      </w:r>
      <w:r w:rsidRPr="00680289">
        <w:rPr>
          <w:sz w:val="16"/>
        </w:rPr>
        <w:t xml:space="preserve">’s entire miracle of creation, </w:t>
      </w:r>
      <w:r w:rsidRPr="00680289">
        <w:rPr>
          <w:rStyle w:val="StyleBoldUnderline"/>
        </w:rPr>
        <w:t>of which</w:t>
      </w:r>
      <w:r w:rsidRPr="00680289">
        <w:rPr>
          <w:sz w:val="16"/>
        </w:rPr>
        <w:t xml:space="preserve"> </w:t>
      </w:r>
      <w:r w:rsidRPr="00680289">
        <w:rPr>
          <w:rStyle w:val="StyleBoldUnderline"/>
        </w:rPr>
        <w:t xml:space="preserve">our </w:t>
      </w:r>
      <w:r w:rsidRPr="00211946">
        <w:rPr>
          <w:rStyle w:val="StyleBoldUnderline"/>
          <w:highlight w:val="yellow"/>
        </w:rPr>
        <w:t>human existence</w:t>
      </w:r>
      <w:r w:rsidRPr="00680289">
        <w:rPr>
          <w:rStyle w:val="StyleBoldUnderline"/>
        </w:rPr>
        <w:t xml:space="preserve"> is a part and before </w:t>
      </w:r>
      <w:r w:rsidRPr="00211946">
        <w:rPr>
          <w:rStyle w:val="StyleBoldUnderline"/>
          <w:highlight w:val="yellow"/>
        </w:rPr>
        <w:t>which man</w:t>
      </w:r>
      <w:r w:rsidRPr="00680289">
        <w:rPr>
          <w:rStyle w:val="StyleBoldUnderline"/>
        </w:rPr>
        <w:t xml:space="preserve"> reverently </w:t>
      </w:r>
      <w:r w:rsidRPr="00211946">
        <w:rPr>
          <w:rStyle w:val="StyleBoldUnderline"/>
          <w:highlight w:val="yellow"/>
        </w:rPr>
        <w:t>bows, even without philosophical</w:t>
      </w:r>
      <w:r w:rsidRPr="00211946">
        <w:rPr>
          <w:sz w:val="16"/>
          <w:highlight w:val="yellow"/>
        </w:rPr>
        <w:t xml:space="preserve"> “</w:t>
      </w:r>
      <w:r w:rsidRPr="00211946">
        <w:rPr>
          <w:rStyle w:val="StyleBoldUnderline"/>
          <w:highlight w:val="yellow"/>
        </w:rPr>
        <w:t>grounding</w:t>
      </w:r>
      <w:r w:rsidRPr="00680289">
        <w:rPr>
          <w:sz w:val="16"/>
        </w:rPr>
        <w:t xml:space="preserve">.” Here too faith may precede and reason follow; it is faith that longs for this preservation of the Earth (fides </w:t>
      </w:r>
      <w:proofErr w:type="spellStart"/>
      <w:r w:rsidRPr="00680289">
        <w:rPr>
          <w:sz w:val="16"/>
        </w:rPr>
        <w:t>quaerens</w:t>
      </w:r>
      <w:proofErr w:type="spellEnd"/>
      <w:r w:rsidRPr="00680289">
        <w:rPr>
          <w:sz w:val="16"/>
        </w:rPr>
        <w:t xml:space="preserve"> </w:t>
      </w:r>
      <w:proofErr w:type="spellStart"/>
      <w:r w:rsidRPr="00680289">
        <w:rPr>
          <w:sz w:val="16"/>
        </w:rPr>
        <w:t>intellectum</w:t>
      </w:r>
      <w:proofErr w:type="spellEnd"/>
      <w:r w:rsidRPr="00680289">
        <w:rPr>
          <w:sz w:val="16"/>
        </w:rPr>
        <w:t xml:space="preserve">), and reason comes as best it can to faith’s aid with arguments, not knowing or even asking how much depends on its success or failure in determining what action to take. With this confession of faith we come to the end of our essay ontology. </w:t>
      </w:r>
    </w:p>
    <w:p w14:paraId="598DB503" w14:textId="77777777" w:rsidR="00094C23" w:rsidRDefault="00094C23" w:rsidP="002826B7">
      <w:pPr>
        <w:rPr>
          <w:sz w:val="16"/>
        </w:rPr>
      </w:pPr>
    </w:p>
    <w:p w14:paraId="6214766D" w14:textId="77777777" w:rsidR="00094C23" w:rsidRPr="005B1100" w:rsidRDefault="00094C23" w:rsidP="00094C23">
      <w:pPr>
        <w:pStyle w:val="Heading4"/>
      </w:pPr>
      <w:r>
        <w:t>The prioritization of method, or other philosophical approaches over all else, trades off with real world change and creates a vicious cycle that prevents concrete solutions to problems</w:t>
      </w:r>
    </w:p>
    <w:p w14:paraId="46100FD6" w14:textId="77777777" w:rsidR="00094C23" w:rsidRPr="005B1100" w:rsidRDefault="00094C23" w:rsidP="00094C23">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2" w:history="1">
        <w:r w:rsidRPr="005B1100">
          <w:t>http://mil.sagepub.com/cgi/reprint/31/3/653</w:t>
        </w:r>
      </w:hyperlink>
      <w:r w:rsidRPr="005B1100">
        <w:t>)</w:t>
      </w:r>
    </w:p>
    <w:p w14:paraId="53CD8BAC" w14:textId="572A62E4" w:rsidR="00B9174E" w:rsidRDefault="00094C23" w:rsidP="00B9174E">
      <w:r w:rsidRPr="00372D14">
        <w:t xml:space="preserve">Commenting on the ‘philosophical turn’ in IR, </w:t>
      </w:r>
      <w:proofErr w:type="spellStart"/>
      <w:r w:rsidRPr="00372D14">
        <w:t>Wæver</w:t>
      </w:r>
      <w:proofErr w:type="spellEnd"/>
      <w:r w:rsidRPr="00372D14">
        <w:t xml:space="preserve"> remarks that </w:t>
      </w:r>
      <w:r w:rsidRPr="00372D14">
        <w:rPr>
          <w:rStyle w:val="underline"/>
        </w:rPr>
        <w:t>‘[a</w:t>
      </w:r>
      <w:r w:rsidRPr="005B1100">
        <w:rPr>
          <w:rStyle w:val="StyleBoldUnderline"/>
        </w:rPr>
        <w:t>] frenzy for words like “</w:t>
      </w:r>
      <w:r w:rsidRPr="0090467D">
        <w:rPr>
          <w:rStyle w:val="StyleBoldUnderline"/>
          <w:highlight w:val="yellow"/>
        </w:rPr>
        <w:t>epistemology” and “ontology” often signals this philosophical turn’</w:t>
      </w:r>
      <w:r w:rsidRPr="00372D14">
        <w:rPr>
          <w:rStyle w:val="underline"/>
        </w:rPr>
        <w:t>,</w:t>
      </w:r>
      <w:r w:rsidRPr="00372D14">
        <w:t xml:space="preserve"> although he goes on to comment that these terms are often used loosely.4 However, loosely deployed or not, </w:t>
      </w:r>
      <w:r w:rsidRPr="005B1100">
        <w:rPr>
          <w:rStyle w:val="StyleBoldUnderline"/>
        </w:rPr>
        <w:t xml:space="preserve">it is clear that debates concerning ontology and epistemology play a central role </w:t>
      </w:r>
      <w:r w:rsidRPr="0090467D">
        <w:rPr>
          <w:rStyle w:val="StyleBoldUnderline"/>
          <w:highlight w:val="yellow"/>
        </w:rPr>
        <w:t>in</w:t>
      </w:r>
      <w:r w:rsidRPr="005B1100">
        <w:rPr>
          <w:rStyle w:val="StyleBoldUnderline"/>
        </w:rPr>
        <w:t xml:space="preserve"> the contemporary IR </w:t>
      </w:r>
      <w:r w:rsidRPr="0090467D">
        <w:rPr>
          <w:rStyle w:val="StyleBoldUnderline"/>
          <w:highlight w:val="yellow"/>
        </w:rPr>
        <w:t>theory wars</w:t>
      </w:r>
      <w:r w:rsidRPr="005B1100">
        <w:rPr>
          <w:rStyle w:val="StyleBoldUnderline"/>
        </w:rPr>
        <w:t>.</w:t>
      </w:r>
      <w:r w:rsidRPr="00372D14">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72D14">
        <w:t>characterise</w:t>
      </w:r>
      <w:proofErr w:type="spellEnd"/>
      <w:r w:rsidRPr="00372D14">
        <w:t xml:space="preserve"> (and help individuate) diverse theoretical positions. Yet, </w:t>
      </w:r>
      <w:r w:rsidRPr="005B1100">
        <w:rPr>
          <w:rStyle w:val="StyleBoldUnderline"/>
        </w:rPr>
        <w:t>such a philosophical turn is not without its dangers</w:t>
      </w:r>
      <w:r w:rsidRPr="00372D14">
        <w:t xml:space="preserve"> and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to </w:t>
      </w:r>
      <w:proofErr w:type="spellStart"/>
      <w:r w:rsidRPr="005B1100">
        <w:rPr>
          <w:rStyle w:val="StyleBoldUnderline"/>
        </w:rPr>
        <w:t>prioritise</w:t>
      </w:r>
      <w:proofErr w:type="spellEnd"/>
      <w:r w:rsidRPr="005B1100">
        <w:rPr>
          <w:rStyle w:val="StyleBoldUnderline"/>
        </w:rPr>
        <w:t xml:space="preserve"> issues of ontology and epistemology over explanatory and/or interpretive power</w:t>
      </w:r>
      <w:r w:rsidRPr="00372D14">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372D14">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372D14">
        <w:t xml:space="preserve"> Thus, for example, one need not be sympathetic to rational choice theory to </w:t>
      </w:r>
      <w:proofErr w:type="spellStart"/>
      <w:r w:rsidRPr="00372D14">
        <w:t>recognise</w:t>
      </w:r>
      <w:proofErr w:type="spellEnd"/>
      <w:r w:rsidRPr="00372D14">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rational choice theory may provide the best account available to us. In other words, while the critical </w:t>
      </w:r>
      <w:proofErr w:type="spellStart"/>
      <w:r w:rsidRPr="005B1100">
        <w:rPr>
          <w:rStyle w:val="StyleBoldUnderline"/>
        </w:rPr>
        <w:t>judgement</w:t>
      </w:r>
      <w:proofErr w:type="spellEnd"/>
      <w:r w:rsidRPr="005B1100">
        <w:rPr>
          <w:rStyle w:val="StyleBoldUnderline"/>
        </w:rPr>
        <w:t xml:space="preserve"> of theoretical accounts in terms of their ontological and/or epistemological sophistication is one kind of critical </w:t>
      </w:r>
      <w:proofErr w:type="spellStart"/>
      <w:r w:rsidRPr="005B1100">
        <w:rPr>
          <w:rStyle w:val="StyleBoldUnderline"/>
        </w:rPr>
        <w:t>judgement</w:t>
      </w:r>
      <w:proofErr w:type="spellEnd"/>
      <w:r w:rsidRPr="005B1100">
        <w:rPr>
          <w:rStyle w:val="StyleBoldUnderline"/>
        </w:rPr>
        <w:t>, it is not the only or even necessarily the most important kind.</w:t>
      </w:r>
      <w:r w:rsidRPr="00372D14">
        <w:t xml:space="preserve"> The second danger run by the philosophical turn is that </w:t>
      </w:r>
      <w:r w:rsidRPr="005B1100">
        <w:rPr>
          <w:rStyle w:val="StyleBoldUnderline"/>
        </w:rPr>
        <w:t xml:space="preserve">because </w:t>
      </w:r>
      <w:proofErr w:type="spellStart"/>
      <w:r w:rsidRPr="0090467D">
        <w:rPr>
          <w:rStyle w:val="StyleBoldUnderline"/>
          <w:highlight w:val="yellow"/>
        </w:rPr>
        <w:t>prioritisation</w:t>
      </w:r>
      <w:proofErr w:type="spellEnd"/>
      <w:r w:rsidRPr="0090467D">
        <w:rPr>
          <w:rStyle w:val="StyleBoldUnderline"/>
          <w:highlight w:val="yellow"/>
        </w:rPr>
        <w:t xml:space="preserve"> of ontology</w:t>
      </w:r>
      <w:r w:rsidRPr="005B1100">
        <w:rPr>
          <w:rStyle w:val="StyleBoldUnderline"/>
        </w:rPr>
        <w:t xml:space="preserve"> and epistemology </w:t>
      </w:r>
      <w:r w:rsidRPr="0090467D">
        <w:rPr>
          <w:rStyle w:val="StyleBoldUnderline"/>
          <w:highlight w:val="yellow"/>
        </w:rPr>
        <w:t>promotes theory-construction</w:t>
      </w:r>
      <w:r w:rsidRPr="005B1100">
        <w:rPr>
          <w:rStyle w:val="StyleBoldUnderline"/>
        </w:rPr>
        <w:t xml:space="preserve"> from philosophical first principles, it cultivates a </w:t>
      </w:r>
      <w:r w:rsidRPr="005B1100">
        <w:rPr>
          <w:rStyle w:val="StyleBoldUnderline"/>
        </w:rPr>
        <w:lastRenderedPageBreak/>
        <w:t xml:space="preserve">theory-driven </w:t>
      </w:r>
      <w:r w:rsidRPr="0090467D">
        <w:rPr>
          <w:rStyle w:val="StyleBoldUnderline"/>
          <w:highlight w:val="yellow"/>
        </w:rPr>
        <w:t>rather than problem-driven approach to IR</w:t>
      </w:r>
      <w:r w:rsidRPr="005B1100">
        <w:rPr>
          <w:rStyle w:val="StyleBoldUnderline"/>
        </w:rPr>
        <w:t>.</w:t>
      </w:r>
      <w:r w:rsidRPr="00372D14">
        <w:t xml:space="preserve"> Paraphrasing Ian Shapiro, the point can be put like this: since it is the case that there is always a plurality of possible true descriptions of a given action, event or phenomenon, </w:t>
      </w:r>
      <w:r w:rsidRPr="005B1100">
        <w:rPr>
          <w:rStyle w:val="StyleBoldUnderline"/>
        </w:rPr>
        <w:t>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w:t>
      </w:r>
      <w:r w:rsidRPr="00372D14">
        <w:t xml:space="preserve"> or theory’.5 The justification offered for this strategy rests on the mistaken belief that it is necessary for social science because general explanations are required to </w:t>
      </w:r>
      <w:proofErr w:type="spellStart"/>
      <w:r w:rsidRPr="00372D14">
        <w:t>characterise</w:t>
      </w:r>
      <w:proofErr w:type="spellEnd"/>
      <w:r w:rsidRPr="00372D14">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90467D">
        <w:rPr>
          <w:rStyle w:val="StyleBoldUnderline"/>
          <w:highlight w:val="yellow"/>
        </w:rPr>
        <w:t>this strategy easily slips into the promotion of the pursuit of generality over</w:t>
      </w:r>
      <w:r w:rsidRPr="005B1100">
        <w:rPr>
          <w:rStyle w:val="StyleBoldUnderline"/>
        </w:rPr>
        <w:t xml:space="preserve"> that of </w:t>
      </w:r>
      <w:r w:rsidRPr="0090467D">
        <w:rPr>
          <w:rStyle w:val="StyleBoldUnderline"/>
          <w:highlight w:val="yellow"/>
        </w:rPr>
        <w:t>empirical validity</w:t>
      </w:r>
      <w:r w:rsidRPr="005B1100">
        <w:rPr>
          <w:rStyle w:val="StyleBoldUnderline"/>
        </w:rPr>
        <w:t>.</w:t>
      </w:r>
      <w:r w:rsidRPr="00372D14">
        <w:t xml:space="preserve"> The third danger is that the </w:t>
      </w:r>
      <w:r w:rsidRPr="005B1100">
        <w:rPr>
          <w:rStyle w:val="StyleBoldUnderline"/>
        </w:rPr>
        <w:t>preceding two combine to encourage the formation of a particular image of disciplinary debate in IR</w:t>
      </w:r>
      <w:r w:rsidRPr="00372D14">
        <w:t xml:space="preserve">—what might be called (only slightly tongue in cheek) ‘the Highlander view’—namely, </w:t>
      </w:r>
      <w:r w:rsidRPr="005B1100">
        <w:rPr>
          <w:rStyle w:val="StyleBoldUnderline"/>
        </w:rPr>
        <w:t xml:space="preserve">an image of warring theoretical approaches with each, despite occasional temporary tactical alliances, dedicated to the strategic achievement of sovereignty over the disciplinary field. It encourages this view because the turn to, and </w:t>
      </w:r>
      <w:proofErr w:type="spellStart"/>
      <w:r w:rsidRPr="005B1100">
        <w:rPr>
          <w:rStyle w:val="StyleBoldUnderline"/>
        </w:rPr>
        <w:t>p</w:t>
      </w:r>
      <w:r w:rsidRPr="0090467D">
        <w:rPr>
          <w:rStyle w:val="StyleBoldUnderline"/>
          <w:highlight w:val="yellow"/>
        </w:rPr>
        <w:t>rioritisation</w:t>
      </w:r>
      <w:proofErr w:type="spellEnd"/>
      <w:r w:rsidRPr="0090467D">
        <w:rPr>
          <w:rStyle w:val="StyleBoldUnderline"/>
          <w:highlight w:val="yellow"/>
        </w:rPr>
        <w:t xml:space="preserve"> of, ontology and epistemology stimulates the idea that there can only be one theoretical approach which gets things right,</w:t>
      </w:r>
      <w:r w:rsidRPr="005B1100">
        <w:rPr>
          <w:rStyle w:val="StyleBoldUnderline"/>
        </w:rPr>
        <w:t xml:space="preserve"> </w:t>
      </w:r>
      <w:r w:rsidRPr="00372D14">
        <w:t xml:space="preserve">namely, the theoretical approach that gets its ontology and epistemology right. </w:t>
      </w:r>
      <w:r w:rsidRPr="0090467D">
        <w:rPr>
          <w:rStyle w:val="StyleBoldUnderline"/>
          <w:highlight w:val="yellow"/>
        </w:rPr>
        <w:t>This image feeds back into IR exacerbating</w:t>
      </w:r>
      <w:r w:rsidRPr="005B1100">
        <w:rPr>
          <w:rStyle w:val="StyleBoldUnderline"/>
        </w:rPr>
        <w:t xml:space="preserve"> the first and second </w:t>
      </w:r>
      <w:r w:rsidRPr="0090467D">
        <w:rPr>
          <w:rStyle w:val="StyleBoldUnderline"/>
          <w:highlight w:val="yellow"/>
        </w:rPr>
        <w:t>dangers</w:t>
      </w:r>
      <w:r w:rsidRPr="005B1100">
        <w:rPr>
          <w:rStyle w:val="StyleBoldUnderline"/>
        </w:rPr>
        <w:t>, and so a potentially vicious circle arises</w:t>
      </w:r>
      <w:r w:rsidRPr="00372D14">
        <w:t>.</w:t>
      </w:r>
    </w:p>
    <w:p w14:paraId="52431682" w14:textId="77777777" w:rsidR="00E15489" w:rsidRPr="00A43B2F" w:rsidRDefault="00E15489" w:rsidP="00E15489">
      <w:pPr>
        <w:pStyle w:val="Heading4"/>
      </w:pPr>
      <w:r>
        <w:t xml:space="preserve">Third, permutation do both- </w:t>
      </w:r>
      <w:r w:rsidRPr="00D0535F">
        <w:t>Legal reforms dampen emergency powers</w:t>
      </w:r>
      <w:r>
        <w:t xml:space="preserve"> and prevent future injustices from our counter-terrorism policies </w:t>
      </w:r>
    </w:p>
    <w:p w14:paraId="72C36AF7" w14:textId="77777777" w:rsidR="00E15489" w:rsidRPr="00D0535F" w:rsidRDefault="00E15489" w:rsidP="00E15489">
      <w:pPr>
        <w:rPr>
          <w:rStyle w:val="StyleStyleBold12pt"/>
          <w:rFonts w:asciiTheme="majorHAnsi" w:hAnsiTheme="majorHAnsi"/>
        </w:rPr>
      </w:pPr>
      <w:proofErr w:type="spellStart"/>
      <w:r w:rsidRPr="00D0535F">
        <w:rPr>
          <w:rStyle w:val="StyleStyleBold12pt"/>
          <w:rFonts w:asciiTheme="majorHAnsi" w:hAnsiTheme="majorHAnsi"/>
        </w:rPr>
        <w:t>O’Cinneide</w:t>
      </w:r>
      <w:proofErr w:type="spellEnd"/>
      <w:r>
        <w:t xml:space="preserve"> ‘</w:t>
      </w:r>
      <w:r w:rsidRPr="00D0535F">
        <w:rPr>
          <w:rStyle w:val="StyleStyleBold12pt"/>
          <w:rFonts w:asciiTheme="majorHAnsi" w:hAnsiTheme="majorHAnsi"/>
        </w:rPr>
        <w:t>08</w:t>
      </w:r>
    </w:p>
    <w:p w14:paraId="4DEB7B98" w14:textId="77777777" w:rsidR="00E15489" w:rsidRPr="00D0535F" w:rsidRDefault="00E15489" w:rsidP="00E15489">
      <w:pPr>
        <w:rPr>
          <w:rFonts w:asciiTheme="majorHAnsi" w:hAnsiTheme="majorHAnsi"/>
        </w:rPr>
      </w:pPr>
      <w:r w:rsidRPr="00D0535F">
        <w:rPr>
          <w:rFonts w:asciiTheme="majorHAnsi" w:hAnsiTheme="majorHAnsi"/>
        </w:rPr>
        <w:t>[</w:t>
      </w:r>
      <w:proofErr w:type="spellStart"/>
      <w:r w:rsidRPr="00D0535F">
        <w:rPr>
          <w:rFonts w:asciiTheme="majorHAnsi" w:hAnsiTheme="majorHAnsi"/>
        </w:rPr>
        <w:t>Colm</w:t>
      </w:r>
      <w:proofErr w:type="spellEnd"/>
      <w:r w:rsidRPr="00D0535F">
        <w:rPr>
          <w:rFonts w:asciiTheme="majorHAnsi" w:hAnsiTheme="majorHAnsi"/>
        </w:rPr>
        <w:t xml:space="preserve">, </w:t>
      </w:r>
      <w:r w:rsidRPr="005B3661">
        <w:t xml:space="preserve">University College London senior law lecturer, </w:t>
      </w:r>
      <w:r w:rsidRPr="00D0535F">
        <w:rPr>
          <w:rFonts w:asciiTheme="majorHAnsi" w:hAnsiTheme="majorHAnsi"/>
        </w:rPr>
        <w:t xml:space="preserve">“‘Dampening’: How Legal Mechanisms Can Offer a Partial Respite from the Counter-Terrorism Cycle” </w:t>
      </w:r>
      <w:r w:rsidRPr="00A43B2F">
        <w:rPr>
          <w:rFonts w:asciiTheme="majorHAnsi" w:hAnsiTheme="majorHAnsi"/>
        </w:rPr>
        <w:t>http://epress.anu.edu.au/war_terror/mobile_devices/ch15s07.html</w:t>
      </w:r>
      <w:r>
        <w:rPr>
          <w:rFonts w:asciiTheme="majorHAnsi" w:hAnsiTheme="majorHAnsi"/>
        </w:rPr>
        <w:t>&gt;//wyo-hdm</w:t>
      </w:r>
      <w:r w:rsidRPr="00D0535F">
        <w:rPr>
          <w:rFonts w:asciiTheme="majorHAnsi" w:hAnsiTheme="majorHAnsi"/>
        </w:rPr>
        <w:t>]</w:t>
      </w:r>
    </w:p>
    <w:p w14:paraId="5DF1456B" w14:textId="77777777" w:rsidR="00E15489" w:rsidRPr="005B3661" w:rsidRDefault="00E15489" w:rsidP="00E15489">
      <w:pPr>
        <w:jc w:val="both"/>
        <w:rPr>
          <w:b/>
          <w:u w:val="single"/>
        </w:rPr>
      </w:pPr>
      <w:r w:rsidRPr="005B3661">
        <w:rPr>
          <w:sz w:val="16"/>
        </w:rPr>
        <w:t xml:space="preserve">However, </w:t>
      </w:r>
      <w:r w:rsidRPr="005B3661">
        <w:rPr>
          <w:rStyle w:val="StyleBoldUnderline"/>
        </w:rPr>
        <w:t xml:space="preserve">certain </w:t>
      </w:r>
      <w:r w:rsidRPr="00A43B2F">
        <w:rPr>
          <w:rStyle w:val="StyleBoldUnderline"/>
          <w:highlight w:val="yellow"/>
        </w:rPr>
        <w:t>legal processes</w:t>
      </w:r>
      <w:r w:rsidRPr="005B3661">
        <w:rPr>
          <w:rStyle w:val="StyleBoldUnderline"/>
        </w:rPr>
        <w:t xml:space="preserve"> appear to </w:t>
      </w:r>
      <w:r w:rsidRPr="00A43B2F">
        <w:rPr>
          <w:rStyle w:val="StyleBoldUnderline"/>
          <w:highlight w:val="yellow"/>
        </w:rPr>
        <w:t>hav</w:t>
      </w:r>
      <w:r w:rsidRPr="005B3661">
        <w:rPr>
          <w:rStyle w:val="StyleBoldUnderline"/>
        </w:rPr>
        <w:t xml:space="preserve">e some </w:t>
      </w:r>
      <w:r w:rsidRPr="00A43B2F">
        <w:rPr>
          <w:rStyle w:val="StyleBoldUnderline"/>
          <w:highlight w:val="yellow"/>
        </w:rPr>
        <w:t>capacity to slow down the excesses of the counter-terrorism cycle</w:t>
      </w:r>
      <w:r w:rsidRPr="005B3661">
        <w:rPr>
          <w:sz w:val="16"/>
        </w:rPr>
        <w:t>. What is becoming apparent in the UK context since 9/11 is that there are factors at play this time round that were not in play in the early years of the Northern Irish crisis. A series of parliamentary</w:t>
      </w:r>
      <w:r w:rsidRPr="005B3661">
        <w:rPr>
          <w:rStyle w:val="StyleBoldUnderline"/>
        </w:rPr>
        <w:t xml:space="preserve">, </w:t>
      </w:r>
      <w:r w:rsidRPr="00A43B2F">
        <w:rPr>
          <w:rStyle w:val="StyleBoldUnderline"/>
          <w:highlight w:val="yellow"/>
        </w:rPr>
        <w:t>judicial</w:t>
      </w:r>
      <w:r w:rsidRPr="005B3661">
        <w:rPr>
          <w:sz w:val="16"/>
        </w:rPr>
        <w:t xml:space="preserve"> and transnational </w:t>
      </w:r>
      <w:r w:rsidRPr="00A43B2F">
        <w:rPr>
          <w:rStyle w:val="StyleBoldUnderline"/>
          <w:highlight w:val="yellow"/>
        </w:rPr>
        <w:t>mechanisms</w:t>
      </w:r>
      <w:r w:rsidRPr="005B3661">
        <w:rPr>
          <w:rStyle w:val="StyleBoldUnderline"/>
        </w:rPr>
        <w:t xml:space="preserve"> are now in place that appear to </w:t>
      </w:r>
      <w:r w:rsidRPr="00A43B2F">
        <w:rPr>
          <w:rStyle w:val="StyleBoldUnderline"/>
          <w:highlight w:val="yellow"/>
        </w:rPr>
        <w:t>have some</w:t>
      </w:r>
      <w:r w:rsidRPr="005B3661">
        <w:rPr>
          <w:rStyle w:val="StyleBoldUnderline"/>
        </w:rPr>
        <w:t xml:space="preserve"> moderate ‘</w:t>
      </w:r>
      <w:r w:rsidRPr="00A43B2F">
        <w:rPr>
          <w:rStyle w:val="StyleBoldUnderline"/>
          <w:highlight w:val="yellow"/>
        </w:rPr>
        <w:t>dampening’ effect on</w:t>
      </w:r>
      <w:r w:rsidRPr="005B3661">
        <w:rPr>
          <w:rStyle w:val="StyleBoldUnderline"/>
        </w:rPr>
        <w:t xml:space="preserve"> the application of </w:t>
      </w:r>
      <w:r w:rsidRPr="00A43B2F">
        <w:rPr>
          <w:rStyle w:val="StyleBoldUnderline"/>
          <w:highlight w:val="yellow"/>
        </w:rPr>
        <w:t>emergency powers</w:t>
      </w:r>
      <w:r w:rsidRPr="005B3661">
        <w:rPr>
          <w:rStyle w:val="StyleBoldUnderline"/>
        </w:rPr>
        <w:t>.</w:t>
      </w:r>
      <w:r w:rsidRPr="005B3661">
        <w:rPr>
          <w:sz w:val="12"/>
        </w:rPr>
        <w:t>¶</w:t>
      </w:r>
      <w:r w:rsidRPr="005B3661">
        <w:rPr>
          <w:sz w:val="16"/>
        </w:rPr>
        <w:t xml:space="preserve"> This phrase ‘dampening’ is borrowed from Campbell and Connolly, who have recently suggested that law can play a ‘dampening’ role on the progression of the counter-terrorism cycle before it reaches its end. </w:t>
      </w:r>
      <w:r w:rsidRPr="00533F9B">
        <w:rPr>
          <w:rStyle w:val="StyleBoldUnderline"/>
          <w:highlight w:val="yellow"/>
        </w:rPr>
        <w:t>Legal processes</w:t>
      </w:r>
      <w:r w:rsidRPr="005B3661">
        <w:rPr>
          <w:rStyle w:val="StyleBoldUnderline"/>
        </w:rPr>
        <w:t xml:space="preserve"> can </w:t>
      </w:r>
      <w:r w:rsidRPr="00533F9B">
        <w:rPr>
          <w:rStyle w:val="StyleBoldUnderline"/>
          <w:highlight w:val="yellow"/>
        </w:rPr>
        <w:t>provide</w:t>
      </w:r>
      <w:r w:rsidRPr="005B3661">
        <w:rPr>
          <w:rStyle w:val="StyleBoldUnderline"/>
        </w:rPr>
        <w:t xml:space="preserve"> an avenue of </w:t>
      </w:r>
      <w:r w:rsidRPr="00533F9B">
        <w:rPr>
          <w:rStyle w:val="StyleBoldUnderline"/>
          <w:highlight w:val="yellow"/>
        </w:rPr>
        <w:t>political opportunity and mobilization</w:t>
      </w:r>
      <w:r w:rsidRPr="005B3661">
        <w:rPr>
          <w:rStyle w:val="StyleBoldUnderline"/>
        </w:rPr>
        <w:t xml:space="preserve"> in their own right, </w:t>
      </w:r>
      <w:r w:rsidRPr="00533F9B">
        <w:rPr>
          <w:rStyle w:val="StyleBoldUnderline"/>
          <w:highlight w:val="yellow"/>
        </w:rPr>
        <w:t>whereby the</w:t>
      </w:r>
      <w:r w:rsidRPr="005B3661">
        <w:rPr>
          <w:rStyle w:val="StyleBoldUnderline"/>
        </w:rPr>
        <w:t xml:space="preserve"> ‘relatively autonomous’ </w:t>
      </w:r>
      <w:r w:rsidRPr="00533F9B">
        <w:rPr>
          <w:rStyle w:val="StyleBoldUnderline"/>
          <w:highlight w:val="yellow"/>
        </w:rPr>
        <w:t>framework</w:t>
      </w:r>
      <w:r w:rsidRPr="005B3661">
        <w:rPr>
          <w:rStyle w:val="StyleBoldUnderline"/>
        </w:rPr>
        <w:t xml:space="preserve"> of a legal system </w:t>
      </w:r>
      <w:r w:rsidRPr="00533F9B">
        <w:rPr>
          <w:rStyle w:val="StyleBoldUnderline"/>
          <w:highlight w:val="yellow"/>
        </w:rPr>
        <w:t>can be used to moderate the impact of the cycle of repression</w:t>
      </w:r>
      <w:r w:rsidRPr="005B3661">
        <w:rPr>
          <w:rStyle w:val="StyleBoldUnderline"/>
        </w:rPr>
        <w:t xml:space="preserve"> and backlash</w:t>
      </w:r>
      <w:r w:rsidRPr="005B3661">
        <w:rPr>
          <w:sz w:val="16"/>
        </w:rPr>
        <w:t xml:space="preserve">. They also suggest that </w:t>
      </w:r>
      <w:r w:rsidRPr="00533F9B">
        <w:rPr>
          <w:rStyle w:val="StyleBoldUnderline"/>
          <w:highlight w:val="yellow"/>
        </w:rPr>
        <w:t>this</w:t>
      </w:r>
      <w:r w:rsidRPr="005B3661">
        <w:rPr>
          <w:rStyle w:val="StyleBoldUnderline"/>
        </w:rPr>
        <w:t xml:space="preserve"> ‘dampening’ effect </w:t>
      </w:r>
      <w:r w:rsidRPr="00533F9B">
        <w:rPr>
          <w:rStyle w:val="StyleBoldUnderline"/>
          <w:highlight w:val="yellow"/>
        </w:rPr>
        <w:t>can ‘re-frame’ conflicts in a manner that shifts perceptions about the need for the use of violence</w:t>
      </w:r>
      <w:r w:rsidRPr="005B3661">
        <w:rPr>
          <w:rStyle w:val="StyleBoldUnderline"/>
        </w:rPr>
        <w:t xml:space="preserve"> or extreme state repression</w:t>
      </w:r>
      <w:proofErr w:type="gramStart"/>
      <w:r w:rsidRPr="005B3661">
        <w:rPr>
          <w:sz w:val="16"/>
        </w:rPr>
        <w:t>.[</w:t>
      </w:r>
      <w:bookmarkStart w:id="1" w:name="d0e14276"/>
      <w:proofErr w:type="gramEnd"/>
      <w:r w:rsidRPr="005B3661">
        <w:rPr>
          <w:sz w:val="16"/>
        </w:rPr>
        <w:fldChar w:fldCharType="begin"/>
      </w:r>
      <w:r w:rsidRPr="005B3661">
        <w:rPr>
          <w:sz w:val="16"/>
        </w:rPr>
        <w:instrText xml:space="preserve"> HYPERLINK "http://press.anu.edu.au//war_terror/mobile_devices/ch15s07.html" \l "ftn.d0e14276" </w:instrText>
      </w:r>
      <w:r w:rsidRPr="005B3661">
        <w:rPr>
          <w:sz w:val="16"/>
        </w:rPr>
        <w:fldChar w:fldCharType="separate"/>
      </w:r>
      <w:r w:rsidRPr="005B3661">
        <w:rPr>
          <w:sz w:val="16"/>
        </w:rPr>
        <w:t>113</w:t>
      </w:r>
      <w:r w:rsidRPr="005B3661">
        <w:rPr>
          <w:sz w:val="16"/>
        </w:rPr>
        <w:fldChar w:fldCharType="end"/>
      </w:r>
      <w:bookmarkEnd w:id="1"/>
      <w:r w:rsidRPr="005B3661">
        <w:rPr>
          <w:sz w:val="16"/>
        </w:rPr>
        <w:t xml:space="preserve">] </w:t>
      </w:r>
      <w:r w:rsidRPr="00533F9B">
        <w:rPr>
          <w:rStyle w:val="StyleBoldUnderline"/>
          <w:highlight w:val="yellow"/>
        </w:rPr>
        <w:t>State responses that have</w:t>
      </w:r>
      <w:r w:rsidRPr="005B3661">
        <w:rPr>
          <w:rStyle w:val="StyleBoldUnderline"/>
        </w:rPr>
        <w:t xml:space="preserve"> been subject to </w:t>
      </w:r>
      <w:r w:rsidRPr="00533F9B">
        <w:rPr>
          <w:rStyle w:val="StyleBoldUnderline"/>
          <w:highlight w:val="yellow"/>
        </w:rPr>
        <w:t>this dampening effect</w:t>
      </w:r>
      <w:r w:rsidRPr="005B3661">
        <w:rPr>
          <w:rStyle w:val="StyleBoldUnderline"/>
        </w:rPr>
        <w:t xml:space="preserve"> may </w:t>
      </w:r>
      <w:r w:rsidRPr="00533F9B">
        <w:rPr>
          <w:rStyle w:val="StyleBoldUnderline"/>
          <w:highlight w:val="yellow"/>
        </w:rPr>
        <w:t>have more legitimacy</w:t>
      </w:r>
      <w:r w:rsidRPr="005B3661">
        <w:rPr>
          <w:rStyle w:val="StyleBoldUnderline"/>
        </w:rPr>
        <w:t xml:space="preserve"> and generate less repression: the need for </w:t>
      </w:r>
      <w:proofErr w:type="spellStart"/>
      <w:r w:rsidRPr="005B3661">
        <w:rPr>
          <w:rStyle w:val="StyleBoldUnderline"/>
        </w:rPr>
        <w:t>mobilisation</w:t>
      </w:r>
      <w:proofErr w:type="spellEnd"/>
      <w:r w:rsidRPr="005B3661">
        <w:rPr>
          <w:rStyle w:val="StyleBoldUnderline"/>
        </w:rPr>
        <w:t xml:space="preserve"> in response may therefore also be diluted.</w:t>
      </w:r>
    </w:p>
    <w:p w14:paraId="0C00F37D" w14:textId="77777777" w:rsidR="00E15489" w:rsidRPr="0082584F" w:rsidRDefault="00E15489" w:rsidP="00E15489">
      <w:pPr>
        <w:pStyle w:val="Heading4"/>
      </w:pPr>
      <w:r>
        <w:t xml:space="preserve">Fourth, physical distancing is good- doesn’t create moral detachment, decreases casualties, increases just responses by pilots- </w:t>
      </w:r>
    </w:p>
    <w:p w14:paraId="1B89BF2E" w14:textId="77777777" w:rsidR="00E15489" w:rsidRPr="00C41C3D" w:rsidRDefault="00E15489" w:rsidP="00E15489">
      <w:pPr>
        <w:rPr>
          <w:rStyle w:val="StyleStyleBold12pt"/>
        </w:rPr>
      </w:pPr>
      <w:proofErr w:type="spellStart"/>
      <w:r w:rsidRPr="00C41C3D">
        <w:rPr>
          <w:rStyle w:val="StyleStyleBold12pt"/>
        </w:rPr>
        <w:t>Whetham</w:t>
      </w:r>
      <w:proofErr w:type="spellEnd"/>
      <w:r w:rsidRPr="00C41C3D">
        <w:rPr>
          <w:rStyle w:val="StyleStyleBold12pt"/>
        </w:rPr>
        <w:t xml:space="preserve"> 13</w:t>
      </w:r>
    </w:p>
    <w:p w14:paraId="0E78071B" w14:textId="77777777" w:rsidR="00E15489" w:rsidRPr="00C41C3D" w:rsidRDefault="00E15489" w:rsidP="00E15489">
      <w:r w:rsidRPr="00C41C3D">
        <w:lastRenderedPageBreak/>
        <w:t>(</w:t>
      </w:r>
      <w:r>
        <w:t xml:space="preserve">David, </w:t>
      </w:r>
      <w:r w:rsidRPr="00C41C3D">
        <w:t xml:space="preserve">Senior Lecturer in the </w:t>
      </w:r>
      <w:proofErr w:type="spellStart"/>
      <w:r w:rsidRPr="00C41C3D">
        <w:t>Defence</w:t>
      </w:r>
      <w:proofErr w:type="spellEnd"/>
      <w:r w:rsidRPr="00C41C3D">
        <w:t xml:space="preserve"> Studies Department of King’s College London, based at the Joint Services Command and Staff College at the UK </w:t>
      </w:r>
      <w:proofErr w:type="spellStart"/>
      <w:r w:rsidRPr="00C41C3D">
        <w:t>Defence</w:t>
      </w:r>
      <w:proofErr w:type="spellEnd"/>
      <w:r w:rsidRPr="00C41C3D">
        <w:t xml:space="preserve"> Academy</w:t>
      </w:r>
      <w:r>
        <w:t>,</w:t>
      </w:r>
      <w:r w:rsidRPr="00C41C3D">
        <w:t xml:space="preserve"> degree in Philosophy at</w:t>
      </w:r>
      <w:r>
        <w:t xml:space="preserve"> the London School of Economics, </w:t>
      </w:r>
      <w:r w:rsidRPr="00C41C3D">
        <w:t>Masters Degree i</w:t>
      </w:r>
      <w:r>
        <w:t>n War Studies at King’s College, Chair of the King’s College research ethics committee that oversees the research conducted in the Schools of Social Science and Public Policy, Arts and Humanities and Law, The RUSI Journal, “Killer Drones The Moral Ups and Downs,” June 27, 2013, Taylor and Francis//</w:t>
      </w:r>
      <w:proofErr w:type="spellStart"/>
      <w:r>
        <w:t>wyo</w:t>
      </w:r>
      <w:proofErr w:type="spellEnd"/>
      <w:r>
        <w:t>-mm)</w:t>
      </w:r>
    </w:p>
    <w:p w14:paraId="2DB53D8C" w14:textId="4489DB00" w:rsidR="00E15489" w:rsidRDefault="00E15489" w:rsidP="00E15489">
      <w:pPr>
        <w:rPr>
          <w:sz w:val="16"/>
        </w:rPr>
      </w:pPr>
      <w:r w:rsidRPr="0082584F">
        <w:rPr>
          <w:sz w:val="16"/>
        </w:rPr>
        <w:t xml:space="preserve">Of course, ‘stand-off’ weapons themselves are nothing new and there is a spectrum in terms of such capabilities: a rock thrown a few yards might be at one end, while a Tomahawk cruise missile might be at the other. A soldier with a sniper rifle, able to watch a target through a scope from a distance of several </w:t>
      </w:r>
      <w:proofErr w:type="spellStart"/>
      <w:r w:rsidRPr="0082584F">
        <w:rPr>
          <w:sz w:val="16"/>
        </w:rPr>
        <w:t>kilometres</w:t>
      </w:r>
      <w:proofErr w:type="spellEnd"/>
      <w:r w:rsidRPr="0082584F">
        <w:rPr>
          <w:sz w:val="16"/>
        </w:rPr>
        <w:t xml:space="preserve"> before pulling the trigger, is also clearly on the stand-off spectrum, as is a fast-jet pilot delivering close air support to those on the ground. From this perspective, therefore, the drone's degree of remoteness is much greater when considering that the operator may sit many thousands of miles away from where the drone is actually flying its mission. However, </w:t>
      </w:r>
      <w:r w:rsidRPr="002E4B7B">
        <w:rPr>
          <w:rStyle w:val="StyleBoldUnderline"/>
          <w:highlight w:val="green"/>
        </w:rPr>
        <w:t>while the</w:t>
      </w:r>
      <w:r w:rsidRPr="0082584F">
        <w:rPr>
          <w:rStyle w:val="StyleBoldUnderline"/>
        </w:rPr>
        <w:t xml:space="preserve"> degree of </w:t>
      </w:r>
      <w:r w:rsidRPr="002E4B7B">
        <w:rPr>
          <w:rStyle w:val="StyleBoldUnderline"/>
          <w:highlight w:val="green"/>
        </w:rPr>
        <w:t>stand-off is</w:t>
      </w:r>
      <w:r w:rsidRPr="0082584F">
        <w:rPr>
          <w:sz w:val="16"/>
        </w:rPr>
        <w:t xml:space="preserve"> obviously </w:t>
      </w:r>
      <w:r w:rsidRPr="002E4B7B">
        <w:rPr>
          <w:rStyle w:val="StyleBoldUnderline"/>
          <w:highlight w:val="green"/>
        </w:rPr>
        <w:t>great</w:t>
      </w:r>
      <w:r w:rsidRPr="0082584F">
        <w:rPr>
          <w:rStyle w:val="StyleBoldUnderline"/>
        </w:rPr>
        <w:t xml:space="preserve">er, </w:t>
      </w:r>
      <w:r w:rsidRPr="002E4B7B">
        <w:rPr>
          <w:rStyle w:val="StyleBoldUnderline"/>
          <w:highlight w:val="green"/>
        </w:rPr>
        <w:t>this does not</w:t>
      </w:r>
      <w:r w:rsidRPr="0082584F">
        <w:rPr>
          <w:sz w:val="16"/>
        </w:rPr>
        <w:t xml:space="preserve"> necessarily </w:t>
      </w:r>
      <w:r w:rsidRPr="002E4B7B">
        <w:rPr>
          <w:rStyle w:val="StyleBoldUnderline"/>
          <w:highlight w:val="green"/>
        </w:rPr>
        <w:t>imply that there is any moral difference between the</w:t>
      </w:r>
      <w:r w:rsidRPr="0082584F">
        <w:rPr>
          <w:rStyle w:val="StyleBoldUnderline"/>
        </w:rPr>
        <w:t xml:space="preserve"> soldier looking down the </w:t>
      </w:r>
      <w:r w:rsidRPr="002E4B7B">
        <w:rPr>
          <w:rStyle w:val="StyleBoldUnderline"/>
          <w:highlight w:val="green"/>
        </w:rPr>
        <w:t>rifle scope</w:t>
      </w:r>
      <w:r w:rsidRPr="0082584F">
        <w:rPr>
          <w:rStyle w:val="StyleBoldUnderline"/>
        </w:rPr>
        <w:t>,</w:t>
      </w:r>
      <w:r w:rsidRPr="0082584F">
        <w:rPr>
          <w:sz w:val="16"/>
        </w:rPr>
        <w:t xml:space="preserve"> the pilot using an aircraft's sensor display to target a laser-guided bomb </w:t>
      </w:r>
      <w:r w:rsidRPr="002E4B7B">
        <w:rPr>
          <w:rStyle w:val="StyleBoldUnderline"/>
          <w:highlight w:val="green"/>
        </w:rPr>
        <w:t>and the drone</w:t>
      </w:r>
      <w:r w:rsidRPr="0082584F">
        <w:rPr>
          <w:rStyle w:val="StyleBoldUnderline"/>
        </w:rPr>
        <w:t xml:space="preserve"> operator looking at targets on a screen</w:t>
      </w:r>
      <w:r w:rsidRPr="0082584F">
        <w:rPr>
          <w:sz w:val="16"/>
        </w:rPr>
        <w:t xml:space="preserve">. One of the obvious physical differences is that however safe the sniper is, or however high above the front line the fast-jet pilot is, both are still in, over or at least near the theatre of operations, sharing certain risks with those on the ground, including the targets. These are risks </w:t>
      </w:r>
      <w:r w:rsidRPr="00B258DE">
        <w:rPr>
          <w:sz w:val="16"/>
        </w:rPr>
        <w:t xml:space="preserve">that the drone operator is simply not concerned with. Yet the question remains as to why this should matter at all. If the effect of the combatant's action is going to be the same whether they are pulling the trigger, flying a plane or piloting a drone, it would appear perverse to insist on putting one's own personnel in harm's way, and to claim it as somehow ethically preferable, when the same effect could be achieved without doing so. Bradley J </w:t>
      </w:r>
      <w:proofErr w:type="spellStart"/>
      <w:r w:rsidRPr="00B258DE">
        <w:rPr>
          <w:sz w:val="16"/>
        </w:rPr>
        <w:t>Strawser</w:t>
      </w:r>
      <w:proofErr w:type="spellEnd"/>
      <w:r w:rsidRPr="00B258DE">
        <w:rPr>
          <w:sz w:val="16"/>
        </w:rPr>
        <w:t xml:space="preserve">, an assistant professor in the </w:t>
      </w:r>
      <w:proofErr w:type="spellStart"/>
      <w:r w:rsidRPr="00B258DE">
        <w:rPr>
          <w:sz w:val="16"/>
        </w:rPr>
        <w:t>defence</w:t>
      </w:r>
      <w:proofErr w:type="spellEnd"/>
      <w:r w:rsidRPr="00B258DE">
        <w:rPr>
          <w:sz w:val="16"/>
        </w:rPr>
        <w:t xml:space="preserve"> analysis department at the US Naval Postgraduate School and a research associate with Oxford University's Institute for Ethics, Law and Armed Conflict, suggests </w:t>
      </w:r>
      <w:r w:rsidRPr="00B258DE">
        <w:rPr>
          <w:rStyle w:val="StyleBoldUnderline"/>
        </w:rPr>
        <w:t xml:space="preserve">there might actually be a moral imperative at work that compels the West to pursue and deploy this type of technological development to </w:t>
      </w:r>
      <w:proofErr w:type="spellStart"/>
      <w:r w:rsidRPr="00B258DE">
        <w:rPr>
          <w:rStyle w:val="StyleBoldUnderline"/>
        </w:rPr>
        <w:t>minimise</w:t>
      </w:r>
      <w:proofErr w:type="spellEnd"/>
      <w:r w:rsidRPr="00B258DE">
        <w:rPr>
          <w:rStyle w:val="StyleBoldUnderline"/>
        </w:rPr>
        <w:t xml:space="preserve"> unnecessary risk to personnel</w:t>
      </w:r>
      <w:r w:rsidRPr="00B258DE">
        <w:rPr>
          <w:sz w:val="16"/>
        </w:rPr>
        <w:t xml:space="preserve">.12 Indeed, </w:t>
      </w:r>
      <w:r w:rsidRPr="00B258DE">
        <w:rPr>
          <w:rStyle w:val="StyleBoldUnderline"/>
        </w:rPr>
        <w:t>it is ‘wrong to command someone to take on unnecessary potentially lethal risks in an effort to carry out a just action for some good’</w:t>
      </w:r>
      <w:r w:rsidRPr="00B258DE">
        <w:rPr>
          <w:sz w:val="16"/>
        </w:rPr>
        <w:t xml:space="preserve">.13 As a </w:t>
      </w:r>
      <w:proofErr w:type="spellStart"/>
      <w:r w:rsidRPr="00B258DE">
        <w:rPr>
          <w:sz w:val="16"/>
        </w:rPr>
        <w:t>programme</w:t>
      </w:r>
      <w:proofErr w:type="spellEnd"/>
      <w:r w:rsidRPr="00B258DE">
        <w:rPr>
          <w:sz w:val="16"/>
        </w:rPr>
        <w:t xml:space="preserve"> manager at Honeywell puts it: ‘every time a T-Hawk goes down it means a human didn't.’14 Surely, this should be a good thing, based on a clear common-sense, if not ethical, requirement to reduce risks to one's own personnel where it is possible to do so. </w:t>
      </w:r>
      <w:r w:rsidRPr="00B258DE">
        <w:rPr>
          <w:rStyle w:val="StyleBoldUnderline"/>
        </w:rPr>
        <w:t xml:space="preserve">This appears to be a strong argument in </w:t>
      </w:r>
      <w:proofErr w:type="spellStart"/>
      <w:r w:rsidRPr="00B258DE">
        <w:rPr>
          <w:rStyle w:val="StyleBoldUnderline"/>
        </w:rPr>
        <w:t>favour</w:t>
      </w:r>
      <w:proofErr w:type="spellEnd"/>
      <w:r w:rsidRPr="00B258DE">
        <w:rPr>
          <w:rStyle w:val="StyleBoldUnderline"/>
        </w:rPr>
        <w:t xml:space="preserve"> of using more drones rather than fewer</w:t>
      </w:r>
      <w:r w:rsidRPr="00B258DE">
        <w:rPr>
          <w:sz w:val="16"/>
        </w:rPr>
        <w:t xml:space="preserve">. However, </w:t>
      </w:r>
      <w:r w:rsidRPr="00B258DE">
        <w:rPr>
          <w:rStyle w:val="StyleBoldUnderline"/>
        </w:rPr>
        <w:t>there are</w:t>
      </w:r>
      <w:r w:rsidRPr="00B258DE">
        <w:rPr>
          <w:sz w:val="16"/>
        </w:rPr>
        <w:t xml:space="preserve"> also other </w:t>
      </w:r>
      <w:r w:rsidRPr="00B258DE">
        <w:rPr>
          <w:rStyle w:val="StyleBoldUnderline"/>
        </w:rPr>
        <w:t>concerns</w:t>
      </w:r>
      <w:r w:rsidRPr="00B258DE">
        <w:rPr>
          <w:sz w:val="16"/>
        </w:rPr>
        <w:t xml:space="preserve"> related to this distance between the pilot and the target – primarily that </w:t>
      </w:r>
      <w:r w:rsidRPr="00B258DE">
        <w:rPr>
          <w:rStyle w:val="StyleBoldUnderline"/>
        </w:rPr>
        <w:t>of moral disconnection. Some military training is designed to allow individuals to achieve emotional distance from their enemies and thus enable them to overcome an innate reluctance to kill</w:t>
      </w:r>
      <w:r w:rsidRPr="00B258DE">
        <w:rPr>
          <w:sz w:val="16"/>
        </w:rPr>
        <w:t xml:space="preserve">.15 </w:t>
      </w:r>
      <w:r w:rsidRPr="00B258DE">
        <w:rPr>
          <w:rStyle w:val="StyleBoldUnderline"/>
        </w:rPr>
        <w:t xml:space="preserve">One of the tools traditionally employed in this regard is </w:t>
      </w:r>
      <w:proofErr w:type="spellStart"/>
      <w:r w:rsidRPr="00B258DE">
        <w:rPr>
          <w:rStyle w:val="StyleBoldUnderline"/>
        </w:rPr>
        <w:t>dehumanisation</w:t>
      </w:r>
      <w:proofErr w:type="spellEnd"/>
      <w:r w:rsidRPr="00B258DE">
        <w:rPr>
          <w:sz w:val="16"/>
        </w:rPr>
        <w:t xml:space="preserve"> – the promotion of a sense of ‘otherness’ in the group that is deemed to be a threat. Those who fall into such a group can then be perceived as ‘non-entities, expendable or undeserving’, making the act of killing them easier to carry out.16 Given Prince Harry's recent comparison of his work as a co-pilot gunner in an Apache gunship to a video game,17 it is easy to see how some people would wonder about the moral effect of killing when the targets are just pixels on a screen and there is no need to look anyone ‘in the eye’– a clear, perhaps even extreme, example of </w:t>
      </w:r>
      <w:proofErr w:type="spellStart"/>
      <w:r w:rsidRPr="00B258DE">
        <w:rPr>
          <w:sz w:val="16"/>
        </w:rPr>
        <w:t>dehumanisation</w:t>
      </w:r>
      <w:proofErr w:type="spellEnd"/>
      <w:r w:rsidRPr="00B258DE">
        <w:rPr>
          <w:sz w:val="16"/>
        </w:rPr>
        <w:t xml:space="preserve">. It also raises the question as to how much easier this would be if the person ‘pulling the trigger’ were 8,000 km away to begin with. The English philosopher A C Grayling notes that an RAF bomber crew in the Second World War could unleash its bombs from 20,000 feet and knowingly kill hundreds or even thousands of women and children. If, however, one gave the same bomber crew a knife and told them to slit the throats of the family in the room next door, they would not be able to do it.18 </w:t>
      </w:r>
      <w:r w:rsidRPr="00B258DE">
        <w:rPr>
          <w:rStyle w:val="StyleBoldUnderline"/>
        </w:rPr>
        <w:t>Indeed, physical separation appears to ease the suspension of moral concerns, even to the extent of making terrible things possible.</w:t>
      </w:r>
      <w:r w:rsidRPr="00B258DE">
        <w:rPr>
          <w:sz w:val="16"/>
        </w:rPr>
        <w:t xml:space="preserve"> Interviews with contemporary military pilots with combat experience show that they tend to agree that ‘not only are decisions to kill [from the air] rarely perceived as emotionally charged, the death of friendly, yet physically distant combatants is emotionally dulled’.19 It would appear, then, that such a lack of physical contact associated with remote killing contributes greatly to the alienation of each side from the other. Whether this ‘remoteness’ is achieved through the planting of a roadside improvised explosive device (IED) – for which people bid money via the Internet to win the right to detonate the bomb and watch the results live on a website – or a drone operator ‘wasting’ tiny avatars on a computer screen, it is thus difficult to ensure the essential mutual respect that combatant equality – the bedrock of the law of armed conflict – requires. If a faceless enemy can be so debased, it is easy to see how lines can become blurred and civilians can come to be seen as just another target. </w:t>
      </w:r>
      <w:r w:rsidRPr="00B258DE">
        <w:rPr>
          <w:rStyle w:val="Emphasis"/>
        </w:rPr>
        <w:t>However</w:t>
      </w:r>
      <w:r w:rsidRPr="002E4B7B">
        <w:rPr>
          <w:rStyle w:val="Emphasis"/>
          <w:highlight w:val="green"/>
        </w:rPr>
        <w:t>, physical distance does not always guarantee a corresponding emotional separation.</w:t>
      </w:r>
      <w:r w:rsidRPr="002E4B7B">
        <w:rPr>
          <w:sz w:val="16"/>
          <w:highlight w:val="green"/>
        </w:rPr>
        <w:t xml:space="preserve"> </w:t>
      </w:r>
      <w:r w:rsidRPr="002E4B7B">
        <w:rPr>
          <w:rStyle w:val="StyleBoldUnderline"/>
          <w:highlight w:val="green"/>
        </w:rPr>
        <w:t>An American Second World War veteran</w:t>
      </w:r>
      <w:r w:rsidRPr="0082584F">
        <w:rPr>
          <w:rStyle w:val="StyleBoldUnderline"/>
        </w:rPr>
        <w:t xml:space="preserve"> recalled the moment at which he opened his aircraft's bomb-bay doors on his first mission over Europe: ‘</w:t>
      </w:r>
      <w:r w:rsidRPr="002E4B7B">
        <w:rPr>
          <w:rStyle w:val="StyleBoldUnderline"/>
          <w:highlight w:val="green"/>
        </w:rPr>
        <w:t>He felt terrible resistance, nausea, sickness</w:t>
      </w:r>
      <w:r w:rsidRPr="0082584F">
        <w:rPr>
          <w:rStyle w:val="StyleBoldUnderline"/>
        </w:rPr>
        <w:t xml:space="preserve">, headaches, </w:t>
      </w:r>
      <w:r w:rsidRPr="002E4B7B">
        <w:rPr>
          <w:rStyle w:val="StyleBoldUnderline"/>
          <w:highlight w:val="green"/>
        </w:rPr>
        <w:t>despair</w:t>
      </w:r>
      <w:r w:rsidRPr="0082584F">
        <w:rPr>
          <w:sz w:val="16"/>
        </w:rPr>
        <w:t xml:space="preserve">. He couldn't do it, but his crew chief screamed at him, “Now! Now!” If he didn't, the mission would be a failure and it would be his fault. </w:t>
      </w:r>
      <w:r w:rsidRPr="0082584F">
        <w:rPr>
          <w:rStyle w:val="StyleBoldUnderline"/>
        </w:rPr>
        <w:t>He finally pushed the button. Then he vomited</w:t>
      </w:r>
      <w:r w:rsidRPr="0082584F">
        <w:rPr>
          <w:sz w:val="16"/>
        </w:rPr>
        <w:t xml:space="preserve">.’20 Of course, this refers to an act that was part of a total war in which large-scale, devastating </w:t>
      </w:r>
      <w:r w:rsidRPr="0082584F">
        <w:rPr>
          <w:sz w:val="16"/>
        </w:rPr>
        <w:lastRenderedPageBreak/>
        <w:t xml:space="preserve">attacks on civilian populations were commonplace, rather than the type of highly accurate, precision-targeting policies of wars of choice in the contemporary age, in which the ‘pilot’ can even be on a different continent. Nevertheless, </w:t>
      </w:r>
      <w:r w:rsidRPr="0082584F">
        <w:rPr>
          <w:rStyle w:val="Emphasis"/>
        </w:rPr>
        <w:t>the moral comfort that distance can provide might not extend as far as many would think</w:t>
      </w:r>
      <w:r w:rsidRPr="0082584F">
        <w:rPr>
          <w:rStyle w:val="StyleBoldUnderline"/>
        </w:rPr>
        <w:t xml:space="preserve">. </w:t>
      </w:r>
      <w:r w:rsidRPr="002E4B7B">
        <w:rPr>
          <w:rStyle w:val="StyleBoldUnderline"/>
          <w:highlight w:val="green"/>
        </w:rPr>
        <w:t>Just because the target is viewed through a screen</w:t>
      </w:r>
      <w:r w:rsidRPr="0082584F">
        <w:rPr>
          <w:rStyle w:val="StyleBoldUnderline"/>
        </w:rPr>
        <w:t xml:space="preserve"> rather than a rifle or bombsight </w:t>
      </w:r>
      <w:r w:rsidRPr="002E4B7B">
        <w:rPr>
          <w:rStyle w:val="StyleBoldUnderline"/>
          <w:highlight w:val="green"/>
        </w:rPr>
        <w:t>does not mean</w:t>
      </w:r>
      <w:r w:rsidRPr="0082584F">
        <w:rPr>
          <w:rStyle w:val="StyleBoldUnderline"/>
        </w:rPr>
        <w:t xml:space="preserve"> that </w:t>
      </w:r>
      <w:r w:rsidRPr="002E4B7B">
        <w:rPr>
          <w:rStyle w:val="StyleBoldUnderline"/>
          <w:highlight w:val="green"/>
        </w:rPr>
        <w:t>taking life has no effect on the person pulling the trigger</w:t>
      </w:r>
      <w:r w:rsidRPr="0082584F">
        <w:rPr>
          <w:sz w:val="16"/>
        </w:rPr>
        <w:t xml:space="preserve">. Perhaps surprisingly, </w:t>
      </w:r>
      <w:r w:rsidRPr="0082584F">
        <w:rPr>
          <w:rStyle w:val="StyleBoldUnderline"/>
        </w:rPr>
        <w:t>just as fast-jet pilots</w:t>
      </w:r>
      <w:r w:rsidRPr="0082584F">
        <w:rPr>
          <w:sz w:val="16"/>
        </w:rPr>
        <w:t xml:space="preserve"> can </w:t>
      </w:r>
      <w:r w:rsidRPr="0082584F">
        <w:rPr>
          <w:rStyle w:val="StyleBoldUnderline"/>
        </w:rPr>
        <w:t>suffer from</w:t>
      </w:r>
      <w:r w:rsidRPr="0082584F">
        <w:rPr>
          <w:sz w:val="16"/>
        </w:rPr>
        <w:t xml:space="preserve"> post-traumatic stress disorder (</w:t>
      </w:r>
      <w:r w:rsidRPr="002E4B7B">
        <w:rPr>
          <w:rStyle w:val="StyleBoldUnderline"/>
          <w:highlight w:val="green"/>
        </w:rPr>
        <w:t>PTSD),</w:t>
      </w:r>
      <w:r w:rsidRPr="0082584F">
        <w:rPr>
          <w:rStyle w:val="StyleBoldUnderline"/>
        </w:rPr>
        <w:t xml:space="preserve"> there are also cases among drone pilots who have never personally even been</w:t>
      </w:r>
      <w:r w:rsidRPr="0082584F">
        <w:rPr>
          <w:sz w:val="16"/>
        </w:rPr>
        <w:t xml:space="preserve"> in (or </w:t>
      </w:r>
      <w:r w:rsidRPr="0082584F">
        <w:rPr>
          <w:rStyle w:val="StyleBoldUnderline"/>
        </w:rPr>
        <w:t>over) the theatre of military operations</w:t>
      </w:r>
      <w:r w:rsidRPr="0082584F">
        <w:rPr>
          <w:sz w:val="16"/>
        </w:rPr>
        <w:t xml:space="preserve">.21 One wonders if operating a drone for offensive missions in the contemporary operating environment might actually be closer to the experience of military snipers.22 </w:t>
      </w:r>
      <w:r w:rsidRPr="0082584F">
        <w:rPr>
          <w:rStyle w:val="StyleBoldUnderline"/>
        </w:rPr>
        <w:t>Snipers, too, are separated by distance, but can also be intimately aware of their target, much like the drone operator who might be tracking a target for hours using real-time video feeds before the decision is taken to strike. A sniper deployed in Iraq recalls</w:t>
      </w:r>
      <w:proofErr w:type="gramStart"/>
      <w:r w:rsidRPr="0082584F">
        <w:rPr>
          <w:sz w:val="16"/>
        </w:rPr>
        <w:t>:23</w:t>
      </w:r>
      <w:proofErr w:type="gramEnd"/>
      <w:r w:rsidRPr="0082584F">
        <w:rPr>
          <w:sz w:val="16"/>
        </w:rPr>
        <w:t xml:space="preserve"> </w:t>
      </w:r>
      <w:r w:rsidRPr="0082584F">
        <w:rPr>
          <w:rStyle w:val="StyleBoldUnderline"/>
        </w:rPr>
        <w:t>Theoretically, sniping was supposed to be a matter of clinical, dispassionate killing.</w:t>
      </w:r>
      <w:r w:rsidRPr="0082584F">
        <w:rPr>
          <w:sz w:val="16"/>
        </w:rPr>
        <w:t xml:space="preserve"> ‘Even when we were in Iraq, killing Iraqis, it was target one, target two. Target one's on the left; target two's on the right. OK, scan target one. Target one's down. Scan target two. Fire. Target two's down. That's it. </w:t>
      </w:r>
      <w:r w:rsidRPr="0082584F">
        <w:rPr>
          <w:rStyle w:val="StyleBoldUnderline"/>
        </w:rPr>
        <w:t>They're just targets; you try to convince yourself of that.</w:t>
      </w:r>
      <w:r w:rsidRPr="0082584F">
        <w:rPr>
          <w:sz w:val="16"/>
        </w:rPr>
        <w:t xml:space="preserve">’ [However,] </w:t>
      </w:r>
      <w:r w:rsidRPr="002E4B7B">
        <w:rPr>
          <w:rStyle w:val="StyleBoldUnderline"/>
          <w:highlight w:val="green"/>
        </w:rPr>
        <w:t xml:space="preserve">imagining a man purely as a target was not easy when you had to aim specifically at him and fire </w:t>
      </w:r>
      <w:r w:rsidR="003E18E2">
        <w:rPr>
          <w:rStyle w:val="StyleBoldUnderline"/>
          <w:color w:val="FF0000"/>
          <w:sz w:val="36"/>
          <w:highlight w:val="green"/>
        </w:rPr>
        <w:t xml:space="preserve">§ Marked 14:56 § </w:t>
      </w:r>
      <w:r w:rsidRPr="002E4B7B">
        <w:rPr>
          <w:rStyle w:val="StyleBoldUnderline"/>
          <w:highlight w:val="green"/>
        </w:rPr>
        <w:t>and then watch him fall over, screaming</w:t>
      </w:r>
      <w:r w:rsidRPr="0082584F">
        <w:rPr>
          <w:rStyle w:val="StyleBoldUnderline"/>
        </w:rPr>
        <w:t xml:space="preserve"> and arching his back in agony</w:t>
      </w:r>
      <w:r w:rsidRPr="0082584F">
        <w:rPr>
          <w:sz w:val="16"/>
        </w:rPr>
        <w:t xml:space="preserve">. </w:t>
      </w:r>
      <w:r w:rsidRPr="002E4B7B">
        <w:rPr>
          <w:rStyle w:val="Emphasis"/>
          <w:highlight w:val="green"/>
        </w:rPr>
        <w:t>Drone footage can be</w:t>
      </w:r>
      <w:r w:rsidRPr="0082584F">
        <w:rPr>
          <w:rStyle w:val="Emphasis"/>
        </w:rPr>
        <w:t xml:space="preserve"> just as </w:t>
      </w:r>
      <w:r w:rsidRPr="002E4B7B">
        <w:rPr>
          <w:rStyle w:val="Emphasis"/>
          <w:highlight w:val="green"/>
        </w:rPr>
        <w:t>graphic</w:t>
      </w:r>
      <w:r w:rsidRPr="0082584F">
        <w:rPr>
          <w:rStyle w:val="StyleBoldUnderline"/>
        </w:rPr>
        <w:t>. This raises questions about whether the geographic dislocation is actually providing moral dislocation at all</w:t>
      </w:r>
      <w:r w:rsidRPr="0082584F">
        <w:rPr>
          <w:sz w:val="16"/>
        </w:rPr>
        <w:t xml:space="preserve">, or at least any dislocation greater than that experienced by a sniper.24 An RAF RPAS operator noted that: 25 [A] day, two days, maybe a month can be spent watching and then when it happens, we don't leave once we've dropped the weapons, we stick around for battle damage assessment and because of the way of the Muslim faith – they like to bury their dead before the sun goes down – generally you will see the funeral procession, the women and children arrive, it can be very emotional and that's one of the things they're looking for to make sure that that doesn't turn into a problem in ten, fifteen years. Such considerations feed into a wider debate regarding the long-term emotional effects of combat on drone operators – and in particular whether the geographical and emotional distance entailed will prove a positive or negative factor. Dave Grossman, in his powerful book On Killing: The Psychological Cost of Learning to Kill in War and Society, notes that those who do not </w:t>
      </w:r>
      <w:proofErr w:type="spellStart"/>
      <w:r w:rsidRPr="0082584F">
        <w:rPr>
          <w:sz w:val="16"/>
        </w:rPr>
        <w:t>dehumanise</w:t>
      </w:r>
      <w:proofErr w:type="spellEnd"/>
      <w:r w:rsidRPr="0082584F">
        <w:rPr>
          <w:sz w:val="16"/>
        </w:rPr>
        <w:t xml:space="preserve"> their opponents are most likely to be able to deal with the aftermath of war and go on to lead happy and productive lives.26 If it is true that the innate (or at least the socially programmed) inhibitions against killing do not need to be overcome in the same way for drone operators as they do, for example, for infantry who need to be prepared to close with and then kill the enemy, then the psychological repercussions of war might be significantly reduced. It will be interesting to see if incidences of PTSD among drone operators in the longer term turn out to be significantly different – both quantitatively and qualitatively – to those among combatants who are physically present in (or over) the battle space. Putting aside this question of emotional and psychological consequences associated with remote combat, it remains the case that the absence from the physical situation has some obvious implications for the effectiveness of the drone operator. </w:t>
      </w:r>
      <w:r w:rsidRPr="002E4B7B">
        <w:rPr>
          <w:rStyle w:val="StyleBoldUnderline"/>
          <w:highlight w:val="green"/>
        </w:rPr>
        <w:t>The fact that the operator is not directly at risk</w:t>
      </w:r>
      <w:r w:rsidRPr="0082584F">
        <w:rPr>
          <w:rStyle w:val="StyleBoldUnderline"/>
        </w:rPr>
        <w:t xml:space="preserve"> when on a ‘mission’ </w:t>
      </w:r>
      <w:r w:rsidRPr="002E4B7B">
        <w:rPr>
          <w:rStyle w:val="StyleBoldUnderline"/>
          <w:highlight w:val="green"/>
        </w:rPr>
        <w:t>provides</w:t>
      </w:r>
      <w:r w:rsidRPr="0082584F">
        <w:rPr>
          <w:rStyle w:val="StyleBoldUnderline"/>
        </w:rPr>
        <w:t xml:space="preserve"> him or her with some </w:t>
      </w:r>
      <w:r w:rsidRPr="002E4B7B">
        <w:rPr>
          <w:rStyle w:val="StyleBoldUnderline"/>
          <w:highlight w:val="green"/>
        </w:rPr>
        <w:t>advantages</w:t>
      </w:r>
      <w:r w:rsidRPr="0082584F">
        <w:rPr>
          <w:rStyle w:val="StyleBoldUnderline"/>
        </w:rPr>
        <w:t xml:space="preserve"> over a person physically in harm's way</w:t>
      </w:r>
      <w:r w:rsidRPr="0082584F">
        <w:rPr>
          <w:sz w:val="16"/>
        </w:rPr>
        <w:t xml:space="preserve">. Another drone operator refers to this </w:t>
      </w:r>
      <w:r w:rsidRPr="002E4B7B">
        <w:rPr>
          <w:rStyle w:val="StyleBoldUnderline"/>
          <w:highlight w:val="green"/>
        </w:rPr>
        <w:t>as the ability to</w:t>
      </w:r>
      <w:r w:rsidRPr="0082584F">
        <w:rPr>
          <w:sz w:val="16"/>
        </w:rPr>
        <w:t xml:space="preserve"> ‘step back and have a bit more of a Hamlet moment as it were … you can hopefully </w:t>
      </w:r>
      <w:r w:rsidRPr="002E4B7B">
        <w:rPr>
          <w:rStyle w:val="StyleBoldUnderline"/>
          <w:highlight w:val="green"/>
        </w:rPr>
        <w:t>double-check</w:t>
      </w:r>
      <w:r w:rsidRPr="0082584F">
        <w:rPr>
          <w:sz w:val="16"/>
        </w:rPr>
        <w:t xml:space="preserve"> what you're doing is correct’.27 </w:t>
      </w:r>
      <w:r w:rsidRPr="0082584F">
        <w:rPr>
          <w:rStyle w:val="StyleBoldUnderline"/>
        </w:rPr>
        <w:t>This detachment provides time and space for decision-making that is</w:t>
      </w:r>
      <w:r w:rsidRPr="0082584F">
        <w:rPr>
          <w:sz w:val="16"/>
        </w:rPr>
        <w:t xml:space="preserve">, quite literally, </w:t>
      </w:r>
      <w:r w:rsidRPr="0082584F">
        <w:rPr>
          <w:rStyle w:val="StyleBoldUnderline"/>
        </w:rPr>
        <w:t>a world away from the experiences of soldiers on the ground or even of pilots in hostile airspace.</w:t>
      </w:r>
      <w:r w:rsidRPr="0082584F">
        <w:rPr>
          <w:sz w:val="16"/>
        </w:rPr>
        <w:t xml:space="preserve"> The ability to remain cool, calm and detached arguably allows better decisions to be taken in the heat of battle. There are undoubtedly issues of situational awareness linked to the physical limitations of the information feeds, such as the need to ensure sufficient bandwidth for receiving all of the required sensor data, and potential time delays (of about one to two seconds) caused by the distance the signals need to travel, but these are all technical issues that are constantly being </w:t>
      </w:r>
      <w:proofErr w:type="spellStart"/>
      <w:r w:rsidRPr="0082584F">
        <w:rPr>
          <w:sz w:val="16"/>
        </w:rPr>
        <w:t>minimised</w:t>
      </w:r>
      <w:proofErr w:type="spellEnd"/>
      <w:r w:rsidRPr="0082584F">
        <w:rPr>
          <w:sz w:val="16"/>
        </w:rPr>
        <w:t xml:space="preserve"> or ameliorated. This author has been told by current RPAS pilots who have also flown combat missions in fast jets that, in practice, problems surrounding situational awareness generally have more to do with the quality and chosen field of view of the sensors being employed rather than whether those sensors are on a manned jet or a drone. Just as manned aircraft can increase their situational awareness by calling on visual back-up from other aircraft or other assets in theatre, a drone operator can also refer to images provided by other drones and ISR assets to build up a more detailed and accurate picture of the situation. Of course, this must be balanced against the possible negative effects of drone pilots switching between different platforms or coming ‘on shift’ halfway through an operation, and therefore not having the continuity of focus required to build up an understanding of the ‘story’ playing out on the ground. However, such issues should be avoidable and one might expect that as technology continues to improve, the quality of the decisions being made should also therefore increase. </w:t>
      </w:r>
      <w:r w:rsidRPr="0082584F">
        <w:rPr>
          <w:rStyle w:val="StyleBoldUnderline"/>
        </w:rPr>
        <w:t xml:space="preserve">There may be other advantages to being physically remote: a corresponding emotional distance between the operator and events on the ground may well have a positive influence on the </w:t>
      </w:r>
      <w:proofErr w:type="spellStart"/>
      <w:r w:rsidRPr="0082584F">
        <w:rPr>
          <w:rStyle w:val="StyleBoldUnderline"/>
        </w:rPr>
        <w:t>behaviour</w:t>
      </w:r>
      <w:proofErr w:type="spellEnd"/>
      <w:r w:rsidRPr="0082584F">
        <w:rPr>
          <w:rStyle w:val="StyleBoldUnderline"/>
        </w:rPr>
        <w:t xml:space="preserve"> of the former towards the target</w:t>
      </w:r>
      <w:r w:rsidRPr="0082584F">
        <w:rPr>
          <w:sz w:val="16"/>
        </w:rPr>
        <w:t xml:space="preserve">. As </w:t>
      </w:r>
      <w:proofErr w:type="spellStart"/>
      <w:r w:rsidRPr="0082584F">
        <w:rPr>
          <w:sz w:val="16"/>
        </w:rPr>
        <w:t>Strawser</w:t>
      </w:r>
      <w:proofErr w:type="spellEnd"/>
      <w:r w:rsidRPr="0082584F">
        <w:rPr>
          <w:sz w:val="16"/>
        </w:rPr>
        <w:t xml:space="preserve"> notes, ‘</w:t>
      </w:r>
      <w:r w:rsidRPr="002E4B7B">
        <w:rPr>
          <w:rStyle w:val="StyleBoldUnderline"/>
          <w:highlight w:val="green"/>
        </w:rPr>
        <w:t>Once fear for their own safety is not a pressing concern</w:t>
      </w:r>
      <w:r w:rsidRPr="0082584F">
        <w:rPr>
          <w:rStyle w:val="StyleBoldUnderline"/>
        </w:rPr>
        <w:t xml:space="preserve">, one would </w:t>
      </w:r>
      <w:r w:rsidRPr="0082584F">
        <w:rPr>
          <w:rStyle w:val="StyleBoldUnderline"/>
        </w:rPr>
        <w:lastRenderedPageBreak/>
        <w:t xml:space="preserve">assume the </w:t>
      </w:r>
      <w:r w:rsidRPr="002E4B7B">
        <w:rPr>
          <w:rStyle w:val="StyleBoldUnderline"/>
          <w:highlight w:val="green"/>
        </w:rPr>
        <w:t>operator would be more capable</w:t>
      </w:r>
      <w:r w:rsidRPr="0082584F">
        <w:rPr>
          <w:rStyle w:val="StyleBoldUnderline"/>
        </w:rPr>
        <w:t xml:space="preserve">, not less, </w:t>
      </w:r>
      <w:r w:rsidRPr="002E4B7B">
        <w:rPr>
          <w:rStyle w:val="StyleBoldUnderline"/>
          <w:highlight w:val="green"/>
        </w:rPr>
        <w:t>of behaving justly</w:t>
      </w:r>
      <w:r w:rsidRPr="0082584F">
        <w:rPr>
          <w:sz w:val="16"/>
        </w:rPr>
        <w:t xml:space="preserve">.’28 By contrast, a 2006 report by the US military's Mental Health Advisory Team (MHAT) avers a strong correlation between anger among armed forces personnel and the mistreatment of non-combatants. It also suggests that </w:t>
      </w:r>
      <w:r w:rsidRPr="0082584F">
        <w:rPr>
          <w:rStyle w:val="StyleBoldUnderline"/>
        </w:rPr>
        <w:t>soldiers and marines who were members of units that had suffered casualties were more likely to treat civilians in negative ways</w:t>
      </w:r>
      <w:r w:rsidRPr="0082584F">
        <w:rPr>
          <w:sz w:val="16"/>
        </w:rPr>
        <w:t xml:space="preserve">.29 Furthermore, Paolo </w:t>
      </w:r>
      <w:proofErr w:type="spellStart"/>
      <w:r w:rsidRPr="0082584F">
        <w:rPr>
          <w:sz w:val="16"/>
        </w:rPr>
        <w:t>Tripodi</w:t>
      </w:r>
      <w:proofErr w:type="spellEnd"/>
      <w:r w:rsidRPr="0082584F">
        <w:rPr>
          <w:sz w:val="16"/>
        </w:rPr>
        <w:t xml:space="preserve"> argues that </w:t>
      </w:r>
      <w:r w:rsidRPr="0082584F">
        <w:rPr>
          <w:rStyle w:val="StyleBoldUnderline"/>
        </w:rPr>
        <w:t>the ability to remain slightly detached from one's immediate situation is one of the attributes of a good commander</w:t>
      </w:r>
      <w:r w:rsidRPr="0082584F">
        <w:rPr>
          <w:sz w:val="16"/>
        </w:rPr>
        <w:t>.30 As such, the enforced detachment of the drone operator might well be a positive thing.</w:t>
      </w:r>
    </w:p>
    <w:p w14:paraId="1D06FA2E" w14:textId="77777777" w:rsidR="00E15489" w:rsidRPr="000528ED" w:rsidRDefault="00E15489" w:rsidP="00E15489">
      <w:pPr>
        <w:rPr>
          <w:sz w:val="16"/>
        </w:rPr>
      </w:pPr>
    </w:p>
    <w:p w14:paraId="04250EE9" w14:textId="77777777" w:rsidR="00E15489" w:rsidRDefault="00E15489" w:rsidP="00E15489">
      <w:pPr>
        <w:rPr>
          <w:rFonts w:asciiTheme="majorHAnsi" w:hAnsiTheme="majorHAnsi"/>
        </w:rPr>
      </w:pPr>
    </w:p>
    <w:p w14:paraId="08D2F778" w14:textId="77777777" w:rsidR="00E15489" w:rsidRPr="00E064F7" w:rsidRDefault="00E15489" w:rsidP="00E15489">
      <w:pPr>
        <w:pStyle w:val="Heading4"/>
      </w:pPr>
      <w:r>
        <w:t>Fifth, n</w:t>
      </w:r>
      <w:r w:rsidRPr="00E064F7">
        <w:t>o impact- drones have no effect on the acceptability of war, don’t make war more likely, and are key to decreases detriments of war</w:t>
      </w:r>
    </w:p>
    <w:p w14:paraId="206C7AB5" w14:textId="77777777" w:rsidR="00E15489" w:rsidRPr="003D17F6" w:rsidRDefault="00E15489" w:rsidP="00E15489">
      <w:pPr>
        <w:rPr>
          <w:rStyle w:val="StyleStyleBold12pt"/>
        </w:rPr>
      </w:pPr>
      <w:proofErr w:type="spellStart"/>
      <w:r w:rsidRPr="003D17F6">
        <w:rPr>
          <w:rStyle w:val="StyleStyleBold12pt"/>
        </w:rPr>
        <w:t>Etzioni</w:t>
      </w:r>
      <w:proofErr w:type="spellEnd"/>
      <w:r w:rsidRPr="003D17F6">
        <w:rPr>
          <w:rStyle w:val="StyleStyleBold12pt"/>
        </w:rPr>
        <w:t xml:space="preserve"> 13</w:t>
      </w:r>
    </w:p>
    <w:p w14:paraId="7CAC297F" w14:textId="77777777" w:rsidR="00E15489" w:rsidRDefault="00E15489" w:rsidP="00E15489">
      <w:r>
        <w:t>(</w:t>
      </w:r>
      <w:proofErr w:type="spellStart"/>
      <w:r>
        <w:t>Amitai</w:t>
      </w:r>
      <w:proofErr w:type="spellEnd"/>
      <w:r>
        <w:t xml:space="preserve">, professor of international relations at George </w:t>
      </w:r>
    </w:p>
    <w:p w14:paraId="73C0F2BB" w14:textId="77777777" w:rsidR="00E15489" w:rsidRDefault="00E15489" w:rsidP="00E15489">
      <w:r>
        <w:t xml:space="preserve">Washington University, Military Review, “Great Drone Debate,” 2013, </w:t>
      </w:r>
      <w:hyperlink r:id="rId13" w:history="1">
        <w:r w:rsidRPr="00C12B39">
          <w:rPr>
            <w:rStyle w:val="Hyperlink"/>
          </w:rPr>
          <w:t>http://usacac.army.mil/CAC2/MilitaryReview/Archives/English/MilitaryReview_20130430_art004.pdf</w:t>
        </w:r>
      </w:hyperlink>
      <w:r>
        <w:t>) /</w:t>
      </w:r>
      <w:proofErr w:type="spellStart"/>
      <w:r>
        <w:t>wyo</w:t>
      </w:r>
      <w:proofErr w:type="spellEnd"/>
      <w:r>
        <w:t>-mm</w:t>
      </w:r>
    </w:p>
    <w:p w14:paraId="4C2CEB0A" w14:textId="77777777" w:rsidR="00E15489" w:rsidRDefault="00E15489" w:rsidP="00E15489">
      <w:pPr>
        <w:rPr>
          <w:sz w:val="16"/>
        </w:rPr>
      </w:pPr>
      <w:r w:rsidRPr="00A9639D">
        <w:rPr>
          <w:sz w:val="16"/>
        </w:rPr>
        <w:t xml:space="preserve">Mary </w:t>
      </w:r>
      <w:proofErr w:type="spellStart"/>
      <w:r w:rsidRPr="00E31307">
        <w:rPr>
          <w:rStyle w:val="StyleBoldUnderline"/>
        </w:rPr>
        <w:t>Dudziak</w:t>
      </w:r>
      <w:proofErr w:type="spellEnd"/>
      <w:r w:rsidRPr="00A9639D">
        <w:rPr>
          <w:sz w:val="16"/>
        </w:rPr>
        <w:t xml:space="preserve"> of the University of Southern California’s Gould School of Law </w:t>
      </w:r>
      <w:r w:rsidRPr="00E31307">
        <w:rPr>
          <w:rStyle w:val="StyleBoldUnderline"/>
        </w:rPr>
        <w:t xml:space="preserve">opines </w:t>
      </w:r>
      <w:r w:rsidRPr="0077316F">
        <w:rPr>
          <w:rStyle w:val="StyleBoldUnderline"/>
          <w:highlight w:val="green"/>
        </w:rPr>
        <w:t>that “[d]</w:t>
      </w:r>
      <w:proofErr w:type="spellStart"/>
      <w:r w:rsidRPr="0077316F">
        <w:rPr>
          <w:rStyle w:val="StyleBoldUnderline"/>
          <w:highlight w:val="green"/>
        </w:rPr>
        <w:t>rones</w:t>
      </w:r>
      <w:proofErr w:type="spellEnd"/>
      <w:r w:rsidRPr="0077316F">
        <w:rPr>
          <w:rStyle w:val="StyleBoldUnderline"/>
          <w:highlight w:val="green"/>
        </w:rPr>
        <w:t xml:space="preserve"> are a </w:t>
      </w:r>
      <w:r w:rsidRPr="004D5F79">
        <w:rPr>
          <w:rStyle w:val="StyleBoldUnderline"/>
        </w:rPr>
        <w:t xml:space="preserve">technological </w:t>
      </w:r>
      <w:r w:rsidRPr="0077316F">
        <w:rPr>
          <w:rStyle w:val="StyleBoldUnderline"/>
          <w:highlight w:val="green"/>
        </w:rPr>
        <w:t xml:space="preserve">step that </w:t>
      </w:r>
      <w:r w:rsidRPr="004D5F79">
        <w:rPr>
          <w:rStyle w:val="StyleBoldUnderline"/>
        </w:rPr>
        <w:t xml:space="preserve">further </w:t>
      </w:r>
      <w:r w:rsidRPr="0077316F">
        <w:rPr>
          <w:rStyle w:val="StyleBoldUnderline"/>
          <w:highlight w:val="green"/>
        </w:rPr>
        <w:t xml:space="preserve">isolates </w:t>
      </w:r>
      <w:r w:rsidRPr="004D5F79">
        <w:rPr>
          <w:rStyle w:val="StyleBoldUnderline"/>
        </w:rPr>
        <w:t xml:space="preserve">the American </w:t>
      </w:r>
      <w:r w:rsidRPr="0077316F">
        <w:rPr>
          <w:rStyle w:val="StyleBoldUnderline"/>
          <w:highlight w:val="green"/>
        </w:rPr>
        <w:t>people from military action, undermining political checks</w:t>
      </w:r>
      <w:r w:rsidRPr="00E31307">
        <w:rPr>
          <w:rStyle w:val="StyleBoldUnderline"/>
        </w:rPr>
        <w:t xml:space="preserve"> on . . . endless war</w:t>
      </w:r>
      <w:r w:rsidRPr="00A9639D">
        <w:rPr>
          <w:sz w:val="16"/>
        </w:rPr>
        <w:t xml:space="preserve">.” Similarly, Noel Sharkey, in </w:t>
      </w:r>
      <w:r w:rsidRPr="00E31307">
        <w:rPr>
          <w:rStyle w:val="StyleBoldUnderline"/>
        </w:rPr>
        <w:t xml:space="preserve">The Guardian, worries </w:t>
      </w:r>
      <w:r w:rsidRPr="0077316F">
        <w:rPr>
          <w:rStyle w:val="StyleBoldUnderline"/>
          <w:highlight w:val="green"/>
        </w:rPr>
        <w:t>that drones represent “the ﬁnal step in the industrial revolution of war</w:t>
      </w:r>
      <w:r w:rsidRPr="004D5F79">
        <w:rPr>
          <w:rStyle w:val="StyleBoldUnderline"/>
        </w:rPr>
        <w:t xml:space="preserve">—a clean factory of slaughter with no physical blood on our hands and none of our own side killed.” </w:t>
      </w:r>
      <w:r w:rsidRPr="0077316F">
        <w:rPr>
          <w:rStyle w:val="Emphasis"/>
          <w:highlight w:val="green"/>
        </w:rPr>
        <w:t>This kind of cocktail-party sociology does not stand up to even the most minimal critical examination</w:t>
      </w:r>
      <w:r w:rsidRPr="008B595F">
        <w:rPr>
          <w:rStyle w:val="StyleBoldUnderline"/>
        </w:rPr>
        <w:t>. Would the people of the U</w:t>
      </w:r>
      <w:r w:rsidRPr="00A9639D">
        <w:rPr>
          <w:sz w:val="16"/>
        </w:rPr>
        <w:t xml:space="preserve">nited </w:t>
      </w:r>
      <w:r w:rsidRPr="008B595F">
        <w:rPr>
          <w:rStyle w:val="StyleBoldUnderline"/>
        </w:rPr>
        <w:t>S</w:t>
      </w:r>
      <w:r w:rsidRPr="00A9639D">
        <w:rPr>
          <w:sz w:val="16"/>
        </w:rPr>
        <w:t xml:space="preserve">tates, </w:t>
      </w:r>
      <w:r w:rsidRPr="008B595F">
        <w:rPr>
          <w:rStyle w:val="StyleBoldUnderline"/>
        </w:rPr>
        <w:t>Afghanistan, and Pakistan be better off if terrorists were killed in “hot” blood—say, knifed by Special Forces, blood and brain matter splashing in their faces? Would they be better off if our troops,</w:t>
      </w:r>
      <w:r w:rsidRPr="00A9639D">
        <w:rPr>
          <w:sz w:val="16"/>
        </w:rPr>
        <w:t xml:space="preserve"> in order to reach the terrorists, </w:t>
      </w:r>
      <w:r w:rsidRPr="008B595F">
        <w:rPr>
          <w:rStyle w:val="StyleBoldUnderline"/>
        </w:rPr>
        <w:t>had to go through</w:t>
      </w:r>
      <w:r w:rsidRPr="00A9639D">
        <w:rPr>
          <w:sz w:val="16"/>
        </w:rPr>
        <w:t xml:space="preserve"> improvised explosive devices blowing up their legs and arms and gauntlets of machinegun ﬁre and rocket-propelled grenades—</w:t>
      </w:r>
      <w:r w:rsidRPr="008B595F">
        <w:rPr>
          <w:rStyle w:val="StyleBoldUnderline"/>
        </w:rPr>
        <w:t xml:space="preserve">traumatic experiences that turn some of them into psychopath-like killers? Perhaps if all or most ﬁghting were done in a cold-blooded, push-button way, it might well have the effects suggested above. However, </w:t>
      </w:r>
      <w:r w:rsidRPr="004D5F79">
        <w:rPr>
          <w:rStyle w:val="StyleBoldUnderline"/>
        </w:rPr>
        <w:t xml:space="preserve">as long as what </w:t>
      </w:r>
      <w:r w:rsidRPr="00205BDB">
        <w:rPr>
          <w:rStyle w:val="StyleBoldUnderline"/>
          <w:highlight w:val="green"/>
        </w:rPr>
        <w:t>we are talking about are a few hundred drone drivers, what they do or do not feel has</w:t>
      </w:r>
      <w:r w:rsidRPr="00A9639D">
        <w:rPr>
          <w:sz w:val="16"/>
        </w:rPr>
        <w:t xml:space="preserve"> </w:t>
      </w:r>
      <w:r w:rsidRPr="00205BDB">
        <w:rPr>
          <w:rStyle w:val="Emphasis"/>
          <w:highlight w:val="green"/>
        </w:rPr>
        <w:t xml:space="preserve">no discernible effects on the nation or </w:t>
      </w:r>
      <w:r w:rsidRPr="004D5F79">
        <w:rPr>
          <w:rStyle w:val="Emphasis"/>
        </w:rPr>
        <w:t xml:space="preserve">the </w:t>
      </w:r>
      <w:r w:rsidRPr="00205BDB">
        <w:rPr>
          <w:rStyle w:val="Emphasis"/>
          <w:highlight w:val="green"/>
        </w:rPr>
        <w:t>leaders who declare war</w:t>
      </w:r>
      <w:r w:rsidRPr="00A9639D">
        <w:rPr>
          <w:sz w:val="16"/>
        </w:rPr>
        <w:t xml:space="preserve">. Indeed, </w:t>
      </w:r>
      <w:r w:rsidRPr="00205BDB">
        <w:rPr>
          <w:rStyle w:val="Emphasis"/>
          <w:highlight w:val="green"/>
        </w:rPr>
        <w:t xml:space="preserve">there is no evidence that </w:t>
      </w:r>
      <w:r w:rsidRPr="004D5F79">
        <w:rPr>
          <w:rStyle w:val="Emphasis"/>
        </w:rPr>
        <w:t xml:space="preserve">the introduction of </w:t>
      </w:r>
      <w:r w:rsidRPr="00205BDB">
        <w:rPr>
          <w:rStyle w:val="Emphasis"/>
          <w:highlight w:val="green"/>
        </w:rPr>
        <w:t>drones</w:t>
      </w:r>
      <w:r w:rsidRPr="00A9639D">
        <w:rPr>
          <w:sz w:val="16"/>
        </w:rPr>
        <w:t xml:space="preserve"> (and before that, high-level bombing and cruise missiles that were criticized on the same grounds) </w:t>
      </w:r>
      <w:r w:rsidRPr="00205BDB">
        <w:rPr>
          <w:rStyle w:val="Emphasis"/>
          <w:highlight w:val="green"/>
        </w:rPr>
        <w:t>made going to war more likely or</w:t>
      </w:r>
      <w:r w:rsidRPr="00205BDB">
        <w:rPr>
          <w:rStyle w:val="Emphasis"/>
        </w:rPr>
        <w:t xml:space="preserve"> its extension </w:t>
      </w:r>
      <w:r w:rsidRPr="00205BDB">
        <w:rPr>
          <w:rStyle w:val="Emphasis"/>
          <w:highlight w:val="green"/>
        </w:rPr>
        <w:t>more acceptable</w:t>
      </w:r>
      <w:r w:rsidRPr="008B595F">
        <w:rPr>
          <w:rStyle w:val="Emphasis"/>
        </w:rPr>
        <w:t>.</w:t>
      </w:r>
      <w:r w:rsidRPr="00A9639D">
        <w:rPr>
          <w:sz w:val="16"/>
        </w:rPr>
        <w:t xml:space="preserve"> </w:t>
      </w:r>
      <w:r w:rsidRPr="008B595F">
        <w:rPr>
          <w:rStyle w:val="StyleBoldUnderline"/>
        </w:rPr>
        <w:t>Anybody who followed the American disengagement in Vietnam after the introduction of high-level bombing, or the U.S. withdrawal from Afghanistan (and Iraq)—despite the considerable increases in drone strikes—knows better. In effect,</w:t>
      </w:r>
      <w:r w:rsidRPr="00A9639D">
        <w:rPr>
          <w:sz w:val="16"/>
        </w:rPr>
        <w:t xml:space="preserve"> </w:t>
      </w:r>
      <w:r w:rsidRPr="00205BDB">
        <w:rPr>
          <w:rStyle w:val="Emphasis"/>
          <w:highlight w:val="green"/>
        </w:rPr>
        <w:t xml:space="preserve">the opposite </w:t>
      </w:r>
      <w:r w:rsidRPr="004D5F79">
        <w:rPr>
          <w:rStyle w:val="Emphasis"/>
        </w:rPr>
        <w:t xml:space="preserve">argument </w:t>
      </w:r>
      <w:r w:rsidRPr="00205BDB">
        <w:rPr>
          <w:rStyle w:val="Emphasis"/>
          <w:highlight w:val="green"/>
        </w:rPr>
        <w:t xml:space="preserve">may </w:t>
      </w:r>
      <w:r w:rsidRPr="004D5F79">
        <w:rPr>
          <w:rStyle w:val="Emphasis"/>
        </w:rPr>
        <w:t xml:space="preserve">well </w:t>
      </w:r>
      <w:r w:rsidRPr="00205BDB">
        <w:rPr>
          <w:rStyle w:val="Emphasis"/>
          <w:highlight w:val="green"/>
        </w:rPr>
        <w:t>hold</w:t>
      </w:r>
      <w:r w:rsidRPr="00205BDB">
        <w:rPr>
          <w:rStyle w:val="StyleBoldUnderline"/>
          <w:highlight w:val="green"/>
        </w:rPr>
        <w:t>: if the U</w:t>
      </w:r>
      <w:r w:rsidRPr="00A9639D">
        <w:rPr>
          <w:sz w:val="16"/>
        </w:rPr>
        <w:t xml:space="preserve">nited </w:t>
      </w:r>
      <w:r w:rsidRPr="00205BDB">
        <w:rPr>
          <w:rStyle w:val="StyleBoldUnderline"/>
          <w:highlight w:val="green"/>
        </w:rPr>
        <w:t>S</w:t>
      </w:r>
      <w:r w:rsidRPr="00A9639D">
        <w:rPr>
          <w:sz w:val="16"/>
        </w:rPr>
        <w:t xml:space="preserve">tates </w:t>
      </w:r>
      <w:r w:rsidRPr="00205BDB">
        <w:rPr>
          <w:rStyle w:val="StyleBoldUnderline"/>
          <w:highlight w:val="green"/>
        </w:rPr>
        <w:t xml:space="preserve">could not draw on drones </w:t>
      </w:r>
      <w:r w:rsidRPr="004D5F79">
        <w:rPr>
          <w:rStyle w:val="StyleBoldUnderline"/>
        </w:rPr>
        <w:t xml:space="preserve">in Yemen and the other new theaters </w:t>
      </w:r>
      <w:r w:rsidRPr="00205BDB">
        <w:rPr>
          <w:rStyle w:val="StyleBoldUnderline"/>
          <w:highlight w:val="green"/>
        </w:rPr>
        <w:t xml:space="preserve">of the counterterrorism campaign, the nation might </w:t>
      </w:r>
      <w:r w:rsidRPr="004D5F79">
        <w:rPr>
          <w:rStyle w:val="StyleBoldUnderline"/>
        </w:rPr>
        <w:t xml:space="preserve">well </w:t>
      </w:r>
      <w:r w:rsidRPr="00205BDB">
        <w:rPr>
          <w:rStyle w:val="StyleBoldUnderline"/>
          <w:highlight w:val="green"/>
        </w:rPr>
        <w:t xml:space="preserve">have been forced to rely </w:t>
      </w:r>
      <w:r w:rsidRPr="004D5F79">
        <w:rPr>
          <w:rStyle w:val="StyleBoldUnderline"/>
        </w:rPr>
        <w:t xml:space="preserve">more </w:t>
      </w:r>
      <w:r w:rsidRPr="00205BDB">
        <w:rPr>
          <w:rStyle w:val="StyleBoldUnderline"/>
          <w:highlight w:val="green"/>
        </w:rPr>
        <w:t xml:space="preserve">on conventional troops and prolong </w:t>
      </w:r>
      <w:r w:rsidRPr="004D5F79">
        <w:rPr>
          <w:rStyle w:val="StyleBoldUnderline"/>
        </w:rPr>
        <w:t xml:space="preserve">our </w:t>
      </w:r>
      <w:r w:rsidRPr="00205BDB">
        <w:rPr>
          <w:rStyle w:val="StyleBoldUnderline"/>
          <w:highlight w:val="green"/>
        </w:rPr>
        <w:t>involvement</w:t>
      </w:r>
      <w:r w:rsidRPr="00A9639D">
        <w:rPr>
          <w:sz w:val="16"/>
        </w:rPr>
        <w:t xml:space="preserve"> in those areas, </w:t>
      </w:r>
      <w:r w:rsidRPr="004D5F79">
        <w:rPr>
          <w:rStyle w:val="StyleBoldUnderline"/>
        </w:rPr>
        <w:t xml:space="preserve">a choice </w:t>
      </w:r>
      <w:r w:rsidRPr="00205BDB">
        <w:rPr>
          <w:rStyle w:val="StyleBoldUnderline"/>
          <w:highlight w:val="green"/>
        </w:rPr>
        <w:t xml:space="preserve">which would greatly increase </w:t>
      </w:r>
      <w:r w:rsidRPr="004D5F79">
        <w:rPr>
          <w:rStyle w:val="StyleBoldUnderline"/>
        </w:rPr>
        <w:t xml:space="preserve">our </w:t>
      </w:r>
      <w:r w:rsidRPr="00205BDB">
        <w:rPr>
          <w:rStyle w:val="StyleBoldUnderline"/>
          <w:highlight w:val="green"/>
        </w:rPr>
        <w:t>casualties and zones of warfare. This line of criticism also neglects a</w:t>
      </w:r>
      <w:r w:rsidRPr="00A9639D">
        <w:rPr>
          <w:sz w:val="16"/>
        </w:rPr>
        <w:t xml:space="preserve"> potential </w:t>
      </w:r>
      <w:r w:rsidRPr="00205BDB">
        <w:rPr>
          <w:rStyle w:val="StyleBoldUnderline"/>
          <w:highlight w:val="green"/>
        </w:rPr>
        <w:t>upside of drones</w:t>
      </w:r>
      <w:r w:rsidRPr="00A9639D">
        <w:rPr>
          <w:sz w:val="16"/>
        </w:rPr>
        <w:t xml:space="preserve">. As philosopher Bradley </w:t>
      </w:r>
      <w:proofErr w:type="spellStart"/>
      <w:r w:rsidRPr="00A9639D">
        <w:rPr>
          <w:sz w:val="16"/>
        </w:rPr>
        <w:t>Strawser</w:t>
      </w:r>
      <w:proofErr w:type="spellEnd"/>
      <w:r w:rsidRPr="00A9639D">
        <w:rPr>
          <w:sz w:val="16"/>
        </w:rPr>
        <w:t xml:space="preserve"> notes, </w:t>
      </w:r>
      <w:r w:rsidRPr="008B595F">
        <w:rPr>
          <w:rStyle w:val="StyleBoldUnderline"/>
        </w:rPr>
        <w:t>this ability to deploy force abroad with minimal United States casualties may allow America to intervene in emerging humanitarian crises across the world with a greater degree of ﬂexibility and effectiveness</w:t>
      </w:r>
      <w:r w:rsidRPr="00A9639D">
        <w:rPr>
          <w:sz w:val="16"/>
        </w:rPr>
        <w:t>.61 Rather than reliving another “Blackhawk down” scenario, the United States can follow the model of the Libya intervention, where drones were used by NATO forces to eliminate enemy armor and air defenses, paving the way for the highly successful air campaign which followed, as reported by The Guardian’s Nick Hopkins.</w:t>
      </w:r>
    </w:p>
    <w:p w14:paraId="7241C941" w14:textId="77777777" w:rsidR="00E15489" w:rsidRPr="005B3661" w:rsidRDefault="00E15489" w:rsidP="00E15489">
      <w:pPr>
        <w:rPr>
          <w:sz w:val="16"/>
        </w:rPr>
      </w:pPr>
    </w:p>
    <w:p w14:paraId="60D2AEA8" w14:textId="77777777" w:rsidR="00E15489" w:rsidRPr="00D0535F" w:rsidRDefault="00E15489" w:rsidP="00E15489">
      <w:pPr>
        <w:pStyle w:val="Heading4"/>
      </w:pPr>
      <w:r>
        <w:lastRenderedPageBreak/>
        <w:t xml:space="preserve">Sixth, </w:t>
      </w:r>
      <w:r w:rsidRPr="00D0535F">
        <w:t>the alt makes authoritaria</w:t>
      </w:r>
      <w:r>
        <w:t>nism and oppression inevitable</w:t>
      </w:r>
    </w:p>
    <w:p w14:paraId="0D836064" w14:textId="77777777" w:rsidR="00E15489" w:rsidRPr="00D0535F" w:rsidRDefault="00E15489" w:rsidP="00E15489">
      <w:pPr>
        <w:rPr>
          <w:rStyle w:val="StyleStyleBold12pt"/>
          <w:rFonts w:asciiTheme="majorHAnsi" w:hAnsiTheme="majorHAnsi"/>
        </w:rPr>
      </w:pPr>
      <w:r w:rsidRPr="00D0535F">
        <w:rPr>
          <w:rStyle w:val="StyleStyleBold12pt"/>
          <w:rFonts w:asciiTheme="majorHAnsi" w:hAnsiTheme="majorHAnsi"/>
        </w:rPr>
        <w:t xml:space="preserve">Boyle, </w:t>
      </w:r>
      <w:r w:rsidRPr="00A9639D">
        <w:t>La Salle University political science assistant professor,</w:t>
      </w:r>
      <w:r w:rsidRPr="00D0535F">
        <w:rPr>
          <w:rStyle w:val="StyleStyleBold12pt"/>
          <w:rFonts w:asciiTheme="majorHAnsi" w:hAnsiTheme="majorHAnsi"/>
        </w:rPr>
        <w:t xml:space="preserve"> 2013</w:t>
      </w:r>
    </w:p>
    <w:p w14:paraId="04158B63" w14:textId="77777777" w:rsidR="00E15489" w:rsidRPr="00D0535F" w:rsidRDefault="00E15489" w:rsidP="00E15489">
      <w:pPr>
        <w:rPr>
          <w:rFonts w:asciiTheme="majorHAnsi" w:hAnsiTheme="majorHAnsi"/>
        </w:rPr>
      </w:pPr>
      <w:r w:rsidRPr="00D0535F">
        <w:rPr>
          <w:rFonts w:asciiTheme="majorHAnsi" w:hAnsiTheme="majorHAnsi"/>
        </w:rPr>
        <w:t>[Michael, “The costs and consequences of drone warfare” http://www.chathamhouse.org/sites/default/files/public/International%20Affairs/2013/89_1/89_1Boy</w:t>
      </w:r>
      <w:r>
        <w:rPr>
          <w:rFonts w:asciiTheme="majorHAnsi" w:hAnsiTheme="majorHAnsi"/>
        </w:rPr>
        <w:t>le.pdf, p.25-6, accessed 9-8-13</w:t>
      </w:r>
      <w:r w:rsidRPr="00D0535F">
        <w:rPr>
          <w:rFonts w:asciiTheme="majorHAnsi" w:hAnsiTheme="majorHAnsi"/>
        </w:rPr>
        <w:t xml:space="preserve">] </w:t>
      </w:r>
    </w:p>
    <w:p w14:paraId="49910B23" w14:textId="77777777" w:rsidR="00E15489" w:rsidRDefault="00E15489" w:rsidP="00E15489">
      <w:pPr>
        <w:rPr>
          <w:rFonts w:asciiTheme="majorHAnsi" w:hAnsiTheme="majorHAnsi"/>
          <w:sz w:val="16"/>
        </w:rPr>
      </w:pPr>
      <w:r w:rsidRPr="00A9639D">
        <w:rPr>
          <w:rFonts w:asciiTheme="majorHAnsi" w:hAnsiTheme="majorHAnsi"/>
          <w:sz w:val="16"/>
        </w:rPr>
        <w:t xml:space="preserve">Fourth, </w:t>
      </w:r>
      <w:r w:rsidRPr="00D0535F">
        <w:rPr>
          <w:rStyle w:val="StyleBoldUnderline"/>
          <w:rFonts w:asciiTheme="majorHAnsi" w:hAnsiTheme="majorHAnsi"/>
          <w:highlight w:val="yellow"/>
        </w:rPr>
        <w:t xml:space="preserve">there is a distinct danger that the world will divide into </w:t>
      </w:r>
      <w:r w:rsidRPr="00D0535F">
        <w:rPr>
          <w:rStyle w:val="StyleBoldUnderline"/>
          <w:rFonts w:asciiTheme="majorHAnsi" w:hAnsiTheme="majorHAnsi"/>
        </w:rPr>
        <w:t xml:space="preserve">two camps: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developed states in possession of drone tech</w:t>
      </w:r>
      <w:r w:rsidRPr="00D0535F">
        <w:rPr>
          <w:rStyle w:val="StyleBoldUnderline"/>
          <w:rFonts w:asciiTheme="majorHAnsi" w:hAnsiTheme="majorHAnsi"/>
        </w:rPr>
        <w:t xml:space="preserve">nology, </w:t>
      </w:r>
      <w:r w:rsidRPr="00D0535F">
        <w:rPr>
          <w:rStyle w:val="StyleBoldUnderline"/>
          <w:rFonts w:asciiTheme="majorHAnsi" w:hAnsiTheme="majorHAnsi"/>
          <w:highlight w:val="yellow"/>
        </w:rPr>
        <w:t>and weak states and rebel</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movements that lack them</w:t>
      </w:r>
      <w:r w:rsidRPr="00D0535F">
        <w:rPr>
          <w:rStyle w:val="StyleBoldUnderline"/>
          <w:rFonts w:asciiTheme="majorHAnsi" w:hAnsiTheme="majorHAnsi"/>
        </w:rPr>
        <w:t xml:space="preserve">. States with recurring separatist or insurgent problems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may begin to police their restive territories through drone strikes</w:t>
      </w:r>
      <w:r w:rsidRPr="00A9639D">
        <w:rPr>
          <w:rFonts w:asciiTheme="majorHAnsi" w:hAnsiTheme="majorHAnsi"/>
          <w:sz w:val="16"/>
        </w:rPr>
        <w:t xml:space="preserve">, essentially </w:t>
      </w:r>
      <w:r w:rsidRPr="00A9639D">
        <w:rPr>
          <w:rFonts w:asciiTheme="majorHAnsi" w:hAnsiTheme="majorHAnsi"/>
          <w:sz w:val="12"/>
        </w:rPr>
        <w:t>¶</w:t>
      </w:r>
      <w:r w:rsidRPr="00A9639D">
        <w:rPr>
          <w:rFonts w:asciiTheme="majorHAnsi" w:hAnsiTheme="majorHAnsi"/>
          <w:sz w:val="16"/>
        </w:rPr>
        <w:t xml:space="preserve"> containing the problem in a fixed geographical region and engaging in a largely </w:t>
      </w:r>
      <w:r w:rsidRPr="00A9639D">
        <w:rPr>
          <w:rFonts w:asciiTheme="majorHAnsi" w:hAnsiTheme="majorHAnsi"/>
          <w:sz w:val="12"/>
        </w:rPr>
        <w:t>¶</w:t>
      </w:r>
      <w:r w:rsidRPr="00A9639D">
        <w:rPr>
          <w:rFonts w:asciiTheme="majorHAnsi" w:hAnsiTheme="majorHAnsi"/>
          <w:sz w:val="16"/>
        </w:rPr>
        <w:t xml:space="preserve"> punitive policy against them. </w:t>
      </w:r>
      <w:r w:rsidRPr="00D0535F">
        <w:rPr>
          <w:rStyle w:val="StyleBoldUnderline"/>
          <w:rFonts w:asciiTheme="majorHAnsi" w:hAnsiTheme="majorHAnsi"/>
        </w:rPr>
        <w:t xml:space="preserve">One could easily imagine that </w:t>
      </w:r>
      <w:r w:rsidRPr="00D0535F">
        <w:rPr>
          <w:rStyle w:val="StyleBoldUnderline"/>
          <w:rFonts w:asciiTheme="majorHAnsi" w:hAnsiTheme="majorHAnsi"/>
          <w:highlight w:val="yellow"/>
        </w:rPr>
        <w:t>China</w:t>
      </w:r>
      <w:r w:rsidRPr="00D0535F">
        <w:rPr>
          <w:rStyle w:val="StyleBoldUnderline"/>
          <w:rFonts w:asciiTheme="majorHAnsi" w:hAnsiTheme="majorHAnsi"/>
        </w:rPr>
        <w:t xml:space="preserve">, for example,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 xml:space="preserve">might resort to drone strikes in Uighur provinces </w:t>
      </w:r>
      <w:r w:rsidRPr="00D0535F">
        <w:rPr>
          <w:rStyle w:val="StyleBoldUnderline"/>
          <w:rFonts w:asciiTheme="majorHAnsi" w:hAnsiTheme="majorHAnsi"/>
        </w:rPr>
        <w:t xml:space="preserve">in order to keep potential threats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from emerging, </w:t>
      </w:r>
      <w:r w:rsidRPr="00D0535F">
        <w:rPr>
          <w:rStyle w:val="StyleBoldUnderline"/>
          <w:rFonts w:asciiTheme="majorHAnsi" w:hAnsiTheme="majorHAnsi"/>
          <w:highlight w:val="yellow"/>
        </w:rPr>
        <w:t>or</w:t>
      </w:r>
      <w:r w:rsidRPr="00D0535F">
        <w:rPr>
          <w:rStyle w:val="StyleBoldUnderline"/>
          <w:rFonts w:asciiTheme="majorHAnsi" w:hAnsiTheme="majorHAnsi"/>
        </w:rPr>
        <w:t xml:space="preserve"> that </w:t>
      </w:r>
      <w:r w:rsidRPr="00D0535F">
        <w:rPr>
          <w:rStyle w:val="StyleBoldUnderline"/>
          <w:rFonts w:asciiTheme="majorHAnsi" w:hAnsiTheme="majorHAnsi"/>
          <w:highlight w:val="yellow"/>
        </w:rPr>
        <w:t xml:space="preserve">Russia </w:t>
      </w:r>
      <w:r w:rsidRPr="00D0535F">
        <w:rPr>
          <w:rStyle w:val="StyleBoldUnderline"/>
          <w:rFonts w:asciiTheme="majorHAnsi" w:hAnsiTheme="majorHAnsi"/>
        </w:rPr>
        <w:t xml:space="preserve">could use drones to strike at separatist movements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w:t>
      </w:r>
      <w:r w:rsidRPr="00D0535F">
        <w:rPr>
          <w:rStyle w:val="StyleBoldUnderline"/>
          <w:rFonts w:asciiTheme="majorHAnsi" w:hAnsiTheme="majorHAnsi"/>
          <w:highlight w:val="yellow"/>
        </w:rPr>
        <w:t xml:space="preserve">in Chechnya </w:t>
      </w:r>
      <w:r w:rsidRPr="00A9639D">
        <w:rPr>
          <w:rFonts w:asciiTheme="majorHAnsi" w:hAnsiTheme="majorHAnsi"/>
          <w:sz w:val="16"/>
        </w:rPr>
        <w:t xml:space="preserve">or elsewhere. </w:t>
      </w:r>
      <w:r w:rsidRPr="00D0535F">
        <w:rPr>
          <w:rStyle w:val="StyleBoldUnderline"/>
          <w:rFonts w:asciiTheme="majorHAnsi" w:hAnsiTheme="majorHAnsi"/>
        </w:rPr>
        <w:t xml:space="preserve">Such </w:t>
      </w:r>
      <w:proofErr w:type="spellStart"/>
      <w:r w:rsidRPr="00D0535F">
        <w:rPr>
          <w:rStyle w:val="StyleBoldUnderline"/>
          <w:rFonts w:asciiTheme="majorHAnsi" w:hAnsiTheme="majorHAnsi"/>
        </w:rPr>
        <w:t>behaviour</w:t>
      </w:r>
      <w:proofErr w:type="spellEnd"/>
      <w:r w:rsidRPr="00D0535F">
        <w:rPr>
          <w:rStyle w:val="StyleBoldUnderline"/>
          <w:rFonts w:asciiTheme="majorHAnsi" w:hAnsiTheme="majorHAnsi"/>
        </w:rPr>
        <w:t xml:space="preserve"> would not necessarily be confined to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authoritarian governments; it is equally possible that </w:t>
      </w:r>
      <w:r w:rsidRPr="00D0535F">
        <w:rPr>
          <w:rStyle w:val="StyleBoldUnderline"/>
          <w:rFonts w:asciiTheme="majorHAnsi" w:hAnsiTheme="majorHAnsi"/>
          <w:highlight w:val="yellow"/>
        </w:rPr>
        <w:t xml:space="preserve">Israel might use drones to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police Gaza </w:t>
      </w:r>
      <w:r w:rsidRPr="00D0535F">
        <w:rPr>
          <w:rStyle w:val="StyleBoldUnderline"/>
          <w:rFonts w:asciiTheme="majorHAnsi" w:hAnsiTheme="majorHAnsi"/>
        </w:rPr>
        <w:t>and the West Bank</w:t>
      </w:r>
      <w:r w:rsidRPr="00A9639D">
        <w:rPr>
          <w:rFonts w:asciiTheme="majorHAnsi" w:hAnsiTheme="majorHAnsi"/>
          <w:sz w:val="16"/>
        </w:rPr>
        <w:t xml:space="preserve">, thus reducing the vulnerability of Israeli soldiers </w:t>
      </w:r>
      <w:r w:rsidRPr="00A9639D">
        <w:rPr>
          <w:rFonts w:asciiTheme="majorHAnsi" w:hAnsiTheme="majorHAnsi"/>
          <w:sz w:val="12"/>
        </w:rPr>
        <w:t>¶</w:t>
      </w:r>
      <w:r w:rsidRPr="00A9639D">
        <w:rPr>
          <w:rFonts w:asciiTheme="majorHAnsi" w:hAnsiTheme="majorHAnsi"/>
          <w:sz w:val="16"/>
        </w:rPr>
        <w:t xml:space="preserve"> to Palestinian attacks on the ground. The extent to which Israel might be willing </w:t>
      </w:r>
      <w:r w:rsidRPr="00A9639D">
        <w:rPr>
          <w:rFonts w:asciiTheme="majorHAnsi" w:hAnsiTheme="majorHAnsi"/>
          <w:sz w:val="12"/>
        </w:rPr>
        <w:t>¶</w:t>
      </w:r>
      <w:r w:rsidRPr="00A9639D">
        <w:rPr>
          <w:rFonts w:asciiTheme="majorHAnsi" w:hAnsiTheme="majorHAnsi"/>
          <w:sz w:val="16"/>
        </w:rPr>
        <w:t xml:space="preserve"> to use drones in combat and surveillance was revealed </w:t>
      </w:r>
      <w:r w:rsidRPr="00D0535F">
        <w:rPr>
          <w:rStyle w:val="StyleBoldUnderline"/>
          <w:rFonts w:asciiTheme="majorHAnsi" w:hAnsiTheme="majorHAnsi"/>
        </w:rPr>
        <w:t xml:space="preserve">in </w:t>
      </w:r>
      <w:r w:rsidRPr="00A9639D">
        <w:rPr>
          <w:rFonts w:asciiTheme="majorHAnsi" w:hAnsiTheme="majorHAnsi"/>
          <w:sz w:val="16"/>
        </w:rPr>
        <w:t xml:space="preserve">its </w:t>
      </w:r>
      <w:r w:rsidRPr="00D0535F">
        <w:rPr>
          <w:rStyle w:val="StyleBoldUnderline"/>
          <w:rFonts w:asciiTheme="majorHAnsi" w:hAnsiTheme="majorHAnsi"/>
        </w:rPr>
        <w:t xml:space="preserve">November 2012 </w:t>
      </w:r>
      <w:r w:rsidRPr="00A9639D">
        <w:rPr>
          <w:rFonts w:asciiTheme="majorHAnsi" w:hAnsiTheme="majorHAnsi"/>
          <w:sz w:val="16"/>
        </w:rPr>
        <w:t xml:space="preserve">attack </w:t>
      </w:r>
      <w:r w:rsidRPr="00A9639D">
        <w:rPr>
          <w:rFonts w:asciiTheme="majorHAnsi" w:hAnsiTheme="majorHAnsi"/>
          <w:sz w:val="12"/>
        </w:rPr>
        <w:t>¶</w:t>
      </w:r>
      <w:r w:rsidRPr="00A9639D">
        <w:rPr>
          <w:rFonts w:asciiTheme="majorHAnsi" w:hAnsiTheme="majorHAnsi"/>
          <w:sz w:val="16"/>
        </w:rPr>
        <w:t xml:space="preserve"> on Gaza. </w:t>
      </w:r>
      <w:r w:rsidRPr="00D0535F">
        <w:rPr>
          <w:rStyle w:val="StyleBoldUnderline"/>
          <w:rFonts w:asciiTheme="majorHAnsi" w:hAnsiTheme="majorHAnsi"/>
        </w:rPr>
        <w:t xml:space="preserve">Israel allegedly used a drone to assassinate the Hamas leader Ahmed Jabari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and employed a number of armed drones for strikes in a way that was described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as ‘unprecedented’ by senior Israeli officials.148 It is not hard to imagine Israel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concluding that drones over Gaza were the best way to deal with the problem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of Hamas, even if their use left the Palestinian population subject to constant,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unnerving surveillance. </w:t>
      </w:r>
      <w:r w:rsidRPr="00D0535F">
        <w:rPr>
          <w:rStyle w:val="StyleBoldUnderline"/>
          <w:rFonts w:asciiTheme="majorHAnsi" w:hAnsiTheme="majorHAnsi"/>
          <w:highlight w:val="yellow"/>
        </w:rPr>
        <w:t xml:space="preserve">All of the consequences of such a sharp division between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the haves and have-nots</w:t>
      </w:r>
      <w:r w:rsidRPr="00D0535F">
        <w:rPr>
          <w:rStyle w:val="StyleBoldUnderline"/>
          <w:rFonts w:asciiTheme="majorHAnsi" w:hAnsiTheme="majorHAnsi"/>
        </w:rPr>
        <w:t xml:space="preserve"> </w:t>
      </w:r>
      <w:r w:rsidRPr="00A9639D">
        <w:rPr>
          <w:rFonts w:asciiTheme="majorHAnsi" w:hAnsiTheme="majorHAnsi"/>
          <w:sz w:val="16"/>
        </w:rPr>
        <w:t xml:space="preserve">with drone technology </w:t>
      </w:r>
      <w:r w:rsidRPr="00D0535F">
        <w:rPr>
          <w:rStyle w:val="StyleBoldUnderline"/>
          <w:rFonts w:asciiTheme="majorHAnsi" w:hAnsiTheme="majorHAnsi"/>
          <w:highlight w:val="yellow"/>
        </w:rPr>
        <w:t>is hard to assess</w:t>
      </w:r>
      <w:r w:rsidRPr="00A9639D">
        <w:rPr>
          <w:rFonts w:asciiTheme="majorHAnsi" w:hAnsiTheme="majorHAnsi"/>
          <w:sz w:val="16"/>
        </w:rPr>
        <w:t xml:space="preserve">, but one possibility is that </w:t>
      </w:r>
      <w:r w:rsidRPr="00D0535F">
        <w:rPr>
          <w:rStyle w:val="StyleBoldUnderline"/>
          <w:rFonts w:asciiTheme="majorHAnsi" w:hAnsiTheme="majorHAnsi"/>
          <w:highlight w:val="yellow"/>
        </w:rPr>
        <w:t xml:space="preserve">governments with secessionist movements might be less willing to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negotiate and grant concessions if drones allowed them to police their internal </w:t>
      </w:r>
      <w:r w:rsidRPr="00A9639D">
        <w:rPr>
          <w:rStyle w:val="StyleBoldUnderline"/>
          <w:rFonts w:asciiTheme="majorHAnsi" w:hAnsiTheme="majorHAnsi"/>
          <w:b w:val="0"/>
          <w:sz w:val="12"/>
          <w:u w:val="none"/>
        </w:rPr>
        <w:t>¶</w:t>
      </w:r>
      <w:r w:rsidRPr="00D0535F">
        <w:rPr>
          <w:rStyle w:val="StyleBoldUnderline"/>
          <w:rFonts w:asciiTheme="majorHAnsi" w:hAnsiTheme="majorHAnsi"/>
          <w:highlight w:val="yellow"/>
        </w:rPr>
        <w:t xml:space="preserve"> enemies with ruthless efficiency and ‘manage’ the problem at low cost.</w:t>
      </w:r>
      <w:r w:rsidRPr="00D0535F">
        <w:rPr>
          <w:rStyle w:val="StyleBoldUnderline"/>
          <w:rFonts w:asciiTheme="majorHAnsi" w:hAnsiTheme="majorHAnsi"/>
        </w:rPr>
        <w:t xml:space="preserve"> The result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might be a situation where such conflicts are contained but not resolved, while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citizens in developed states grow increasingly indifferent to the suffering of those </w:t>
      </w:r>
      <w:r w:rsidRPr="00A9639D">
        <w:rPr>
          <w:rStyle w:val="StyleBoldUnderline"/>
          <w:rFonts w:asciiTheme="majorHAnsi" w:hAnsiTheme="majorHAnsi"/>
          <w:b w:val="0"/>
          <w:sz w:val="12"/>
          <w:u w:val="none"/>
        </w:rPr>
        <w:t>¶</w:t>
      </w:r>
      <w:r w:rsidRPr="00D0535F">
        <w:rPr>
          <w:rStyle w:val="StyleBoldUnderline"/>
          <w:rFonts w:asciiTheme="majorHAnsi" w:hAnsiTheme="majorHAnsi"/>
        </w:rPr>
        <w:t xml:space="preserve"> making secessionist or even national liberation claims</w:t>
      </w:r>
      <w:r w:rsidRPr="00A9639D">
        <w:rPr>
          <w:rFonts w:asciiTheme="majorHAnsi" w:hAnsiTheme="majorHAnsi"/>
          <w:sz w:val="16"/>
        </w:rPr>
        <w:t xml:space="preserve">, including just ones, upon </w:t>
      </w:r>
      <w:r w:rsidRPr="00A9639D">
        <w:rPr>
          <w:rFonts w:asciiTheme="majorHAnsi" w:hAnsiTheme="majorHAnsi"/>
          <w:sz w:val="12"/>
        </w:rPr>
        <w:t>¶</w:t>
      </w:r>
      <w:r w:rsidRPr="00A9639D">
        <w:rPr>
          <w:rFonts w:asciiTheme="majorHAnsi" w:hAnsiTheme="majorHAnsi"/>
          <w:sz w:val="16"/>
        </w:rPr>
        <w:t xml:space="preserve"> them.</w:t>
      </w:r>
    </w:p>
    <w:p w14:paraId="20E6A662" w14:textId="77777777" w:rsidR="00631DFD" w:rsidRDefault="00631DFD" w:rsidP="00631DFD"/>
    <w:p w14:paraId="6DFF8374" w14:textId="77777777" w:rsidR="00631DFD" w:rsidRPr="00631DFD" w:rsidRDefault="00631DFD" w:rsidP="00631DFD">
      <w:pPr>
        <w:rPr>
          <w:rFonts w:ascii="Georgia" w:eastAsia="PMingLiU" w:hAnsi="Georgia" w:cs="Times New Roman"/>
          <w:sz w:val="16"/>
          <w:szCs w:val="22"/>
          <w:lang w:eastAsia="zh-TW"/>
        </w:rPr>
      </w:pPr>
    </w:p>
    <w:p w14:paraId="7FE72028" w14:textId="77777777" w:rsidR="00631DFD" w:rsidRPr="00631DFD" w:rsidRDefault="00631DFD" w:rsidP="00631DFD"/>
    <w:sectPr w:rsidR="00631DFD" w:rsidRPr="00631DF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E65F5" w14:textId="77777777" w:rsidR="00B71144" w:rsidRDefault="00B71144" w:rsidP="00E46E7E">
      <w:r>
        <w:separator/>
      </w:r>
    </w:p>
  </w:endnote>
  <w:endnote w:type="continuationSeparator" w:id="0">
    <w:p w14:paraId="289C9114" w14:textId="77777777" w:rsidR="00B71144" w:rsidRDefault="00B7114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emboBookMTPro-Regular">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PMingLiU">
    <w:altName w:val="新細明體"/>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DCF7F" w14:textId="77777777" w:rsidR="00B71144" w:rsidRDefault="00B71144" w:rsidP="00E46E7E">
      <w:r>
        <w:separator/>
      </w:r>
    </w:p>
  </w:footnote>
  <w:footnote w:type="continuationSeparator" w:id="0">
    <w:p w14:paraId="71D895CD" w14:textId="77777777" w:rsidR="00B71144" w:rsidRDefault="00B7114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4E"/>
    <w:rsid w:val="00002A82"/>
    <w:rsid w:val="00011904"/>
    <w:rsid w:val="00013DA9"/>
    <w:rsid w:val="000140EC"/>
    <w:rsid w:val="00016A35"/>
    <w:rsid w:val="0006326D"/>
    <w:rsid w:val="00094C23"/>
    <w:rsid w:val="00095685"/>
    <w:rsid w:val="000C16B3"/>
    <w:rsid w:val="000C1CF5"/>
    <w:rsid w:val="001408C0"/>
    <w:rsid w:val="00143FD7"/>
    <w:rsid w:val="001463FB"/>
    <w:rsid w:val="00186DB7"/>
    <w:rsid w:val="001D7626"/>
    <w:rsid w:val="00204194"/>
    <w:rsid w:val="00210AA5"/>
    <w:rsid w:val="002613DA"/>
    <w:rsid w:val="002826B7"/>
    <w:rsid w:val="002B6353"/>
    <w:rsid w:val="002B68C8"/>
    <w:rsid w:val="002F35F4"/>
    <w:rsid w:val="002F3E28"/>
    <w:rsid w:val="002F40E6"/>
    <w:rsid w:val="00303E5B"/>
    <w:rsid w:val="00306E00"/>
    <w:rsid w:val="00313226"/>
    <w:rsid w:val="0031425E"/>
    <w:rsid w:val="00325059"/>
    <w:rsid w:val="003411EC"/>
    <w:rsid w:val="00357719"/>
    <w:rsid w:val="00371118"/>
    <w:rsid w:val="00372F19"/>
    <w:rsid w:val="00374144"/>
    <w:rsid w:val="00386FB0"/>
    <w:rsid w:val="003A1861"/>
    <w:rsid w:val="003B3EC7"/>
    <w:rsid w:val="003E18E2"/>
    <w:rsid w:val="003F42AF"/>
    <w:rsid w:val="00412F6D"/>
    <w:rsid w:val="0042635A"/>
    <w:rsid w:val="00466B6F"/>
    <w:rsid w:val="004B3188"/>
    <w:rsid w:val="004B3DB3"/>
    <w:rsid w:val="004C63B5"/>
    <w:rsid w:val="004D461E"/>
    <w:rsid w:val="00517479"/>
    <w:rsid w:val="005303F4"/>
    <w:rsid w:val="005A0BE5"/>
    <w:rsid w:val="005C0E1F"/>
    <w:rsid w:val="005E0D2B"/>
    <w:rsid w:val="005E2C99"/>
    <w:rsid w:val="00631DFD"/>
    <w:rsid w:val="00672258"/>
    <w:rsid w:val="0067575B"/>
    <w:rsid w:val="00692C26"/>
    <w:rsid w:val="006930EF"/>
    <w:rsid w:val="006F2D3D"/>
    <w:rsid w:val="00700835"/>
    <w:rsid w:val="00726F87"/>
    <w:rsid w:val="007333B9"/>
    <w:rsid w:val="0076234C"/>
    <w:rsid w:val="00791B7D"/>
    <w:rsid w:val="007A3515"/>
    <w:rsid w:val="007D7924"/>
    <w:rsid w:val="007E470C"/>
    <w:rsid w:val="007E5F71"/>
    <w:rsid w:val="007F7889"/>
    <w:rsid w:val="00821415"/>
    <w:rsid w:val="0083768F"/>
    <w:rsid w:val="0091595A"/>
    <w:rsid w:val="009165EA"/>
    <w:rsid w:val="009829F2"/>
    <w:rsid w:val="00993F61"/>
    <w:rsid w:val="009B0746"/>
    <w:rsid w:val="009C198B"/>
    <w:rsid w:val="009C6847"/>
    <w:rsid w:val="009C6870"/>
    <w:rsid w:val="009D207E"/>
    <w:rsid w:val="009E5822"/>
    <w:rsid w:val="009E691A"/>
    <w:rsid w:val="00A074CB"/>
    <w:rsid w:val="00A369C4"/>
    <w:rsid w:val="00A4696F"/>
    <w:rsid w:val="00A47986"/>
    <w:rsid w:val="00A91A24"/>
    <w:rsid w:val="00AC0E99"/>
    <w:rsid w:val="00AF1E67"/>
    <w:rsid w:val="00AF5046"/>
    <w:rsid w:val="00AF70D4"/>
    <w:rsid w:val="00AF77FB"/>
    <w:rsid w:val="00B169A1"/>
    <w:rsid w:val="00B27B57"/>
    <w:rsid w:val="00B33E0C"/>
    <w:rsid w:val="00B45FE9"/>
    <w:rsid w:val="00B55D49"/>
    <w:rsid w:val="00B65E97"/>
    <w:rsid w:val="00B71144"/>
    <w:rsid w:val="00B84180"/>
    <w:rsid w:val="00B9174E"/>
    <w:rsid w:val="00BB1348"/>
    <w:rsid w:val="00BE63EA"/>
    <w:rsid w:val="00C041C7"/>
    <w:rsid w:val="00C42A3C"/>
    <w:rsid w:val="00C6544C"/>
    <w:rsid w:val="00CD2C6D"/>
    <w:rsid w:val="00CF15CF"/>
    <w:rsid w:val="00CF1A0F"/>
    <w:rsid w:val="00D05153"/>
    <w:rsid w:val="00D16514"/>
    <w:rsid w:val="00D36252"/>
    <w:rsid w:val="00D4330B"/>
    <w:rsid w:val="00D460F1"/>
    <w:rsid w:val="00D51B44"/>
    <w:rsid w:val="00D6085D"/>
    <w:rsid w:val="00D66D57"/>
    <w:rsid w:val="00D812A2"/>
    <w:rsid w:val="00D81480"/>
    <w:rsid w:val="00DA1D3E"/>
    <w:rsid w:val="00DA2E40"/>
    <w:rsid w:val="00DA5BF8"/>
    <w:rsid w:val="00DC71AA"/>
    <w:rsid w:val="00DD2FAB"/>
    <w:rsid w:val="00DE627C"/>
    <w:rsid w:val="00DF1850"/>
    <w:rsid w:val="00E15489"/>
    <w:rsid w:val="00E46E7E"/>
    <w:rsid w:val="00E65916"/>
    <w:rsid w:val="00E95631"/>
    <w:rsid w:val="00EE0804"/>
    <w:rsid w:val="00EE6525"/>
    <w:rsid w:val="00F1173B"/>
    <w:rsid w:val="00F17CE4"/>
    <w:rsid w:val="00F45F2E"/>
    <w:rsid w:val="00F65171"/>
    <w:rsid w:val="00FA538E"/>
    <w:rsid w:val="00FB0325"/>
    <w:rsid w:val="00FC3986"/>
    <w:rsid w:val="00FD50BA"/>
    <w:rsid w:val="00FE4803"/>
    <w:rsid w:val="00FF2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2DB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65171"/>
    <w:rPr>
      <w:rFonts w:ascii="Calibri" w:hAnsi="Calibri"/>
      <w:sz w:val="22"/>
    </w:rPr>
  </w:style>
  <w:style w:type="paragraph" w:styleId="Heading1">
    <w:name w:val="heading 1"/>
    <w:aliases w:val="Pocket"/>
    <w:basedOn w:val="Normal"/>
    <w:next w:val="Normal"/>
    <w:link w:val="Heading1Char"/>
    <w:uiPriority w:val="9"/>
    <w:qFormat/>
    <w:rsid w:val="00F65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F6517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F6517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6517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65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171"/>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6517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65171"/>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1,Heading 2 Char Char1 Char1,cite_tag Char,Super Script Char,Heading 21 Char,Sub-Block Char,BlockText Char,Heading 2 Char1 Char Char1,ta Char"/>
    <w:basedOn w:val="DefaultParagraphFont"/>
    <w:link w:val="Heading2"/>
    <w:uiPriority w:val="9"/>
    <w:rsid w:val="00F65171"/>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2,Char Char1, Char Char,Tags v 2 Char,3: Cite Char,Char1 Char"/>
    <w:basedOn w:val="DefaultParagraphFont"/>
    <w:link w:val="Heading3"/>
    <w:uiPriority w:val="9"/>
    <w:rsid w:val="00F65171"/>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65171"/>
    <w:rPr>
      <w:rFonts w:asciiTheme="majorHAnsi" w:eastAsiaTheme="majorEastAsia" w:hAnsiTheme="majorHAnsi" w:cstheme="majorBidi"/>
      <w:b/>
      <w:bCs/>
      <w:iCs/>
      <w:sz w:val="26"/>
    </w:rPr>
  </w:style>
  <w:style w:type="paragraph" w:styleId="NoSpacing">
    <w:name w:val="No Spacing"/>
    <w:uiPriority w:val="1"/>
    <w:rsid w:val="00F6517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65171"/>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F65171"/>
    <w:rPr>
      <w:b/>
      <w:sz w:val="22"/>
      <w:u w:val="single"/>
    </w:rPr>
  </w:style>
  <w:style w:type="paragraph" w:styleId="DocumentMap">
    <w:name w:val="Document Map"/>
    <w:basedOn w:val="Normal"/>
    <w:link w:val="DocumentMapChar"/>
    <w:uiPriority w:val="99"/>
    <w:semiHidden/>
    <w:unhideWhenUsed/>
    <w:rsid w:val="00F65171"/>
    <w:rPr>
      <w:rFonts w:ascii="Lucida Grande" w:hAnsi="Lucida Grande" w:cs="Lucida Grande"/>
    </w:rPr>
  </w:style>
  <w:style w:type="character" w:customStyle="1" w:styleId="DocumentMapChar">
    <w:name w:val="Document Map Char"/>
    <w:basedOn w:val="DefaultParagraphFont"/>
    <w:link w:val="DocumentMap"/>
    <w:uiPriority w:val="99"/>
    <w:semiHidden/>
    <w:rsid w:val="00F65171"/>
    <w:rPr>
      <w:rFonts w:ascii="Lucida Grande" w:hAnsi="Lucida Grande" w:cs="Lucida Grande"/>
      <w:sz w:val="22"/>
    </w:rPr>
  </w:style>
  <w:style w:type="paragraph" w:styleId="ListParagraph">
    <w:name w:val="List Paragraph"/>
    <w:basedOn w:val="Normal"/>
    <w:uiPriority w:val="34"/>
    <w:rsid w:val="00F65171"/>
    <w:pPr>
      <w:ind w:left="720"/>
      <w:contextualSpacing/>
    </w:pPr>
  </w:style>
  <w:style w:type="paragraph" w:styleId="Header">
    <w:name w:val="header"/>
    <w:basedOn w:val="Normal"/>
    <w:link w:val="HeaderChar"/>
    <w:uiPriority w:val="99"/>
    <w:unhideWhenUsed/>
    <w:rsid w:val="00F65171"/>
    <w:pPr>
      <w:tabs>
        <w:tab w:val="center" w:pos="4320"/>
        <w:tab w:val="right" w:pos="8640"/>
      </w:tabs>
    </w:pPr>
  </w:style>
  <w:style w:type="character" w:customStyle="1" w:styleId="HeaderChar">
    <w:name w:val="Header Char"/>
    <w:basedOn w:val="DefaultParagraphFont"/>
    <w:link w:val="Header"/>
    <w:uiPriority w:val="99"/>
    <w:rsid w:val="00F65171"/>
    <w:rPr>
      <w:rFonts w:ascii="Calibri" w:hAnsi="Calibri"/>
      <w:sz w:val="22"/>
    </w:rPr>
  </w:style>
  <w:style w:type="paragraph" w:styleId="Footer">
    <w:name w:val="footer"/>
    <w:basedOn w:val="Normal"/>
    <w:link w:val="FooterChar"/>
    <w:uiPriority w:val="99"/>
    <w:unhideWhenUsed/>
    <w:rsid w:val="00F65171"/>
    <w:pPr>
      <w:tabs>
        <w:tab w:val="center" w:pos="4320"/>
        <w:tab w:val="right" w:pos="8640"/>
      </w:tabs>
    </w:pPr>
  </w:style>
  <w:style w:type="character" w:customStyle="1" w:styleId="FooterChar">
    <w:name w:val="Footer Char"/>
    <w:basedOn w:val="DefaultParagraphFont"/>
    <w:link w:val="Footer"/>
    <w:uiPriority w:val="99"/>
    <w:rsid w:val="00F65171"/>
    <w:rPr>
      <w:rFonts w:ascii="Calibri" w:hAnsi="Calibri"/>
      <w:sz w:val="22"/>
    </w:rPr>
  </w:style>
  <w:style w:type="character" w:styleId="PageNumber">
    <w:name w:val="page number"/>
    <w:basedOn w:val="DefaultParagraphFont"/>
    <w:uiPriority w:val="99"/>
    <w:semiHidden/>
    <w:unhideWhenUsed/>
    <w:rsid w:val="00F65171"/>
  </w:style>
  <w:style w:type="character" w:styleId="Hyperlink">
    <w:name w:val="Hyperlink"/>
    <w:aliases w:val="heading 1 (block title),Important,Read,Internet Link,Card Text"/>
    <w:basedOn w:val="DefaultParagraphFont"/>
    <w:uiPriority w:val="99"/>
    <w:unhideWhenUsed/>
    <w:rsid w:val="00F65171"/>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F23EA"/>
    <w:rPr>
      <w:rFonts w:ascii="Times New Roman" w:hAnsi="Times New Roman"/>
      <w:b/>
      <w:sz w:val="24"/>
    </w:rPr>
  </w:style>
  <w:style w:type="character" w:customStyle="1" w:styleId="UnderlineBold">
    <w:name w:val="Underline + Bold"/>
    <w:basedOn w:val="DefaultParagraphFont"/>
    <w:uiPriority w:val="1"/>
    <w:qFormat/>
    <w:rsid w:val="002826B7"/>
    <w:rPr>
      <w:b/>
      <w:bCs/>
      <w:sz w:val="20"/>
      <w:u w:val="single"/>
    </w:rPr>
  </w:style>
  <w:style w:type="paragraph" w:customStyle="1" w:styleId="tag">
    <w:name w:val="tag"/>
    <w:aliases w:val="No Spacing111,No Spacing11,Read stuff,No Spacing2,Debate Text,No Spacing1111,No Spacing3,No Spacing112"/>
    <w:basedOn w:val="Normal"/>
    <w:next w:val="Normal"/>
    <w:uiPriority w:val="99"/>
    <w:qFormat/>
    <w:rsid w:val="00371118"/>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371118"/>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71118"/>
    <w:rPr>
      <w:rFonts w:ascii="Times New Roman" w:eastAsia="Times New Roman" w:hAnsi="Times New Roman" w:cs="Times New Roman"/>
    </w:rPr>
  </w:style>
  <w:style w:type="character" w:customStyle="1" w:styleId="BoldUnderline">
    <w:name w:val="BoldUnderline"/>
    <w:basedOn w:val="DefaultParagraphFont"/>
    <w:uiPriority w:val="1"/>
    <w:qFormat/>
    <w:rsid w:val="0006326D"/>
    <w:rPr>
      <w:rFonts w:ascii="Arial" w:hAnsi="Arial"/>
      <w:b/>
      <w:sz w:val="20"/>
      <w:u w:val="single"/>
    </w:rPr>
  </w:style>
  <w:style w:type="paragraph" w:customStyle="1" w:styleId="card">
    <w:name w:val="card"/>
    <w:basedOn w:val="Normal"/>
    <w:next w:val="Normal"/>
    <w:link w:val="cardChar"/>
    <w:qFormat/>
    <w:rsid w:val="00DA1D3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A1D3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65171"/>
    <w:rPr>
      <w:rFonts w:ascii="Calibri" w:hAnsi="Calibri"/>
      <w:sz w:val="22"/>
    </w:rPr>
  </w:style>
  <w:style w:type="paragraph" w:styleId="Heading1">
    <w:name w:val="heading 1"/>
    <w:aliases w:val="Pocket"/>
    <w:basedOn w:val="Normal"/>
    <w:next w:val="Normal"/>
    <w:link w:val="Heading1Char"/>
    <w:uiPriority w:val="9"/>
    <w:qFormat/>
    <w:rsid w:val="00F65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F6517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F6517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6517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65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171"/>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6517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65171"/>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1,Heading 2 Char Char1 Char1,cite_tag Char,Super Script Char,Heading 21 Char,Sub-Block Char,BlockText Char,Heading 2 Char1 Char Char1,ta Char"/>
    <w:basedOn w:val="DefaultParagraphFont"/>
    <w:link w:val="Heading2"/>
    <w:uiPriority w:val="9"/>
    <w:rsid w:val="00F65171"/>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2,Char Char1, Char Char,Tags v 2 Char,3: Cite Char,Char1 Char"/>
    <w:basedOn w:val="DefaultParagraphFont"/>
    <w:link w:val="Heading3"/>
    <w:uiPriority w:val="9"/>
    <w:rsid w:val="00F65171"/>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65171"/>
    <w:rPr>
      <w:rFonts w:asciiTheme="majorHAnsi" w:eastAsiaTheme="majorEastAsia" w:hAnsiTheme="majorHAnsi" w:cstheme="majorBidi"/>
      <w:b/>
      <w:bCs/>
      <w:iCs/>
      <w:sz w:val="26"/>
    </w:rPr>
  </w:style>
  <w:style w:type="paragraph" w:styleId="NoSpacing">
    <w:name w:val="No Spacing"/>
    <w:uiPriority w:val="1"/>
    <w:rsid w:val="00F6517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65171"/>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F65171"/>
    <w:rPr>
      <w:b/>
      <w:sz w:val="22"/>
      <w:u w:val="single"/>
    </w:rPr>
  </w:style>
  <w:style w:type="paragraph" w:styleId="DocumentMap">
    <w:name w:val="Document Map"/>
    <w:basedOn w:val="Normal"/>
    <w:link w:val="DocumentMapChar"/>
    <w:uiPriority w:val="99"/>
    <w:semiHidden/>
    <w:unhideWhenUsed/>
    <w:rsid w:val="00F65171"/>
    <w:rPr>
      <w:rFonts w:ascii="Lucida Grande" w:hAnsi="Lucida Grande" w:cs="Lucida Grande"/>
    </w:rPr>
  </w:style>
  <w:style w:type="character" w:customStyle="1" w:styleId="DocumentMapChar">
    <w:name w:val="Document Map Char"/>
    <w:basedOn w:val="DefaultParagraphFont"/>
    <w:link w:val="DocumentMap"/>
    <w:uiPriority w:val="99"/>
    <w:semiHidden/>
    <w:rsid w:val="00F65171"/>
    <w:rPr>
      <w:rFonts w:ascii="Lucida Grande" w:hAnsi="Lucida Grande" w:cs="Lucida Grande"/>
      <w:sz w:val="22"/>
    </w:rPr>
  </w:style>
  <w:style w:type="paragraph" w:styleId="ListParagraph">
    <w:name w:val="List Paragraph"/>
    <w:basedOn w:val="Normal"/>
    <w:uiPriority w:val="34"/>
    <w:rsid w:val="00F65171"/>
    <w:pPr>
      <w:ind w:left="720"/>
      <w:contextualSpacing/>
    </w:pPr>
  </w:style>
  <w:style w:type="paragraph" w:styleId="Header">
    <w:name w:val="header"/>
    <w:basedOn w:val="Normal"/>
    <w:link w:val="HeaderChar"/>
    <w:uiPriority w:val="99"/>
    <w:unhideWhenUsed/>
    <w:rsid w:val="00F65171"/>
    <w:pPr>
      <w:tabs>
        <w:tab w:val="center" w:pos="4320"/>
        <w:tab w:val="right" w:pos="8640"/>
      </w:tabs>
    </w:pPr>
  </w:style>
  <w:style w:type="character" w:customStyle="1" w:styleId="HeaderChar">
    <w:name w:val="Header Char"/>
    <w:basedOn w:val="DefaultParagraphFont"/>
    <w:link w:val="Header"/>
    <w:uiPriority w:val="99"/>
    <w:rsid w:val="00F65171"/>
    <w:rPr>
      <w:rFonts w:ascii="Calibri" w:hAnsi="Calibri"/>
      <w:sz w:val="22"/>
    </w:rPr>
  </w:style>
  <w:style w:type="paragraph" w:styleId="Footer">
    <w:name w:val="footer"/>
    <w:basedOn w:val="Normal"/>
    <w:link w:val="FooterChar"/>
    <w:uiPriority w:val="99"/>
    <w:unhideWhenUsed/>
    <w:rsid w:val="00F65171"/>
    <w:pPr>
      <w:tabs>
        <w:tab w:val="center" w:pos="4320"/>
        <w:tab w:val="right" w:pos="8640"/>
      </w:tabs>
    </w:pPr>
  </w:style>
  <w:style w:type="character" w:customStyle="1" w:styleId="FooterChar">
    <w:name w:val="Footer Char"/>
    <w:basedOn w:val="DefaultParagraphFont"/>
    <w:link w:val="Footer"/>
    <w:uiPriority w:val="99"/>
    <w:rsid w:val="00F65171"/>
    <w:rPr>
      <w:rFonts w:ascii="Calibri" w:hAnsi="Calibri"/>
      <w:sz w:val="22"/>
    </w:rPr>
  </w:style>
  <w:style w:type="character" w:styleId="PageNumber">
    <w:name w:val="page number"/>
    <w:basedOn w:val="DefaultParagraphFont"/>
    <w:uiPriority w:val="99"/>
    <w:semiHidden/>
    <w:unhideWhenUsed/>
    <w:rsid w:val="00F65171"/>
  </w:style>
  <w:style w:type="character" w:styleId="Hyperlink">
    <w:name w:val="Hyperlink"/>
    <w:aliases w:val="heading 1 (block title),Important,Read,Internet Link,Card Text"/>
    <w:basedOn w:val="DefaultParagraphFont"/>
    <w:uiPriority w:val="99"/>
    <w:unhideWhenUsed/>
    <w:rsid w:val="00F65171"/>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F23EA"/>
    <w:rPr>
      <w:rFonts w:ascii="Times New Roman" w:hAnsi="Times New Roman"/>
      <w:b/>
      <w:sz w:val="24"/>
    </w:rPr>
  </w:style>
  <w:style w:type="character" w:customStyle="1" w:styleId="UnderlineBold">
    <w:name w:val="Underline + Bold"/>
    <w:basedOn w:val="DefaultParagraphFont"/>
    <w:uiPriority w:val="1"/>
    <w:qFormat/>
    <w:rsid w:val="002826B7"/>
    <w:rPr>
      <w:b/>
      <w:bCs/>
      <w:sz w:val="20"/>
      <w:u w:val="single"/>
    </w:rPr>
  </w:style>
  <w:style w:type="paragraph" w:customStyle="1" w:styleId="tag">
    <w:name w:val="tag"/>
    <w:aliases w:val="No Spacing111,No Spacing11,Read stuff,No Spacing2,Debate Text,No Spacing1111,No Spacing3,No Spacing112"/>
    <w:basedOn w:val="Normal"/>
    <w:next w:val="Normal"/>
    <w:uiPriority w:val="99"/>
    <w:qFormat/>
    <w:rsid w:val="00371118"/>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371118"/>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71118"/>
    <w:rPr>
      <w:rFonts w:ascii="Times New Roman" w:eastAsia="Times New Roman" w:hAnsi="Times New Roman" w:cs="Times New Roman"/>
    </w:rPr>
  </w:style>
  <w:style w:type="character" w:customStyle="1" w:styleId="BoldUnderline">
    <w:name w:val="BoldUnderline"/>
    <w:basedOn w:val="DefaultParagraphFont"/>
    <w:uiPriority w:val="1"/>
    <w:qFormat/>
    <w:rsid w:val="0006326D"/>
    <w:rPr>
      <w:rFonts w:ascii="Arial" w:hAnsi="Arial"/>
      <w:b/>
      <w:sz w:val="20"/>
      <w:u w:val="single"/>
    </w:rPr>
  </w:style>
  <w:style w:type="paragraph" w:customStyle="1" w:styleId="card">
    <w:name w:val="card"/>
    <w:basedOn w:val="Normal"/>
    <w:next w:val="Normal"/>
    <w:link w:val="cardChar"/>
    <w:qFormat/>
    <w:rsid w:val="00DA1D3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A1D3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oomberg.com/news/2013-02-08/obama-s-drone-attack-on-your-due-process.html" TargetMode="External"/><Relationship Id="rId12" Type="http://schemas.openxmlformats.org/officeDocument/2006/relationships/hyperlink" Target="http://mil.sagepub.com/cgi/reprint/31/3/653" TargetMode="External"/><Relationship Id="rId13" Type="http://schemas.openxmlformats.org/officeDocument/2006/relationships/hyperlink" Target="http://usacac.army.mil/CAC2/MilitaryReview/Archives/English/MilitaryReview_20130430_art004.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14027</Words>
  <Characters>79958</Characters>
  <Application>Microsoft Macintosh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Hunter Callahan McFarland</cp:lastModifiedBy>
  <cp:revision>2</cp:revision>
  <dcterms:created xsi:type="dcterms:W3CDTF">2014-03-18T06:29:00Z</dcterms:created>
  <dcterms:modified xsi:type="dcterms:W3CDTF">2014-03-18T06:29:00Z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