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EE5BD" w14:textId="2F204CB7" w:rsidR="00D57279" w:rsidRDefault="00D57279" w:rsidP="00D57279">
      <w:pPr>
        <w:pStyle w:val="Heading2"/>
      </w:pPr>
      <w:r>
        <w:t>1AC</w:t>
      </w:r>
    </w:p>
    <w:p w14:paraId="7B187BC8" w14:textId="77777777" w:rsidR="00522AB8" w:rsidRDefault="00522AB8" w:rsidP="00522AB8">
      <w:pPr>
        <w:pStyle w:val="Heading3"/>
      </w:pPr>
      <w:r>
        <w:lastRenderedPageBreak/>
        <w:t>Plan</w:t>
      </w:r>
    </w:p>
    <w:p w14:paraId="755191AD" w14:textId="171558CA" w:rsidR="00522AB8" w:rsidRPr="00C2781D" w:rsidRDefault="00522AB8" w:rsidP="00522AB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rsidR="00C238D3">
        <w:t xml:space="preserve"> for robotic aerial vehicles</w:t>
      </w:r>
      <w:r w:rsidRPr="007E5A61">
        <w:t>.</w:t>
      </w:r>
    </w:p>
    <w:p w14:paraId="317D944F" w14:textId="77777777" w:rsidR="00B45FE9" w:rsidRDefault="00522AB8" w:rsidP="00522AB8">
      <w:pPr>
        <w:pStyle w:val="Heading3"/>
      </w:pPr>
      <w:r>
        <w:lastRenderedPageBreak/>
        <w:t>Terror</w:t>
      </w:r>
    </w:p>
    <w:p w14:paraId="4F95D8D2" w14:textId="77777777" w:rsidR="001C4F70" w:rsidRPr="006623AD" w:rsidRDefault="001C4F70" w:rsidP="001C4F70">
      <w:pPr>
        <w:pStyle w:val="Heading4"/>
      </w:pPr>
      <w:r w:rsidRPr="006623AD">
        <w:t>Expansive use of targeted killin</w:t>
      </w:r>
      <w:r>
        <w:t>g causes blowback, collate</w:t>
      </w:r>
      <w:r w:rsidRPr="006623AD">
        <w:t>ral damage, and operational errors—</w:t>
      </w:r>
      <w:r>
        <w:t xml:space="preserve"> new guidelines key</w:t>
      </w:r>
    </w:p>
    <w:p w14:paraId="42ABDB36" w14:textId="77777777" w:rsidR="001C4F70" w:rsidRPr="00DE1BE3" w:rsidRDefault="001C4F70" w:rsidP="001C4F70">
      <w:pPr>
        <w:rPr>
          <w:rStyle w:val="StyleStyleBold12pt"/>
        </w:rPr>
      </w:pPr>
      <w:proofErr w:type="spellStart"/>
      <w:r w:rsidRPr="00DE1BE3">
        <w:rPr>
          <w:rStyle w:val="StyleStyleBold12pt"/>
        </w:rPr>
        <w:t>Guiora</w:t>
      </w:r>
      <w:proofErr w:type="spellEnd"/>
      <w:r w:rsidRPr="00DE1BE3">
        <w:rPr>
          <w:rStyle w:val="StyleStyleBold12pt"/>
        </w:rPr>
        <w:t>, 2012</w:t>
      </w:r>
    </w:p>
    <w:p w14:paraId="5605882C" w14:textId="77777777" w:rsidR="001C4F70" w:rsidRDefault="001C4F70" w:rsidP="001C4F70">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2D45ECDB" w14:textId="77777777" w:rsidR="001C4F70" w:rsidRDefault="001C4F70" w:rsidP="001C4F7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 xml:space="preserve">raises </w:t>
      </w:r>
      <w:r w:rsidRPr="00625628">
        <w:rPr>
          <w:rStyle w:val="StyleBoldUnderline"/>
          <w:highlight w:val="yellow"/>
        </w:rPr>
        <w:t xml:space="preserve">profound </w:t>
      </w:r>
      <w:r w:rsidRPr="00DC50CA">
        <w:rPr>
          <w:rStyle w:val="StyleBoldUnderline"/>
          <w:highlight w:val="green"/>
        </w:rPr>
        <w:t>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AE5B4B">
        <w:rPr>
          <w:rStyle w:val="StyleBoldUnderline"/>
          <w:highlight w:val="yellow"/>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AE5B4B">
        <w:rPr>
          <w:rStyle w:val="StyleBoldUnderline"/>
          <w:highlight w:val="yellow"/>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w:t>
      </w:r>
      <w:r w:rsidRPr="00625628">
        <w:rPr>
          <w:rStyle w:val="StyleBoldUnderline"/>
          <w:highlight w:val="yellow"/>
        </w:rPr>
        <w:t xml:space="preserve">deliberately </w:t>
      </w:r>
      <w:r w:rsidRPr="00DC50CA">
        <w:rPr>
          <w:rStyle w:val="StyleBoldUnderline"/>
          <w:highlight w:val="green"/>
        </w:rPr>
        <w:t xml:space="preserve">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 xml:space="preserve">have no framework to guide </w:t>
      </w:r>
      <w:r w:rsidRPr="00AE5B4B">
        <w:rPr>
          <w:rStyle w:val="StyleBoldUnderline"/>
          <w:highlight w:val="yellow"/>
        </w:rPr>
        <w:t xml:space="preserve">their </w:t>
      </w:r>
      <w:r w:rsidRPr="00DC50CA">
        <w:rPr>
          <w:rStyle w:val="StyleBoldUnderline"/>
          <w:highlight w:val="green"/>
        </w:rPr>
        <w:t>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6E9C6479" w14:textId="77777777" w:rsidR="001C4F70" w:rsidRDefault="001C4F70" w:rsidP="001C4F70">
      <w:pPr>
        <w:pStyle w:val="Heading4"/>
      </w:pPr>
      <w:r>
        <w:t>Exclusive executive decision making in drone strikes makes groupthink and errors inevitable</w:t>
      </w:r>
    </w:p>
    <w:p w14:paraId="00C76AC6"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7D57E84C" w14:textId="77777777" w:rsidR="001C4F70" w:rsidRDefault="001C4F70" w:rsidP="001C4F7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3077988F" w14:textId="77777777" w:rsidR="001C4F70" w:rsidRPr="00A476B4" w:rsidRDefault="001C4F70" w:rsidP="001C4F70">
      <w:pPr>
        <w:rPr>
          <w:rStyle w:val="StyleBoldUnderline"/>
        </w:rPr>
      </w:pPr>
      <w:r w:rsidRPr="00DC50CA">
        <w:rPr>
          <w:rStyle w:val="StyleBoldUnderline"/>
          <w:highlight w:val="green"/>
        </w:rPr>
        <w:lastRenderedPageBreak/>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625628">
        <w:rPr>
          <w:rStyle w:val="StyleBoldUnderline"/>
          <w:highlight w:val="yellow"/>
        </w:rPr>
        <w:t xml:space="preserve">are </w:t>
      </w:r>
      <w:r w:rsidRPr="00DC50CA">
        <w:rPr>
          <w:rStyle w:val="StyleBoldUnderline"/>
          <w:highlight w:val="green"/>
        </w:rPr>
        <w:t>inevitable features in Executive Branch decision-making</w:t>
      </w:r>
      <w:r w:rsidRPr="00D661B1">
        <w:rPr>
          <w:rStyle w:val="StyleBoldUnderline"/>
          <w:highlight w:val="yellow"/>
        </w:rPr>
        <w:t>.</w:t>
      </w:r>
    </w:p>
    <w:p w14:paraId="77246902" w14:textId="77777777" w:rsidR="001C4F70" w:rsidRDefault="001C4F70" w:rsidP="001C4F70">
      <w:pPr>
        <w:pStyle w:val="Heading4"/>
      </w:pPr>
      <w:r>
        <w:t xml:space="preserve">Impact is </w:t>
      </w:r>
      <w:r w:rsidRPr="00027E55">
        <w:rPr>
          <w:highlight w:val="green"/>
        </w:rPr>
        <w:t>nuclear war</w:t>
      </w:r>
    </w:p>
    <w:p w14:paraId="4ADD615F" w14:textId="77777777" w:rsidR="001C4F70" w:rsidRPr="007E5A61" w:rsidRDefault="001C4F70" w:rsidP="001C4F70">
      <w:pPr>
        <w:rPr>
          <w:rStyle w:val="StyleStyleBold12pt"/>
        </w:rPr>
      </w:pPr>
      <w:r w:rsidRPr="007E5A61">
        <w:rPr>
          <w:rStyle w:val="StyleStyleBold12pt"/>
        </w:rPr>
        <w:t>Wright, 2003</w:t>
      </w:r>
    </w:p>
    <w:p w14:paraId="29ED45B7" w14:textId="77777777" w:rsidR="001C4F70" w:rsidRDefault="001C4F70" w:rsidP="001C4F70">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0E984CE8" w14:textId="77777777" w:rsidR="001C4F70" w:rsidRPr="00181CA9" w:rsidRDefault="001C4F70" w:rsidP="001C4F70">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w:t>
      </w:r>
      <w:r w:rsidRPr="00181CA9">
        <w:rPr>
          <w:sz w:val="16"/>
        </w:rPr>
        <w:lastRenderedPageBreak/>
        <w:t xml:space="preserve">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 xml:space="preserve">decision makers </w:t>
      </w:r>
      <w:r w:rsidRPr="00447766">
        <w:t xml:space="preserve">are </w:t>
      </w:r>
      <w:r w:rsidRPr="00447766">
        <w:rPr>
          <w:strike/>
        </w:rPr>
        <w:t>blinded</w:t>
      </w:r>
      <w:r w:rsidRPr="00447766">
        <w:t xml:space="preserve">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w:t>
      </w:r>
      <w:r w:rsidRPr="00447766">
        <w:rPr>
          <w:rStyle w:val="StyleBoldUnderline"/>
        </w:rPr>
        <w:t xml:space="preserve">s of </w:t>
      </w:r>
      <w:r w:rsidRPr="00181CA9">
        <w:rPr>
          <w:rStyle w:val="StyleBoldUnderline"/>
          <w:highlight w:val="yellow"/>
        </w:rPr>
        <w:t>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03CB2871" w14:textId="77777777" w:rsidR="001C4F70" w:rsidRDefault="001C4F70" w:rsidP="001C4F70">
      <w:pPr>
        <w:pStyle w:val="Heading4"/>
      </w:pPr>
      <w:r w:rsidRPr="002C67DB">
        <w:rPr>
          <w:highlight w:val="green"/>
        </w:rPr>
        <w:t>Judicial review solves</w:t>
      </w:r>
      <w:r>
        <w:t xml:space="preserve"> groupthink</w:t>
      </w:r>
    </w:p>
    <w:p w14:paraId="23DB2775"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29857405" w14:textId="77777777" w:rsidR="001C4F70" w:rsidRDefault="001C4F70" w:rsidP="001C4F70">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FC0A659" w14:textId="77777777" w:rsidR="001C4F70" w:rsidRPr="0067192F" w:rsidRDefault="001C4F70" w:rsidP="001C4F70">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AE5B4B">
        <w:rPr>
          <w:rStyle w:val="StyleBoldUnderline"/>
          <w:highlight w:val="yellow"/>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 xml:space="preserve">reliable </w:t>
      </w:r>
      <w:r w:rsidRPr="00AE5B4B">
        <w:rPr>
          <w:rStyle w:val="StyleBoldUnderline"/>
          <w:highlight w:val="yellow"/>
        </w:rPr>
        <w:t xml:space="preserve">and </w:t>
      </w:r>
      <w:r w:rsidRPr="00DC50CA">
        <w:rPr>
          <w:rStyle w:val="StyleBoldUnderline"/>
          <w:highlight w:val="green"/>
        </w:rPr>
        <w:t xml:space="preserve">informed deliberation in the executive </w:t>
      </w:r>
      <w:r w:rsidRPr="00AE5B4B">
        <w:rPr>
          <w:rStyle w:val="StyleBoldUnderline"/>
          <w:highlight w:val="yellow"/>
        </w:rPr>
        <w:t>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w:t>
      </w:r>
      <w:r w:rsidRPr="00AE5B4B">
        <w:rPr>
          <w:rStyle w:val="StyleBoldUnderline"/>
          <w:highlight w:val="yellow"/>
        </w:rPr>
        <w:t xml:space="preserve">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w:t>
      </w:r>
      <w:r w:rsidRPr="00AE5B4B">
        <w:rPr>
          <w:rStyle w:val="StyleBoldUnderline"/>
          <w:highlight w:val="yellow"/>
        </w:rPr>
        <w:t xml:space="preserve">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46BE4701" w14:textId="11563F66" w:rsidR="00522AB8" w:rsidRPr="009A02E1" w:rsidRDefault="00A1386B" w:rsidP="00522AB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14:paraId="0CB6B926" w14:textId="77777777" w:rsidR="00522AB8" w:rsidRPr="00945EEE" w:rsidRDefault="00522AB8" w:rsidP="00522AB8">
      <w:pPr>
        <w:rPr>
          <w:rStyle w:val="StyleStyleBold12pt"/>
        </w:rPr>
      </w:pPr>
      <w:r w:rsidRPr="00945EEE">
        <w:rPr>
          <w:rStyle w:val="StyleStyleBold12pt"/>
        </w:rPr>
        <w:t>Masood 13</w:t>
      </w:r>
    </w:p>
    <w:p w14:paraId="0737E810" w14:textId="150CE0E8" w:rsidR="001C4F70" w:rsidRDefault="000709AA" w:rsidP="001C4F70">
      <w:r>
        <w:t xml:space="preserve"> </w:t>
      </w:r>
      <w:r w:rsidR="001C4F70">
        <w:t>(Hassan, Monmouth College, “Death from the Heavens: The Politics of the United States’ Drone Campaign in Pakistan’s Tribal Areas,” 2013) /</w:t>
      </w:r>
      <w:proofErr w:type="spellStart"/>
      <w:r w:rsidR="001C4F70">
        <w:t>wyo</w:t>
      </w:r>
      <w:proofErr w:type="spellEnd"/>
      <w:r w:rsidR="001C4F70">
        <w:t xml:space="preserve">-mm </w:t>
      </w:r>
    </w:p>
    <w:p w14:paraId="06CE51EF" w14:textId="77777777" w:rsidR="001C4F70" w:rsidRDefault="001C4F70" w:rsidP="001C4F7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14:paraId="3429E011" w14:textId="77777777" w:rsidR="001C4F70" w:rsidRPr="00AC42C5" w:rsidRDefault="001C4F70" w:rsidP="001C4F70">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 xml:space="preserve">selective </w:t>
      </w:r>
      <w:r w:rsidRPr="00AE5B4B">
        <w:rPr>
          <w:rStyle w:val="Emphasis"/>
          <w:highlight w:val="yellow"/>
        </w:rPr>
        <w:t>and surgical</w:t>
      </w:r>
      <w:r w:rsidRPr="009A02E1">
        <w:rPr>
          <w:rStyle w:val="StyleBoldUnderline"/>
        </w:rPr>
        <w:t xml:space="preserve">. There is no consensus among scholars when it comes to evaluating the </w:t>
      </w:r>
      <w:r w:rsidRPr="009A02E1">
        <w:rPr>
          <w:rStyle w:val="StyleBoldUnderline"/>
        </w:rPr>
        <w:lastRenderedPageBreak/>
        <w:t>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14:paraId="4585C664" w14:textId="77777777" w:rsidR="001C4F70" w:rsidRPr="000B20C1" w:rsidRDefault="001C4F70" w:rsidP="001C4F70">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14:paraId="3818B87B" w14:textId="77777777" w:rsidR="001C4F70" w:rsidRPr="000B20C1" w:rsidRDefault="001C4F70" w:rsidP="001C4F70">
      <w:pPr>
        <w:rPr>
          <w:rStyle w:val="StyleStyleBold12pt"/>
        </w:rPr>
      </w:pPr>
      <w:r w:rsidRPr="00027E55">
        <w:rPr>
          <w:rStyle w:val="StyleStyleBold12pt"/>
          <w:highlight w:val="green"/>
        </w:rPr>
        <w:t>ETN, 9-26</w:t>
      </w:r>
      <w:r w:rsidRPr="000B20C1">
        <w:rPr>
          <w:rStyle w:val="StyleStyleBold12pt"/>
        </w:rPr>
        <w:t>-13</w:t>
      </w:r>
    </w:p>
    <w:p w14:paraId="276A0B78" w14:textId="77777777" w:rsidR="001C4F70" w:rsidRDefault="001C4F70" w:rsidP="001C4F70">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A46CAB2" w14:textId="77777777" w:rsidR="001C4F70" w:rsidRPr="00181CA9" w:rsidRDefault="001C4F70" w:rsidP="001C4F70">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0709AA">
        <w:rPr>
          <w:rStyle w:val="StyleBoldUnderline"/>
        </w:rPr>
        <w:t xml:space="preserve">terrorist </w:t>
      </w:r>
      <w:r w:rsidRPr="00181CA9">
        <w:rPr>
          <w:rStyle w:val="StyleBoldUnderline"/>
          <w:highlight w:val="yellow"/>
        </w:rPr>
        <w:t xml:space="preserve">groups continue to plan </w:t>
      </w:r>
      <w:r w:rsidRPr="000709AA">
        <w:rPr>
          <w:rStyle w:val="StyleBoldUnderline"/>
        </w:rPr>
        <w:t xml:space="preserve">terrorist </w:t>
      </w:r>
      <w:r w:rsidRPr="00181CA9">
        <w:rPr>
          <w:rStyle w:val="StyleBoldUnderline"/>
          <w:highlight w:val="yellow"/>
        </w:rPr>
        <w:t>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 xml:space="preserve">These </w:t>
      </w:r>
      <w:r w:rsidRPr="000709AA">
        <w:rPr>
          <w:rStyle w:val="StyleBoldUnderline"/>
        </w:rPr>
        <w:t xml:space="preserve">attacks </w:t>
      </w:r>
      <w:r w:rsidRPr="00181CA9">
        <w:rPr>
          <w:rStyle w:val="StyleBoldUnderline"/>
          <w:highlight w:val="yellow"/>
        </w:rPr>
        <w:t>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0709AA">
        <w:rPr>
          <w:rStyle w:val="StyleBoldUnderline"/>
        </w:rPr>
        <w:t>Extremists may</w:t>
      </w:r>
      <w:r w:rsidRPr="00181CA9">
        <w:rPr>
          <w:rStyle w:val="StyleBoldUnderline"/>
        </w:rPr>
        <w:t xml:space="preserve"> elect to </w:t>
      </w:r>
      <w:r w:rsidRPr="000709AA">
        <w:rPr>
          <w:rStyle w:val="StyleBoldUnderline"/>
        </w:rPr>
        <w:t xml:space="preserve">use </w:t>
      </w:r>
      <w:r w:rsidRPr="00181CA9">
        <w:rPr>
          <w:rStyle w:val="StyleBoldUnderline"/>
          <w:highlight w:val="yellow"/>
        </w:rPr>
        <w:t>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w:t>
      </w:r>
      <w:r w:rsidRPr="000709AA">
        <w:rPr>
          <w:rStyle w:val="StyleBoldUnderline"/>
        </w:rPr>
        <w:t>nited</w:t>
      </w:r>
      <w:r w:rsidRPr="00181CA9">
        <w:rPr>
          <w:rStyle w:val="StyleBoldUnderline"/>
          <w:highlight w:val="yellow"/>
        </w:rPr>
        <w:t xml:space="preserve"> S</w:t>
      </w:r>
      <w:r w:rsidRPr="000709AA">
        <w:rPr>
          <w:rStyle w:val="StyleBoldUnderline"/>
        </w:rPr>
        <w:t>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w:t>
      </w:r>
      <w:r w:rsidRPr="000709AA">
        <w:rPr>
          <w:rStyle w:val="StyleBoldUnderline"/>
        </w:rPr>
        <w:t>s</w:t>
      </w:r>
      <w:r w:rsidRPr="00EB5021">
        <w:rPr>
          <w:rStyle w:val="StyleBoldUnderline"/>
          <w:highlight w:val="yellow"/>
        </w:rPr>
        <w:t xml:space="preserve"> </w:t>
      </w:r>
      <w:r w:rsidRPr="000709AA">
        <w:rPr>
          <w:rStyle w:val="StyleBoldUnderline"/>
        </w:rPr>
        <w:t>core</w:t>
      </w:r>
      <w:r w:rsidRPr="00EB5021">
        <w:rPr>
          <w:rStyle w:val="StyleBoldUnderline"/>
          <w:highlight w:val="yellow"/>
        </w:rPr>
        <w:t xml:space="preserve"> </w:t>
      </w:r>
      <w:r w:rsidRPr="000709AA">
        <w:rPr>
          <w:rStyle w:val="StyleBoldUnderline"/>
        </w:rPr>
        <w:t>leadership</w:t>
      </w:r>
      <w:r>
        <w:t xml:space="preserve"> in Pakistan </w:t>
      </w:r>
      <w:r w:rsidRPr="00EB5021">
        <w:rPr>
          <w:rStyle w:val="StyleBoldUnderline"/>
          <w:highlight w:val="yellow"/>
        </w:rPr>
        <w:t>may be planning a new series of attacks against Western targets.</w:t>
      </w:r>
    </w:p>
    <w:p w14:paraId="78DAC8CE" w14:textId="77777777" w:rsidR="001C4F70" w:rsidRPr="00FA7C9C" w:rsidRDefault="001C4F70" w:rsidP="001C4F70">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14:paraId="7C56853D" w14:textId="77777777" w:rsidR="001C4F70" w:rsidRPr="00FA7C9C" w:rsidRDefault="001C4F70" w:rsidP="001C4F70">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w:t>
      </w:r>
      <w:r w:rsidRPr="00FA7C9C">
        <w:lastRenderedPageBreak/>
        <w:t>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1E425F7C" w14:textId="77777777" w:rsidR="001C4F70" w:rsidRPr="00ED219A" w:rsidRDefault="001C4F70" w:rsidP="001C4F70">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w:t>
      </w:r>
      <w:r w:rsidRPr="00ED219A">
        <w:rPr>
          <w:sz w:val="16"/>
        </w:rPr>
        <w:lastRenderedPageBreak/>
        <w:t xml:space="preserve">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7355E84B" w14:textId="77777777" w:rsidR="001C4F70" w:rsidRPr="001F598D" w:rsidRDefault="001C4F70" w:rsidP="001C4F70">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41BD73B1" w14:textId="77777777" w:rsidR="001C4F70" w:rsidRDefault="001C4F70" w:rsidP="001C4F70">
      <w:pPr>
        <w:pStyle w:val="Heading4"/>
      </w:pPr>
      <w:r>
        <w:t xml:space="preserve">Nuclear terrorism causes </w:t>
      </w:r>
      <w:r w:rsidRPr="002C67DB">
        <w:rPr>
          <w:highlight w:val="green"/>
        </w:rPr>
        <w:t>extinction</w:t>
      </w:r>
    </w:p>
    <w:p w14:paraId="1C0C1D1A" w14:textId="77777777" w:rsidR="001C4F70" w:rsidRDefault="001C4F70" w:rsidP="001C4F70">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14:paraId="17C53315" w14:textId="77777777" w:rsidR="001C4F70" w:rsidRDefault="001C4F70" w:rsidP="001C4F70">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14:paraId="2FE8E2F4" w14:textId="77777777" w:rsidR="003A63B8" w:rsidRPr="00015941" w:rsidRDefault="003A63B8" w:rsidP="003A63B8">
      <w:pPr>
        <w:pStyle w:val="Heading4"/>
      </w:pPr>
      <w:r>
        <w:t xml:space="preserve">Current terror </w:t>
      </w:r>
      <w:r w:rsidRPr="000709AA">
        <w:rPr>
          <w:highlight w:val="yellow"/>
        </w:rPr>
        <w:t>blowback results in bioterror</w:t>
      </w:r>
      <w:r>
        <w:t xml:space="preserve"> </w:t>
      </w:r>
    </w:p>
    <w:p w14:paraId="1457652A" w14:textId="77777777" w:rsidR="003A63B8" w:rsidRPr="00626060" w:rsidRDefault="003A63B8" w:rsidP="003A63B8">
      <w:pPr>
        <w:rPr>
          <w:rStyle w:val="StyleStyleBold12pt"/>
        </w:rPr>
      </w:pPr>
      <w:r w:rsidRPr="00626060">
        <w:rPr>
          <w:rStyle w:val="StyleStyleBold12pt"/>
        </w:rPr>
        <w:t>Nader 11</w:t>
      </w:r>
    </w:p>
    <w:p w14:paraId="77D0AA69" w14:textId="77777777" w:rsidR="003A63B8" w:rsidRPr="00626060" w:rsidRDefault="003A63B8" w:rsidP="003A63B8">
      <w:r w:rsidRPr="00626060">
        <w:t xml:space="preserve">(Ralph, Stop the War </w:t>
      </w:r>
      <w:proofErr w:type="spellStart"/>
      <w:r w:rsidRPr="00626060">
        <w:t>Coaltion</w:t>
      </w:r>
      <w:proofErr w:type="spellEnd"/>
      <w:r w:rsidRPr="00626060">
        <w:t xml:space="preserve">, “How Obama's drone warfare increases the likelihood of blowback,” November 13, 2011, </w:t>
      </w:r>
      <w:hyperlink r:id="rId8" w:history="1">
        <w:r w:rsidRPr="00626060">
          <w:rPr>
            <w:rStyle w:val="Hyperlink"/>
          </w:rPr>
          <w:t>http://www.stopwar.org.uk/index.php/afghanistan-and-pakistan/933-how-drone-warfare-increases-the-likelihood-of-terrorist-blowback-</w:t>
        </w:r>
      </w:hyperlink>
      <w:r w:rsidRPr="00626060">
        <w:t>) /</w:t>
      </w:r>
      <w:proofErr w:type="spellStart"/>
      <w:r w:rsidRPr="00626060">
        <w:t>wyo</w:t>
      </w:r>
      <w:proofErr w:type="spellEnd"/>
      <w:r w:rsidRPr="00626060">
        <w:t>-mm</w:t>
      </w:r>
    </w:p>
    <w:p w14:paraId="1B267A27" w14:textId="77777777" w:rsidR="003A63B8" w:rsidRPr="00107DC3" w:rsidRDefault="003A63B8" w:rsidP="003A63B8">
      <w:r w:rsidRPr="000709AA">
        <w:rPr>
          <w:rStyle w:val="StyleBoldUnderline"/>
        </w:rPr>
        <w:t>People who see invaders occupying their land with military domination that is beyond reach will resort to ever more desperate counterattacks</w:t>
      </w:r>
      <w:r w:rsidRPr="000709AA">
        <w:rPr>
          <w:rStyle w:val="StyleBoldUnderline"/>
          <w:highlight w:val="yellow"/>
        </w:rPr>
        <w:t>,</w:t>
      </w:r>
      <w:r w:rsidRPr="00015941">
        <w:rPr>
          <w:rStyle w:val="StyleBoldUnderline"/>
        </w:rPr>
        <w:t xml:space="preserve"> however primitive in nature. When the time comes that robotic weapons of physics cannot be counteracted at all with these simple </w:t>
      </w:r>
      <w:r w:rsidRPr="00015941">
        <w:rPr>
          <w:rStyle w:val="StyleBoldUnderline"/>
        </w:rPr>
        <w:lastRenderedPageBreak/>
        <w:t>handmade weapons because the occupier’s arsenals are remote, deadly and without the need for soldiers, what will be the blowback?</w:t>
      </w:r>
      <w: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the </w:t>
      </w:r>
      <w:r w:rsidRPr="00C71684">
        <w:rPr>
          <w:rStyle w:val="StyleBoldUnderline"/>
          <w:highlight w:val="green"/>
        </w:rPr>
        <w:t>missiles fired from unmanned aircraft are fueling anti-American sentiment and undercutting reform efforts</w:t>
      </w:r>
      <w:r w:rsidRPr="00015941">
        <w:rPr>
          <w:rStyle w:val="StyleBoldUnderline"/>
        </w:rPr>
        <w:t xml:space="preserve"> in those countries</w:t>
      </w:r>
      <w:r>
        <w:t xml:space="preserve">. While scores 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w:t>
      </w:r>
      <w:proofErr w:type="gramStart"/>
      <w:r w:rsidRPr="00015941">
        <w:rPr>
          <w:rStyle w:val="StyleBoldUnderline"/>
        </w:rPr>
        <w:t xml:space="preserve">Because </w:t>
      </w:r>
      <w:r w:rsidRPr="000709AA">
        <w:rPr>
          <w:rStyle w:val="StyleBoldUnderline"/>
          <w:highlight w:val="yellow"/>
        </w:rPr>
        <w:t xml:space="preserve">the next </w:t>
      </w:r>
      <w:r w:rsidRPr="00C71684">
        <w:rPr>
          <w:rStyle w:val="StyleBoldUnderline"/>
          <w:highlight w:val="green"/>
        </w:rPr>
        <w:t xml:space="preserve">blowback may soon move into </w:t>
      </w:r>
      <w:r w:rsidRPr="000709AA">
        <w:rPr>
          <w:rStyle w:val="StyleBoldUnderline"/>
          <w:highlight w:val="yellow"/>
        </w:rPr>
        <w:t xml:space="preserve">chemical and </w:t>
      </w:r>
      <w:r w:rsidRPr="00C71684">
        <w:rPr>
          <w:rStyle w:val="StyleBoldUnderline"/>
          <w:highlight w:val="green"/>
        </w:rPr>
        <w:t xml:space="preserve">biological resistance </w:t>
      </w:r>
      <w:r w:rsidRPr="000709AA">
        <w:rPr>
          <w:rStyle w:val="StyleBoldUnderline"/>
          <w:highlight w:val="yellow"/>
        </w:rPr>
        <w:t>against invaders.</w:t>
      </w:r>
      <w:proofErr w:type="gramEnd"/>
      <w:r w:rsidRPr="000709AA">
        <w:rPr>
          <w:rStyle w:val="StyleBoldUnderline"/>
          <w:highlight w:val="yellow"/>
        </w:rPr>
        <w:t xml:space="preserve"> </w:t>
      </w:r>
      <w:r w:rsidRPr="00C71684">
        <w:rPr>
          <w:rStyle w:val="StyleBoldUnderline"/>
          <w:highlight w:val="green"/>
        </w:rPr>
        <w:t>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t xml:space="preserve">. Professions are supposed to operate within an ethical code and exercise independent judgment. Doctors have a duty to prevent harm. Biologists and chemists should urge their colleagues in physics to take a greater role as to where their knowhow is leading this tormented world of ours before the </w:t>
      </w:r>
      <w:r w:rsidRPr="00C71684">
        <w:rPr>
          <w:rStyle w:val="StyleBoldUnderline"/>
          <w:highlight w:val="green"/>
        </w:rPr>
        <w:t xml:space="preserve">blowback spills over into </w:t>
      </w:r>
      <w:r w:rsidRPr="00AE5B4B">
        <w:rPr>
          <w:rStyle w:val="StyleBoldUnderline"/>
          <w:highlight w:val="yellow"/>
        </w:rPr>
        <w:t>even more</w:t>
      </w:r>
      <w:r w:rsidRPr="00C71684">
        <w:rPr>
          <w:rStyle w:val="StyleBoldUnderline"/>
          <w:highlight w:val="green"/>
        </w:rPr>
        <w:t xml:space="preserve"> lethally indefensible chemical and biological attacks</w:t>
      </w:r>
      <w:r>
        <w:t>.</w:t>
      </w:r>
    </w:p>
    <w:p w14:paraId="2E28F553" w14:textId="77777777" w:rsidR="003A63B8" w:rsidRPr="00093FDF" w:rsidRDefault="003A63B8" w:rsidP="003A63B8">
      <w:pPr>
        <w:pStyle w:val="Heading4"/>
      </w:pPr>
      <w:r>
        <w:t xml:space="preserve">Causes </w:t>
      </w:r>
      <w:r w:rsidRPr="000709AA">
        <w:rPr>
          <w:highlight w:val="yellow"/>
        </w:rPr>
        <w:t>extinction</w:t>
      </w:r>
    </w:p>
    <w:p w14:paraId="74582BBE" w14:textId="77777777" w:rsidR="003A63B8" w:rsidRPr="000676ED" w:rsidRDefault="003A63B8" w:rsidP="003A63B8">
      <w:pPr>
        <w:rPr>
          <w:rStyle w:val="StyleStyleBold12pt"/>
        </w:rPr>
      </w:pPr>
      <w:r w:rsidRPr="000676ED">
        <w:rPr>
          <w:rStyle w:val="StyleStyleBold12pt"/>
        </w:rPr>
        <w:t xml:space="preserve">Ochs 2002 </w:t>
      </w:r>
    </w:p>
    <w:p w14:paraId="759319DF" w14:textId="77777777" w:rsidR="003A63B8" w:rsidRPr="000676ED" w:rsidRDefault="003A63B8" w:rsidP="003A63B8">
      <w:r w:rsidRPr="000676ED">
        <w:t>(Richard; Naturalist – Grand Teton National Park with a Masters in Natural Resource Management from Rutgers) “Biological Weapons must be abolished immediately” 6/9 www.freefromterror.net/other_articles/abolish.html</w:t>
      </w:r>
    </w:p>
    <w:p w14:paraId="275477F9" w14:textId="77777777" w:rsidR="003A63B8" w:rsidRPr="003E0E7B" w:rsidRDefault="003A63B8" w:rsidP="003A63B8">
      <w:pPr>
        <w:rPr>
          <w:u w:val="thick"/>
        </w:rPr>
      </w:pPr>
      <w:r w:rsidRPr="00093FDF">
        <w:t xml:space="preserve"> </w:t>
      </w:r>
      <w:r w:rsidRPr="00093FDF">
        <w:rPr>
          <w:b/>
          <w:u w:val="single"/>
        </w:rPr>
        <w:t>Of all</w:t>
      </w:r>
      <w:r w:rsidRPr="00093FDF">
        <w:t xml:space="preserve"> the </w:t>
      </w:r>
      <w:r w:rsidRPr="00093FDF">
        <w:rPr>
          <w:b/>
          <w:u w:val="single"/>
        </w:rPr>
        <w:t>w</w:t>
      </w:r>
      <w:r w:rsidRPr="00093FDF">
        <w:t xml:space="preserve">eapons of </w:t>
      </w:r>
      <w:r w:rsidRPr="00093FDF">
        <w:rPr>
          <w:b/>
          <w:u w:val="single"/>
        </w:rPr>
        <w:t>m</w:t>
      </w:r>
      <w:r w:rsidRPr="00093FDF">
        <w:t xml:space="preserve">ass </w:t>
      </w:r>
      <w:r w:rsidRPr="00093FDF">
        <w:rPr>
          <w:b/>
          <w:u w:val="single"/>
        </w:rPr>
        <w:t>d</w:t>
      </w:r>
      <w:r w:rsidRPr="00093FDF">
        <w:t xml:space="preserve">estruction, </w:t>
      </w:r>
      <w:r w:rsidRPr="00093FDF">
        <w:rPr>
          <w:b/>
          <w:u w:val="single"/>
        </w:rPr>
        <w:t>the</w:t>
      </w:r>
      <w:r w:rsidRPr="00093FDF">
        <w:t xml:space="preserve"> genetically engineered </w:t>
      </w:r>
      <w:r w:rsidRPr="00D13DFC">
        <w:rPr>
          <w:b/>
          <w:highlight w:val="yellow"/>
          <w:u w:val="single"/>
        </w:rPr>
        <w:t>biological weapons</w:t>
      </w:r>
      <w:r w:rsidRPr="00093FDF">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093FDF">
        <w:t xml:space="preserve">. Any perceived military value or deterrence pales in comparison to the great risk these weapons pose just sitting in vials in laboratories.  </w:t>
      </w:r>
      <w:r w:rsidRPr="00093FDF">
        <w:rPr>
          <w:b/>
          <w:u w:val="single"/>
        </w:rPr>
        <w:t>While a</w:t>
      </w:r>
      <w:r w:rsidRPr="00093FDF">
        <w:t xml:space="preserve"> "</w:t>
      </w:r>
      <w:r w:rsidRPr="00093FDF">
        <w:rPr>
          <w:b/>
          <w:u w:val="single"/>
        </w:rPr>
        <w:t>nuclear winter</w:t>
      </w:r>
      <w:r w:rsidRPr="00093FDF">
        <w:t xml:space="preserve">," </w:t>
      </w:r>
      <w:r w:rsidRPr="00093FDF">
        <w:rPr>
          <w:b/>
          <w:u w:val="single"/>
        </w:rPr>
        <w:t>resulting from a massive exchange of nuclear weapons, could also kill off most of life on earth and severely compromise the health of future generations, they are easier to control</w:t>
      </w:r>
      <w:r w:rsidRPr="00093FDF">
        <w:t xml:space="preserve">. </w:t>
      </w:r>
      <w:r w:rsidRPr="000709AA">
        <w:rPr>
          <w:b/>
          <w:u w:val="single"/>
        </w:rPr>
        <w:t>Biological weapons</w:t>
      </w:r>
      <w:r w:rsidRPr="00093FDF">
        <w:rPr>
          <w:b/>
          <w:u w:val="single"/>
        </w:rPr>
        <w:t xml:space="preserve">, on the other hand, can </w:t>
      </w:r>
      <w:r w:rsidRPr="00D13DFC">
        <w:rPr>
          <w:b/>
          <w:highlight w:val="yellow"/>
          <w:u w:val="single"/>
        </w:rPr>
        <w:t xml:space="preserve">get out of control </w:t>
      </w:r>
      <w:r w:rsidRPr="000709AA">
        <w:rPr>
          <w:b/>
          <w:u w:val="single"/>
        </w:rPr>
        <w:t xml:space="preserve">very </w:t>
      </w:r>
      <w:r w:rsidRPr="00D13DFC">
        <w:rPr>
          <w:b/>
          <w:highlight w:val="yellow"/>
          <w:u w:val="single"/>
        </w:rPr>
        <w:t>easily</w:t>
      </w:r>
      <w:r w:rsidRPr="00093FDF">
        <w:t xml:space="preserve">,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w:t>
      </w:r>
      <w:proofErr w:type="gramStart"/>
      <w:r w:rsidRPr="00093FDF">
        <w:rPr>
          <w:b/>
          <w:u w:val="single"/>
        </w:rPr>
        <w:t>Middle</w:t>
      </w:r>
      <w:proofErr w:type="gramEnd"/>
      <w:r w:rsidRPr="00093FDF">
        <w:rPr>
          <w:b/>
          <w:u w:val="single"/>
        </w:rPr>
        <w:t xml:space="preserve"> Ages </w:t>
      </w:r>
      <w:r w:rsidRPr="00D13DFC">
        <w:rPr>
          <w:b/>
          <w:highlight w:val="yellow"/>
          <w:u w:val="single"/>
        </w:rPr>
        <w:t>would be small in comparison</w:t>
      </w:r>
      <w:r w:rsidRPr="00093FDF">
        <w:rPr>
          <w:b/>
          <w:u w:val="single"/>
        </w:rPr>
        <w:t xml:space="preserve"> to the potential damage bioweapons could cause</w:t>
      </w:r>
      <w:r w:rsidRPr="00093FDF">
        <w:t xml:space="preserve">.  </w:t>
      </w:r>
      <w:r w:rsidRPr="00093FDF">
        <w:rPr>
          <w:b/>
          <w:u w:val="single"/>
        </w:rPr>
        <w:t>Abolition of chemical weapons is less of a priority because, while they can also kill millions of people outright, their persistence in the environment would be less tha</w:t>
      </w:r>
      <w:r w:rsidRPr="00093FDF">
        <w:t xml:space="preserve">n nuclear or </w:t>
      </w:r>
      <w:r w:rsidRPr="00D13DFC">
        <w:rPr>
          <w:b/>
          <w:highlight w:val="yellow"/>
          <w:u w:val="single"/>
        </w:rPr>
        <w:t>biological agents</w:t>
      </w:r>
      <w:r w:rsidRPr="00093FDF">
        <w:rPr>
          <w:b/>
          <w:u w:val="single"/>
        </w:rPr>
        <w:t xml:space="preserve"> or more localized</w:t>
      </w:r>
      <w:r w:rsidRPr="00093FDF">
        <w:t xml:space="preserve">. </w:t>
      </w:r>
      <w:r w:rsidRPr="00093FDF">
        <w:rPr>
          <w:b/>
          <w:u w:val="single"/>
        </w:rPr>
        <w:t xml:space="preserve">Hence, chemical weapons </w:t>
      </w:r>
      <w:r w:rsidRPr="00D13DFC">
        <w:rPr>
          <w:b/>
          <w:highlight w:val="yellow"/>
          <w:u w:val="single"/>
        </w:rPr>
        <w:t xml:space="preserve">would </w:t>
      </w:r>
      <w:r w:rsidRPr="000709AA">
        <w:rPr>
          <w:b/>
          <w:u w:val="single"/>
        </w:rPr>
        <w:t>have a</w:t>
      </w:r>
      <w:r w:rsidRPr="00093FDF">
        <w:rPr>
          <w:b/>
          <w:u w:val="single"/>
        </w:rPr>
        <w:t xml:space="preserve"> lesser </w:t>
      </w:r>
      <w:r w:rsidRPr="00D13DFC">
        <w:rPr>
          <w:b/>
          <w:highlight w:val="yellow"/>
          <w:u w:val="single"/>
        </w:rPr>
        <w:t xml:space="preserve">effect </w:t>
      </w:r>
      <w:r w:rsidRPr="000709AA">
        <w:rPr>
          <w:b/>
          <w:u w:val="single"/>
        </w:rPr>
        <w:t xml:space="preserve">on </w:t>
      </w:r>
      <w:r w:rsidRPr="00D13DFC">
        <w:rPr>
          <w:b/>
          <w:highlight w:val="yellow"/>
          <w:u w:val="single"/>
        </w:rPr>
        <w:t>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093FDF">
        <w:t xml:space="preserve">. Like the Holocaust, once a localized chemical extermination is over, it is over. </w:t>
      </w:r>
      <w:r w:rsidRPr="00093FDF">
        <w:rPr>
          <w:b/>
          <w:u w:val="single"/>
        </w:rPr>
        <w:t>With</w:t>
      </w:r>
      <w:r w:rsidRPr="00093FDF">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093FDF">
        <w:t xml:space="preserve">. Radioactive elements last tens of thousands of years and will keep causing cancers virtually forever.  </w:t>
      </w:r>
      <w:proofErr w:type="gramStart"/>
      <w:r w:rsidRPr="00093FDF">
        <w:t xml:space="preserve">Potentially worse than that, </w:t>
      </w:r>
      <w:r w:rsidRPr="00093FDF">
        <w:rPr>
          <w:b/>
          <w:u w:val="single"/>
        </w:rPr>
        <w:t>bio-engineered agents by the hundreds with no known cure could wreck even greater calamity on the human race than could persistent radiation</w:t>
      </w:r>
      <w:r w:rsidRPr="00093FDF">
        <w:t>.</w:t>
      </w:r>
      <w:proofErr w:type="gramEnd"/>
      <w:r w:rsidRPr="00093FDF">
        <w:t xml:space="preserve"> AIDS and </w:t>
      </w:r>
      <w:proofErr w:type="spellStart"/>
      <w:r w:rsidRPr="00093FDF">
        <w:t>ebola</w:t>
      </w:r>
      <w:proofErr w:type="spellEnd"/>
      <w:r w:rsidRPr="00093FDF">
        <w:t xml:space="preserve">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 xml:space="preserve">EXTINCTION IS </w:t>
      </w:r>
      <w:r w:rsidRPr="000709AA">
        <w:rPr>
          <w:rStyle w:val="StyleBoldUnderline"/>
        </w:rPr>
        <w:t xml:space="preserve">NOW </w:t>
      </w:r>
      <w:r w:rsidRPr="002B2D6A">
        <w:rPr>
          <w:rStyle w:val="StyleBoldUnderline"/>
          <w:highlight w:val="yellow"/>
        </w:rPr>
        <w:t>POSSIBLE</w:t>
      </w:r>
      <w:r w:rsidRPr="00093FDF">
        <w:rPr>
          <w:u w:val="single"/>
        </w:rPr>
        <w:t>.</w:t>
      </w:r>
    </w:p>
    <w:p w14:paraId="6E8B5DF3" w14:textId="77777777" w:rsidR="003A63B8" w:rsidRDefault="003A63B8" w:rsidP="003A63B8">
      <w:pPr>
        <w:pStyle w:val="Heading4"/>
      </w:pPr>
      <w:r w:rsidRPr="000709AA">
        <w:rPr>
          <w:highlight w:val="yellow"/>
        </w:rPr>
        <w:t>Newest developments take out</w:t>
      </w:r>
      <w:r>
        <w:t xml:space="preserve"> all </w:t>
      </w:r>
      <w:r w:rsidRPr="000709AA">
        <w:rPr>
          <w:highlight w:val="yellow"/>
        </w:rPr>
        <w:t>impact defense</w:t>
      </w:r>
    </w:p>
    <w:p w14:paraId="73A032F4" w14:textId="77777777" w:rsidR="003A63B8" w:rsidRPr="003E0E7B" w:rsidRDefault="003A63B8" w:rsidP="003A63B8">
      <w:pPr>
        <w:rPr>
          <w:rStyle w:val="StyleStyleBold12pt"/>
        </w:rPr>
      </w:pPr>
      <w:proofErr w:type="spellStart"/>
      <w:r w:rsidRPr="003E0E7B">
        <w:rPr>
          <w:rStyle w:val="StyleStyleBold12pt"/>
        </w:rPr>
        <w:t>Jordans</w:t>
      </w:r>
      <w:proofErr w:type="spellEnd"/>
      <w:r w:rsidRPr="003E0E7B">
        <w:rPr>
          <w:rStyle w:val="StyleStyleBold12pt"/>
        </w:rPr>
        <w:t>, 2011</w:t>
      </w:r>
    </w:p>
    <w:p w14:paraId="63CFA842" w14:textId="77777777" w:rsidR="003A63B8" w:rsidRDefault="003A63B8" w:rsidP="003A63B8">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14:paraId="3076E24A" w14:textId="77777777" w:rsidR="003A63B8" w:rsidRDefault="003A63B8" w:rsidP="003A63B8">
      <w:r>
        <w:lastRenderedPageBreak/>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0709AA">
        <w:rPr>
          <w:rStyle w:val="StyleBoldUnderline"/>
          <w:highlight w:val="yellow"/>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5BD40374" w14:textId="44A256C6" w:rsidR="00522AB8" w:rsidRDefault="00CE45DF" w:rsidP="001745DE">
      <w:pPr>
        <w:pStyle w:val="Heading3"/>
      </w:pPr>
      <w:r>
        <w:lastRenderedPageBreak/>
        <w:t xml:space="preserve">Drone </w:t>
      </w:r>
      <w:proofErr w:type="spellStart"/>
      <w:r w:rsidR="001745DE">
        <w:t>Prolif</w:t>
      </w:r>
      <w:proofErr w:type="spellEnd"/>
    </w:p>
    <w:p w14:paraId="6F95596C" w14:textId="77777777" w:rsidR="00BC533E" w:rsidRPr="00286C43" w:rsidRDefault="00BC533E" w:rsidP="00286C43">
      <w:pPr>
        <w:pStyle w:val="Heading4"/>
      </w:pPr>
      <w:r w:rsidRPr="00286C43">
        <w:t xml:space="preserve">Drone </w:t>
      </w:r>
      <w:proofErr w:type="spellStart"/>
      <w:r w:rsidRPr="00286C43">
        <w:t>Prolif</w:t>
      </w:r>
      <w:proofErr w:type="spellEnd"/>
      <w:r w:rsidRPr="00286C43">
        <w:t xml:space="preserve"> Now</w:t>
      </w:r>
    </w:p>
    <w:p w14:paraId="4F946DBC" w14:textId="77777777" w:rsidR="00BC533E" w:rsidRPr="00253A09" w:rsidRDefault="00BC533E" w:rsidP="00BC533E">
      <w:pPr>
        <w:rPr>
          <w:rStyle w:val="StyleStyleBold12pt"/>
        </w:rPr>
      </w:pPr>
      <w:proofErr w:type="spellStart"/>
      <w:r w:rsidRPr="00253A09">
        <w:rPr>
          <w:rStyle w:val="StyleStyleBold12pt"/>
        </w:rPr>
        <w:t>Zenko</w:t>
      </w:r>
      <w:proofErr w:type="spellEnd"/>
      <w:r w:rsidRPr="00253A09">
        <w:rPr>
          <w:rStyle w:val="StyleStyleBold12pt"/>
        </w:rPr>
        <w:t>, 2013</w:t>
      </w:r>
    </w:p>
    <w:p w14:paraId="0C42958C" w14:textId="77777777" w:rsidR="00BC533E" w:rsidRDefault="00BC533E" w:rsidP="00BC533E">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716FE3F0" w14:textId="77777777" w:rsidR="00BC533E" w:rsidRDefault="00BC533E" w:rsidP="00BC533E">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14:paraId="7F7FB4EB" w14:textId="77777777" w:rsidR="00974708" w:rsidRDefault="00974708" w:rsidP="00974708">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14:paraId="614C9F8B"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53918138"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10172680" w14:textId="77777777" w:rsidR="00974708" w:rsidRDefault="00974708" w:rsidP="00974708">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14:paraId="7802A8FC" w14:textId="5D6071C9" w:rsidR="001745DE" w:rsidRPr="001B0C1B" w:rsidRDefault="001745DE" w:rsidP="001745DE">
      <w:pPr>
        <w:pStyle w:val="Heading4"/>
      </w:pPr>
      <w:r w:rsidRPr="001B0C1B">
        <w:lastRenderedPageBreak/>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14:paraId="1919B9C5" w14:textId="77777777" w:rsidR="001745DE" w:rsidRPr="001B0C1B" w:rsidRDefault="001745DE" w:rsidP="001745DE">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9" w:history="1">
        <w:r w:rsidRPr="001B0C1B">
          <w:rPr>
            <w:rStyle w:val="Hyperlink"/>
          </w:rPr>
          <w:t>http://www.judiciary.senate.gov/pdf/04-23-13BrooksTestimony.pdf</w:t>
        </w:r>
      </w:hyperlink>
      <w:r w:rsidRPr="001B0C1B">
        <w:t>)</w:t>
      </w:r>
    </w:p>
    <w:p w14:paraId="0AF8758A" w14:textId="77777777" w:rsidR="001745DE" w:rsidRPr="001B0C1B" w:rsidRDefault="001745DE" w:rsidP="001745DE">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54CFEA7F" w14:textId="77777777" w:rsidR="00974708" w:rsidRDefault="00974708" w:rsidP="00974708">
      <w:pPr>
        <w:pStyle w:val="Heading4"/>
      </w:pPr>
      <w:r>
        <w:lastRenderedPageBreak/>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14:paraId="4763FA3B" w14:textId="77777777" w:rsidR="00974708" w:rsidRPr="00570075" w:rsidRDefault="00974708" w:rsidP="00974708">
      <w:pPr>
        <w:rPr>
          <w:rStyle w:val="StyleStyleBold12pt"/>
        </w:rPr>
      </w:pPr>
      <w:proofErr w:type="spellStart"/>
      <w:r w:rsidRPr="00570075">
        <w:rPr>
          <w:rStyle w:val="StyleStyleBold12pt"/>
        </w:rPr>
        <w:t>Chebab</w:t>
      </w:r>
      <w:proofErr w:type="spellEnd"/>
      <w:r w:rsidRPr="00570075">
        <w:rPr>
          <w:rStyle w:val="StyleStyleBold12pt"/>
        </w:rPr>
        <w:t>, 2012</w:t>
      </w:r>
    </w:p>
    <w:p w14:paraId="61837915" w14:textId="77777777" w:rsidR="00974708" w:rsidRDefault="00974708" w:rsidP="009747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BC8F7B1" w14:textId="77777777" w:rsidR="00974708" w:rsidRPr="000022F2" w:rsidRDefault="00974708" w:rsidP="00974708">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AE5B4B">
        <w:rPr>
          <w:rStyle w:val="StyleBoldUnderline"/>
        </w:rPr>
        <w:t xml:space="preserve">checks on unilateral executive power to target known terrorists can help reform that image and reinstate American moral legitimacy </w:t>
      </w:r>
      <w:r w:rsidRPr="00221FDD">
        <w:rPr>
          <w:rStyle w:val="StyleBoldUnderline"/>
        </w:rPr>
        <w:t>in its use of force against global terrorism</w:t>
      </w:r>
      <w:r w:rsidRPr="00C51C01">
        <w:t>.114</w:t>
      </w:r>
    </w:p>
    <w:p w14:paraId="37D30BB5" w14:textId="77777777" w:rsidR="00974708" w:rsidRDefault="00974708" w:rsidP="00974708">
      <w:pPr>
        <w:rPr>
          <w:rFonts w:asciiTheme="minorHAnsi" w:eastAsiaTheme="minorEastAsia" w:hAnsiTheme="minorHAnsi" w:cstheme="minorBidi"/>
          <w:sz w:val="24"/>
          <w:szCs w:val="24"/>
        </w:rPr>
      </w:pPr>
    </w:p>
    <w:p w14:paraId="76FD6B52" w14:textId="77777777" w:rsidR="00974708" w:rsidRDefault="00974708" w:rsidP="00974708">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14:paraId="730B1056"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0A7EB47F"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9DF2C5A" w14:textId="77777777" w:rsidR="00974708" w:rsidRPr="00A054E9" w:rsidRDefault="00974708" w:rsidP="00974708">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w:t>
      </w:r>
      <w:r w:rsidRPr="00373361">
        <w:rPr>
          <w:rStyle w:val="StyleBoldUnderline"/>
          <w:highlight w:val="yellow"/>
        </w:rPr>
        <w:lastRenderedPageBreak/>
        <w:t>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14:paraId="21A69601" w14:textId="61764946" w:rsidR="00FC203C" w:rsidRPr="001B0C1B" w:rsidRDefault="00974708" w:rsidP="00A47DE0">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14:paraId="0ED55EE3" w14:textId="77777777" w:rsidR="00FC203C" w:rsidRPr="001B0C1B" w:rsidRDefault="00FC203C" w:rsidP="00FC20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2AA5D89F" w14:textId="77777777" w:rsidR="00FC203C" w:rsidRPr="001B0C1B" w:rsidRDefault="00FC203C" w:rsidP="00FC203C">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A1386B">
        <w:rPr>
          <w:rStyle w:val="StyleBoldUnderline"/>
          <w:b w:val="0"/>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b w:val="0"/>
          <w:highlight w:val="gree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A1386B">
        <w:rPr>
          <w:rStyle w:val="StyleBoldUnderline"/>
          <w:b w:val="0"/>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 xml:space="preserve">exist between </w:t>
      </w:r>
      <w:r w:rsidRPr="00A10336">
        <w:rPr>
          <w:rStyle w:val="Emphasis"/>
          <w:b w:val="0"/>
        </w:rPr>
        <w:lastRenderedPageBreak/>
        <w:t>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w:t>
      </w:r>
      <w:r w:rsidRPr="001B0C1B">
        <w:rPr>
          <w:sz w:val="16"/>
        </w:rPr>
        <w:lastRenderedPageBreak/>
        <w:t xml:space="preserve">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75E0843E" w14:textId="16424488" w:rsidR="00BC533E" w:rsidRDefault="00BC533E" w:rsidP="00BC533E">
      <w:pPr>
        <w:pStyle w:val="Heading4"/>
      </w:pPr>
      <w:r>
        <w:t xml:space="preserve">China’s drone </w:t>
      </w:r>
      <w:proofErr w:type="spellStart"/>
      <w:r w:rsidR="000147DA">
        <w:t>prolif</w:t>
      </w:r>
      <w:proofErr w:type="spellEnd"/>
      <w:r w:rsidR="000147DA">
        <w:t xml:space="preserve"> causes regi</w:t>
      </w:r>
      <w:r w:rsidR="00F344C1">
        <w:t>o</w:t>
      </w:r>
      <w:r w:rsidR="000147DA">
        <w:t>nal war</w:t>
      </w:r>
      <w:r>
        <w:t>—multiple flashpoints</w:t>
      </w:r>
    </w:p>
    <w:p w14:paraId="413E2CAC" w14:textId="77777777" w:rsidR="00BC533E" w:rsidRPr="0078274A" w:rsidRDefault="00BC533E" w:rsidP="00BC533E">
      <w:pPr>
        <w:rPr>
          <w:rStyle w:val="StyleStyleBold12pt"/>
        </w:rPr>
      </w:pPr>
      <w:proofErr w:type="spellStart"/>
      <w:r w:rsidRPr="0078274A">
        <w:rPr>
          <w:rStyle w:val="StyleStyleBold12pt"/>
        </w:rPr>
        <w:t>Standaert</w:t>
      </w:r>
      <w:proofErr w:type="spellEnd"/>
      <w:r w:rsidRPr="0078274A">
        <w:rPr>
          <w:rStyle w:val="StyleStyleBold12pt"/>
        </w:rPr>
        <w:t>, 2012</w:t>
      </w:r>
    </w:p>
    <w:p w14:paraId="09448D7E" w14:textId="77777777" w:rsidR="00BC533E" w:rsidRDefault="00BC533E" w:rsidP="00BC533E">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14:paraId="25F4C76F" w14:textId="77777777" w:rsidR="00BC533E" w:rsidRDefault="00BC533E" w:rsidP="00BC533E">
      <w:r>
        <w:lastRenderedPageBreak/>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 xml:space="preserve">drones in the East </w:t>
      </w:r>
      <w:r w:rsidRPr="000147DA">
        <w:rPr>
          <w:rStyle w:val="StyleBoldUnderline"/>
          <w:highlight w:val="yellow"/>
        </w:rPr>
        <w:t xml:space="preserve">China </w:t>
      </w:r>
      <w:r w:rsidRPr="00A1386B">
        <w:rPr>
          <w:rStyle w:val="StyleBoldUnderline"/>
          <w:highlight w:val="green"/>
        </w:rPr>
        <w:t>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StyleBoldUnderline"/>
        </w:rPr>
        <w:t xml:space="preserve">immediately following renewed conflict with Japan over the </w:t>
      </w:r>
      <w:proofErr w:type="spellStart"/>
      <w:r w:rsidRPr="000147DA">
        <w:rPr>
          <w:rStyle w:val="StyleBoldUnderline"/>
        </w:rPr>
        <w:t>Senkakus</w:t>
      </w:r>
      <w:proofErr w:type="spellEnd"/>
      <w:r w:rsidRPr="000147DA">
        <w:rPr>
          <w:rStyle w:val="StyleBoldUnderline"/>
        </w:rPr>
        <w:t>,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14:paraId="3A93AAB1" w14:textId="77777777" w:rsidR="00BC533E" w:rsidRDefault="00BC533E" w:rsidP="00BC533E">
      <w:pPr>
        <w:pStyle w:val="Heading4"/>
      </w:pPr>
      <w:r>
        <w:t>SCS conflict causes nuke war</w:t>
      </w:r>
    </w:p>
    <w:p w14:paraId="4E081913" w14:textId="77777777" w:rsidR="00BC533E" w:rsidRPr="00FA370F" w:rsidRDefault="00BC533E" w:rsidP="00BC533E">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27B6C066" w14:textId="77777777" w:rsidR="00BC533E" w:rsidRDefault="00BC533E" w:rsidP="00BC533E">
      <w:pPr>
        <w:spacing w:after="200" w:line="276" w:lineRule="auto"/>
        <w:rPr>
          <w:rFonts w:ascii="Georgia" w:hAnsi="Georgia"/>
          <w:bCs/>
          <w:sz w:val="20"/>
          <w:u w:val="single"/>
        </w:rPr>
      </w:pPr>
      <w:r w:rsidRPr="00AE5B4B">
        <w:rPr>
          <w:rFonts w:ascii="Georgia" w:hAnsi="Georgia"/>
          <w:bCs/>
          <w:sz w:val="20"/>
          <w:highlight w:val="yellow"/>
          <w:u w:val="single"/>
        </w:rPr>
        <w:t xml:space="preserve">The </w:t>
      </w:r>
      <w:r w:rsidRPr="00A1386B">
        <w:rPr>
          <w:rFonts w:ascii="Georgia" w:hAnsi="Georgia"/>
          <w:bCs/>
          <w:sz w:val="20"/>
          <w:highlight w:val="green"/>
          <w:u w:val="single"/>
        </w:rPr>
        <w:t>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 xml:space="preserve">and its regional </w:t>
      </w:r>
      <w:r w:rsidRPr="00FA370F">
        <w:rPr>
          <w:rFonts w:ascii="Georgia" w:hAnsi="Georgia"/>
          <w:bCs/>
          <w:sz w:val="20"/>
          <w:u w:val="single"/>
        </w:rPr>
        <w:lastRenderedPageBreak/>
        <w:t>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AE5B4B">
        <w:rPr>
          <w:rFonts w:ascii="Georgia" w:hAnsi="Georgia"/>
          <w:bCs/>
          <w:sz w:val="20"/>
          <w:highlight w:val="yellow"/>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AE5B4B">
        <w:rPr>
          <w:rFonts w:ascii="Georgia" w:hAnsi="Georgia"/>
          <w:bCs/>
          <w:sz w:val="20"/>
          <w:highlight w:val="yellow"/>
          <w:u w:val="single"/>
        </w:rPr>
        <w:t>leading to</w:t>
      </w:r>
      <w:r w:rsidRPr="00D562FB">
        <w:rPr>
          <w:rFonts w:ascii="Georgia" w:hAnsi="Georgia"/>
          <w:bCs/>
          <w:sz w:val="20"/>
          <w:highlight w:val="green"/>
          <w:u w:val="single"/>
        </w:rPr>
        <w:t xml:space="preserve">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7B94024B" w14:textId="77777777" w:rsidR="00AE5B4B" w:rsidRPr="00FA370F" w:rsidRDefault="00AE5B4B" w:rsidP="00AE5B4B">
      <w:pPr>
        <w:pStyle w:val="Heading4"/>
      </w:pPr>
      <w:r w:rsidRPr="00FA370F">
        <w:t>Extinction</w:t>
      </w:r>
    </w:p>
    <w:p w14:paraId="7828E90F" w14:textId="77777777" w:rsidR="00AE5B4B" w:rsidRPr="00FA370F" w:rsidRDefault="00AE5B4B" w:rsidP="00AE5B4B">
      <w:proofErr w:type="spellStart"/>
      <w:r w:rsidRPr="00FA370F">
        <w:rPr>
          <w:rStyle w:val="StyleStyleBold12pt"/>
        </w:rPr>
        <w:t>Lieven</w:t>
      </w:r>
      <w:proofErr w:type="spellEnd"/>
      <w:r w:rsidRPr="00FA370F">
        <w:rPr>
          <w:rStyle w:val="StyleStyleBold12pt"/>
        </w:rPr>
        <w:t xml:space="preserve"> 12</w:t>
      </w:r>
      <w:r w:rsidRPr="00FA370F">
        <w:t xml:space="preserve"> </w:t>
      </w:r>
      <w:proofErr w:type="spellStart"/>
      <w:r w:rsidRPr="00FA370F">
        <w:t>Anatol</w:t>
      </w:r>
      <w:proofErr w:type="spellEnd"/>
      <w:r w:rsidRPr="00FA370F">
        <w:t>, Professor in the War Studies Department – King’s College (London), Senior Fellow – New America Foundation (Washington), “Avoiding US-China War,” New York Times, 6-12, http://www.nytimes.com/2012/06/13/opinion/avoiding-a-us-china-war.html</w:t>
      </w:r>
    </w:p>
    <w:p w14:paraId="5481E15B" w14:textId="77777777" w:rsidR="00AE5B4B" w:rsidRDefault="00AE5B4B" w:rsidP="00AE5B4B">
      <w:pPr>
        <w:spacing w:after="200" w:line="276" w:lineRule="auto"/>
        <w:rPr>
          <w:rFonts w:ascii="Georgia" w:hAnsi="Georgia"/>
          <w:sz w:val="14"/>
        </w:rPr>
      </w:pPr>
      <w:r w:rsidRPr="00FA370F">
        <w:rPr>
          <w:rFonts w:ascii="Georgia" w:hAnsi="Georgia"/>
          <w:bCs/>
          <w:sz w:val="20"/>
          <w:u w:val="single"/>
        </w:rPr>
        <w:t xml:space="preserve">Relations between </w:t>
      </w:r>
      <w:r w:rsidRPr="00AE5B4B">
        <w:rPr>
          <w:rFonts w:ascii="Georgia" w:hAnsi="Georgia"/>
          <w:bCs/>
          <w:sz w:val="20"/>
          <w:u w:val="single"/>
        </w:rPr>
        <w:t xml:space="preserve">the </w:t>
      </w:r>
      <w:r w:rsidRPr="00AE5B4B">
        <w:rPr>
          <w:rFonts w:ascii="Georgia" w:hAnsi="Georgia"/>
          <w:bCs/>
          <w:sz w:val="20"/>
          <w:u w:val="single"/>
          <w:bdr w:val="single" w:sz="4" w:space="0" w:color="auto"/>
        </w:rPr>
        <w:t>U</w:t>
      </w:r>
      <w:r w:rsidRPr="00AE5B4B">
        <w:rPr>
          <w:rFonts w:ascii="Georgia" w:hAnsi="Georgia"/>
          <w:bCs/>
          <w:sz w:val="20"/>
          <w:u w:val="single"/>
        </w:rPr>
        <w:t xml:space="preserve">nited </w:t>
      </w:r>
      <w:r w:rsidRPr="00AE5B4B">
        <w:rPr>
          <w:rFonts w:ascii="Georgia" w:hAnsi="Georgia"/>
          <w:bCs/>
          <w:sz w:val="20"/>
          <w:u w:val="single"/>
          <w:bdr w:val="single" w:sz="4" w:space="0" w:color="auto"/>
        </w:rPr>
        <w:t>S</w:t>
      </w:r>
      <w:r w:rsidRPr="00AE5B4B">
        <w:rPr>
          <w:rFonts w:ascii="Georgia" w:hAnsi="Georgia"/>
          <w:bCs/>
          <w:sz w:val="20"/>
          <w:u w:val="single"/>
        </w:rPr>
        <w:t xml:space="preserve">tates and China are on a course that </w:t>
      </w:r>
      <w:r w:rsidRPr="00AE5B4B">
        <w:rPr>
          <w:rFonts w:ascii="Georgia" w:hAnsi="Georgia"/>
          <w:b/>
          <w:iCs/>
          <w:sz w:val="20"/>
          <w:u w:val="single"/>
        </w:rPr>
        <w:t>may one day lead to war</w:t>
      </w:r>
      <w:r w:rsidRPr="00AE5B4B">
        <w:rPr>
          <w:rFonts w:ascii="Georgia" w:hAnsi="Georgia"/>
          <w:sz w:val="14"/>
        </w:rPr>
        <w:t xml:space="preserve">. This month, Defense Secretary Leon Panetta announced that by 2020, 60 percent of the U.S. Navy will be deployed in the Pacific. Last November, in Australia, President Obama announced the establishment of a U.S. military base in that country, and threw down an ideological gauntlet to China with his statement that the United States will “continue to speak candidly to Beijing about the importance of upholding international norms and respecting the universal human rights of the Chinese people.” The dangers inherent in present developments in American, Chinese and regional policies are set out in “The China Choice: Why America Should Share Power,” an important forthcoming book by the Australian international affairs expert Hugh White. As he writes, “Washington and Beijing are already sliding toward rivalry by default.” To escape this, White makes a strong argument for a “concert of powers” in Asia, as the best — and perhaps only — way that this looming confrontation can be avoided. The economic basis of such a U.S.-China agreement is indeed already in place. The danger of conflict does not stem from a Chinese desire for global leadership. Outside East Asia, Beijing is sticking to a very cautious policy, centered on commercial advantage without military components, in part because Chinese leaders realize that it would take decades and colossal naval expenditure to allow them to mount a global challenge to the United States, and that even then they would almost certainly fail. In East Asia, things are very different. For most of its history, China has dominated the region. When it becomes the largest economy on earth, it will certainly seek to do so. </w:t>
      </w:r>
      <w:r w:rsidRPr="00AE5B4B">
        <w:rPr>
          <w:rFonts w:ascii="Georgia" w:hAnsi="Georgia"/>
          <w:sz w:val="14"/>
          <w:szCs w:val="16"/>
        </w:rPr>
        <w:t>While</w:t>
      </w:r>
      <w:r w:rsidRPr="00AE5B4B">
        <w:rPr>
          <w:rFonts w:ascii="Georgia" w:hAnsi="Georgia"/>
          <w:bCs/>
          <w:sz w:val="20"/>
          <w:u w:val="single"/>
        </w:rPr>
        <w:t xml:space="preserve"> China </w:t>
      </w:r>
      <w:r w:rsidRPr="00AE5B4B">
        <w:rPr>
          <w:rFonts w:ascii="Georgia" w:hAnsi="Georgia"/>
          <w:sz w:val="14"/>
          <w:szCs w:val="16"/>
        </w:rPr>
        <w:t>cannot build up naval forces to challenge the United States</w:t>
      </w:r>
      <w:r w:rsidRPr="00AE5B4B">
        <w:rPr>
          <w:rFonts w:ascii="Georgia" w:hAnsi="Georgia"/>
          <w:sz w:val="14"/>
        </w:rPr>
        <w:t xml:space="preserve"> in distant oceans, </w:t>
      </w:r>
      <w:r w:rsidRPr="00AE5B4B">
        <w:rPr>
          <w:rFonts w:ascii="Georgia" w:hAnsi="Georgia"/>
          <w:sz w:val="14"/>
          <w:szCs w:val="16"/>
        </w:rPr>
        <w:t>it would be very surprising if in future it</w:t>
      </w:r>
      <w:r w:rsidRPr="00AE5B4B">
        <w:rPr>
          <w:rFonts w:ascii="Georgia" w:hAnsi="Georgia"/>
          <w:bCs/>
          <w:sz w:val="20"/>
          <w:u w:val="single"/>
        </w:rPr>
        <w:t xml:space="preserve"> will not be able to generate missile and air forces sufficient to deny the U.S. Navy access to the seas around China</w:t>
      </w:r>
      <w:r w:rsidRPr="00AE5B4B">
        <w:rPr>
          <w:rFonts w:ascii="Georgia" w:hAnsi="Georgia"/>
          <w:sz w:val="14"/>
        </w:rPr>
        <w:t xml:space="preserve">. Moreover, </w:t>
      </w:r>
      <w:r w:rsidRPr="00AE5B4B">
        <w:rPr>
          <w:rFonts w:ascii="Georgia" w:hAnsi="Georgia"/>
          <w:bCs/>
          <w:sz w:val="20"/>
          <w:u w:val="single"/>
        </w:rPr>
        <w:t>China is engaged in territorial disputes with other states in the region over island groups</w:t>
      </w:r>
      <w:r w:rsidRPr="00AE5B4B">
        <w:rPr>
          <w:rFonts w:ascii="Georgia" w:hAnsi="Georgia"/>
          <w:sz w:val="14"/>
        </w:rPr>
        <w:t xml:space="preserve"> — disputes in which Chinese popular nationalist sentiments have become heavily engaged. With communism dead, the </w:t>
      </w:r>
      <w:r w:rsidRPr="00AE5B4B">
        <w:rPr>
          <w:rFonts w:ascii="Georgia" w:hAnsi="Georgia"/>
          <w:bCs/>
          <w:sz w:val="20"/>
          <w:u w:val="single"/>
        </w:rPr>
        <w:t>Chinese administration has relied very heavily</w:t>
      </w:r>
      <w:r w:rsidRPr="00AE5B4B">
        <w:rPr>
          <w:rFonts w:ascii="Georgia" w:hAnsi="Georgia"/>
          <w:sz w:val="14"/>
        </w:rPr>
        <w:t xml:space="preserve"> — and successfully — </w:t>
      </w:r>
      <w:r w:rsidRPr="00AE5B4B">
        <w:rPr>
          <w:rFonts w:ascii="Georgia" w:hAnsi="Georgia"/>
          <w:bCs/>
          <w:sz w:val="20"/>
          <w:u w:val="single"/>
        </w:rPr>
        <w:t>on nationalism as</w:t>
      </w:r>
      <w:r w:rsidRPr="00FA370F">
        <w:rPr>
          <w:rFonts w:ascii="Georgia" w:hAnsi="Georgia"/>
          <w:bCs/>
          <w:sz w:val="20"/>
          <w:u w:val="single"/>
        </w:rPr>
        <w:t xml:space="preserve"> an ideological support for its rule</w:t>
      </w:r>
      <w:r w:rsidRPr="00FA370F">
        <w:rPr>
          <w:rFonts w:ascii="Georgia" w:hAnsi="Georgia"/>
          <w:sz w:val="14"/>
        </w:rPr>
        <w:t xml:space="preserve">. The problem is that </w:t>
      </w:r>
      <w:r w:rsidRPr="00FA370F">
        <w:rPr>
          <w:rFonts w:ascii="Georgia" w:hAnsi="Georgia"/>
          <w:bCs/>
          <w:sz w:val="20"/>
          <w:highlight w:val="yellow"/>
          <w:u w:val="single"/>
        </w:rPr>
        <w:t>if clashes erupt</w:t>
      </w:r>
      <w:r w:rsidRPr="00FA370F">
        <w:rPr>
          <w:rFonts w:ascii="Georgia" w:hAnsi="Georgia"/>
          <w:bCs/>
          <w:sz w:val="20"/>
          <w:u w:val="single"/>
        </w:rPr>
        <w:t xml:space="preserve"> over these islands</w:t>
      </w:r>
      <w:r w:rsidRPr="00FA370F">
        <w:rPr>
          <w:rFonts w:ascii="Georgia" w:hAnsi="Georgia"/>
          <w:sz w:val="14"/>
        </w:rPr>
        <w:t xml:space="preserve">, </w:t>
      </w:r>
      <w:r w:rsidRPr="00FA370F">
        <w:rPr>
          <w:rFonts w:ascii="Georgia" w:hAnsi="Georgia"/>
          <w:bCs/>
          <w:sz w:val="20"/>
          <w:highlight w:val="yellow"/>
          <w:u w:val="single"/>
        </w:rPr>
        <w:t xml:space="preserve">Beijing </w:t>
      </w:r>
      <w:r w:rsidRPr="00AE5B4B">
        <w:rPr>
          <w:rFonts w:ascii="Georgia" w:hAnsi="Georgia"/>
          <w:bCs/>
          <w:sz w:val="20"/>
          <w:u w:val="single"/>
        </w:rPr>
        <w:t>may find</w:t>
      </w:r>
      <w:r w:rsidRPr="00FA370F">
        <w:rPr>
          <w:rFonts w:ascii="Georgia" w:hAnsi="Georgia"/>
          <w:bCs/>
          <w:sz w:val="20"/>
          <w:u w:val="single"/>
        </w:rPr>
        <w:t xml:space="preserve"> itself in a position where </w:t>
      </w:r>
      <w:r w:rsidRPr="00AE5B4B">
        <w:rPr>
          <w:rFonts w:ascii="Georgia" w:hAnsi="Georgia"/>
          <w:bCs/>
          <w:sz w:val="20"/>
          <w:u w:val="single"/>
        </w:rPr>
        <w:t xml:space="preserve">it </w:t>
      </w:r>
      <w:r w:rsidRPr="00FA370F">
        <w:rPr>
          <w:rFonts w:ascii="Georgia" w:hAnsi="Georgia"/>
          <w:bCs/>
          <w:sz w:val="20"/>
          <w:highlight w:val="yellow"/>
          <w:u w:val="single"/>
        </w:rPr>
        <w:t xml:space="preserve">cannot compromise </w:t>
      </w:r>
      <w:r w:rsidRPr="00FA370F">
        <w:rPr>
          <w:rFonts w:ascii="Georgia" w:hAnsi="Georgia"/>
          <w:b/>
          <w:iCs/>
          <w:sz w:val="20"/>
          <w:highlight w:val="yellow"/>
          <w:u w:val="single"/>
        </w:rPr>
        <w:t>without severe damage</w:t>
      </w:r>
      <w:r w:rsidRPr="00FA370F">
        <w:rPr>
          <w:rFonts w:ascii="Georgia" w:hAnsi="Georgia"/>
          <w:sz w:val="14"/>
          <w:highlight w:val="yellow"/>
        </w:rPr>
        <w:t xml:space="preserve"> </w:t>
      </w:r>
      <w:r w:rsidRPr="00FA370F">
        <w:rPr>
          <w:rFonts w:ascii="Georgia" w:hAnsi="Georgia"/>
          <w:bCs/>
          <w:sz w:val="20"/>
          <w:highlight w:val="yellow"/>
          <w:u w:val="single"/>
        </w:rPr>
        <w:t xml:space="preserve">to </w:t>
      </w:r>
      <w:r w:rsidRPr="00AE5B4B">
        <w:rPr>
          <w:rFonts w:ascii="Georgia" w:hAnsi="Georgia"/>
          <w:bCs/>
          <w:sz w:val="20"/>
          <w:u w:val="single"/>
        </w:rPr>
        <w:t>its</w:t>
      </w:r>
      <w:r w:rsidRPr="00FA370F">
        <w:rPr>
          <w:rFonts w:ascii="Georgia" w:hAnsi="Georgia"/>
          <w:bCs/>
          <w:sz w:val="20"/>
          <w:u w:val="single"/>
        </w:rPr>
        <w:t xml:space="preserve"> domestic </w:t>
      </w:r>
      <w:r w:rsidRPr="00FA370F">
        <w:rPr>
          <w:rFonts w:ascii="Georgia" w:hAnsi="Georgia"/>
          <w:bCs/>
          <w:sz w:val="20"/>
          <w:highlight w:val="yellow"/>
          <w:u w:val="single"/>
        </w:rPr>
        <w:t>legitimacy</w:t>
      </w:r>
      <w:r w:rsidRPr="00FA370F">
        <w:rPr>
          <w:rFonts w:ascii="Georgia" w:hAnsi="Georgia"/>
          <w:sz w:val="14"/>
        </w:rPr>
        <w:t xml:space="preserve"> — very much the position of the European great powers in 1914. In these disputes, </w:t>
      </w:r>
      <w:r w:rsidRPr="00FA370F">
        <w:rPr>
          <w:rFonts w:ascii="Georgia" w:hAnsi="Georgia"/>
          <w:bCs/>
          <w:sz w:val="20"/>
          <w:u w:val="single"/>
        </w:rPr>
        <w:t>Chinese nationalism collides with other nationalisms</w:t>
      </w:r>
      <w:r w:rsidRPr="00FA370F">
        <w:rPr>
          <w:rFonts w:ascii="Georgia" w:hAnsi="Georgia"/>
          <w:sz w:val="14"/>
        </w:rPr>
        <w:t xml:space="preserve"> — particularly that of Vietnam, which embodies </w:t>
      </w:r>
      <w:r w:rsidRPr="00FA370F">
        <w:rPr>
          <w:rFonts w:ascii="Georgia" w:hAnsi="Georgia"/>
          <w:sz w:val="14"/>
        </w:rPr>
        <w:lastRenderedPageBreak/>
        <w:t xml:space="preserve">strong historical resentments. The hostility to China of Vietnam and most of the other regional states is at once America’s greatest asset and greatest danger. </w:t>
      </w:r>
      <w:r w:rsidRPr="00FA370F">
        <w:rPr>
          <w:rFonts w:ascii="Georgia" w:hAnsi="Georgia"/>
          <w:bCs/>
          <w:sz w:val="20"/>
          <w:u w:val="single"/>
        </w:rPr>
        <w:t>It means that most of China’s neighbors want the United States to remain militarily present in the region</w:t>
      </w:r>
      <w:r w:rsidRPr="00FA370F">
        <w:rPr>
          <w:rFonts w:ascii="Georgia" w:hAnsi="Georgia"/>
          <w:sz w:val="14"/>
        </w:rPr>
        <w:t xml:space="preserve">. As White argues, even if the United States were to withdraw, it is highly unlikely that these countries would submit meekly to Chinese hegemony. But if the United States were to commit itself to a military alliance with these countries against China, Washington would risk embroiling America in their territorial disputes. In the event of a military clash between Vietnam and China, Washington would be faced with the choice of </w:t>
      </w:r>
      <w:proofErr w:type="gramStart"/>
      <w:r w:rsidRPr="00FA370F">
        <w:rPr>
          <w:rFonts w:ascii="Georgia" w:hAnsi="Georgia"/>
          <w:sz w:val="14"/>
        </w:rPr>
        <w:t>either holding aloof and</w:t>
      </w:r>
      <w:proofErr w:type="gramEnd"/>
      <w:r w:rsidRPr="00FA370F">
        <w:rPr>
          <w:rFonts w:ascii="Georgia" w:hAnsi="Georgia"/>
          <w:sz w:val="14"/>
        </w:rPr>
        <w:t xml:space="preserve"> seeing its credibility as an ally destroyed, or fighting China. </w:t>
      </w:r>
      <w:r w:rsidRPr="00AE5B4B">
        <w:rPr>
          <w:rFonts w:ascii="Georgia" w:hAnsi="Georgia"/>
          <w:bCs/>
          <w:sz w:val="20"/>
          <w:u w:val="single"/>
        </w:rPr>
        <w:t>Neither the United States nor China would “win” the resulting war outright</w:t>
      </w:r>
      <w:r w:rsidRPr="00AE5B4B">
        <w:rPr>
          <w:rFonts w:ascii="Georgia" w:hAnsi="Georgia"/>
          <w:sz w:val="14"/>
        </w:rPr>
        <w:t xml:space="preserve">, but </w:t>
      </w:r>
      <w:r w:rsidRPr="00AE5B4B">
        <w:rPr>
          <w:rFonts w:ascii="Georgia" w:hAnsi="Georgia"/>
          <w:bCs/>
          <w:sz w:val="20"/>
          <w:u w:val="single"/>
        </w:rPr>
        <w:t xml:space="preserve">they would certainly inflict </w:t>
      </w:r>
      <w:r w:rsidRPr="00AE5B4B">
        <w:rPr>
          <w:rFonts w:ascii="Georgia" w:hAnsi="Georgia"/>
          <w:b/>
          <w:iCs/>
          <w:sz w:val="20"/>
          <w:u w:val="single"/>
        </w:rPr>
        <w:t>catastrophic damage</w:t>
      </w:r>
      <w:r w:rsidRPr="00AE5B4B">
        <w:rPr>
          <w:rFonts w:ascii="Georgia" w:hAnsi="Georgia"/>
          <w:bCs/>
          <w:sz w:val="20"/>
          <w:u w:val="single"/>
        </w:rPr>
        <w:t xml:space="preserve"> on each other </w:t>
      </w:r>
      <w:r w:rsidRPr="00FA370F">
        <w:rPr>
          <w:rFonts w:ascii="Georgia" w:hAnsi="Georgia"/>
          <w:bCs/>
          <w:sz w:val="20"/>
          <w:u w:val="single"/>
        </w:rPr>
        <w:t>and on the world economy</w:t>
      </w:r>
      <w:r w:rsidRPr="00FA370F">
        <w:rPr>
          <w:rFonts w:ascii="Georgia" w:hAnsi="Georgia"/>
          <w:sz w:val="14"/>
        </w:rPr>
        <w:t xml:space="preserve">. </w:t>
      </w:r>
      <w:r w:rsidRPr="00FA370F">
        <w:rPr>
          <w:rFonts w:ascii="Georgia" w:hAnsi="Georgia"/>
          <w:bCs/>
          <w:sz w:val="20"/>
          <w:highlight w:val="yellow"/>
          <w:u w:val="single"/>
        </w:rPr>
        <w:t>If</w:t>
      </w:r>
      <w:r w:rsidRPr="00FA370F">
        <w:rPr>
          <w:rFonts w:ascii="Georgia" w:hAnsi="Georgia"/>
          <w:bCs/>
          <w:sz w:val="20"/>
          <w:u w:val="single"/>
        </w:rPr>
        <w:t xml:space="preserve"> the </w:t>
      </w:r>
      <w:r w:rsidRPr="00FA370F">
        <w:rPr>
          <w:rFonts w:ascii="Georgia" w:hAnsi="Georgia"/>
          <w:bCs/>
          <w:sz w:val="20"/>
          <w:highlight w:val="yellow"/>
          <w:u w:val="single"/>
        </w:rPr>
        <w:t xml:space="preserve">conflict escalated into a </w:t>
      </w:r>
      <w:r w:rsidRPr="00FA370F">
        <w:rPr>
          <w:rFonts w:ascii="Georgia" w:hAnsi="Georgia"/>
          <w:b/>
          <w:iCs/>
          <w:sz w:val="20"/>
          <w:highlight w:val="yellow"/>
          <w:u w:val="single"/>
        </w:rPr>
        <w:t>nuclear exchange</w:t>
      </w:r>
      <w:r w:rsidRPr="00FA370F">
        <w:rPr>
          <w:rFonts w:ascii="Georgia" w:hAnsi="Georgia"/>
          <w:sz w:val="14"/>
        </w:rPr>
        <w:t xml:space="preserve">, </w:t>
      </w:r>
      <w:r w:rsidRPr="00FA370F">
        <w:rPr>
          <w:rFonts w:ascii="Georgia" w:hAnsi="Georgia"/>
          <w:b/>
          <w:iCs/>
          <w:sz w:val="20"/>
          <w:u w:val="single"/>
        </w:rPr>
        <w:t xml:space="preserve">modern </w:t>
      </w:r>
      <w:r w:rsidRPr="00FA370F">
        <w:rPr>
          <w:rFonts w:ascii="Georgia" w:hAnsi="Georgia"/>
          <w:b/>
          <w:iCs/>
          <w:sz w:val="20"/>
          <w:highlight w:val="yellow"/>
          <w:u w:val="single"/>
        </w:rPr>
        <w:t>civilization would be wrecked</w:t>
      </w:r>
      <w:r w:rsidRPr="00FA370F">
        <w:rPr>
          <w:rFonts w:ascii="Georgia" w:hAnsi="Georgia"/>
          <w:sz w:val="14"/>
        </w:rPr>
        <w:t xml:space="preserve">. </w:t>
      </w:r>
      <w:r w:rsidRPr="00FA370F">
        <w:rPr>
          <w:rFonts w:ascii="Georgia" w:hAnsi="Georgia"/>
          <w:bCs/>
          <w:sz w:val="20"/>
          <w:u w:val="single"/>
        </w:rPr>
        <w:t>Even a prolonged period of military and strategic rivalry with an economically mighty China will gravely weaken America’s global position</w:t>
      </w:r>
      <w:r w:rsidRPr="00FA370F">
        <w:rPr>
          <w:rFonts w:ascii="Georgia" w:hAnsi="Georgia"/>
          <w:sz w:val="14"/>
        </w:rPr>
        <w:t>. Indeed, U.S. overstretch is already apparent — for example in Washington’s neglect of the crumbling states of Central America.</w:t>
      </w:r>
    </w:p>
    <w:p w14:paraId="26829B7E" w14:textId="77777777" w:rsidR="00AE5B4B" w:rsidRPr="00A000A0" w:rsidRDefault="00AE5B4B" w:rsidP="00BC533E">
      <w:pPr>
        <w:spacing w:after="200" w:line="276" w:lineRule="auto"/>
        <w:rPr>
          <w:rFonts w:ascii="Georgia" w:hAnsi="Georgia"/>
          <w:sz w:val="16"/>
        </w:rPr>
      </w:pPr>
    </w:p>
    <w:p w14:paraId="28FFE25F" w14:textId="77777777" w:rsidR="00BC533E" w:rsidRDefault="00BC533E" w:rsidP="00BC533E">
      <w:pPr>
        <w:pStyle w:val="Heading4"/>
      </w:pPr>
      <w:proofErr w:type="spellStart"/>
      <w:r>
        <w:t>Senkaku</w:t>
      </w:r>
      <w:proofErr w:type="spellEnd"/>
      <w:r>
        <w:t xml:space="preserve"> Conflict goes nuclear</w:t>
      </w:r>
    </w:p>
    <w:p w14:paraId="7B9C1DC4" w14:textId="77777777" w:rsidR="00BC533E" w:rsidRDefault="00BC533E" w:rsidP="00BC533E">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2F2EDE71" w14:textId="77777777" w:rsidR="00BC533E" w:rsidRDefault="00BC533E" w:rsidP="00BC533E">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r w:rsidRPr="00777AD3">
        <w:rPr>
          <w:sz w:val="16"/>
        </w:rPr>
        <w:t>.</w:t>
      </w:r>
      <w:r w:rsidRPr="00777AD3">
        <w:rPr>
          <w:sz w:val="12"/>
        </w:rPr>
        <w:t xml:space="preserve">¶ </w:t>
      </w:r>
      <w:proofErr w:type="gramStart"/>
      <w:r w:rsidRPr="00777AD3">
        <w:rPr>
          <w:rStyle w:val="StyleBoldUnderline"/>
        </w:rPr>
        <w:t>The</w:t>
      </w:r>
      <w:proofErr w:type="gramEnd"/>
      <w:r w:rsidRPr="00777AD3">
        <w:rPr>
          <w:rStyle w:val="StyleBoldUnderline"/>
        </w:rPr>
        <w:t xml:space="preserv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AE5B4B">
        <w:rPr>
          <w:rStyle w:val="Emphasis"/>
          <w:highlight w:val="yellow"/>
        </w:rPr>
        <w:t xml:space="preserve">a major war </w:t>
      </w:r>
      <w:r w:rsidRPr="00D562FB">
        <w:rPr>
          <w:rStyle w:val="Emphasis"/>
          <w:highlight w:val="green"/>
        </w:rPr>
        <w:t xml:space="preserve">between </w:t>
      </w:r>
      <w:r w:rsidRPr="00AE5B4B">
        <w:rPr>
          <w:rStyle w:val="Emphasis"/>
          <w:highlight w:val="yellow"/>
        </w:rPr>
        <w:t xml:space="preserve">the </w:t>
      </w:r>
      <w:r w:rsidRPr="00D562FB">
        <w:rPr>
          <w:rStyle w:val="Emphasis"/>
          <w:highlight w:val="green"/>
        </w:rPr>
        <w:t>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proofErr w:type="gramStart"/>
      <w:r w:rsidRPr="00777AD3">
        <w:rPr>
          <w:sz w:val="16"/>
        </w:rPr>
        <w:t>A</w:t>
      </w:r>
      <w:proofErr w:type="gramEnd"/>
      <w:r w:rsidRPr="00777AD3">
        <w:rPr>
          <w:sz w:val="16"/>
        </w:rPr>
        <w:t xml:space="preserve">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w:t>
      </w:r>
      <w:proofErr w:type="gramStart"/>
      <w:r w:rsidRPr="00777AD3">
        <w:rPr>
          <w:sz w:val="16"/>
        </w:rPr>
        <w:t>happened,</w:t>
      </w:r>
      <w:proofErr w:type="gramEnd"/>
      <w:r w:rsidRPr="00777AD3">
        <w:rPr>
          <w:sz w:val="16"/>
        </w:rPr>
        <w:t xml:space="preserve"> this latest move </w:t>
      </w:r>
      <w:r w:rsidRPr="00D562FB">
        <w:rPr>
          <w:rStyle w:val="Emphasis"/>
          <w:highlight w:val="green"/>
        </w:rPr>
        <w:t xml:space="preserve">could trigger </w:t>
      </w:r>
      <w:r w:rsidRPr="000147DA">
        <w:rPr>
          <w:rStyle w:val="Emphasis"/>
          <w:highlight w:val="yellow"/>
        </w:rPr>
        <w:t xml:space="preserve">a stronger </w:t>
      </w:r>
      <w:r w:rsidRPr="00D562FB">
        <w:rPr>
          <w:rStyle w:val="Emphasis"/>
          <w:highlight w:val="green"/>
        </w:rPr>
        <w:t>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w:t>
      </w:r>
      <w:r w:rsidRPr="00777AD3">
        <w:rPr>
          <w:sz w:val="16"/>
        </w:rPr>
        <w:lastRenderedPageBreak/>
        <w:t xml:space="preserve">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0147DA">
        <w:rPr>
          <w:sz w:val="16"/>
          <w:highlight w:val="yellow"/>
        </w:rPr>
        <w:t>nited</w:t>
      </w:r>
      <w:r w:rsidRPr="00D562FB">
        <w:rPr>
          <w:sz w:val="16"/>
          <w:highlight w:val="green"/>
        </w:rPr>
        <w:t xml:space="preserve"> </w:t>
      </w:r>
      <w:r w:rsidRPr="000147DA">
        <w:rPr>
          <w:rStyle w:val="Emphasis"/>
          <w:highlight w:val="green"/>
        </w:rPr>
        <w:t>S</w:t>
      </w:r>
      <w:r w:rsidRPr="000147DA">
        <w:rPr>
          <w:sz w:val="16"/>
          <w:highlight w:val="yellow"/>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0147DA">
        <w:rPr>
          <w:rStyle w:val="Emphasis"/>
          <w:highlight w:val="green"/>
        </w:rPr>
        <w:t>a</w:t>
      </w:r>
      <w:r w:rsidRPr="000147DA">
        <w:rPr>
          <w:rStyle w:val="Emphasis"/>
          <w:highlight w:val="yellow"/>
        </w:rPr>
        <w:t xml:space="preserve">n overwhelming and </w:t>
      </w:r>
      <w:r w:rsidRPr="00D562FB">
        <w:rPr>
          <w:rStyle w:val="Emphasis"/>
          <w:highlight w:val="green"/>
        </w:rPr>
        <w:t>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14:paraId="230AA929" w14:textId="77777777" w:rsidR="001C4F70" w:rsidRPr="00C2781D" w:rsidRDefault="001C4F70" w:rsidP="001C4F70">
      <w:pPr>
        <w:pStyle w:val="Heading3"/>
      </w:pPr>
      <w:r w:rsidRPr="00C2781D">
        <w:lastRenderedPageBreak/>
        <w:t xml:space="preserve">Solvency </w:t>
      </w:r>
    </w:p>
    <w:p w14:paraId="6B085772" w14:textId="77777777" w:rsidR="001C4F70" w:rsidRPr="00C2781D" w:rsidRDefault="001C4F70" w:rsidP="001C4F70">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14:paraId="3A0F95AE" w14:textId="77777777" w:rsidR="001C4F70" w:rsidRPr="00350573" w:rsidRDefault="001C4F70" w:rsidP="001C4F70">
      <w:pPr>
        <w:rPr>
          <w:rStyle w:val="StyleStyleBold12pt"/>
        </w:rPr>
      </w:pPr>
      <w:proofErr w:type="spellStart"/>
      <w:r w:rsidRPr="00350573">
        <w:rPr>
          <w:rStyle w:val="StyleStyleBold12pt"/>
        </w:rPr>
        <w:t>Plaw</w:t>
      </w:r>
      <w:proofErr w:type="spellEnd"/>
      <w:r w:rsidRPr="00350573">
        <w:rPr>
          <w:rStyle w:val="StyleStyleBold12pt"/>
        </w:rPr>
        <w:t>, 2007</w:t>
      </w:r>
    </w:p>
    <w:p w14:paraId="02EE0D9B" w14:textId="77777777" w:rsidR="001C4F70" w:rsidRDefault="001C4F70" w:rsidP="001C4F70">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14:paraId="018C9B2D" w14:textId="77777777" w:rsidR="001C4F70" w:rsidRPr="003B57E1" w:rsidRDefault="001C4F70" w:rsidP="001C4F70">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AE5B4B">
        <w:rPr>
          <w:rStyle w:val="StyleBoldUnderline"/>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proofErr w:type="gramStart"/>
      <w:r w:rsidRPr="001B6031">
        <w:rPr>
          <w:rStyle w:val="StyleBoldUnderline"/>
        </w:rPr>
        <w:t>The</w:t>
      </w:r>
      <w:proofErr w:type="gramEnd"/>
      <w:r w:rsidRPr="001B6031">
        <w:rPr>
          <w:rStyle w:val="StyleBoldUnderline"/>
        </w:rPr>
        <w:t xml:space="preserv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AE5B4B">
        <w:rPr>
          <w:rStyle w:val="StyleBoldUnderline"/>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AE5B4B">
        <w:rPr>
          <w:rStyle w:val="StyleBoldUnderline"/>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AE5B4B">
        <w:rPr>
          <w:rStyle w:val="StyleBoldUnderline"/>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AE5B4B">
        <w:rPr>
          <w:rStyle w:val="StyleBoldUnderline"/>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 xml:space="preserve">that targeting operations </w:t>
      </w:r>
      <w:r w:rsidRPr="00B34E57">
        <w:rPr>
          <w:rStyle w:val="StyleBoldUnderline"/>
        </w:rPr>
        <w:lastRenderedPageBreak/>
        <w:t>violated humanitarian law</w:t>
      </w:r>
      <w:r w:rsidRPr="008B4EC7">
        <w:rPr>
          <w:rStyle w:val="StyleBoldUnderline"/>
        </w:rPr>
        <w:t>, in particular, by engaging in perfidy or employing disproportionate force</w:t>
      </w:r>
      <w:r w:rsidRPr="001B6031">
        <w:rPr>
          <w:rStyle w:val="StyleBoldUnderline"/>
        </w:rPr>
        <w:t>.</w:t>
      </w:r>
      <w:r w:rsidRPr="001B6031">
        <w:rPr>
          <w:rStyle w:val="StyleBoldUnderline"/>
          <w:sz w:val="12"/>
        </w:rPr>
        <w:t>¶</w:t>
      </w:r>
      <w:r w:rsidRPr="001B6031">
        <w:rPr>
          <w:sz w:val="16"/>
        </w:rPr>
        <w:t xml:space="preserve"> </w:t>
      </w:r>
      <w:proofErr w:type="gramStart"/>
      <w:r w:rsidRPr="001B6031">
        <w:rPr>
          <w:rStyle w:val="StyleBoldUnderline"/>
        </w:rPr>
        <w:t>In</w:t>
      </w:r>
      <w:proofErr w:type="gramEnd"/>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 xml:space="preserve">carry </w:t>
      </w:r>
      <w:r w:rsidRPr="00C2781D">
        <w:rPr>
          <w:rStyle w:val="StyleBoldUnderline"/>
          <w:highlight w:val="yellow"/>
        </w:rPr>
        <w:lastRenderedPageBreak/>
        <w:t>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 xml:space="preserve">how institutions can best be designed to assure that terrorist </w:t>
      </w:r>
      <w:proofErr w:type="spellStart"/>
      <w:r w:rsidRPr="001B6031">
        <w:rPr>
          <w:rStyle w:val="StyleBoldUnderline"/>
        </w:rPr>
        <w:t>targetings</w:t>
      </w:r>
      <w:proofErr w:type="spellEnd"/>
      <w:r w:rsidRPr="001B6031">
        <w:rPr>
          <w:rStyle w:val="StyleBoldUnderline"/>
        </w:rPr>
        <w:t xml:space="preserve"> carried out in the future are uniformly legitimate and effective.</w:t>
      </w:r>
    </w:p>
    <w:p w14:paraId="6376F87C" w14:textId="77777777" w:rsidR="00D57279" w:rsidRDefault="00D57279" w:rsidP="00D57279">
      <w:pPr>
        <w:pStyle w:val="Heading2"/>
        <w:rPr>
          <w:lang w:bidi="en-US"/>
        </w:rPr>
      </w:pPr>
      <w:r>
        <w:rPr>
          <w:lang w:bidi="en-US"/>
        </w:rPr>
        <w:lastRenderedPageBreak/>
        <w:t>2AC</w:t>
      </w:r>
    </w:p>
    <w:p w14:paraId="6627A036" w14:textId="77777777" w:rsidR="00D57279" w:rsidRDefault="00D57279" w:rsidP="00D57279">
      <w:pPr>
        <w:pStyle w:val="Heading3"/>
        <w:rPr>
          <w:lang w:bidi="en-US"/>
        </w:rPr>
      </w:pPr>
      <w:r>
        <w:rPr>
          <w:lang w:bidi="en-US"/>
        </w:rPr>
        <w:lastRenderedPageBreak/>
        <w:t>2AC – T – Restrictions = Prohibition/Oversight is not Restriction</w:t>
      </w:r>
    </w:p>
    <w:p w14:paraId="193A186D" w14:textId="77777777" w:rsidR="00D57279" w:rsidRDefault="00D57279" w:rsidP="00D57279">
      <w:pPr>
        <w:pStyle w:val="Heading4"/>
      </w:pPr>
      <w:r>
        <w:t xml:space="preserve">1. We meet—extend </w:t>
      </w:r>
      <w:proofErr w:type="spellStart"/>
      <w:r>
        <w:t>Jaffer</w:t>
      </w:r>
      <w:proofErr w:type="spellEnd"/>
      <w:r>
        <w:t xml:space="preserve"> from 1ac solvency—plan establishes a restriction on targeted killing that limits the </w:t>
      </w:r>
      <w:proofErr w:type="spellStart"/>
      <w:r>
        <w:t>presidents</w:t>
      </w:r>
      <w:proofErr w:type="spellEnd"/>
      <w:r>
        <w:t xml:space="preserve"> legal authority to use force</w:t>
      </w:r>
    </w:p>
    <w:p w14:paraId="64C7DB26" w14:textId="77777777" w:rsidR="00D57279" w:rsidRPr="00FA7CEA" w:rsidRDefault="00D57279" w:rsidP="00D57279">
      <w:pPr>
        <w:pStyle w:val="Heading4"/>
        <w:rPr>
          <w:rStyle w:val="StyleStyleBold12pt"/>
        </w:rPr>
      </w:pPr>
      <w:r w:rsidRPr="00FA7CEA">
        <w:t>We meet</w:t>
      </w:r>
      <w:r>
        <w:t xml:space="preserve"> – contextual </w:t>
      </w:r>
      <w:proofErr w:type="spellStart"/>
      <w:proofErr w:type="gramStart"/>
      <w:r>
        <w:t>ev</w:t>
      </w:r>
      <w:proofErr w:type="spellEnd"/>
      <w:proofErr w:type="gramEnd"/>
      <w:r>
        <w:t xml:space="preserve"> </w:t>
      </w:r>
    </w:p>
    <w:p w14:paraId="622F1A91" w14:textId="77777777" w:rsidR="00D57279" w:rsidRPr="00FA7CEA" w:rsidRDefault="00D57279" w:rsidP="00D57279">
      <w:proofErr w:type="spellStart"/>
      <w:r w:rsidRPr="00FA7CEA">
        <w:rPr>
          <w:rStyle w:val="Heading4Char"/>
        </w:rPr>
        <w:t>Guiora</w:t>
      </w:r>
      <w:proofErr w:type="spellEnd"/>
      <w:r w:rsidRPr="00FA7CEA">
        <w:rPr>
          <w:rStyle w:val="Heading4Char"/>
        </w:rPr>
        <w:t>, 12</w:t>
      </w:r>
      <w:r w:rsidRPr="00FA7CEA">
        <w:t xml:space="preserve"> [Amos, Professor of Law, SJ </w:t>
      </w:r>
      <w:proofErr w:type="spellStart"/>
      <w:r w:rsidRPr="00FA7CEA">
        <w:t>Quinney</w:t>
      </w:r>
      <w:proofErr w:type="spellEnd"/>
      <w:r w:rsidRPr="00FA7CEA">
        <w:t xml:space="preserve"> College of Law, University of Utah, author of numerous books dealing with military law and national security including Legitimate Target: A Criteria-Based Approach to Targeted Killing, “Drone Policy: A Proposal Moving Forward,” </w:t>
      </w:r>
      <w:hyperlink r:id="rId10" w:history="1">
        <w:r w:rsidRPr="00FA7CEA">
          <w:rPr>
            <w:rStyle w:val="Hyperlink"/>
          </w:rPr>
          <w:t>http://jurist.org/forum/2013/03/amos-guiora-drone-policy.php</w:t>
        </w:r>
      </w:hyperlink>
      <w:r w:rsidRPr="00FA7CEA">
        <w:t xml:space="preserve">] </w:t>
      </w:r>
    </w:p>
    <w:p w14:paraId="441B1DBE" w14:textId="77777777" w:rsidR="00D57279" w:rsidRPr="00971AAE" w:rsidRDefault="00D57279" w:rsidP="00D57279">
      <w:pPr>
        <w:rPr>
          <w:sz w:val="16"/>
        </w:rPr>
      </w:pPr>
      <w:r w:rsidRPr="00FA7CEA">
        <w:rPr>
          <w:sz w:val="16"/>
        </w:rPr>
        <w:t xml:space="preserve">To re-phrase, this </w:t>
      </w:r>
      <w:r w:rsidRPr="00AF597B">
        <w:rPr>
          <w:rStyle w:val="StyleBoldUnderline"/>
          <w:highlight w:val="yellow"/>
        </w:rPr>
        <w:t>strict scrutiny</w:t>
      </w:r>
      <w:r w:rsidRPr="00FA7CEA">
        <w:rPr>
          <w:sz w:val="16"/>
        </w:rPr>
        <w:t xml:space="preserve"> test </w:t>
      </w:r>
      <w:r w:rsidRPr="00AF597B">
        <w:rPr>
          <w:rStyle w:val="StyleBoldUnderline"/>
          <w:highlight w:val="yellow"/>
        </w:rPr>
        <w:t xml:space="preserve">seeks to </w:t>
      </w:r>
      <w:r w:rsidRPr="00AF597B">
        <w:rPr>
          <w:rStyle w:val="Emphasis"/>
          <w:highlight w:val="yellow"/>
        </w:rPr>
        <w:t>strike a balance</w:t>
      </w:r>
      <w:r w:rsidRPr="00AF597B">
        <w:rPr>
          <w:sz w:val="16"/>
          <w:highlight w:val="yellow"/>
        </w:rPr>
        <w:t xml:space="preserve"> </w:t>
      </w:r>
      <w:r w:rsidRPr="00AF597B">
        <w:rPr>
          <w:rStyle w:val="StyleBoldUnderline"/>
          <w:highlight w:val="yellow"/>
        </w:rPr>
        <w:t>by enabling the state to act</w:t>
      </w:r>
      <w:r w:rsidRPr="00FA7CEA">
        <w:rPr>
          <w:rStyle w:val="StyleBoldUnderline"/>
        </w:rPr>
        <w:t xml:space="preserve"> sooner </w:t>
      </w:r>
      <w:r w:rsidRPr="00AF597B">
        <w:rPr>
          <w:rStyle w:val="StyleBoldUnderline"/>
          <w:highlight w:val="yellow"/>
        </w:rPr>
        <w:t>but</w:t>
      </w:r>
      <w:r w:rsidRPr="00FA7CEA">
        <w:rPr>
          <w:rStyle w:val="StyleBoldUnderline"/>
        </w:rPr>
        <w:t xml:space="preserve"> </w:t>
      </w:r>
      <w:r w:rsidRPr="00AF597B">
        <w:rPr>
          <w:rStyle w:val="Emphasis"/>
          <w:highlight w:val="yellow"/>
        </w:rPr>
        <w:t xml:space="preserve">subjecting that action to </w:t>
      </w:r>
      <w:r w:rsidRPr="00AF597B">
        <w:rPr>
          <w:rStyle w:val="Emphasis"/>
          <w:sz w:val="28"/>
          <w:szCs w:val="28"/>
          <w:highlight w:val="yellow"/>
        </w:rPr>
        <w:t>significant restrictions</w:t>
      </w:r>
      <w:r w:rsidRPr="00AF597B">
        <w:t xml:space="preserve">. </w:t>
      </w:r>
      <w:r w:rsidRPr="00FA7CEA">
        <w:rPr>
          <w:sz w:val="16"/>
        </w:rPr>
        <w:t>This paradigm would be predicated on narrow definitions of imminence and legitimate targets. Rather than enabling the consequences of the DOJ memo, the strict scrutiny test would ensure implementation of person-specific operational counterterrorism. That is the essence of targeted killing conducted in accordance with the rule of law and morality in armed conflict.</w:t>
      </w:r>
    </w:p>
    <w:p w14:paraId="5F50DF88" w14:textId="77777777" w:rsidR="00D57279" w:rsidRDefault="00D57279" w:rsidP="00D57279">
      <w:pPr>
        <w:pStyle w:val="Heading4"/>
      </w:pPr>
      <w:r>
        <w:t>2. Counter interpretation:</w:t>
      </w:r>
    </w:p>
    <w:p w14:paraId="3C9C589F" w14:textId="77777777" w:rsidR="00D57279" w:rsidRPr="00CC54F7" w:rsidRDefault="00D57279" w:rsidP="00D57279">
      <w:pPr>
        <w:pStyle w:val="Heading4"/>
      </w:pPr>
      <w:r>
        <w:t xml:space="preserve">“Statutory restrictions” can mandate judicial review, but are </w:t>
      </w:r>
      <w:r>
        <w:rPr>
          <w:i/>
        </w:rPr>
        <w:t>enacted</w:t>
      </w:r>
      <w:r>
        <w:t xml:space="preserve"> by congress</w:t>
      </w:r>
    </w:p>
    <w:p w14:paraId="55009B09" w14:textId="77777777" w:rsidR="00D57279" w:rsidRDefault="00D57279" w:rsidP="00D57279">
      <w:r w:rsidRPr="00274039">
        <w:rPr>
          <w:rStyle w:val="StyleStyleBold12pt"/>
        </w:rPr>
        <w:t>Mortenson 11</w:t>
      </w:r>
      <w:r>
        <w:t xml:space="preserve"> (</w:t>
      </w:r>
      <w:r w:rsidRPr="0054064B">
        <w:t xml:space="preserve">Julian Davis </w:t>
      </w:r>
      <w:r w:rsidRPr="00274039">
        <w:t>Assistant Professor, Un</w:t>
      </w:r>
      <w:r>
        <w:t xml:space="preserve">iversity of Michigan Law School, “Review: Executive Power and the Discipline of History Crisis and Command: The History of Executive Power from George Washington to George W. Bush John </w:t>
      </w:r>
      <w:proofErr w:type="spellStart"/>
      <w:r>
        <w:t>Yoo</w:t>
      </w:r>
      <w:proofErr w:type="spellEnd"/>
      <w:r>
        <w:t xml:space="preserve">. </w:t>
      </w:r>
      <w:proofErr w:type="gramStart"/>
      <w:r>
        <w:t>Kaplan, 2009.</w:t>
      </w:r>
      <w:proofErr w:type="gramEnd"/>
      <w:r>
        <w:t xml:space="preserve"> Pp vii, 524,” </w:t>
      </w:r>
      <w:proofErr w:type="gramStart"/>
      <w:r>
        <w:t>Winter</w:t>
      </w:r>
      <w:proofErr w:type="gramEnd"/>
      <w:r>
        <w:t xml:space="preserve"> 2011, University of Chicago Law Review 78 U. Chi. L. Rev. 377)</w:t>
      </w:r>
    </w:p>
    <w:p w14:paraId="134888DB" w14:textId="77777777" w:rsidR="00D57279" w:rsidRPr="00EE66F3" w:rsidRDefault="00D57279" w:rsidP="00D57279">
      <w:pPr>
        <w:rPr>
          <w:sz w:val="16"/>
        </w:rPr>
      </w:pPr>
      <w:r w:rsidRPr="009917B2">
        <w:rPr>
          <w:sz w:val="16"/>
        </w:rPr>
        <w:t xml:space="preserve">At least two of </w:t>
      </w:r>
      <w:proofErr w:type="spellStart"/>
      <w:r w:rsidRPr="009917B2">
        <w:rPr>
          <w:sz w:val="16"/>
        </w:rPr>
        <w:t>Yoo's</w:t>
      </w:r>
      <w:proofErr w:type="spellEnd"/>
      <w:r w:rsidRPr="009917B2">
        <w:rPr>
          <w:sz w:val="16"/>
        </w:rPr>
        <w:t xml:space="preserve"> main examples of presidential power are actually instances of </w:t>
      </w:r>
      <w:r w:rsidRPr="00117477">
        <w:rPr>
          <w:rStyle w:val="StyleBoldUnderline"/>
        </w:rPr>
        <w:t xml:space="preserve">presidential deference to </w:t>
      </w:r>
      <w:r w:rsidRPr="00CC54F7">
        <w:rPr>
          <w:rStyle w:val="Emphasis"/>
          <w:highlight w:val="yellow"/>
        </w:rPr>
        <w:t>statutory restrictions</w:t>
      </w:r>
      <w:r w:rsidRPr="00CC54F7">
        <w:rPr>
          <w:rStyle w:val="StyleBoldUnderline"/>
          <w:highlight w:val="yellow"/>
        </w:rPr>
        <w:t xml:space="preserve"> </w:t>
      </w:r>
      <w:r w:rsidRPr="00117477">
        <w:rPr>
          <w:rStyle w:val="StyleBoldUnderline"/>
        </w:rPr>
        <w:t>during times of great national peril.</w:t>
      </w:r>
      <w:r w:rsidRPr="00117477">
        <w:rPr>
          <w:sz w:val="16"/>
        </w:rPr>
        <w:t xml:space="preserve"> </w:t>
      </w:r>
      <w:r w:rsidRPr="00117477">
        <w:rPr>
          <w:rStyle w:val="StyleBoldUnderline"/>
          <w:highlight w:val="yellow"/>
        </w:rPr>
        <w:t>The earliest is</w:t>
      </w:r>
      <w:r w:rsidRPr="00CC54F7">
        <w:rPr>
          <w:rStyle w:val="StyleBoldUnderline"/>
        </w:rPr>
        <w:t xml:space="preserve"> Washington's military suppression of the Whiskey Rebellion</w:t>
      </w:r>
      <w:r w:rsidRPr="009917B2">
        <w:rPr>
          <w:sz w:val="16"/>
        </w:rPr>
        <w:t xml:space="preserve"> (III, pp 66-72), a domestic disturbance that Americans viewed as implicating adventurism by European powers and threatening to dismember the new nation. n60 </w:t>
      </w:r>
      <w:r w:rsidRPr="00117477">
        <w:rPr>
          <w:rStyle w:val="StyleBoldUnderline"/>
          <w:highlight w:val="yellow"/>
        </w:rPr>
        <w:t>The Calling Forth Act of 1792</w:t>
      </w:r>
      <w:r w:rsidRPr="009917B2">
        <w:rPr>
          <w:sz w:val="16"/>
        </w:rPr>
        <w:t xml:space="preserve"> n61 </w:t>
      </w:r>
      <w:r w:rsidRPr="00CC54F7">
        <w:rPr>
          <w:rStyle w:val="StyleBoldUnderline"/>
        </w:rPr>
        <w:t xml:space="preserve">allowed the President to mobilize state militias under federal control, but </w:t>
      </w:r>
      <w:r w:rsidRPr="00CC54F7">
        <w:rPr>
          <w:rStyle w:val="StyleBoldUnderline"/>
          <w:highlight w:val="yellow"/>
        </w:rPr>
        <w:t>included</w:t>
      </w:r>
      <w:r w:rsidRPr="00CC54F7">
        <w:rPr>
          <w:rStyle w:val="StyleBoldUnderline"/>
        </w:rPr>
        <w:t xml:space="preserve"> a series of </w:t>
      </w:r>
      <w:r w:rsidRPr="00CC54F7">
        <w:rPr>
          <w:rStyle w:val="StyleBoldUnderline"/>
          <w:highlight w:val="yellow"/>
        </w:rPr>
        <w:t>mandatory procedural checks--including judicial</w:t>
      </w:r>
      <w:r w:rsidRPr="009917B2">
        <w:rPr>
          <w:sz w:val="16"/>
        </w:rPr>
        <w:t xml:space="preserve"> [*399] </w:t>
      </w:r>
      <w:r w:rsidRPr="00B932E3">
        <w:rPr>
          <w:rStyle w:val="StyleBoldUnderline"/>
          <w:highlight w:val="yellow"/>
        </w:rPr>
        <w:t>approval</w:t>
      </w:r>
      <w:r w:rsidRPr="00CC54F7">
        <w:rPr>
          <w:rStyle w:val="StyleBoldUnderline"/>
        </w:rPr>
        <w:t>--</w:t>
      </w:r>
      <w:r w:rsidRPr="00117477">
        <w:rPr>
          <w:rStyle w:val="StyleBoldUnderline"/>
          <w:highlight w:val="yellow"/>
        </w:rPr>
        <w:t>that restricted his ability to do so</w:t>
      </w:r>
      <w:r w:rsidRPr="009917B2">
        <w:rPr>
          <w:sz w:val="16"/>
        </w:rPr>
        <w:t xml:space="preserve">. </w:t>
      </w:r>
      <w:proofErr w:type="gramStart"/>
      <w:r w:rsidRPr="009917B2">
        <w:rPr>
          <w:sz w:val="16"/>
        </w:rPr>
        <w:t>n62</w:t>
      </w:r>
      <w:proofErr w:type="gramEnd"/>
      <w:r w:rsidRPr="009917B2">
        <w:rPr>
          <w:sz w:val="16"/>
        </w:rPr>
        <w:t xml:space="preserve"> Far from defying these comprehensive restrictions at a moment of grave crisis, Washington satisfied their every requirement in scrupulous detail. He issued a proclamation ordering the Whiskey Rebels to disperse. </w:t>
      </w:r>
      <w:proofErr w:type="gramStart"/>
      <w:r w:rsidRPr="009917B2">
        <w:rPr>
          <w:sz w:val="16"/>
        </w:rPr>
        <w:t>n63</w:t>
      </w:r>
      <w:proofErr w:type="gramEnd"/>
      <w:r w:rsidRPr="009917B2">
        <w:rPr>
          <w:sz w:val="16"/>
        </w:rPr>
        <w:t xml:space="preserve"> When they refused to do so, he submitted a statement to Justice James Wilson of the Supreme Court describing the situation in Pennsylvania and requesting statutory certification. </w:t>
      </w:r>
      <w:proofErr w:type="gramStart"/>
      <w:r w:rsidRPr="009917B2">
        <w:rPr>
          <w:sz w:val="16"/>
        </w:rPr>
        <w:t>n64</w:t>
      </w:r>
      <w:proofErr w:type="gramEnd"/>
      <w:r w:rsidRPr="009917B2">
        <w:rPr>
          <w:sz w:val="16"/>
        </w:rPr>
        <w:t xml:space="preserve"> Only when Wilson issued a letter precisely reciting the requisite statutory language (after first requiring the President to come back with authentication of underlying reports and verification of their handwriting n65) did Washington muster the troops. </w:t>
      </w:r>
      <w:proofErr w:type="gramStart"/>
      <w:r w:rsidRPr="009917B2">
        <w:rPr>
          <w:sz w:val="16"/>
        </w:rPr>
        <w:t>n66</w:t>
      </w:r>
      <w:proofErr w:type="gramEnd"/>
      <w:r w:rsidRPr="009917B2">
        <w:rPr>
          <w:sz w:val="16"/>
        </w:rPr>
        <w:t xml:space="preserve"> </w:t>
      </w:r>
      <w:r w:rsidRPr="00B932E3">
        <w:rPr>
          <w:rStyle w:val="StyleBoldUnderline"/>
        </w:rPr>
        <w:t xml:space="preserve">Washington's </w:t>
      </w:r>
      <w:r w:rsidRPr="00B932E3">
        <w:rPr>
          <w:rStyle w:val="StyleBoldUnderline"/>
          <w:highlight w:val="yellow"/>
        </w:rPr>
        <w:t xml:space="preserve">compliance with </w:t>
      </w:r>
      <w:r w:rsidRPr="00B932E3">
        <w:rPr>
          <w:rStyle w:val="Emphasis"/>
          <w:highlight w:val="yellow"/>
        </w:rPr>
        <w:t>statutory restrictions</w:t>
      </w:r>
      <w:r w:rsidRPr="00B932E3">
        <w:rPr>
          <w:rStyle w:val="StyleBoldUnderline"/>
          <w:highlight w:val="yellow"/>
        </w:rPr>
        <w:t xml:space="preserve"> on</w:t>
      </w:r>
      <w:r w:rsidRPr="00B932E3">
        <w:rPr>
          <w:rStyle w:val="StyleBoldUnderline"/>
        </w:rPr>
        <w:t xml:space="preserve"> his </w:t>
      </w:r>
      <w:r w:rsidRPr="00B932E3">
        <w:rPr>
          <w:rStyle w:val="StyleBoldUnderline"/>
          <w:highlight w:val="yellow"/>
        </w:rPr>
        <w:t>use of force</w:t>
      </w:r>
      <w:r w:rsidRPr="00B932E3">
        <w:rPr>
          <w:rStyle w:val="StyleBoldUnderline"/>
        </w:rPr>
        <w:t xml:space="preserve"> continued even after his forces were in the field. Because Congress was not in session</w:t>
      </w:r>
      <w:r w:rsidRPr="009917B2">
        <w:rPr>
          <w:sz w:val="16"/>
        </w:rPr>
        <w:t xml:space="preserve"> when he issued the call-up order, Washington </w:t>
      </w:r>
      <w:r w:rsidRPr="00117477">
        <w:rPr>
          <w:rStyle w:val="StyleBoldUnderline"/>
          <w:highlight w:val="yellow"/>
        </w:rPr>
        <w:t xml:space="preserve">was authorized </w:t>
      </w:r>
      <w:r w:rsidRPr="00117477">
        <w:rPr>
          <w:rStyle w:val="Emphasis"/>
          <w:highlight w:val="yellow"/>
        </w:rPr>
        <w:t>by statute</w:t>
      </w:r>
      <w:r w:rsidRPr="00B932E3">
        <w:rPr>
          <w:rStyle w:val="StyleBoldUnderline"/>
        </w:rPr>
        <w:t xml:space="preserve"> to mobilize militias from other states besides Pennsylvania</w:t>
      </w:r>
      <w:r w:rsidRPr="009917B2">
        <w:rPr>
          <w:sz w:val="16"/>
        </w:rPr>
        <w:t xml:space="preserve">--but only "until the expiration of thirty days after the commencement of the ensuing [congressional] session." n67 When it became clear that the Pennsylvania campaign would take longer than that, </w:t>
      </w:r>
      <w:r w:rsidRPr="00B932E3">
        <w:rPr>
          <w:rStyle w:val="StyleBoldUnderline"/>
        </w:rPr>
        <w:t>Washington went back to Congress to petition for extension of the statutory time limit that would otherwise have required him to</w:t>
      </w:r>
      <w:r w:rsidRPr="009917B2">
        <w:rPr>
          <w:sz w:val="16"/>
        </w:rPr>
        <w:t xml:space="preserve"> [*400] disband his troops. </w:t>
      </w:r>
      <w:proofErr w:type="gramStart"/>
      <w:r w:rsidRPr="009917B2">
        <w:rPr>
          <w:sz w:val="16"/>
        </w:rPr>
        <w:t>n68</w:t>
      </w:r>
      <w:proofErr w:type="gramEnd"/>
      <w:r w:rsidRPr="009917B2">
        <w:rPr>
          <w:sz w:val="16"/>
        </w:rPr>
        <w:t xml:space="preserve"> Far from serving as an archetypal example of presidential defiance, the Whiskey Rebellion demonstrates exactly the opposite</w:t>
      </w:r>
      <w:r w:rsidRPr="00117477">
        <w:rPr>
          <w:sz w:val="16"/>
        </w:rPr>
        <w:t xml:space="preserve">. </w:t>
      </w:r>
      <w:r w:rsidRPr="00117477">
        <w:rPr>
          <w:rStyle w:val="StyleBoldUnderline"/>
        </w:rPr>
        <w:t>FDR's efforts to supply the United Kingdom's war effort before Pearl Harbor teach a similar lesson</w:t>
      </w:r>
      <w:r w:rsidRPr="00117477">
        <w:rPr>
          <w:sz w:val="16"/>
        </w:rPr>
        <w:t xml:space="preserve">. During the run-up to America's entry into the war, </w:t>
      </w:r>
      <w:r w:rsidRPr="00117477">
        <w:rPr>
          <w:rStyle w:val="Emphasis"/>
        </w:rPr>
        <w:t>Congress passed</w:t>
      </w:r>
      <w:r w:rsidRPr="00117477">
        <w:rPr>
          <w:rStyle w:val="StyleBoldUnderline"/>
        </w:rPr>
        <w:t xml:space="preserve"> a series of Neutrality </w:t>
      </w:r>
      <w:r w:rsidRPr="00117477">
        <w:rPr>
          <w:rStyle w:val="Emphasis"/>
        </w:rPr>
        <w:t>Acts</w:t>
      </w:r>
      <w:r w:rsidRPr="00117477">
        <w:rPr>
          <w:rStyle w:val="StyleBoldUnderline"/>
        </w:rPr>
        <w:t xml:space="preserve"> that supplemented longstanding </w:t>
      </w:r>
      <w:r w:rsidRPr="00117477">
        <w:rPr>
          <w:rStyle w:val="Emphasis"/>
        </w:rPr>
        <w:lastRenderedPageBreak/>
        <w:t>statutory restrictions</w:t>
      </w:r>
      <w:r w:rsidRPr="00117477">
        <w:rPr>
          <w:rStyle w:val="StyleBoldUnderline"/>
        </w:rPr>
        <w:t xml:space="preserve"> on providing assistance to foreign belligerents</w:t>
      </w:r>
      <w:r w:rsidRPr="00117477">
        <w:rPr>
          <w:sz w:val="16"/>
        </w:rPr>
        <w:t>. Despite</w:t>
      </w:r>
      <w:r w:rsidRPr="009917B2">
        <w:rPr>
          <w:sz w:val="16"/>
        </w:rPr>
        <w:t xml:space="preserve"> these restrictions, FDR sent a range of military assistance to the future Allies. </w:t>
      </w:r>
      <w:proofErr w:type="gramStart"/>
      <w:r w:rsidRPr="009917B2">
        <w:rPr>
          <w:sz w:val="16"/>
        </w:rPr>
        <w:t>n69</w:t>
      </w:r>
      <w:proofErr w:type="gramEnd"/>
      <w:r w:rsidRPr="009917B2">
        <w:rPr>
          <w:sz w:val="16"/>
        </w:rPr>
        <w:t xml:space="preserve"> </w:t>
      </w:r>
      <w:proofErr w:type="spellStart"/>
      <w:r w:rsidRPr="009917B2">
        <w:rPr>
          <w:sz w:val="16"/>
        </w:rPr>
        <w:t>Yoo</w:t>
      </w:r>
      <w:proofErr w:type="spellEnd"/>
      <w:r w:rsidRPr="009917B2">
        <w:rPr>
          <w:sz w:val="16"/>
        </w:rPr>
        <w:t xml:space="preserve"> makes two important claims about the administration's actions during this period. First, he claims the administration asserted that "[a]</w:t>
      </w:r>
      <w:proofErr w:type="spellStart"/>
      <w:r w:rsidRPr="009917B2">
        <w:rPr>
          <w:sz w:val="16"/>
        </w:rPr>
        <w:t>ny</w:t>
      </w:r>
      <w:proofErr w:type="spellEnd"/>
      <w:r w:rsidRPr="009917B2">
        <w:rPr>
          <w:sz w:val="16"/>
        </w:rPr>
        <w:t xml:space="preserve"> statutory effort by Congress to prevent the President from transferring military equipment to help American national security would be of 'questionable constitutionality'" (III, p 300). Second, he suggests that American military assistance in fact violated the neutrality statutes (III, pp 295-301, 310, 327-28).</w:t>
      </w:r>
    </w:p>
    <w:p w14:paraId="60B6F234" w14:textId="77777777" w:rsidR="00D57279" w:rsidRDefault="00D57279" w:rsidP="00D57279">
      <w:pPr>
        <w:pStyle w:val="Heading4"/>
      </w:pPr>
      <w:r>
        <w:t>A restriction on war powers authority limits Presidential discretion</w:t>
      </w:r>
    </w:p>
    <w:p w14:paraId="65769B04" w14:textId="77777777" w:rsidR="00D57279" w:rsidRPr="00334E70" w:rsidRDefault="00D57279" w:rsidP="00D57279">
      <w:r w:rsidRPr="00334E70">
        <w:t xml:space="preserve">Jules </w:t>
      </w:r>
      <w:proofErr w:type="spellStart"/>
      <w:r w:rsidRPr="00334E70">
        <w:rPr>
          <w:rStyle w:val="StyleStyleBold12pt"/>
        </w:rPr>
        <w:t>Lobel</w:t>
      </w:r>
      <w:proofErr w:type="spellEnd"/>
      <w:r w:rsidRPr="00334E70">
        <w:rPr>
          <w:rStyle w:val="StyleStyleBold12pt"/>
        </w:rPr>
        <w:t xml:space="preserve"> 8</w:t>
      </w:r>
      <w:r w:rsidRPr="00334E70">
        <w:t>, Professor of Law at the University of Pittsburgh</w:t>
      </w:r>
      <w:proofErr w:type="gramStart"/>
      <w:r w:rsidRPr="00334E70">
        <w:t>  Law</w:t>
      </w:r>
      <w:proofErr w:type="gramEnd"/>
      <w:r w:rsidRPr="00334E70">
        <w:t xml:space="preserve">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w:t>
      </w:r>
      <w:proofErr w:type="spellStart"/>
      <w:r w:rsidRPr="00334E70">
        <w:t>Vol</w:t>
      </w:r>
      <w:proofErr w:type="spellEnd"/>
      <w:r w:rsidRPr="00334E70">
        <w:t xml:space="preserve"> 69, p 391, 2008, </w:t>
      </w:r>
      <w:r w:rsidRPr="00E31699">
        <w:t>http://moritzlaw.osu.edu/students/groups/oslj/files/2012/04/69.3.lobel_.pdf</w:t>
      </w:r>
    </w:p>
    <w:p w14:paraId="1225D866" w14:textId="77777777" w:rsidR="00D57279" w:rsidRDefault="00D57279" w:rsidP="00D57279">
      <w:pPr>
        <w:rPr>
          <w:sz w:val="16"/>
        </w:rPr>
      </w:pPr>
      <w:r w:rsidRPr="00FF5066">
        <w:rPr>
          <w:sz w:val="16"/>
        </w:rPr>
        <w:t xml:space="preserve">So too, </w:t>
      </w:r>
      <w:r w:rsidRPr="00D83041">
        <w:rPr>
          <w:rStyle w:val="StyleBoldUnderline"/>
        </w:rPr>
        <w:t>the congressional power to declare or authorize war has been long held to permit Congress to authorize and wage a limited war</w:t>
      </w:r>
      <w:r w:rsidRPr="00FF5066">
        <w:rPr>
          <w:sz w:val="16"/>
        </w:rPr>
        <w:t xml:space="preserve">—“limited in place, in objects, and in time.” 63 </w:t>
      </w:r>
      <w:r w:rsidRPr="0023648B">
        <w:rPr>
          <w:rStyle w:val="StyleBoldUnderline"/>
          <w:highlight w:val="yellow"/>
        </w:rPr>
        <w:t xml:space="preserve">When Congress places </w:t>
      </w:r>
      <w:r w:rsidRPr="0023648B">
        <w:rPr>
          <w:rStyle w:val="StyleBoldUnderline"/>
        </w:rPr>
        <w:t xml:space="preserve">such </w:t>
      </w:r>
      <w:r w:rsidRPr="0023648B">
        <w:rPr>
          <w:rStyle w:val="Emphasis"/>
          <w:highlight w:val="yellow"/>
        </w:rPr>
        <w:t xml:space="preserve">restrictions on the President’s authority </w:t>
      </w:r>
      <w:r w:rsidRPr="00DB44A0">
        <w:rPr>
          <w:rStyle w:val="Emphasis"/>
        </w:rPr>
        <w:t xml:space="preserve">to wage war, </w:t>
      </w:r>
      <w:r w:rsidRPr="0023648B">
        <w:rPr>
          <w:rStyle w:val="Emphasis"/>
          <w:highlight w:val="yellow"/>
        </w:rPr>
        <w:t>it limits the President’s discretion</w:t>
      </w:r>
      <w:r w:rsidRPr="0023648B">
        <w:rPr>
          <w:rStyle w:val="StyleBoldUnderline"/>
          <w:highlight w:val="yellow"/>
        </w:rPr>
        <w:t xml:space="preserve"> to conduct </w:t>
      </w:r>
      <w:r w:rsidRPr="00EF1CA2">
        <w:rPr>
          <w:rStyle w:val="StyleBoldUnderline"/>
        </w:rPr>
        <w:t xml:space="preserve">battlefield </w:t>
      </w:r>
      <w:r w:rsidRPr="0023648B">
        <w:rPr>
          <w:rStyle w:val="StyleBoldUnderline"/>
          <w:highlight w:val="yellow"/>
        </w:rPr>
        <w:t>operations</w:t>
      </w:r>
      <w:r w:rsidRPr="00FF5066">
        <w:rPr>
          <w:sz w:val="16"/>
        </w:rPr>
        <w:t xml:space="preserve">. For example, </w:t>
      </w:r>
      <w:r w:rsidRPr="0023648B">
        <w:rPr>
          <w:rStyle w:val="StyleBoldUnderline"/>
          <w:highlight w:val="yellow"/>
        </w:rPr>
        <w:t>Congress authorized</w:t>
      </w:r>
      <w:r w:rsidRPr="00FF5066">
        <w:rPr>
          <w:sz w:val="16"/>
        </w:rPr>
        <w:t xml:space="preserve"> President George H. W. </w:t>
      </w:r>
      <w:r w:rsidRPr="0023648B">
        <w:rPr>
          <w:rStyle w:val="StyleBoldUnderline"/>
          <w:highlight w:val="yellow"/>
        </w:rPr>
        <w:t>Bush to attack Iraq</w:t>
      </w:r>
      <w:r w:rsidRPr="00FF5066">
        <w:rPr>
          <w:sz w:val="16"/>
        </w:rPr>
        <w:t xml:space="preserve"> in response to Iraq’s 1990 invasion of Kuwait, </w:t>
      </w:r>
      <w:r w:rsidRPr="0023648B">
        <w:rPr>
          <w:rStyle w:val="StyleBoldUnderline"/>
          <w:highlight w:val="yellow"/>
        </w:rPr>
        <w:t>but</w:t>
      </w:r>
      <w:r w:rsidRPr="00FF5066">
        <w:rPr>
          <w:sz w:val="16"/>
        </w:rPr>
        <w:t xml:space="preserve"> it </w:t>
      </w:r>
      <w:r w:rsidRPr="0023648B">
        <w:rPr>
          <w:rStyle w:val="StyleBoldUnderline"/>
          <w:highlight w:val="yellow"/>
        </w:rPr>
        <w:t>confined the President’s authority to</w:t>
      </w:r>
      <w:r w:rsidRPr="0023648B">
        <w:rPr>
          <w:rStyle w:val="StyleBoldUnderline"/>
        </w:rPr>
        <w:t xml:space="preserve"> the </w:t>
      </w:r>
      <w:r w:rsidRPr="0023648B">
        <w:rPr>
          <w:rStyle w:val="StyleBoldUnderline"/>
          <w:highlight w:val="yellow"/>
        </w:rPr>
        <w:t>use</w:t>
      </w:r>
      <w:r w:rsidRPr="0023648B">
        <w:rPr>
          <w:rStyle w:val="StyleBoldUnderline"/>
        </w:rPr>
        <w:t xml:space="preserve"> of U.S. </w:t>
      </w:r>
      <w:r w:rsidRPr="00EF1CA2">
        <w:rPr>
          <w:rStyle w:val="StyleBoldUnderline"/>
          <w:highlight w:val="yellow"/>
        </w:rPr>
        <w:t>armed forces</w:t>
      </w:r>
      <w:r w:rsidRPr="0023648B">
        <w:rPr>
          <w:rStyle w:val="StyleBoldUnderline"/>
        </w:rPr>
        <w:t xml:space="preserve"> </w:t>
      </w:r>
      <w:r w:rsidRPr="00EF1CA2">
        <w:rPr>
          <w:rStyle w:val="StyleBoldUnderline"/>
        </w:rPr>
        <w:t>pursuant to U.N. Security Council resolutions</w:t>
      </w:r>
      <w:r w:rsidRPr="00EF1CA2">
        <w:rPr>
          <w:sz w:val="16"/>
        </w:rPr>
        <w:t xml:space="preserve"> directed</w:t>
      </w:r>
      <w:r w:rsidRPr="00FF5066">
        <w:rPr>
          <w:sz w:val="16"/>
        </w:rPr>
        <w:t xml:space="preserve"> to force Iraqi troops to leave Kuwait. </w:t>
      </w:r>
      <w:r w:rsidRPr="0023648B">
        <w:rPr>
          <w:rStyle w:val="StyleBoldUnderline"/>
          <w:highlight w:val="yellow"/>
        </w:rPr>
        <w:t>That restriction would not have permitted the President to march into Baghdad</w:t>
      </w:r>
      <w:r w:rsidRPr="00FF5066">
        <w:rPr>
          <w:sz w:val="16"/>
        </w:rPr>
        <w:t xml:space="preserve"> after the Iraqi army had been decisively ejected from Kuwait, a limitation recognized by President Bush himself.64 </w:t>
      </w:r>
    </w:p>
    <w:p w14:paraId="50EB82C4" w14:textId="77777777" w:rsidR="00D57279" w:rsidRDefault="00D57279" w:rsidP="00D57279">
      <w:pPr>
        <w:pStyle w:val="Heading4"/>
      </w:pPr>
      <w:r>
        <w:t xml:space="preserve">In the area of means a certain scope </w:t>
      </w:r>
    </w:p>
    <w:p w14:paraId="76047E81" w14:textId="77777777" w:rsidR="00D57279" w:rsidRDefault="00D57279" w:rsidP="00D57279">
      <w:r>
        <w:t xml:space="preserve">Elizabeth </w:t>
      </w:r>
      <w:r w:rsidRPr="00647212">
        <w:rPr>
          <w:rStyle w:val="StyleStyleBold12pt"/>
        </w:rPr>
        <w:t>Miura 12</w:t>
      </w:r>
      <w:r>
        <w:t>, China Presentation, prezi.com/tccgenlw25so/chin165a-final-presentation/</w:t>
      </w:r>
    </w:p>
    <w:p w14:paraId="25760AE2" w14:textId="77777777" w:rsidR="00D57279" w:rsidRDefault="00D57279" w:rsidP="00D57279">
      <w:pPr>
        <w:rPr>
          <w:rStyle w:val="Emphasis"/>
        </w:rPr>
      </w:pPr>
      <w:r>
        <w:t>"</w:t>
      </w:r>
      <w:proofErr w:type="gramStart"/>
      <w:r w:rsidRPr="00647212">
        <w:rPr>
          <w:rStyle w:val="Emphasis"/>
        </w:rPr>
        <w:t>in</w:t>
      </w:r>
      <w:proofErr w:type="gramEnd"/>
      <w:r w:rsidRPr="00647212">
        <w:rPr>
          <w:rStyle w:val="Emphasis"/>
        </w:rPr>
        <w:t xml:space="preserve"> the area of" refers to a certain scope</w:t>
      </w:r>
    </w:p>
    <w:p w14:paraId="3C8C48DC" w14:textId="77777777" w:rsidR="00D57279" w:rsidRDefault="00D57279" w:rsidP="00D57279">
      <w:pPr>
        <w:pStyle w:val="Heading4"/>
        <w:rPr>
          <w:lang w:bidi="en-US"/>
        </w:rPr>
      </w:pPr>
      <w:r>
        <w:rPr>
          <w:lang w:bidi="en-US"/>
        </w:rPr>
        <w:t xml:space="preserve">3. We meet our counter interpretation, drone courts are legal restrictions on the targeted killing activities of the president </w:t>
      </w:r>
    </w:p>
    <w:p w14:paraId="6CD3E1B5" w14:textId="77777777" w:rsidR="00D57279" w:rsidRDefault="00D57279" w:rsidP="00D57279">
      <w:pPr>
        <w:pStyle w:val="Heading4"/>
      </w:pPr>
      <w:r>
        <w:t xml:space="preserve">4. And, their interpretation is terrible and arbitrary Restrictions and regulations can both be prohibitions or limitations—no </w:t>
      </w:r>
      <w:proofErr w:type="spellStart"/>
      <w:r>
        <w:t>brightline</w:t>
      </w:r>
      <w:proofErr w:type="spellEnd"/>
      <w:r>
        <w:t xml:space="preserve"> to their </w:t>
      </w:r>
      <w:proofErr w:type="spellStart"/>
      <w:r>
        <w:t>interp</w:t>
      </w:r>
      <w:proofErr w:type="spellEnd"/>
    </w:p>
    <w:p w14:paraId="1786C907" w14:textId="77777777" w:rsidR="00D57279" w:rsidRPr="009B62F8" w:rsidRDefault="00D57279" w:rsidP="00D57279">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14:paraId="28DAD727" w14:textId="77777777" w:rsidR="00D57279" w:rsidRPr="004A48A7" w:rsidRDefault="00D57279" w:rsidP="00D57279">
      <w:r w:rsidRPr="009B62F8">
        <w:rPr>
          <w:rStyle w:val="StyleBoldUnderline"/>
          <w:highlight w:val="yellow"/>
        </w:rPr>
        <w:t>The term "restrict" is defined as: To restrain within bounds; to limit</w:t>
      </w:r>
      <w:r w:rsidRPr="009B62F8">
        <w:t xml:space="preserve">; [**9] </w:t>
      </w:r>
      <w:r w:rsidRPr="009B62F8">
        <w:rPr>
          <w:rStyle w:val="StyleBoldUnderline"/>
          <w:highlight w:val="yellow"/>
        </w:rPr>
        <w:t>to confine</w:t>
      </w:r>
      <w:r w:rsidRPr="009B62F8">
        <w:t xml:space="preserve">. </w:t>
      </w:r>
      <w:proofErr w:type="gramStart"/>
      <w:r w:rsidRPr="009B62F8">
        <w:t>Id. at 1182.</w:t>
      </w:r>
      <w:proofErr w:type="gramEnd"/>
      <w:r w:rsidRPr="009B62F8">
        <w:t xml:space="preserve"> The Supreme Court of the United States has recognized that HN5the term "regulate" necessarily entails a possible prohibition of some kind. That Court has stated: "It is an oft-repeated truism that </w:t>
      </w:r>
      <w:r w:rsidRPr="004A48A7">
        <w:rPr>
          <w:rStyle w:val="StyleBoldUnderline"/>
          <w:highlight w:val="yellow"/>
        </w:rPr>
        <w:t>every regulation necessarily speaks as a prohibition."</w:t>
      </w:r>
      <w:r w:rsidRPr="009B62F8">
        <w:t xml:space="preserve"> </w:t>
      </w:r>
      <w:proofErr w:type="spellStart"/>
      <w:proofErr w:type="gramStart"/>
      <w:r w:rsidRPr="009B62F8">
        <w:t>Goldblatt</w:t>
      </w:r>
      <w:proofErr w:type="spellEnd"/>
      <w:r w:rsidRPr="009B62F8">
        <w:t xml:space="preserve"> v. Hempstead, 369 U.S. 590, 592, 8 L. Ed. 2d 130, 82 S. Ct. 987 (1962).</w:t>
      </w:r>
      <w:proofErr w:type="gramEnd"/>
      <w:r w:rsidRPr="009B62F8">
        <w:t xml:space="preserve"> The Supreme Court of Massachusetts in reviewing a statute containing language similar to that found in 22 </w:t>
      </w:r>
      <w:proofErr w:type="spellStart"/>
      <w:r w:rsidRPr="009B62F8">
        <w:t>Del.C</w:t>
      </w:r>
      <w:proofErr w:type="spellEnd"/>
      <w:r w:rsidRPr="009B62F8">
        <w:t xml:space="preserve">. § 301 (which empowered municipalities </w:t>
      </w:r>
      <w:r w:rsidRPr="004A48A7">
        <w:rPr>
          <w:rStyle w:val="StyleBoldUnderline"/>
          <w:highlight w:val="yellow"/>
        </w:rPr>
        <w:t>to "regulate and restrict</w:t>
      </w:r>
      <w:r w:rsidRPr="009B62F8">
        <w:t xml:space="preserve">"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w:t>
      </w:r>
      <w:proofErr w:type="gramStart"/>
      <w:r w:rsidRPr="009B62F8">
        <w:t>act</w:t>
      </w:r>
      <w:proofErr w:type="gramEnd"/>
      <w:r w:rsidRPr="009B62F8">
        <w:t xml:space="preserve">: Conferred on the Legislature plenary power to regulate and restrict outdoor advertising . . . . </w:t>
      </w:r>
      <w:r w:rsidRPr="004A48A7">
        <w:rPr>
          <w:rStyle w:val="StyleBoldUnderline"/>
          <w:highlight w:val="yellow"/>
        </w:rPr>
        <w:t>Although the word "prohibit" was omitted</w:t>
      </w:r>
      <w:r w:rsidRPr="009B62F8">
        <w:t xml:space="preserve"> from </w:t>
      </w:r>
      <w:r w:rsidRPr="009B62F8">
        <w:lastRenderedPageBreak/>
        <w:t xml:space="preserve">[the enabling act], </w:t>
      </w:r>
      <w:r w:rsidRPr="004A48A7">
        <w:rPr>
          <w:rStyle w:val="StyleBoldUnderline"/>
          <w:highlight w:val="yellow"/>
        </w:rPr>
        <w:t>it was recognized that 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w:t>
      </w:r>
      <w:r w:rsidRPr="004A48A7">
        <w:rPr>
          <w:rStyle w:val="Emphasis"/>
          <w:highlight w:val="yellow"/>
        </w:rPr>
        <w:t>regulate and</w:t>
      </w:r>
      <w:r w:rsidRPr="009B62F8">
        <w:rPr>
          <w:rStyle w:val="StyleBoldUnderline"/>
        </w:rPr>
        <w:t xml:space="preserve">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B62F8">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B62F8">
        <w:t>." (Citations omitted.) The court continued its discussions of the two terms by stating: The distinction between regulation and outright prohibition is often considered to be a narrow one: "</w:t>
      </w:r>
      <w:r w:rsidRPr="004A48A7">
        <w:rPr>
          <w:rStyle w:val="StyleBoldUnderline"/>
          <w:highlight w:val="yellow"/>
        </w:rPr>
        <w:t>that regulation may take the character of prohibition</w:t>
      </w:r>
      <w:r w:rsidRPr="009B62F8">
        <w:t xml:space="preserve">, in proper cases, is well established by the decisions of this court" . . . quoting from United States v. Hill, 248 U.S. 420, 425, 63 L. Ed. 337, 39 S. Ct. 143 (1919). </w:t>
      </w:r>
      <w:proofErr w:type="gramStart"/>
      <w:r w:rsidRPr="009B62F8">
        <w:t>John Donnelly and Sons, Inc. v. Outdoor Advertising Board, Mass. Supr., 369 Mass. 206, 339 N.E.2d 709 (1975).</w:t>
      </w:r>
      <w:proofErr w:type="gramEnd"/>
      <w:r w:rsidRPr="009B62F8">
        <w:t xml:space="preserve"> We hold that, through Article II, Section 25 of the Delaware Constitution and 22 </w:t>
      </w:r>
      <w:proofErr w:type="spellStart"/>
      <w:r w:rsidRPr="009B62F8">
        <w:t>Del.C</w:t>
      </w:r>
      <w:proofErr w:type="spellEnd"/>
      <w:r w:rsidRPr="009B62F8">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14:paraId="6E7CC330" w14:textId="77777777" w:rsidR="00D57279" w:rsidRDefault="00D57279" w:rsidP="00D57279">
      <w:pPr>
        <w:pStyle w:val="Heading4"/>
      </w:pPr>
      <w:proofErr w:type="gramStart"/>
      <w:r>
        <w:t>5.Prefer</w:t>
      </w:r>
      <w:proofErr w:type="gramEnd"/>
      <w:r>
        <w:t xml:space="preserve"> our interpretation</w:t>
      </w:r>
    </w:p>
    <w:p w14:paraId="43590857" w14:textId="77777777" w:rsidR="00D57279" w:rsidRDefault="00D57279" w:rsidP="00D57279">
      <w:pPr>
        <w:pStyle w:val="Heading4"/>
      </w:pPr>
      <w:r>
        <w:t>Topic Education—</w:t>
      </w:r>
      <w:r w:rsidRPr="009175AE">
        <w:t xml:space="preserve"> </w:t>
      </w:r>
      <w:r>
        <w:t>drone courts are heart of topic in targeted killing, it is the largest policy proposal for resolving presidential authority</w:t>
      </w:r>
    </w:p>
    <w:p w14:paraId="49A1CDD8" w14:textId="77777777" w:rsidR="00D57279" w:rsidRDefault="00D57279" w:rsidP="00D57279">
      <w:pPr>
        <w:pStyle w:val="Heading4"/>
      </w:pPr>
      <w:r>
        <w:t>Predictable ground—best to include largest cases in the literature because they are a locus for negative and affirmative research and preparation</w:t>
      </w:r>
    </w:p>
    <w:p w14:paraId="5F62A1F2" w14:textId="77777777" w:rsidR="00D57279" w:rsidRDefault="00D57279" w:rsidP="00D57279">
      <w:pPr>
        <w:pStyle w:val="Heading4"/>
      </w:pPr>
      <w:r>
        <w:t xml:space="preserve">6. Prefer reasonability over competing interpretations if the </w:t>
      </w:r>
      <w:proofErr w:type="spellStart"/>
      <w:r>
        <w:t>aff</w:t>
      </w:r>
      <w:proofErr w:type="spellEnd"/>
      <w:r>
        <w:t xml:space="preserve"> doesn’t make debate impossible than you can’t vote against us</w:t>
      </w:r>
    </w:p>
    <w:p w14:paraId="65EBAFE2" w14:textId="77777777" w:rsidR="00D57279" w:rsidRDefault="00D57279" w:rsidP="00D57279">
      <w:pPr>
        <w:pStyle w:val="Heading3"/>
      </w:pPr>
      <w:r w:rsidRPr="007F7300">
        <w:lastRenderedPageBreak/>
        <w:t>P</w:t>
      </w:r>
      <w:r>
        <w:t>TX</w:t>
      </w:r>
    </w:p>
    <w:p w14:paraId="1DC74B51" w14:textId="77777777" w:rsidR="00D57279" w:rsidRDefault="00D57279" w:rsidP="00D57279">
      <w:pPr>
        <w:pStyle w:val="Heading4"/>
      </w:pPr>
      <w:r>
        <w:t>Support is snow balling for additional sanctions</w:t>
      </w:r>
    </w:p>
    <w:p w14:paraId="01A13095" w14:textId="77777777" w:rsidR="00D57279" w:rsidRDefault="00D57279" w:rsidP="00D57279"/>
    <w:p w14:paraId="1FD1628D" w14:textId="77777777" w:rsidR="00D57279" w:rsidRPr="00AA3898" w:rsidRDefault="00D57279" w:rsidP="00D57279">
      <w:pPr>
        <w:rPr>
          <w:rStyle w:val="StyleStyleBold12pt"/>
        </w:rPr>
      </w:pPr>
      <w:r w:rsidRPr="00AA3898">
        <w:rPr>
          <w:rStyle w:val="StyleStyleBold12pt"/>
        </w:rPr>
        <w:t>Rubin 1-7</w:t>
      </w:r>
    </w:p>
    <w:p w14:paraId="3EBE8B53" w14:textId="77777777" w:rsidR="00D57279" w:rsidRDefault="00D57279" w:rsidP="00D57279">
      <w:proofErr w:type="gramStart"/>
      <w:r>
        <w:t>(Jennifer, Washington Post.</w:t>
      </w:r>
      <w:proofErr w:type="gramEnd"/>
      <w:r>
        <w:t xml:space="preserve"> “Iran sanctions opponents desperate” 1-7-14 http://www.washingtonpost.com/blogs/right-turn/wp/2014/01/07/iran-sanctions-opponents-desperate///wyoccd)</w:t>
      </w:r>
    </w:p>
    <w:p w14:paraId="2EF3B4CD" w14:textId="77777777" w:rsidR="00D57279" w:rsidRPr="00FE1C96" w:rsidRDefault="00D57279" w:rsidP="00D57279">
      <w:pPr>
        <w:rPr>
          <w:b/>
          <w:bCs/>
          <w:u w:val="single"/>
        </w:rPr>
      </w:pPr>
      <w:r w:rsidRPr="003A5FD0">
        <w:rPr>
          <w:rStyle w:val="StyleBoldUnderline"/>
          <w:highlight w:val="green"/>
        </w:rPr>
        <w:t>Forty-nine senators have signed on to the Iran sanctions bill, and more will</w:t>
      </w:r>
      <w:r>
        <w:t xml:space="preserve">. Traditionally pro-Israel Democrats Tim </w:t>
      </w:r>
      <w:proofErr w:type="spellStart"/>
      <w:r>
        <w:t>Kaine</w:t>
      </w:r>
      <w:proofErr w:type="spellEnd"/>
      <w:r>
        <w:t xml:space="preserve"> (Va.), Chris Murphy (Conn.), Debbie Stabenow (Mich.) and Bill Nelson (Fla.) have yet to sign on. Among Republicans, Sen. Rand Paul (Ky.), who once tried to ingratiate himself with pro-Israel Christian conservatives, has not signed on. (Continuing his pattern of separating himself from Paul’s reflexive isolationism, Sen. Ted Cruz of Texas has signed on.)</w:t>
      </w:r>
      <w:r w:rsidRPr="00900868">
        <w:rPr>
          <w:sz w:val="12"/>
        </w:rPr>
        <w:t xml:space="preserve">¶ </w:t>
      </w:r>
      <w:r w:rsidRPr="003A5FD0">
        <w:rPr>
          <w:rStyle w:val="StyleBoldUnderline"/>
          <w:highlight w:val="green"/>
        </w:rPr>
        <w:t>The bipartisan roster exerts pressure on</w:t>
      </w:r>
      <w:r w:rsidRPr="002055A9">
        <w:rPr>
          <w:rStyle w:val="StyleBoldUnderline"/>
        </w:rPr>
        <w:t xml:space="preserve"> </w:t>
      </w:r>
      <w:r>
        <w:t xml:space="preserve">Sen. Harry </w:t>
      </w:r>
      <w:r w:rsidRPr="003A5FD0">
        <w:rPr>
          <w:rStyle w:val="StyleBoldUnderline"/>
          <w:highlight w:val="green"/>
        </w:rPr>
        <w:t>Reid</w:t>
      </w:r>
      <w:r w:rsidRPr="002055A9">
        <w:rPr>
          <w:rStyle w:val="StyleBoldUnderline"/>
        </w:rPr>
        <w:t xml:space="preserve"> (</w:t>
      </w:r>
      <w:r>
        <w:t xml:space="preserve">D-Nev.) </w:t>
      </w:r>
      <w:r w:rsidRPr="003A5FD0">
        <w:rPr>
          <w:rStyle w:val="StyleBoldUnderline"/>
          <w:highlight w:val="green"/>
        </w:rPr>
        <w:t>to make good on his promise to bring the bill to the floor</w:t>
      </w:r>
      <w:r w:rsidRPr="002055A9">
        <w:rPr>
          <w:rStyle w:val="StyleBoldUnderline"/>
        </w:rPr>
        <w:t xml:space="preserve">.¶ </w:t>
      </w:r>
      <w:r w:rsidRPr="003A5FD0">
        <w:rPr>
          <w:rStyle w:val="StyleBoldUnderline"/>
          <w:highlight w:val="green"/>
        </w:rPr>
        <w:t>The anti-sanctions crowd remains a gaggle made up of far-left activists</w:t>
      </w:r>
      <w:r w:rsidRPr="002055A9">
        <w:rPr>
          <w:rStyle w:val="StyleBoldUnderline"/>
        </w:rPr>
        <w:t xml:space="preserve">, State Department sycophants and </w:t>
      </w:r>
      <w:r w:rsidRPr="003A5FD0">
        <w:rPr>
          <w:rStyle w:val="StyleBoldUnderline"/>
          <w:highlight w:val="green"/>
        </w:rPr>
        <w:t>reluctant Democratic chairmen dragooned into opposing the measure by the White House</w:t>
      </w:r>
      <w:r w:rsidRPr="002055A9">
        <w:rPr>
          <w:rStyle w:val="StyleBoldUnderline"/>
        </w:rPr>
        <w:t xml:space="preserve">. </w:t>
      </w:r>
      <w:r w:rsidRPr="003A5FD0">
        <w:rPr>
          <w:rStyle w:val="StyleBoldUnderline"/>
          <w:highlight w:val="green"/>
        </w:rPr>
        <w:t>A</w:t>
      </w:r>
      <w:r w:rsidRPr="002055A9">
        <w:rPr>
          <w:rStyle w:val="StyleBoldUnderline"/>
        </w:rPr>
        <w:t>s to the first group, you know when the hit squad and consistently anti-Israel gang at Think Progress starts sending out hysterical e-mails</w:t>
      </w:r>
      <w:r>
        <w:t xml:space="preserve"> citing the far-left Ploughshares Fund and the Obama-dominated Center for American Progress that sanctions are going to start a war that the anti-sanctions effort is scraping the bottom of the barrel. It’s a scurrilous charge (identical to the one the mullahs are using) to make about senators — including Democrats Chuck Schumer (D-N.Y.), Kirsten </w:t>
      </w:r>
      <w:proofErr w:type="spellStart"/>
      <w:r>
        <w:t>Gillibrand</w:t>
      </w:r>
      <w:proofErr w:type="spellEnd"/>
      <w:r>
        <w:t xml:space="preserve"> (N.Y.), Ben Cardin (Md.) and Robert Menendez (N.J.) — who are actually sticking with the administration’s own words that sanctions are useful to pressure Iran to dismantle its illegal nuclear weapons program.</w:t>
      </w:r>
      <w:r w:rsidRPr="00900868">
        <w:rPr>
          <w:sz w:val="12"/>
        </w:rPr>
        <w:t xml:space="preserve">¶ </w:t>
      </w:r>
      <w:r>
        <w:t xml:space="preserve">Just as before lopsided votes in favor of sanctions, a small cadre of ex-State Department and intelligence community hacks (including Thomas Pickering of the Benghazi review board) sent yet another letter urging the Democratic Senate Foreign Affairs chairman, Menendez, to back off. Former Ambassador to the United Nations John Bolton dubbed this “the very essence of the State Department’s dominant culture on display.” (More colorfully, an ex-State Department official critical of Obama’s Iran policy wise-cracked, “If there is one thing they do not know how to do it’s negotiate. Listen, when the UAW goes in to wrestle concessions out of Ford, do you think they say, ‘I know, what we need is a retired ambassador to negotiate for us!’?) </w:t>
      </w:r>
      <w:r w:rsidRPr="002055A9">
        <w:rPr>
          <w:rStyle w:val="StyleBoldUnderline"/>
        </w:rPr>
        <w:t>Menendez reminded viewers on MSNBC that this gang opposed sanctions consistently but it was Menendez and others’ fortitude on sanctions that brought the Iranians to the table.</w:t>
      </w:r>
    </w:p>
    <w:p w14:paraId="566BDCC3" w14:textId="77777777" w:rsidR="00D57279" w:rsidRPr="00CF3A9D" w:rsidRDefault="00D57279" w:rsidP="00D57279">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14:paraId="0300F8D7" w14:textId="77777777" w:rsidR="00D57279" w:rsidRPr="00AD25CA" w:rsidRDefault="00D57279" w:rsidP="00D57279">
      <w:pPr>
        <w:rPr>
          <w:rStyle w:val="StyleStyleBold12pt"/>
        </w:rPr>
      </w:pPr>
      <w:proofErr w:type="spellStart"/>
      <w:r w:rsidRPr="00AD25CA">
        <w:rPr>
          <w:rStyle w:val="StyleStyleBold12pt"/>
        </w:rPr>
        <w:t>Hosenball</w:t>
      </w:r>
      <w:proofErr w:type="spellEnd"/>
      <w:r w:rsidRPr="00AD25CA">
        <w:rPr>
          <w:rStyle w:val="StyleStyleBold12pt"/>
        </w:rPr>
        <w:t>, 2-8-2013</w:t>
      </w:r>
    </w:p>
    <w:p w14:paraId="5756F4F8" w14:textId="77777777" w:rsidR="00D57279" w:rsidRDefault="00D57279" w:rsidP="00D57279">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14:paraId="3E00B606" w14:textId="77777777" w:rsidR="00D57279" w:rsidRDefault="00D57279" w:rsidP="00D57279">
      <w:r>
        <w:t xml:space="preserve">During a fresh round of debate this week over President Barack Obama's claim that he can unilaterally order lethal strikes by unmanned aircraft against U.S. citizens, some </w:t>
      </w:r>
      <w:r w:rsidRPr="00DA2C1C">
        <w:rPr>
          <w:rStyle w:val="StyleBoldUnderline"/>
          <w:highlight w:val="green"/>
        </w:rPr>
        <w:t>lawmakers proposed a</w:t>
      </w:r>
      <w:r w:rsidRPr="00075BE8">
        <w:rPr>
          <w:rStyle w:val="StyleBoldUnderline"/>
        </w:rPr>
        <w:t xml:space="preserve"> middle ground: </w:t>
      </w:r>
      <w:r w:rsidRPr="00DA2C1C">
        <w:rPr>
          <w:rStyle w:val="StyleBoldUnderline"/>
          <w:highlight w:val="green"/>
        </w:rPr>
        <w:t>a special federal "drone court" that would approve suspected militants for targeting</w:t>
      </w:r>
      <w:r>
        <w:t>.</w:t>
      </w:r>
      <w:r w:rsidRPr="00075BE8">
        <w:rPr>
          <w:sz w:val="12"/>
        </w:rPr>
        <w:t xml:space="preserve">¶ </w:t>
      </w:r>
      <w:r>
        <w:t xml:space="preserve">While </w:t>
      </w:r>
      <w:r w:rsidRPr="00075BE8">
        <w:rPr>
          <w:rStyle w:val="StyleBoldUnderline"/>
        </w:rPr>
        <w:t xml:space="preserve">the idea of a judicial review of such operations may be gaining </w:t>
      </w:r>
      <w:r w:rsidRPr="00075BE8">
        <w:rPr>
          <w:rStyle w:val="StyleBoldUnderline"/>
        </w:rPr>
        <w:lastRenderedPageBreak/>
        <w:t>political currency,</w:t>
      </w:r>
      <w:r>
        <w:t xml:space="preserve"> multiple U.S. officials said on Friday that imminent action by the U.S. Congress or the White House to create one is unlikely. </w:t>
      </w:r>
      <w:r w:rsidRPr="00075BE8">
        <w:rPr>
          <w:rStyle w:val="StyleBoldUnderline"/>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StyleBoldUnderline"/>
          <w:highlight w:val="green"/>
        </w:rPr>
        <w:t>senators discussed</w:t>
      </w:r>
      <w:r w:rsidRPr="00075BE8">
        <w:rPr>
          <w:rStyle w:val="StyleBoldUnderline"/>
        </w:rPr>
        <w:t xml:space="preserve"> establishing </w:t>
      </w:r>
      <w:r w:rsidRPr="00DA2C1C">
        <w:rPr>
          <w:rStyle w:val="StyleBoldUnderline"/>
          <w:highlight w:val="green"/>
        </w:rPr>
        <w:t>a secret court</w:t>
      </w:r>
      <w:r w:rsidRPr="00075BE8">
        <w:rPr>
          <w:rStyle w:val="StyleBoldUnderline"/>
        </w:rPr>
        <w:t xml:space="preserve"> </w:t>
      </w:r>
      <w:r>
        <w:t xml:space="preserve">or tribunal </w:t>
      </w:r>
      <w:r w:rsidRPr="00DA2C1C">
        <w:rPr>
          <w:rStyle w:val="StyleBoldUnderline"/>
          <w:highlight w:val="green"/>
        </w:rPr>
        <w:t>to rule on the validity of cases that U.S. intelligence agencies draw up for killing suspected militants using drones</w:t>
      </w:r>
      <w:r w:rsidRPr="00075BE8">
        <w:rPr>
          <w:rStyle w:val="StyleBoldUnderline"/>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StyleBoldUnderline"/>
        </w:rPr>
        <w:t xml:space="preserve"> Senator Dianne </w:t>
      </w:r>
      <w:r w:rsidRPr="00DA2C1C">
        <w:rPr>
          <w:rStyle w:val="StyleBoldUnderline"/>
          <w:highlight w:val="green"/>
        </w:rPr>
        <w:t>Feinstein</w:t>
      </w:r>
      <w:r w:rsidRPr="00075BE8">
        <w:rPr>
          <w:rStyle w:val="StyleBoldUnderline"/>
        </w:rPr>
        <w:t xml:space="preserve">, Democratic chairwoman of the Senate Intelligence Committee, </w:t>
      </w:r>
      <w:r w:rsidRPr="00DA2C1C">
        <w:rPr>
          <w:rStyle w:val="StyleBoldUnderline"/>
          <w:highlight w:val="green"/>
        </w:rPr>
        <w:t>said</w:t>
      </w:r>
      <w:r w:rsidRPr="00075BE8">
        <w:rPr>
          <w:rStyle w:val="StyleBoldUnderline"/>
        </w:rPr>
        <w:t xml:space="preserve"> Thursday that </w:t>
      </w:r>
      <w:r w:rsidRPr="00DA2C1C">
        <w:rPr>
          <w:rStyle w:val="StyleBoldUnderline"/>
          <w:highlight w:val="green"/>
        </w:rPr>
        <w:t>she planned to "review proposals</w:t>
      </w:r>
      <w:r>
        <w:t xml:space="preserve"> for ... legislation to ensure that drone strikes are carried out in a manner consistent with our values, and the proposal </w:t>
      </w:r>
      <w:r w:rsidRPr="00075BE8">
        <w:rPr>
          <w:rStyle w:val="StyleBoldUnderline"/>
        </w:rPr>
        <w:t>to create an analogue of the Foreign Intelligence Surveillance Court to review</w:t>
      </w:r>
      <w:r>
        <w:t xml:space="preserve"> the conduct of such </w:t>
      </w:r>
      <w:r w:rsidRPr="00075BE8">
        <w:rPr>
          <w:rStyle w:val="StyleBoldUnderline"/>
        </w:rPr>
        <w:t>strikes</w:t>
      </w:r>
      <w:r>
        <w:t>."</w:t>
      </w:r>
      <w:r w:rsidRPr="00075BE8">
        <w:rPr>
          <w:sz w:val="12"/>
        </w:rPr>
        <w:t xml:space="preserve">¶ </w:t>
      </w:r>
      <w:r w:rsidRPr="00075BE8">
        <w:rPr>
          <w:rStyle w:val="StyleBoldUnderline"/>
        </w:rPr>
        <w:t xml:space="preserve">Senator Angus </w:t>
      </w:r>
      <w:r w:rsidRPr="00DA2C1C">
        <w:rPr>
          <w:rStyle w:val="StyleBoldUnderline"/>
          <w:highlight w:val="green"/>
        </w:rPr>
        <w:t>King</w:t>
      </w:r>
      <w:r w:rsidRPr="00075BE8">
        <w:rPr>
          <w:rStyle w:val="StyleBoldUnderline"/>
        </w:rPr>
        <w:t xml:space="preserve">, a Maine independent, </w:t>
      </w:r>
      <w:r w:rsidRPr="00DA2C1C">
        <w:rPr>
          <w:rStyle w:val="StyleBoldUnderline"/>
          <w:highlight w:val="green"/>
        </w:rPr>
        <w:t>said</w:t>
      </w:r>
      <w:r>
        <w:t xml:space="preserve"> during the hearing that </w:t>
      </w:r>
      <w:r w:rsidRPr="00075BE8">
        <w:rPr>
          <w:rStyle w:val="StyleBoldUnderline"/>
        </w:rPr>
        <w:t xml:space="preserve">he </w:t>
      </w:r>
      <w:r w:rsidRPr="00DA2C1C">
        <w:rPr>
          <w:rStyle w:val="StyleBoldUnderline"/>
          <w:highlight w:val="green"/>
        </w:rPr>
        <w:t>envisioned a scenario in which executive branch officials would go before a drone court</w:t>
      </w:r>
      <w:r w:rsidRPr="00075BE8">
        <w:rPr>
          <w:rStyle w:val="StyleBoldUnderline"/>
        </w:rPr>
        <w:t xml:space="preserve"> "</w:t>
      </w:r>
      <w:r>
        <w:t>in a confidential and top-secret way, make the case that this American citizen is an enemy combatant, and at least that would be ... some check on the activities of the executive."</w:t>
      </w:r>
    </w:p>
    <w:p w14:paraId="3C53CC30" w14:textId="77777777" w:rsidR="00D57279" w:rsidRDefault="00D57279" w:rsidP="00D57279">
      <w:pPr>
        <w:pStyle w:val="Heading4"/>
      </w:pPr>
      <w:r>
        <w:t>Feinstein key to agenda- can wrangle in both parties</w:t>
      </w:r>
    </w:p>
    <w:p w14:paraId="75CD1644" w14:textId="77777777" w:rsidR="00D57279" w:rsidRPr="00314AD6" w:rsidRDefault="00D57279" w:rsidP="00D57279">
      <w:pPr>
        <w:rPr>
          <w:rStyle w:val="StyleStyleBold12pt"/>
        </w:rPr>
      </w:pPr>
      <w:r w:rsidRPr="00314AD6">
        <w:rPr>
          <w:rStyle w:val="StyleStyleBold12pt"/>
        </w:rPr>
        <w:t>Tate 13</w:t>
      </w:r>
    </w:p>
    <w:p w14:paraId="57DC1DD2" w14:textId="77777777" w:rsidR="00D57279" w:rsidRDefault="00D57279" w:rsidP="00D57279">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1" w:anchor=".Uhp4YpKThSQ" w:history="1">
        <w:r w:rsidRPr="002D3709">
          <w:rPr>
            <w:rStyle w:val="Hyperlink"/>
          </w:rPr>
          <w:t>http://www.mcclatchydc.com/2013/03/10/185261/sen-dianne-feinstein-presses-her.html#.Uhp4YpKThSQ</w:t>
        </w:r>
      </w:hyperlink>
      <w:r>
        <w:t>) /</w:t>
      </w:r>
      <w:proofErr w:type="spellStart"/>
      <w:r>
        <w:t>wyo</w:t>
      </w:r>
      <w:proofErr w:type="spellEnd"/>
      <w:r>
        <w:t>-mm</w:t>
      </w:r>
    </w:p>
    <w:p w14:paraId="3270E984" w14:textId="77777777" w:rsidR="00D57279" w:rsidRDefault="00D57279" w:rsidP="00D57279">
      <w:r w:rsidRPr="00CD2180">
        <w:rPr>
          <w:rStyle w:val="StyleBoldUnderline"/>
          <w:highlight w:val="green"/>
        </w:rPr>
        <w:t xml:space="preserve">Feinstein is a veteran lawmaker who knows how to work behind the scenes and across the aisle, which is how much of the real business of Capitol </w:t>
      </w:r>
      <w:proofErr w:type="gramStart"/>
      <w:r w:rsidRPr="00CD2180">
        <w:rPr>
          <w:rStyle w:val="StyleBoldUnderline"/>
          <w:highlight w:val="green"/>
        </w:rPr>
        <w:t>Hill</w:t>
      </w:r>
      <w:proofErr w:type="gramEnd"/>
      <w:r w:rsidRPr="00CD2180">
        <w:rPr>
          <w:rStyle w:val="StyleBoldUnderline"/>
          <w:highlight w:val="green"/>
        </w:rPr>
        <w:t xml:space="preserve"> gets done. “She’s developed a chain of colleagues she can call on</w:t>
      </w:r>
      <w:r>
        <w:t xml:space="preserve">,” Kennedy said. </w:t>
      </w:r>
      <w:r w:rsidRPr="00EA284E">
        <w:rPr>
          <w:rStyle w:val="StyleBoldUnderline"/>
        </w:rPr>
        <w:t>“She knows</w:t>
      </w:r>
      <w:r>
        <w:t xml:space="preserve"> very well </w:t>
      </w:r>
      <w:r w:rsidRPr="00EA284E">
        <w:rPr>
          <w:rStyle w:val="StyleBoldUnderline"/>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proofErr w:type="gramStart"/>
      <w:r w:rsidRPr="00CD2180">
        <w:rPr>
          <w:rStyle w:val="StyleBoldUnderline"/>
          <w:highlight w:val="green"/>
        </w:rPr>
        <w:t>She ranks 14th in Senate seniority.</w:t>
      </w:r>
      <w:proofErr w:type="gramEnd"/>
      <w:r w:rsidRPr="00CD2180">
        <w:rPr>
          <w:rStyle w:val="StyleBoldUnderline"/>
          <w:highlight w:val="green"/>
        </w:rPr>
        <w:t xml:space="preserve"> Besides her seat on the Judiciary Committee, she serves on the powerful Appropriations Committee and chairs the Intelligence Committee</w:t>
      </w:r>
      <w:r w:rsidRPr="00EA284E">
        <w:rPr>
          <w:rStyle w:val="StyleBoldUnderline"/>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StyleBoldUnderline"/>
          <w:highlight w:val="green"/>
        </w:rPr>
        <w:t>Feinstein has warm relations with</w:t>
      </w:r>
      <w:r w:rsidRPr="00EA284E">
        <w:rPr>
          <w:rStyle w:val="StyleBoldUnderline"/>
        </w:rPr>
        <w:t xml:space="preserve"> many more </w:t>
      </w:r>
      <w:r w:rsidRPr="00CD2180">
        <w:rPr>
          <w:rStyle w:val="StyleBoldUnderline"/>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StyleBoldUnderline"/>
          <w:highlight w:val="green"/>
        </w:rPr>
        <w:t>she’s been</w:t>
      </w:r>
      <w:r w:rsidRPr="00EA284E">
        <w:rPr>
          <w:rStyle w:val="StyleBoldUnderline"/>
        </w:rPr>
        <w:t xml:space="preserve"> one of the more </w:t>
      </w:r>
      <w:r w:rsidRPr="00CD2180">
        <w:rPr>
          <w:rStyle w:val="StyleBoldUnderline"/>
          <w:highlight w:val="green"/>
        </w:rPr>
        <w:t>effective</w:t>
      </w:r>
      <w:r w:rsidRPr="00EA284E">
        <w:rPr>
          <w:rStyle w:val="StyleBoldUnderline"/>
        </w:rPr>
        <w:t xml:space="preserve"> Democratic senators </w:t>
      </w:r>
      <w:r w:rsidRPr="00CD2180">
        <w:rPr>
          <w:rStyle w:val="StyleBoldUnderline"/>
          <w:highlight w:val="green"/>
        </w:rPr>
        <w:t>at reaching across the aisle on key issues</w:t>
      </w:r>
      <w:r w:rsidRPr="00EA284E">
        <w:rPr>
          <w:rStyle w:val="StyleBoldUnderline"/>
        </w:rPr>
        <w:t>,”</w:t>
      </w:r>
      <w:r>
        <w:t xml:space="preserve"> he said. “She battles for what she believes in, but </w:t>
      </w:r>
      <w:r w:rsidRPr="00CD2180">
        <w:rPr>
          <w:rStyle w:val="StyleBoldUnderline"/>
          <w:highlight w:val="green"/>
        </w:rPr>
        <w:t>she’s</w:t>
      </w:r>
      <w:r>
        <w:t xml:space="preserve"> also </w:t>
      </w:r>
      <w:r w:rsidRPr="00EA284E">
        <w:rPr>
          <w:rStyle w:val="StyleBoldUnderline"/>
        </w:rPr>
        <w:t xml:space="preserve">very </w:t>
      </w:r>
      <w:r w:rsidRPr="00CD2180">
        <w:rPr>
          <w:rStyle w:val="StyleBoldUnderline"/>
          <w:highlight w:val="green"/>
        </w:rPr>
        <w:t>able at finding common ground</w:t>
      </w:r>
      <w:r>
        <w:t xml:space="preserve"> and solving problems.” </w:t>
      </w:r>
    </w:p>
    <w:p w14:paraId="30BB39D5" w14:textId="77777777" w:rsidR="00D57279" w:rsidRDefault="00D57279" w:rsidP="00D57279">
      <w:pPr>
        <w:pStyle w:val="Heading4"/>
      </w:pPr>
      <w:r>
        <w:t>3</w:t>
      </w:r>
      <w:r w:rsidRPr="007F7300">
        <w:rPr>
          <w:vertAlign w:val="superscript"/>
        </w:rPr>
        <w:t>rd</w:t>
      </w:r>
      <w:r>
        <w:t xml:space="preserve">, Republicans will use </w:t>
      </w:r>
      <w:proofErr w:type="spellStart"/>
      <w:r>
        <w:t>Obamacare</w:t>
      </w:r>
      <w:proofErr w:type="spellEnd"/>
      <w:r>
        <w:t xml:space="preserve"> as a distraction to literally everything, clearly thumps the DA</w:t>
      </w:r>
    </w:p>
    <w:p w14:paraId="19A661CB" w14:textId="77777777" w:rsidR="00D57279" w:rsidRDefault="00D57279" w:rsidP="00D57279"/>
    <w:p w14:paraId="1F02722E" w14:textId="77777777" w:rsidR="00D57279" w:rsidRPr="002055A9" w:rsidRDefault="00D57279" w:rsidP="00D57279">
      <w:pPr>
        <w:rPr>
          <w:rStyle w:val="StyleStyleBold12pt"/>
        </w:rPr>
      </w:pPr>
      <w:proofErr w:type="spellStart"/>
      <w:r w:rsidRPr="002055A9">
        <w:rPr>
          <w:rStyle w:val="StyleStyleBold12pt"/>
        </w:rPr>
        <w:t>Millbank</w:t>
      </w:r>
      <w:proofErr w:type="spellEnd"/>
      <w:r w:rsidRPr="002055A9">
        <w:rPr>
          <w:rStyle w:val="StyleStyleBold12pt"/>
        </w:rPr>
        <w:t xml:space="preserve"> 1-7</w:t>
      </w:r>
    </w:p>
    <w:p w14:paraId="3BE3027D" w14:textId="77777777" w:rsidR="00D57279" w:rsidRDefault="00D57279" w:rsidP="00D57279">
      <w:r>
        <w:t xml:space="preserve">(Dana Milbank writes a regular column on politics. “It’s </w:t>
      </w:r>
      <w:proofErr w:type="spellStart"/>
      <w:r>
        <w:t>Obamacare</w:t>
      </w:r>
      <w:proofErr w:type="spellEnd"/>
      <w:r>
        <w:t xml:space="preserve"> all the time for Republicans” 1-7-14 http://www.washingtonpost.com/opinions/dana-milbank-its-obamacare-all-the-time-for-republicans/2014/01/07/60d72f26-77de-11e3-af7f-13bf0e9965f6_story.html//wyoccd)</w:t>
      </w:r>
    </w:p>
    <w:p w14:paraId="0EE33C98" w14:textId="77777777" w:rsidR="00D57279" w:rsidRPr="000D1A04" w:rsidRDefault="00D57279" w:rsidP="00D57279">
      <w:r w:rsidRPr="000E67EC">
        <w:rPr>
          <w:sz w:val="12"/>
        </w:rPr>
        <w:t xml:space="preserve">¶ </w:t>
      </w:r>
      <w:r w:rsidRPr="002055A9">
        <w:rPr>
          <w:rStyle w:val="StyleBoldUnderline"/>
        </w:rPr>
        <w:t xml:space="preserve">Republican National Committee Chairman </w:t>
      </w:r>
      <w:proofErr w:type="spellStart"/>
      <w:r w:rsidRPr="002055A9">
        <w:rPr>
          <w:rStyle w:val="StyleBoldUnderline"/>
        </w:rPr>
        <w:t>Reince</w:t>
      </w:r>
      <w:proofErr w:type="spellEnd"/>
      <w:r w:rsidRPr="002055A9">
        <w:rPr>
          <w:rStyle w:val="StyleBoldUnderline"/>
        </w:rPr>
        <w:t xml:space="preserve"> </w:t>
      </w:r>
      <w:proofErr w:type="spellStart"/>
      <w:r w:rsidRPr="0053256A">
        <w:rPr>
          <w:rStyle w:val="StyleBoldUnderline"/>
          <w:highlight w:val="green"/>
        </w:rPr>
        <w:t>Priebus</w:t>
      </w:r>
      <w:proofErr w:type="spellEnd"/>
      <w:r w:rsidRPr="0053256A">
        <w:rPr>
          <w:rStyle w:val="StyleBoldUnderline"/>
          <w:highlight w:val="green"/>
        </w:rPr>
        <w:t xml:space="preserve"> on Tuesday outlined his party’s priorities for</w:t>
      </w:r>
      <w:r w:rsidRPr="0053256A">
        <w:rPr>
          <w:highlight w:val="green"/>
        </w:rPr>
        <w:t xml:space="preserve"> 2</w:t>
      </w:r>
      <w:r>
        <w:t>014. They are, in ascending order of importance</w:t>
      </w:r>
      <w:proofErr w:type="gramStart"/>
      <w:r>
        <w:t>:</w:t>
      </w:r>
      <w:r w:rsidRPr="000E67EC">
        <w:rPr>
          <w:sz w:val="12"/>
        </w:rPr>
        <w:t>¶</w:t>
      </w:r>
      <w:proofErr w:type="gramEnd"/>
      <w:r w:rsidRPr="000E67EC">
        <w:rPr>
          <w:sz w:val="12"/>
        </w:rPr>
        <w:t xml:space="preserve"> ¶ </w:t>
      </w:r>
      <w:r>
        <w:t>●</w:t>
      </w:r>
      <w:proofErr w:type="spellStart"/>
      <w:r w:rsidRPr="0053256A">
        <w:rPr>
          <w:rStyle w:val="StyleBoldUnderline"/>
          <w:highlight w:val="green"/>
        </w:rPr>
        <w:t>Obamacare</w:t>
      </w:r>
      <w:proofErr w:type="spellEnd"/>
      <w:r w:rsidRPr="0053256A">
        <w:rPr>
          <w:highlight w:val="green"/>
        </w:rPr>
        <w:t>.</w:t>
      </w:r>
      <w:r w:rsidRPr="000E67EC">
        <w:rPr>
          <w:sz w:val="12"/>
        </w:rPr>
        <w:t xml:space="preserve">¶ </w:t>
      </w:r>
      <w:r>
        <w:t>●</w:t>
      </w:r>
      <w:proofErr w:type="spellStart"/>
      <w:r>
        <w:t>Obamacare</w:t>
      </w:r>
      <w:proofErr w:type="spellEnd"/>
      <w:r>
        <w:t xml:space="preserve">! </w:t>
      </w:r>
      <w:proofErr w:type="spellStart"/>
      <w:r>
        <w:t>Obamacare</w:t>
      </w:r>
      <w:proofErr w:type="spellEnd"/>
      <w:proofErr w:type="gramStart"/>
      <w:r>
        <w:t>!</w:t>
      </w:r>
      <w:r w:rsidRPr="000E67EC">
        <w:rPr>
          <w:sz w:val="12"/>
        </w:rPr>
        <w:t>¶</w:t>
      </w:r>
      <w:proofErr w:type="gramEnd"/>
      <w:r w:rsidRPr="000E67EC">
        <w:rPr>
          <w:sz w:val="12"/>
        </w:rPr>
        <w:t xml:space="preserve"> </w:t>
      </w:r>
      <w:r>
        <w:t>●OBAMACARE! OBAMACARE! OBAMACARE! OBAMACARE! OBAMACARE</w:t>
      </w:r>
      <w:r w:rsidRPr="002055A9">
        <w:rPr>
          <w:rStyle w:val="StyleBoldUnderline"/>
        </w:rPr>
        <w:t xml:space="preserve">!!!¶ </w:t>
      </w:r>
      <w:r w:rsidRPr="0053256A">
        <w:rPr>
          <w:rStyle w:val="StyleBoldUnderline"/>
          <w:highlight w:val="green"/>
        </w:rPr>
        <w:lastRenderedPageBreak/>
        <w:t xml:space="preserve">“We’ve promised that in 2014 we’d continue to pound away at Democrats and </w:t>
      </w:r>
      <w:proofErr w:type="spellStart"/>
      <w:r w:rsidRPr="0053256A">
        <w:rPr>
          <w:rStyle w:val="StyleBoldUnderline"/>
          <w:highlight w:val="green"/>
        </w:rPr>
        <w:t>Obamacare</w:t>
      </w:r>
      <w:proofErr w:type="spellEnd"/>
      <w:r w:rsidRPr="0053256A">
        <w:rPr>
          <w:rStyle w:val="StyleBoldUnderline"/>
          <w:highlight w:val="green"/>
        </w:rPr>
        <w:t xml:space="preserve"> and that’s how we’re starting the year,”</w:t>
      </w:r>
      <w:r>
        <w:t xml:space="preserve"> the chairman told reporters on a conference call. “</w:t>
      </w:r>
      <w:r w:rsidRPr="002055A9">
        <w:rPr>
          <w:rStyle w:val="StyleBoldUnderline"/>
        </w:rPr>
        <w:t>Democrats are eager to change the subject, but Republicans aren’t going to let that happen,</w:t>
      </w:r>
      <w:r>
        <w:t>” he added. “</w:t>
      </w:r>
      <w:r w:rsidRPr="0053256A">
        <w:rPr>
          <w:rStyle w:val="StyleBoldUnderline"/>
          <w:highlight w:val="green"/>
        </w:rPr>
        <w:t xml:space="preserve">That’s why, I guess, we’re starting up the year in this fashion talking about </w:t>
      </w:r>
      <w:proofErr w:type="spellStart"/>
      <w:r w:rsidRPr="0053256A">
        <w:rPr>
          <w:rStyle w:val="StyleBoldUnderline"/>
          <w:highlight w:val="green"/>
        </w:rPr>
        <w:t>Obamacare</w:t>
      </w:r>
      <w:proofErr w:type="spellEnd"/>
      <w:r w:rsidRPr="002055A9">
        <w:rPr>
          <w:rStyle w:val="StyleBoldUnderline"/>
        </w:rPr>
        <w:t>.”¶</w:t>
      </w:r>
      <w:r w:rsidRPr="000E67EC">
        <w:rPr>
          <w:sz w:val="12"/>
        </w:rPr>
        <w:t xml:space="preserve"> </w:t>
      </w:r>
      <w:proofErr w:type="gramStart"/>
      <w:r>
        <w:t>A</w:t>
      </w:r>
      <w:proofErr w:type="gramEnd"/>
      <w:r>
        <w:t xml:space="preserve"> reporter from the Cedar Rapids (Iowa) Gazette asked </w:t>
      </w:r>
      <w:proofErr w:type="spellStart"/>
      <w:r>
        <w:t>Priebus</w:t>
      </w:r>
      <w:proofErr w:type="spellEnd"/>
      <w:r>
        <w:t xml:space="preserve"> if “</w:t>
      </w:r>
      <w:proofErr w:type="spellStart"/>
      <w:r w:rsidRPr="0053256A">
        <w:rPr>
          <w:rStyle w:val="StyleBoldUnderline"/>
          <w:highlight w:val="green"/>
        </w:rPr>
        <w:t>Obamacare</w:t>
      </w:r>
      <w:proofErr w:type="spellEnd"/>
      <w:r w:rsidRPr="0053256A">
        <w:rPr>
          <w:rStyle w:val="StyleBoldUnderline"/>
          <w:highlight w:val="green"/>
        </w:rPr>
        <w:t xml:space="preserve"> is going to be the Johnny-one-note campaign for Republicans” in which “every issue that comes up, you’re going to respond with </w:t>
      </w:r>
      <w:proofErr w:type="spellStart"/>
      <w:r w:rsidRPr="0053256A">
        <w:rPr>
          <w:rStyle w:val="StyleBoldUnderline"/>
          <w:highlight w:val="green"/>
        </w:rPr>
        <w:t>Obamacare</w:t>
      </w:r>
      <w:proofErr w:type="spellEnd"/>
      <w:r w:rsidRPr="002055A9">
        <w:rPr>
          <w:rStyle w:val="StyleBoldUnderline"/>
        </w:rPr>
        <w:t>.</w:t>
      </w:r>
      <w:r>
        <w:t xml:space="preserve">” Or, he inquired, </w:t>
      </w:r>
      <w:r w:rsidRPr="002055A9">
        <w:rPr>
          <w:rStyle w:val="StyleBoldUnderline"/>
        </w:rPr>
        <w:t>“</w:t>
      </w:r>
      <w:proofErr w:type="gramStart"/>
      <w:r w:rsidRPr="002055A9">
        <w:rPr>
          <w:rStyle w:val="StyleBoldUnderline"/>
        </w:rPr>
        <w:t>is</w:t>
      </w:r>
      <w:proofErr w:type="gramEnd"/>
      <w:r w:rsidRPr="002055A9">
        <w:rPr>
          <w:rStyle w:val="StyleBoldUnderline"/>
        </w:rPr>
        <w:t xml:space="preserve"> there more to what Republicans want in 2014?”¶ “The answer is </w:t>
      </w:r>
      <w:proofErr w:type="spellStart"/>
      <w:r w:rsidRPr="002055A9">
        <w:rPr>
          <w:rStyle w:val="StyleBoldUnderline"/>
        </w:rPr>
        <w:t>Obamacare</w:t>
      </w:r>
      <w:proofErr w:type="spellEnd"/>
      <w:r w:rsidRPr="002055A9">
        <w:rPr>
          <w:rStyle w:val="StyleBoldUnderline"/>
        </w:rPr>
        <w:t>,”</w:t>
      </w:r>
      <w:r>
        <w:t xml:space="preserve"> </w:t>
      </w:r>
      <w:proofErr w:type="spellStart"/>
      <w:r>
        <w:t>Priebus</w:t>
      </w:r>
      <w:proofErr w:type="spellEnd"/>
      <w:r>
        <w:t xml:space="preserve"> said, before adding a “just kidding.” But he wasn’t really kidding. He went on to say that “it’s not possible for this not to be the No. 1 issue going into the 2014 elections. It’s just not. . . . </w:t>
      </w:r>
      <w:r w:rsidRPr="002055A9">
        <w:rPr>
          <w:rStyle w:val="StyleBoldUnderline"/>
        </w:rPr>
        <w:t>So the answer to your question is</w:t>
      </w:r>
      <w:proofErr w:type="gramStart"/>
      <w:r w:rsidRPr="002055A9">
        <w:rPr>
          <w:rStyle w:val="StyleBoldUnderline"/>
        </w:rPr>
        <w:t>,</w:t>
      </w:r>
      <w:proofErr w:type="gramEnd"/>
      <w:r w:rsidRPr="002055A9">
        <w:rPr>
          <w:rStyle w:val="StyleBoldUnderline"/>
        </w:rPr>
        <w:t xml:space="preserve"> it is going to be the No. 1 issue in 2014</w:t>
      </w:r>
      <w:r>
        <w:t>.”</w:t>
      </w:r>
      <w:r w:rsidRPr="000E67EC">
        <w:rPr>
          <w:sz w:val="12"/>
        </w:rPr>
        <w:t xml:space="preserve">¶ </w:t>
      </w:r>
      <w:r>
        <w:t>The American public has a different view. A Gallup poll last month found that 47 percent cited economic issues as their top concern, including 31 percent who listed the overall economy and jobs. After that, 21 percent named dissatisfaction with government, followed by 17 percent who ranked health care. A CBS News poll a month earlier found much the same: Thirty-one percent cited the economy or jobs, compared to 15 percent listing health care.</w:t>
      </w:r>
      <w:r w:rsidRPr="000E67EC">
        <w:rPr>
          <w:sz w:val="12"/>
        </w:rPr>
        <w:t xml:space="preserve">¶ </w:t>
      </w:r>
      <w:r>
        <w:t xml:space="preserve">But </w:t>
      </w:r>
      <w:proofErr w:type="spellStart"/>
      <w:r>
        <w:t>Priebus</w:t>
      </w:r>
      <w:proofErr w:type="spellEnd"/>
      <w:r>
        <w:t xml:space="preserve"> does seem to be in sync with Republicans in Congress. At the end of the House’s long holiday recess, Majority Leader Eric Cantor (Va.) wrote to Republicans on Thursday to once again take up — you guessed it — </w:t>
      </w:r>
      <w:proofErr w:type="spellStart"/>
      <w:r>
        <w:t>Obamacare</w:t>
      </w:r>
      <w:proofErr w:type="spellEnd"/>
      <w:r>
        <w:t xml:space="preserve"> in the new session of Congress. This time he’s seeking to raise doubts about the privacy protections on HealthCare.gov. “American families have enough to worry about as we enter the new year without having to wonder if they can trust the government to inform them when their personal information — entered into a government mandated website — has been compromised,” he wrote.</w:t>
      </w:r>
      <w:r w:rsidRPr="000E67EC">
        <w:rPr>
          <w:sz w:val="12"/>
        </w:rPr>
        <w:t xml:space="preserve">¶ </w:t>
      </w:r>
      <w:r>
        <w:t xml:space="preserve">Indeed, Americans do have enough things to worry about, but now they have the additional worry that one of the two major political parties is collectively suffering from obsessive-compulsive disorder. </w:t>
      </w:r>
      <w:proofErr w:type="gramStart"/>
      <w:r>
        <w:t>Immigration?</w:t>
      </w:r>
      <w:proofErr w:type="gramEnd"/>
      <w:r>
        <w:t xml:space="preserve"> Iraq? </w:t>
      </w:r>
      <w:proofErr w:type="gramStart"/>
      <w:r>
        <w:t>Unemployment benefits?</w:t>
      </w:r>
      <w:proofErr w:type="gramEnd"/>
      <w:r>
        <w:t xml:space="preserve"> The Republicans, following a year that included dozens of repeal attempts and a government shutdown over </w:t>
      </w:r>
      <w:proofErr w:type="spellStart"/>
      <w:r>
        <w:t>Obamacare</w:t>
      </w:r>
      <w:proofErr w:type="spellEnd"/>
      <w:r>
        <w:t xml:space="preserve">, are prepared to respond to all with </w:t>
      </w:r>
      <w:proofErr w:type="spellStart"/>
      <w:r>
        <w:t>Obamacare</w:t>
      </w:r>
      <w:proofErr w:type="spellEnd"/>
      <w:r>
        <w:t xml:space="preserve">, </w:t>
      </w:r>
      <w:proofErr w:type="spellStart"/>
      <w:r>
        <w:t>Obamacare</w:t>
      </w:r>
      <w:proofErr w:type="spellEnd"/>
      <w:r>
        <w:t xml:space="preserve"> and </w:t>
      </w:r>
      <w:proofErr w:type="spellStart"/>
      <w:r>
        <w:t>Obamacare</w:t>
      </w:r>
      <w:proofErr w:type="spellEnd"/>
      <w:r>
        <w:t>.</w:t>
      </w:r>
      <w:r w:rsidRPr="000E67EC">
        <w:rPr>
          <w:sz w:val="12"/>
        </w:rPr>
        <w:t xml:space="preserve">¶ </w:t>
      </w:r>
      <w:r>
        <w:t>On Tuesday morning, the Senate held a procedural vote on a topic that actually is related to Americans’ top priority: extending unemployment benefits for the long-term jobless. Such benefits, which have never been cut off before when long-term joblessness was this high, expired just after Christmas. Only six Senate Republicans voted to take up the legislation; 37 voted to block consideration.</w:t>
      </w:r>
      <w:r w:rsidRPr="000E67EC">
        <w:rPr>
          <w:sz w:val="12"/>
        </w:rPr>
        <w:t xml:space="preserve">¶ </w:t>
      </w:r>
      <w:r>
        <w:t xml:space="preserve">Before the vote, the GOP leader, Mitch McConnell (Ky.), unsuccessfully tried to amend the legislation so that the unemployment benefits were funded by canceling part of </w:t>
      </w:r>
      <w:proofErr w:type="spellStart"/>
      <w:r>
        <w:t>Obamacare</w:t>
      </w:r>
      <w:proofErr w:type="spellEnd"/>
      <w:r>
        <w:t>.</w:t>
      </w:r>
      <w:r w:rsidRPr="000E67EC">
        <w:rPr>
          <w:sz w:val="12"/>
        </w:rPr>
        <w:t xml:space="preserve">¶ </w:t>
      </w:r>
      <w:r>
        <w:t xml:space="preserve">On his conference call, </w:t>
      </w:r>
      <w:proofErr w:type="spellStart"/>
      <w:r>
        <w:t>Priebus</w:t>
      </w:r>
      <w:proofErr w:type="spellEnd"/>
      <w:r>
        <w:t xml:space="preserve"> said the RNC was targeting a dozen Democrats in key races for repeating President Obama’s claim that if you like your health insurance you can keep it. “</w:t>
      </w:r>
      <w:r w:rsidRPr="0053256A">
        <w:rPr>
          <w:rStyle w:val="StyleBoldUnderline"/>
          <w:highlight w:val="green"/>
        </w:rPr>
        <w:t>In this time of New Year’s resolutions, I guess we’re asking people to make it their resolution to hold these Democrats accountable for the lies they told the American people</w:t>
      </w:r>
      <w:r w:rsidRPr="0053256A">
        <w:rPr>
          <w:highlight w:val="green"/>
        </w:rPr>
        <w:t>,”</w:t>
      </w:r>
      <w:r>
        <w:t xml:space="preserve"> he said. Holding them accountable “is how we’re starting the year and it’s probably what you’re going to see more of in the months to come.”</w:t>
      </w:r>
    </w:p>
    <w:p w14:paraId="3E985C20" w14:textId="77777777" w:rsidR="00D57279" w:rsidRDefault="00D57279" w:rsidP="00D57279">
      <w:pPr>
        <w:pStyle w:val="Heading4"/>
      </w:pPr>
      <w:r>
        <w:t>4</w:t>
      </w:r>
      <w:r w:rsidRPr="0050723E">
        <w:rPr>
          <w:vertAlign w:val="superscript"/>
        </w:rPr>
        <w:t>th</w:t>
      </w:r>
      <w:r>
        <w:t>,</w:t>
      </w:r>
      <w:r w:rsidRPr="0050723E">
        <w:t xml:space="preserve"> </w:t>
      </w:r>
      <w:r>
        <w:t>Political capital theory not true—and if the plan causes a fight it means Obama will get to pass more legislation—winning wins</w:t>
      </w:r>
    </w:p>
    <w:p w14:paraId="76130759" w14:textId="77777777" w:rsidR="00D57279" w:rsidRPr="005F323B" w:rsidRDefault="00D57279" w:rsidP="00D57279">
      <w:pPr>
        <w:rPr>
          <w:rStyle w:val="StyleStyleBold12pt"/>
        </w:rPr>
      </w:pPr>
      <w:r w:rsidRPr="005F323B">
        <w:rPr>
          <w:rStyle w:val="StyleStyleBold12pt"/>
        </w:rPr>
        <w:t>Hirsh, 2013</w:t>
      </w:r>
    </w:p>
    <w:p w14:paraId="530DC55C" w14:textId="77777777" w:rsidR="00D57279" w:rsidRDefault="00D57279" w:rsidP="00D57279">
      <w:r>
        <w:t xml:space="preserve">[Michael, national journal chief correspondent, </w:t>
      </w:r>
      <w:proofErr w:type="gramStart"/>
      <w:r w:rsidRPr="004A1A90">
        <w:t>There’s</w:t>
      </w:r>
      <w:proofErr w:type="gramEnd"/>
      <w:r w:rsidRPr="004A1A90">
        <w:t xml:space="preserve"> No Su</w:t>
      </w:r>
      <w:r>
        <w:t xml:space="preserve">ch Thing as Political Capital, 3-30-13, </w:t>
      </w:r>
      <w:r w:rsidRPr="004A1A90">
        <w:t>http://www.nationaljournal.com/magazine/there-s-no-such-thing-as-political-capital-20130207</w:t>
      </w:r>
      <w:r>
        <w:t>] /</w:t>
      </w:r>
      <w:proofErr w:type="spellStart"/>
      <w:r>
        <w:t>Wyo</w:t>
      </w:r>
      <w:proofErr w:type="spellEnd"/>
      <w:r>
        <w:t>-MB</w:t>
      </w:r>
    </w:p>
    <w:p w14:paraId="52594724" w14:textId="77777777" w:rsidR="00D57279" w:rsidRDefault="00D57279" w:rsidP="00D57279">
      <w:pPr>
        <w:rPr>
          <w:rStyle w:val="StyleBoldUnderline"/>
        </w:rPr>
      </w:pPr>
      <w:r>
        <w:lastRenderedPageBreak/>
        <w:t xml:space="preserve">But </w:t>
      </w:r>
      <w:r w:rsidRPr="005F323B">
        <w:rPr>
          <w:rStyle w:val="StyleBoldUnderline"/>
        </w:rPr>
        <w:t xml:space="preserve">the </w:t>
      </w:r>
      <w:r w:rsidRPr="005F323B">
        <w:rPr>
          <w:rStyle w:val="StyleBoldUnderline"/>
          <w:highlight w:val="yellow"/>
        </w:rPr>
        <w:t>abrupt emergence of</w:t>
      </w:r>
      <w:r w:rsidRPr="005F323B">
        <w:rPr>
          <w:rStyle w:val="StyleBoldUnderline"/>
        </w:rPr>
        <w:t xml:space="preserve"> the immigration and gun-control </w:t>
      </w:r>
      <w:r w:rsidRPr="005F323B">
        <w:rPr>
          <w:rStyle w:val="StyleBoldUnderline"/>
          <w:highlight w:val="yellow"/>
        </w:rPr>
        <w:t>issues illustrates how suddenly shifts in mood can occur and how political interests can align in new ways</w:t>
      </w:r>
      <w:r w:rsidRPr="005F323B">
        <w:rPr>
          <w:rStyle w:val="StyleBoldUnderline"/>
        </w:rPr>
        <w:t xml:space="preserve"> just as suddenly</w:t>
      </w:r>
      <w:r>
        <w:t xml:space="preserve">. Indeed, </w:t>
      </w:r>
      <w:r w:rsidRPr="005F323B">
        <w:rPr>
          <w:rStyle w:val="StyleBoldUnderline"/>
          <w:highlight w:val="yellow"/>
        </w:rPr>
        <w:t>the pseudo-concept of political capital masks a larger truth</w:t>
      </w:r>
      <w:r w:rsidRPr="005F323B">
        <w:rPr>
          <w:rStyle w:val="StyleBoldUnderline"/>
        </w:rPr>
        <w:t xml:space="preserve"> about Washington</w:t>
      </w:r>
      <w:r>
        <w:t xml:space="preserve"> that is kindergarten simple: You just don’t know what you can do until you try. Or as Ornstein </w:t>
      </w:r>
      <w:proofErr w:type="gramStart"/>
      <w:r>
        <w:t>himself</w:t>
      </w:r>
      <w:proofErr w:type="gramEnd"/>
      <w:r>
        <w:t xml:space="preserve"> once wrote years ago, “</w:t>
      </w:r>
      <w:r w:rsidRPr="005F323B">
        <w:rPr>
          <w:rStyle w:val="StyleBoldUnderline"/>
          <w:highlight w:val="yellow"/>
        </w:rPr>
        <w:t>Winning wins.” In theory, and in practice</w:t>
      </w:r>
      <w:r>
        <w:t xml:space="preserve">, depending on </w:t>
      </w:r>
      <w:r w:rsidRPr="005F323B">
        <w:rPr>
          <w:rStyle w:val="StyleBoldUnderline"/>
          <w:highlight w:val="yellow"/>
        </w:rPr>
        <w:t>Obama’s</w:t>
      </w:r>
      <w:r w:rsidRPr="005F323B">
        <w:rPr>
          <w:rStyle w:val="StyleBoldUnderline"/>
        </w:rPr>
        <w:t xml:space="preserve"> </w:t>
      </w:r>
      <w:r w:rsidRPr="005F323B">
        <w:rPr>
          <w:rStyle w:val="StyleBoldUnderline"/>
          <w:highlight w:val="yellow"/>
        </w:rPr>
        <w:t>handling of any</w:t>
      </w:r>
      <w:r w:rsidRPr="005F323B">
        <w:rPr>
          <w:rStyle w:val="StyleBoldUnderline"/>
        </w:rPr>
        <w:t xml:space="preserve"> particular </w:t>
      </w:r>
      <w:r w:rsidRPr="005F323B">
        <w:rPr>
          <w:rStyle w:val="StyleBoldUnderline"/>
          <w:highlight w:val="yellow"/>
        </w:rPr>
        <w:t>issue</w:t>
      </w:r>
      <w:r w:rsidRPr="005F323B">
        <w:rPr>
          <w:rStyle w:val="StyleBoldUnderline"/>
        </w:rPr>
        <w:t xml:space="preserve">, </w:t>
      </w:r>
      <w:r w:rsidRPr="005F323B">
        <w:rPr>
          <w:rStyle w:val="StyleBoldUnderline"/>
          <w:highlight w:val="yellow"/>
        </w:rPr>
        <w:t>even in a polarized time,</w:t>
      </w:r>
      <w:r w:rsidRPr="005F323B">
        <w:rPr>
          <w:rStyle w:val="StyleBoldUnderline"/>
        </w:rPr>
        <w:t xml:space="preserve"> he </w:t>
      </w:r>
      <w:r w:rsidRPr="005F323B">
        <w:rPr>
          <w:rStyle w:val="StyleBoldUnderline"/>
          <w:highlight w:val="yellow"/>
        </w:rPr>
        <w:t>could</w:t>
      </w:r>
      <w:r w:rsidRPr="005F323B">
        <w:rPr>
          <w:rStyle w:val="StyleBoldUnderline"/>
        </w:rPr>
        <w:t xml:space="preserve"> still </w:t>
      </w:r>
      <w:r w:rsidRPr="005F323B">
        <w:rPr>
          <w:rStyle w:val="StyleBoldUnderline"/>
          <w:highlight w:val="yellow"/>
        </w:rPr>
        <w:t>deliver on a lot</w:t>
      </w:r>
      <w:r w:rsidRPr="005F323B">
        <w:rPr>
          <w:rStyle w:val="StyleBoldUnderline"/>
        </w:rPr>
        <w:t xml:space="preserve"> </w:t>
      </w:r>
      <w:r w:rsidRPr="005F323B">
        <w:rPr>
          <w:rStyle w:val="StyleBoldUnderline"/>
          <w:highlight w:val="yellow"/>
        </w:rPr>
        <w:t>of</w:t>
      </w:r>
      <w:r w:rsidRPr="005F323B">
        <w:rPr>
          <w:rStyle w:val="StyleBoldUnderline"/>
        </w:rPr>
        <w:t xml:space="preserve"> his second-term </w:t>
      </w:r>
      <w:r w:rsidRPr="005F323B">
        <w:rPr>
          <w:rStyle w:val="StyleBoldUnderline"/>
          <w:highlight w:val="yellow"/>
        </w:rPr>
        <w:t>goals</w:t>
      </w:r>
      <w:r w:rsidRPr="005F323B">
        <w:rPr>
          <w:rStyle w:val="StyleBoldUnderline"/>
        </w:rPr>
        <w:t xml:space="preserve">, depending on his skill and the breaks. Unforeseen </w:t>
      </w:r>
      <w:r w:rsidRPr="005F323B">
        <w:rPr>
          <w:rStyle w:val="StyleBoldUnderline"/>
          <w:highlight w:val="yellow"/>
        </w:rPr>
        <w:t>catalysts can appear</w:t>
      </w:r>
      <w:r>
        <w:t xml:space="preserve">, like Newtown. </w:t>
      </w:r>
      <w:r w:rsidRPr="005F323B">
        <w:rPr>
          <w:rStyle w:val="StyleBoldUnderline"/>
        </w:rPr>
        <w:t>Epiphanies can dawn,</w:t>
      </w:r>
      <w:r>
        <w:t xml:space="preserve"> such as when many Republican Party leaders suddenly woke up in panic to the huge disparity in the Hispanic vote.</w:t>
      </w:r>
      <w:r w:rsidRPr="004A1A90">
        <w:rPr>
          <w:sz w:val="12"/>
        </w:rPr>
        <w:t xml:space="preserve">¶ </w:t>
      </w:r>
      <w:r>
        <w:t xml:space="preserve">Some political scientists who study the elusive calculus of how to pass legislation and run successful presidencies say that </w:t>
      </w:r>
      <w:r w:rsidRPr="005F323B">
        <w:rPr>
          <w:rStyle w:val="StyleBoldUnderline"/>
          <w:highlight w:val="yellow"/>
        </w:rPr>
        <w:t>political capital is,</w:t>
      </w:r>
      <w:r w:rsidRPr="005F323B">
        <w:rPr>
          <w:rStyle w:val="StyleBoldUnderline"/>
        </w:rPr>
        <w:t xml:space="preserve"> at best, </w:t>
      </w:r>
      <w:r w:rsidRPr="005F323B">
        <w:rPr>
          <w:rStyle w:val="StyleBoldUnderline"/>
          <w:highlight w:val="yellow"/>
        </w:rPr>
        <w:t>an empty concept</w:t>
      </w:r>
      <w:r w:rsidRPr="005F323B">
        <w:rPr>
          <w:rStyle w:val="StyleBoldUnderline"/>
        </w:rPr>
        <w:t xml:space="preserve">, and that almost </w:t>
      </w:r>
      <w:r w:rsidRPr="005F323B">
        <w:rPr>
          <w:rStyle w:val="StyleBoldUnderline"/>
          <w:highlight w:val="yellow"/>
        </w:rPr>
        <w:t>nothing</w:t>
      </w:r>
      <w:r w:rsidRPr="005F323B">
        <w:rPr>
          <w:rStyle w:val="StyleBoldUnderline"/>
        </w:rPr>
        <w:t xml:space="preserve"> in the academic literature successfully </w:t>
      </w:r>
      <w:r w:rsidRPr="005F323B">
        <w:rPr>
          <w:rStyle w:val="StyleBoldUnderline"/>
          <w:highlight w:val="yellow"/>
        </w:rPr>
        <w:t>quantifies or</w:t>
      </w:r>
      <w:r w:rsidRPr="005F323B">
        <w:rPr>
          <w:rStyle w:val="StyleBoldUnderline"/>
        </w:rPr>
        <w:t xml:space="preserve"> even </w:t>
      </w:r>
      <w:r w:rsidRPr="005F323B">
        <w:rPr>
          <w:rStyle w:val="StyleBoldUnderline"/>
          <w:highlight w:val="yellow"/>
        </w:rPr>
        <w:t>defines it.</w:t>
      </w:r>
      <w:r>
        <w:t xml:space="preserve"> </w:t>
      </w:r>
      <w:r w:rsidRPr="005F323B">
        <w:rPr>
          <w:rStyle w:val="StyleBoldUnderline"/>
        </w:rPr>
        <w:t>“It can refer to a very abstract thing</w:t>
      </w:r>
      <w:r>
        <w:t xml:space="preserve">, like a president’s popularity, but </w:t>
      </w:r>
      <w:r w:rsidRPr="005F323B">
        <w:rPr>
          <w:rStyle w:val="StyleBoldUnderline"/>
          <w:highlight w:val="yellow"/>
        </w:rPr>
        <w:t>there’s no mechanism</w:t>
      </w:r>
      <w:r w:rsidRPr="005F323B">
        <w:rPr>
          <w:rStyle w:val="StyleBoldUnderline"/>
        </w:rPr>
        <w:t xml:space="preserve"> there. </w:t>
      </w:r>
      <w:r w:rsidRPr="005F323B">
        <w:rPr>
          <w:rStyle w:val="StyleBoldUnderline"/>
          <w:highlight w:val="yellow"/>
        </w:rPr>
        <w:t>That makes it</w:t>
      </w:r>
      <w:r w:rsidRPr="005F323B">
        <w:rPr>
          <w:rStyle w:val="StyleBoldUnderline"/>
        </w:rPr>
        <w:t xml:space="preserve"> kind of </w:t>
      </w:r>
      <w:r w:rsidRPr="005F323B">
        <w:rPr>
          <w:rStyle w:val="StyleBoldUnderline"/>
          <w:highlight w:val="yellow"/>
        </w:rPr>
        <w:t>useless</w:t>
      </w:r>
      <w:r>
        <w:t xml:space="preserve">,” says Richard </w:t>
      </w:r>
      <w:proofErr w:type="spellStart"/>
      <w:r>
        <w:t>Bensel</w:t>
      </w:r>
      <w:proofErr w:type="spellEnd"/>
      <w:r>
        <w:t xml:space="preserve">, a government professor at Cornell University. Even Ornstein concedes that the calculus is far more complex than the term suggests. </w:t>
      </w:r>
      <w:r w:rsidRPr="005F323B">
        <w:rPr>
          <w:rStyle w:val="StyleBoldUnderline"/>
          <w:highlight w:val="yellow"/>
        </w:rPr>
        <w:t>Winning on one issue</w:t>
      </w:r>
      <w:r w:rsidRPr="005F323B">
        <w:rPr>
          <w:rStyle w:val="StyleBoldUnderline"/>
        </w:rPr>
        <w:t xml:space="preserve"> often </w:t>
      </w:r>
      <w:r w:rsidRPr="005F323B">
        <w:rPr>
          <w:rStyle w:val="StyleBoldUnderline"/>
          <w:highlight w:val="yellow"/>
        </w:rPr>
        <w:t>changes</w:t>
      </w:r>
      <w:r w:rsidRPr="005F323B">
        <w:rPr>
          <w:rStyle w:val="StyleBoldUnderline"/>
        </w:rPr>
        <w:t xml:space="preserve"> the </w:t>
      </w:r>
      <w:r w:rsidRPr="005F323B">
        <w:rPr>
          <w:rStyle w:val="StyleBoldUnderline"/>
          <w:highlight w:val="yellow"/>
        </w:rPr>
        <w:t>calculation for the next</w:t>
      </w:r>
      <w:r w:rsidRPr="005F323B">
        <w:rPr>
          <w:rStyle w:val="StyleBoldUnderline"/>
        </w:rPr>
        <w:t xml:space="preserve"> issue; there is never any known amount of capital. “The idea here is, </w:t>
      </w:r>
      <w:r w:rsidRPr="005F323B">
        <w:rPr>
          <w:rStyle w:val="StyleBoldUnderline"/>
          <w:highlight w:val="yellow"/>
        </w:rPr>
        <w:t>if</w:t>
      </w:r>
      <w:r w:rsidRPr="005F323B">
        <w:rPr>
          <w:rStyle w:val="StyleBoldUnderline"/>
        </w:rPr>
        <w:t xml:space="preserve"> an issue comes up where </w:t>
      </w:r>
      <w:r w:rsidRPr="005F323B">
        <w:rPr>
          <w:rStyle w:val="StyleBoldUnderline"/>
          <w:highlight w:val="yellow"/>
        </w:rPr>
        <w:t>the</w:t>
      </w:r>
      <w:r w:rsidRPr="005F323B">
        <w:rPr>
          <w:rStyle w:val="StyleBoldUnderline"/>
        </w:rPr>
        <w:t xml:space="preserve"> conventional wisdom is that </w:t>
      </w:r>
      <w:r w:rsidRPr="005F323B">
        <w:rPr>
          <w:rStyle w:val="StyleBoldUnderline"/>
          <w:highlight w:val="yellow"/>
        </w:rPr>
        <w:t>president is not going to get what he wants, and he gets it, then each time that happens, it changes the calculus of</w:t>
      </w:r>
      <w:r w:rsidRPr="005F323B">
        <w:rPr>
          <w:rStyle w:val="StyleBoldUnderline"/>
        </w:rPr>
        <w:t xml:space="preserve"> the other </w:t>
      </w:r>
      <w:r w:rsidRPr="005F323B">
        <w:rPr>
          <w:rStyle w:val="StyleBoldUnderline"/>
          <w:highlight w:val="yellow"/>
        </w:rPr>
        <w:t>actors</w:t>
      </w:r>
      <w:r w:rsidRPr="005F323B">
        <w:rPr>
          <w:rStyle w:val="StyleBoldUnderline"/>
        </w:rPr>
        <w:t>”</w:t>
      </w:r>
      <w:r>
        <w:t xml:space="preserve"> Ornstein says. “</w:t>
      </w:r>
      <w:r w:rsidRPr="005F323B">
        <w:rPr>
          <w:rStyle w:val="StyleBoldUnderline"/>
          <w:highlight w:val="yellow"/>
        </w:rPr>
        <w:t>If</w:t>
      </w:r>
      <w:r w:rsidRPr="005F323B">
        <w:rPr>
          <w:rStyle w:val="StyleBoldUnderline"/>
        </w:rPr>
        <w:t xml:space="preserve"> </w:t>
      </w:r>
      <w:r w:rsidRPr="005F323B">
        <w:rPr>
          <w:rStyle w:val="StyleBoldUnderline"/>
          <w:highlight w:val="yellow"/>
        </w:rPr>
        <w:t>they think he’s going to win, they may change positions</w:t>
      </w:r>
      <w:r w:rsidRPr="005F323B">
        <w:rPr>
          <w:rStyle w:val="StyleBoldUnderline"/>
        </w:rPr>
        <w:t xml:space="preserve"> to get on the winning side. </w:t>
      </w:r>
      <w:r w:rsidRPr="005F323B">
        <w:rPr>
          <w:rStyle w:val="StyleBoldUnderline"/>
          <w:highlight w:val="yellow"/>
        </w:rPr>
        <w:t>It’s a bandwagon effect.”</w:t>
      </w:r>
    </w:p>
    <w:p w14:paraId="460B1F6C" w14:textId="77777777" w:rsidR="00D57279" w:rsidRPr="001150D8" w:rsidRDefault="00D57279" w:rsidP="00D57279">
      <w:pPr>
        <w:pStyle w:val="Heading4"/>
      </w:pPr>
      <w:r w:rsidRPr="001150D8">
        <w:t xml:space="preserve">No impact – sanctions only apply </w:t>
      </w:r>
      <w:r w:rsidRPr="001150D8">
        <w:rPr>
          <w:u w:val="single"/>
        </w:rPr>
        <w:t>if Iran cheats</w:t>
      </w:r>
      <w:r w:rsidRPr="001150D8">
        <w:t xml:space="preserve"> – and threats to walk out are a bluff</w:t>
      </w:r>
    </w:p>
    <w:p w14:paraId="33C148ED" w14:textId="77777777" w:rsidR="00D57279" w:rsidRPr="001150D8" w:rsidRDefault="00D57279" w:rsidP="00D57279">
      <w:r w:rsidRPr="001150D8">
        <w:rPr>
          <w:b/>
        </w:rPr>
        <w:t xml:space="preserve">Chicago Tribune, 12/28/13 </w:t>
      </w:r>
      <w:r w:rsidRPr="001150D8">
        <w:t xml:space="preserve">– editorial board (“Send a message to the mullahs” </w:t>
      </w:r>
      <w:hyperlink r:id="rId12" w:history="1">
        <w:r w:rsidRPr="001150D8">
          <w:rPr>
            <w:rStyle w:val="Hyperlink"/>
          </w:rPr>
          <w:t>http://articles.chicagotribune.com/2013-12-28/opinion/ct-pass-iran-sanctions-edit-1228-jm-20131228_1_further-sanctions-blacklist-iran-new-sanctions</w:t>
        </w:r>
      </w:hyperlink>
      <w:r w:rsidRPr="001150D8">
        <w:t>)</w:t>
      </w:r>
    </w:p>
    <w:p w14:paraId="19178C02" w14:textId="77777777" w:rsidR="00D57279" w:rsidRPr="001150D8" w:rsidRDefault="00D57279" w:rsidP="00D57279"/>
    <w:p w14:paraId="3762EF63" w14:textId="77777777" w:rsidR="00D57279" w:rsidRPr="001150D8" w:rsidRDefault="00D57279" w:rsidP="00D57279">
      <w:pPr>
        <w:rPr>
          <w:sz w:val="14"/>
        </w:rPr>
      </w:pPr>
      <w:r w:rsidRPr="001150D8">
        <w:rPr>
          <w:sz w:val="14"/>
        </w:rPr>
        <w:t xml:space="preserve">More than a month ago, Iran and the U.S. cut an interim deal on Iran's rogue nuclear program. Since then, Tehran and Washington look to have been engaged in the equivalent of arguing over whether the peace table should be round or square. </w:t>
      </w:r>
      <w:r w:rsidRPr="001150D8">
        <w:rPr>
          <w:rStyle w:val="StyleBoldUnderline"/>
          <w:highlight w:val="yellow"/>
        </w:rPr>
        <w:t>They've</w:t>
      </w:r>
      <w:r w:rsidRPr="001150D8">
        <w:rPr>
          <w:rStyle w:val="StyleBoldUnderline"/>
        </w:rPr>
        <w:t xml:space="preserve"> met. They've </w:t>
      </w:r>
      <w:r w:rsidRPr="001150D8">
        <w:rPr>
          <w:rStyle w:val="StyleBoldUnderline"/>
          <w:highlight w:val="yellow"/>
        </w:rPr>
        <w:t>talked</w:t>
      </w:r>
      <w:r w:rsidRPr="001150D8">
        <w:rPr>
          <w:sz w:val="14"/>
        </w:rPr>
        <w:t xml:space="preserve">. They've haggled over how to implement the agreement. Iran has allowed some preliminary nuclear inspections. </w:t>
      </w:r>
      <w:r w:rsidRPr="001150D8">
        <w:rPr>
          <w:rStyle w:val="StyleBoldUnderline"/>
          <w:highlight w:val="yellow"/>
        </w:rPr>
        <w:t>But Tehran is still enriching</w:t>
      </w:r>
      <w:r w:rsidRPr="001150D8">
        <w:rPr>
          <w:rStyle w:val="StyleBoldUnderline"/>
        </w:rPr>
        <w:t xml:space="preserve"> uranium</w:t>
      </w:r>
      <w:r w:rsidRPr="001150D8">
        <w:rPr>
          <w:sz w:val="14"/>
        </w:rPr>
        <w:t xml:space="preserve">, still poised to bully its way into the nuclear club and menace the world. </w:t>
      </w:r>
      <w:r w:rsidRPr="001150D8">
        <w:rPr>
          <w:rStyle w:val="StyleBoldUnderline"/>
          <w:highlight w:val="yellow"/>
        </w:rPr>
        <w:t>The</w:t>
      </w:r>
      <w:r w:rsidRPr="001150D8">
        <w:rPr>
          <w:rStyle w:val="StyleBoldUnderline"/>
        </w:rPr>
        <w:t xml:space="preserve"> six-month </w:t>
      </w:r>
      <w:r w:rsidRPr="001150D8">
        <w:rPr>
          <w:rStyle w:val="StyleBoldUnderline"/>
          <w:highlight w:val="yellow"/>
        </w:rPr>
        <w:t>clock to start negotiating</w:t>
      </w:r>
      <w:r w:rsidRPr="001150D8">
        <w:rPr>
          <w:rStyle w:val="StyleBoldUnderline"/>
        </w:rPr>
        <w:t xml:space="preserve"> a final agreement </w:t>
      </w:r>
      <w:r w:rsidRPr="001150D8">
        <w:rPr>
          <w:rStyle w:val="StyleBoldUnderline"/>
          <w:highlight w:val="yellow"/>
        </w:rPr>
        <w:t>hasn't even started</w:t>
      </w:r>
      <w:r w:rsidRPr="001150D8">
        <w:rPr>
          <w:rStyle w:val="StyleBoldUnderline"/>
        </w:rPr>
        <w:t xml:space="preserve"> yet.</w:t>
      </w:r>
      <w:r w:rsidRPr="001150D8">
        <w:rPr>
          <w:bCs/>
          <w:u w:val="single"/>
        </w:rPr>
        <w:t xml:space="preserve"> </w:t>
      </w:r>
      <w:r w:rsidRPr="001150D8">
        <w:rPr>
          <w:sz w:val="14"/>
        </w:rPr>
        <w:t xml:space="preserve">Recently </w:t>
      </w:r>
      <w:r w:rsidRPr="001150D8">
        <w:rPr>
          <w:rStyle w:val="StyleBoldUnderline"/>
          <w:highlight w:val="yellow"/>
        </w:rPr>
        <w:t>a</w:t>
      </w:r>
      <w:r w:rsidRPr="001150D8">
        <w:rPr>
          <w:rStyle w:val="StyleBoldUnderline"/>
        </w:rPr>
        <w:t xml:space="preserve"> bipartisan </w:t>
      </w:r>
      <w:r w:rsidRPr="001150D8">
        <w:rPr>
          <w:rStyle w:val="StyleBoldUnderline"/>
          <w:highlight w:val="yellow"/>
        </w:rPr>
        <w:t>group of</w:t>
      </w:r>
      <w:r w:rsidRPr="001150D8">
        <w:rPr>
          <w:rStyle w:val="StyleBoldUnderline"/>
        </w:rPr>
        <w:t xml:space="preserve"> U.S. </w:t>
      </w:r>
      <w:r w:rsidRPr="001150D8">
        <w:rPr>
          <w:rStyle w:val="StyleBoldUnderline"/>
          <w:highlight w:val="yellow"/>
        </w:rPr>
        <w:t>senators</w:t>
      </w:r>
      <w:r w:rsidRPr="001150D8">
        <w:rPr>
          <w:sz w:val="14"/>
        </w:rPr>
        <w:t xml:space="preserve">, led by Illinois Republican Mark Kirk and New Jersey Democrat Robert Menendez, tried to inject some urgency into this diplomatic </w:t>
      </w:r>
      <w:proofErr w:type="spellStart"/>
      <w:r w:rsidRPr="001150D8">
        <w:rPr>
          <w:sz w:val="14"/>
        </w:rPr>
        <w:t>snoozefest</w:t>
      </w:r>
      <w:proofErr w:type="spellEnd"/>
      <w:r w:rsidRPr="001150D8">
        <w:rPr>
          <w:sz w:val="14"/>
        </w:rPr>
        <w:t xml:space="preserve">. They </w:t>
      </w:r>
      <w:r w:rsidRPr="001150D8">
        <w:rPr>
          <w:rStyle w:val="StyleBoldUnderline"/>
          <w:highlight w:val="yellow"/>
        </w:rPr>
        <w:t>introduced a bill that would trigger new sanctions</w:t>
      </w:r>
      <w:r w:rsidRPr="001150D8">
        <w:rPr>
          <w:rStyle w:val="StyleBoldUnderline"/>
        </w:rPr>
        <w:t xml:space="preserve"> on Tehran, </w:t>
      </w:r>
      <w:r w:rsidRPr="001150D8">
        <w:rPr>
          <w:rStyle w:val="StyleBoldUnderline"/>
          <w:highlight w:val="yellow"/>
        </w:rPr>
        <w:t xml:space="preserve">but </w:t>
      </w:r>
      <w:r w:rsidRPr="001150D8">
        <w:rPr>
          <w:rStyle w:val="Emphasis"/>
          <w:highlight w:val="yellow"/>
        </w:rPr>
        <w:t>only if talks failed</w:t>
      </w:r>
      <w:r w:rsidRPr="001150D8">
        <w:rPr>
          <w:rStyle w:val="StyleBoldUnderline"/>
        </w:rPr>
        <w:t>.</w:t>
      </w:r>
      <w:r w:rsidRPr="001150D8">
        <w:rPr>
          <w:sz w:val="14"/>
        </w:rPr>
        <w:t xml:space="preserve"> This bill aims to concentrate the minds of Iranian leaders who may believe, after a decade of stalling while they developed their nuclear prowess, that they can continue to bamboozle the U.S. and its Western allies with ... more blather and feigned cooperation. The legislation would ratchet up the embargo on Iran's oil exports and blacklist Iran's mining, engineering and construction industries. It would cut Iran's access to billions of dollars in overseas bank funds and allow the U.S. to seize foreign-held assets of key regime officials. The key: </w:t>
      </w:r>
      <w:r w:rsidRPr="001150D8">
        <w:rPr>
          <w:rStyle w:val="StyleBoldUnderline"/>
          <w:highlight w:val="yellow"/>
        </w:rPr>
        <w:t>Nothing</w:t>
      </w:r>
      <w:r w:rsidRPr="001150D8">
        <w:rPr>
          <w:rStyle w:val="StyleBoldUnderline"/>
        </w:rPr>
        <w:t xml:space="preserve"> — </w:t>
      </w:r>
      <w:proofErr w:type="gramStart"/>
      <w:r w:rsidRPr="001150D8">
        <w:rPr>
          <w:rStyle w:val="StyleBoldUnderline"/>
        </w:rPr>
        <w:t>repeat</w:t>
      </w:r>
      <w:proofErr w:type="gramEnd"/>
      <w:r w:rsidRPr="001150D8">
        <w:rPr>
          <w:rStyle w:val="StyleBoldUnderline"/>
        </w:rPr>
        <w:t xml:space="preserve">, nothing — </w:t>
      </w:r>
      <w:r w:rsidRPr="001150D8">
        <w:rPr>
          <w:rStyle w:val="StyleBoldUnderline"/>
          <w:highlight w:val="yellow"/>
        </w:rPr>
        <w:t>would happen unless Iran cheats</w:t>
      </w:r>
      <w:r w:rsidRPr="001150D8">
        <w:rPr>
          <w:rStyle w:val="StyleBoldUnderline"/>
        </w:rPr>
        <w:t xml:space="preserve"> on its commitments</w:t>
      </w:r>
      <w:r w:rsidRPr="001150D8">
        <w:rPr>
          <w:sz w:val="14"/>
        </w:rPr>
        <w:t xml:space="preserve"> in the interim deal or drags its feet on negotiating a final deal. But President Barack Obama has threatened to veto the legislation. The administration warns that any move that even appears to impose new sanctions could upset the delicate sensibilities of the brutal mullahs who rule Iran. Tehran could interpret this legislation as a (gasp!) threat and scuttle the talks. Please. </w:t>
      </w:r>
      <w:r w:rsidRPr="001150D8">
        <w:rPr>
          <w:rStyle w:val="StyleBoldUnderline"/>
        </w:rPr>
        <w:t xml:space="preserve">A couple of weeks ago, </w:t>
      </w:r>
      <w:r w:rsidRPr="001150D8">
        <w:rPr>
          <w:rStyle w:val="StyleBoldUnderline"/>
          <w:highlight w:val="yellow"/>
        </w:rPr>
        <w:t>Iran stormed out</w:t>
      </w:r>
      <w:r w:rsidRPr="001150D8">
        <w:rPr>
          <w:rStyle w:val="StyleBoldUnderline"/>
        </w:rPr>
        <w:t xml:space="preserve"> of talks because its officials were incensed </w:t>
      </w:r>
      <w:r w:rsidRPr="001150D8">
        <w:rPr>
          <w:sz w:val="14"/>
        </w:rPr>
        <w:t xml:space="preserve">– incensed! – </w:t>
      </w:r>
      <w:proofErr w:type="gramStart"/>
      <w:r w:rsidRPr="001150D8">
        <w:rPr>
          <w:rStyle w:val="StyleBoldUnderline"/>
        </w:rPr>
        <w:t>that</w:t>
      </w:r>
      <w:proofErr w:type="gramEnd"/>
      <w:r w:rsidRPr="001150D8">
        <w:rPr>
          <w:rStyle w:val="StyleBoldUnderline"/>
        </w:rPr>
        <w:t xml:space="preserve"> the U.S. would enforce its own laws and blacklist a dozen Iranian companies</w:t>
      </w:r>
      <w:r w:rsidRPr="001150D8">
        <w:rPr>
          <w:sz w:val="14"/>
        </w:rPr>
        <w:t xml:space="preserve"> and individuals for ... evading U.S. sanctions. The U.S. said the sanctions were imposed under existing laws and were not new measures. </w:t>
      </w:r>
      <w:r w:rsidRPr="001150D8">
        <w:rPr>
          <w:rStyle w:val="StyleBoldUnderline"/>
          <w:highlight w:val="yellow"/>
        </w:rPr>
        <w:t>The Iranians soon returned</w:t>
      </w:r>
      <w:r w:rsidRPr="001150D8">
        <w:rPr>
          <w:rStyle w:val="StyleBoldUnderline"/>
        </w:rPr>
        <w:t xml:space="preserve"> to the bargaining table. </w:t>
      </w:r>
      <w:r w:rsidRPr="001150D8">
        <w:rPr>
          <w:rStyle w:val="StyleBoldUnderline"/>
          <w:highlight w:val="yellow"/>
        </w:rPr>
        <w:t>Let's remember that there is only one reason the Iranians are negotiating</w:t>
      </w:r>
      <w:r w:rsidRPr="001150D8">
        <w:rPr>
          <w:rStyle w:val="StyleBoldUnderline"/>
        </w:rPr>
        <w:t xml:space="preserve">: U.S. and European Union </w:t>
      </w:r>
      <w:r w:rsidRPr="001150D8">
        <w:rPr>
          <w:rStyle w:val="StyleBoldUnderline"/>
          <w:highlight w:val="yellow"/>
        </w:rPr>
        <w:t>sanctions</w:t>
      </w:r>
      <w:r w:rsidRPr="001150D8">
        <w:rPr>
          <w:rStyle w:val="StyleBoldUnderline"/>
        </w:rPr>
        <w:t xml:space="preserve"> have strangled their economy.</w:t>
      </w:r>
      <w:r w:rsidRPr="001150D8">
        <w:rPr>
          <w:sz w:val="14"/>
        </w:rPr>
        <w:t xml:space="preserve"> Unemployment and inflation are raging. Iran's currency is ideal for wallpapering the bathroom. </w:t>
      </w:r>
      <w:r w:rsidRPr="001150D8">
        <w:rPr>
          <w:rStyle w:val="StyleBoldUnderline"/>
        </w:rPr>
        <w:t>The Senate bill would strengthen Obama's hand in current and future negotiations. He could shrug and play the good cop</w:t>
      </w:r>
      <w:r w:rsidRPr="001150D8">
        <w:rPr>
          <w:sz w:val="14"/>
        </w:rPr>
        <w:t xml:space="preserve">, warning the Iranians that he won't be able to hold back more sanctions for long if they don't get serious about cooperating, not just talking about cooperating. Obama has promised many times that he wouldn't let Iran build the bomb. But opposing this legislation is a signal to the Iranians that they need not worry much about further sanctions, that </w:t>
      </w:r>
      <w:r w:rsidRPr="001150D8">
        <w:rPr>
          <w:sz w:val="14"/>
        </w:rPr>
        <w:lastRenderedPageBreak/>
        <w:t xml:space="preserve">there's no hurry here, that there really aren't any imminent and painful consequences for stalling. That increases the risks to the world, and the risk that Israel may act in its self-defense. </w:t>
      </w:r>
      <w:r w:rsidRPr="001150D8">
        <w:rPr>
          <w:rStyle w:val="StyleBoldUnderline"/>
          <w:highlight w:val="yellow"/>
        </w:rPr>
        <w:t>Every day that Iran stalls</w:t>
      </w:r>
      <w:r w:rsidRPr="001150D8">
        <w:rPr>
          <w:sz w:val="14"/>
        </w:rPr>
        <w:t xml:space="preserve">, every day that talk trumps action in this interim deal, </w:t>
      </w:r>
      <w:r w:rsidRPr="001150D8">
        <w:rPr>
          <w:rStyle w:val="StyleBoldUnderline"/>
          <w:highlight w:val="yellow"/>
        </w:rPr>
        <w:t>is another signal</w:t>
      </w:r>
      <w:r w:rsidRPr="001150D8">
        <w:rPr>
          <w:rStyle w:val="StyleBoldUnderline"/>
        </w:rPr>
        <w:t xml:space="preserve"> </w:t>
      </w:r>
      <w:r w:rsidRPr="001150D8">
        <w:rPr>
          <w:rStyle w:val="StyleBoldUnderline"/>
          <w:highlight w:val="yellow"/>
        </w:rPr>
        <w:t>that nothing has changed</w:t>
      </w:r>
      <w:r w:rsidRPr="001150D8">
        <w:rPr>
          <w:rStyle w:val="StyleBoldUnderline"/>
        </w:rPr>
        <w:t>: Iran is still playing for time and winning</w:t>
      </w:r>
      <w:r w:rsidRPr="001150D8">
        <w:rPr>
          <w:sz w:val="14"/>
        </w:rPr>
        <w:t xml:space="preserve">. </w:t>
      </w:r>
    </w:p>
    <w:p w14:paraId="69866774" w14:textId="77777777" w:rsidR="00D57279" w:rsidRPr="0050723E" w:rsidRDefault="00D57279" w:rsidP="00D57279"/>
    <w:p w14:paraId="643BB9B6" w14:textId="77777777" w:rsidR="00D57279" w:rsidRDefault="00D57279" w:rsidP="00D57279">
      <w:pPr>
        <w:pStyle w:val="Heading3"/>
      </w:pPr>
      <w:r>
        <w:lastRenderedPageBreak/>
        <w:t>F/W</w:t>
      </w:r>
    </w:p>
    <w:p w14:paraId="62505C86" w14:textId="77777777" w:rsidR="00D57279" w:rsidRDefault="00D57279" w:rsidP="00D57279">
      <w:pPr>
        <w:pStyle w:val="Heading4"/>
      </w:pPr>
      <w:r>
        <w:t>First, Our Interpretation: The resolution asks the question of desirability of USFG action. The Role of ballot is to say yes or no to the action and outcomes of the plan.</w:t>
      </w:r>
    </w:p>
    <w:p w14:paraId="3FFA5F9D" w14:textId="77777777" w:rsidR="00D57279" w:rsidRDefault="00D57279" w:rsidP="00D57279">
      <w:pPr>
        <w:pStyle w:val="Heading4"/>
      </w:pPr>
      <w:r>
        <w:t xml:space="preserve">Second, </w:t>
      </w:r>
      <w:proofErr w:type="gramStart"/>
      <w:r>
        <w:t>is reasons</w:t>
      </w:r>
      <w:proofErr w:type="gramEnd"/>
      <w:r>
        <w:t xml:space="preserve"> to prefer:</w:t>
      </w:r>
    </w:p>
    <w:p w14:paraId="0332E933" w14:textId="77777777" w:rsidR="00D57279" w:rsidRDefault="00D57279" w:rsidP="00D57279">
      <w:pPr>
        <w:pStyle w:val="Heading4"/>
      </w:pPr>
      <w:r>
        <w:t xml:space="preserve">A. </w:t>
      </w:r>
      <w:proofErr w:type="spellStart"/>
      <w:r>
        <w:t>Aff</w:t>
      </w:r>
      <w:proofErr w:type="spellEnd"/>
      <w:r>
        <w:t xml:space="preserve"> Choice, any other framework or role of the ballot moots 9 minutes of the 1ac</w:t>
      </w:r>
    </w:p>
    <w:p w14:paraId="5328F0DD" w14:textId="77777777" w:rsidR="00D57279" w:rsidRDefault="00D57279" w:rsidP="00D57279">
      <w:pPr>
        <w:pStyle w:val="Heading4"/>
      </w:pPr>
      <w:r>
        <w:t>B. It is predictable, the resolution demands USFG action</w:t>
      </w:r>
    </w:p>
    <w:p w14:paraId="64AD35FD" w14:textId="77777777" w:rsidR="00D57279" w:rsidRDefault="00D57279" w:rsidP="00D57279">
      <w:pPr>
        <w:pStyle w:val="Heading4"/>
      </w:pPr>
      <w:r>
        <w:t xml:space="preserve">C. It is fair, Weigh </w:t>
      </w:r>
      <w:proofErr w:type="spellStart"/>
      <w:r>
        <w:t>Aff</w:t>
      </w:r>
      <w:proofErr w:type="spellEnd"/>
      <w:r>
        <w:t xml:space="preserve"> Impacts and the method of the Affirmative versus the </w:t>
      </w:r>
      <w:proofErr w:type="spellStart"/>
      <w:r>
        <w:t>Kritik</w:t>
      </w:r>
      <w:proofErr w:type="spellEnd"/>
      <w:r>
        <w:t>, it’s the only way to test competition and determine the desirability of one strategy over another</w:t>
      </w:r>
    </w:p>
    <w:p w14:paraId="63FD045F" w14:textId="77777777" w:rsidR="00D57279" w:rsidRDefault="00D57279" w:rsidP="00D57279">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14:paraId="7C9DAC11" w14:textId="77777777" w:rsidR="00D57279" w:rsidRPr="00A7709E" w:rsidRDefault="00D57279" w:rsidP="00D57279">
      <w:pPr>
        <w:rPr>
          <w:rStyle w:val="StyleStyleBold12pt"/>
        </w:rPr>
      </w:pPr>
      <w:proofErr w:type="spellStart"/>
      <w:r w:rsidRPr="00A7709E">
        <w:rPr>
          <w:rStyle w:val="StyleStyleBold12pt"/>
        </w:rPr>
        <w:t>Sassen</w:t>
      </w:r>
      <w:proofErr w:type="spellEnd"/>
      <w:r w:rsidRPr="00A7709E">
        <w:rPr>
          <w:rStyle w:val="StyleStyleBold12pt"/>
        </w:rPr>
        <w:t xml:space="preserve"> 2009</w:t>
      </w:r>
    </w:p>
    <w:p w14:paraId="47DEF62C" w14:textId="77777777" w:rsidR="00D57279" w:rsidRDefault="00D57279" w:rsidP="00D57279">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14:paraId="4F96C256" w14:textId="77777777" w:rsidR="00D57279" w:rsidRDefault="00D57279" w:rsidP="00D57279"/>
    <w:p w14:paraId="65AA3A9A" w14:textId="77777777" w:rsidR="00D57279" w:rsidRDefault="00D57279" w:rsidP="00D57279">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w:t>
      </w:r>
      <w:r w:rsidRPr="007153E9">
        <w:rPr>
          <w:rStyle w:val="StyleBoldUnderline"/>
        </w:rPr>
        <w:lastRenderedPageBreak/>
        <w:t xml:space="preserve">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14:paraId="4E970C39" w14:textId="77777777" w:rsidR="00D57279" w:rsidRDefault="00D57279" w:rsidP="00D57279">
      <w:pPr>
        <w:rPr>
          <w:rStyle w:val="StyleBoldUnderline"/>
        </w:rPr>
      </w:pPr>
    </w:p>
    <w:p w14:paraId="13BCBE3A" w14:textId="77777777" w:rsidR="00D57279" w:rsidRDefault="00D57279" w:rsidP="00D57279"/>
    <w:p w14:paraId="4ADA708A" w14:textId="77777777" w:rsidR="00D57279" w:rsidRDefault="00D57279" w:rsidP="00D57279">
      <w:pPr>
        <w:pStyle w:val="Heading4"/>
      </w:pPr>
      <w:r>
        <w:t xml:space="preserve">Finally, </w:t>
      </w:r>
      <w:proofErr w:type="gramStart"/>
      <w:r>
        <w:t>It</w:t>
      </w:r>
      <w:proofErr w:type="gramEnd"/>
      <w:r>
        <w:t xml:space="preserve"> is a voter for competitive equity—prefer our interpretation, it allows both teams to compete, other roles of the ballot are arbitrary and </w:t>
      </w:r>
      <w:proofErr w:type="spellStart"/>
      <w:r>
        <w:t>self serving</w:t>
      </w:r>
      <w:proofErr w:type="spellEnd"/>
    </w:p>
    <w:p w14:paraId="391C4430" w14:textId="77777777" w:rsidR="00D57279" w:rsidRPr="0050723E" w:rsidRDefault="00D57279" w:rsidP="00D57279"/>
    <w:p w14:paraId="0C70A80D" w14:textId="77777777" w:rsidR="00D57279" w:rsidRDefault="00D57279" w:rsidP="00D57279">
      <w:pPr>
        <w:pStyle w:val="Heading3"/>
      </w:pPr>
      <w:r>
        <w:lastRenderedPageBreak/>
        <w:t>Legalism</w:t>
      </w:r>
    </w:p>
    <w:p w14:paraId="58EBC08E" w14:textId="77777777" w:rsidR="00D57279" w:rsidRPr="0050723E" w:rsidRDefault="00D57279" w:rsidP="00D57279">
      <w:pPr>
        <w:pStyle w:val="Heading4"/>
      </w:pPr>
      <w:r>
        <w:t xml:space="preserve">First, our </w:t>
      </w:r>
      <w:proofErr w:type="spellStart"/>
      <w:r>
        <w:t>Zenko</w:t>
      </w:r>
      <w:proofErr w:type="spellEnd"/>
      <w:r>
        <w:t xml:space="preserve"> 13 </w:t>
      </w:r>
      <w:proofErr w:type="spellStart"/>
      <w:proofErr w:type="gramStart"/>
      <w:r>
        <w:t>ev</w:t>
      </w:r>
      <w:proofErr w:type="spellEnd"/>
      <w:proofErr w:type="gramEnd"/>
      <w:r>
        <w:t xml:space="preserve"> says drones inevitable—only a risk that </w:t>
      </w:r>
      <w:proofErr w:type="spellStart"/>
      <w:r>
        <w:t>aff</w:t>
      </w:r>
      <w:proofErr w:type="spellEnd"/>
      <w:r>
        <w:t xml:space="preserve"> solves state violence</w:t>
      </w:r>
    </w:p>
    <w:p w14:paraId="6746EC83" w14:textId="77777777" w:rsidR="00D57279" w:rsidRDefault="00D57279" w:rsidP="00D57279">
      <w:pPr>
        <w:pStyle w:val="Heading4"/>
      </w:pPr>
      <w:r>
        <w:t xml:space="preserve">And, </w:t>
      </w:r>
      <w:proofErr w:type="gramStart"/>
      <w:r>
        <w:t>Strict</w:t>
      </w:r>
      <w:proofErr w:type="gramEnd"/>
      <w:r>
        <w:t xml:space="preserve"> review of targeted killing operations is to maintain morality in war and undermine the video-game like effect of killing targets with drones</w:t>
      </w:r>
    </w:p>
    <w:p w14:paraId="26EC5122" w14:textId="77777777" w:rsidR="00D57279" w:rsidRPr="00DE1BE3" w:rsidRDefault="00D57279" w:rsidP="00D57279">
      <w:pPr>
        <w:rPr>
          <w:rStyle w:val="StyleStyleBold12pt"/>
        </w:rPr>
      </w:pPr>
      <w:proofErr w:type="spellStart"/>
      <w:r w:rsidRPr="00DE1BE3">
        <w:rPr>
          <w:rStyle w:val="StyleStyleBold12pt"/>
        </w:rPr>
        <w:t>Guiora</w:t>
      </w:r>
      <w:proofErr w:type="spellEnd"/>
      <w:r w:rsidRPr="00DE1BE3">
        <w:rPr>
          <w:rStyle w:val="StyleStyleBold12pt"/>
        </w:rPr>
        <w:t>, 2012</w:t>
      </w:r>
    </w:p>
    <w:p w14:paraId="52F13C46" w14:textId="77777777" w:rsidR="00D57279" w:rsidRDefault="00D57279" w:rsidP="00D57279">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0BA228BE" w14:textId="77777777" w:rsidR="00D57279" w:rsidRDefault="00D57279" w:rsidP="00D57279">
      <w:pPr>
        <w:tabs>
          <w:tab w:val="left" w:pos="6030"/>
        </w:tabs>
      </w:pPr>
      <w:r>
        <w:t xml:space="preserve">One of the dominant, and admittedly controversial, arguments this essay advances is that </w:t>
      </w:r>
      <w:r w:rsidRPr="00F54D4A">
        <w:rPr>
          <w:rStyle w:val="StyleBoldUnderline"/>
          <w:highlight w:val="green"/>
        </w:rPr>
        <w:t xml:space="preserve">states have </w:t>
      </w:r>
      <w:r w:rsidRPr="00DC01D1">
        <w:rPr>
          <w:rStyle w:val="StyleBoldUnderline"/>
          <w:highlight w:val="yellow"/>
        </w:rPr>
        <w:t xml:space="preserve">an </w:t>
      </w:r>
      <w:r w:rsidRPr="00F54D4A">
        <w:rPr>
          <w:rStyle w:val="StyleBoldUnderline"/>
          <w:highlight w:val="green"/>
        </w:rPr>
        <w:t>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respect. </w:t>
      </w:r>
      <w:r w:rsidRPr="00F54D4A">
        <w:rPr>
          <w:rStyle w:val="StyleBoldUnderline"/>
          <w:highlight w:val="green"/>
        </w:rPr>
        <w:t>This</w:t>
      </w:r>
      <w:r w:rsidRPr="003C1916">
        <w:rPr>
          <w:rStyle w:val="StyleBoldUnderline"/>
        </w:rPr>
        <w:t xml:space="preserve"> obligation </w:t>
      </w:r>
      <w:r w:rsidRPr="00F54D4A">
        <w:rPr>
          <w:rStyle w:val="StyleBoldUnderline"/>
          <w:highlight w:val="green"/>
        </w:rPr>
        <w:t>holds true</w:t>
      </w:r>
      <w:r w:rsidRPr="003C1916">
        <w:rPr>
          <w:rStyle w:val="StyleBoldUnderline"/>
        </w:rPr>
        <w:t xml:space="preserve"> whether combat takes place "house-to-house" or </w:t>
      </w:r>
      <w:r w:rsidRPr="00F54D4A">
        <w:rPr>
          <w:rStyle w:val="StyleBoldUnderline"/>
          <w:highlight w:val="green"/>
        </w:rPr>
        <w:t xml:space="preserve">using </w:t>
      </w:r>
      <w:r w:rsidRPr="00DC01D1">
        <w:rPr>
          <w:rStyle w:val="StyleBoldUnderline"/>
          <w:highlight w:val="yellow"/>
        </w:rPr>
        <w:t xml:space="preserve">remotely </w:t>
      </w:r>
      <w:r w:rsidRPr="00F54D4A">
        <w:rPr>
          <w:rStyle w:val="StyleBoldUnderline"/>
          <w:highlight w:val="green"/>
        </w:rPr>
        <w:t xml:space="preserve">piloted aircraft </w:t>
      </w:r>
      <w:r w:rsidRPr="00DC01D1">
        <w:rPr>
          <w:rStyle w:val="StyleBoldUnderline"/>
        </w:rPr>
        <w:t>tens of thousands of feet up in the sky</w:t>
      </w:r>
      <w:r w:rsidRPr="003C1916">
        <w:rPr>
          <w:rStyle w:val="StyleBoldUnderline"/>
        </w:rPr>
        <w:t>.</w:t>
      </w:r>
      <w: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but each operational situation has a number of "forks." The implication is that no decision is linear, and every decision leads to additional dilemmas and spurs further decision making.</w:t>
      </w:r>
      <w:r w:rsidRPr="002C6E89">
        <w:rPr>
          <w:sz w:val="12"/>
        </w:rPr>
        <w:t>¶</w:t>
      </w:r>
      <w:r w:rsidRPr="004F0654">
        <w:rPr>
          <w:sz w:val="12"/>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t xml:space="preserve">. I have been asked repeatedly whether that triangle endangers soldiers while giving the "other side" an undue advantage. The concern is understandable; however, </w:t>
      </w:r>
      <w:r w:rsidRPr="003C1916">
        <w:rPr>
          <w:rStyle w:val="StyleBoldUnderline"/>
        </w:rPr>
        <w:t>the essence of armed conflict is that innocent civilians are in the immediate vicinity of combatants, and there is a duty to protect them even at the risk of harm to soldiers.</w:t>
      </w:r>
      <w:r>
        <w:t xml:space="preserve"> (12) </w:t>
      </w:r>
      <w:r w:rsidRPr="00F54D4A">
        <w:rPr>
          <w:rStyle w:val="StyleBoldUnderline"/>
          <w:highlight w:val="yellow"/>
        </w:rPr>
        <w:t>The burden to distinguish between combatant and civilian is extraordinarily complicated and poses significant operational dilemmas</w:t>
      </w:r>
      <w:r w:rsidRPr="00F54D4A">
        <w:rPr>
          <w:rStyle w:val="StyleBoldUnderline"/>
          <w:highlight w:val="green"/>
        </w:rPr>
        <w:t xml:space="preserve"> </w:t>
      </w:r>
      <w:r w:rsidRPr="00DC01D1">
        <w:rPr>
          <w:rStyle w:val="StyleBoldUnderline"/>
          <w:highlight w:val="yellow"/>
        </w:rPr>
        <w:t>for and burdens on soldiers</w:t>
      </w:r>
      <w:r>
        <w:t>.</w:t>
      </w:r>
      <w:r w:rsidRPr="002C6E89">
        <w:rPr>
          <w:sz w:val="12"/>
        </w:rPr>
        <w:t>¶</w:t>
      </w:r>
      <w:r w:rsidRPr="004F0654">
        <w:rPr>
          <w:sz w:val="12"/>
        </w:rPr>
        <w:t xml:space="preserve"> </w:t>
      </w:r>
      <w:proofErr w:type="gramStart"/>
      <w:r w:rsidRPr="003C1916">
        <w:rPr>
          <w:rStyle w:val="StyleBoldUnderline"/>
        </w:rPr>
        <w:t>For</w:t>
      </w:r>
      <w:proofErr w:type="gramEnd"/>
      <w:r w:rsidRPr="003C1916">
        <w:rPr>
          <w:rStyle w:val="StyleBoldUnderline"/>
        </w:rPr>
        <w:t xml:space="preserve"> armed conflict conducted in accordance with the rule of law and morality, this burden of distinction can never be viewed as mere mantra. </w:t>
      </w:r>
      <w:r w:rsidRPr="00F54D4A">
        <w:rPr>
          <w:rStyle w:val="StyleBoldUnderline"/>
          <w:highlight w:val="green"/>
        </w:rPr>
        <w:t>Distinction</w:t>
      </w:r>
      <w:r>
        <w:t xml:space="preserve">, (13) </w:t>
      </w:r>
      <w:r w:rsidRPr="003C1916">
        <w:rPr>
          <w:rStyle w:val="StyleBoldUnderline"/>
        </w:rPr>
        <w:t xml:space="preserve">then, </w:t>
      </w:r>
      <w:r w:rsidRPr="00F54D4A">
        <w:rPr>
          <w:rStyle w:val="StyleBoldUnderline"/>
          <w:highlight w:val="green"/>
        </w:rPr>
        <w:t>is integral</w:t>
      </w:r>
      <w:r w:rsidRPr="003C1916">
        <w:rPr>
          <w:rStyle w:val="StyleBoldUnderline"/>
        </w:rPr>
        <w:t xml:space="preserve"> to the discussion</w:t>
      </w:r>
      <w:r>
        <w:t xml:space="preserve">. </w:t>
      </w:r>
      <w:r w:rsidRPr="003C1916">
        <w:rPr>
          <w:rStyle w:val="StyleBoldUnderline"/>
        </w:rPr>
        <w:t>It is</w:t>
      </w:r>
      <w:r>
        <w:t xml:space="preserve"> as </w:t>
      </w:r>
      <w:r w:rsidRPr="003C1916">
        <w:rPr>
          <w:rStyle w:val="StyleBoldUnderline"/>
        </w:rPr>
        <w:t>relevant</w:t>
      </w:r>
      <w:r>
        <w:t xml:space="preserve"> and important to the soldier standing at a check-point, uncertain whether the person standing opposite him is a combatant or civilian, as it must be </w:t>
      </w:r>
      <w:r w:rsidRPr="00F54D4A">
        <w:rPr>
          <w:rStyle w:val="StyleBoldUnderline"/>
          <w:highlight w:val="green"/>
        </w:rPr>
        <w:t xml:space="preserve">in </w:t>
      </w:r>
      <w:r w:rsidRPr="00DC01D1">
        <w:rPr>
          <w:rStyle w:val="StyleBoldUnderline"/>
          <w:highlight w:val="yellow"/>
        </w:rPr>
        <w:t xml:space="preserve">any </w:t>
      </w:r>
      <w:r w:rsidRPr="00F54D4A">
        <w:rPr>
          <w:rStyle w:val="StyleBoldUnderline"/>
          <w:highlight w:val="green"/>
        </w:rPr>
        <w:t xml:space="preserve">targeted killing </w:t>
      </w:r>
      <w:r w:rsidRPr="00DC01D1">
        <w:rPr>
          <w:rStyle w:val="StyleBoldUnderline"/>
          <w:highlight w:val="yellow"/>
        </w:rPr>
        <w:t xml:space="preserve">dilemma. </w:t>
      </w:r>
      <w:r w:rsidRPr="00F54D4A">
        <w:rPr>
          <w:rStyle w:val="StyleBoldUnderline"/>
          <w:highlight w:val="green"/>
        </w:rPr>
        <w:t>The decision whether to</w:t>
      </w:r>
      <w:r w:rsidRPr="003C1916">
        <w:rPr>
          <w:rStyle w:val="StyleBoldUnderline"/>
        </w:rPr>
        <w:t xml:space="preserve"> operationally </w:t>
      </w:r>
      <w:r w:rsidRPr="00F54D4A">
        <w:rPr>
          <w:rStyle w:val="StyleBoldUnderline"/>
          <w:highlight w:val="green"/>
        </w:rPr>
        <w:t>engage must reflect</w:t>
      </w:r>
      <w:r w:rsidRPr="003C1916">
        <w:rPr>
          <w:rStyle w:val="StyleBoldUnderline"/>
        </w:rPr>
        <w:t xml:space="preserve"> a variety of </w:t>
      </w:r>
      <w:r w:rsidRPr="00F54D4A">
        <w:rPr>
          <w:rStyle w:val="StyleBoldUnderline"/>
          <w:highlight w:val="green"/>
        </w:rPr>
        <w:t>criteria and guidelines</w:t>
      </w:r>
      <w:r>
        <w:t xml:space="preserve">. (14) </w:t>
      </w:r>
      <w:r w:rsidRPr="00F54D4A">
        <w:rPr>
          <w:rStyle w:val="StyleBoldUnderline"/>
          <w:highlight w:val="green"/>
        </w:rPr>
        <w:t xml:space="preserve">Otherwise, the nation state conducts itself in the spirit of a video game where victims are not real </w:t>
      </w:r>
      <w:r w:rsidRPr="00DC01D1">
        <w:rPr>
          <w:rStyle w:val="StyleBoldUnderline"/>
          <w:highlight w:val="yellow"/>
        </w:rPr>
        <w:t>and represent mere numbers, regardless of the degree of threat they pose</w:t>
      </w:r>
      <w:r>
        <w:t>.</w:t>
      </w:r>
      <w:r w:rsidRPr="002C6E89">
        <w:rPr>
          <w:sz w:val="12"/>
        </w:rPr>
        <w:t>¶</w:t>
      </w:r>
      <w:r w:rsidRPr="004F0654">
        <w:rPr>
          <w:sz w:val="12"/>
        </w:rPr>
        <w:t xml:space="preserve"> </w:t>
      </w:r>
      <w:r>
        <w:t xml:space="preserve">At the most fundamental level, </w:t>
      </w:r>
      <w:r w:rsidRPr="003C1916">
        <w:rPr>
          <w:rStyle w:val="StyleBoldUnderline"/>
        </w:rPr>
        <w:t xml:space="preserve">operational </w:t>
      </w:r>
      <w:r w:rsidRPr="00F54D4A">
        <w:rPr>
          <w:rStyle w:val="StyleBoldUnderline"/>
          <w:highlight w:val="green"/>
        </w:rPr>
        <w:t>decision making</w:t>
      </w:r>
      <w:r w:rsidRPr="003C1916">
        <w:rPr>
          <w:rStyle w:val="StyleBoldUnderline"/>
        </w:rPr>
        <w:t xml:space="preserve"> </w:t>
      </w:r>
      <w:r w:rsidRPr="00DC01D1">
        <w:rPr>
          <w:rStyle w:val="StyleBoldUnderline"/>
          <w:highlight w:val="yellow"/>
        </w:rPr>
        <w:t>in</w:t>
      </w:r>
      <w:r w:rsidRPr="003C1916">
        <w:rPr>
          <w:rStyle w:val="StyleBoldUnderline"/>
        </w:rPr>
        <w:t xml:space="preserve"> the context of </w:t>
      </w:r>
      <w:r w:rsidRPr="00DC01D1">
        <w:rPr>
          <w:rStyle w:val="StyleBoldUnderline"/>
          <w:highlight w:val="yellow"/>
        </w:rPr>
        <w:t>counterterrorism</w:t>
      </w:r>
      <w:r w:rsidRPr="003C1916">
        <w:rPr>
          <w:rStyle w:val="StyleBoldUnderline"/>
        </w:rPr>
        <w:t xml:space="preserve"> involves </w:t>
      </w:r>
      <w:r w:rsidRPr="00DC01D1">
        <w:rPr>
          <w:rStyle w:val="StyleBoldUnderline"/>
          <w:highlight w:val="yellow"/>
        </w:rPr>
        <w:t>the decision whether to kill an individual</w:t>
      </w:r>
      <w:r w:rsidRPr="003C1916">
        <w:rPr>
          <w:rStyle w:val="StyleBoldUnderline"/>
        </w:rPr>
        <w:t xml:space="preserve"> defined as a legitimate target</w:t>
      </w:r>
      <w:r>
        <w:t xml:space="preserve">. (15) Although some argue killing is inherently immoral, I argue that </w:t>
      </w:r>
      <w:r w:rsidRPr="00DC01D1">
        <w:rPr>
          <w:rStyle w:val="StyleBoldUnderline"/>
          <w:highlight w:val="yellow"/>
        </w:rPr>
        <w:t xml:space="preserve">killing </w:t>
      </w:r>
      <w:r w:rsidRPr="00F54D4A">
        <w:rPr>
          <w:rStyle w:val="StyleBoldUnderline"/>
          <w:highlight w:val="green"/>
        </w:rPr>
        <w:t xml:space="preserve">in the context of narrowly defined self-defense is </w:t>
      </w:r>
      <w:r w:rsidRPr="00DC01D1">
        <w:rPr>
          <w:rStyle w:val="StyleBoldUnderline"/>
          <w:highlight w:val="yellow"/>
        </w:rPr>
        <w:t xml:space="preserve">both </w:t>
      </w:r>
      <w:r w:rsidRPr="00F54D4A">
        <w:rPr>
          <w:rStyle w:val="StyleBoldUnderline"/>
          <w:highlight w:val="green"/>
        </w:rPr>
        <w:t>legal and moral provided</w:t>
      </w:r>
      <w:r w:rsidRPr="003C1916">
        <w:rPr>
          <w:rStyle w:val="StyleBoldUnderline"/>
        </w:rPr>
        <w:t xml:space="preserve"> that </w:t>
      </w:r>
      <w:r w:rsidRPr="00F54D4A">
        <w:rPr>
          <w:rStyle w:val="StyleBoldUnderline"/>
          <w:highlight w:val="green"/>
        </w:rPr>
        <w:t>the decision</w:t>
      </w:r>
      <w:r w:rsidRPr="003C1916">
        <w:rPr>
          <w:rStyle w:val="StyleBoldUnderline"/>
        </w:rPr>
        <w:t xml:space="preserve"> to "pull the trigger" </w:t>
      </w:r>
      <w:r w:rsidRPr="00F54D4A">
        <w:rPr>
          <w:rStyle w:val="StyleBoldUnderline"/>
          <w:highlight w:val="green"/>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F54D4A">
        <w:rPr>
          <w:rStyle w:val="StyleBoldUnderline"/>
          <w:highlight w:val="green"/>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t>.</w:t>
      </w:r>
    </w:p>
    <w:p w14:paraId="6701B64C" w14:textId="77777777" w:rsidR="00D57279" w:rsidRPr="00BC4F77" w:rsidRDefault="00D57279" w:rsidP="00D57279">
      <w:pPr>
        <w:pStyle w:val="Heading4"/>
      </w:pPr>
      <w:r w:rsidRPr="00BC4F77">
        <w:lastRenderedPageBreak/>
        <w:t>Debating the law teaches us how to make it better – rejection is worse</w:t>
      </w:r>
    </w:p>
    <w:p w14:paraId="47BB6111" w14:textId="77777777" w:rsidR="00D57279" w:rsidRPr="00BC4F77" w:rsidRDefault="00D57279" w:rsidP="00D57279">
      <w:r w:rsidRPr="00BC4F77">
        <w:t xml:space="preserve">Todd </w:t>
      </w:r>
      <w:r w:rsidRPr="00BC4F77">
        <w:rPr>
          <w:rStyle w:val="CitationChar"/>
        </w:rPr>
        <w:t>Hedrick</w:t>
      </w:r>
      <w:r w:rsidRPr="00BC4F77">
        <w:t>, Assistant Professor of Philosophy at Michigan State University, Sept 20</w:t>
      </w:r>
      <w:r w:rsidRPr="00BC4F77">
        <w:rPr>
          <w:rStyle w:val="CitationChar"/>
        </w:rPr>
        <w:t>12</w:t>
      </w:r>
      <w:r w:rsidRPr="00BC4F77">
        <w:t xml:space="preserve">, Democratic Constitutionalism as Mediation: The Decline and Recovery of an Idea in Critical Social Theory, </w:t>
      </w:r>
      <w:proofErr w:type="gramStart"/>
      <w:r w:rsidRPr="00BC4F77">
        <w:t>Constellations  Vo</w:t>
      </w:r>
      <w:r>
        <w:t>lume</w:t>
      </w:r>
      <w:proofErr w:type="gramEnd"/>
      <w:r>
        <w:t xml:space="preserve"> 19, Issue 3, pages 382–400</w:t>
      </w:r>
    </w:p>
    <w:p w14:paraId="7A87B2BF" w14:textId="77777777" w:rsidR="00D57279" w:rsidRPr="00BC4F77" w:rsidRDefault="00D57279" w:rsidP="00D57279">
      <w:proofErr w:type="spellStart"/>
      <w:r w:rsidRPr="00BC4F77">
        <w:rPr>
          <w:rStyle w:val="StyleBoldUnderline"/>
        </w:rPr>
        <w:t>Habermas</w:t>
      </w:r>
      <w:proofErr w:type="spellEnd"/>
      <w:r w:rsidRPr="00BC4F77">
        <w:rPr>
          <w:rStyle w:val="StyleBoldUnderline"/>
        </w:rPr>
        <w:t>’ alleged abandonment of</w:t>
      </w:r>
      <w:r w:rsidRPr="00BC4F77">
        <w:rPr>
          <w:sz w:val="16"/>
        </w:rPr>
        <w:t xml:space="preserve"> immanent </w:t>
      </w:r>
      <w:r w:rsidRPr="00BC4F77">
        <w:rPr>
          <w:rStyle w:val="StyleBoldUnderline"/>
        </w:rPr>
        <w:t>critique</w:t>
      </w:r>
      <w:r w:rsidRPr="00BC4F77">
        <w:rPr>
          <w:sz w:val="16"/>
        </w:rPr>
        <w:t xml:space="preserve">, however, </w:t>
      </w:r>
      <w:r w:rsidRPr="00BC4F77">
        <w:rPr>
          <w:rStyle w:val="StyleBoldUnderline"/>
        </w:rPr>
        <w:t>is belied by the role that the democratic legal system comes to play in his theory</w:t>
      </w:r>
      <w:r w:rsidRPr="00BC4F77">
        <w:rPr>
          <w:sz w:val="16"/>
        </w:rPr>
        <w:t xml:space="preserve">. While in some sense just one system among others, </w:t>
      </w:r>
      <w:r w:rsidRPr="00BC4F77">
        <w:rPr>
          <w:rStyle w:val="StyleBoldUnderline"/>
        </w:rPr>
        <w:t>it has a special capacity to shape the environments of other systems by regulating their interaction</w:t>
      </w:r>
      <w:r w:rsidRPr="00BC4F77">
        <w:rPr>
          <w:sz w:val="16"/>
        </w:rPr>
        <w:t xml:space="preserve">. </w:t>
      </w:r>
      <w:r w:rsidRPr="00BC4F77">
        <w:rPr>
          <w:rStyle w:val="StyleBoldUnderline"/>
        </w:rPr>
        <w:t>Of course, the legal system is not the only one capable of affecting</w:t>
      </w:r>
      <w:r w:rsidRPr="00BC4F77">
        <w:rPr>
          <w:sz w:val="16"/>
        </w:rPr>
        <w:t xml:space="preserve"> the </w:t>
      </w:r>
      <w:r w:rsidRPr="00BC4F77">
        <w:rPr>
          <w:rStyle w:val="StyleBoldUnderline"/>
        </w:rPr>
        <w:t>environments</w:t>
      </w:r>
      <w:r w:rsidRPr="00BC4F77">
        <w:rPr>
          <w:sz w:val="16"/>
        </w:rPr>
        <w:t xml:space="preserve"> of other systems, </w:t>
      </w:r>
      <w:r w:rsidRPr="00BC4F77">
        <w:rPr>
          <w:rStyle w:val="StyleBoldUnderline"/>
        </w:rPr>
        <w:t xml:space="preserve">but </w:t>
      </w:r>
      <w:r w:rsidRPr="00BC4F77">
        <w:rPr>
          <w:rStyle w:val="StyleBoldUnderline"/>
          <w:highlight w:val="green"/>
        </w:rPr>
        <w:t>law is uniquely open to inputs from ordinary language and</w:t>
      </w:r>
      <w:r w:rsidRPr="00BC4F77">
        <w:rPr>
          <w:sz w:val="16"/>
        </w:rPr>
        <w:t xml:space="preserve"> thus potentially </w:t>
      </w:r>
      <w:r w:rsidRPr="00BC4F77">
        <w:rPr>
          <w:rStyle w:val="StyleBoldUnderline"/>
        </w:rPr>
        <w:t xml:space="preserve">more pliant and </w:t>
      </w:r>
      <w:r w:rsidRPr="00BC4F77">
        <w:rPr>
          <w:rStyle w:val="StyleBoldUnderline"/>
          <w:highlight w:val="green"/>
        </w:rPr>
        <w:t>responsive to democratic will formation</w:t>
      </w:r>
      <w:r w:rsidRPr="00BC4F77">
        <w:rPr>
          <w:sz w:val="16"/>
        </w:rPr>
        <w:t xml:space="preserve">: “Normatively substantive messages can circulate throughout society only in the language of law … . </w:t>
      </w:r>
      <w:r w:rsidRPr="00BC4F77">
        <w:rPr>
          <w:rStyle w:val="StyleBoldUnderline"/>
        </w:rPr>
        <w:t>Law</w:t>
      </w:r>
      <w:r w:rsidRPr="00BC4F77">
        <w:rPr>
          <w:sz w:val="16"/>
        </w:rPr>
        <w:t xml:space="preserve"> thus </w:t>
      </w:r>
      <w:r w:rsidRPr="00BC4F77">
        <w:rPr>
          <w:rStyle w:val="StyleBoldUnderline"/>
        </w:rPr>
        <w:t>functions as the ‘transformer’ that guarantees that the socially integrating network of communication stretched across society as a whole holds together.</w:t>
      </w:r>
      <w:r w:rsidRPr="00BC4F77">
        <w:rPr>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Pr>
        <w:t>While we should be cautious about automatically viewing the constitution as the fulcrum</w:t>
      </w:r>
      <w:r w:rsidRPr="00BC4F77">
        <w:rPr>
          <w:sz w:val="16"/>
        </w:rPr>
        <w:t xml:space="preserve"> of the legal order, </w:t>
      </w:r>
      <w:r w:rsidRPr="00BC4F77">
        <w:rPr>
          <w:rStyle w:val="StyleBoldUnderline"/>
        </w:rPr>
        <w:t>its status as basic law is significant</w:t>
      </w:r>
      <w:r w:rsidRPr="00BC4F77">
        <w:rPr>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Pr>
        <w:t>So, while</w:t>
      </w:r>
      <w:r w:rsidRPr="00BC4F77">
        <w:rPr>
          <w:sz w:val="16"/>
        </w:rPr>
        <w:t xml:space="preserve"> these </w:t>
      </w:r>
      <w:r w:rsidRPr="00BC4F77">
        <w:rPr>
          <w:rStyle w:val="StyleBoldUnderline"/>
          <w:highlight w:val="green"/>
        </w:rPr>
        <w:t>social</w:t>
      </w:r>
      <w:r w:rsidRPr="00BC4F77">
        <w:rPr>
          <w:rStyle w:val="StyleBoldUnderline"/>
        </w:rPr>
        <w:t xml:space="preserve"> spheres can be conceived of as autonomous</w:t>
      </w:r>
      <w:r w:rsidRPr="00BC4F77">
        <w:rPr>
          <w:sz w:val="16"/>
        </w:rPr>
        <w:t xml:space="preserve"> functional subsystems, </w:t>
      </w:r>
      <w:r w:rsidRPr="00BC4F77">
        <w:rPr>
          <w:rStyle w:val="StyleBoldUnderline"/>
        </w:rPr>
        <w:t xml:space="preserve">their </w:t>
      </w:r>
      <w:r w:rsidRPr="00BC4F77">
        <w:rPr>
          <w:rStyle w:val="StyleBoldUnderline"/>
          <w:highlight w:val="green"/>
        </w:rPr>
        <w:t>boundaries are legally defined in a way that affects</w:t>
      </w:r>
      <w:r w:rsidRPr="00BC4F77">
        <w:rPr>
          <w:rStyle w:val="StyleBoldUnderline"/>
        </w:rPr>
        <w:t xml:space="preserve"> the manner and degree of </w:t>
      </w:r>
      <w:r w:rsidRPr="00BC4F77">
        <w:rPr>
          <w:rStyle w:val="StyleBoldUnderline"/>
          <w:highlight w:val="green"/>
        </w:rPr>
        <w:t>their interaction</w:t>
      </w:r>
      <w:r w:rsidRPr="00BC4F77">
        <w:rPr>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Pr>
        <w:t xml:space="preserve">Thus, </w:t>
      </w:r>
      <w:r w:rsidRPr="00BC4F77">
        <w:rPr>
          <w:rStyle w:val="StyleBoldUnderline"/>
          <w:highlight w:val="green"/>
        </w:rPr>
        <w:t>constitutional discourses should be seen</w:t>
      </w:r>
      <w:r w:rsidRPr="00BC4F77">
        <w:rPr>
          <w:rStyle w:val="StyleBoldUnderline"/>
        </w:rPr>
        <w:t xml:space="preserve"> less as interpretations of a positive legal text, and more </w:t>
      </w:r>
      <w:r w:rsidRPr="00BC4F77">
        <w:rPr>
          <w:rStyle w:val="StyleBoldUnderline"/>
          <w:highlight w:val="green"/>
        </w:rPr>
        <w:t>as attempts to articulate</w:t>
      </w:r>
      <w:r w:rsidRPr="00BC4F77">
        <w:rPr>
          <w:rStyle w:val="StyleBoldUnderline"/>
        </w:rPr>
        <w:t xml:space="preserve"> legal </w:t>
      </w:r>
      <w:r w:rsidRPr="00BC4F77">
        <w:rPr>
          <w:rStyle w:val="StyleBoldUnderline"/>
          <w:highlight w:val="green"/>
        </w:rPr>
        <w:t>norms</w:t>
      </w:r>
      <w:r w:rsidRPr="00BC4F77">
        <w:rPr>
          <w:rStyle w:val="StyleBoldUnderline"/>
        </w:rPr>
        <w:t xml:space="preserve"> that could shift the balance between</w:t>
      </w:r>
      <w:r w:rsidRPr="00BC4F77">
        <w:rPr>
          <w:sz w:val="16"/>
        </w:rPr>
        <w:t xml:space="preserve"> these </w:t>
      </w:r>
      <w:r w:rsidRPr="00BC4F77">
        <w:rPr>
          <w:rStyle w:val="StyleBoldUnderline"/>
        </w:rPr>
        <w:t>spheres in a manner more reflective of generalizable interests</w:t>
      </w:r>
      <w:r w:rsidRPr="00BC4F77">
        <w:rPr>
          <w:sz w:val="16"/>
        </w:rPr>
        <w:t xml:space="preserve">, </w:t>
      </w:r>
      <w:r w:rsidRPr="00BC4F77">
        <w:rPr>
          <w:rStyle w:val="StyleBoldUnderline"/>
        </w:rPr>
        <w:t>occurring amidst class stratification and cultural pluralism</w:t>
      </w:r>
      <w:r w:rsidRPr="00BC4F77">
        <w:rPr>
          <w:sz w:val="16"/>
        </w:rPr>
        <w:t>.</w:t>
      </w:r>
      <w:r w:rsidRPr="00633B0E">
        <w:rPr>
          <w:sz w:val="12"/>
        </w:rPr>
        <w:t xml:space="preserve">¶ </w:t>
      </w:r>
      <w:r w:rsidRPr="00BC4F77">
        <w:rPr>
          <w:sz w:val="8"/>
          <w:szCs w:val="8"/>
        </w:rPr>
        <w:t xml:space="preserve">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w:t>
      </w:r>
      <w:proofErr w:type="spellStart"/>
      <w:r w:rsidRPr="00BC4F77">
        <w:rPr>
          <w:sz w:val="8"/>
          <w:szCs w:val="8"/>
        </w:rPr>
        <w:t>Habermas</w:t>
      </w:r>
      <w:proofErr w:type="spellEnd"/>
      <w:r w:rsidRPr="00BC4F77">
        <w:rPr>
          <w:sz w:val="8"/>
          <w:szCs w:val="8"/>
        </w:rPr>
        <w:t xml:space="preserve"> and, later, </w:t>
      </w:r>
      <w:proofErr w:type="spellStart"/>
      <w:r w:rsidRPr="00BC4F77">
        <w:rPr>
          <w:sz w:val="8"/>
          <w:szCs w:val="8"/>
        </w:rPr>
        <w:t>Benhabib</w:t>
      </w:r>
      <w:proofErr w:type="spellEnd"/>
      <w:r w:rsidRPr="00BC4F77">
        <w:rPr>
          <w:sz w:val="8"/>
          <w:szCs w:val="8"/>
        </w:rPr>
        <w:t xml:space="preserve"> highlight the importance of being able to conceive of basic constitutional norms as themselves being the products of public contestation and discourse. In order to articulate this idea, they draw on legal theorists like Robert Cover and Frank </w:t>
      </w:r>
      <w:proofErr w:type="spellStart"/>
      <w:r w:rsidRPr="00BC4F77">
        <w:rPr>
          <w:sz w:val="8"/>
          <w:szCs w:val="8"/>
        </w:rPr>
        <w:t>Michelman</w:t>
      </w:r>
      <w:proofErr w:type="spellEnd"/>
      <w:r w:rsidRPr="00BC4F77">
        <w:rPr>
          <w:sz w:val="8"/>
          <w:szCs w:val="8"/>
        </w:rPr>
        <w:t xml:space="preserve"> who characterize this process of legal </w:t>
      </w:r>
      <w:proofErr w:type="spellStart"/>
      <w:r w:rsidRPr="00BC4F77">
        <w:rPr>
          <w:sz w:val="8"/>
          <w:szCs w:val="8"/>
        </w:rPr>
        <w:t>rearticulation</w:t>
      </w:r>
      <w:proofErr w:type="spellEnd"/>
      <w:r w:rsidRPr="00BC4F77">
        <w:rPr>
          <w:sz w:val="8"/>
          <w:szCs w:val="8"/>
        </w:rPr>
        <w:t xml:space="preserve"> as “jurisgenesis”58: a community's production of legal meaning by way of continuous </w:t>
      </w:r>
      <w:proofErr w:type="spellStart"/>
      <w:r w:rsidRPr="00BC4F77">
        <w:rPr>
          <w:sz w:val="8"/>
          <w:szCs w:val="8"/>
        </w:rPr>
        <w:t>rearticulation</w:t>
      </w:r>
      <w:proofErr w:type="spellEnd"/>
      <w:r w:rsidRPr="00BC4F77">
        <w:rPr>
          <w:sz w:val="8"/>
          <w:szCs w:val="8"/>
        </w:rPr>
        <w:t>, through reflection and contestation, of its constitutional project.</w:t>
      </w:r>
      <w:r w:rsidRPr="00633B0E">
        <w:rPr>
          <w:sz w:val="12"/>
          <w:szCs w:val="8"/>
        </w:rPr>
        <w:t xml:space="preserve">¶ </w:t>
      </w:r>
      <w:proofErr w:type="spellStart"/>
      <w:r w:rsidRPr="00BC4F77">
        <w:rPr>
          <w:sz w:val="8"/>
          <w:szCs w:val="8"/>
        </w:rPr>
        <w:t>Habermas</w:t>
      </w:r>
      <w:proofErr w:type="spellEnd"/>
      <w:r w:rsidRPr="00BC4F77">
        <w:rPr>
          <w:sz w:val="8"/>
          <w:szCs w:val="8"/>
        </w:rPr>
        <w:t xml:space="preserve"> explicitly conceives of the democratic legal order in this way when, in the context of considering the question of how a constitution that confers legitimacy on ordinary legislation could itself be thought to be democratically legitimate, he writes:</w:t>
      </w:r>
      <w:r w:rsidRPr="00633B0E">
        <w:rPr>
          <w:sz w:val="12"/>
          <w:szCs w:val="8"/>
        </w:rPr>
        <w:t xml:space="preserve">¶ </w:t>
      </w:r>
      <w:r w:rsidRPr="00BC4F77">
        <w:rPr>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633B0E">
        <w:rPr>
          <w:sz w:val="12"/>
          <w:szCs w:val="8"/>
        </w:rPr>
        <w:t xml:space="preserve">¶ </w:t>
      </w:r>
      <w:r w:rsidRPr="00BC4F77">
        <w:rPr>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633B0E">
        <w:rPr>
          <w:sz w:val="12"/>
          <w:szCs w:val="8"/>
        </w:rPr>
        <w:t xml:space="preserve">¶ </w:t>
      </w:r>
      <w:r w:rsidRPr="00BC4F77">
        <w:rPr>
          <w:sz w:val="8"/>
          <w:szCs w:val="8"/>
        </w:rPr>
        <w:t xml:space="preserve">The stakes involved in sustaining a broad and inclusive constitutional discourse turn out to be significant. </w:t>
      </w:r>
      <w:proofErr w:type="spellStart"/>
      <w:r w:rsidRPr="00BC4F77">
        <w:rPr>
          <w:sz w:val="8"/>
          <w:szCs w:val="8"/>
        </w:rPr>
        <w:t>Habermas</w:t>
      </w:r>
      <w:proofErr w:type="spellEnd"/>
      <w:r w:rsidRPr="00BC4F77">
        <w:rPr>
          <w:sz w:val="8"/>
          <w:szCs w:val="8"/>
        </w:rPr>
        <w:t xml:space="preserve">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w:t>
      </w:r>
      <w:proofErr w:type="spellStart"/>
      <w:r w:rsidRPr="00BC4F77">
        <w:rPr>
          <w:sz w:val="8"/>
          <w:szCs w:val="8"/>
        </w:rPr>
        <w:t>Habermas</w:t>
      </w:r>
      <w:proofErr w:type="spellEnd"/>
      <w:r w:rsidRPr="00BC4F77">
        <w:rPr>
          <w:sz w:val="8"/>
          <w:szCs w:val="8"/>
        </w:rPr>
        <w:t xml:space="preserve"> posits, are most fully instantiated in the role of citizens as legislators of the order to which they are subject.</w:t>
      </w:r>
      <w:r w:rsidRPr="00633B0E">
        <w:rPr>
          <w:sz w:val="12"/>
          <w:szCs w:val="8"/>
        </w:rPr>
        <w:t xml:space="preserve">¶ </w:t>
      </w:r>
      <w:r w:rsidRPr="00BC4F77">
        <w:rPr>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633B0E">
        <w:rPr>
          <w:sz w:val="12"/>
          <w:szCs w:val="8"/>
        </w:rPr>
        <w:t xml:space="preserve">¶ </w:t>
      </w:r>
      <w:r w:rsidRPr="00BC4F77">
        <w:rPr>
          <w:sz w:val="8"/>
          <w:szCs w:val="8"/>
        </w:rPr>
        <w:t xml:space="preserve">Although the implications of invoking dignity (as opposed to, say, autonomy) as the normative core of democratic constitutionalism are unclear,63 plainly </w:t>
      </w:r>
      <w:proofErr w:type="spellStart"/>
      <w:r w:rsidRPr="00BC4F77">
        <w:rPr>
          <w:sz w:val="8"/>
          <w:szCs w:val="8"/>
        </w:rPr>
        <w:t>Habermas</w:t>
      </w:r>
      <w:proofErr w:type="spellEnd"/>
      <w:r w:rsidRPr="00BC4F77">
        <w:rPr>
          <w:sz w:val="8"/>
          <w:szCs w:val="8"/>
        </w:rPr>
        <w:t xml:space="preserve"> remains committed to strongly intersubjective conceptions of democratic constitutionalism, to an </w:t>
      </w:r>
      <w:proofErr w:type="spellStart"/>
      <w:r w:rsidRPr="00BC4F77">
        <w:rPr>
          <w:sz w:val="8"/>
          <w:szCs w:val="8"/>
        </w:rPr>
        <w:t>intersubjectivity</w:t>
      </w:r>
      <w:proofErr w:type="spellEnd"/>
      <w:r w:rsidRPr="00BC4F77">
        <w:rPr>
          <w:sz w:val="8"/>
          <w:szCs w:val="8"/>
        </w:rPr>
        <w:t xml:space="preserve"> that continues to be legally and politically mediated (a dimension largely absent from </w:t>
      </w:r>
      <w:proofErr w:type="spellStart"/>
      <w:r w:rsidRPr="00BC4F77">
        <w:rPr>
          <w:sz w:val="8"/>
          <w:szCs w:val="8"/>
        </w:rPr>
        <w:t>Honneth's</w:t>
      </w:r>
      <w:proofErr w:type="spellEnd"/>
      <w:r w:rsidRPr="00BC4F77">
        <w:rPr>
          <w:sz w:val="8"/>
          <w:szCs w:val="8"/>
        </w:rPr>
        <w:t xml:space="preserve"> successor theory of </w:t>
      </w:r>
      <w:proofErr w:type="spellStart"/>
      <w:r w:rsidRPr="00BC4F77">
        <w:rPr>
          <w:sz w:val="8"/>
          <w:szCs w:val="8"/>
        </w:rPr>
        <w:t>intersubectivity</w:t>
      </w:r>
      <w:proofErr w:type="spellEnd"/>
      <w:r w:rsidRPr="00BC4F77">
        <w:rPr>
          <w:sz w:val="8"/>
          <w:szCs w:val="8"/>
        </w:rPr>
        <w:t>).</w:t>
      </w:r>
      <w:r w:rsidRPr="00633B0E">
        <w:rPr>
          <w:sz w:val="12"/>
          <w:szCs w:val="8"/>
        </w:rPr>
        <w:t xml:space="preserve">¶ </w:t>
      </w:r>
      <w:r w:rsidRPr="00BC4F77">
        <w:rPr>
          <w:rStyle w:val="StyleBoldUnderline"/>
        </w:rPr>
        <w:t xml:space="preserve">What all of this suggests is a constitutional politics in which </w:t>
      </w:r>
      <w:r w:rsidRPr="00BC4F77">
        <w:rPr>
          <w:rStyle w:val="StyleBoldUnderline"/>
          <w:highlight w:val="green"/>
        </w:rPr>
        <w:t>citizens are empowered to take part and meaningfully impact the terms of their</w:t>
      </w:r>
      <w:r w:rsidRPr="00BC4F77">
        <w:rPr>
          <w:rStyle w:val="StyleBoldUnderline"/>
        </w:rPr>
        <w:t xml:space="preserve"> cultural, economic, and political </w:t>
      </w:r>
      <w:r w:rsidRPr="00BC4F77">
        <w:rPr>
          <w:rStyle w:val="StyleBoldUnderline"/>
          <w:highlight w:val="green"/>
        </w:rPr>
        <w:t>relations to each other</w:t>
      </w:r>
      <w:r w:rsidRPr="00BC4F77">
        <w:rPr>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Pr>
        <w:t xml:space="preserve">The sense of incompleteness and </w:t>
      </w:r>
      <w:proofErr w:type="spellStart"/>
      <w:r w:rsidRPr="00BC4F77">
        <w:rPr>
          <w:rStyle w:val="StyleBoldUnderline"/>
        </w:rPr>
        <w:t>revisability</w:t>
      </w:r>
      <w:proofErr w:type="spellEnd"/>
      <w:r w:rsidRPr="00BC4F77">
        <w:rPr>
          <w:rStyle w:val="StyleBoldUnderline"/>
        </w:rPr>
        <w:t xml:space="preserve"> that marks this critical theory approach</w:t>
      </w:r>
      <w:r w:rsidRPr="00BC4F77">
        <w:rPr>
          <w:sz w:val="16"/>
        </w:rPr>
        <w:t xml:space="preserve"> to constitutionalism represents a point where critical theories of democracy may claim to be more radical and revisionary than most liberal and deliberative counterparts. It </w:t>
      </w:r>
      <w:r w:rsidRPr="00BC4F77">
        <w:rPr>
          <w:rStyle w:val="StyleBoldUnderline"/>
        </w:rPr>
        <w:t>implies a sharp critique of more familiar models of bourgeois constitutionalism: whether they conceive of constitutional order as having a foundation in moral rights or natural law</w:t>
      </w:r>
      <w:r w:rsidRPr="00BC4F77">
        <w:rPr>
          <w:sz w:val="16"/>
        </w:rPr>
        <w:t xml:space="preserve">, or in an </w:t>
      </w:r>
      <w:proofErr w:type="spellStart"/>
      <w:r w:rsidRPr="00BC4F77">
        <w:rPr>
          <w:sz w:val="16"/>
        </w:rPr>
        <w:t>originary</w:t>
      </w:r>
      <w:proofErr w:type="spellEnd"/>
      <w:r w:rsidRPr="00BC4F77">
        <w:rPr>
          <w:sz w:val="16"/>
        </w:rPr>
        <w:t xml:space="preserve"> founding moment, </w:t>
      </w:r>
      <w:r w:rsidRPr="00BC4F77">
        <w:rPr>
          <w:rStyle w:val="StyleBoldUnderline"/>
        </w:rPr>
        <w:t>such models</w:t>
      </w:r>
      <w:r w:rsidRPr="00BC4F77">
        <w:rPr>
          <w:sz w:val="16"/>
        </w:rPr>
        <w:t xml:space="preserve"> a) tend to be backward-looking in their justifications, seeing the legal order as founded on some exogenously determined vision of moral order; b) tend to </w:t>
      </w:r>
      <w:r w:rsidRPr="00BC4F77">
        <w:rPr>
          <w:rStyle w:val="StyleBoldUnderline"/>
        </w:rPr>
        <w:t>represent the law as an already-determined container</w:t>
      </w:r>
      <w:r w:rsidRPr="00BC4F77">
        <w:rPr>
          <w:sz w:val="16"/>
        </w:rPr>
        <w:t xml:space="preserve"> within which legitimate ordinary politics takes place; </w:t>
      </w:r>
      <w:r w:rsidRPr="00BC4F77">
        <w:rPr>
          <w:rStyle w:val="StyleBoldUnderline"/>
        </w:rPr>
        <w:t>and</w:t>
      </w:r>
      <w:r w:rsidRPr="00BC4F77">
        <w:rPr>
          <w:sz w:val="16"/>
        </w:rPr>
        <w:t xml:space="preserve"> c) fin</w:t>
      </w:r>
      <w:r w:rsidRPr="00BC4F77">
        <w:rPr>
          <w:rStyle w:val="StyleBoldUnderline"/>
        </w:rPr>
        <w:t>d the content of law to be ascertainable through</w:t>
      </w:r>
      <w:r w:rsidRPr="00BC4F77">
        <w:rPr>
          <w:sz w:val="16"/>
        </w:rPr>
        <w:t xml:space="preserve"> the specialized reasoning of </w:t>
      </w:r>
      <w:r w:rsidRPr="00BC4F77">
        <w:rPr>
          <w:rStyle w:val="StyleBoldUnderline"/>
        </w:rPr>
        <w:t>legal professionals</w:t>
      </w:r>
      <w:r w:rsidRPr="00BC4F77">
        <w:rPr>
          <w:sz w:val="16"/>
        </w:rPr>
        <w:t xml:space="preserve">. On the critical theory conception of constitutionalism, this presumption of completeness and </w:t>
      </w:r>
      <w:proofErr w:type="spellStart"/>
      <w:r w:rsidRPr="00BC4F77">
        <w:rPr>
          <w:sz w:val="16"/>
        </w:rPr>
        <w:t>technicity</w:t>
      </w:r>
      <w:proofErr w:type="spellEnd"/>
      <w:r w:rsidRPr="00BC4F77">
        <w:rPr>
          <w:sz w:val="16"/>
        </w:rPr>
        <w:t xml:space="preserve"> amounts to the reification of a constitutional project, where a dynamic social relation is misperceived as something fixed and objective.64 We can see why this would be immensely problematic for someone like </w:t>
      </w:r>
      <w:proofErr w:type="spellStart"/>
      <w:r w:rsidRPr="00BC4F77">
        <w:rPr>
          <w:sz w:val="16"/>
        </w:rPr>
        <w:t>Habermas</w:t>
      </w:r>
      <w:proofErr w:type="spellEnd"/>
      <w:r w:rsidRPr="00BC4F77">
        <w:rPr>
          <w:sz w:val="16"/>
        </w:rPr>
        <w:t xml:space="preserve">, for whom constitutional norms are supposed to concern the generalizable interests of free and equal </w:t>
      </w:r>
      <w:r w:rsidRPr="00BC4F77">
        <w:rPr>
          <w:sz w:val="16"/>
        </w:rPr>
        <w:lastRenderedPageBreak/>
        <w:t xml:space="preserve">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w:t>
      </w:r>
      <w:proofErr w:type="spellStart"/>
      <w:r w:rsidRPr="00BC4F77">
        <w:rPr>
          <w:sz w:val="16"/>
        </w:rPr>
        <w:t>rearticulation</w:t>
      </w:r>
      <w:proofErr w:type="spellEnd"/>
      <w:r w:rsidRPr="00BC4F77">
        <w:rPr>
          <w:sz w:val="16"/>
        </w:rPr>
        <w:t xml:space="preserve"> of basic norms is necessary for the very emergence of generalizable interests.</w:t>
      </w:r>
      <w:r w:rsidRPr="00633B0E">
        <w:rPr>
          <w:sz w:val="12"/>
        </w:rPr>
        <w:t xml:space="preserve">¶ </w:t>
      </w:r>
      <w:proofErr w:type="gramStart"/>
      <w:r w:rsidRPr="00BC4F77">
        <w:rPr>
          <w:sz w:val="8"/>
          <w:szCs w:val="8"/>
        </w:rPr>
        <w:t>Despite</w:t>
      </w:r>
      <w:proofErr w:type="gramEnd"/>
      <w:r w:rsidRPr="00BC4F77">
        <w:rPr>
          <w:sz w:val="8"/>
          <w:szCs w:val="8"/>
        </w:rPr>
        <w:t xml:space="preserve"> offering an admirably systematic synthesis of radical democracy and the constitutional rule of law, </w:t>
      </w:r>
      <w:proofErr w:type="spellStart"/>
      <w:r w:rsidRPr="00BC4F77">
        <w:rPr>
          <w:sz w:val="8"/>
          <w:szCs w:val="8"/>
        </w:rPr>
        <w:t>Habermas</w:t>
      </w:r>
      <w:proofErr w:type="spellEnd"/>
      <w:r w:rsidRPr="00BC4F77">
        <w:rPr>
          <w:sz w:val="8"/>
          <w:szCs w:val="8"/>
        </w:rPr>
        <w:t xml:space="preserve">’ theory is hobbled by the hesitant way he embraces these ideas. Given his strong commitment to </w:t>
      </w:r>
      <w:proofErr w:type="spellStart"/>
      <w:r w:rsidRPr="00BC4F77">
        <w:rPr>
          <w:sz w:val="8"/>
          <w:szCs w:val="8"/>
        </w:rPr>
        <w:t>proceduralism</w:t>
      </w:r>
      <w:proofErr w:type="spellEnd"/>
      <w:r w:rsidRPr="00BC4F77">
        <w:rPr>
          <w:sz w:val="8"/>
          <w:szCs w:val="8"/>
        </w:rPr>
        <w:t xml:space="preserve">,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w:t>
      </w:r>
      <w:proofErr w:type="spellStart"/>
      <w:r w:rsidRPr="00BC4F77">
        <w:rPr>
          <w:sz w:val="8"/>
          <w:szCs w:val="8"/>
        </w:rPr>
        <w:t>Habermas</w:t>
      </w:r>
      <w:proofErr w:type="spellEnd"/>
      <w:r w:rsidRPr="00BC4F77">
        <w:rPr>
          <w:sz w:val="8"/>
          <w:szCs w:val="8"/>
        </w:rPr>
        <w:t xml:space="preserve">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w:t>
      </w:r>
      <w:proofErr w:type="spellStart"/>
      <w:r w:rsidRPr="00BC4F77">
        <w:rPr>
          <w:sz w:val="8"/>
          <w:szCs w:val="8"/>
        </w:rPr>
        <w:t>Habermas</w:t>
      </w:r>
      <w:proofErr w:type="spellEnd"/>
      <w:r w:rsidRPr="00BC4F77">
        <w:rPr>
          <w:sz w:val="8"/>
          <w:szCs w:val="8"/>
        </w:rPr>
        <w:t xml:space="preserve">’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w:t>
      </w:r>
      <w:proofErr w:type="spellStart"/>
      <w:r w:rsidRPr="00BC4F77">
        <w:rPr>
          <w:sz w:val="8"/>
          <w:szCs w:val="8"/>
        </w:rPr>
        <w:t>rearticulation</w:t>
      </w:r>
      <w:proofErr w:type="spellEnd"/>
      <w:r w:rsidRPr="00BC4F77">
        <w:rPr>
          <w:sz w:val="8"/>
          <w:szCs w:val="8"/>
        </w:rPr>
        <w:t xml:space="preserve"> of constitutional norms. Indeed, I would submit that the preceding pages demonstrate that the Left Hegelian social theoretic backdrop of </w:t>
      </w:r>
      <w:proofErr w:type="spellStart"/>
      <w:r w:rsidRPr="00BC4F77">
        <w:rPr>
          <w:sz w:val="8"/>
          <w:szCs w:val="8"/>
        </w:rPr>
        <w:t>Habermas</w:t>
      </w:r>
      <w:proofErr w:type="spellEnd"/>
      <w:r w:rsidRPr="00BC4F77">
        <w:rPr>
          <w:sz w:val="8"/>
          <w:szCs w:val="8"/>
        </w:rPr>
        <w:t xml:space="preserve">’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w:t>
      </w:r>
      <w:proofErr w:type="spellStart"/>
      <w:r w:rsidRPr="00BC4F77">
        <w:rPr>
          <w:sz w:val="8"/>
          <w:szCs w:val="8"/>
        </w:rPr>
        <w:t>Habermas</w:t>
      </w:r>
      <w:proofErr w:type="spellEnd"/>
      <w:r w:rsidRPr="00BC4F77">
        <w:rPr>
          <w:sz w:val="8"/>
          <w:szCs w:val="8"/>
        </w:rPr>
        <w:t xml:space="preserve">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w:t>
      </w:r>
      <w:proofErr w:type="spellStart"/>
      <w:r w:rsidRPr="00BC4F77">
        <w:rPr>
          <w:sz w:val="8"/>
          <w:szCs w:val="8"/>
        </w:rPr>
        <w:t>Habermas</w:t>
      </w:r>
      <w:proofErr w:type="spellEnd"/>
      <w:r w:rsidRPr="00BC4F77">
        <w:rPr>
          <w:sz w:val="8"/>
          <w:szCs w:val="8"/>
        </w:rPr>
        <w:t>’ post-Between Facts and Norms writings, while that work is mostly content with the professional of administration of constitutional issues as it exists in the United States and Germany.</w:t>
      </w:r>
      <w:r w:rsidRPr="00633B0E">
        <w:rPr>
          <w:sz w:val="12"/>
          <w:szCs w:val="8"/>
        </w:rPr>
        <w:t xml:space="preserve">¶ </w:t>
      </w:r>
      <w:r w:rsidRPr="00BC4F77">
        <w:rPr>
          <w:sz w:val="8"/>
          <w:szCs w:val="8"/>
        </w:rPr>
        <w:t xml:space="preserve">This is evident in </w:t>
      </w:r>
      <w:proofErr w:type="spellStart"/>
      <w:r w:rsidRPr="00BC4F77">
        <w:rPr>
          <w:sz w:val="8"/>
          <w:szCs w:val="8"/>
        </w:rPr>
        <w:t>Habermas</w:t>
      </w:r>
      <w:proofErr w:type="spellEnd"/>
      <w:r w:rsidRPr="00BC4F77">
        <w:rPr>
          <w:sz w:val="8"/>
          <w:szCs w:val="8"/>
        </w:rPr>
        <w:t xml:space="preserve">’ embrace of figures from liberal constitutional theory. He does not present an independent theory of judicial decision-making, but warmly receives </w:t>
      </w:r>
      <w:proofErr w:type="spellStart"/>
      <w:r w:rsidRPr="00BC4F77">
        <w:rPr>
          <w:sz w:val="8"/>
          <w:szCs w:val="8"/>
        </w:rPr>
        <w:t>Dworkin's</w:t>
      </w:r>
      <w:proofErr w:type="spellEnd"/>
      <w:r w:rsidRPr="00BC4F77">
        <w:rPr>
          <w:sz w:val="8"/>
          <w:szCs w:val="8"/>
        </w:rPr>
        <w:t xml:space="preserve"> well-known model of “law as integrity.” To a certain extent, this allegiance makes sense, given </w:t>
      </w:r>
      <w:proofErr w:type="spellStart"/>
      <w:r w:rsidRPr="00BC4F77">
        <w:rPr>
          <w:sz w:val="8"/>
          <w:szCs w:val="8"/>
        </w:rPr>
        <w:t>Dworkin's</w:t>
      </w:r>
      <w:proofErr w:type="spellEnd"/>
      <w:r w:rsidRPr="00BC4F77">
        <w:rPr>
          <w:sz w:val="8"/>
          <w:szCs w:val="8"/>
        </w:rPr>
        <w:t xml:space="preserve"> sensitivity to the hermeneutic dimension of interpretation and the fact that his concept of integrity mirrors discourse theory in holding that legal decisions must be justifiable to those affected in terms of publicly recognizable principles. </w:t>
      </w:r>
      <w:proofErr w:type="spellStart"/>
      <w:r w:rsidRPr="00BC4F77">
        <w:rPr>
          <w:sz w:val="8"/>
          <w:szCs w:val="8"/>
        </w:rPr>
        <w:t>Habermas</w:t>
      </w:r>
      <w:proofErr w:type="spellEnd"/>
      <w:r w:rsidRPr="00BC4F77">
        <w:rPr>
          <w:sz w:val="8"/>
          <w:szCs w:val="8"/>
        </w:rPr>
        <w:t xml:space="preserve"> does, however, follow </w:t>
      </w:r>
      <w:proofErr w:type="spellStart"/>
      <w:r w:rsidRPr="00BC4F77">
        <w:rPr>
          <w:sz w:val="8"/>
          <w:szCs w:val="8"/>
        </w:rPr>
        <w:t>Michelman</w:t>
      </w:r>
      <w:proofErr w:type="spellEnd"/>
      <w:r w:rsidRPr="00BC4F77">
        <w:rPr>
          <w:sz w:val="8"/>
          <w:szCs w:val="8"/>
        </w:rPr>
        <w:t xml:space="preserve"> in criticizing the “</w:t>
      </w:r>
      <w:proofErr w:type="spellStart"/>
      <w:r w:rsidRPr="00BC4F77">
        <w:rPr>
          <w:sz w:val="8"/>
          <w:szCs w:val="8"/>
        </w:rPr>
        <w:t>monological</w:t>
      </w:r>
      <w:proofErr w:type="spellEnd"/>
      <w:r w:rsidRPr="00BC4F77">
        <w:rPr>
          <w:sz w:val="8"/>
          <w:szCs w:val="8"/>
        </w:rPr>
        <w:t xml:space="preserve">” form of reasoning that </w:t>
      </w:r>
      <w:proofErr w:type="spellStart"/>
      <w:r w:rsidRPr="00BC4F77">
        <w:rPr>
          <w:sz w:val="8"/>
          <w:szCs w:val="8"/>
        </w:rPr>
        <w:t>Dworkin's</w:t>
      </w:r>
      <w:proofErr w:type="spellEnd"/>
      <w:r w:rsidRPr="00BC4F77">
        <w:rPr>
          <w:sz w:val="8"/>
          <w:szCs w:val="8"/>
        </w:rPr>
        <w:t xml:space="preserve"> exemplary Judge Hercules employs</w:t>
      </w:r>
      <w:proofErr w:type="gramStart"/>
      <w:r w:rsidRPr="00BC4F77">
        <w:rPr>
          <w:sz w:val="8"/>
          <w:szCs w:val="8"/>
        </w:rPr>
        <w:t>,71</w:t>
      </w:r>
      <w:proofErr w:type="gramEnd"/>
      <w:r w:rsidRPr="00BC4F77">
        <w:rPr>
          <w:sz w:val="8"/>
          <w:szCs w:val="8"/>
        </w:rPr>
        <w:t xml:space="preserve"> replacing it with the interpretive activities of a specialized legal public sphere, presumably more responsive to the public than Hercules. But this substitution does nothing to alleviate other aspects of </w:t>
      </w:r>
      <w:proofErr w:type="spellStart"/>
      <w:r w:rsidRPr="00BC4F77">
        <w:rPr>
          <w:sz w:val="8"/>
          <w:szCs w:val="8"/>
        </w:rPr>
        <w:t>Dworkin's</w:t>
      </w:r>
      <w:proofErr w:type="spellEnd"/>
      <w:r w:rsidRPr="00BC4F77">
        <w:rPr>
          <w:sz w:val="8"/>
          <w:szCs w:val="8"/>
        </w:rPr>
        <w:t xml:space="preserve"> theory that make a match between him and </w:t>
      </w:r>
      <w:proofErr w:type="spellStart"/>
      <w:r w:rsidRPr="00BC4F77">
        <w:rPr>
          <w:sz w:val="8"/>
          <w:szCs w:val="8"/>
        </w:rPr>
        <w:t>Habermas</w:t>
      </w:r>
      <w:proofErr w:type="spellEnd"/>
      <w:r w:rsidRPr="00BC4F77">
        <w:rPr>
          <w:sz w:val="8"/>
          <w:szCs w:val="8"/>
        </w:rPr>
        <w:t xml:space="preserve"> quite awkward: </w:t>
      </w:r>
      <w:proofErr w:type="spellStart"/>
      <w:r w:rsidRPr="00BC4F77">
        <w:rPr>
          <w:sz w:val="8"/>
          <w:szCs w:val="8"/>
        </w:rPr>
        <w:t>Dworkin's</w:t>
      </w:r>
      <w:proofErr w:type="spellEnd"/>
      <w:r w:rsidRPr="00BC4F77">
        <w:rPr>
          <w:sz w:val="8"/>
          <w:szCs w:val="8"/>
        </w:rPr>
        <w:t xml:space="preserve"> standard of integrity compels judges to regard the law as a complete, coherent whole that rests on a foundation of moral rights.72 Because </w:t>
      </w:r>
      <w:proofErr w:type="spellStart"/>
      <w:r w:rsidRPr="00BC4F77">
        <w:rPr>
          <w:sz w:val="8"/>
          <w:szCs w:val="8"/>
        </w:rPr>
        <w:t>Dworkin</w:t>
      </w:r>
      <w:proofErr w:type="spellEnd"/>
      <w:r w:rsidRPr="00BC4F77">
        <w:rPr>
          <w:sz w:val="8"/>
          <w:szCs w:val="8"/>
        </w:rPr>
        <w:t xml:space="preserve"> regards deontic rights in a strongly realistic manner and as an unwritten part of the law, there is a finished, retrospective, “already there” quality to his picture of it. Thinking of moral rights as existing independently of their social articulation is what moves </w:t>
      </w:r>
      <w:proofErr w:type="spellStart"/>
      <w:r w:rsidRPr="00BC4F77">
        <w:rPr>
          <w:sz w:val="8"/>
          <w:szCs w:val="8"/>
        </w:rPr>
        <w:t>Dworkin</w:t>
      </w:r>
      <w:proofErr w:type="spellEnd"/>
      <w:r w:rsidRPr="00BC4F77">
        <w:rPr>
          <w:sz w:val="8"/>
          <w:szCs w:val="8"/>
        </w:rPr>
        <w:t xml:space="preserve">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w:t>
      </w:r>
      <w:proofErr w:type="spellStart"/>
      <w:r w:rsidRPr="00BC4F77">
        <w:rPr>
          <w:sz w:val="8"/>
          <w:szCs w:val="8"/>
        </w:rPr>
        <w:t>Dworkin's</w:t>
      </w:r>
      <w:proofErr w:type="spellEnd"/>
      <w:r w:rsidRPr="00BC4F77">
        <w:rPr>
          <w:sz w:val="8"/>
          <w:szCs w:val="8"/>
        </w:rPr>
        <w:t xml:space="preserve"> highly un-participatory conception of democracy and his comfort with placing vast decision-making powers in the hands of the judiciary.7</w:t>
      </w:r>
      <w:r w:rsidRPr="00633B0E">
        <w:rPr>
          <w:sz w:val="12"/>
          <w:szCs w:val="8"/>
        </w:rPr>
        <w:t xml:space="preserve">¶ </w:t>
      </w:r>
      <w:proofErr w:type="gramStart"/>
      <w:r w:rsidRPr="00BC4F77">
        <w:rPr>
          <w:sz w:val="8"/>
          <w:szCs w:val="8"/>
        </w:rPr>
        <w:t>There</w:t>
      </w:r>
      <w:proofErr w:type="gramEnd"/>
      <w:r w:rsidRPr="00BC4F77">
        <w:rPr>
          <w:sz w:val="8"/>
          <w:szCs w:val="8"/>
        </w:rPr>
        <w:t xml:space="preserve"> is more than a little here that should make </w:t>
      </w:r>
      <w:proofErr w:type="spellStart"/>
      <w:r w:rsidRPr="00BC4F77">
        <w:rPr>
          <w:sz w:val="8"/>
          <w:szCs w:val="8"/>
        </w:rPr>
        <w:t>Habermas</w:t>
      </w:r>
      <w:proofErr w:type="spellEnd"/>
      <w:r w:rsidRPr="00BC4F77">
        <w:rPr>
          <w:sz w:val="8"/>
          <w:szCs w:val="8"/>
        </w:rPr>
        <w:t xml:space="preserve">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w:t>
      </w:r>
      <w:proofErr w:type="spellStart"/>
      <w:r w:rsidRPr="00BC4F77">
        <w:rPr>
          <w:sz w:val="8"/>
          <w:szCs w:val="8"/>
        </w:rPr>
        <w:t>Dworkin's</w:t>
      </w:r>
      <w:proofErr w:type="spellEnd"/>
      <w:r w:rsidRPr="00BC4F77">
        <w:rPr>
          <w:sz w:val="8"/>
          <w:szCs w:val="8"/>
        </w:rPr>
        <w:t xml:space="preserve"> vision of filling in the gaps between legal rules exclusively with considerations of individual moral rights (other considerations are collected under the heading of “policy”75) makes little sense.76 While </w:t>
      </w:r>
      <w:proofErr w:type="spellStart"/>
      <w:r w:rsidRPr="00BC4F77">
        <w:rPr>
          <w:sz w:val="8"/>
          <w:szCs w:val="8"/>
        </w:rPr>
        <w:t>Habermas</w:t>
      </w:r>
      <w:proofErr w:type="spellEnd"/>
      <w:r w:rsidRPr="00BC4F77">
        <w:rPr>
          <w:sz w:val="8"/>
          <w:szCs w:val="8"/>
        </w:rPr>
        <w:t xml:space="preserve"> distances himself from </w:t>
      </w:r>
      <w:proofErr w:type="spellStart"/>
      <w:r w:rsidRPr="00BC4F77">
        <w:rPr>
          <w:sz w:val="8"/>
          <w:szCs w:val="8"/>
        </w:rPr>
        <w:t>Dworkin's</w:t>
      </w:r>
      <w:proofErr w:type="spellEnd"/>
      <w:r w:rsidRPr="00BC4F77">
        <w:rPr>
          <w:sz w:val="8"/>
          <w:szCs w:val="8"/>
        </w:rPr>
        <w:t xml:space="preserve"> moral realism, calling it “hard to defend,”77 he appears not to appreciate the extent to which </w:t>
      </w:r>
      <w:proofErr w:type="spellStart"/>
      <w:r w:rsidRPr="00BC4F77">
        <w:rPr>
          <w:sz w:val="8"/>
          <w:szCs w:val="8"/>
        </w:rPr>
        <w:t>Dworkin</w:t>
      </w:r>
      <w:proofErr w:type="spellEnd"/>
      <w:r w:rsidRPr="00BC4F77">
        <w:rPr>
          <w:sz w:val="8"/>
          <w:szCs w:val="8"/>
        </w:rPr>
        <w:t xml:space="preserve"> links his account of legal correctness to this very possibility of individual insight into the objective moral order. If </w:t>
      </w:r>
      <w:proofErr w:type="spellStart"/>
      <w:r w:rsidRPr="00BC4F77">
        <w:rPr>
          <w:sz w:val="8"/>
          <w:szCs w:val="8"/>
        </w:rPr>
        <w:t>Habermas</w:t>
      </w:r>
      <w:proofErr w:type="spellEnd"/>
      <w:r w:rsidRPr="00BC4F77">
        <w:rPr>
          <w:sz w:val="8"/>
          <w:szCs w:val="8"/>
        </w:rPr>
        <w:t xml:space="preserve">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w:t>
      </w:r>
      <w:proofErr w:type="spellStart"/>
      <w:r w:rsidRPr="00BC4F77">
        <w:rPr>
          <w:sz w:val="8"/>
          <w:szCs w:val="8"/>
        </w:rPr>
        <w:t>Dworkin's</w:t>
      </w:r>
      <w:proofErr w:type="spellEnd"/>
      <w:r w:rsidRPr="00BC4F77">
        <w:rPr>
          <w:sz w:val="8"/>
          <w:szCs w:val="8"/>
        </w:rPr>
        <w:t xml:space="preserve"> picture of legal elites discovering the content of law through technical interpretation and rational intuition into a fixed moral order.</w:t>
      </w:r>
      <w:r w:rsidRPr="00633B0E">
        <w:rPr>
          <w:sz w:val="12"/>
          <w:szCs w:val="8"/>
        </w:rPr>
        <w:t xml:space="preserve">¶ </w:t>
      </w:r>
      <w:r w:rsidRPr="00BC4F77">
        <w:rPr>
          <w:sz w:val="8"/>
          <w:szCs w:val="8"/>
        </w:rPr>
        <w:t xml:space="preserve">Also puzzling is the degree of influence exercised by civil society in the development of constitutional projects that </w:t>
      </w:r>
      <w:proofErr w:type="spellStart"/>
      <w:r w:rsidRPr="00BC4F77">
        <w:rPr>
          <w:sz w:val="8"/>
          <w:szCs w:val="8"/>
        </w:rPr>
        <w:t>Habermas</w:t>
      </w:r>
      <w:proofErr w:type="spellEnd"/>
      <w:r w:rsidRPr="00BC4F77">
        <w:rPr>
          <w:sz w:val="8"/>
          <w:szCs w:val="8"/>
        </w:rPr>
        <w:t xml:space="preserve"> appears willing to countenance. While we might expect professional adjudicative institutions to play a sort of yeoman's role vis-à-vis the public, </w:t>
      </w:r>
      <w:proofErr w:type="spellStart"/>
      <w:r w:rsidRPr="00BC4F77">
        <w:rPr>
          <w:sz w:val="8"/>
          <w:szCs w:val="8"/>
        </w:rPr>
        <w:t>Habermas</w:t>
      </w:r>
      <w:proofErr w:type="spellEnd"/>
      <w:r w:rsidRPr="00BC4F77">
        <w:rPr>
          <w:sz w:val="8"/>
          <w:szCs w:val="8"/>
        </w:rPr>
        <w:t xml:space="preserve">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w:t>
      </w:r>
      <w:proofErr w:type="spellStart"/>
      <w:r w:rsidRPr="00BC4F77">
        <w:rPr>
          <w:sz w:val="8"/>
          <w:szCs w:val="8"/>
        </w:rPr>
        <w:t>Habermas</w:t>
      </w:r>
      <w:proofErr w:type="spellEnd"/>
      <w:r w:rsidRPr="00BC4F77">
        <w:rPr>
          <w:sz w:val="8"/>
          <w:szCs w:val="8"/>
        </w:rPr>
        <w:t xml:space="preserve">’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w:t>
      </w:r>
      <w:proofErr w:type="gramStart"/>
      <w:r w:rsidRPr="00BC4F77">
        <w:rPr>
          <w:sz w:val="8"/>
          <w:szCs w:val="8"/>
        </w:rPr>
        <w:t>not</w:t>
      </w:r>
      <w:proofErr w:type="gramEnd"/>
      <w:r w:rsidRPr="00BC4F77">
        <w:rPr>
          <w:sz w:val="8"/>
          <w:szCs w:val="8"/>
        </w:rPr>
        <w:t xml:space="preserve">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633B0E">
        <w:rPr>
          <w:sz w:val="12"/>
          <w:szCs w:val="8"/>
        </w:rPr>
        <w:t xml:space="preserve">¶ </w:t>
      </w:r>
      <w:r w:rsidRPr="00BC4F77">
        <w:rPr>
          <w:sz w:val="8"/>
          <w:szCs w:val="8"/>
        </w:rPr>
        <w:t xml:space="preserve">Given these problems in </w:t>
      </w:r>
      <w:proofErr w:type="spellStart"/>
      <w:r w:rsidRPr="00BC4F77">
        <w:rPr>
          <w:sz w:val="8"/>
          <w:szCs w:val="8"/>
        </w:rPr>
        <w:t>Habermas</w:t>
      </w:r>
      <w:proofErr w:type="spellEnd"/>
      <w:r w:rsidRPr="00BC4F77">
        <w:rPr>
          <w:sz w:val="8"/>
          <w:szCs w:val="8"/>
        </w:rPr>
        <w:t xml:space="preserve">’ theory, the innovations that </w:t>
      </w:r>
      <w:proofErr w:type="spellStart"/>
      <w:r w:rsidRPr="00BC4F77">
        <w:rPr>
          <w:sz w:val="8"/>
          <w:szCs w:val="8"/>
        </w:rPr>
        <w:t>Benhabib</w:t>
      </w:r>
      <w:proofErr w:type="spellEnd"/>
      <w:r w:rsidRPr="00BC4F77">
        <w:rPr>
          <w:sz w:val="8"/>
          <w:szCs w:val="8"/>
        </w:rPr>
        <w:t xml:space="preserve">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w:t>
      </w:r>
      <w:proofErr w:type="spellStart"/>
      <w:r w:rsidRPr="00BC4F77">
        <w:rPr>
          <w:sz w:val="8"/>
          <w:szCs w:val="8"/>
        </w:rPr>
        <w:t>Benhabib's</w:t>
      </w:r>
      <w:proofErr w:type="spellEnd"/>
      <w:r w:rsidRPr="00BC4F77">
        <w:rPr>
          <w:sz w:val="8"/>
          <w:szCs w:val="8"/>
        </w:rPr>
        <w:t xml:space="preserve"> concept of “democratic iterations,” which draws on meaning-as-use theories, emphasizes how meaning is inevitably transformed through repetition:</w:t>
      </w:r>
      <w:r w:rsidRPr="00633B0E">
        <w:rPr>
          <w:sz w:val="12"/>
          <w:szCs w:val="8"/>
        </w:rPr>
        <w:t>¶</w:t>
      </w:r>
      <w:r>
        <w:rPr>
          <w:sz w:val="12"/>
          <w:szCs w:val="8"/>
        </w:rPr>
        <w:t xml:space="preserve"> </w:t>
      </w:r>
      <w:r w:rsidRPr="00BC4F77">
        <w:rPr>
          <w:sz w:val="8"/>
          <w:szCs w:val="8"/>
        </w:rPr>
        <w:t xml:space="preserve">In the process of repeating a term or a concept, we never simply produce a replica of the original usage and its intended meaning: rather, very repetition is a form of variation. Every iteration transforms meaning, adds to it, </w:t>
      </w:r>
      <w:proofErr w:type="gramStart"/>
      <w:r w:rsidRPr="00BC4F77">
        <w:rPr>
          <w:sz w:val="8"/>
          <w:szCs w:val="8"/>
        </w:rPr>
        <w:t>enriches</w:t>
      </w:r>
      <w:proofErr w:type="gramEnd"/>
      <w:r w:rsidRPr="00BC4F77">
        <w:rPr>
          <w:sz w:val="8"/>
          <w:szCs w:val="8"/>
        </w:rPr>
        <w:t xml:space="preserve"> it in ever-so-subtle ways. In fact, there is really no ‘</w:t>
      </w:r>
      <w:proofErr w:type="spellStart"/>
      <w:r w:rsidRPr="00BC4F77">
        <w:rPr>
          <w:sz w:val="8"/>
          <w:szCs w:val="8"/>
        </w:rPr>
        <w:t>originary</w:t>
      </w:r>
      <w:proofErr w:type="spellEnd"/>
      <w:r w:rsidRPr="00BC4F77">
        <w:rPr>
          <w:sz w:val="8"/>
          <w:szCs w:val="8"/>
        </w:rPr>
        <w:t xml:space="preserve">’ source of meaning, or an ‘original’ to which all subsequent forms must conform </w:t>
      </w:r>
      <w:proofErr w:type="gramStart"/>
      <w:r w:rsidRPr="00BC4F77">
        <w:rPr>
          <w:sz w:val="8"/>
          <w:szCs w:val="8"/>
        </w:rPr>
        <w:t>… .</w:t>
      </w:r>
      <w:proofErr w:type="gramEnd"/>
      <w:r w:rsidRPr="00BC4F77">
        <w:rPr>
          <w:sz w:val="8"/>
          <w:szCs w:val="8"/>
        </w:rPr>
        <w:t xml:space="preserve"> Every iteration involves making sense of an authoritative original in a new and different context </w:t>
      </w:r>
      <w:proofErr w:type="gramStart"/>
      <w:r w:rsidRPr="00BC4F77">
        <w:rPr>
          <w:sz w:val="8"/>
          <w:szCs w:val="8"/>
        </w:rPr>
        <w:t>… .</w:t>
      </w:r>
      <w:proofErr w:type="gramEnd"/>
      <w:r w:rsidRPr="00BC4F77">
        <w:rPr>
          <w:sz w:val="8"/>
          <w:szCs w:val="8"/>
        </w:rPr>
        <w:t xml:space="preserve"> Iteration is the </w:t>
      </w:r>
      <w:proofErr w:type="spellStart"/>
      <w:r w:rsidRPr="00BC4F77">
        <w:rPr>
          <w:sz w:val="8"/>
          <w:szCs w:val="8"/>
        </w:rPr>
        <w:t>reappropriation</w:t>
      </w:r>
      <w:proofErr w:type="spellEnd"/>
      <w:r w:rsidRPr="00BC4F77">
        <w:rPr>
          <w:sz w:val="8"/>
          <w:szCs w:val="8"/>
        </w:rPr>
        <w:t xml:space="preserve"> of the ‘origin’; it is at the same time its dissolution as the original and its preservation through its continuous deployment.80</w:t>
      </w:r>
      <w:r w:rsidRPr="00633B0E">
        <w:rPr>
          <w:sz w:val="12"/>
          <w:szCs w:val="8"/>
        </w:rPr>
        <w:t xml:space="preserve">¶ </w:t>
      </w:r>
      <w:r w:rsidRPr="00BC4F77">
        <w:rPr>
          <w:sz w:val="8"/>
          <w:szCs w:val="8"/>
        </w:rPr>
        <w:t xml:space="preserve">Recalling the reciprocal relationship that Hegel hints at between the narrow “political” constitution and the broader constitution of society's backbone of interrelated institutions, </w:t>
      </w:r>
      <w:proofErr w:type="spellStart"/>
      <w:r w:rsidRPr="00BC4F77">
        <w:rPr>
          <w:sz w:val="8"/>
          <w:szCs w:val="8"/>
        </w:rPr>
        <w:t>Benhabib</w:t>
      </w:r>
      <w:proofErr w:type="spellEnd"/>
      <w:r w:rsidRPr="00BC4F77">
        <w:rPr>
          <w:sz w:val="8"/>
          <w:szCs w:val="8"/>
        </w:rPr>
        <w:t xml:space="preserve"> here seems to envision a circular process whereby groups take up the conceptions of social relations instantiated in the legal order and transform them in their more everyday attempts to live with others in accordance with these norms. Like Cover and </w:t>
      </w:r>
      <w:proofErr w:type="spellStart"/>
      <w:r w:rsidRPr="00BC4F77">
        <w:rPr>
          <w:sz w:val="8"/>
          <w:szCs w:val="8"/>
        </w:rPr>
        <w:t>Michelman</w:t>
      </w:r>
      <w:proofErr w:type="spellEnd"/>
      <w:r w:rsidRPr="00BC4F77">
        <w:rPr>
          <w:sz w:val="8"/>
          <w:szCs w:val="8"/>
        </w:rPr>
        <w:t>,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w:t>
      </w:r>
      <w:proofErr w:type="spellStart"/>
      <w:r w:rsidRPr="00BC4F77">
        <w:rPr>
          <w:sz w:val="8"/>
          <w:szCs w:val="8"/>
        </w:rPr>
        <w:t>L’Affaire</w:t>
      </w:r>
      <w:proofErr w:type="spellEnd"/>
      <w:r w:rsidRPr="00BC4F77">
        <w:rPr>
          <w:sz w:val="8"/>
          <w:szCs w:val="8"/>
        </w:rPr>
        <w:t xml:space="preserve"> du Foulard”), which, while undoubtedly antagonistic, she contends has the potential to felicitously transform the meaning of secularity and inclusion in the French state and to create new forms of togetherness and understanding. But although </w:t>
      </w:r>
      <w:proofErr w:type="spellStart"/>
      <w:r w:rsidRPr="00BC4F77">
        <w:rPr>
          <w:sz w:val="8"/>
          <w:szCs w:val="8"/>
        </w:rPr>
        <w:t>Benhabib</w:t>
      </w:r>
      <w:proofErr w:type="spellEnd"/>
      <w:r w:rsidRPr="00BC4F77">
        <w:rPr>
          <w:sz w:val="8"/>
          <w:szCs w:val="8"/>
        </w:rPr>
        <w:t xml:space="preserve"> illustrates the concept of democratic iterations through an exemplary episode, this iterative process is a constant and pervasive one, which is punctuated by events and has the tendency to have a destabilizing effect on authority.82</w:t>
      </w:r>
      <w:r w:rsidRPr="00633B0E">
        <w:rPr>
          <w:sz w:val="12"/>
          <w:szCs w:val="8"/>
        </w:rPr>
        <w:t xml:space="preserve">¶ </w:t>
      </w:r>
      <w:r w:rsidRPr="00BC4F77">
        <w:rPr>
          <w:sz w:val="16"/>
        </w:rPr>
        <w:t xml:space="preserve">It is telling, however, that </w:t>
      </w:r>
      <w:proofErr w:type="spellStart"/>
      <w:r w:rsidRPr="00BC4F77">
        <w:rPr>
          <w:sz w:val="16"/>
        </w:rPr>
        <w:t>Benhabib's</w:t>
      </w:r>
      <w:proofErr w:type="spellEnd"/>
      <w:r w:rsidRPr="00BC4F77">
        <w:rPr>
          <w:sz w:val="16"/>
        </w:rPr>
        <w:t xml:space="preserve"> examples of democratic iterations are exclusively centered on what </w:t>
      </w:r>
      <w:proofErr w:type="spellStart"/>
      <w:r w:rsidRPr="00BC4F77">
        <w:rPr>
          <w:sz w:val="16"/>
        </w:rPr>
        <w:t>Habermas</w:t>
      </w:r>
      <w:proofErr w:type="spellEnd"/>
      <w:r w:rsidRPr="00BC4F77">
        <w:rPr>
          <w:sz w:val="16"/>
        </w:rPr>
        <w:t xml:space="preserve"> would call ethical-political discourses.83 While otherwise not guilty of the charge,84 </w:t>
      </w:r>
      <w:proofErr w:type="spellStart"/>
      <w:r w:rsidRPr="00BC4F77">
        <w:rPr>
          <w:sz w:val="16"/>
        </w:rPr>
        <w:t>Benhabib</w:t>
      </w:r>
      <w:proofErr w:type="spellEnd"/>
      <w:r w:rsidRPr="00BC4F77">
        <w:rPr>
          <w:sz w:val="16"/>
        </w:rPr>
        <w:t xml:space="preserve">, in her constitutional theory, runs afoul of Nancy </w:t>
      </w:r>
      <w:r w:rsidRPr="00BC4F77">
        <w:rPr>
          <w:rStyle w:val="StyleBoldUnderline"/>
        </w:rPr>
        <w:t>Fraser's critical diagnosis of the trend in current political philosophy to subordinate</w:t>
      </w:r>
      <w:r w:rsidRPr="00BC4F77">
        <w:rPr>
          <w:sz w:val="16"/>
        </w:rPr>
        <w:t xml:space="preserve"> class and distributional </w:t>
      </w:r>
      <w:r w:rsidRPr="00BC4F77">
        <w:rPr>
          <w:rStyle w:val="StyleBoldUnderline"/>
        </w:rPr>
        <w:t>conflicts to struggles for cultural inclusion</w:t>
      </w:r>
      <w:r w:rsidRPr="00BC4F77">
        <w:rPr>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Pr>
        <w:t>This</w:t>
      </w:r>
      <w:r w:rsidRPr="00BC4F77">
        <w:rPr>
          <w:sz w:val="16"/>
        </w:rPr>
        <w:t xml:space="preserve"> nonetheless </w:t>
      </w:r>
      <w:r w:rsidRPr="00BC4F77">
        <w:rPr>
          <w:rStyle w:val="StyleBoldUnderline"/>
        </w:rPr>
        <w:t>is problematic since</w:t>
      </w:r>
      <w:r w:rsidRPr="00BC4F77">
        <w:rPr>
          <w:sz w:val="16"/>
        </w:rPr>
        <w:t xml:space="preserve"> much </w:t>
      </w:r>
      <w:r w:rsidRPr="00BC4F77">
        <w:rPr>
          <w:rStyle w:val="StyleBoldUnderline"/>
        </w:rPr>
        <w:t>court business clearly affects – often subtly and invisibly – the outcomes of these conflicts, frequently with bad results</w:t>
      </w:r>
      <w:r w:rsidRPr="00BC4F77">
        <w:rPr>
          <w:sz w:val="16"/>
        </w:rPr>
        <w:t xml:space="preserve">.86 For another reason why centering constitutional discourse on inclusion and cultural issues is problematic, it is useful to remind ourselves of </w:t>
      </w:r>
      <w:proofErr w:type="spellStart"/>
      <w:r w:rsidRPr="00BC4F77">
        <w:rPr>
          <w:sz w:val="16"/>
        </w:rPr>
        <w:t>Habermas</w:t>
      </w:r>
      <w:proofErr w:type="spellEnd"/>
      <w:r w:rsidRPr="00BC4F77">
        <w:rPr>
          <w:sz w:val="16"/>
        </w:rPr>
        <w:t xml:space="preserve">’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w:t>
      </w:r>
      <w:proofErr w:type="spellStart"/>
      <w:r w:rsidRPr="00BC4F77">
        <w:rPr>
          <w:sz w:val="16"/>
        </w:rPr>
        <w:t>conflictual</w:t>
      </w:r>
      <w:proofErr w:type="spellEnd"/>
      <w:r w:rsidRPr="00BC4F77">
        <w:rPr>
          <w:sz w:val="16"/>
        </w:rPr>
        <w:t xml:space="preserve">. None of this is to deny a legitimate place for ethical-political discourse. However, we do see something of a two-steps-forward-one-step-back movement in </w:t>
      </w:r>
      <w:proofErr w:type="spellStart"/>
      <w:r w:rsidRPr="00BC4F77">
        <w:rPr>
          <w:sz w:val="16"/>
        </w:rPr>
        <w:t>Benhabib's</w:t>
      </w:r>
      <w:proofErr w:type="spellEnd"/>
      <w:r w:rsidRPr="00BC4F77">
        <w:rPr>
          <w:sz w:val="16"/>
        </w:rPr>
        <w:t xml:space="preserve"> advancement of </w:t>
      </w:r>
      <w:proofErr w:type="spellStart"/>
      <w:r w:rsidRPr="00BC4F77">
        <w:rPr>
          <w:sz w:val="16"/>
        </w:rPr>
        <w:t>Habermas</w:t>
      </w:r>
      <w:proofErr w:type="spellEnd"/>
      <w:r w:rsidRPr="00BC4F77">
        <w:rPr>
          <w:sz w:val="16"/>
        </w:rPr>
        <w:t>’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633B0E">
        <w:rPr>
          <w:sz w:val="12"/>
        </w:rPr>
        <w:t xml:space="preserve">¶ </w:t>
      </w:r>
      <w:r w:rsidRPr="00BC4F77">
        <w:t>4.</w:t>
      </w:r>
      <w:r w:rsidRPr="00BC4F77">
        <w:t> </w:t>
      </w:r>
      <w:r w:rsidRPr="00BC4F77">
        <w:t>Conclusion</w:t>
      </w:r>
      <w:r w:rsidRPr="00633B0E">
        <w:rPr>
          <w:sz w:val="12"/>
        </w:rPr>
        <w:t xml:space="preserve">¶ </w:t>
      </w:r>
      <w:proofErr w:type="gramStart"/>
      <w:r w:rsidRPr="00BC4F77">
        <w:rPr>
          <w:rStyle w:val="StyleBoldUnderline"/>
        </w:rPr>
        <w:t>Some</w:t>
      </w:r>
      <w:proofErr w:type="gramEnd"/>
      <w:r w:rsidRPr="00BC4F77">
        <w:rPr>
          <w:sz w:val="16"/>
        </w:rPr>
        <w:t xml:space="preserve"> readers may </w:t>
      </w:r>
      <w:r w:rsidRPr="00BC4F77">
        <w:rPr>
          <w:rStyle w:val="StyleBoldUnderline"/>
        </w:rPr>
        <w:t>find the general notion of reinvigorating a politics of constitutionalism quixotic</w:t>
      </w:r>
      <w:r w:rsidRPr="00BC4F77">
        <w:rPr>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w:t>
      </w:r>
      <w:proofErr w:type="spellStart"/>
      <w:r w:rsidRPr="00BC4F77">
        <w:rPr>
          <w:sz w:val="16"/>
        </w:rPr>
        <w:t>Habermas</w:t>
      </w:r>
      <w:proofErr w:type="spellEnd"/>
      <w:r w:rsidRPr="00BC4F77">
        <w:rPr>
          <w:sz w:val="16"/>
        </w:rPr>
        <w:t xml:space="preserve"> and </w:t>
      </w:r>
      <w:proofErr w:type="spellStart"/>
      <w:r w:rsidRPr="00BC4F77">
        <w:rPr>
          <w:sz w:val="16"/>
        </w:rPr>
        <w:t>Benhabib</w:t>
      </w:r>
      <w:proofErr w:type="spellEnd"/>
      <w:r w:rsidRPr="00BC4F77">
        <w:rPr>
          <w:sz w:val="16"/>
        </w:rPr>
        <w:t xml:space="preserve"> presumably have in mind. Instead, I take the basic Hegelian point I started this paper with to be this: </w:t>
      </w:r>
      <w:r w:rsidRPr="00BC4F77">
        <w:rPr>
          <w:rStyle w:val="StyleBoldUnderline"/>
        </w:rPr>
        <w:t>modern persons ought to be able to comprehend their social order as</w:t>
      </w:r>
      <w:r w:rsidRPr="00BC4F77">
        <w:rPr>
          <w:sz w:val="16"/>
        </w:rPr>
        <w:t xml:space="preserve"> the work of reason; </w:t>
      </w:r>
      <w:r w:rsidRPr="00BC4F77">
        <w:rPr>
          <w:rStyle w:val="StyleBoldUnderline"/>
        </w:rPr>
        <w:t xml:space="preserve">the spine of institutions through which their relations to differently abled and positioned others are mediated ought to be responsive to their interests as fully-rounded persons; and comprehending this system of </w:t>
      </w:r>
      <w:r w:rsidRPr="00BC4F77">
        <w:rPr>
          <w:rStyle w:val="StyleBoldUnderline"/>
          <w:highlight w:val="green"/>
        </w:rPr>
        <w:t>mediation ought to</w:t>
      </w:r>
      <w:r w:rsidRPr="00BC4F77">
        <w:rPr>
          <w:rStyle w:val="StyleBoldUnderline"/>
        </w:rPr>
        <w:t xml:space="preserve"> be able to </w:t>
      </w:r>
      <w:r w:rsidRPr="00BC4F77">
        <w:rPr>
          <w:rStyle w:val="StyleBoldUnderline"/>
          <w:highlight w:val="green"/>
        </w:rPr>
        <w:t>reconcile</w:t>
      </w:r>
      <w:r w:rsidRPr="00BC4F77">
        <w:rPr>
          <w:rStyle w:val="StyleBoldUnderline"/>
        </w:rPr>
        <w:t xml:space="preserve"> them to </w:t>
      </w:r>
      <w:r w:rsidRPr="00BC4F77">
        <w:rPr>
          <w:rStyle w:val="StyleBoldUnderline"/>
          <w:highlight w:val="green"/>
        </w:rPr>
        <w:t>the partiality of</w:t>
      </w:r>
      <w:r w:rsidRPr="00BC4F77">
        <w:rPr>
          <w:rStyle w:val="StyleBoldUnderline"/>
        </w:rPr>
        <w:t xml:space="preserve"> their </w:t>
      </w:r>
      <w:r w:rsidRPr="00BC4F77">
        <w:rPr>
          <w:rStyle w:val="StyleBoldUnderline"/>
          <w:highlight w:val="green"/>
        </w:rPr>
        <w:t>roles within the</w:t>
      </w:r>
      <w:r w:rsidRPr="00BC4F77">
        <w:rPr>
          <w:rStyle w:val="StyleBoldUnderline"/>
        </w:rPr>
        <w:t xml:space="preserve"> universal </w:t>
      </w:r>
      <w:r w:rsidRPr="00BC4F77">
        <w:rPr>
          <w:rStyle w:val="StyleBoldUnderline"/>
          <w:highlight w:val="green"/>
        </w:rPr>
        <w:t>state</w:t>
      </w:r>
      <w:r w:rsidRPr="00BC4F77">
        <w:rPr>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issues deeply impacting citizens’ social and economic relations to one another are rendered marginal – and even invisible – in terms of the airing they receive in the public sphere, that they are treated as mostly settled or non-questions in the </w:t>
      </w:r>
      <w:r w:rsidRPr="00BC4F77">
        <w:rPr>
          <w:sz w:val="16"/>
        </w:rPr>
        <w:lastRenderedPageBreak/>
        <w:t xml:space="preserve">legal system </w:t>
      </w:r>
      <w:proofErr w:type="spellStart"/>
      <w:r w:rsidRPr="00BC4F77">
        <w:rPr>
          <w:sz w:val="16"/>
        </w:rPr>
        <w:t>consitutues</w:t>
      </w:r>
      <w:proofErr w:type="spellEnd"/>
      <w:r w:rsidRPr="00BC4F77">
        <w:rPr>
          <w:sz w:val="16"/>
        </w:rPr>
        <w:t xml:space="preserve">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w:t>
      </w:r>
      <w:proofErr w:type="spellStart"/>
      <w:r w:rsidRPr="00BC4F77">
        <w:rPr>
          <w:sz w:val="16"/>
        </w:rPr>
        <w:t>jurisgenerative</w:t>
      </w:r>
      <w:proofErr w:type="spellEnd"/>
      <w:r w:rsidRPr="00BC4F77">
        <w:rPr>
          <w:sz w:val="16"/>
        </w:rPr>
        <w:t xml:space="preserve"> theories ought to aim at recapturing while critiquing more legalistic and authoritarian models of law.</w:t>
      </w:r>
      <w:r w:rsidRPr="00633B0E">
        <w:rPr>
          <w:sz w:val="12"/>
        </w:rPr>
        <w:t xml:space="preserve">¶ </w:t>
      </w:r>
      <w:proofErr w:type="gramStart"/>
      <w:r w:rsidRPr="00BC4F77">
        <w:rPr>
          <w:sz w:val="16"/>
        </w:rPr>
        <w:t>This</w:t>
      </w:r>
      <w:proofErr w:type="gramEnd"/>
      <w:r w:rsidRPr="00BC4F77">
        <w:rPr>
          <w:sz w:val="16"/>
        </w:rPr>
        <w:t xml:space="preserve"> is not to deny the possibility that democratic iterations themselves may be regressive or authoritarian, populist in the pejorative sense. </w:t>
      </w:r>
      <w:r w:rsidRPr="00427B2C">
        <w:rPr>
          <w:rStyle w:val="StyleBoldUnderline"/>
        </w:rPr>
        <w:t xml:space="preserve">But </w:t>
      </w:r>
      <w:r w:rsidRPr="00427B2C">
        <w:rPr>
          <w:rStyle w:val="StyleBoldUnderline"/>
          <w:highlight w:val="green"/>
        </w:rPr>
        <w:t>the denial of</w:t>
      </w:r>
      <w:r w:rsidRPr="00BC4F77">
        <w:rPr>
          <w:rStyle w:val="StyleBoldUnderline"/>
        </w:rPr>
        <w:t xml:space="preserve"> their</w:t>
      </w:r>
      <w:r w:rsidRPr="00BC4F77">
        <w:rPr>
          <w:b/>
          <w:sz w:val="16"/>
        </w:rPr>
        <w:t xml:space="preserve"> legitimacy or </w:t>
      </w:r>
      <w:r w:rsidRPr="00427B2C">
        <w:rPr>
          <w:rStyle w:val="StyleBoldUnderline"/>
          <w:highlight w:val="green"/>
        </w:rPr>
        <w:t>possibility moves us in the direction of authoritarian conceptions of law and political power and the isolation of</w:t>
      </w:r>
      <w:r w:rsidRPr="00BC4F77">
        <w:rPr>
          <w:rStyle w:val="StyleBoldUnderline"/>
        </w:rPr>
        <w:t xml:space="preserve"> individuals and </w:t>
      </w:r>
      <w:r w:rsidRPr="00427B2C">
        <w:rPr>
          <w:rStyle w:val="StyleBoldUnderline"/>
          <w:highlight w:val="green"/>
        </w:rPr>
        <w:t>social groups</w:t>
      </w:r>
      <w:r w:rsidRPr="00BC4F77">
        <w:rPr>
          <w:rStyle w:val="StyleBoldUnderline"/>
        </w:rPr>
        <w:t xml:space="preserve"> wrought by a political order of machine-like administration</w:t>
      </w:r>
      <w:r w:rsidRPr="00BC4F77">
        <w:rPr>
          <w:sz w:val="16"/>
        </w:rPr>
        <w:t xml:space="preserve"> that </w:t>
      </w:r>
      <w:proofErr w:type="spellStart"/>
      <w:r w:rsidRPr="00BC4F77">
        <w:rPr>
          <w:sz w:val="16"/>
        </w:rPr>
        <w:t>Horkheimer</w:t>
      </w:r>
      <w:proofErr w:type="spellEnd"/>
      <w:r w:rsidRPr="00BC4F77">
        <w:rPr>
          <w:sz w:val="16"/>
        </w:rPr>
        <w:t xml:space="preserve"> and </w:t>
      </w:r>
      <w:proofErr w:type="spellStart"/>
      <w:r w:rsidRPr="00BC4F77">
        <w:rPr>
          <w:sz w:val="16"/>
        </w:rPr>
        <w:t>Adorno</w:t>
      </w:r>
      <w:proofErr w:type="spellEnd"/>
      <w:r w:rsidRPr="00BC4F77">
        <w:rPr>
          <w:sz w:val="16"/>
        </w:rPr>
        <w:t xml:space="preserve"> describe as a main feature of modern political domination. </w:t>
      </w:r>
      <w:r w:rsidRPr="00427B2C">
        <w:rPr>
          <w:rStyle w:val="StyleBoldUnderline"/>
          <w:highlight w:val="green"/>
        </w:rPr>
        <w:t>Recapturing</w:t>
      </w:r>
      <w:r w:rsidRPr="00BC4F77">
        <w:rPr>
          <w:rStyle w:val="StyleBoldUnderline"/>
        </w:rPr>
        <w:t xml:space="preserve"> some sense of </w:t>
      </w:r>
      <w:r w:rsidRPr="00427B2C">
        <w:rPr>
          <w:rStyle w:val="StyleBoldUnderline"/>
        </w:rPr>
        <w:t xml:space="preserve">how </w:t>
      </w:r>
      <w:r w:rsidRPr="00427B2C">
        <w:rPr>
          <w:rStyle w:val="StyleBoldUnderline"/>
          <w:highlight w:val="green"/>
        </w:rPr>
        <w:t>human activity</w:t>
      </w:r>
      <w:r w:rsidRPr="00BC4F77">
        <w:rPr>
          <w:rStyle w:val="StyleBoldUnderline"/>
        </w:rPr>
        <w:t xml:space="preserve"> makes reason actual </w:t>
      </w:r>
      <w:r w:rsidRPr="00427B2C">
        <w:rPr>
          <w:rStyle w:val="StyleBoldUnderline"/>
          <w:highlight w:val="green"/>
        </w:rPr>
        <w:t>in</w:t>
      </w:r>
      <w:r w:rsidRPr="00BC4F77">
        <w:rPr>
          <w:rStyle w:val="StyleBoldUnderline"/>
        </w:rPr>
        <w:t xml:space="preserve"> the </w:t>
      </w:r>
      <w:r w:rsidRPr="00427B2C">
        <w:rPr>
          <w:rStyle w:val="StyleBoldUnderline"/>
          <w:highlight w:val="green"/>
        </w:rPr>
        <w:t>ongoing organization of society</w:t>
      </w:r>
      <w:r w:rsidRPr="00BC4F77">
        <w:rPr>
          <w:rStyle w:val="StyleBoldUnderline"/>
        </w:rPr>
        <w:t xml:space="preserve"> need not amount to the claim that reason culminates in some centralized form</w:t>
      </w:r>
      <w:r w:rsidRPr="00BC4F77">
        <w:rPr>
          <w:sz w:val="16"/>
        </w:rPr>
        <w:t xml:space="preserve">, as in the Hegelian state, or in some end state, as in Marx. </w:t>
      </w:r>
      <w:r w:rsidRPr="00BC4F77">
        <w:rPr>
          <w:rStyle w:val="StyleBoldUnderline"/>
        </w:rPr>
        <w:t xml:space="preserve">It </w:t>
      </w:r>
      <w:r w:rsidRPr="00427B2C">
        <w:rPr>
          <w:rStyle w:val="StyleBoldUnderline"/>
          <w:highlight w:val="green"/>
        </w:rPr>
        <w:t>can</w:t>
      </w:r>
      <w:r w:rsidRPr="00BC4F77">
        <w:rPr>
          <w:rStyle w:val="StyleBoldUnderline"/>
        </w:rPr>
        <w:t xml:space="preserve">, however, </w:t>
      </w:r>
      <w:r w:rsidRPr="00427B2C">
        <w:rPr>
          <w:rStyle w:val="StyleBoldUnderline"/>
          <w:highlight w:val="green"/>
        </w:rPr>
        <w:t>move us to envision the possibility of an ongoing practice of communication, lawmaking, and revision that seeks to reconcile and overcome</w:t>
      </w:r>
      <w:r w:rsidRPr="00BC4F77">
        <w:rPr>
          <w:rStyle w:val="StyleBoldUnderline"/>
        </w:rPr>
        <w:t xml:space="preserve"> positivity and </w:t>
      </w:r>
      <w:r w:rsidRPr="00427B2C">
        <w:rPr>
          <w:rStyle w:val="StyleBoldUnderline"/>
          <w:highlight w:val="green"/>
        </w:rPr>
        <w:t>division, without</w:t>
      </w:r>
      <w:r w:rsidRPr="00BC4F77">
        <w:rPr>
          <w:sz w:val="16"/>
        </w:rPr>
        <w:t xml:space="preserve"> the </w:t>
      </w:r>
      <w:r w:rsidRPr="00427B2C">
        <w:rPr>
          <w:rStyle w:val="StyleBoldUnderline"/>
          <w:highlight w:val="green"/>
        </w:rPr>
        <w:t>triumphalist pretension of ever being able to fully do so</w:t>
      </w:r>
      <w:r w:rsidRPr="00427B2C">
        <w:rPr>
          <w:highlight w:val="green"/>
        </w:rPr>
        <w:t>.</w:t>
      </w:r>
      <w:r>
        <w:t xml:space="preserve"> </w:t>
      </w:r>
    </w:p>
    <w:p w14:paraId="42E146F7" w14:textId="77777777" w:rsidR="00D57279" w:rsidRDefault="00D57279" w:rsidP="00D57279"/>
    <w:p w14:paraId="576C5C0D" w14:textId="77777777" w:rsidR="00D57279" w:rsidRDefault="00D57279" w:rsidP="00D57279">
      <w:pPr>
        <w:pStyle w:val="Heading4"/>
        <w:rPr>
          <w:rFonts w:eastAsia="Calibri"/>
        </w:rPr>
      </w:pPr>
      <w:r>
        <w:rPr>
          <w:rFonts w:eastAsia="Calibri"/>
        </w:rPr>
        <w:t>Perm do both</w:t>
      </w:r>
    </w:p>
    <w:p w14:paraId="73145542" w14:textId="77777777" w:rsidR="00D57279" w:rsidRPr="00427B59" w:rsidRDefault="00D57279" w:rsidP="00D57279">
      <w:pPr>
        <w:pStyle w:val="Heading4"/>
        <w:rPr>
          <w:rFonts w:eastAsia="Calibri"/>
        </w:rPr>
      </w:pPr>
      <w:r w:rsidRPr="00427B59">
        <w:rPr>
          <w:rFonts w:eastAsia="Calibri"/>
        </w:rPr>
        <w:t xml:space="preserve">States will inevitably compete for relative status–only primacy can prevent conflict </w:t>
      </w:r>
    </w:p>
    <w:p w14:paraId="6E17AC73" w14:textId="77777777" w:rsidR="00D57279" w:rsidRPr="00427B59" w:rsidRDefault="00D57279" w:rsidP="00D57279">
      <w:pPr>
        <w:rPr>
          <w:rFonts w:eastAsia="Calibri"/>
        </w:rPr>
      </w:pPr>
      <w:proofErr w:type="spellStart"/>
      <w:r w:rsidRPr="00427B59">
        <w:rPr>
          <w:rFonts w:eastAsia="Calibri"/>
          <w:b/>
          <w:sz w:val="24"/>
          <w:u w:val="single"/>
        </w:rPr>
        <w:t>Wohlforth</w:t>
      </w:r>
      <w:proofErr w:type="spellEnd"/>
      <w:r w:rsidRPr="00427B59">
        <w:rPr>
          <w:rFonts w:eastAsia="Calibri"/>
          <w:b/>
          <w:sz w:val="24"/>
          <w:u w:val="single"/>
        </w:rPr>
        <w:t xml:space="preserve"> 9</w:t>
      </w:r>
      <w:r w:rsidRPr="00427B59">
        <w:rPr>
          <w:rFonts w:eastAsia="Calibri"/>
        </w:rPr>
        <w:t xml:space="preserve">, </w:t>
      </w:r>
    </w:p>
    <w:p w14:paraId="1D3FB223" w14:textId="77777777" w:rsidR="00D57279" w:rsidRPr="00427B59" w:rsidRDefault="00D57279" w:rsidP="00D57279">
      <w:pPr>
        <w:rPr>
          <w:rFonts w:eastAsia="Calibri"/>
          <w:szCs w:val="20"/>
        </w:rPr>
      </w:pPr>
      <w:r w:rsidRPr="00427B59">
        <w:rPr>
          <w:rFonts w:eastAsia="Calibri"/>
          <w:szCs w:val="20"/>
        </w:rPr>
        <w:t>Professor of government at Dartmouth, (William, “</w:t>
      </w:r>
      <w:proofErr w:type="spellStart"/>
      <w:r w:rsidRPr="00427B59">
        <w:rPr>
          <w:rFonts w:eastAsia="Calibri"/>
          <w:szCs w:val="20"/>
        </w:rPr>
        <w:t>Unipolarity</w:t>
      </w:r>
      <w:proofErr w:type="spellEnd"/>
      <w:r w:rsidRPr="00427B59">
        <w:rPr>
          <w:rFonts w:eastAsia="Calibri"/>
          <w:szCs w:val="20"/>
        </w:rPr>
        <w:t xml:space="preserve">, Status Competition, and Great Power War” World Politics, 61:1, January, Project Muse) </w:t>
      </w:r>
    </w:p>
    <w:p w14:paraId="2FA1B405" w14:textId="77777777" w:rsidR="00D57279" w:rsidRPr="00427B59" w:rsidRDefault="00D57279" w:rsidP="00D57279">
      <w:pPr>
        <w:rPr>
          <w:rFonts w:eastAsia="Calibri"/>
          <w:szCs w:val="20"/>
        </w:rPr>
      </w:pPr>
      <w:r w:rsidRPr="00427B59">
        <w:rPr>
          <w:rFonts w:eastAsia="Calibri"/>
          <w:szCs w:val="20"/>
        </w:rPr>
        <w:t xml:space="preserve"> </w:t>
      </w:r>
    </w:p>
    <w:p w14:paraId="6983EC58" w14:textId="77777777" w:rsidR="00D57279" w:rsidRPr="00427B59" w:rsidRDefault="00D57279" w:rsidP="00D57279">
      <w:pPr>
        <w:rPr>
          <w:rFonts w:eastAsia="Calibri"/>
          <w:bCs/>
          <w:szCs w:val="20"/>
          <w:u w:val="single"/>
        </w:rPr>
      </w:pPr>
      <w:r w:rsidRPr="003E2CAF">
        <w:rPr>
          <w:rFonts w:eastAsia="Calibri"/>
          <w:sz w:val="14"/>
          <w:szCs w:val="20"/>
        </w:rPr>
        <w:t xml:space="preserve">Second, I question the dominant view that status quo evaluations are relatively independent of the distribution of capabilities. </w:t>
      </w:r>
      <w:r w:rsidRPr="00427B59">
        <w:rPr>
          <w:rFonts w:eastAsia="Calibri"/>
          <w:bCs/>
          <w:szCs w:val="20"/>
          <w:u w:val="single"/>
        </w:rPr>
        <w:t>If the status of states depends in some measure on their relative capabilities, and if states derive utility from status, then different distributions of capabilities may affect levels of satisfaction, just as different income distributions may affect levels of status competition in domestic settings</w:t>
      </w:r>
      <w:r w:rsidRPr="003E2CAF">
        <w:rPr>
          <w:rFonts w:eastAsia="Calibri"/>
          <w:sz w:val="14"/>
          <w:szCs w:val="20"/>
        </w:rPr>
        <w:t xml:space="preserve">. 6 </w:t>
      </w:r>
      <w:r w:rsidRPr="00427B59">
        <w:rPr>
          <w:rFonts w:eastAsia="Calibri"/>
          <w:bCs/>
          <w:szCs w:val="20"/>
          <w:u w:val="single"/>
        </w:rPr>
        <w:t>Building on research in psychology and sociology</w:t>
      </w:r>
      <w:r w:rsidRPr="003E2CAF">
        <w:rPr>
          <w:rFonts w:eastAsia="Calibri"/>
          <w:sz w:val="14"/>
          <w:szCs w:val="20"/>
        </w:rPr>
        <w:t xml:space="preserve">, I argue that </w:t>
      </w:r>
      <w:r w:rsidRPr="00427B59">
        <w:rPr>
          <w:rFonts w:eastAsia="Calibri"/>
          <w:bCs/>
          <w:szCs w:val="20"/>
          <w:u w:val="single"/>
        </w:rPr>
        <w:t xml:space="preserve">even capabilities distributions among </w:t>
      </w:r>
      <w:r w:rsidRPr="00427B59">
        <w:rPr>
          <w:rFonts w:eastAsia="Calibri"/>
          <w:bCs/>
          <w:szCs w:val="20"/>
          <w:highlight w:val="cyan"/>
          <w:u w:val="single"/>
        </w:rPr>
        <w:t>major powers foster ambiguous status hierarchies, which generate</w:t>
      </w:r>
      <w:r w:rsidRPr="00427B59">
        <w:rPr>
          <w:rFonts w:eastAsia="Calibri"/>
          <w:bCs/>
          <w:szCs w:val="20"/>
          <w:u w:val="single"/>
        </w:rPr>
        <w:t xml:space="preserve"> more dissatisfaction and </w:t>
      </w:r>
      <w:r w:rsidRPr="00427B59">
        <w:rPr>
          <w:rFonts w:eastAsia="Calibri"/>
          <w:bCs/>
          <w:szCs w:val="20"/>
          <w:highlight w:val="cyan"/>
          <w:u w:val="single"/>
        </w:rPr>
        <w:t>clashes</w:t>
      </w:r>
      <w:r w:rsidRPr="00427B59">
        <w:rPr>
          <w:rFonts w:eastAsia="Calibri"/>
          <w:bCs/>
          <w:szCs w:val="20"/>
          <w:u w:val="single"/>
        </w:rPr>
        <w:t xml:space="preserve"> over the status quo</w:t>
      </w:r>
      <w:r w:rsidRPr="003E2CAF">
        <w:rPr>
          <w:rFonts w:eastAsia="Calibri"/>
          <w:sz w:val="14"/>
          <w:szCs w:val="20"/>
        </w:rPr>
        <w:t xml:space="preserve">. And the more stratified the distribution of capabilities, the less likely such status competition is. </w:t>
      </w:r>
      <w:proofErr w:type="spellStart"/>
      <w:r w:rsidRPr="00427B59">
        <w:rPr>
          <w:rFonts w:eastAsia="Calibri"/>
          <w:bCs/>
          <w:szCs w:val="20"/>
          <w:highlight w:val="cyan"/>
          <w:u w:val="single"/>
        </w:rPr>
        <w:t>Unipolarity</w:t>
      </w:r>
      <w:proofErr w:type="spellEnd"/>
      <w:r w:rsidRPr="00427B59">
        <w:rPr>
          <w:rFonts w:eastAsia="Calibri"/>
          <w:bCs/>
          <w:szCs w:val="20"/>
          <w:u w:val="single"/>
        </w:rPr>
        <w:t xml:space="preserve"> thus </w:t>
      </w:r>
      <w:r w:rsidRPr="00427B59">
        <w:rPr>
          <w:rFonts w:eastAsia="Calibri"/>
          <w:bCs/>
          <w:szCs w:val="20"/>
          <w:highlight w:val="cyan"/>
          <w:u w:val="single"/>
        </w:rPr>
        <w:t>generates far fewer incentives</w:t>
      </w:r>
      <w:r w:rsidRPr="003E2CAF">
        <w:rPr>
          <w:rFonts w:eastAsia="Calibri"/>
          <w:sz w:val="14"/>
          <w:szCs w:val="20"/>
        </w:rPr>
        <w:t xml:space="preserve"> than either bipolarity or </w:t>
      </w:r>
      <w:proofErr w:type="spellStart"/>
      <w:r w:rsidRPr="003E2CAF">
        <w:rPr>
          <w:rFonts w:eastAsia="Calibri"/>
          <w:sz w:val="14"/>
          <w:szCs w:val="20"/>
        </w:rPr>
        <w:t>multipolarity</w:t>
      </w:r>
      <w:proofErr w:type="spellEnd"/>
      <w:r w:rsidRPr="003E2CAF">
        <w:rPr>
          <w:rFonts w:eastAsia="Calibri"/>
          <w:sz w:val="14"/>
          <w:szCs w:val="20"/>
        </w:rPr>
        <w:t xml:space="preserve"> </w:t>
      </w:r>
      <w:r w:rsidRPr="00427B59">
        <w:rPr>
          <w:rFonts w:eastAsia="Calibri"/>
          <w:bCs/>
          <w:szCs w:val="20"/>
          <w:highlight w:val="cyan"/>
          <w:u w:val="single"/>
        </w:rPr>
        <w:t>for</w:t>
      </w:r>
      <w:r w:rsidRPr="00427B59">
        <w:rPr>
          <w:rFonts w:eastAsia="Calibri"/>
          <w:bCs/>
          <w:szCs w:val="20"/>
          <w:u w:val="single"/>
        </w:rPr>
        <w:t xml:space="preserve"> direct </w:t>
      </w:r>
      <w:r w:rsidRPr="00427B59">
        <w:rPr>
          <w:rFonts w:eastAsia="Calibri"/>
          <w:bCs/>
          <w:szCs w:val="20"/>
          <w:highlight w:val="cyan"/>
          <w:u w:val="single"/>
        </w:rPr>
        <w:t>great power positional competition</w:t>
      </w:r>
      <w:r w:rsidRPr="00427B59">
        <w:rPr>
          <w:rFonts w:eastAsia="Calibri"/>
          <w:bCs/>
          <w:szCs w:val="20"/>
          <w:u w:val="single"/>
        </w:rPr>
        <w:t xml:space="preserve"> over status</w:t>
      </w:r>
      <w:r w:rsidRPr="003E2CAF">
        <w:rPr>
          <w:rFonts w:eastAsia="Calibri"/>
          <w:sz w:val="14"/>
          <w:szCs w:val="20"/>
        </w:rPr>
        <w:t xml:space="preserve">. </w:t>
      </w:r>
      <w:r w:rsidRPr="00427B59">
        <w:rPr>
          <w:rFonts w:eastAsia="Calibri"/>
          <w:bCs/>
          <w:szCs w:val="20"/>
          <w:u w:val="single"/>
        </w:rPr>
        <w:t>Elites in the other major powers continue to prefer higher status, but in a unipolar system they face comparatively weak incentives to translate that preference into costly action</w:t>
      </w:r>
      <w:r w:rsidRPr="003E2CAF">
        <w:rPr>
          <w:rFonts w:eastAsia="Calibri"/>
          <w:sz w:val="14"/>
          <w:szCs w:val="20"/>
        </w:rPr>
        <w:t xml:space="preserve">. And the absence of such incentives matters because social status is a positional good—something whose value depends on how much one has in relation to others.7 “If everyone has high status,” Randall </w:t>
      </w:r>
      <w:proofErr w:type="spellStart"/>
      <w:r w:rsidRPr="003E2CAF">
        <w:rPr>
          <w:rFonts w:eastAsia="Calibri"/>
          <w:sz w:val="14"/>
          <w:szCs w:val="20"/>
        </w:rPr>
        <w:t>Schweller</w:t>
      </w:r>
      <w:proofErr w:type="spellEnd"/>
      <w:r w:rsidRPr="003E2CAF">
        <w:rPr>
          <w:rFonts w:eastAsia="Calibri"/>
          <w:sz w:val="14"/>
          <w:szCs w:val="20"/>
        </w:rPr>
        <w:t xml:space="preserve"> notes, “no one does.”8 </w:t>
      </w:r>
      <w:r w:rsidRPr="00427B59">
        <w:rPr>
          <w:rFonts w:eastAsia="Calibri"/>
          <w:bCs/>
          <w:szCs w:val="20"/>
          <w:u w:val="single"/>
        </w:rPr>
        <w:t xml:space="preserve">While one actor might increase its status, all cannot simultaneously do so. </w:t>
      </w:r>
      <w:r w:rsidRPr="00427B59">
        <w:rPr>
          <w:rFonts w:eastAsia="Calibri"/>
          <w:bCs/>
          <w:szCs w:val="20"/>
          <w:highlight w:val="cyan"/>
          <w:u w:val="single"/>
        </w:rPr>
        <w:t>High status is</w:t>
      </w:r>
      <w:r w:rsidRPr="00427B59">
        <w:rPr>
          <w:rFonts w:eastAsia="Calibri"/>
          <w:bCs/>
          <w:szCs w:val="20"/>
          <w:u w:val="single"/>
        </w:rPr>
        <w:t xml:space="preserve"> thus </w:t>
      </w:r>
      <w:r w:rsidRPr="00427B59">
        <w:rPr>
          <w:rFonts w:eastAsia="Calibri"/>
          <w:bCs/>
          <w:szCs w:val="20"/>
          <w:highlight w:val="cyan"/>
          <w:u w:val="single"/>
        </w:rPr>
        <w:t>inherently scarce, and competitions</w:t>
      </w:r>
      <w:r w:rsidRPr="00427B59">
        <w:rPr>
          <w:rFonts w:eastAsia="Calibri"/>
          <w:bCs/>
          <w:szCs w:val="20"/>
          <w:u w:val="single"/>
        </w:rPr>
        <w:t xml:space="preserve"> for status tend to be </w:t>
      </w:r>
      <w:r w:rsidRPr="00427B59">
        <w:rPr>
          <w:rFonts w:eastAsia="Calibri"/>
          <w:bCs/>
          <w:szCs w:val="20"/>
          <w:highlight w:val="cyan"/>
          <w:u w:val="single"/>
        </w:rPr>
        <w:t>zero sum</w:t>
      </w:r>
      <w:r w:rsidRPr="003E2CAF">
        <w:rPr>
          <w:rFonts w:eastAsia="Calibri"/>
          <w:sz w:val="14"/>
          <w:szCs w:val="20"/>
        </w:rPr>
        <w:t xml:space="preserve">.9 I begin by describing the puzzles facing predominant theories that status competition might solve. Building on recent research on social identity and status seeking, I then show that </w:t>
      </w:r>
      <w:r w:rsidRPr="00427B59">
        <w:rPr>
          <w:rFonts w:eastAsia="Calibri"/>
          <w:bCs/>
          <w:szCs w:val="20"/>
          <w:u w:val="single"/>
        </w:rPr>
        <w:t>under certain conditions the ways decision makers identify with the states they represent may prompt them to frame issues as positional disputes over status in a social hierarchy</w:t>
      </w:r>
      <w:r w:rsidRPr="003E2CAF">
        <w:rPr>
          <w:rFonts w:eastAsia="Calibri"/>
          <w:sz w:val="14"/>
          <w:szCs w:val="20"/>
        </w:rPr>
        <w:t xml:space="preserve">. I develop hypotheses that tailor this scholarship to the domain of great power politics, showing how the probability of status competition is likely to be linked to polarity. The rest of the article investigates whether there is sufficient evidence for these hypotheses to warrant further refinement and testing. I pursue this in three ways: by showing that </w:t>
      </w:r>
      <w:r w:rsidRPr="00427B59">
        <w:rPr>
          <w:rFonts w:eastAsia="Calibri"/>
          <w:bCs/>
          <w:szCs w:val="20"/>
          <w:u w:val="single"/>
        </w:rPr>
        <w:t>the theory advanced here is consistent with what we know about large-scale patterns of great power conflict through history</w:t>
      </w:r>
      <w:r w:rsidRPr="003E2CAF">
        <w:rPr>
          <w:rFonts w:eastAsia="Calibri"/>
          <w:sz w:val="14"/>
          <w:szCs w:val="20"/>
        </w:rPr>
        <w:t xml:space="preserve">; by [End Page 30] demonstrating that </w:t>
      </w:r>
      <w:r w:rsidRPr="00427B59">
        <w:rPr>
          <w:rFonts w:eastAsia="Calibri"/>
          <w:bCs/>
          <w:szCs w:val="20"/>
          <w:u w:val="single"/>
        </w:rPr>
        <w:t>the causal mechanisms it identifies did drive relatively secure major powers to military conflict in the past</w:t>
      </w:r>
      <w:r w:rsidRPr="003E2CAF">
        <w:rPr>
          <w:rFonts w:eastAsia="Calibri"/>
          <w:sz w:val="14"/>
          <w:szCs w:val="20"/>
        </w:rPr>
        <w:t xml:space="preserve"> (and therefore that they might do so again if the world were bipolar or multipolar); </w:t>
      </w:r>
      <w:r w:rsidRPr="00427B59">
        <w:rPr>
          <w:rFonts w:eastAsia="Calibri"/>
          <w:bCs/>
          <w:szCs w:val="20"/>
          <w:u w:val="single"/>
        </w:rPr>
        <w:t>and</w:t>
      </w:r>
      <w:r w:rsidRPr="003E2CAF">
        <w:rPr>
          <w:rFonts w:eastAsia="Calibri"/>
          <w:sz w:val="14"/>
          <w:szCs w:val="20"/>
        </w:rPr>
        <w:t xml:space="preserve"> by showing </w:t>
      </w:r>
      <w:r w:rsidRPr="00427B59">
        <w:rPr>
          <w:rFonts w:eastAsia="Calibri"/>
          <w:bCs/>
          <w:szCs w:val="20"/>
          <w:u w:val="single"/>
        </w:rPr>
        <w:t xml:space="preserve">that observable evidence concerning the major powers’ identity politics and grand strategies under </w:t>
      </w:r>
      <w:proofErr w:type="spellStart"/>
      <w:r w:rsidRPr="00427B59">
        <w:rPr>
          <w:rFonts w:eastAsia="Calibri"/>
          <w:bCs/>
          <w:szCs w:val="20"/>
          <w:u w:val="single"/>
        </w:rPr>
        <w:t>unipolarity</w:t>
      </w:r>
      <w:proofErr w:type="spellEnd"/>
      <w:r w:rsidRPr="00427B59">
        <w:rPr>
          <w:rFonts w:eastAsia="Calibri"/>
          <w:bCs/>
          <w:szCs w:val="20"/>
          <w:u w:val="single"/>
        </w:rPr>
        <w:t xml:space="preserve"> are consistent with the theory’s expectations. Puzzles of </w:t>
      </w:r>
      <w:r w:rsidRPr="003E2CAF">
        <w:rPr>
          <w:rFonts w:eastAsia="Calibri"/>
          <w:sz w:val="14"/>
          <w:szCs w:val="20"/>
        </w:rPr>
        <w:t xml:space="preserve">Power and War Recent research on the connection between the distribution of capabilities and war has </w:t>
      </w:r>
      <w:r w:rsidRPr="003E2CAF">
        <w:rPr>
          <w:rFonts w:eastAsia="Calibri"/>
          <w:sz w:val="14"/>
          <w:szCs w:val="20"/>
        </w:rPr>
        <w:lastRenderedPageBreak/>
        <w:t xml:space="preserve">concentrated on a hypothesis long central to systemic theories of power transition or hegemonic stability: that major war arises out of a power shift in favor of a rising state dissatisfied with a status quo defended by a declining satisfied state.10 Though they have garnered substantial empirical support, these theories have yet to solve two intertwined empirical and theoretical puzzles—each of which might be explained by positional concerns for status. First, if the material costs and benefits of a given status quo are what matters, why would a state </w:t>
      </w:r>
      <w:proofErr w:type="gramStart"/>
      <w:r w:rsidRPr="003E2CAF">
        <w:rPr>
          <w:rFonts w:eastAsia="Calibri"/>
          <w:sz w:val="14"/>
          <w:szCs w:val="20"/>
        </w:rPr>
        <w:t>be</w:t>
      </w:r>
      <w:proofErr w:type="gramEnd"/>
      <w:r w:rsidRPr="003E2CAF">
        <w:rPr>
          <w:rFonts w:eastAsia="Calibri"/>
          <w:sz w:val="14"/>
          <w:szCs w:val="20"/>
        </w:rPr>
        <w:t xml:space="preserve"> dissatisfied with the very status quo that had abetted its rise? The rise of China today naturally prompts this question, but it is hardly a novel situation. </w:t>
      </w:r>
      <w:r w:rsidRPr="00427B59">
        <w:rPr>
          <w:rFonts w:eastAsia="Calibri"/>
          <w:bCs/>
          <w:szCs w:val="20"/>
          <w:u w:val="single"/>
        </w:rPr>
        <w:t>Most of the best known and most consequential power transitions in history featured rising challengers that were prospering mightily under the status quo</w:t>
      </w:r>
      <w:r w:rsidRPr="003E2CAF">
        <w:rPr>
          <w:rFonts w:eastAsia="Calibri"/>
          <w:sz w:val="14"/>
          <w:szCs w:val="20"/>
        </w:rPr>
        <w:t xml:space="preserve">. In case after case, historians argue that these revisionist powers sought recognition and standing rather than specific alterations to the existing rules and practices that constituted the order of the day. </w:t>
      </w:r>
      <w:r w:rsidRPr="00427B59">
        <w:rPr>
          <w:rFonts w:eastAsia="Calibri"/>
          <w:bCs/>
          <w:szCs w:val="20"/>
          <w:u w:val="single"/>
        </w:rPr>
        <w:t>In each paradigmatic case of hegemonic war, the claims of the rising power are hard to reduce to instrumental adjustment of the status quo</w:t>
      </w:r>
      <w:r w:rsidRPr="003E2CAF">
        <w:rPr>
          <w:rFonts w:eastAsia="Calibri"/>
          <w:sz w:val="14"/>
          <w:szCs w:val="20"/>
        </w:rPr>
        <w:t xml:space="preserve">. In R. Ned </w:t>
      </w:r>
      <w:proofErr w:type="spellStart"/>
      <w:r w:rsidRPr="003E2CAF">
        <w:rPr>
          <w:rFonts w:eastAsia="Calibri"/>
          <w:sz w:val="14"/>
          <w:szCs w:val="20"/>
        </w:rPr>
        <w:t>Lebow’s</w:t>
      </w:r>
      <w:proofErr w:type="spellEnd"/>
      <w:r w:rsidRPr="003E2CAF">
        <w:rPr>
          <w:rFonts w:eastAsia="Calibri"/>
          <w:sz w:val="14"/>
          <w:szCs w:val="20"/>
        </w:rPr>
        <w:t xml:space="preserve"> reading, for example, Thucydides’ account tells us that </w:t>
      </w:r>
      <w:r w:rsidRPr="00427B59">
        <w:rPr>
          <w:rFonts w:eastAsia="Calibri"/>
          <w:bCs/>
          <w:szCs w:val="20"/>
          <w:u w:val="single"/>
        </w:rPr>
        <w:t>the rise of Athens posed unacceptable threats not to the security or welfare of Sparta but rather to its identity as leader of the Greek world, which was an important cause of the Spartan assembly’s vote for war</w:t>
      </w:r>
      <w:r w:rsidRPr="003E2CAF">
        <w:rPr>
          <w:rFonts w:eastAsia="Calibri"/>
          <w:sz w:val="14"/>
          <w:szCs w:val="20"/>
        </w:rPr>
        <w:t>.11 The issues that inspired Louis XIV’s and Napoleon’s dissatisfaction with the status quo were many and varied, but most accounts accord [End Page 31] independent importance to the drive for a position of unparalleled primacy. In these and other hegemonic struggles among leading states in post-</w:t>
      </w:r>
      <w:proofErr w:type="spellStart"/>
      <w:r w:rsidRPr="003E2CAF">
        <w:rPr>
          <w:rFonts w:eastAsia="Calibri"/>
          <w:sz w:val="14"/>
          <w:szCs w:val="20"/>
        </w:rPr>
        <w:t>Westphalian</w:t>
      </w:r>
      <w:proofErr w:type="spellEnd"/>
      <w:r w:rsidRPr="003E2CAF">
        <w:rPr>
          <w:rFonts w:eastAsia="Calibri"/>
          <w:sz w:val="14"/>
          <w:szCs w:val="20"/>
        </w:rPr>
        <w:t xml:space="preserve"> Europe, </w:t>
      </w:r>
      <w:r w:rsidRPr="00427B59">
        <w:rPr>
          <w:rFonts w:eastAsia="Calibri"/>
          <w:bCs/>
          <w:szCs w:val="20"/>
          <w:u w:val="single"/>
        </w:rPr>
        <w:t>the rising challenger’s dissatisfaction is often difficult to connect to the material costs and benefits of the status quo, and much contemporary evidence revolves around issues of recognition and status</w:t>
      </w:r>
      <w:r w:rsidRPr="003E2CAF">
        <w:rPr>
          <w:rFonts w:eastAsia="Calibri"/>
          <w:sz w:val="14"/>
          <w:szCs w:val="20"/>
        </w:rPr>
        <w:t xml:space="preserve">.12 </w:t>
      </w:r>
      <w:proofErr w:type="spellStart"/>
      <w:r w:rsidRPr="003E2CAF">
        <w:rPr>
          <w:rFonts w:eastAsia="Calibri"/>
          <w:sz w:val="14"/>
          <w:szCs w:val="20"/>
        </w:rPr>
        <w:t>Wilhemine</w:t>
      </w:r>
      <w:proofErr w:type="spellEnd"/>
      <w:r w:rsidRPr="003E2CAF">
        <w:rPr>
          <w:rFonts w:eastAsia="Calibri"/>
          <w:sz w:val="14"/>
          <w:szCs w:val="20"/>
        </w:rPr>
        <w:t xml:space="preserve"> Germany is a fateful case in point. As Paul Kennedy has argued, </w:t>
      </w:r>
      <w:r w:rsidRPr="00427B59">
        <w:rPr>
          <w:rFonts w:eastAsia="Calibri"/>
          <w:bCs/>
          <w:szCs w:val="20"/>
          <w:u w:val="single"/>
        </w:rPr>
        <w:t>underlying material trends as of 1914 were set to propel Germany’s continued rise indefinitely</w:t>
      </w:r>
      <w:r w:rsidRPr="003E2CAF">
        <w:rPr>
          <w:rFonts w:eastAsia="Calibri"/>
          <w:sz w:val="14"/>
          <w:szCs w:val="20"/>
        </w:rPr>
        <w:t xml:space="preserve">, so long as Europe remained at peace.13 </w:t>
      </w:r>
      <w:r w:rsidRPr="00427B59">
        <w:rPr>
          <w:rFonts w:eastAsia="Calibri"/>
          <w:bCs/>
          <w:szCs w:val="20"/>
          <w:u w:val="single"/>
        </w:rPr>
        <w:t xml:space="preserve">Yet </w:t>
      </w:r>
      <w:r w:rsidRPr="00427B59">
        <w:rPr>
          <w:rFonts w:eastAsia="Calibri"/>
          <w:bCs/>
          <w:szCs w:val="20"/>
          <w:highlight w:val="cyan"/>
          <w:u w:val="single"/>
        </w:rPr>
        <w:t>Germany</w:t>
      </w:r>
      <w:r w:rsidRPr="00427B59">
        <w:rPr>
          <w:rFonts w:eastAsia="Calibri"/>
          <w:bCs/>
          <w:szCs w:val="20"/>
          <w:u w:val="single"/>
        </w:rPr>
        <w:t xml:space="preserve"> chafed under the very status quo that abetted this rise and its elite </w:t>
      </w:r>
      <w:r w:rsidRPr="00427B59">
        <w:rPr>
          <w:rFonts w:eastAsia="Calibri"/>
          <w:bCs/>
          <w:szCs w:val="20"/>
          <w:highlight w:val="cyan"/>
          <w:u w:val="single"/>
        </w:rPr>
        <w:t>focused resentment on its chief trading partner</w:t>
      </w:r>
      <w:r w:rsidRPr="00427B59">
        <w:rPr>
          <w:rFonts w:eastAsia="Calibri"/>
          <w:bCs/>
          <w:szCs w:val="20"/>
          <w:u w:val="single"/>
        </w:rPr>
        <w:t>—the great power that presented the least plausible threat to its security</w:t>
      </w:r>
      <w:r w:rsidRPr="003E2CAF">
        <w:rPr>
          <w:rFonts w:eastAsia="Calibri"/>
          <w:sz w:val="14"/>
          <w:szCs w:val="20"/>
        </w:rPr>
        <w:t xml:space="preserve">: Great Britain. At fantastic cost, </w:t>
      </w:r>
      <w:r w:rsidRPr="00427B59">
        <w:rPr>
          <w:rFonts w:eastAsia="Calibri"/>
          <w:bCs/>
          <w:szCs w:val="20"/>
          <w:u w:val="single"/>
        </w:rPr>
        <w:t>it built a battleship fleet with no plausible strategic purpose other than to stake a claim on global power status</w:t>
      </w:r>
      <w:r w:rsidRPr="003E2CAF">
        <w:rPr>
          <w:rFonts w:eastAsia="Calibri"/>
          <w:sz w:val="14"/>
          <w:szCs w:val="20"/>
        </w:rPr>
        <w:t xml:space="preserve">.14 Recent historical studies present strong evidence that, </w:t>
      </w:r>
      <w:r w:rsidRPr="00427B59">
        <w:rPr>
          <w:rFonts w:eastAsia="Calibri"/>
          <w:bCs/>
          <w:szCs w:val="20"/>
          <w:highlight w:val="cyan"/>
          <w:u w:val="single"/>
        </w:rPr>
        <w:t>far from fearing attacks</w:t>
      </w:r>
      <w:r w:rsidRPr="00427B59">
        <w:rPr>
          <w:rFonts w:eastAsia="Calibri"/>
          <w:bCs/>
          <w:szCs w:val="20"/>
          <w:u w:val="single"/>
        </w:rPr>
        <w:t xml:space="preserve"> from Russia and France, </w:t>
      </w:r>
      <w:r w:rsidRPr="00427B59">
        <w:rPr>
          <w:rFonts w:eastAsia="Calibri"/>
          <w:bCs/>
          <w:szCs w:val="20"/>
          <w:highlight w:val="cyan"/>
          <w:u w:val="single"/>
        </w:rPr>
        <w:t>German leaders sought to provoke them, knowing that this would lead to</w:t>
      </w:r>
      <w:r w:rsidRPr="00427B59">
        <w:rPr>
          <w:rFonts w:eastAsia="Calibri"/>
          <w:bCs/>
          <w:szCs w:val="20"/>
          <w:u w:val="single"/>
        </w:rPr>
        <w:t xml:space="preserve"> a long, expensive, and sanguinary </w:t>
      </w:r>
      <w:r w:rsidRPr="00427B59">
        <w:rPr>
          <w:rFonts w:eastAsia="Calibri"/>
          <w:bCs/>
          <w:szCs w:val="20"/>
          <w:highlight w:val="cyan"/>
          <w:u w:val="single"/>
        </w:rPr>
        <w:t>war</w:t>
      </w:r>
      <w:r w:rsidRPr="00427B59">
        <w:rPr>
          <w:rFonts w:eastAsia="Calibri"/>
          <w:bCs/>
          <w:szCs w:val="20"/>
          <w:u w:val="single"/>
        </w:rPr>
        <w:t xml:space="preserve"> that Britain was certain to join.15</w:t>
      </w:r>
      <w:r w:rsidRPr="003E2CAF">
        <w:rPr>
          <w:rFonts w:eastAsia="Calibri"/>
          <w:sz w:val="14"/>
          <w:szCs w:val="20"/>
        </w:rPr>
        <w:t xml:space="preserve"> And of all the motivations swirling round these momentous decisions, no serious historical account fails to register German leaders’ oft-expressed yearning for “a place in the sun.” The second puzzle is bargaining failure. </w:t>
      </w:r>
      <w:r w:rsidRPr="00427B59">
        <w:rPr>
          <w:rFonts w:eastAsia="Calibri"/>
          <w:bCs/>
          <w:szCs w:val="20"/>
          <w:u w:val="single"/>
        </w:rPr>
        <w:t>Hegemonic theories tend to model war as a conflict over the status quo without specifying precisely what the status quo is and what flows of benefits it provides to states</w:t>
      </w:r>
      <w:r w:rsidRPr="003E2CAF">
        <w:rPr>
          <w:rFonts w:eastAsia="Calibri"/>
          <w:sz w:val="14"/>
          <w:szCs w:val="20"/>
        </w:rPr>
        <w:t xml:space="preserve">.16 Scholars generally follow Robert Gilpin in positing that </w:t>
      </w:r>
      <w:r w:rsidRPr="00427B59">
        <w:rPr>
          <w:rFonts w:eastAsia="Calibri"/>
          <w:bCs/>
          <w:szCs w:val="20"/>
          <w:u w:val="single"/>
        </w:rPr>
        <w:t>the underlying issue concerns a “desire to redraft the rules by which relations among nations work,” “the nature and governance of the system,” and “the distribution of territory among the states in the system</w:t>
      </w:r>
      <w:r w:rsidRPr="003E2CAF">
        <w:rPr>
          <w:rFonts w:eastAsia="Calibri"/>
          <w:sz w:val="14"/>
          <w:szCs w:val="20"/>
        </w:rPr>
        <w:t xml:space="preserve">.”17 If these are the [End Page 32] issues at stake, then systemic theories of hegemonic war and power transition confront the puzzle brought to the fore in a seminal article by James </w:t>
      </w:r>
      <w:proofErr w:type="spellStart"/>
      <w:r w:rsidRPr="003E2CAF">
        <w:rPr>
          <w:rFonts w:eastAsia="Calibri"/>
          <w:sz w:val="14"/>
          <w:szCs w:val="20"/>
        </w:rPr>
        <w:t>Fearon</w:t>
      </w:r>
      <w:proofErr w:type="spellEnd"/>
      <w:r w:rsidRPr="003E2CAF">
        <w:rPr>
          <w:rFonts w:eastAsia="Calibri"/>
          <w:sz w:val="14"/>
          <w:szCs w:val="20"/>
        </w:rPr>
        <w:t xml:space="preserve">: what prevents states from striking a bargain that avoids the costs of war? 18 Why can’t states renegotiate the international order as underlying capabilities distributions shift their relative bargaining power? </w:t>
      </w:r>
      <w:proofErr w:type="spellStart"/>
      <w:r w:rsidRPr="003E2CAF">
        <w:rPr>
          <w:rFonts w:eastAsia="Calibri"/>
          <w:sz w:val="14"/>
          <w:szCs w:val="20"/>
        </w:rPr>
        <w:t>Fearon</w:t>
      </w:r>
      <w:proofErr w:type="spellEnd"/>
      <w:r w:rsidRPr="003E2CAF">
        <w:rPr>
          <w:rFonts w:eastAsia="Calibri"/>
          <w:sz w:val="14"/>
          <w:szCs w:val="20"/>
        </w:rPr>
        <w:t xml:space="preserve"> proposed that one answer consistent with strict rational choice assumptions is that such </w:t>
      </w:r>
      <w:r w:rsidRPr="00427B59">
        <w:rPr>
          <w:rFonts w:eastAsia="Calibri"/>
          <w:bCs/>
          <w:szCs w:val="20"/>
          <w:highlight w:val="cyan"/>
          <w:u w:val="single"/>
        </w:rPr>
        <w:t>bargains are infeasible when the issue at stake is indivisible</w:t>
      </w:r>
      <w:r w:rsidRPr="00427B59">
        <w:rPr>
          <w:rFonts w:eastAsia="Calibri"/>
          <w:bCs/>
          <w:szCs w:val="20"/>
          <w:u w:val="single"/>
        </w:rPr>
        <w:t xml:space="preserve"> and cannot readily be portioned out to each side</w:t>
      </w:r>
      <w:r w:rsidRPr="003E2CAF">
        <w:rPr>
          <w:rFonts w:eastAsia="Calibri"/>
          <w:sz w:val="14"/>
          <w:szCs w:val="20"/>
        </w:rPr>
        <w:t xml:space="preserve">. </w:t>
      </w:r>
      <w:r w:rsidRPr="00427B59">
        <w:rPr>
          <w:rFonts w:eastAsia="Calibri"/>
          <w:bCs/>
          <w:szCs w:val="20"/>
          <w:u w:val="single"/>
        </w:rPr>
        <w:t>Most aspects of a given international order are readily divisible</w:t>
      </w:r>
      <w:r w:rsidRPr="003E2CAF">
        <w:rPr>
          <w:rFonts w:eastAsia="Calibri"/>
          <w:sz w:val="14"/>
          <w:szCs w:val="20"/>
        </w:rPr>
        <w:t xml:space="preserve">, however, and, as </w:t>
      </w:r>
      <w:proofErr w:type="spellStart"/>
      <w:r w:rsidRPr="003E2CAF">
        <w:rPr>
          <w:rFonts w:eastAsia="Calibri"/>
          <w:sz w:val="14"/>
          <w:szCs w:val="20"/>
        </w:rPr>
        <w:t>Fearon</w:t>
      </w:r>
      <w:proofErr w:type="spellEnd"/>
      <w:r w:rsidRPr="003E2CAF">
        <w:rPr>
          <w:rFonts w:eastAsia="Calibri"/>
          <w:sz w:val="14"/>
          <w:szCs w:val="20"/>
        </w:rPr>
        <w:t xml:space="preserve"> stressed, “both the intrinsic complexity and richness of most matters over which states negotiate and the availability of linkages and side-payments suggest that intermediate bargains typically will exist.”19 Thus, most scholars have assumed that the indivisibility problem is trivial, focusing on two other rational choice explanations for bargaining failure: uncertainty and the commitment problem.20 </w:t>
      </w:r>
      <w:proofErr w:type="gramStart"/>
      <w:r w:rsidRPr="003E2CAF">
        <w:rPr>
          <w:rFonts w:eastAsia="Calibri"/>
          <w:sz w:val="14"/>
          <w:szCs w:val="20"/>
        </w:rPr>
        <w:t>In</w:t>
      </w:r>
      <w:proofErr w:type="gramEnd"/>
      <w:r w:rsidRPr="003E2CAF">
        <w:rPr>
          <w:rFonts w:eastAsia="Calibri"/>
          <w:sz w:val="14"/>
          <w:szCs w:val="20"/>
        </w:rPr>
        <w:t xml:space="preserve"> the view of many scholars, it is these problems, rather than indivisibility, that likely explain leaders’ inability to avail themselves of such intermediate bargains. </w:t>
      </w:r>
      <w:r w:rsidRPr="00427B59">
        <w:rPr>
          <w:rFonts w:eastAsia="Calibri"/>
          <w:bCs/>
          <w:szCs w:val="20"/>
          <w:u w:val="single"/>
        </w:rPr>
        <w:t xml:space="preserve">Yet recent research inspired by constructivism shows how </w:t>
      </w:r>
      <w:r w:rsidRPr="00427B59">
        <w:rPr>
          <w:rFonts w:eastAsia="Calibri"/>
          <w:bCs/>
          <w:szCs w:val="20"/>
          <w:highlight w:val="cyan"/>
          <w:u w:val="single"/>
        </w:rPr>
        <w:t>issues that are physically divisible can become socially indivisible</w:t>
      </w:r>
      <w:r w:rsidRPr="00427B59">
        <w:rPr>
          <w:rFonts w:eastAsia="Calibri"/>
          <w:bCs/>
          <w:szCs w:val="20"/>
          <w:u w:val="single"/>
        </w:rPr>
        <w:t>, depending on how they relate to the identities of decision makers</w:t>
      </w:r>
      <w:r w:rsidRPr="003E2CAF">
        <w:rPr>
          <w:rFonts w:eastAsia="Calibri"/>
          <w:sz w:val="14"/>
          <w:szCs w:val="20"/>
        </w:rPr>
        <w:t xml:space="preserve">.21 </w:t>
      </w:r>
      <w:r w:rsidRPr="00427B59">
        <w:rPr>
          <w:rFonts w:eastAsia="Calibri"/>
          <w:bCs/>
          <w:szCs w:val="20"/>
          <w:highlight w:val="cyan"/>
          <w:u w:val="single"/>
        </w:rPr>
        <w:t>Once issues</w:t>
      </w:r>
      <w:r w:rsidRPr="00427B59">
        <w:rPr>
          <w:rFonts w:eastAsia="Calibri"/>
          <w:bCs/>
          <w:szCs w:val="20"/>
          <w:u w:val="single"/>
        </w:rPr>
        <w:t xml:space="preserve"> surrounding the status quo </w:t>
      </w:r>
      <w:r w:rsidRPr="00427B59">
        <w:rPr>
          <w:rFonts w:eastAsia="Calibri"/>
          <w:bCs/>
          <w:szCs w:val="20"/>
          <w:highlight w:val="cyan"/>
          <w:u w:val="single"/>
        </w:rPr>
        <w:t>are framed in positional terms</w:t>
      </w:r>
      <w:r w:rsidRPr="00427B59">
        <w:rPr>
          <w:rFonts w:eastAsia="Calibri"/>
          <w:bCs/>
          <w:szCs w:val="20"/>
          <w:u w:val="single"/>
        </w:rPr>
        <w:t xml:space="preserve"> as bearing on the disputants’ relative standing, then</w:t>
      </w:r>
      <w:r w:rsidRPr="003E2CAF">
        <w:rPr>
          <w:rFonts w:eastAsia="Calibri"/>
          <w:sz w:val="14"/>
          <w:szCs w:val="20"/>
        </w:rPr>
        <w:t xml:space="preserve">, to the extent that they value their standing itself, </w:t>
      </w:r>
      <w:r w:rsidRPr="00427B59">
        <w:rPr>
          <w:rFonts w:eastAsia="Calibri"/>
          <w:bCs/>
          <w:szCs w:val="20"/>
          <w:highlight w:val="cyan"/>
          <w:u w:val="single"/>
        </w:rPr>
        <w:t>they may be unwilling to pursue</w:t>
      </w:r>
      <w:r w:rsidRPr="00427B59">
        <w:rPr>
          <w:rFonts w:eastAsia="Calibri"/>
          <w:bCs/>
          <w:szCs w:val="20"/>
          <w:u w:val="single"/>
        </w:rPr>
        <w:t xml:space="preserve"> intermediate </w:t>
      </w:r>
      <w:r w:rsidRPr="00427B59">
        <w:rPr>
          <w:rFonts w:eastAsia="Calibri"/>
          <w:bCs/>
          <w:szCs w:val="20"/>
          <w:highlight w:val="cyan"/>
          <w:u w:val="single"/>
        </w:rPr>
        <w:t>bargaining solutions</w:t>
      </w:r>
      <w:r w:rsidRPr="003E2CAF">
        <w:rPr>
          <w:rFonts w:eastAsia="Calibri"/>
          <w:sz w:val="14"/>
          <w:szCs w:val="20"/>
        </w:rPr>
        <w:t xml:space="preserve">. Once linked to status, </w:t>
      </w:r>
      <w:r w:rsidRPr="00427B59">
        <w:rPr>
          <w:rFonts w:eastAsia="Calibri"/>
          <w:bCs/>
          <w:szCs w:val="20"/>
          <w:u w:val="single"/>
        </w:rPr>
        <w:t>easily divisible issues that theoretically provide opportunities for linkages and side payments</w:t>
      </w:r>
      <w:r w:rsidRPr="003E2CAF">
        <w:rPr>
          <w:rFonts w:eastAsia="Calibri"/>
          <w:sz w:val="14"/>
          <w:szCs w:val="20"/>
        </w:rPr>
        <w:t xml:space="preserve"> of various sorts </w:t>
      </w:r>
      <w:r w:rsidRPr="00427B59">
        <w:rPr>
          <w:rFonts w:eastAsia="Calibri"/>
          <w:bCs/>
          <w:szCs w:val="20"/>
          <w:u w:val="single"/>
        </w:rPr>
        <w:t>may themselves be seen as indivisible and thus unavailable as avenues for possible intermediate bargains</w:t>
      </w:r>
      <w:r w:rsidRPr="003E2CAF">
        <w:rPr>
          <w:rFonts w:eastAsia="Calibri"/>
          <w:sz w:val="14"/>
          <w:szCs w:val="20"/>
        </w:rPr>
        <w:t xml:space="preserve">. </w:t>
      </w:r>
      <w:r w:rsidRPr="00427B59">
        <w:rPr>
          <w:rFonts w:eastAsia="Calibri"/>
          <w:bCs/>
          <w:szCs w:val="20"/>
          <w:u w:val="single"/>
        </w:rPr>
        <w:t>The historical record</w:t>
      </w:r>
      <w:r w:rsidRPr="003E2CAF">
        <w:rPr>
          <w:rFonts w:eastAsia="Calibri"/>
          <w:sz w:val="14"/>
          <w:szCs w:val="20"/>
        </w:rPr>
        <w:t xml:space="preserve"> surrounding major wars </w:t>
      </w:r>
      <w:r w:rsidRPr="00427B59">
        <w:rPr>
          <w:rFonts w:eastAsia="Calibri"/>
          <w:bCs/>
          <w:szCs w:val="20"/>
          <w:u w:val="single"/>
        </w:rPr>
        <w:t xml:space="preserve">is rich with evidence suggesting that </w:t>
      </w:r>
      <w:r w:rsidRPr="00427B59">
        <w:rPr>
          <w:rFonts w:eastAsia="Calibri"/>
          <w:bCs/>
          <w:szCs w:val="20"/>
          <w:highlight w:val="cyan"/>
          <w:u w:val="single"/>
        </w:rPr>
        <w:t>positional concerns over status frustrate bargaining</w:t>
      </w:r>
      <w:r w:rsidRPr="003E2CAF">
        <w:rPr>
          <w:rFonts w:eastAsia="Calibri"/>
          <w:sz w:val="14"/>
          <w:szCs w:val="20"/>
        </w:rPr>
        <w:t xml:space="preserve">: </w:t>
      </w:r>
      <w:r w:rsidRPr="00427B59">
        <w:rPr>
          <w:rFonts w:eastAsia="Calibri"/>
          <w:bCs/>
          <w:szCs w:val="20"/>
          <w:u w:val="single"/>
        </w:rPr>
        <w:t xml:space="preserve">expensive, protracted conflict over what appear to be minor issues; a propensity on the part of </w:t>
      </w:r>
      <w:r w:rsidRPr="00427B59">
        <w:rPr>
          <w:rFonts w:eastAsia="Calibri"/>
          <w:bCs/>
          <w:szCs w:val="20"/>
          <w:highlight w:val="cyan"/>
          <w:u w:val="single"/>
        </w:rPr>
        <w:t>decision makers</w:t>
      </w:r>
      <w:r w:rsidRPr="00427B59">
        <w:rPr>
          <w:rFonts w:eastAsia="Calibri"/>
          <w:bCs/>
          <w:szCs w:val="20"/>
          <w:u w:val="single"/>
        </w:rPr>
        <w:t xml:space="preserve"> to </w:t>
      </w:r>
      <w:r w:rsidRPr="00427B59">
        <w:rPr>
          <w:rFonts w:eastAsia="Calibri"/>
          <w:bCs/>
          <w:szCs w:val="20"/>
          <w:highlight w:val="cyan"/>
          <w:u w:val="single"/>
        </w:rPr>
        <w:t>frame issues in terms of</w:t>
      </w:r>
      <w:r w:rsidRPr="00427B59">
        <w:rPr>
          <w:rFonts w:eastAsia="Calibri"/>
          <w:bCs/>
          <w:szCs w:val="20"/>
          <w:u w:val="single"/>
        </w:rPr>
        <w:t xml:space="preserve"> relative </w:t>
      </w:r>
      <w:r w:rsidRPr="00427B59">
        <w:rPr>
          <w:rFonts w:eastAsia="Calibri"/>
          <w:bCs/>
          <w:szCs w:val="20"/>
          <w:highlight w:val="cyan"/>
          <w:u w:val="single"/>
        </w:rPr>
        <w:t>rank</w:t>
      </w:r>
      <w:r w:rsidRPr="00427B59">
        <w:rPr>
          <w:rFonts w:eastAsia="Calibri"/>
          <w:bCs/>
          <w:szCs w:val="20"/>
          <w:u w:val="single"/>
        </w:rPr>
        <w:t xml:space="preserve"> even when doing so makes bargaining harder</w:t>
      </w:r>
      <w:r w:rsidRPr="003E2CAF">
        <w:rPr>
          <w:rFonts w:eastAsia="Calibri"/>
          <w:sz w:val="14"/>
          <w:szCs w:val="20"/>
        </w:rPr>
        <w:t xml:space="preserve">; decision-makers’ [End Page 33] inability to accept feasible divisions of the matter in dispute even when failing to do so imposes high costs; demands on the part of states for observable evidence to confirm their estimate of an improved position in the hierarchy; the inability of private bargains to resolve issues; a frequently observed compulsion for the public attainment of concessions from a higher ranked state; and stubborn resistance on the part of states to which such demands are addressed even when acquiescence entails limited material cost. The literature on bargaining failure in the context of power shifts remains inconclusive, and it is premature to take any empirical pattern </w:t>
      </w:r>
      <w:r w:rsidRPr="003E2CAF">
        <w:rPr>
          <w:rFonts w:eastAsia="Calibri"/>
          <w:sz w:val="14"/>
          <w:szCs w:val="20"/>
        </w:rPr>
        <w:lastRenderedPageBreak/>
        <w:t xml:space="preserve">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t>
      </w:r>
      <w:r w:rsidRPr="00427B59">
        <w:rPr>
          <w:rFonts w:eastAsia="Calibri"/>
          <w:bCs/>
          <w:szCs w:val="20"/>
          <w:u w:val="single"/>
        </w:rPr>
        <w:t>What might prevent such bargaining solutions is not indivisibility itself</w:t>
      </w:r>
      <w:r w:rsidRPr="003E2CAF">
        <w:rPr>
          <w:rFonts w:eastAsia="Calibri"/>
          <w:sz w:val="14"/>
          <w:szCs w:val="20"/>
        </w:rPr>
        <w:t xml:space="preserve">, he argues, but rather the parties’ inability to commit to abide by any agreement in the future if they expect their relative capabilities to continue to shift.22 </w:t>
      </w:r>
      <w:proofErr w:type="gramStart"/>
      <w:r w:rsidRPr="003E2CAF">
        <w:rPr>
          <w:rFonts w:eastAsia="Calibri"/>
          <w:sz w:val="14"/>
          <w:szCs w:val="20"/>
        </w:rPr>
        <w:t>This</w:t>
      </w:r>
      <w:proofErr w:type="gramEnd"/>
      <w:r w:rsidRPr="003E2CAF">
        <w:rPr>
          <w:rFonts w:eastAsia="Calibri"/>
          <w:sz w:val="14"/>
          <w:szCs w:val="20"/>
        </w:rPr>
        <w:t xml:space="preserve"> is the credible commitment problem to which many theorists are now turning their attention. But how it relates to the information problem that until recently dominated the formal literature remains to be seen.23 The larger point is that </w:t>
      </w:r>
      <w:r w:rsidRPr="00427B59">
        <w:rPr>
          <w:rFonts w:eastAsia="Calibri"/>
          <w:bCs/>
          <w:szCs w:val="20"/>
          <w:u w:val="single"/>
        </w:rPr>
        <w:t>positional concerns for status may help account for the puzzle of bargaining failure</w:t>
      </w:r>
      <w:r w:rsidRPr="003E2CAF">
        <w:rPr>
          <w:rFonts w:eastAsia="Calibri"/>
          <w:sz w:val="14"/>
          <w:szCs w:val="20"/>
        </w:rPr>
        <w:t xml:space="preserve">. </w:t>
      </w:r>
      <w:r w:rsidRPr="00427B59">
        <w:rPr>
          <w:rFonts w:eastAsia="Calibri"/>
          <w:bCs/>
          <w:szCs w:val="20"/>
          <w:u w:val="single"/>
        </w:rPr>
        <w:t>In the rational choice bargaining literature, war is puzzling because it destroys some of the benefits or flows of benefits in dispute between the bargainers, who would be better off dividing the spoils without war</w:t>
      </w:r>
      <w:r w:rsidRPr="003E2CAF">
        <w:rPr>
          <w:rFonts w:eastAsia="Calibri"/>
          <w:sz w:val="14"/>
          <w:szCs w:val="20"/>
        </w:rPr>
        <w:t xml:space="preserve">. </w:t>
      </w:r>
      <w:r w:rsidRPr="00427B59">
        <w:rPr>
          <w:rFonts w:eastAsia="Calibri"/>
          <w:bCs/>
          <w:szCs w:val="20"/>
          <w:u w:val="single"/>
        </w:rPr>
        <w:t>Yet what happens to these models if what matters for states is less the flows of material benefits themselves than their implications for relative status?</w:t>
      </w:r>
      <w:r w:rsidRPr="003E2CAF">
        <w:rPr>
          <w:rFonts w:eastAsia="Calibri"/>
          <w:sz w:val="14"/>
          <w:szCs w:val="20"/>
        </w:rPr>
        <w:t xml:space="preserve"> The salience of this question depends on the relative importance of positional concern for status among states. Do Great Powers Care about Status? </w:t>
      </w:r>
      <w:r w:rsidRPr="00427B59">
        <w:rPr>
          <w:rFonts w:eastAsia="Calibri"/>
          <w:bCs/>
          <w:szCs w:val="20"/>
          <w:u w:val="single"/>
        </w:rPr>
        <w:t>Mainstream theories generally posit that states come to blows over an international status quo only when it has implications for their security or material well-being</w:t>
      </w:r>
      <w:r w:rsidRPr="003E2CAF">
        <w:rPr>
          <w:rFonts w:eastAsia="Calibri"/>
          <w:sz w:val="14"/>
          <w:szCs w:val="20"/>
        </w:rPr>
        <w:t xml:space="preserve">. The guiding assumption is that a state’s satisfaction [End Page 34] with its place in the existing order is a function of the material costs and benefits implied by that status.24 </w:t>
      </w:r>
      <w:r w:rsidRPr="00427B59">
        <w:rPr>
          <w:rFonts w:eastAsia="Calibri"/>
          <w:bCs/>
          <w:szCs w:val="20"/>
          <w:u w:val="single"/>
        </w:rPr>
        <w:t>By that assumption, once a state’s status in an international order ceases to affect its material wellbeing, its relative standing will have no bearing on decisions for war or peace</w:t>
      </w:r>
      <w:r w:rsidRPr="003E2CAF">
        <w:rPr>
          <w:rFonts w:eastAsia="Calibri"/>
          <w:sz w:val="14"/>
          <w:szCs w:val="20"/>
        </w:rPr>
        <w:t xml:space="preserve">. But </w:t>
      </w:r>
      <w:r w:rsidRPr="00427B59">
        <w:rPr>
          <w:rFonts w:eastAsia="Calibri"/>
          <w:bCs/>
          <w:szCs w:val="20"/>
          <w:u w:val="single"/>
        </w:rPr>
        <w:t xml:space="preserve">the assumption is undermined by cumulative research in disciplines ranging from neuroscience and evolutionary biology to economics, anthropology, sociology, and psychology that </w:t>
      </w:r>
      <w:r w:rsidRPr="00427B59">
        <w:rPr>
          <w:rFonts w:eastAsia="Calibri"/>
          <w:bCs/>
          <w:szCs w:val="20"/>
          <w:highlight w:val="cyan"/>
          <w:u w:val="single"/>
        </w:rPr>
        <w:t>human beings are</w:t>
      </w:r>
      <w:r w:rsidRPr="00427B59">
        <w:rPr>
          <w:rFonts w:eastAsia="Calibri"/>
          <w:bCs/>
          <w:szCs w:val="20"/>
          <w:u w:val="single"/>
        </w:rPr>
        <w:t xml:space="preserve"> powerfully </w:t>
      </w:r>
      <w:r w:rsidRPr="00427B59">
        <w:rPr>
          <w:rFonts w:eastAsia="Calibri"/>
          <w:bCs/>
          <w:szCs w:val="20"/>
          <w:highlight w:val="cyan"/>
          <w:u w:val="single"/>
        </w:rPr>
        <w:t>motivated by the desire for favorable social status</w:t>
      </w:r>
      <w:r w:rsidRPr="00427B59">
        <w:rPr>
          <w:rFonts w:eastAsia="Calibri"/>
          <w:bCs/>
          <w:szCs w:val="20"/>
          <w:u w:val="single"/>
        </w:rPr>
        <w:t xml:space="preserve"> comparisons</w:t>
      </w:r>
      <w:r w:rsidRPr="003E2CAF">
        <w:rPr>
          <w:rFonts w:eastAsia="Calibri"/>
          <w:sz w:val="14"/>
          <w:szCs w:val="20"/>
        </w:rPr>
        <w:t xml:space="preserve">. This research suggests that </w:t>
      </w:r>
      <w:r w:rsidRPr="00427B59">
        <w:rPr>
          <w:rFonts w:eastAsia="Calibri"/>
          <w:bCs/>
          <w:szCs w:val="20"/>
          <w:u w:val="single"/>
        </w:rPr>
        <w:t>the preference for status is a basic disposition rather than merely a strategy for attaining other goals</w:t>
      </w:r>
      <w:r w:rsidRPr="003E2CAF">
        <w:rPr>
          <w:rFonts w:eastAsia="Calibri"/>
          <w:sz w:val="14"/>
          <w:szCs w:val="20"/>
        </w:rPr>
        <w:t xml:space="preserve">.25 </w:t>
      </w:r>
      <w:r w:rsidRPr="00427B59">
        <w:rPr>
          <w:rFonts w:eastAsia="Calibri"/>
          <w:bCs/>
          <w:szCs w:val="20"/>
          <w:u w:val="single"/>
        </w:rPr>
        <w:t>People often seek tangibles not so much because of the welfare or security they bring but because of the social status they confer</w:t>
      </w:r>
      <w:r w:rsidRPr="003E2CAF">
        <w:rPr>
          <w:rFonts w:eastAsia="Calibri"/>
          <w:sz w:val="14"/>
          <w:szCs w:val="20"/>
        </w:rPr>
        <w:t xml:space="preserve">. Under certain conditions, </w:t>
      </w:r>
      <w:r w:rsidRPr="00427B59">
        <w:rPr>
          <w:rFonts w:eastAsia="Calibri"/>
          <w:bCs/>
          <w:szCs w:val="20"/>
          <w:highlight w:val="cyan"/>
          <w:u w:val="single"/>
        </w:rPr>
        <w:t>the search for status will cause people to behave in ways that directly contradict their material interest</w:t>
      </w:r>
      <w:r w:rsidRPr="00427B59">
        <w:rPr>
          <w:rFonts w:eastAsia="Calibri"/>
          <w:bCs/>
          <w:szCs w:val="20"/>
          <w:u w:val="single"/>
        </w:rPr>
        <w:t xml:space="preserve"> in security and/or prosperity.</w:t>
      </w:r>
    </w:p>
    <w:p w14:paraId="050EE595" w14:textId="77777777" w:rsidR="00D57279" w:rsidRDefault="00D57279" w:rsidP="00D57279"/>
    <w:p w14:paraId="278A310A" w14:textId="77777777" w:rsidR="00D57279" w:rsidRPr="006F782B" w:rsidRDefault="00D57279" w:rsidP="00D57279">
      <w:pPr>
        <w:pStyle w:val="Heading4"/>
      </w:pPr>
      <w:r w:rsidRPr="006F782B">
        <w:t>Legal restraints work – the theory of the exception is self-serving and wrong</w:t>
      </w:r>
    </w:p>
    <w:p w14:paraId="7B88110A" w14:textId="77777777" w:rsidR="00D57279" w:rsidRPr="00427B59" w:rsidRDefault="00D57279" w:rsidP="00D57279">
      <w:pPr>
        <w:rPr>
          <w:rFonts w:eastAsia="Calibri"/>
        </w:rPr>
      </w:pPr>
      <w:r w:rsidRPr="00427B59">
        <w:rPr>
          <w:rFonts w:eastAsia="Calibri"/>
        </w:rPr>
        <w:t xml:space="preserve">William E. </w:t>
      </w:r>
      <w:proofErr w:type="spellStart"/>
      <w:r w:rsidRPr="00427B59">
        <w:rPr>
          <w:rFonts w:eastAsia="Calibri"/>
          <w:b/>
          <w:bCs/>
        </w:rPr>
        <w:t>Scheuerman</w:t>
      </w:r>
      <w:proofErr w:type="spellEnd"/>
      <w:r w:rsidRPr="00427B59">
        <w:rPr>
          <w:rFonts w:eastAsia="Calibri"/>
          <w:b/>
          <w:bCs/>
        </w:rPr>
        <w:t xml:space="preserve"> 6</w:t>
      </w:r>
      <w:r w:rsidRPr="00427B59">
        <w:rPr>
          <w:rFonts w:eastAsia="Calibri"/>
        </w:rPr>
        <w:t>, Professor of Political Science at Indiana University, Carl Schmitt and the Road to Abu Ghraib, Constellations, Volume 13, Issue 1</w:t>
      </w:r>
    </w:p>
    <w:p w14:paraId="2E02A69E" w14:textId="77777777" w:rsidR="00D57279" w:rsidRPr="00427B59" w:rsidRDefault="00D57279" w:rsidP="00D57279">
      <w:pPr>
        <w:rPr>
          <w:rFonts w:eastAsia="Calibri"/>
        </w:rPr>
      </w:pPr>
    </w:p>
    <w:p w14:paraId="36BECA26" w14:textId="77777777" w:rsidR="00D57279" w:rsidRPr="00633B0E" w:rsidRDefault="00D57279" w:rsidP="00D57279">
      <w:pPr>
        <w:rPr>
          <w:rFonts w:eastAsia="Calibri"/>
          <w:sz w:val="16"/>
        </w:rPr>
      </w:pPr>
      <w:r w:rsidRPr="00633B0E">
        <w:rPr>
          <w:rFonts w:eastAsia="Calibri"/>
          <w:sz w:val="16"/>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633B0E">
        <w:rPr>
          <w:rFonts w:eastAsia="Calibri"/>
          <w:sz w:val="16"/>
        </w:rPr>
        <w:t xml:space="preserve">. But the argument suffers from a troubling circularity: </w:t>
      </w:r>
      <w:r w:rsidRPr="00427B59">
        <w:rPr>
          <w:rFonts w:eastAsia="Calibri"/>
          <w:b/>
          <w:u w:val="single"/>
          <w:bdr w:val="single" w:sz="12" w:space="0" w:color="auto" w:frame="1"/>
        </w:rPr>
        <w:t>Schmitt</w:t>
      </w:r>
      <w:r w:rsidRPr="00427B59">
        <w:rPr>
          <w:rFonts w:eastAsia="Calibri"/>
          <w:bCs/>
          <w:u w:val="single"/>
        </w:rPr>
        <w:t xml:space="preserve"> occasionally </w:t>
      </w:r>
      <w:r w:rsidRPr="00427B59">
        <w:rPr>
          <w:rFonts w:eastAsia="Calibri"/>
          <w:b/>
          <w:u w:val="single"/>
          <w:bdr w:val="single" w:sz="12" w:space="0" w:color="auto" w:frame="1"/>
        </w:rPr>
        <w:t>wants to define “political” conflicts as those irresolvable by legal</w:t>
      </w:r>
      <w:r w:rsidRPr="00427B59">
        <w:rPr>
          <w:rFonts w:eastAsia="Calibri"/>
          <w:bCs/>
          <w:u w:val="single"/>
        </w:rPr>
        <w:t xml:space="preserve"> or juridical </w:t>
      </w:r>
      <w:r w:rsidRPr="00427B59">
        <w:rPr>
          <w:rFonts w:eastAsia="Calibri"/>
          <w:b/>
          <w:u w:val="single"/>
          <w:bdr w:val="single" w:sz="12" w:space="0" w:color="auto" w:frame="1"/>
        </w:rPr>
        <w:t>devices in order</w:t>
      </w:r>
      <w:r w:rsidRPr="00427B59">
        <w:rPr>
          <w:rFonts w:eastAsia="Calibri"/>
          <w:bCs/>
          <w:u w:val="single"/>
        </w:rPr>
        <w:t xml:space="preserve"> then </w:t>
      </w:r>
      <w:r w:rsidRPr="00427B59">
        <w:rPr>
          <w:rFonts w:eastAsia="Calibri"/>
          <w:b/>
          <w:u w:val="single"/>
          <w:bdr w:val="single" w:sz="12" w:space="0" w:color="auto" w:frame="1"/>
        </w:rPr>
        <w:t>to argue against</w:t>
      </w:r>
      <w:r w:rsidRPr="00427B59">
        <w:rPr>
          <w:rFonts w:eastAsia="Calibri"/>
          <w:bCs/>
          <w:u w:val="single"/>
        </w:rPr>
        <w:t xml:space="preserve"> </w:t>
      </w:r>
      <w:r w:rsidRPr="00427B59">
        <w:rPr>
          <w:rFonts w:eastAsia="Calibri"/>
          <w:b/>
          <w:u w:val="single"/>
          <w:bdr w:val="single" w:sz="12" w:space="0" w:color="auto" w:frame="1"/>
        </w:rPr>
        <w:t>legal</w:t>
      </w:r>
      <w:r w:rsidRPr="00427B59">
        <w:rPr>
          <w:rFonts w:eastAsia="Calibri"/>
          <w:bCs/>
          <w:u w:val="single"/>
        </w:rPr>
        <w:t xml:space="preserve"> or juridical </w:t>
      </w:r>
      <w:r w:rsidRPr="00427B59">
        <w:rPr>
          <w:rFonts w:eastAsia="Calibri"/>
          <w:b/>
          <w:u w:val="single"/>
          <w:bdr w:val="single" w:sz="12" w:space="0" w:color="auto" w:frame="1"/>
        </w:rPr>
        <w:t>solutions</w:t>
      </w:r>
      <w:r w:rsidRPr="00427B59">
        <w:rPr>
          <w:rFonts w:eastAsia="Calibri"/>
          <w:bCs/>
          <w:u w:val="single"/>
        </w:rPr>
        <w:t xml:space="preserve"> to them</w:t>
      </w:r>
      <w:r w:rsidRPr="00633B0E">
        <w:rPr>
          <w:rFonts w:eastAsia="Calibri"/>
          <w:sz w:val="16"/>
        </w:rPr>
        <w:t xml:space="preserve">. </w:t>
      </w:r>
      <w:r w:rsidRPr="00427B59">
        <w:rPr>
          <w:rFonts w:eastAsia="Calibri"/>
          <w:b/>
          <w:u w:val="single"/>
          <w:bdr w:val="single" w:sz="12" w:space="0" w:color="auto" w:frame="1"/>
        </w:rPr>
        <w:t>The claim</w:t>
      </w:r>
      <w:r w:rsidRPr="00633B0E">
        <w:rPr>
          <w:rFonts w:eastAsia="Calibri"/>
          <w:sz w:val="16"/>
        </w:rPr>
        <w:t xml:space="preserve"> also </w:t>
      </w:r>
      <w:r w:rsidRPr="00427B59">
        <w:rPr>
          <w:rFonts w:eastAsia="Calibri"/>
          <w:b/>
          <w:u w:val="single"/>
          <w:bdr w:val="single" w:sz="12" w:space="0" w:color="auto" w:frame="1"/>
        </w:rPr>
        <w:t>suffers from</w:t>
      </w:r>
      <w:r w:rsidRPr="00633B0E">
        <w:rPr>
          <w:rFonts w:eastAsia="Calibri"/>
          <w:sz w:val="16"/>
        </w:rPr>
        <w:t xml:space="preserve"> a certain </w:t>
      </w:r>
      <w:r w:rsidRPr="00427B59">
        <w:rPr>
          <w:rFonts w:eastAsia="Calibri"/>
          <w:b/>
          <w:u w:val="single"/>
          <w:bdr w:val="single" w:sz="12" w:space="0" w:color="auto" w:frame="1"/>
        </w:rPr>
        <w:t>vagueness</w:t>
      </w:r>
      <w:r w:rsidRPr="00427B59">
        <w:rPr>
          <w:rFonts w:eastAsia="Calibri"/>
          <w:bCs/>
          <w:u w:val="single"/>
        </w:rPr>
        <w:t xml:space="preserve"> and lack of conceptual precision</w:t>
      </w:r>
      <w:r w:rsidRPr="00633B0E">
        <w:rPr>
          <w:rFonts w:eastAsia="Calibri"/>
          <w:sz w:val="16"/>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427B59">
        <w:rPr>
          <w:rFonts w:eastAsia="Calibri"/>
          <w:b/>
          <w:highlight w:val="cyan"/>
          <w:u w:val="single"/>
          <w:bdr w:val="single" w:sz="12" w:space="0" w:color="auto" w:frame="1"/>
        </w:rPr>
        <w:t>legal devices</w:t>
      </w:r>
      <w:r w:rsidRPr="00427B59">
        <w:rPr>
          <w:rFonts w:eastAsia="Calibri"/>
          <w:b/>
          <w:u w:val="single"/>
          <w:bdr w:val="single" w:sz="12" w:space="0" w:color="auto" w:frame="1"/>
        </w:rPr>
        <w:t xml:space="preserve"> have undoubtedly </w:t>
      </w:r>
      <w:r w:rsidRPr="00427B59">
        <w:rPr>
          <w:rFonts w:eastAsia="Calibri"/>
          <w:b/>
          <w:highlight w:val="cyan"/>
          <w:u w:val="single"/>
          <w:bdr w:val="single" w:sz="12" w:space="0" w:color="auto" w:frame="1"/>
        </w:rPr>
        <w:t>played a positive role</w:t>
      </w:r>
      <w:r w:rsidRPr="00427B59">
        <w:rPr>
          <w:rFonts w:eastAsia="Calibri"/>
          <w:bCs/>
          <w:highlight w:val="cyan"/>
          <w:u w:val="single"/>
        </w:rPr>
        <w:t xml:space="preserve"> </w:t>
      </w:r>
      <w:r w:rsidRPr="00427B59">
        <w:rPr>
          <w:rFonts w:eastAsia="Calibri"/>
          <w:b/>
          <w:highlight w:val="cyan"/>
          <w:u w:val="single"/>
          <w:bdr w:val="single" w:sz="12" w:space="0" w:color="auto" w:frame="1"/>
        </w:rPr>
        <w:t>in taming</w:t>
      </w:r>
      <w:r w:rsidRPr="00427B59">
        <w:rPr>
          <w:rFonts w:eastAsia="Calibri"/>
          <w:bCs/>
          <w:u w:val="single"/>
        </w:rPr>
        <w:t xml:space="preserve"> or at least minimizing the potential dangers of harsh </w:t>
      </w:r>
      <w:r w:rsidRPr="00427B59">
        <w:rPr>
          <w:rFonts w:eastAsia="Calibri"/>
          <w:b/>
          <w:highlight w:val="cyan"/>
          <w:u w:val="single"/>
          <w:bdr w:val="single" w:sz="12" w:space="0" w:color="auto" w:frame="1"/>
        </w:rPr>
        <w:t>political antagonisms</w:t>
      </w:r>
      <w:r w:rsidRPr="00633B0E">
        <w:rPr>
          <w:rFonts w:eastAsia="Calibri"/>
          <w:sz w:val="16"/>
        </w:rPr>
        <w:t xml:space="preserve">. </w:t>
      </w:r>
      <w:r w:rsidRPr="00427B59">
        <w:rPr>
          <w:rFonts w:eastAsia="Calibri"/>
          <w:bCs/>
          <w:u w:val="single"/>
        </w:rPr>
        <w:t>In the Cold War</w:t>
      </w:r>
      <w:r w:rsidRPr="00633B0E">
        <w:rPr>
          <w:rFonts w:eastAsia="Calibri"/>
          <w:sz w:val="16"/>
        </w:rPr>
        <w:t xml:space="preserve">, for example, </w:t>
      </w:r>
      <w:r w:rsidRPr="00427B59">
        <w:rPr>
          <w:rFonts w:eastAsia="Calibri"/>
          <w:bCs/>
          <w:u w:val="single"/>
        </w:rPr>
        <w:t xml:space="preserve">international law contributed to the peaceful resolution of conflicts </w:t>
      </w:r>
      <w:r w:rsidRPr="00427B59">
        <w:rPr>
          <w:rFonts w:eastAsia="Calibri"/>
          <w:bCs/>
          <w:highlight w:val="cyan"/>
          <w:u w:val="single"/>
        </w:rPr>
        <w:t>which</w:t>
      </w:r>
      <w:r w:rsidRPr="00427B59">
        <w:rPr>
          <w:rFonts w:eastAsia="Calibri"/>
          <w:bCs/>
          <w:u w:val="single"/>
        </w:rPr>
        <w:t xml:space="preserve"> otherwise </w:t>
      </w:r>
      <w:r w:rsidRPr="00427B59">
        <w:rPr>
          <w:rFonts w:eastAsia="Calibri"/>
          <w:bCs/>
          <w:highlight w:val="cyan"/>
          <w:u w:val="single"/>
        </w:rPr>
        <w:t>might have exploded into horrific violence</w:t>
      </w:r>
      <w:r w:rsidRPr="00427B59">
        <w:rPr>
          <w:rFonts w:eastAsia="Calibri"/>
          <w:bCs/>
          <w:u w:val="single"/>
        </w:rPr>
        <w:t>, even if attempts to bring such conflicts before an international court or tribunal probably would have failed</w:t>
      </w:r>
      <w:r w:rsidRPr="00633B0E">
        <w:rPr>
          <w:rFonts w:eastAsia="Calibri"/>
          <w:sz w:val="16"/>
        </w:rPr>
        <w:t>.22</w:t>
      </w:r>
      <w:r w:rsidRPr="00633B0E">
        <w:rPr>
          <w:rFonts w:eastAsia="Calibri"/>
          <w:sz w:val="12"/>
        </w:rPr>
        <w:t>¶</w:t>
      </w:r>
      <w:r w:rsidRPr="00633B0E">
        <w:rPr>
          <w:rFonts w:eastAsia="Calibri"/>
          <w:sz w:val="16"/>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633B0E">
        <w:rPr>
          <w:rFonts w:eastAsia="Calibri"/>
          <w:sz w:val="16"/>
        </w:rPr>
        <w:t>Westphalian</w:t>
      </w:r>
      <w:proofErr w:type="spellEnd"/>
      <w:r w:rsidRPr="00633B0E">
        <w:rPr>
          <w:rFonts w:eastAsia="Calibri"/>
          <w:sz w:val="16"/>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w:t>
      </w:r>
      <w:r w:rsidRPr="00633B0E">
        <w:rPr>
          <w:rFonts w:eastAsia="Calibri"/>
          <w:sz w:val="16"/>
        </w:rPr>
        <w:lastRenderedPageBreak/>
        <w:t xml:space="preserve">models of interstate relations and international law. We cannot, in short, maintain core features of the (state-centered) </w:t>
      </w:r>
      <w:proofErr w:type="spellStart"/>
      <w:r w:rsidRPr="00633B0E">
        <w:rPr>
          <w:rFonts w:eastAsia="Calibri"/>
          <w:sz w:val="16"/>
        </w:rPr>
        <w:t>Westphalian</w:t>
      </w:r>
      <w:proofErr w:type="spellEnd"/>
      <w:r w:rsidRPr="00633B0E">
        <w:rPr>
          <w:rFonts w:eastAsia="Calibri"/>
          <w:sz w:val="16"/>
        </w:rPr>
        <w:t xml:space="preserve"> system while extending ambitious new protections to non-state actors.</w:t>
      </w:r>
      <w:r w:rsidRPr="00633B0E">
        <w:rPr>
          <w:rFonts w:eastAsia="Calibri"/>
          <w:sz w:val="12"/>
        </w:rPr>
        <w:t>¶</w:t>
      </w:r>
      <w:r w:rsidRPr="00633B0E">
        <w:rPr>
          <w:rFonts w:eastAsia="Calibri"/>
          <w:sz w:val="16"/>
        </w:rPr>
        <w:t xml:space="preserve"> </w:t>
      </w:r>
      <w:proofErr w:type="gramStart"/>
      <w:r w:rsidRPr="00633B0E">
        <w:rPr>
          <w:rFonts w:eastAsia="Calibri"/>
          <w:sz w:val="16"/>
        </w:rPr>
        <w:t>This</w:t>
      </w:r>
      <w:proofErr w:type="gramEnd"/>
      <w:r w:rsidRPr="00633B0E">
        <w:rPr>
          <w:rFonts w:eastAsia="Calibri"/>
          <w:sz w:val="16"/>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633B0E">
        <w:rPr>
          <w:rFonts w:eastAsia="Calibri"/>
          <w:sz w:val="16"/>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427B59">
        <w:rPr>
          <w:rFonts w:eastAsia="Calibri"/>
          <w:b/>
          <w:highlight w:val="cyan"/>
          <w:u w:val="single"/>
          <w:bdr w:val="single" w:sz="12" w:space="0" w:color="auto" w:frame="1"/>
        </w:rPr>
        <w:t>it is</w:t>
      </w:r>
      <w:r w:rsidRPr="00427B59">
        <w:rPr>
          <w:rFonts w:eastAsia="Calibri"/>
          <w:b/>
          <w:u w:val="single"/>
          <w:bdr w:val="single" w:sz="12" w:space="0" w:color="auto" w:frame="1"/>
        </w:rPr>
        <w:t xml:space="preserve"> by </w:t>
      </w:r>
      <w:r w:rsidRPr="00427B59">
        <w:rPr>
          <w:rFonts w:eastAsia="Calibri"/>
          <w:b/>
          <w:highlight w:val="cyan"/>
          <w:u w:val="single"/>
          <w:bdr w:val="single" w:sz="12" w:space="0" w:color="auto" w:frame="1"/>
        </w:rPr>
        <w:t>no means self-evident that trying to give coherent legal form to a transitional</w:t>
      </w:r>
      <w:r w:rsidRPr="00427B59">
        <w:rPr>
          <w:rFonts w:eastAsia="Calibri"/>
          <w:bCs/>
          <w:u w:val="single"/>
        </w:rPr>
        <w:t xml:space="preserve"> political and social </w:t>
      </w:r>
      <w:r w:rsidRPr="00427B59">
        <w:rPr>
          <w:rFonts w:eastAsia="Calibri"/>
          <w:b/>
          <w:highlight w:val="cyan"/>
          <w:u w:val="single"/>
          <w:bdr w:val="single" w:sz="12" w:space="0" w:color="auto" w:frame="1"/>
        </w:rPr>
        <w:t>moment is</w:t>
      </w:r>
      <w:r w:rsidRPr="00427B59">
        <w:rPr>
          <w:rFonts w:eastAsia="Calibri"/>
          <w:b/>
          <w:u w:val="single"/>
          <w:bdr w:val="single" w:sz="12" w:space="0" w:color="auto" w:frame="1"/>
        </w:rPr>
        <w:t xml:space="preserve"> always </w:t>
      </w:r>
      <w:r w:rsidRPr="00427B59">
        <w:rPr>
          <w:rFonts w:eastAsia="Calibri"/>
          <w:b/>
          <w:highlight w:val="cyan"/>
          <w:u w:val="single"/>
          <w:bdr w:val="single" w:sz="12" w:space="0" w:color="auto" w:frame="1"/>
        </w:rPr>
        <w:t>doomed to</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fail</w:t>
      </w:r>
      <w:r w:rsidRPr="00633B0E">
        <w:rPr>
          <w:rFonts w:eastAsia="Calibri"/>
          <w:sz w:val="16"/>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633B0E">
        <w:rPr>
          <w:rFonts w:eastAsia="Calibri"/>
          <w:sz w:val="16"/>
        </w:rPr>
        <w:t xml:space="preserve">. </w:t>
      </w:r>
      <w:r w:rsidRPr="00427B59">
        <w:rPr>
          <w:rFonts w:eastAsia="Calibri"/>
          <w:bCs/>
          <w:u w:val="single"/>
        </w:rPr>
        <w:t xml:space="preserve">In some recent accounts, </w:t>
      </w:r>
      <w:r w:rsidRPr="00427B59">
        <w:rPr>
          <w:rFonts w:eastAsia="Calibri"/>
          <w:b/>
          <w:highlight w:val="cyan"/>
          <w:u w:val="single"/>
          <w:bdr w:val="single" w:sz="12" w:space="0" w:color="auto" w:frame="1"/>
        </w:rPr>
        <w:t>the general trend</w:t>
      </w:r>
      <w:r w:rsidRPr="00427B59">
        <w:rPr>
          <w:rFonts w:eastAsia="Calibri"/>
          <w:bCs/>
          <w:u w:val="single"/>
        </w:rPr>
        <w:t xml:space="preserve"> towards extending basic protections to non-state actors </w:t>
      </w:r>
      <w:r w:rsidRPr="00427B59">
        <w:rPr>
          <w:rFonts w:eastAsia="Calibri"/>
          <w:b/>
          <w:highlight w:val="cyan"/>
          <w:u w:val="single"/>
          <w:bdr w:val="single" w:sz="12" w:space="0" w:color="auto" w:frame="1"/>
        </w:rPr>
        <w:t>is</w:t>
      </w:r>
      <w:r w:rsidRPr="00427B59">
        <w:rPr>
          <w:rFonts w:eastAsia="Calibri"/>
          <w:bCs/>
          <w:u w:val="single"/>
        </w:rPr>
        <w:t xml:space="preserve"> plausibly interpreted in a more </w:t>
      </w:r>
      <w:r w:rsidRPr="00427B59">
        <w:rPr>
          <w:rFonts w:eastAsia="Calibri"/>
          <w:b/>
          <w:highlight w:val="cyan"/>
          <w:u w:val="single"/>
          <w:bdr w:val="single" w:sz="12" w:space="0" w:color="auto" w:frame="1"/>
        </w:rPr>
        <w:t>positive</w:t>
      </w:r>
      <w:r w:rsidRPr="00427B59">
        <w:rPr>
          <w:rFonts w:eastAsia="Calibri"/>
          <w:bCs/>
          <w:u w:val="single"/>
        </w:rPr>
        <w:t xml:space="preserve"> – </w:t>
      </w:r>
      <w:r w:rsidRPr="00427B59">
        <w:rPr>
          <w:rFonts w:eastAsia="Calibri"/>
          <w:b/>
          <w:highlight w:val="cyan"/>
          <w:u w:val="single"/>
          <w:bdr w:val="single" w:sz="12" w:space="0" w:color="auto" w:frame="1"/>
        </w:rPr>
        <w:t>and by no means incoherent</w:t>
      </w:r>
      <w:r w:rsidRPr="00427B59">
        <w:rPr>
          <w:rFonts w:eastAsia="Calibri"/>
          <w:bCs/>
          <w:u w:val="single"/>
        </w:rPr>
        <w:t xml:space="preserve"> – light</w:t>
      </w:r>
      <w:r w:rsidRPr="00633B0E">
        <w:rPr>
          <w:rFonts w:eastAsia="Calibri"/>
          <w:sz w:val="16"/>
        </w:rPr>
        <w:t>.24</w:t>
      </w:r>
      <w:r w:rsidRPr="00633B0E">
        <w:rPr>
          <w:rFonts w:eastAsia="Calibri"/>
          <w:sz w:val="12"/>
        </w:rPr>
        <w:t>¶</w:t>
      </w:r>
      <w:r w:rsidRPr="00633B0E">
        <w:rPr>
          <w:rFonts w:eastAsia="Calibri"/>
          <w:sz w:val="16"/>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633B0E">
        <w:rPr>
          <w:rFonts w:eastAsia="Calibri"/>
          <w:sz w:val="16"/>
        </w:rPr>
        <w:t>The</w:t>
      </w:r>
      <w:proofErr w:type="gramEnd"/>
      <w:r w:rsidRPr="00633B0E">
        <w:rPr>
          <w:rFonts w:eastAsia="Calibri"/>
          <w:sz w:val="16"/>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633B0E">
        <w:rPr>
          <w:rFonts w:eastAsia="Calibri"/>
          <w:sz w:val="12"/>
        </w:rPr>
        <w:t>¶</w:t>
      </w:r>
      <w:r w:rsidRPr="00633B0E">
        <w:rPr>
          <w:rFonts w:eastAsia="Calibri"/>
          <w:sz w:val="16"/>
        </w:rPr>
        <w:t xml:space="preserve"> As I have tried to show elsewhere, these are powerful considerations deserving of close scrutiny; </w:t>
      </w:r>
      <w:r w:rsidRPr="00427B59">
        <w:rPr>
          <w:rFonts w:eastAsia="Calibri"/>
          <w:bCs/>
          <w:u w:val="single"/>
        </w:rPr>
        <w:t>Schmitt</w:t>
      </w:r>
      <w:r w:rsidRPr="00633B0E">
        <w:rPr>
          <w:rFonts w:eastAsia="Calibri"/>
          <w:sz w:val="16"/>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633B0E">
        <w:rPr>
          <w:rFonts w:eastAsia="Calibri"/>
          <w:sz w:val="16"/>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427B59">
        <w:rPr>
          <w:rFonts w:eastAsia="Calibri"/>
          <w:b/>
          <w:highlight w:val="cyan"/>
          <w:u w:val="single"/>
          <w:bdr w:val="single" w:sz="12" w:space="0" w:color="auto" w:frame="1"/>
        </w:rPr>
        <w:t>one</w:t>
      </w:r>
      <w:r w:rsidRPr="00427B59">
        <w:rPr>
          <w:rFonts w:eastAsia="Calibri"/>
          <w:bCs/>
          <w:u w:val="single"/>
        </w:rPr>
        <w:t xml:space="preserve"> possible </w:t>
      </w:r>
      <w:r w:rsidRPr="00427B59">
        <w:rPr>
          <w:rFonts w:eastAsia="Calibri"/>
          <w:b/>
          <w:highlight w:val="cyan"/>
          <w:u w:val="single"/>
          <w:bdr w:val="single" w:sz="12" w:space="0" w:color="auto" w:frame="1"/>
        </w:rPr>
        <w:t>resolution</w:t>
      </w:r>
      <w:r w:rsidRPr="00427B59">
        <w:rPr>
          <w:rFonts w:eastAsia="Calibri"/>
          <w:bCs/>
          <w:u w:val="single"/>
        </w:rPr>
        <w:t xml:space="preserve"> of the dilemma he describes </w:t>
      </w:r>
      <w:r w:rsidRPr="00427B59">
        <w:rPr>
          <w:rFonts w:eastAsia="Calibri"/>
          <w:b/>
          <w:highlight w:val="cyan"/>
          <w:u w:val="single"/>
          <w:bdr w:val="single" w:sz="12" w:space="0" w:color="auto" w:frame="1"/>
        </w:rPr>
        <w:t>would be</w:t>
      </w:r>
      <w:r w:rsidRPr="00427B59">
        <w:rPr>
          <w:rFonts w:eastAsia="Calibri"/>
          <w:bCs/>
          <w:u w:val="single"/>
        </w:rPr>
        <w:t xml:space="preserve"> to figure how </w:t>
      </w:r>
      <w:r w:rsidRPr="00427B59">
        <w:rPr>
          <w:rFonts w:eastAsia="Calibri"/>
          <w:b/>
          <w:highlight w:val="cyan"/>
          <w:u w:val="single"/>
          <w:bdr w:val="single" w:sz="12" w:space="0" w:color="auto" w:frame="1"/>
        </w:rPr>
        <w:t>to reform the process</w:t>
      </w:r>
      <w:r w:rsidRPr="00427B59">
        <w:rPr>
          <w:rFonts w:eastAsia="Calibri"/>
          <w:bCs/>
          <w:u w:val="single"/>
        </w:rPr>
        <w:t xml:space="preserve"> whereby rules of war are adapted to novel changes in military affairs in order </w:t>
      </w:r>
      <w:r w:rsidRPr="00427B59">
        <w:rPr>
          <w:rFonts w:eastAsia="Calibri"/>
          <w:b/>
          <w:highlight w:val="cyan"/>
          <w:u w:val="single"/>
          <w:bdr w:val="single" w:sz="12" w:space="0" w:color="auto" w:frame="1"/>
        </w:rPr>
        <w:t>to minimize the danger of</w:t>
      </w:r>
      <w:r w:rsidRPr="00427B59">
        <w:rPr>
          <w:rFonts w:eastAsia="Calibri"/>
          <w:bCs/>
          <w:u w:val="single"/>
        </w:rPr>
        <w:t xml:space="preserve"> anachronistic or </w:t>
      </w:r>
      <w:r w:rsidRPr="00427B59">
        <w:rPr>
          <w:rFonts w:eastAsia="Calibri"/>
          <w:b/>
          <w:highlight w:val="cyan"/>
          <w:u w:val="single"/>
          <w:bdr w:val="single" w:sz="12" w:space="0" w:color="auto" w:frame="1"/>
        </w:rPr>
        <w:t>out-of-date law. Instead, Schmitt</w:t>
      </w:r>
      <w:r w:rsidRPr="00427B59">
        <w:rPr>
          <w:rFonts w:eastAsia="Calibri"/>
          <w:bCs/>
          <w:u w:val="single"/>
        </w:rPr>
        <w:t xml:space="preserve"> simply </w:t>
      </w:r>
      <w:r w:rsidRPr="00427B59">
        <w:rPr>
          <w:rFonts w:eastAsia="Calibri"/>
          <w:b/>
          <w:highlight w:val="cyan"/>
          <w:u w:val="single"/>
          <w:bdr w:val="single" w:sz="12" w:space="0" w:color="auto" w:frame="1"/>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633B0E">
        <w:rPr>
          <w:rFonts w:eastAsia="Calibri"/>
          <w:sz w:val="16"/>
        </w:rPr>
        <w:t>.</w:t>
      </w:r>
    </w:p>
    <w:p w14:paraId="505DE9F9" w14:textId="77777777" w:rsidR="00D57279" w:rsidRPr="00427B59" w:rsidRDefault="00D57279" w:rsidP="00D57279">
      <w:pPr>
        <w:rPr>
          <w:rFonts w:eastAsia="Calibri"/>
        </w:rPr>
      </w:pPr>
    </w:p>
    <w:p w14:paraId="3DE5CAF3" w14:textId="77777777" w:rsidR="00D57279" w:rsidRPr="006F782B" w:rsidRDefault="00D57279" w:rsidP="00D57279">
      <w:pPr>
        <w:pStyle w:val="Heading4"/>
      </w:pPr>
      <w:r w:rsidRPr="006F782B">
        <w:t>Legal norms don’t cause wars and the alt can’t effect liberalism</w:t>
      </w:r>
    </w:p>
    <w:p w14:paraId="33A7AFC8" w14:textId="77777777" w:rsidR="00D57279" w:rsidRPr="00427B59" w:rsidRDefault="00D57279" w:rsidP="00D57279">
      <w:pPr>
        <w:rPr>
          <w:rFonts w:eastAsia="Calibri"/>
        </w:rPr>
      </w:pPr>
      <w:r w:rsidRPr="00427B59">
        <w:rPr>
          <w:rFonts w:eastAsia="Calibri"/>
        </w:rPr>
        <w:t xml:space="preserve">David </w:t>
      </w:r>
      <w:proofErr w:type="spellStart"/>
      <w:r w:rsidRPr="00427B59">
        <w:rPr>
          <w:rFonts w:eastAsia="Calibri"/>
          <w:b/>
          <w:bCs/>
        </w:rPr>
        <w:t>Luban</w:t>
      </w:r>
      <w:proofErr w:type="spellEnd"/>
      <w:r w:rsidRPr="00427B59">
        <w:rPr>
          <w:rFonts w:eastAsia="Calibri"/>
          <w:b/>
          <w:bCs/>
        </w:rPr>
        <w:t xml:space="preserve"> 10</w:t>
      </w:r>
      <w:r w:rsidRPr="00427B59">
        <w:rPr>
          <w:rFonts w:eastAsia="Calibri"/>
        </w:rPr>
        <w:t xml:space="preserve">, law prof at Georgetown, Beyond Traditional Concepts of </w:t>
      </w:r>
      <w:proofErr w:type="spellStart"/>
      <w:r w:rsidRPr="00427B59">
        <w:rPr>
          <w:rFonts w:eastAsia="Calibri"/>
        </w:rPr>
        <w:t>Lawfare</w:t>
      </w:r>
      <w:proofErr w:type="spellEnd"/>
      <w:r w:rsidRPr="00427B59">
        <w:rPr>
          <w:rFonts w:eastAsia="Calibri"/>
        </w:rPr>
        <w:t xml:space="preserve">: Carl Schmitt and the Critique of </w:t>
      </w:r>
      <w:proofErr w:type="spellStart"/>
      <w:r w:rsidRPr="00427B59">
        <w:rPr>
          <w:rFonts w:eastAsia="Calibri"/>
        </w:rPr>
        <w:t>Lawfare</w:t>
      </w:r>
      <w:proofErr w:type="spellEnd"/>
      <w:r w:rsidRPr="00427B59">
        <w:rPr>
          <w:rFonts w:eastAsia="Calibri"/>
        </w:rPr>
        <w:t xml:space="preserve">, </w:t>
      </w:r>
      <w:r>
        <w:rPr>
          <w:rFonts w:eastAsia="Calibri"/>
        </w:rPr>
        <w:t>43 Case W. Res. J. Int'l L. 457</w:t>
      </w:r>
    </w:p>
    <w:p w14:paraId="430F6DE3" w14:textId="77777777" w:rsidR="00D57279" w:rsidRPr="00633B0E" w:rsidRDefault="00D57279" w:rsidP="00D57279">
      <w:pPr>
        <w:rPr>
          <w:rFonts w:eastAsia="Calibri"/>
          <w:sz w:val="16"/>
        </w:rPr>
      </w:pPr>
      <w:r w:rsidRPr="00633B0E">
        <w:rPr>
          <w:rFonts w:eastAsia="Calibri"/>
          <w:sz w:val="16"/>
        </w:rPr>
        <w:t xml:space="preserve">Among these associations is </w:t>
      </w:r>
      <w:r w:rsidRPr="00427B59">
        <w:rPr>
          <w:rFonts w:eastAsia="Calibri"/>
          <w:bCs/>
          <w:u w:val="single"/>
        </w:rPr>
        <w:t>the positive, constructive side of politics</w:t>
      </w:r>
      <w:r w:rsidRPr="00633B0E">
        <w:rPr>
          <w:rFonts w:eastAsia="Calibri"/>
          <w:sz w:val="16"/>
        </w:rPr>
        <w:t xml:space="preserve">, the very foundation of Aristotle's conception of politics, which </w:t>
      </w:r>
      <w:r w:rsidRPr="00427B59">
        <w:rPr>
          <w:rFonts w:eastAsia="Calibri"/>
          <w:bCs/>
          <w:u w:val="single"/>
        </w:rPr>
        <w:t>Schmitt completely ignores</w:t>
      </w:r>
      <w:r w:rsidRPr="00633B0E">
        <w:rPr>
          <w:rFonts w:eastAsia="Calibri"/>
          <w:sz w:val="16"/>
        </w:rPr>
        <w:t xml:space="preserve">. </w:t>
      </w:r>
      <w:r w:rsidRPr="00427B59">
        <w:rPr>
          <w:rFonts w:eastAsia="Calibri"/>
          <w:bCs/>
          <w:u w:val="single"/>
        </w:rPr>
        <w:t>Politics</w:t>
      </w:r>
      <w:r w:rsidRPr="00633B0E">
        <w:rPr>
          <w:rFonts w:eastAsia="Calibri"/>
          <w:sz w:val="16"/>
        </w:rPr>
        <w:t xml:space="preserve">, we often say, is the art of the possible. It </w:t>
      </w:r>
      <w:r w:rsidRPr="00427B59">
        <w:rPr>
          <w:rFonts w:eastAsia="Calibri"/>
          <w:bCs/>
          <w:u w:val="single"/>
        </w:rPr>
        <w:t>is the medium for organizing</w:t>
      </w:r>
      <w:r w:rsidRPr="00633B0E">
        <w:rPr>
          <w:rFonts w:eastAsia="Calibri"/>
          <w:sz w:val="16"/>
        </w:rPr>
        <w:t xml:space="preserve"> all human </w:t>
      </w:r>
      <w:r w:rsidRPr="00427B59">
        <w:rPr>
          <w:rFonts w:eastAsia="Calibri"/>
          <w:bCs/>
          <w:u w:val="single"/>
        </w:rPr>
        <w:t>cooperation</w:t>
      </w:r>
      <w:r w:rsidRPr="00633B0E">
        <w:rPr>
          <w:rFonts w:eastAsia="Calibri"/>
          <w:sz w:val="16"/>
        </w:rPr>
        <w:t xml:space="preserve">. </w:t>
      </w:r>
      <w:r w:rsidRPr="00427B59">
        <w:rPr>
          <w:rFonts w:eastAsia="Calibri"/>
          <w:bCs/>
          <w:u w:val="single"/>
        </w:rPr>
        <w:t>Peaceable civilization, civil institutions, and elemental tasks such as collecting the garbage and delivering food to hungry mouths all depend on politics</w:t>
      </w:r>
      <w:r w:rsidRPr="00633B0E">
        <w:rPr>
          <w:rFonts w:eastAsia="Calibri"/>
          <w:sz w:val="16"/>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427B59">
        <w:rPr>
          <w:rFonts w:eastAsia="Calibri"/>
          <w:bCs/>
          <w:u w:val="single"/>
        </w:rPr>
        <w:t xml:space="preserve">The fact is that </w:t>
      </w:r>
      <w:r w:rsidRPr="00427B59">
        <w:rPr>
          <w:rFonts w:eastAsia="Calibri"/>
          <w:b/>
          <w:highlight w:val="cyan"/>
          <w:u w:val="single"/>
          <w:bdr w:val="single" w:sz="12" w:space="0" w:color="auto" w:frame="1"/>
        </w:rPr>
        <w:t>Schmitt has nothing</w:t>
      </w:r>
      <w:r w:rsidRPr="00427B59">
        <w:rPr>
          <w:rFonts w:eastAsia="Calibri"/>
          <w:bCs/>
          <w:u w:val="single"/>
        </w:rPr>
        <w:t xml:space="preserve"> whatever </w:t>
      </w:r>
      <w:r w:rsidRPr="00427B59">
        <w:rPr>
          <w:rFonts w:eastAsia="Calibri"/>
          <w:b/>
          <w:highlight w:val="cyan"/>
          <w:u w:val="single"/>
          <w:bdr w:val="single" w:sz="12" w:space="0" w:color="auto" w:frame="1"/>
        </w:rPr>
        <w:t>to say about the constructive side of</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politics</w:t>
      </w:r>
      <w:r w:rsidRPr="00427B59">
        <w:rPr>
          <w:rFonts w:eastAsia="Calibri"/>
          <w:bCs/>
          <w:highlight w:val="cyan"/>
          <w:u w:val="single"/>
        </w:rPr>
        <w:t>, and his</w:t>
      </w:r>
      <w:r w:rsidRPr="00427B59">
        <w:rPr>
          <w:rFonts w:eastAsia="Calibri"/>
          <w:bCs/>
          <w:u w:val="single"/>
        </w:rPr>
        <w:t xml:space="preserve"> entire </w:t>
      </w:r>
      <w:r w:rsidRPr="00427B59">
        <w:rPr>
          <w:rFonts w:eastAsia="Calibri"/>
          <w:bCs/>
          <w:highlight w:val="cyan"/>
          <w:u w:val="single"/>
        </w:rPr>
        <w:t>theory focuses on enemies, not friends</w:t>
      </w:r>
      <w:r w:rsidRPr="00633B0E">
        <w:rPr>
          <w:rFonts w:eastAsia="Calibri"/>
          <w:sz w:val="16"/>
        </w:rPr>
        <w:t xml:space="preserve">. </w:t>
      </w:r>
      <w:r w:rsidRPr="00427B59">
        <w:rPr>
          <w:rFonts w:eastAsia="Calibri"/>
          <w:bCs/>
          <w:u w:val="single"/>
        </w:rPr>
        <w:t xml:space="preserve">In my small community, </w:t>
      </w:r>
      <w:r w:rsidRPr="00427B59">
        <w:rPr>
          <w:rFonts w:eastAsia="Calibri"/>
          <w:bCs/>
          <w:highlight w:val="cyan"/>
          <w:u w:val="single"/>
        </w:rPr>
        <w:t>political meetings debate issues</w:t>
      </w:r>
      <w:r w:rsidRPr="00427B59">
        <w:rPr>
          <w:rFonts w:eastAsia="Calibri"/>
          <w:bCs/>
          <w:u w:val="single"/>
        </w:rPr>
        <w:t xml:space="preserve"> as </w:t>
      </w:r>
      <w:r w:rsidRPr="00427B59">
        <w:rPr>
          <w:rFonts w:eastAsia="Calibri"/>
          <w:bCs/>
          <w:highlight w:val="cyan"/>
          <w:u w:val="single"/>
        </w:rPr>
        <w:t>trivial</w:t>
      </w:r>
      <w:r w:rsidRPr="00427B59">
        <w:rPr>
          <w:rFonts w:eastAsia="Calibri"/>
          <w:bCs/>
          <w:u w:val="single"/>
        </w:rPr>
        <w:t xml:space="preserve"> as whether to close a street and divert the traffic to another street. </w:t>
      </w:r>
      <w:r w:rsidRPr="00427B59">
        <w:rPr>
          <w:rFonts w:eastAsia="Calibri"/>
          <w:bCs/>
          <w:highlight w:val="cyan"/>
          <w:u w:val="single"/>
        </w:rPr>
        <w:t>It is hard to see mortal combat as</w:t>
      </w:r>
      <w:r w:rsidRPr="00427B59">
        <w:rPr>
          <w:rFonts w:eastAsia="Calibri"/>
          <w:bCs/>
          <w:u w:val="single"/>
        </w:rPr>
        <w:t xml:space="preserve"> even </w:t>
      </w:r>
      <w:r w:rsidRPr="00427B59">
        <w:rPr>
          <w:rFonts w:eastAsia="Calibri"/>
          <w:bCs/>
          <w:highlight w:val="cyan"/>
          <w:u w:val="single"/>
        </w:rPr>
        <w:t>a remote possibility</w:t>
      </w:r>
      <w:r w:rsidRPr="00427B59">
        <w:rPr>
          <w:rFonts w:eastAsia="Calibri"/>
          <w:bCs/>
          <w:u w:val="single"/>
        </w:rPr>
        <w:t xml:space="preserve"> in such disputes</w:t>
      </w:r>
      <w:r w:rsidRPr="00633B0E">
        <w:rPr>
          <w:rFonts w:eastAsia="Calibri"/>
          <w:sz w:val="16"/>
        </w:rPr>
        <w:t xml:space="preserve">, and </w:t>
      </w:r>
      <w:r w:rsidRPr="00633B0E">
        <w:rPr>
          <w:rFonts w:eastAsia="Calibri"/>
          <w:sz w:val="16"/>
        </w:rPr>
        <w:lastRenderedPageBreak/>
        <w:t xml:space="preserve">so, in Schmitt's view, they would not count as politics, but merely administration. </w:t>
      </w:r>
      <w:r w:rsidRPr="00427B59">
        <w:rPr>
          <w:rFonts w:eastAsia="Calibri"/>
          <w:bCs/>
          <w:u w:val="single"/>
        </w:rPr>
        <w:t>Yet issues like these are the stuff of peaceable human politics</w:t>
      </w:r>
      <w:r w:rsidRPr="00633B0E">
        <w:rPr>
          <w:rFonts w:eastAsia="Calibri"/>
          <w:sz w:val="16"/>
        </w:rPr>
        <w:t>.</w:t>
      </w:r>
      <w:r w:rsidRPr="00633B0E">
        <w:rPr>
          <w:rFonts w:eastAsia="Calibri"/>
          <w:sz w:val="12"/>
        </w:rPr>
        <w:t>¶</w:t>
      </w:r>
      <w:r w:rsidRPr="00633B0E">
        <w:rPr>
          <w:rFonts w:eastAsia="Calibri"/>
          <w:sz w:val="16"/>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633B0E">
        <w:rPr>
          <w:rFonts w:eastAsia="Calibri"/>
          <w:sz w:val="16"/>
        </w:rPr>
        <w:t>itself</w:t>
      </w:r>
      <w:proofErr w:type="gramEnd"/>
      <w:r w:rsidRPr="00633B0E">
        <w:rPr>
          <w:rFonts w:eastAsia="Calibri"/>
          <w:sz w:val="16"/>
        </w:rPr>
        <w:t xml:space="preserve"> political and polemical. In a word, </w:t>
      </w:r>
      <w:r w:rsidRPr="00427B59">
        <w:rPr>
          <w:rFonts w:eastAsia="Calibri"/>
          <w:bCs/>
          <w:highlight w:val="cyan"/>
          <w:u w:val="single"/>
        </w:rPr>
        <w:t xml:space="preserve">the critique of </w:t>
      </w:r>
      <w:proofErr w:type="spellStart"/>
      <w:r w:rsidRPr="00427B59">
        <w:rPr>
          <w:rFonts w:eastAsia="Calibri"/>
          <w:bCs/>
          <w:highlight w:val="cyan"/>
          <w:u w:val="single"/>
        </w:rPr>
        <w:t>lawfare</w:t>
      </w:r>
      <w:proofErr w:type="spellEnd"/>
      <w:r w:rsidRPr="00427B59">
        <w:rPr>
          <w:rFonts w:eastAsia="Calibri"/>
          <w:bCs/>
          <w:highlight w:val="cyan"/>
          <w:u w:val="single"/>
        </w:rPr>
        <w:t xml:space="preserve"> is</w:t>
      </w:r>
      <w:r w:rsidRPr="00633B0E">
        <w:rPr>
          <w:rFonts w:eastAsia="Calibri"/>
          <w:sz w:val="16"/>
        </w:rPr>
        <w:t xml:space="preserve"> itself </w:t>
      </w:r>
      <w:proofErr w:type="spellStart"/>
      <w:r w:rsidRPr="00427B59">
        <w:rPr>
          <w:rFonts w:eastAsia="Calibri"/>
          <w:bCs/>
          <w:highlight w:val="cyan"/>
          <w:u w:val="single"/>
        </w:rPr>
        <w:t>lawfare</w:t>
      </w:r>
      <w:proofErr w:type="spellEnd"/>
      <w:r w:rsidRPr="00633B0E">
        <w:rPr>
          <w:rFonts w:eastAsia="Calibri"/>
          <w:sz w:val="16"/>
        </w:rPr>
        <w:t xml:space="preserve">. It is self-undermining because to the extent that it succeeds in showing that </w:t>
      </w:r>
      <w:proofErr w:type="spellStart"/>
      <w:r w:rsidRPr="00633B0E">
        <w:rPr>
          <w:rFonts w:eastAsia="Calibri"/>
          <w:sz w:val="16"/>
        </w:rPr>
        <w:t>lawfare</w:t>
      </w:r>
      <w:proofErr w:type="spellEnd"/>
      <w:r w:rsidRPr="00633B0E">
        <w:rPr>
          <w:rFonts w:eastAsia="Calibri"/>
          <w:sz w:val="16"/>
        </w:rPr>
        <w:t xml:space="preserve"> is illegitimate, it de-legitimizes itself.</w:t>
      </w:r>
      <w:r w:rsidRPr="00633B0E">
        <w:rPr>
          <w:rFonts w:eastAsia="Calibri"/>
          <w:sz w:val="12"/>
        </w:rPr>
        <w:t>¶</w:t>
      </w:r>
      <w:r w:rsidRPr="00633B0E">
        <w:rPr>
          <w:rFonts w:eastAsia="Calibri"/>
          <w:sz w:val="16"/>
        </w:rPr>
        <w:t xml:space="preserve">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r w:rsidRPr="00633B0E">
        <w:rPr>
          <w:rFonts w:eastAsia="Calibri"/>
          <w:sz w:val="12"/>
        </w:rPr>
        <w:t>¶</w:t>
      </w:r>
      <w:r w:rsidRPr="00633B0E">
        <w:rPr>
          <w:rFonts w:eastAsia="Calibri"/>
          <w:sz w:val="16"/>
        </w:rPr>
        <w:t xml:space="preserve"> </w:t>
      </w:r>
      <w:proofErr w:type="gramStart"/>
      <w:r w:rsidRPr="00633B0E">
        <w:rPr>
          <w:rFonts w:eastAsia="Calibri"/>
          <w:sz w:val="16"/>
        </w:rPr>
        <w:t>The</w:t>
      </w:r>
      <w:proofErr w:type="gramEnd"/>
      <w:r w:rsidRPr="00633B0E">
        <w:rPr>
          <w:rFonts w:eastAsia="Calibri"/>
          <w:sz w:val="16"/>
        </w:rPr>
        <w:t xml:space="preserv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r w:rsidRPr="00633B0E">
        <w:rPr>
          <w:rFonts w:eastAsia="Calibri"/>
          <w:sz w:val="12"/>
        </w:rPr>
        <w:t>¶</w:t>
      </w:r>
      <w:r w:rsidRPr="00633B0E">
        <w:rPr>
          <w:rFonts w:eastAsia="Calibri"/>
          <w:sz w:val="16"/>
        </w:rPr>
        <w:t xml:space="preserve"> But </w:t>
      </w:r>
      <w:r w:rsidRPr="00427B59">
        <w:rPr>
          <w:rFonts w:eastAsia="Calibri"/>
          <w:b/>
          <w:highlight w:val="cyan"/>
          <w:u w:val="single"/>
          <w:bdr w:val="single" w:sz="12" w:space="0" w:color="auto" w:frame="1"/>
        </w:rPr>
        <w:t>international</w:t>
      </w:r>
      <w:r w:rsidRPr="00427B59">
        <w:rPr>
          <w:rFonts w:eastAsia="Calibri"/>
          <w:bCs/>
          <w:u w:val="single"/>
        </w:rPr>
        <w:t xml:space="preserve"> humanitarian law </w:t>
      </w:r>
      <w:r w:rsidRPr="00427B59">
        <w:rPr>
          <w:rFonts w:eastAsia="Calibri"/>
          <w:b/>
          <w:highlight w:val="cyan"/>
          <w:u w:val="single"/>
          <w:bdr w:val="single" w:sz="12" w:space="0" w:color="auto" w:frame="1"/>
        </w:rPr>
        <w:t>and criminal law are not the same thing as wars to end all war or humanitarian military interventions, so Schmitt's</w:t>
      </w:r>
      <w:r w:rsidRPr="00427B59">
        <w:rPr>
          <w:rFonts w:eastAsia="Calibri"/>
          <w:bCs/>
          <w:u w:val="single"/>
        </w:rPr>
        <w:t xml:space="preserve"> important moral </w:t>
      </w:r>
      <w:r w:rsidRPr="00427B59">
        <w:rPr>
          <w:rFonts w:eastAsia="Calibri"/>
          <w:b/>
          <w:highlight w:val="cyan"/>
          <w:u w:val="single"/>
          <w:bdr w:val="single" w:sz="12" w:space="0" w:color="auto" w:frame="1"/>
        </w:rPr>
        <w:t>warning</w:t>
      </w:r>
      <w:r w:rsidRPr="00427B59">
        <w:rPr>
          <w:rFonts w:eastAsia="Calibri"/>
          <w:bCs/>
          <w:u w:val="single"/>
        </w:rPr>
        <w:t xml:space="preserve"> against ultimate military self-righteousness </w:t>
      </w:r>
      <w:r w:rsidRPr="00427B59">
        <w:rPr>
          <w:rFonts w:eastAsia="Calibri"/>
          <w:b/>
          <w:highlight w:val="cyan"/>
          <w:u w:val="single"/>
          <w:bdr w:val="single" w:sz="12" w:space="0" w:color="auto" w:frame="1"/>
        </w:rPr>
        <w:t>does not</w:t>
      </w:r>
      <w:r w:rsidRPr="00427B59">
        <w:rPr>
          <w:rFonts w:eastAsia="Calibri"/>
          <w:bCs/>
          <w:u w:val="single"/>
        </w:rPr>
        <w:t xml:space="preserve"> really </w:t>
      </w:r>
      <w:r w:rsidRPr="00427B59">
        <w:rPr>
          <w:rFonts w:eastAsia="Calibri"/>
          <w:b/>
          <w:highlight w:val="cyan"/>
          <w:u w:val="single"/>
          <w:bdr w:val="single" w:sz="12" w:space="0" w:color="auto" w:frame="1"/>
        </w:rPr>
        <w:t>apply</w:t>
      </w:r>
      <w:r w:rsidRPr="00633B0E">
        <w:rPr>
          <w:rFonts w:eastAsia="Calibri"/>
          <w:sz w:val="16"/>
        </w:rPr>
        <w:t xml:space="preserve">. </w:t>
      </w:r>
      <w:proofErr w:type="gramStart"/>
      <w:r w:rsidRPr="00633B0E">
        <w:rPr>
          <w:rFonts w:eastAsia="Calibri"/>
          <w:sz w:val="16"/>
        </w:rPr>
        <w:t>n59</w:t>
      </w:r>
      <w:proofErr w:type="gramEnd"/>
      <w:r w:rsidRPr="00633B0E">
        <w:rPr>
          <w:rFonts w:eastAsia="Calibri"/>
          <w:sz w:val="16"/>
        </w:rPr>
        <w:t xml:space="preserve"> </w:t>
      </w:r>
      <w:r w:rsidRPr="00427B59">
        <w:rPr>
          <w:rFonts w:eastAsia="Calibri"/>
          <w:bCs/>
          <w:u w:val="single"/>
        </w:rPr>
        <w:t>Nor does "bracketing" war by humanitarian constraints on war-fighting presuppose a vanished order of European public law</w:t>
      </w:r>
      <w:r w:rsidRPr="00633B0E">
        <w:rPr>
          <w:rFonts w:eastAsia="Calibri"/>
          <w:sz w:val="16"/>
        </w:rPr>
        <w:t xml:space="preserve">. The fact is that in nine years of conventional war, the United States has significantly bracketed war-fighting, even against enemies who do not recognize duties of reciprocity. </w:t>
      </w:r>
      <w:proofErr w:type="gramStart"/>
      <w:r w:rsidRPr="00633B0E">
        <w:rPr>
          <w:rFonts w:eastAsia="Calibri"/>
          <w:sz w:val="16"/>
        </w:rPr>
        <w:t>n60</w:t>
      </w:r>
      <w:proofErr w:type="gramEnd"/>
      <w:r w:rsidRPr="00633B0E">
        <w:rPr>
          <w:rFonts w:eastAsia="Calibri"/>
          <w:sz w:val="16"/>
        </w:rPr>
        <w:t xml:space="preserve"> This may frustrate current </w:t>
      </w:r>
      <w:proofErr w:type="spellStart"/>
      <w:r w:rsidRPr="00633B0E">
        <w:rPr>
          <w:rFonts w:eastAsia="Calibri"/>
          <w:sz w:val="16"/>
        </w:rPr>
        <w:t>lawfare</w:t>
      </w:r>
      <w:proofErr w:type="spellEnd"/>
      <w:r w:rsidRPr="00633B0E">
        <w:rPr>
          <w:rFonts w:eastAsia="Calibri"/>
          <w:sz w:val="16"/>
        </w:rPr>
        <w:t xml:space="preserve"> critics who complain that American soldiers in Afghanistan are being forced to put down their guns. </w:t>
      </w:r>
      <w:r w:rsidRPr="00427B59">
        <w:rPr>
          <w:rFonts w:eastAsia="Calibri"/>
          <w:bCs/>
          <w:highlight w:val="cyan"/>
          <w:u w:val="single"/>
        </w:rPr>
        <w:t>Bracketing warfare</w:t>
      </w:r>
      <w:r w:rsidRPr="00427B59">
        <w:rPr>
          <w:rFonts w:eastAsia="Calibri"/>
          <w:bCs/>
          <w:u w:val="single"/>
        </w:rPr>
        <w:t xml:space="preserve"> is a decision</w:t>
      </w:r>
      <w:r w:rsidRPr="00633B0E">
        <w:rPr>
          <w:rFonts w:eastAsia="Calibri"/>
          <w:sz w:val="16"/>
        </w:rPr>
        <w:t>--Schmitt might call it an existential decision--</w:t>
      </w:r>
      <w:r w:rsidRPr="00427B59">
        <w:rPr>
          <w:rFonts w:eastAsia="Calibri"/>
          <w:bCs/>
          <w:u w:val="single"/>
        </w:rPr>
        <w:t xml:space="preserve">that rests in part on values that </w:t>
      </w:r>
      <w:r w:rsidRPr="00427B59">
        <w:rPr>
          <w:rFonts w:eastAsia="Calibri"/>
          <w:bCs/>
          <w:highlight w:val="cyan"/>
          <w:u w:val="single"/>
        </w:rPr>
        <w:t xml:space="preserve">transcend the friend-enemy distinction. </w:t>
      </w:r>
      <w:r w:rsidRPr="00427B59">
        <w:rPr>
          <w:rFonts w:eastAsia="Calibri"/>
          <w:b/>
          <w:highlight w:val="cyan"/>
          <w:u w:val="single"/>
          <w:bdr w:val="single" w:sz="12" w:space="0" w:color="auto" w:frame="1"/>
        </w:rPr>
        <w:t>Liberal values are not alien extrusions into politics</w:t>
      </w:r>
      <w:r w:rsidRPr="00427B59">
        <w:rPr>
          <w:rFonts w:eastAsia="Calibri"/>
          <w:bCs/>
          <w:u w:val="single"/>
        </w:rPr>
        <w:t xml:space="preserve"> or evasions of politics; </w:t>
      </w:r>
      <w:r w:rsidRPr="00427B59">
        <w:rPr>
          <w:rFonts w:eastAsia="Calibri"/>
          <w:b/>
          <w:highlight w:val="cyan"/>
          <w:u w:val="single"/>
          <w:bdr w:val="single" w:sz="12" w:space="0" w:color="auto" w:frame="1"/>
        </w:rPr>
        <w:t>they are part</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of politics, and</w:t>
      </w:r>
      <w:r w:rsidRPr="00427B59">
        <w:rPr>
          <w:rFonts w:eastAsia="Calibri"/>
          <w:bCs/>
          <w:u w:val="single"/>
        </w:rPr>
        <w:t xml:space="preserve">, as Stephen Holmes argued against Schmitt, </w:t>
      </w:r>
      <w:r w:rsidRPr="00427B59">
        <w:rPr>
          <w:rFonts w:eastAsia="Calibri"/>
          <w:b/>
          <w:highlight w:val="cyan"/>
          <w:u w:val="single"/>
          <w:bdr w:val="single" w:sz="12" w:space="0" w:color="auto" w:frame="1"/>
        </w:rPr>
        <w:t>liberalism has proven</w:t>
      </w:r>
      <w:r w:rsidRPr="00427B59">
        <w:rPr>
          <w:rFonts w:eastAsia="Calibri"/>
          <w:b/>
          <w:u w:val="single"/>
          <w:bdr w:val="single" w:sz="12" w:space="0" w:color="auto" w:frame="1"/>
        </w:rPr>
        <w:t xml:space="preserve"> remarkably </w:t>
      </w:r>
      <w:r w:rsidRPr="00427B59">
        <w:rPr>
          <w:rFonts w:eastAsia="Calibri"/>
          <w:b/>
          <w:highlight w:val="cyan"/>
          <w:u w:val="single"/>
          <w:bdr w:val="single" w:sz="12" w:space="0" w:color="auto" w:frame="1"/>
        </w:rPr>
        <w:t>strong, not weak</w:t>
      </w:r>
      <w:r w:rsidRPr="00633B0E">
        <w:rPr>
          <w:rFonts w:eastAsia="Calibri"/>
          <w:sz w:val="16"/>
        </w:rPr>
        <w:t xml:space="preserve">. </w:t>
      </w:r>
      <w:proofErr w:type="gramStart"/>
      <w:r w:rsidRPr="00633B0E">
        <w:rPr>
          <w:rFonts w:eastAsia="Calibri"/>
          <w:sz w:val="16"/>
        </w:rPr>
        <w:t>n61</w:t>
      </w:r>
      <w:proofErr w:type="gramEnd"/>
      <w:r w:rsidRPr="00633B0E">
        <w:rPr>
          <w:rFonts w:eastAsia="Calibri"/>
          <w:sz w:val="16"/>
        </w:rPr>
        <w:t xml:space="preserve"> </w:t>
      </w:r>
      <w:r w:rsidRPr="00427B59">
        <w:rPr>
          <w:rFonts w:eastAsia="Calibri"/>
          <w:bCs/>
          <w:u w:val="single"/>
        </w:rPr>
        <w:t>We could choose to abandon liberal humanitarianism, and that would be a political decision. It would simply be a bad one</w:t>
      </w:r>
      <w:r w:rsidRPr="00633B0E">
        <w:rPr>
          <w:rFonts w:eastAsia="Calibri"/>
          <w:sz w:val="16"/>
        </w:rPr>
        <w:t>.</w:t>
      </w:r>
    </w:p>
    <w:p w14:paraId="41F77C53" w14:textId="77777777" w:rsidR="00D57279" w:rsidRDefault="00D57279" w:rsidP="00D57279"/>
    <w:p w14:paraId="4E695458" w14:textId="77777777" w:rsidR="00D57279" w:rsidRDefault="00D57279" w:rsidP="00D57279">
      <w:pPr>
        <w:pStyle w:val="Heading4"/>
      </w:pPr>
      <w:r>
        <w:t>Perm do plan then the alt</w:t>
      </w:r>
    </w:p>
    <w:p w14:paraId="39D585CB" w14:textId="77777777" w:rsidR="00D57279" w:rsidRPr="00427B59" w:rsidRDefault="00D57279" w:rsidP="00D57279">
      <w:pPr>
        <w:pStyle w:val="Heading4"/>
      </w:pPr>
      <w:r w:rsidRPr="00427B59">
        <w:t>The alternative fails – movements can’t coalesce, even if collapse is inevitable</w:t>
      </w:r>
    </w:p>
    <w:p w14:paraId="4F7A7DB5" w14:textId="77777777" w:rsidR="00D57279" w:rsidRPr="00427B59" w:rsidRDefault="00D57279" w:rsidP="00D57279">
      <w:pPr>
        <w:rPr>
          <w:rFonts w:eastAsia="Calibri"/>
        </w:rPr>
      </w:pPr>
      <w:r w:rsidRPr="00427B59">
        <w:rPr>
          <w:rFonts w:eastAsia="Calibri"/>
        </w:rPr>
        <w:t xml:space="preserve">Jamie </w:t>
      </w:r>
      <w:r w:rsidRPr="008D4E7E">
        <w:rPr>
          <w:rStyle w:val="StyleStyleBold12pt"/>
        </w:rPr>
        <w:t>Peck 10</w:t>
      </w:r>
      <w:r w:rsidRPr="00427B59">
        <w:rPr>
          <w:rFonts w:eastAsia="Calibri"/>
        </w:rPr>
        <w:t xml:space="preserve">, geography prof at the University of British Columbia, </w:t>
      </w:r>
      <w:proofErr w:type="spellStart"/>
      <w:r w:rsidRPr="00427B59">
        <w:rPr>
          <w:rFonts w:eastAsia="Calibri"/>
        </w:rPr>
        <w:t>Postneoliberalism</w:t>
      </w:r>
      <w:proofErr w:type="spellEnd"/>
      <w:r w:rsidRPr="00427B59">
        <w:rPr>
          <w:rFonts w:eastAsia="Calibri"/>
        </w:rPr>
        <w:t xml:space="preserve"> and its Malcontents, Antipode, Volume 41, Issue Supplement s1, pages 94–116</w:t>
      </w:r>
    </w:p>
    <w:p w14:paraId="2935751A" w14:textId="77777777" w:rsidR="00D57279" w:rsidRPr="003E2CAF" w:rsidRDefault="00D57279" w:rsidP="00D57279">
      <w:pPr>
        <w:rPr>
          <w:rFonts w:eastAsia="Calibri"/>
          <w:sz w:val="16"/>
        </w:rPr>
      </w:pPr>
      <w:r w:rsidRPr="003E2CAF">
        <w:rPr>
          <w:rFonts w:eastAsia="Calibri"/>
          <w:sz w:val="16"/>
        </w:rPr>
        <w:t xml:space="preserve">While </w:t>
      </w:r>
      <w:r w:rsidRPr="00427B59">
        <w:rPr>
          <w:rFonts w:eastAsia="Calibri"/>
          <w:bCs/>
          <w:u w:val="single"/>
        </w:rPr>
        <w:t>Latin American experiences</w:t>
      </w:r>
      <w:r w:rsidRPr="003E2CAF">
        <w:rPr>
          <w:rFonts w:eastAsia="Calibri"/>
          <w:sz w:val="16"/>
        </w:rPr>
        <w:t xml:space="preserve"> can and should spur the </w:t>
      </w:r>
      <w:proofErr w:type="spellStart"/>
      <w:r w:rsidRPr="003E2CAF">
        <w:rPr>
          <w:rFonts w:eastAsia="Calibri"/>
          <w:sz w:val="16"/>
        </w:rPr>
        <w:t>postneoliberal</w:t>
      </w:r>
      <w:proofErr w:type="spellEnd"/>
      <w:r w:rsidRPr="003E2CAF">
        <w:rPr>
          <w:rFonts w:eastAsia="Calibri"/>
          <w:sz w:val="16"/>
        </w:rPr>
        <w:t xml:space="preserve"> imagination, the region's lessons </w:t>
      </w:r>
      <w:r w:rsidRPr="00427B59">
        <w:rPr>
          <w:rFonts w:eastAsia="Calibri"/>
          <w:bCs/>
          <w:u w:val="single"/>
        </w:rPr>
        <w:t>are</w:t>
      </w:r>
      <w:r w:rsidRPr="003E2CAF">
        <w:rPr>
          <w:rFonts w:eastAsia="Calibri"/>
          <w:sz w:val="16"/>
        </w:rPr>
        <w:t xml:space="preserve"> also </w:t>
      </w:r>
      <w:r w:rsidRPr="00427B59">
        <w:rPr>
          <w:rFonts w:eastAsia="Calibri"/>
          <w:bCs/>
          <w:u w:val="single"/>
        </w:rPr>
        <w:t>sobering ones</w:t>
      </w:r>
      <w:r w:rsidRPr="003E2CAF">
        <w:rPr>
          <w:rFonts w:eastAsia="Calibri"/>
          <w:sz w:val="16"/>
        </w:rPr>
        <w:t xml:space="preserve">. Here, </w:t>
      </w:r>
      <w:r w:rsidRPr="00427B59">
        <w:rPr>
          <w:rFonts w:eastAsia="Calibri"/>
          <w:bCs/>
          <w:u w:val="single"/>
        </w:rPr>
        <w:t xml:space="preserve">audacious forms of </w:t>
      </w:r>
      <w:proofErr w:type="spellStart"/>
      <w:r w:rsidRPr="00427B59">
        <w:rPr>
          <w:rFonts w:eastAsia="Calibri"/>
          <w:bCs/>
          <w:u w:val="single"/>
        </w:rPr>
        <w:t>neoliberalized</w:t>
      </w:r>
      <w:proofErr w:type="spellEnd"/>
      <w:r w:rsidRPr="00427B59">
        <w:rPr>
          <w:rFonts w:eastAsia="Calibri"/>
          <w:bCs/>
          <w:u w:val="single"/>
        </w:rPr>
        <w:t xml:space="preserve"> accumulation</w:t>
      </w:r>
      <w:r w:rsidRPr="003E2CAF">
        <w:rPr>
          <w:rFonts w:eastAsia="Calibri"/>
          <w:sz w:val="16"/>
        </w:rPr>
        <w:t xml:space="preserve"> by dispossession inadvertently </w:t>
      </w:r>
      <w:r w:rsidRPr="00427B59">
        <w:rPr>
          <w:rFonts w:eastAsia="Calibri"/>
          <w:bCs/>
          <w:u w:val="single"/>
        </w:rPr>
        <w:t>prepared the ground for widespread social mobilization and radical resistance politics</w:t>
      </w:r>
      <w:r w:rsidRPr="003E2CAF">
        <w:rPr>
          <w:rFonts w:eastAsia="Calibri"/>
          <w:sz w:val="16"/>
        </w:rPr>
        <w:t xml:space="preserve">. </w:t>
      </w:r>
      <w:r w:rsidRPr="00427B59">
        <w:rPr>
          <w:rFonts w:eastAsia="Calibri"/>
          <w:bCs/>
          <w:u w:val="single"/>
        </w:rPr>
        <w:t>And in the decade or so that followed, electoral realignments in Venezuela, Brazil, Argentina, Bolivia, Chile and elsewhere consolidated progressive gains</w:t>
      </w:r>
      <w:r w:rsidRPr="003E2CAF">
        <w:rPr>
          <w:rFonts w:eastAsia="Calibri"/>
          <w:sz w:val="16"/>
        </w:rPr>
        <w:t>, as a period of hegemonic dispute gave way to region-wide hegemonic instability (</w:t>
      </w:r>
      <w:proofErr w:type="spellStart"/>
      <w:r w:rsidRPr="003E2CAF">
        <w:rPr>
          <w:rFonts w:eastAsia="Calibri"/>
          <w:sz w:val="16"/>
        </w:rPr>
        <w:t>Sader</w:t>
      </w:r>
      <w:proofErr w:type="spellEnd"/>
      <w:r w:rsidRPr="003E2CAF">
        <w:rPr>
          <w:rFonts w:eastAsia="Calibri"/>
          <w:sz w:val="16"/>
        </w:rPr>
        <w:t xml:space="preserve"> 2009). </w:t>
      </w:r>
      <w:r w:rsidRPr="00427B59">
        <w:rPr>
          <w:rFonts w:eastAsia="Calibri"/>
          <w:b/>
          <w:highlight w:val="cyan"/>
          <w:u w:val="single"/>
        </w:rPr>
        <w:t xml:space="preserve">Moving purposefully in the direction of </w:t>
      </w:r>
      <w:proofErr w:type="spellStart"/>
      <w:r w:rsidRPr="00427B59">
        <w:rPr>
          <w:rFonts w:eastAsia="Calibri"/>
          <w:b/>
          <w:highlight w:val="cyan"/>
          <w:u w:val="single"/>
        </w:rPr>
        <w:t>postneoliberal</w:t>
      </w:r>
      <w:proofErr w:type="spellEnd"/>
      <w:r w:rsidRPr="00427B59">
        <w:rPr>
          <w:rFonts w:eastAsia="Calibri"/>
          <w:b/>
          <w:highlight w:val="cyan"/>
          <w:u w:val="single"/>
        </w:rPr>
        <w:t xml:space="preserve"> forms of governance has</w:t>
      </w:r>
      <w:r w:rsidRPr="003E2CAF">
        <w:rPr>
          <w:rFonts w:eastAsia="Calibri"/>
          <w:sz w:val="16"/>
        </w:rPr>
        <w:t xml:space="preserve">, however, </w:t>
      </w:r>
      <w:r w:rsidRPr="00427B59">
        <w:rPr>
          <w:rFonts w:eastAsia="Calibri"/>
          <w:b/>
          <w:highlight w:val="cyan"/>
          <w:u w:val="single"/>
        </w:rPr>
        <w:t>been a challenge, even for the region's largest economies</w:t>
      </w:r>
      <w:r w:rsidRPr="003E2CAF">
        <w:rPr>
          <w:rFonts w:eastAsia="Calibri"/>
          <w:sz w:val="16"/>
        </w:rPr>
        <w:t xml:space="preserve">. </w:t>
      </w:r>
      <w:r w:rsidRPr="00427B59">
        <w:rPr>
          <w:rFonts w:eastAsia="Calibri"/>
          <w:bCs/>
          <w:highlight w:val="cyan"/>
          <w:u w:val="single"/>
        </w:rPr>
        <w:t>Global financial flows, trading regimes, and investment policies continue to be guided by</w:t>
      </w:r>
      <w:r w:rsidRPr="00427B59">
        <w:rPr>
          <w:rFonts w:eastAsia="Calibri"/>
          <w:bCs/>
          <w:u w:val="single"/>
        </w:rPr>
        <w:t xml:space="preserve"> logics of </w:t>
      </w:r>
      <w:r w:rsidRPr="00427B59">
        <w:rPr>
          <w:rFonts w:eastAsia="Calibri"/>
          <w:bCs/>
          <w:highlight w:val="cyan"/>
          <w:u w:val="single"/>
        </w:rPr>
        <w:t>short-term, price competition</w:t>
      </w:r>
      <w:r w:rsidRPr="003E2CAF">
        <w:rPr>
          <w:rFonts w:eastAsia="Calibri"/>
          <w:sz w:val="16"/>
        </w:rPr>
        <w:t xml:space="preserve">—in the context of global </w:t>
      </w:r>
      <w:proofErr w:type="spellStart"/>
      <w:r w:rsidRPr="003E2CAF">
        <w:rPr>
          <w:rFonts w:eastAsia="Calibri"/>
          <w:sz w:val="16"/>
        </w:rPr>
        <w:t>overaccumulation</w:t>
      </w:r>
      <w:proofErr w:type="spellEnd"/>
      <w:r w:rsidRPr="003E2CAF">
        <w:rPr>
          <w:rFonts w:eastAsia="Calibri"/>
          <w:sz w:val="16"/>
        </w:rPr>
        <w:t>—</w:t>
      </w:r>
      <w:r w:rsidRPr="00427B59">
        <w:rPr>
          <w:rFonts w:eastAsia="Calibri"/>
          <w:bCs/>
          <w:highlight w:val="cyan"/>
          <w:u w:val="single"/>
        </w:rPr>
        <w:t>while</w:t>
      </w:r>
      <w:r w:rsidRPr="00427B59">
        <w:rPr>
          <w:rFonts w:eastAsia="Calibri"/>
          <w:bCs/>
          <w:u w:val="single"/>
        </w:rPr>
        <w:t xml:space="preserve"> progressive forms of </w:t>
      </w:r>
      <w:r w:rsidRPr="00427B59">
        <w:rPr>
          <w:rFonts w:eastAsia="Calibri"/>
          <w:bCs/>
          <w:highlight w:val="cyan"/>
          <w:u w:val="single"/>
        </w:rPr>
        <w:t>multilateral coordination can only be negotiated in the</w:t>
      </w:r>
      <w:r w:rsidRPr="00427B59">
        <w:rPr>
          <w:rFonts w:eastAsia="Calibri"/>
          <w:bCs/>
          <w:u w:val="single"/>
        </w:rPr>
        <w:t xml:space="preserve"> long </w:t>
      </w:r>
      <w:r w:rsidRPr="00427B59">
        <w:rPr>
          <w:rFonts w:eastAsia="Calibri"/>
          <w:bCs/>
          <w:highlight w:val="cyan"/>
          <w:u w:val="single"/>
        </w:rPr>
        <w:t>shadows of</w:t>
      </w:r>
      <w:r w:rsidRPr="00427B59">
        <w:rPr>
          <w:rFonts w:eastAsia="Calibri"/>
          <w:bCs/>
          <w:u w:val="single"/>
        </w:rPr>
        <w:t xml:space="preserve"> imperial and </w:t>
      </w:r>
      <w:proofErr w:type="spellStart"/>
      <w:r w:rsidRPr="00427B59">
        <w:rPr>
          <w:rFonts w:eastAsia="Calibri"/>
          <w:bCs/>
          <w:highlight w:val="cyan"/>
          <w:u w:val="single"/>
        </w:rPr>
        <w:t>neoimperial</w:t>
      </w:r>
      <w:proofErr w:type="spellEnd"/>
      <w:r w:rsidRPr="00427B59">
        <w:rPr>
          <w:rFonts w:eastAsia="Calibri"/>
          <w:bCs/>
          <w:highlight w:val="cyan"/>
          <w:u w:val="single"/>
        </w:rPr>
        <w:t xml:space="preserve"> power</w:t>
      </w:r>
      <w:r w:rsidRPr="003E2CAF">
        <w:rPr>
          <w:rFonts w:eastAsia="Calibri"/>
          <w:sz w:val="16"/>
        </w:rPr>
        <w:t xml:space="preserve"> (Drake 2006). As </w:t>
      </w:r>
      <w:proofErr w:type="spellStart"/>
      <w:r w:rsidRPr="003E2CAF">
        <w:rPr>
          <w:rFonts w:eastAsia="Calibri"/>
          <w:sz w:val="16"/>
        </w:rPr>
        <w:t>Sader</w:t>
      </w:r>
      <w:proofErr w:type="spellEnd"/>
      <w:r w:rsidRPr="003E2CAF">
        <w:rPr>
          <w:rFonts w:eastAsia="Calibri"/>
          <w:sz w:val="16"/>
        </w:rPr>
        <w:t xml:space="preserve"> (2009:176) notes</w:t>
      </w:r>
      <w:proofErr w:type="gramStart"/>
      <w:r w:rsidRPr="003E2CAF">
        <w:rPr>
          <w:rFonts w:eastAsia="Calibri"/>
          <w:sz w:val="16"/>
        </w:rPr>
        <w:t>:</w:t>
      </w:r>
      <w:r w:rsidRPr="003E2CAF">
        <w:rPr>
          <w:rFonts w:eastAsia="Calibri"/>
          <w:sz w:val="12"/>
        </w:rPr>
        <w:t>¶</w:t>
      </w:r>
      <w:proofErr w:type="gramEnd"/>
      <w:r w:rsidRPr="003E2CAF">
        <w:rPr>
          <w:rFonts w:eastAsia="Calibri"/>
          <w:sz w:val="16"/>
        </w:rPr>
        <w:t xml:space="preserve"> the deregulation fostered by neoliberal policies </w:t>
      </w:r>
      <w:proofErr w:type="spellStart"/>
      <w:r w:rsidRPr="003E2CAF">
        <w:rPr>
          <w:rFonts w:eastAsia="Calibri"/>
          <w:sz w:val="16"/>
        </w:rPr>
        <w:t>favoured</w:t>
      </w:r>
      <w:proofErr w:type="spellEnd"/>
      <w:r w:rsidRPr="003E2CAF">
        <w:rPr>
          <w:rFonts w:eastAsia="Calibri"/>
          <w:sz w:val="16"/>
        </w:rPr>
        <w:t xml:space="preserve"> the hegemony of financial capital in its speculative mode. </w:t>
      </w:r>
      <w:r w:rsidRPr="00427B59">
        <w:rPr>
          <w:rFonts w:eastAsia="Calibri"/>
          <w:bCs/>
          <w:u w:val="single"/>
        </w:rPr>
        <w:t xml:space="preserve">In order to instate </w:t>
      </w:r>
      <w:r w:rsidRPr="00427B59">
        <w:rPr>
          <w:rFonts w:eastAsia="Calibri"/>
          <w:bCs/>
          <w:highlight w:val="cyan"/>
          <w:u w:val="single"/>
        </w:rPr>
        <w:t>a different model</w:t>
      </w:r>
      <w:r w:rsidRPr="00427B59">
        <w:rPr>
          <w:rFonts w:eastAsia="Calibri"/>
          <w:bCs/>
          <w:u w:val="single"/>
        </w:rPr>
        <w:t xml:space="preserve">, it would be necessary to introduce new forms of economic regulation, </w:t>
      </w:r>
      <w:r w:rsidRPr="00427B59">
        <w:rPr>
          <w:rFonts w:eastAsia="Calibri"/>
          <w:b/>
          <w:u w:val="single"/>
        </w:rPr>
        <w:t xml:space="preserve">which </w:t>
      </w:r>
      <w:r w:rsidRPr="00427B59">
        <w:rPr>
          <w:rFonts w:eastAsia="Calibri"/>
          <w:b/>
          <w:highlight w:val="cyan"/>
          <w:u w:val="single"/>
        </w:rPr>
        <w:t>would be very difficult, even in the current crisis</w:t>
      </w:r>
      <w:r w:rsidRPr="003E2CAF">
        <w:rPr>
          <w:rFonts w:eastAsia="Calibri"/>
          <w:sz w:val="16"/>
        </w:rPr>
        <w:t xml:space="preserve">, once deregulation has a foothold. </w:t>
      </w:r>
      <w:r w:rsidRPr="00427B59">
        <w:rPr>
          <w:rFonts w:eastAsia="Calibri"/>
          <w:b/>
          <w:highlight w:val="cyan"/>
          <w:u w:val="single"/>
        </w:rPr>
        <w:t>It could not come from a single country</w:t>
      </w:r>
      <w:r w:rsidRPr="003E2CAF">
        <w:rPr>
          <w:rFonts w:eastAsia="Calibri"/>
          <w:sz w:val="16"/>
        </w:rPr>
        <w:t xml:space="preserve">, no matter what its importance, </w:t>
      </w:r>
      <w:r w:rsidRPr="00427B59">
        <w:rPr>
          <w:rFonts w:eastAsia="Calibri"/>
          <w:b/>
          <w:highlight w:val="cyan"/>
          <w:u w:val="single"/>
        </w:rPr>
        <w:t>because others would benefit from</w:t>
      </w:r>
      <w:r w:rsidRPr="00427B59">
        <w:rPr>
          <w:rFonts w:eastAsia="Calibri"/>
          <w:b/>
          <w:u w:val="single"/>
        </w:rPr>
        <w:t xml:space="preserve"> the flow of </w:t>
      </w:r>
      <w:r w:rsidRPr="00427B59">
        <w:rPr>
          <w:rFonts w:eastAsia="Calibri"/>
          <w:b/>
          <w:highlight w:val="cyan"/>
          <w:u w:val="single"/>
        </w:rPr>
        <w:t>capital rejected</w:t>
      </w:r>
      <w:r w:rsidRPr="00427B59">
        <w:rPr>
          <w:rFonts w:eastAsia="Calibri"/>
          <w:b/>
          <w:u w:val="single"/>
        </w:rPr>
        <w:t xml:space="preserve"> in this country</w:t>
      </w:r>
      <w:r w:rsidRPr="003E2CAF">
        <w:rPr>
          <w:rFonts w:eastAsia="Calibri"/>
          <w:sz w:val="16"/>
        </w:rPr>
        <w:t xml:space="preserve">. At the same time, </w:t>
      </w:r>
      <w:r w:rsidRPr="00427B59">
        <w:rPr>
          <w:rFonts w:eastAsia="Calibri"/>
          <w:b/>
          <w:highlight w:val="cyan"/>
          <w:u w:val="single"/>
        </w:rPr>
        <w:t>it would be hard to come to</w:t>
      </w:r>
      <w:r w:rsidRPr="00427B59">
        <w:rPr>
          <w:rFonts w:eastAsia="Calibri"/>
          <w:b/>
          <w:u w:val="single"/>
        </w:rPr>
        <w:t xml:space="preserve"> a large-scale international </w:t>
      </w:r>
      <w:r w:rsidRPr="00427B59">
        <w:rPr>
          <w:rFonts w:eastAsia="Calibri"/>
          <w:b/>
          <w:highlight w:val="cyan"/>
          <w:u w:val="single"/>
        </w:rPr>
        <w:t>agreement, due to</w:t>
      </w:r>
      <w:r w:rsidRPr="00427B59">
        <w:rPr>
          <w:rFonts w:eastAsia="Calibri"/>
          <w:b/>
          <w:u w:val="single"/>
        </w:rPr>
        <w:t xml:space="preserve"> the different </w:t>
      </w:r>
      <w:r w:rsidRPr="00427B59">
        <w:rPr>
          <w:rFonts w:eastAsia="Calibri"/>
          <w:b/>
          <w:highlight w:val="cyan"/>
          <w:u w:val="single"/>
        </w:rPr>
        <w:t>interests of the biggest powers and international corporations</w:t>
      </w:r>
      <w:r w:rsidRPr="003E2CAF">
        <w:rPr>
          <w:rFonts w:eastAsia="Calibri"/>
          <w:sz w:val="16"/>
        </w:rPr>
        <w:t>.</w:t>
      </w:r>
      <w:r w:rsidRPr="003E2CAF">
        <w:rPr>
          <w:rFonts w:eastAsia="Calibri"/>
          <w:sz w:val="12"/>
        </w:rPr>
        <w:t>¶</w:t>
      </w:r>
      <w:r w:rsidRPr="003E2CAF">
        <w:rPr>
          <w:rFonts w:eastAsia="Calibri"/>
          <w:sz w:val="16"/>
        </w:rPr>
        <w:t xml:space="preserve"> </w:t>
      </w:r>
      <w:proofErr w:type="gramStart"/>
      <w:r w:rsidRPr="00427B59">
        <w:rPr>
          <w:rFonts w:eastAsia="Calibri"/>
          <w:b/>
          <w:u w:val="single"/>
        </w:rPr>
        <w:t>Whereas</w:t>
      </w:r>
      <w:proofErr w:type="gramEnd"/>
      <w:r w:rsidRPr="00427B59">
        <w:rPr>
          <w:rFonts w:eastAsia="Calibri"/>
          <w:b/>
          <w:u w:val="single"/>
        </w:rPr>
        <w:t xml:space="preserve"> </w:t>
      </w:r>
      <w:r w:rsidRPr="00427B59">
        <w:rPr>
          <w:rFonts w:eastAsia="Calibri"/>
          <w:b/>
          <w:highlight w:val="cyan"/>
          <w:u w:val="single"/>
        </w:rPr>
        <w:lastRenderedPageBreak/>
        <w:t>neoliberalism</w:t>
      </w:r>
      <w:r w:rsidRPr="00427B59">
        <w:rPr>
          <w:rFonts w:eastAsia="Calibri"/>
          <w:b/>
          <w:u w:val="single"/>
        </w:rPr>
        <w:t xml:space="preserve"> may have exposed the limits of financial capitalism, it </w:t>
      </w:r>
      <w:r w:rsidRPr="00427B59">
        <w:rPr>
          <w:rFonts w:eastAsia="Calibri"/>
          <w:b/>
          <w:highlight w:val="cyan"/>
          <w:u w:val="single"/>
        </w:rPr>
        <w:t>has</w:t>
      </w:r>
      <w:r w:rsidRPr="00427B59">
        <w:rPr>
          <w:rFonts w:eastAsia="Calibri"/>
          <w:b/>
          <w:u w:val="single"/>
        </w:rPr>
        <w:t xml:space="preserve"> also </w:t>
      </w:r>
      <w:r w:rsidRPr="00427B59">
        <w:rPr>
          <w:rFonts w:eastAsia="Calibri"/>
          <w:b/>
          <w:highlight w:val="cyan"/>
          <w:u w:val="single"/>
        </w:rPr>
        <w:t>undermined the</w:t>
      </w:r>
      <w:r w:rsidRPr="00427B59">
        <w:rPr>
          <w:rFonts w:eastAsia="Calibri"/>
          <w:b/>
          <w:u w:val="single"/>
        </w:rPr>
        <w:t xml:space="preserve"> strategic and organizational </w:t>
      </w:r>
      <w:r w:rsidRPr="00427B59">
        <w:rPr>
          <w:rFonts w:eastAsia="Calibri"/>
          <w:b/>
          <w:highlight w:val="cyan"/>
          <w:u w:val="single"/>
        </w:rPr>
        <w:t>resources required for its transcendence</w:t>
      </w:r>
      <w:r w:rsidRPr="003E2CAF">
        <w:rPr>
          <w:rFonts w:eastAsia="Calibri"/>
          <w:sz w:val="16"/>
        </w:rPr>
        <w:t xml:space="preserve">. In </w:t>
      </w:r>
      <w:proofErr w:type="spellStart"/>
      <w:r w:rsidRPr="003E2CAF">
        <w:rPr>
          <w:rFonts w:eastAsia="Calibri"/>
          <w:sz w:val="16"/>
        </w:rPr>
        <w:t>Sader's</w:t>
      </w:r>
      <w:proofErr w:type="spellEnd"/>
      <w:r w:rsidRPr="003E2CAF">
        <w:rPr>
          <w:rFonts w:eastAsia="Calibri"/>
          <w:sz w:val="16"/>
        </w:rPr>
        <w:t xml:space="preserve"> (2009) eyes, </w:t>
      </w:r>
      <w:r w:rsidRPr="00427B59">
        <w:rPr>
          <w:rFonts w:eastAsia="Calibri"/>
          <w:bCs/>
          <w:u w:val="single"/>
        </w:rPr>
        <w:t>the root of the problem for progressive forces is</w:t>
      </w:r>
      <w:r w:rsidRPr="003E2CAF">
        <w:rPr>
          <w:rFonts w:eastAsia="Calibri"/>
          <w:sz w:val="16"/>
        </w:rPr>
        <w:t xml:space="preserve"> what he characterizes as </w:t>
      </w:r>
      <w:r w:rsidRPr="00427B59">
        <w:rPr>
          <w:rFonts w:eastAsia="Calibri"/>
          <w:bCs/>
          <w:u w:val="single"/>
        </w:rPr>
        <w:t xml:space="preserve">a “gulf” between the evident failures of </w:t>
      </w:r>
      <w:proofErr w:type="spellStart"/>
      <w:r w:rsidRPr="00427B59">
        <w:rPr>
          <w:rFonts w:eastAsia="Calibri"/>
          <w:bCs/>
          <w:u w:val="single"/>
        </w:rPr>
        <w:t>neoliberalized</w:t>
      </w:r>
      <w:proofErr w:type="spellEnd"/>
      <w:r w:rsidRPr="00427B59">
        <w:rPr>
          <w:rFonts w:eastAsia="Calibri"/>
          <w:bCs/>
          <w:u w:val="single"/>
        </w:rPr>
        <w:t xml:space="preserve"> capitalism and the potential of </w:t>
      </w:r>
      <w:proofErr w:type="spellStart"/>
      <w:r w:rsidRPr="00427B59">
        <w:rPr>
          <w:rFonts w:eastAsia="Calibri"/>
          <w:bCs/>
          <w:u w:val="single"/>
        </w:rPr>
        <w:t>postneoliberal</w:t>
      </w:r>
      <w:proofErr w:type="spellEnd"/>
      <w:r w:rsidRPr="00427B59">
        <w:rPr>
          <w:rFonts w:eastAsia="Calibri"/>
          <w:bCs/>
          <w:u w:val="single"/>
        </w:rPr>
        <w:t xml:space="preserve"> movements, forces, and interests</w:t>
      </w:r>
      <w:r w:rsidRPr="003E2CAF">
        <w:rPr>
          <w:rFonts w:eastAsia="Calibri"/>
          <w:sz w:val="16"/>
        </w:rPr>
        <w:t xml:space="preserve">. </w:t>
      </w:r>
      <w:r w:rsidRPr="00427B59">
        <w:rPr>
          <w:rFonts w:eastAsia="Calibri"/>
          <w:bCs/>
          <w:u w:val="single"/>
        </w:rPr>
        <w:t xml:space="preserve">The short- and medium-term prospects for such forms of alternative politics will surely be structured (and to some extent constrained) by the </w:t>
      </w:r>
      <w:proofErr w:type="spellStart"/>
      <w:r w:rsidRPr="00427B59">
        <w:rPr>
          <w:rFonts w:eastAsia="Calibri"/>
          <w:bCs/>
          <w:u w:val="single"/>
        </w:rPr>
        <w:t>neoliberalized</w:t>
      </w:r>
      <w:proofErr w:type="spellEnd"/>
      <w:r w:rsidRPr="00427B59">
        <w:rPr>
          <w:rFonts w:eastAsia="Calibri"/>
          <w:bCs/>
          <w:u w:val="single"/>
        </w:rPr>
        <w:t xml:space="preserve"> terrains on which they must be prosecuted</w:t>
      </w:r>
      <w:r w:rsidRPr="003E2CAF">
        <w:rPr>
          <w:rFonts w:eastAsia="Calibri"/>
          <w:sz w:val="16"/>
        </w:rPr>
        <w:t xml:space="preserve">. </w:t>
      </w:r>
      <w:r w:rsidRPr="00427B59">
        <w:rPr>
          <w:rFonts w:eastAsia="Calibri"/>
          <w:b/>
          <w:u w:val="single"/>
        </w:rPr>
        <w:t>This is not simply a matter of contending with</w:t>
      </w:r>
      <w:r w:rsidRPr="003E2CAF">
        <w:rPr>
          <w:rFonts w:eastAsia="Calibri"/>
          <w:sz w:val="16"/>
        </w:rPr>
        <w:t xml:space="preserve"> (residual) </w:t>
      </w:r>
      <w:r w:rsidRPr="00427B59">
        <w:rPr>
          <w:rFonts w:eastAsia="Calibri"/>
          <w:b/>
          <w:u w:val="single"/>
        </w:rPr>
        <w:t>neoliberal power centers</w:t>
      </w:r>
      <w:r w:rsidRPr="003E2CAF">
        <w:rPr>
          <w:rFonts w:eastAsia="Calibri"/>
          <w:sz w:val="16"/>
        </w:rPr>
        <w:t xml:space="preserve">, in economics ministries, in international financial institutions, in think tanks, in the media, and in much of the corporate sector. Perhaps more intractably, </w:t>
      </w:r>
      <w:r w:rsidRPr="00427B59">
        <w:rPr>
          <w:rFonts w:eastAsia="Calibri"/>
          <w:b/>
          <w:u w:val="single"/>
        </w:rPr>
        <w:t>it must also entail overcoming the profound reconstitution of</w:t>
      </w:r>
      <w:r w:rsidRPr="003E2CAF">
        <w:rPr>
          <w:rFonts w:eastAsia="Calibri"/>
          <w:sz w:val="16"/>
        </w:rPr>
        <w:t xml:space="preserve"> cross-national, </w:t>
      </w:r>
      <w:proofErr w:type="spellStart"/>
      <w:r w:rsidRPr="003E2CAF">
        <w:rPr>
          <w:rFonts w:eastAsia="Calibri"/>
          <w:sz w:val="16"/>
        </w:rPr>
        <w:t>interlocal</w:t>
      </w:r>
      <w:proofErr w:type="spellEnd"/>
      <w:r w:rsidRPr="003E2CAF">
        <w:rPr>
          <w:rFonts w:eastAsia="Calibri"/>
          <w:sz w:val="16"/>
        </w:rPr>
        <w:t xml:space="preserve">, and cross-scalar </w:t>
      </w:r>
      <w:r w:rsidRPr="00427B59">
        <w:rPr>
          <w:rFonts w:eastAsia="Calibri"/>
          <w:b/>
          <w:u w:val="single"/>
        </w:rPr>
        <w:t>relations through</w:t>
      </w:r>
      <w:r w:rsidRPr="003E2CAF">
        <w:rPr>
          <w:rFonts w:eastAsia="Calibri"/>
          <w:sz w:val="16"/>
        </w:rPr>
        <w:t xml:space="preserve"> various forms of </w:t>
      </w:r>
      <w:r w:rsidRPr="00427B59">
        <w:rPr>
          <w:rFonts w:eastAsia="Calibri"/>
          <w:b/>
          <w:u w:val="single"/>
        </w:rPr>
        <w:t>market rule</w:t>
      </w:r>
      <w:r w:rsidRPr="003E2CAF">
        <w:rPr>
          <w:rFonts w:eastAsia="Calibri"/>
          <w:sz w:val="16"/>
        </w:rPr>
        <w:t xml:space="preserve">, </w:t>
      </w:r>
      <w:r w:rsidRPr="00427B59">
        <w:rPr>
          <w:rFonts w:eastAsia="Calibri"/>
          <w:bCs/>
          <w:u w:val="single"/>
        </w:rPr>
        <w:t xml:space="preserve">which facilitate the reproduction of </w:t>
      </w:r>
      <w:proofErr w:type="spellStart"/>
      <w:r w:rsidRPr="00427B59">
        <w:rPr>
          <w:rFonts w:eastAsia="Calibri"/>
          <w:bCs/>
          <w:u w:val="single"/>
        </w:rPr>
        <w:t>neoliberalized</w:t>
      </w:r>
      <w:proofErr w:type="spellEnd"/>
      <w:r w:rsidRPr="00427B59">
        <w:rPr>
          <w:rFonts w:eastAsia="Calibri"/>
          <w:bCs/>
          <w:u w:val="single"/>
        </w:rPr>
        <w:t xml:space="preserve"> logics of action, institutional routines, and political projects</w:t>
      </w:r>
      <w:r w:rsidRPr="003E2CAF">
        <w:rPr>
          <w:rFonts w:eastAsia="Calibri"/>
          <w:sz w:val="16"/>
        </w:rPr>
        <w:t>—both through the dull compulsion of competitive pressures and through the harsh imperatives of regulatory downloading.</w:t>
      </w:r>
    </w:p>
    <w:p w14:paraId="02DA32F3" w14:textId="77777777" w:rsidR="00D57279" w:rsidRDefault="00D57279" w:rsidP="00D57279">
      <w:pPr>
        <w:rPr>
          <w:rFonts w:eastAsia="Calibri"/>
          <w:sz w:val="16"/>
        </w:rPr>
      </w:pPr>
    </w:p>
    <w:p w14:paraId="07E15937" w14:textId="77777777" w:rsidR="00D57279" w:rsidRPr="006F782B" w:rsidRDefault="00D57279" w:rsidP="00D57279">
      <w:pPr>
        <w:pStyle w:val="Heading4"/>
      </w:pPr>
      <w:r w:rsidRPr="006F782B">
        <w:t xml:space="preserve">The alt doesn’t influence legal </w:t>
      </w:r>
      <w:proofErr w:type="spellStart"/>
      <w:r w:rsidRPr="006F782B">
        <w:t>decisionmaking</w:t>
      </w:r>
      <w:proofErr w:type="spellEnd"/>
      <w:r w:rsidRPr="006F782B">
        <w:t xml:space="preserve"> and results in tyranny</w:t>
      </w:r>
    </w:p>
    <w:p w14:paraId="6B284AA7" w14:textId="77777777" w:rsidR="00D57279" w:rsidRPr="00427B59" w:rsidRDefault="00D57279" w:rsidP="00D57279">
      <w:pPr>
        <w:rPr>
          <w:rFonts w:eastAsia="Calibri"/>
        </w:rPr>
      </w:pPr>
      <w:r w:rsidRPr="00427B59">
        <w:rPr>
          <w:rFonts w:eastAsia="Calibri"/>
        </w:rPr>
        <w:t xml:space="preserve">Paul </w:t>
      </w:r>
      <w:proofErr w:type="spellStart"/>
      <w:r w:rsidRPr="00427B59">
        <w:rPr>
          <w:rFonts w:eastAsia="Calibri"/>
          <w:b/>
          <w:bCs/>
        </w:rPr>
        <w:t>Passavant</w:t>
      </w:r>
      <w:proofErr w:type="spellEnd"/>
      <w:r w:rsidRPr="00427B59">
        <w:rPr>
          <w:rFonts w:eastAsia="Calibri"/>
        </w:rPr>
        <w:t>, Ph.D., Hobart and William Smith College Associate Professor of Political Science, December 20</w:t>
      </w:r>
      <w:r w:rsidRPr="00427B59">
        <w:rPr>
          <w:rFonts w:eastAsia="Calibri"/>
          <w:b/>
          <w:bCs/>
        </w:rPr>
        <w:t>10</w:t>
      </w:r>
      <w:r w:rsidRPr="00427B59">
        <w:rPr>
          <w:rFonts w:eastAsia="Calibri"/>
        </w:rPr>
        <w:t xml:space="preserve">, </w:t>
      </w:r>
      <w:proofErr w:type="spellStart"/>
      <w:r w:rsidRPr="00427B59">
        <w:rPr>
          <w:rFonts w:eastAsia="Calibri"/>
        </w:rPr>
        <w:t>Yoo's</w:t>
      </w:r>
      <w:proofErr w:type="spellEnd"/>
      <w:r w:rsidRPr="00427B59">
        <w:rPr>
          <w:rFonts w:eastAsia="Calibri"/>
        </w:rPr>
        <w:t xml:space="preserve"> Law, Sovereignty, and Whatever, </w:t>
      </w:r>
      <w:proofErr w:type="gramStart"/>
      <w:r w:rsidRPr="00427B59">
        <w:rPr>
          <w:rFonts w:eastAsia="Calibri"/>
        </w:rPr>
        <w:t>Constellations  Volume</w:t>
      </w:r>
      <w:proofErr w:type="gramEnd"/>
      <w:r w:rsidRPr="00427B59">
        <w:rPr>
          <w:rFonts w:eastAsia="Calibri"/>
        </w:rPr>
        <w:t xml:space="preserve"> 17, Issue 4, pages 549–571</w:t>
      </w:r>
    </w:p>
    <w:p w14:paraId="03C4D7EE" w14:textId="77777777" w:rsidR="00D57279" w:rsidRPr="003E2CAF" w:rsidRDefault="00D57279" w:rsidP="00D57279">
      <w:pPr>
        <w:rPr>
          <w:rFonts w:eastAsia="Calibri"/>
          <w:sz w:val="16"/>
        </w:rPr>
      </w:pPr>
      <w:r w:rsidRPr="00427B59">
        <w:rPr>
          <w:rFonts w:eastAsia="Calibri"/>
          <w:sz w:val="16"/>
        </w:rPr>
        <w:t xml:space="preserve">For some on </w:t>
      </w:r>
      <w:r w:rsidRPr="00427B59">
        <w:rPr>
          <w:rFonts w:eastAsia="Calibri"/>
          <w:bCs/>
          <w:u w:val="single"/>
        </w:rPr>
        <w:t>the left</w:t>
      </w:r>
      <w:r w:rsidRPr="00427B59">
        <w:rPr>
          <w:rFonts w:eastAsia="Calibri"/>
          <w:sz w:val="16"/>
        </w:rPr>
        <w:t xml:space="preserve">, it has become conventional to </w:t>
      </w:r>
      <w:r w:rsidRPr="00427B59">
        <w:rPr>
          <w:rFonts w:eastAsia="Calibri"/>
          <w:bCs/>
          <w:u w:val="single"/>
        </w:rPr>
        <w:t>celebrate</w:t>
      </w:r>
      <w:r w:rsidRPr="00427B59">
        <w:rPr>
          <w:rFonts w:eastAsia="Calibri"/>
          <w:sz w:val="16"/>
        </w:rPr>
        <w:t xml:space="preserve">, if not cultivate, </w:t>
      </w:r>
      <w:r w:rsidRPr="00427B59">
        <w:rPr>
          <w:rFonts w:eastAsia="Calibri"/>
          <w:bCs/>
          <w:u w:val="single"/>
        </w:rPr>
        <w:t>pluralism</w:t>
      </w:r>
      <w:r w:rsidRPr="00427B59">
        <w:rPr>
          <w:rFonts w:eastAsia="Calibri"/>
          <w:sz w:val="16"/>
        </w:rPr>
        <w:t xml:space="preserve">, </w:t>
      </w:r>
      <w:r w:rsidRPr="00427B59">
        <w:rPr>
          <w:rFonts w:eastAsia="Calibri"/>
          <w:bCs/>
          <w:u w:val="single"/>
        </w:rPr>
        <w:t>whether this means multiple forms of being or multiple interpretive possibilities with regard to texts. It has</w:t>
      </w:r>
      <w:r w:rsidRPr="00427B59">
        <w:rPr>
          <w:rFonts w:eastAsia="Calibri"/>
          <w:sz w:val="16"/>
        </w:rPr>
        <w:t xml:space="preserve"> also </w:t>
      </w:r>
      <w:r w:rsidRPr="00427B59">
        <w:rPr>
          <w:rFonts w:eastAsia="Calibri"/>
          <w:bCs/>
          <w:u w:val="single"/>
        </w:rPr>
        <w:t>become conventional to be critical of “sovereignty” and of “law.”</w:t>
      </w:r>
      <w:r w:rsidRPr="00427B59">
        <w:rPr>
          <w:rFonts w:eastAsia="Calibri"/>
          <w:sz w:val="16"/>
        </w:rPr>
        <w:t xml:space="preserve"> </w:t>
      </w:r>
      <w:r w:rsidRPr="00427B59">
        <w:rPr>
          <w:rFonts w:eastAsia="Calibri"/>
          <w:bCs/>
          <w:u w:val="single"/>
        </w:rPr>
        <w:t>Multiplicity is thought to be a threat to sovereignty, and this threat is thought to be democratizing or a force that resists oppression</w:t>
      </w:r>
      <w:r w:rsidRPr="00427B59">
        <w:rPr>
          <w:rFonts w:eastAsia="Calibri"/>
          <w:sz w:val="16"/>
        </w:rPr>
        <w:t xml:space="preserve">. The Italian philosopher Giorgio </w:t>
      </w:r>
      <w:proofErr w:type="spellStart"/>
      <w:r w:rsidRPr="00427B59">
        <w:rPr>
          <w:rFonts w:eastAsia="Calibri"/>
          <w:bCs/>
          <w:u w:val="single"/>
        </w:rPr>
        <w:t>Agamben</w:t>
      </w:r>
      <w:proofErr w:type="spellEnd"/>
      <w:r w:rsidRPr="00427B59">
        <w:rPr>
          <w:rFonts w:eastAsia="Calibri"/>
          <w:bCs/>
          <w:u w:val="single"/>
        </w:rPr>
        <w:t xml:space="preserve"> exemplifies these tendencies</w:t>
      </w:r>
      <w:r w:rsidRPr="00427B59">
        <w:rPr>
          <w:rFonts w:eastAsia="Calibri"/>
          <w:sz w:val="16"/>
        </w:rPr>
        <w:t xml:space="preserve"> within contemporary political and legal theory. In some of his earlier and less well-known work, </w:t>
      </w:r>
      <w:r w:rsidRPr="00427B59">
        <w:rPr>
          <w:rFonts w:eastAsia="Calibri"/>
          <w:bCs/>
          <w:u w:val="single"/>
        </w:rPr>
        <w:t>he aspires toward a “coming community” that he calls “whatever being</w:t>
      </w:r>
      <w:r w:rsidRPr="00427B59">
        <w:rPr>
          <w:rFonts w:eastAsia="Calibri"/>
          <w:sz w:val="16"/>
        </w:rPr>
        <w:t>.” Whatever being embraces the infinite communicative possibilities of language as pure means beyond a preoccupation with true or false propositions.</w:t>
      </w:r>
      <w:r w:rsidRPr="0071273C">
        <w:rPr>
          <w:rFonts w:eastAsia="Calibri"/>
          <w:sz w:val="12"/>
        </w:rPr>
        <w:t xml:space="preserve">¶ </w:t>
      </w:r>
      <w:proofErr w:type="gramStart"/>
      <w:r w:rsidRPr="00427B59">
        <w:rPr>
          <w:rFonts w:eastAsia="Calibri"/>
          <w:sz w:val="16"/>
        </w:rPr>
        <w:t>In</w:t>
      </w:r>
      <w:proofErr w:type="gramEnd"/>
      <w:r w:rsidRPr="00427B59">
        <w:rPr>
          <w:rFonts w:eastAsia="Calibri"/>
          <w:sz w:val="16"/>
        </w:rPr>
        <w:t xml:space="preserve"> his best-known work, </w:t>
      </w:r>
      <w:proofErr w:type="spellStart"/>
      <w:r w:rsidRPr="00427B59">
        <w:rPr>
          <w:rFonts w:eastAsia="Calibri"/>
          <w:bCs/>
          <w:u w:val="single"/>
        </w:rPr>
        <w:t>Agamben</w:t>
      </w:r>
      <w:proofErr w:type="spellEnd"/>
      <w:r w:rsidRPr="00427B59">
        <w:rPr>
          <w:rFonts w:eastAsia="Calibri"/>
          <w:bCs/>
          <w:u w:val="single"/>
        </w:rPr>
        <w:t xml:space="preserve"> links sovereignty to the production of </w:t>
      </w:r>
      <w:proofErr w:type="spellStart"/>
      <w:r w:rsidRPr="00427B59">
        <w:rPr>
          <w:rFonts w:eastAsia="Calibri"/>
          <w:bCs/>
          <w:u w:val="single"/>
        </w:rPr>
        <w:t>rightless</w:t>
      </w:r>
      <w:proofErr w:type="spellEnd"/>
      <w:r w:rsidRPr="00427B59">
        <w:rPr>
          <w:rFonts w:eastAsia="Calibri"/>
          <w:bCs/>
          <w:u w:val="single"/>
        </w:rPr>
        <w:t xml:space="preserve"> subjects and the Nazi death camps</w:t>
      </w:r>
      <w:r w:rsidRPr="00427B59">
        <w:rPr>
          <w:rFonts w:eastAsia="Calibri"/>
          <w:sz w:val="16"/>
        </w:rPr>
        <w:t xml:space="preserve">. </w:t>
      </w:r>
      <w:r w:rsidRPr="00427B59">
        <w:rPr>
          <w:rFonts w:eastAsia="Calibri"/>
          <w:bCs/>
          <w:u w:val="single"/>
        </w:rPr>
        <w:t>He urges us to rethink the very ontological basis of politics</w:t>
      </w:r>
      <w:r w:rsidRPr="00427B59">
        <w:rPr>
          <w:rFonts w:eastAsia="Calibri"/>
          <w:sz w:val="16"/>
        </w:rPr>
        <w:t xml:space="preserve"> in the West, creating a human being beyond sovereignty or law, in order to avoid perilous outcomes. One key to surpassing the logic of sovereignty, according to </w:t>
      </w:r>
      <w:proofErr w:type="spellStart"/>
      <w:r w:rsidRPr="00427B59">
        <w:rPr>
          <w:rFonts w:eastAsia="Calibri"/>
          <w:sz w:val="16"/>
        </w:rPr>
        <w:t>Agamben</w:t>
      </w:r>
      <w:proofErr w:type="spellEnd"/>
      <w:r w:rsidRPr="00427B59">
        <w:rPr>
          <w:rFonts w:eastAsia="Calibri"/>
          <w:sz w:val="16"/>
        </w:rPr>
        <w:t>, is whatever being's positive relation to the singularities of life and the multiplicities of communication.</w:t>
      </w:r>
      <w:r w:rsidRPr="0071273C">
        <w:rPr>
          <w:rFonts w:eastAsia="Calibri"/>
          <w:sz w:val="12"/>
        </w:rPr>
        <w:t xml:space="preserve">¶ </w:t>
      </w:r>
      <w:proofErr w:type="gramStart"/>
      <w:r w:rsidRPr="00427B59">
        <w:rPr>
          <w:rFonts w:eastAsia="Calibri"/>
          <w:sz w:val="12"/>
          <w:szCs w:val="12"/>
        </w:rPr>
        <w:t>Whatever</w:t>
      </w:r>
      <w:proofErr w:type="gramEnd"/>
      <w:r w:rsidRPr="00427B59">
        <w:rPr>
          <w:rFonts w:eastAsia="Calibri"/>
          <w:sz w:val="12"/>
          <w:szCs w:val="12"/>
        </w:rPr>
        <w:t xml:space="preserve">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r w:rsidRPr="0071273C">
        <w:rPr>
          <w:rFonts w:eastAsia="Calibri"/>
          <w:sz w:val="12"/>
          <w:szCs w:val="12"/>
        </w:rPr>
        <w:t xml:space="preserve">¶ </w:t>
      </w:r>
      <w:proofErr w:type="gramStart"/>
      <w:r w:rsidRPr="00427B59">
        <w:rPr>
          <w:rFonts w:eastAsia="Calibri"/>
          <w:sz w:val="16"/>
        </w:rPr>
        <w:t>Why</w:t>
      </w:r>
      <w:proofErr w:type="gramEnd"/>
      <w:r w:rsidRPr="00427B59">
        <w:rPr>
          <w:rFonts w:eastAsia="Calibri"/>
          <w:sz w:val="16"/>
        </w:rPr>
        <w:t xml:space="preserve"> does the fact of playful communicative possibilities lead to either more democracy or a less brutal world? </w:t>
      </w:r>
      <w:r w:rsidRPr="00427B59">
        <w:rPr>
          <w:rFonts w:eastAsia="Calibri"/>
          <w:bCs/>
          <w:u w:val="single"/>
        </w:rPr>
        <w:t xml:space="preserve">The </w:t>
      </w:r>
      <w:r w:rsidRPr="00427B59">
        <w:rPr>
          <w:rFonts w:eastAsia="Calibri"/>
          <w:bCs/>
          <w:highlight w:val="cyan"/>
          <w:u w:val="single"/>
        </w:rPr>
        <w:t>most conservative</w:t>
      </w:r>
      <w:r w:rsidRPr="00427B59">
        <w:rPr>
          <w:rFonts w:eastAsia="Calibri"/>
          <w:sz w:val="16"/>
        </w:rPr>
        <w:t xml:space="preserve"> United States Supreme Court </w:t>
      </w:r>
      <w:r w:rsidRPr="00427B59">
        <w:rPr>
          <w:rFonts w:eastAsia="Calibri"/>
          <w:bCs/>
          <w:highlight w:val="cyan"/>
          <w:u w:val="single"/>
        </w:rPr>
        <w:t>justices</w:t>
      </w:r>
      <w:r w:rsidRPr="00427B59">
        <w:rPr>
          <w:rFonts w:eastAsia="Calibri"/>
          <w:bCs/>
          <w:u w:val="single"/>
        </w:rPr>
        <w:t xml:space="preserve"> have recently </w:t>
      </w:r>
      <w:r w:rsidRPr="00427B59">
        <w:rPr>
          <w:rFonts w:eastAsia="Calibri"/>
          <w:bCs/>
          <w:highlight w:val="cyan"/>
          <w:u w:val="single"/>
        </w:rPr>
        <w:t>embraced</w:t>
      </w:r>
      <w:r w:rsidRPr="00427B59">
        <w:rPr>
          <w:rFonts w:eastAsia="Calibri"/>
          <w:bCs/>
          <w:u w:val="single"/>
        </w:rPr>
        <w:t xml:space="preserve"> the fact that </w:t>
      </w:r>
      <w:r w:rsidRPr="00427B59">
        <w:rPr>
          <w:rFonts w:eastAsia="Calibri"/>
          <w:bCs/>
          <w:highlight w:val="cyan"/>
          <w:u w:val="single"/>
        </w:rPr>
        <w:t>texts</w:t>
      </w:r>
      <w:r w:rsidRPr="00427B59">
        <w:rPr>
          <w:rFonts w:eastAsia="Calibri"/>
          <w:bCs/>
          <w:u w:val="single"/>
        </w:rPr>
        <w:t xml:space="preserve"> are </w:t>
      </w:r>
      <w:r w:rsidRPr="00427B59">
        <w:rPr>
          <w:rFonts w:eastAsia="Calibri"/>
          <w:bCs/>
          <w:highlight w:val="cyan"/>
          <w:u w:val="single"/>
        </w:rPr>
        <w:t>open to multiple interpretations</w:t>
      </w:r>
      <w:r w:rsidRPr="00427B59">
        <w:rPr>
          <w:rFonts w:eastAsia="Calibri"/>
          <w:sz w:val="16"/>
        </w:rPr>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427B59">
        <w:rPr>
          <w:rFonts w:eastAsia="Calibri"/>
          <w:bCs/>
          <w:highlight w:val="cyan"/>
          <w:u w:val="single"/>
        </w:rPr>
        <w:t>Recognizing</w:t>
      </w:r>
      <w:r w:rsidRPr="00427B59">
        <w:rPr>
          <w:rFonts w:eastAsia="Calibri"/>
          <w:bCs/>
          <w:u w:val="single"/>
        </w:rPr>
        <w:t xml:space="preserve"> the possibility of </w:t>
      </w:r>
      <w:r w:rsidRPr="00427B59">
        <w:rPr>
          <w:rFonts w:eastAsia="Calibri"/>
          <w:bCs/>
          <w:highlight w:val="cyan"/>
          <w:u w:val="single"/>
        </w:rPr>
        <w:t>multiple interpretations</w:t>
      </w:r>
      <w:r w:rsidRPr="00427B59">
        <w:rPr>
          <w:rFonts w:eastAsia="Calibri"/>
          <w:bCs/>
          <w:u w:val="single"/>
        </w:rPr>
        <w:t>,</w:t>
      </w:r>
      <w:r w:rsidRPr="00427B59">
        <w:rPr>
          <w:rFonts w:eastAsia="Calibri"/>
          <w:sz w:val="16"/>
        </w:rPr>
        <w:t xml:space="preserve"> as this instance shows, </w:t>
      </w:r>
      <w:r w:rsidRPr="00427B59">
        <w:rPr>
          <w:rFonts w:eastAsia="Calibri"/>
          <w:bCs/>
          <w:highlight w:val="cyan"/>
          <w:u w:val="single"/>
        </w:rPr>
        <w:t>does not lead</w:t>
      </w:r>
      <w:r w:rsidRPr="00427B59">
        <w:rPr>
          <w:rFonts w:eastAsia="Calibri"/>
          <w:sz w:val="16"/>
        </w:rPr>
        <w:t xml:space="preserve"> necessarily </w:t>
      </w:r>
      <w:r w:rsidRPr="00427B59">
        <w:rPr>
          <w:rFonts w:eastAsia="Calibri"/>
          <w:bCs/>
          <w:highlight w:val="cyan"/>
          <w:u w:val="single"/>
        </w:rPr>
        <w:t>to outcomes friendly to democracy</w:t>
      </w:r>
      <w:r w:rsidRPr="00427B59">
        <w:rPr>
          <w:rFonts w:eastAsia="Calibri"/>
          <w:sz w:val="16"/>
          <w:highlight w:val="cyan"/>
        </w:rPr>
        <w:t>.</w:t>
      </w:r>
      <w:r w:rsidRPr="0071273C">
        <w:rPr>
          <w:rFonts w:eastAsia="Calibri"/>
          <w:sz w:val="12"/>
        </w:rPr>
        <w:t xml:space="preserve">¶ </w:t>
      </w:r>
      <w:r w:rsidRPr="00427B59">
        <w:rPr>
          <w:rFonts w:eastAsia="Calibri"/>
          <w:sz w:val="16"/>
        </w:rPr>
        <w:t xml:space="preserve">In this essay, I investigate how playing with the </w:t>
      </w:r>
      <w:r w:rsidRPr="00427B59">
        <w:rPr>
          <w:rFonts w:eastAsia="Calibri"/>
          <w:bCs/>
          <w:highlight w:val="cyan"/>
          <w:u w:val="single"/>
        </w:rPr>
        <w:t>multiplicity</w:t>
      </w:r>
      <w:r w:rsidRPr="00427B59">
        <w:rPr>
          <w:rFonts w:eastAsia="Calibri"/>
          <w:bCs/>
          <w:u w:val="single"/>
        </w:rPr>
        <w:t xml:space="preserve"> of communicative possibilities</w:t>
      </w:r>
      <w:r w:rsidRPr="00427B59">
        <w:rPr>
          <w:rFonts w:eastAsia="Calibri"/>
          <w:sz w:val="16"/>
        </w:rPr>
        <w:t xml:space="preserve"> can, </w:t>
      </w:r>
      <w:r w:rsidRPr="00427B59">
        <w:rPr>
          <w:rFonts w:eastAsia="Calibri"/>
          <w:b/>
          <w:highlight w:val="cyan"/>
          <w:u w:val="single"/>
          <w:bdr w:val="single" w:sz="12" w:space="0" w:color="auto" w:frame="1"/>
        </w:rPr>
        <w:t xml:space="preserve">contrary to </w:t>
      </w:r>
      <w:proofErr w:type="spellStart"/>
      <w:r w:rsidRPr="00427B59">
        <w:rPr>
          <w:rFonts w:eastAsia="Calibri"/>
          <w:b/>
          <w:highlight w:val="cyan"/>
          <w:u w:val="single"/>
          <w:bdr w:val="single" w:sz="12" w:space="0" w:color="auto" w:frame="1"/>
        </w:rPr>
        <w:t>Agamben</w:t>
      </w:r>
      <w:r w:rsidRPr="00427B59">
        <w:rPr>
          <w:rFonts w:eastAsia="Calibri"/>
          <w:b/>
          <w:u w:val="single"/>
          <w:bdr w:val="single" w:sz="12" w:space="0" w:color="auto" w:frame="1"/>
        </w:rPr>
        <w:t>'s</w:t>
      </w:r>
      <w:proofErr w:type="spellEnd"/>
      <w:r w:rsidRPr="00427B59">
        <w:rPr>
          <w:rFonts w:eastAsia="Calibri"/>
          <w:b/>
          <w:u w:val="single"/>
          <w:bdr w:val="single" w:sz="12" w:space="0" w:color="auto" w:frame="1"/>
        </w:rPr>
        <w:t xml:space="preserve"> expectations</w:t>
      </w:r>
      <w:r w:rsidRPr="00427B59">
        <w:rPr>
          <w:rFonts w:eastAsia="Calibri"/>
          <w:bCs/>
          <w:u w:val="single"/>
        </w:rPr>
        <w:t xml:space="preserve">, </w:t>
      </w:r>
      <w:r w:rsidRPr="00427B59">
        <w:rPr>
          <w:rFonts w:eastAsia="Calibri"/>
          <w:bCs/>
          <w:highlight w:val="cyan"/>
          <w:u w:val="single"/>
        </w:rPr>
        <w:t xml:space="preserve">actually </w:t>
      </w:r>
      <w:r w:rsidRPr="00427B59">
        <w:rPr>
          <w:rFonts w:eastAsia="Calibri"/>
          <w:b/>
          <w:highlight w:val="cyan"/>
          <w:u w:val="single"/>
          <w:bdr w:val="single" w:sz="12" w:space="0" w:color="auto" w:frame="1"/>
        </w:rPr>
        <w:t>facilitate aspirations</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for unitary sovereign power</w:t>
      </w:r>
      <w:r w:rsidRPr="00427B59">
        <w:rPr>
          <w:rFonts w:eastAsia="Calibri"/>
          <w:sz w:val="16"/>
        </w:rPr>
        <w:t xml:space="preserve">. My argument unfolds in the context of the legal arguments put forward by Bush administration lawyer John </w:t>
      </w:r>
      <w:proofErr w:type="spellStart"/>
      <w:r w:rsidRPr="00427B59">
        <w:rPr>
          <w:rFonts w:eastAsia="Calibri"/>
          <w:sz w:val="16"/>
        </w:rPr>
        <w:t>Yoo</w:t>
      </w:r>
      <w:proofErr w:type="spellEnd"/>
      <w:r w:rsidRPr="00427B59">
        <w:rPr>
          <w:rFonts w:eastAsia="Calibri"/>
          <w:sz w:val="16"/>
        </w:rPr>
        <w:t>, particularly those enabling torturous interrogations.</w:t>
      </w:r>
      <w:r w:rsidRPr="0071273C">
        <w:rPr>
          <w:rFonts w:eastAsia="Calibri"/>
          <w:sz w:val="12"/>
        </w:rPr>
        <w:t xml:space="preserve">¶ </w:t>
      </w:r>
      <w:r w:rsidRPr="00427B59">
        <w:rPr>
          <w:rFonts w:eastAsia="Calibri"/>
          <w:bCs/>
          <w:u w:val="single"/>
        </w:rPr>
        <w:t xml:space="preserve">Those, like </w:t>
      </w:r>
      <w:proofErr w:type="spellStart"/>
      <w:r w:rsidRPr="00427B59">
        <w:rPr>
          <w:rFonts w:eastAsia="Calibri"/>
          <w:bCs/>
          <w:u w:val="single"/>
        </w:rPr>
        <w:t>Agamben</w:t>
      </w:r>
      <w:proofErr w:type="spellEnd"/>
      <w:r w:rsidRPr="00427B59">
        <w:rPr>
          <w:rFonts w:eastAsia="Calibri"/>
          <w:sz w:val="16"/>
        </w:rPr>
        <w:t xml:space="preserve">, who favor interpretive pluralism in itself </w:t>
      </w:r>
      <w:r w:rsidRPr="00427B59">
        <w:rPr>
          <w:rFonts w:eastAsia="Calibri"/>
          <w:bCs/>
          <w:u w:val="single"/>
        </w:rPr>
        <w:t xml:space="preserve">rarely, if ever, have right-wing supporters of unchecked </w:t>
      </w:r>
      <w:proofErr w:type="spellStart"/>
      <w:r w:rsidRPr="00427B59">
        <w:rPr>
          <w:rFonts w:eastAsia="Calibri"/>
          <w:bCs/>
          <w:u w:val="single"/>
        </w:rPr>
        <w:t>presidentialism</w:t>
      </w:r>
      <w:proofErr w:type="spellEnd"/>
      <w:r w:rsidRPr="00427B59">
        <w:rPr>
          <w:rFonts w:eastAsia="Calibri"/>
          <w:bCs/>
          <w:u w:val="single"/>
        </w:rPr>
        <w:t xml:space="preserve"> in mind</w:t>
      </w:r>
      <w:r w:rsidRPr="00427B59">
        <w:rPr>
          <w:rFonts w:eastAsia="Calibri"/>
          <w:sz w:val="16"/>
        </w:rPr>
        <w:t xml:space="preserve">. Reading the scholarship and legal memoranda of </w:t>
      </w:r>
      <w:r w:rsidRPr="00427B59">
        <w:rPr>
          <w:rFonts w:eastAsia="Calibri"/>
          <w:bCs/>
          <w:u w:val="single"/>
        </w:rPr>
        <w:t xml:space="preserve">John </w:t>
      </w:r>
      <w:proofErr w:type="spellStart"/>
      <w:r w:rsidRPr="00427B59">
        <w:rPr>
          <w:rFonts w:eastAsia="Calibri"/>
          <w:bCs/>
          <w:u w:val="single"/>
        </w:rPr>
        <w:t>Yoo</w:t>
      </w:r>
      <w:proofErr w:type="spellEnd"/>
      <w:r w:rsidRPr="00427B59">
        <w:rPr>
          <w:rFonts w:eastAsia="Calibri"/>
          <w:sz w:val="16"/>
        </w:rPr>
        <w:t xml:space="preserve">, formerly in the Bush administration's Office of Legal Counsel (OLC) and presently a University of California, Berkeley law professor, </w:t>
      </w:r>
      <w:r w:rsidRPr="00427B59">
        <w:rPr>
          <w:rFonts w:eastAsia="Calibri"/>
          <w:bCs/>
          <w:u w:val="single"/>
        </w:rPr>
        <w:t xml:space="preserve">however, approaches an experience of pure </w:t>
      </w:r>
      <w:proofErr w:type="spellStart"/>
      <w:r w:rsidRPr="00427B59">
        <w:rPr>
          <w:rFonts w:eastAsia="Calibri"/>
          <w:bCs/>
          <w:u w:val="single"/>
        </w:rPr>
        <w:t>mediality</w:t>
      </w:r>
      <w:proofErr w:type="spellEnd"/>
      <w:r w:rsidRPr="00427B59">
        <w:rPr>
          <w:rFonts w:eastAsia="Calibri"/>
          <w:bCs/>
          <w:u w:val="single"/>
        </w:rPr>
        <w:t xml:space="preserve"> or of law that has become deposed or disconnected from its purposes</w:t>
      </w:r>
      <w:r w:rsidRPr="00427B59">
        <w:rPr>
          <w:rFonts w:eastAsia="Calibri"/>
          <w:sz w:val="16"/>
        </w:rPr>
        <w:t xml:space="preserve">. </w:t>
      </w:r>
      <w:proofErr w:type="spellStart"/>
      <w:r w:rsidRPr="00427B59">
        <w:rPr>
          <w:rFonts w:eastAsia="Calibri"/>
          <w:sz w:val="16"/>
        </w:rPr>
        <w:t>Yoo</w:t>
      </w:r>
      <w:proofErr w:type="spellEnd"/>
      <w:r w:rsidRPr="00427B59">
        <w:rPr>
          <w:rFonts w:eastAsia="Calibri"/>
          <w:sz w:val="16"/>
        </w:rPr>
        <w:t xml:space="preserve">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w:t>
      </w:r>
      <w:proofErr w:type="spellStart"/>
      <w:r w:rsidRPr="00427B59">
        <w:rPr>
          <w:rFonts w:eastAsia="Calibri"/>
          <w:sz w:val="16"/>
        </w:rPr>
        <w:t>Yoo's</w:t>
      </w:r>
      <w:proofErr w:type="spellEnd"/>
      <w:r w:rsidRPr="00427B59">
        <w:rPr>
          <w:rFonts w:eastAsia="Calibri"/>
          <w:sz w:val="16"/>
        </w:rPr>
        <w:t xml:space="preserve"> legal memos.3 Is </w:t>
      </w:r>
      <w:r w:rsidRPr="00427B59">
        <w:rPr>
          <w:rFonts w:eastAsia="Calibri"/>
          <w:b/>
          <w:highlight w:val="cyan"/>
          <w:u w:val="single"/>
          <w:bdr w:val="single" w:sz="12" w:space="0" w:color="auto" w:frame="1"/>
        </w:rPr>
        <w:t xml:space="preserve">John </w:t>
      </w:r>
      <w:proofErr w:type="spellStart"/>
      <w:r w:rsidRPr="00427B59">
        <w:rPr>
          <w:rFonts w:eastAsia="Calibri"/>
          <w:b/>
          <w:highlight w:val="cyan"/>
          <w:u w:val="single"/>
          <w:bdr w:val="single" w:sz="12" w:space="0" w:color="auto" w:frame="1"/>
        </w:rPr>
        <w:t>Yoo</w:t>
      </w:r>
      <w:proofErr w:type="spellEnd"/>
      <w:r w:rsidRPr="00427B59">
        <w:rPr>
          <w:rFonts w:eastAsia="Calibri"/>
          <w:b/>
          <w:highlight w:val="cyan"/>
          <w:u w:val="single"/>
          <w:bdr w:val="single" w:sz="12" w:space="0" w:color="auto" w:frame="1"/>
        </w:rPr>
        <w:t xml:space="preserve"> an exemplar of the whatever </w:t>
      </w:r>
      <w:r w:rsidRPr="00427B59">
        <w:rPr>
          <w:rFonts w:eastAsia="Calibri"/>
          <w:b/>
          <w:highlight w:val="cyan"/>
          <w:u w:val="single"/>
          <w:bdr w:val="single" w:sz="12" w:space="0" w:color="auto" w:frame="1"/>
        </w:rPr>
        <w:lastRenderedPageBreak/>
        <w:t>being</w:t>
      </w:r>
      <w:r w:rsidRPr="00427B59">
        <w:rPr>
          <w:rFonts w:eastAsia="Calibri"/>
          <w:sz w:val="16"/>
        </w:rPr>
        <w:t xml:space="preserve"> and pure </w:t>
      </w:r>
      <w:proofErr w:type="spellStart"/>
      <w:r w:rsidRPr="00427B59">
        <w:rPr>
          <w:rFonts w:eastAsia="Calibri"/>
          <w:sz w:val="16"/>
        </w:rPr>
        <w:t>mediality</w:t>
      </w:r>
      <w:proofErr w:type="spellEnd"/>
      <w:r w:rsidRPr="00427B59">
        <w:rPr>
          <w:rFonts w:eastAsia="Calibri"/>
          <w:sz w:val="16"/>
        </w:rPr>
        <w:t xml:space="preserve"> that </w:t>
      </w:r>
      <w:proofErr w:type="spellStart"/>
      <w:r w:rsidRPr="00427B59">
        <w:rPr>
          <w:rFonts w:eastAsia="Calibri"/>
          <w:sz w:val="16"/>
        </w:rPr>
        <w:t>Agamben</w:t>
      </w:r>
      <w:proofErr w:type="spellEnd"/>
      <w:r w:rsidRPr="00427B59">
        <w:rPr>
          <w:rFonts w:eastAsia="Calibri"/>
          <w:sz w:val="16"/>
        </w:rPr>
        <w:t xml:space="preserve"> describes and to which he contends politics should aspire?</w:t>
      </w:r>
      <w:r w:rsidRPr="0071273C">
        <w:rPr>
          <w:rFonts w:eastAsia="Calibri"/>
          <w:sz w:val="12"/>
        </w:rPr>
        <w:t xml:space="preserve">¶ </w:t>
      </w:r>
      <w:r w:rsidRPr="00427B59">
        <w:rPr>
          <w:rFonts w:eastAsia="Calibri"/>
          <w:sz w:val="12"/>
          <w:szCs w:val="12"/>
        </w:rPr>
        <w:t xml:space="preserve">In this paper, I describe how </w:t>
      </w:r>
      <w:proofErr w:type="spellStart"/>
      <w:r w:rsidRPr="00427B59">
        <w:rPr>
          <w:rFonts w:eastAsia="Calibri"/>
          <w:sz w:val="12"/>
          <w:szCs w:val="12"/>
        </w:rPr>
        <w:t>Yoo</w:t>
      </w:r>
      <w:proofErr w:type="spellEnd"/>
      <w:r w:rsidRPr="00427B59">
        <w:rPr>
          <w:rFonts w:eastAsia="Calibri"/>
          <w:sz w:val="12"/>
          <w:szCs w:val="12"/>
        </w:rPr>
        <w:t xml:space="preserve"> gestures toward pure </w:t>
      </w:r>
      <w:proofErr w:type="spellStart"/>
      <w:r w:rsidRPr="00427B59">
        <w:rPr>
          <w:rFonts w:eastAsia="Calibri"/>
          <w:sz w:val="12"/>
          <w:szCs w:val="12"/>
        </w:rPr>
        <w:t>mediality</w:t>
      </w:r>
      <w:proofErr w:type="spellEnd"/>
      <w:r w:rsidRPr="00427B59">
        <w:rPr>
          <w:rFonts w:eastAsia="Calibri"/>
          <w:sz w:val="12"/>
          <w:szCs w:val="12"/>
        </w:rPr>
        <w:t xml:space="preserve">, as he indicates the experience of language itself as pure communicability or as pure means in his legal work when he emphasizes the openness of law to being exposed to new, different, flexible, or plural interpretive possibilities. I argue, however, that </w:t>
      </w:r>
      <w:proofErr w:type="spellStart"/>
      <w:r w:rsidRPr="00427B59">
        <w:rPr>
          <w:rFonts w:eastAsia="Calibri"/>
          <w:sz w:val="12"/>
          <w:szCs w:val="12"/>
        </w:rPr>
        <w:t>Yoo</w:t>
      </w:r>
      <w:proofErr w:type="spellEnd"/>
      <w:r w:rsidRPr="00427B59">
        <w:rPr>
          <w:rFonts w:eastAsia="Calibri"/>
          <w:sz w:val="12"/>
          <w:szCs w:val="12"/>
        </w:rPr>
        <w:t xml:space="preserve"> is not well described as whatever being. His work repeats too consistently in the direction of absolute presidential </w:t>
      </w:r>
      <w:proofErr w:type="spellStart"/>
      <w:r w:rsidRPr="00427B59">
        <w:rPr>
          <w:rFonts w:eastAsia="Calibri"/>
          <w:sz w:val="12"/>
          <w:szCs w:val="12"/>
        </w:rPr>
        <w:t>decisionism</w:t>
      </w:r>
      <w:proofErr w:type="spellEnd"/>
      <w:r w:rsidRPr="00427B59">
        <w:rPr>
          <w:rFonts w:eastAsia="Calibri"/>
          <w:sz w:val="12"/>
          <w:szCs w:val="12"/>
        </w:rPr>
        <w:t xml:space="preserve"> to be open to whatever.</w:t>
      </w:r>
      <w:r w:rsidRPr="0071273C">
        <w:rPr>
          <w:rFonts w:eastAsia="Calibri"/>
          <w:sz w:val="12"/>
          <w:szCs w:val="12"/>
        </w:rPr>
        <w:t xml:space="preserve">¶ </w:t>
      </w:r>
      <w:r w:rsidRPr="00427B59">
        <w:rPr>
          <w:rFonts w:eastAsia="Calibri"/>
          <w:sz w:val="12"/>
          <w:szCs w:val="12"/>
        </w:rPr>
        <w:t xml:space="preserve">Instead, </w:t>
      </w:r>
      <w:proofErr w:type="spellStart"/>
      <w:r w:rsidRPr="00427B59">
        <w:rPr>
          <w:rFonts w:eastAsia="Calibri"/>
          <w:sz w:val="12"/>
          <w:szCs w:val="12"/>
        </w:rPr>
        <w:t>Yoo's</w:t>
      </w:r>
      <w:proofErr w:type="spellEnd"/>
      <w:r w:rsidRPr="00427B59">
        <w:rPr>
          <w:rFonts w:eastAsia="Calibri"/>
          <w:sz w:val="12"/>
          <w:szCs w:val="12"/>
        </w:rPr>
        <w:t xml:space="preserve"> work may capture a broader development within our society that </w:t>
      </w:r>
      <w:proofErr w:type="spellStart"/>
      <w:r w:rsidRPr="00427B59">
        <w:rPr>
          <w:rFonts w:eastAsia="Calibri"/>
          <w:sz w:val="12"/>
          <w:szCs w:val="12"/>
        </w:rPr>
        <w:t>Agamben</w:t>
      </w:r>
      <w:proofErr w:type="spellEnd"/>
      <w:r w:rsidRPr="00427B59">
        <w:rPr>
          <w:rFonts w:eastAsia="Calibri"/>
          <w:sz w:val="12"/>
          <w:szCs w:val="12"/>
        </w:rPr>
        <w:t xml:space="preserve">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r w:rsidRPr="0071273C">
        <w:rPr>
          <w:rFonts w:eastAsia="Calibri"/>
          <w:sz w:val="12"/>
          <w:szCs w:val="12"/>
        </w:rPr>
        <w:t xml:space="preserve">¶ </w:t>
      </w:r>
      <w:r w:rsidRPr="00427B59">
        <w:rPr>
          <w:rFonts w:eastAsia="Calibri"/>
          <w:sz w:val="16"/>
        </w:rPr>
        <w:t xml:space="preserve">In </w:t>
      </w:r>
      <w:proofErr w:type="gramStart"/>
      <w:r w:rsidRPr="00427B59">
        <w:rPr>
          <w:rFonts w:eastAsia="Calibri"/>
          <w:sz w:val="16"/>
        </w:rPr>
        <w:t>contrast,</w:t>
      </w:r>
      <w:proofErr w:type="gramEnd"/>
      <w:r w:rsidRPr="00427B59">
        <w:rPr>
          <w:rFonts w:eastAsia="Calibri"/>
          <w:sz w:val="16"/>
        </w:rPr>
        <w:t xml:space="preserve"> </w:t>
      </w:r>
      <w:r w:rsidRPr="00427B59">
        <w:rPr>
          <w:rFonts w:eastAsia="Calibri"/>
          <w:bCs/>
          <w:u w:val="single"/>
        </w:rPr>
        <w:t>almost no one seems to have noticed that the Bush administration claimed power to make war at the president's sole discretion</w:t>
      </w:r>
      <w:r w:rsidRPr="00427B59">
        <w:rPr>
          <w:rFonts w:eastAsia="Calibri"/>
          <w:sz w:val="16"/>
        </w:rPr>
        <w:t xml:space="preserve">. Additionally, upon learning that the Bush administration engaged in criminal acts of surveillance, </w:t>
      </w:r>
      <w:r w:rsidRPr="00427B59">
        <w:rPr>
          <w:rFonts w:eastAsia="Calibri"/>
          <w:bCs/>
          <w:u w:val="single"/>
        </w:rPr>
        <w:t>Congress amended FISA</w:t>
      </w:r>
      <w:r w:rsidRPr="00427B59">
        <w:rPr>
          <w:rFonts w:eastAsia="Calibri"/>
          <w:sz w:val="16"/>
        </w:rPr>
        <w:t xml:space="preserve"> in the summer of 2008 </w:t>
      </w:r>
      <w:r w:rsidRPr="00427B59">
        <w:rPr>
          <w:rFonts w:eastAsia="Calibri"/>
          <w:bCs/>
          <w:u w:val="single"/>
        </w:rPr>
        <w:t>to expand the government's power to spy on Americans, while immunizing from legal accountability</w:t>
      </w:r>
      <w:r w:rsidRPr="00427B59">
        <w:rPr>
          <w:rFonts w:eastAsia="Calibri"/>
          <w:sz w:val="16"/>
        </w:rPr>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w:t>
      </w:r>
      <w:proofErr w:type="gramStart"/>
      <w:r w:rsidRPr="00427B59">
        <w:rPr>
          <w:rFonts w:eastAsia="Calibri"/>
          <w:sz w:val="16"/>
        </w:rPr>
        <w:t>2006,</w:t>
      </w:r>
      <w:proofErr w:type="gramEnd"/>
      <w:r w:rsidRPr="00427B59">
        <w:rPr>
          <w:rFonts w:eastAsia="Calibri"/>
          <w:sz w:val="16"/>
        </w:rPr>
        <w:t xml:space="preserve"> the Democratic leadership immediately stated that they would not pursue impeachment. Former Reagan administration </w:t>
      </w:r>
      <w:r w:rsidRPr="00427B59">
        <w:rPr>
          <w:rFonts w:eastAsia="Calibri"/>
          <w:bCs/>
          <w:u w:val="single"/>
        </w:rPr>
        <w:t xml:space="preserve">Department of </w:t>
      </w:r>
      <w:r w:rsidRPr="00427B59">
        <w:rPr>
          <w:rFonts w:eastAsia="Calibri"/>
          <w:bCs/>
          <w:highlight w:val="cyan"/>
          <w:u w:val="single"/>
        </w:rPr>
        <w:t xml:space="preserve">Justice </w:t>
      </w:r>
      <w:proofErr w:type="gramStart"/>
      <w:r w:rsidRPr="00427B59">
        <w:rPr>
          <w:rFonts w:eastAsia="Calibri"/>
          <w:bCs/>
          <w:highlight w:val="cyan"/>
          <w:u w:val="single"/>
        </w:rPr>
        <w:t>lawyer</w:t>
      </w:r>
      <w:proofErr w:type="gramEnd"/>
      <w:r w:rsidRPr="00427B59">
        <w:rPr>
          <w:rFonts w:eastAsia="Calibri"/>
          <w:bCs/>
          <w:u w:val="single"/>
        </w:rPr>
        <w:t xml:space="preserve"> </w:t>
      </w:r>
      <w:r w:rsidRPr="00427B59">
        <w:rPr>
          <w:rFonts w:eastAsia="Calibri"/>
          <w:sz w:val="16"/>
        </w:rPr>
        <w:t xml:space="preserve">Bruce </w:t>
      </w:r>
      <w:r w:rsidRPr="00427B59">
        <w:rPr>
          <w:rFonts w:eastAsia="Calibri"/>
          <w:bCs/>
          <w:highlight w:val="cyan"/>
          <w:u w:val="single"/>
        </w:rPr>
        <w:t>Fein</w:t>
      </w:r>
      <w:r w:rsidRPr="00427B59">
        <w:rPr>
          <w:rFonts w:eastAsia="Calibri"/>
          <w:bCs/>
          <w:u w:val="single"/>
        </w:rPr>
        <w:t xml:space="preserve"> </w:t>
      </w:r>
      <w:r w:rsidRPr="00427B59">
        <w:rPr>
          <w:rFonts w:eastAsia="Calibri"/>
          <w:sz w:val="16"/>
        </w:rPr>
        <w:t xml:space="preserve">has </w:t>
      </w:r>
      <w:r w:rsidRPr="00427B59">
        <w:rPr>
          <w:rFonts w:eastAsia="Calibri"/>
          <w:bCs/>
          <w:highlight w:val="cyan"/>
          <w:u w:val="single"/>
        </w:rPr>
        <w:t>decried the lack of outrage at</w:t>
      </w:r>
      <w:r w:rsidRPr="00427B59">
        <w:rPr>
          <w:rFonts w:eastAsia="Calibri"/>
          <w:bCs/>
          <w:u w:val="single"/>
        </w:rPr>
        <w:t xml:space="preserve"> the </w:t>
      </w:r>
      <w:r w:rsidRPr="00427B59">
        <w:rPr>
          <w:rFonts w:eastAsia="Calibri"/>
          <w:bCs/>
          <w:highlight w:val="cyan"/>
          <w:u w:val="single"/>
        </w:rPr>
        <w:t>Bush</w:t>
      </w:r>
      <w:r w:rsidRPr="00427B59">
        <w:rPr>
          <w:rFonts w:eastAsia="Calibri"/>
          <w:bCs/>
          <w:u w:val="single"/>
        </w:rPr>
        <w:t xml:space="preserve"> administration's </w:t>
      </w:r>
      <w:r w:rsidRPr="00427B59">
        <w:rPr>
          <w:rFonts w:eastAsia="Calibri"/>
          <w:bCs/>
          <w:highlight w:val="cyan"/>
          <w:u w:val="single"/>
        </w:rPr>
        <w:t>illegalities by suggesting</w:t>
      </w:r>
      <w:r w:rsidRPr="00427B59">
        <w:rPr>
          <w:rFonts w:eastAsia="Calibri"/>
          <w:bCs/>
          <w:u w:val="single"/>
        </w:rPr>
        <w:t xml:space="preserve"> that </w:t>
      </w:r>
      <w:r w:rsidRPr="00427B59">
        <w:rPr>
          <w:rFonts w:eastAsia="Calibri"/>
          <w:bCs/>
          <w:highlight w:val="cyan"/>
          <w:u w:val="single"/>
        </w:rPr>
        <w:t>the nation has become</w:t>
      </w:r>
      <w:r w:rsidRPr="00427B59">
        <w:rPr>
          <w:rFonts w:eastAsia="Calibri"/>
          <w:bCs/>
          <w:u w:val="single"/>
        </w:rPr>
        <w:t xml:space="preserve"> a collection of </w:t>
      </w:r>
      <w:r w:rsidRPr="00427B59">
        <w:rPr>
          <w:rFonts w:eastAsia="Calibri"/>
          <w:bCs/>
          <w:highlight w:val="cyan"/>
          <w:u w:val="single"/>
        </w:rPr>
        <w:t>constitutional “illiterates</w:t>
      </w:r>
      <w:r w:rsidRPr="00427B59">
        <w:rPr>
          <w:rFonts w:eastAsia="Calibri"/>
          <w:sz w:val="16"/>
        </w:rPr>
        <w:t xml:space="preserve">.”5 </w:t>
      </w:r>
      <w:r w:rsidRPr="00427B59">
        <w:rPr>
          <w:rFonts w:eastAsia="Calibri"/>
          <w:b/>
          <w:highlight w:val="cyan"/>
          <w:u w:val="single"/>
          <w:bdr w:val="single" w:sz="12" w:space="0" w:color="auto" w:frame="1"/>
        </w:rPr>
        <w:t>Perhaps law is being</w:t>
      </w:r>
      <w:r w:rsidRPr="00427B59">
        <w:rPr>
          <w:rFonts w:eastAsia="Calibri"/>
          <w:b/>
          <w:u w:val="single"/>
          <w:bdr w:val="single" w:sz="12" w:space="0" w:color="auto" w:frame="1"/>
        </w:rPr>
        <w:t xml:space="preserve"> </w:t>
      </w:r>
      <w:r w:rsidRPr="00427B59">
        <w:rPr>
          <w:rFonts w:eastAsia="Calibri"/>
          <w:b/>
          <w:highlight w:val="cyan"/>
          <w:u w:val="single"/>
          <w:bdr w:val="single" w:sz="12" w:space="0" w:color="auto" w:frame="1"/>
        </w:rPr>
        <w:t xml:space="preserve">deposed as </w:t>
      </w:r>
      <w:proofErr w:type="spellStart"/>
      <w:r w:rsidRPr="00427B59">
        <w:rPr>
          <w:rFonts w:eastAsia="Calibri"/>
          <w:b/>
          <w:highlight w:val="cyan"/>
          <w:u w:val="single"/>
          <w:bdr w:val="single" w:sz="12" w:space="0" w:color="auto" w:frame="1"/>
        </w:rPr>
        <w:t>Agamben</w:t>
      </w:r>
      <w:proofErr w:type="spellEnd"/>
      <w:r w:rsidRPr="00427B59">
        <w:rPr>
          <w:rFonts w:eastAsia="Calibri"/>
          <w:b/>
          <w:highlight w:val="cyan"/>
          <w:u w:val="single"/>
          <w:bdr w:val="single" w:sz="12" w:space="0" w:color="auto" w:frame="1"/>
        </w:rPr>
        <w:t xml:space="preserve"> suggests</w:t>
      </w:r>
      <w:r w:rsidRPr="00427B59">
        <w:rPr>
          <w:rFonts w:eastAsia="Calibri"/>
          <w:sz w:val="16"/>
        </w:rPr>
        <w:t>.</w:t>
      </w:r>
      <w:r w:rsidRPr="0071273C">
        <w:rPr>
          <w:rFonts w:eastAsia="Calibri"/>
          <w:sz w:val="12"/>
        </w:rPr>
        <w:t xml:space="preserve">¶ </w:t>
      </w:r>
      <w:r w:rsidRPr="00427B59">
        <w:rPr>
          <w:rFonts w:eastAsia="Calibri"/>
          <w:sz w:val="16"/>
        </w:rPr>
        <w:t xml:space="preserve">Both </w:t>
      </w:r>
      <w:proofErr w:type="spellStart"/>
      <w:r w:rsidRPr="00427B59">
        <w:rPr>
          <w:rFonts w:eastAsia="Calibri"/>
          <w:bCs/>
          <w:u w:val="single"/>
        </w:rPr>
        <w:t>Agamben's</w:t>
      </w:r>
      <w:proofErr w:type="spellEnd"/>
      <w:r w:rsidRPr="00427B59">
        <w:rPr>
          <w:rFonts w:eastAsia="Calibri"/>
          <w:bCs/>
          <w:u w:val="single"/>
        </w:rPr>
        <w:t xml:space="preserve"> and Fein's observations</w:t>
      </w:r>
      <w:r w:rsidRPr="00427B59">
        <w:rPr>
          <w:rFonts w:eastAsia="Calibri"/>
          <w:sz w:val="16"/>
        </w:rPr>
        <w:t xml:space="preserve"> may also </w:t>
      </w:r>
      <w:r w:rsidRPr="00427B59">
        <w:rPr>
          <w:rFonts w:eastAsia="Calibri"/>
          <w:bCs/>
          <w:u w:val="single"/>
        </w:rPr>
        <w:t>indicate a failure of</w:t>
      </w:r>
      <w:r w:rsidRPr="00427B59">
        <w:rPr>
          <w:rFonts w:eastAsia="Calibri"/>
          <w:sz w:val="16"/>
        </w:rPr>
        <w:t xml:space="preserve"> what Michel Foucault would call </w:t>
      </w:r>
      <w:r w:rsidRPr="00427B59">
        <w:rPr>
          <w:rFonts w:eastAsia="Calibri"/>
          <w:bCs/>
          <w:u w:val="single"/>
        </w:rPr>
        <w:t>disciplinary power</w:t>
      </w:r>
      <w:r w:rsidRPr="00427B59">
        <w:rPr>
          <w:rFonts w:eastAsia="Calibri"/>
          <w:sz w:val="16"/>
        </w:rPr>
        <w:t xml:space="preserve"> – the power to constitute subjects capable of exercising power, here the powers of liberal democracy – a failure that Gilles </w:t>
      </w:r>
      <w:proofErr w:type="spellStart"/>
      <w:r w:rsidRPr="00427B59">
        <w:rPr>
          <w:rFonts w:eastAsia="Calibri"/>
          <w:sz w:val="16"/>
        </w:rPr>
        <w:t>Deleuze</w:t>
      </w:r>
      <w:proofErr w:type="spellEnd"/>
      <w:r w:rsidRPr="00427B59">
        <w:rPr>
          <w:rFonts w:eastAsia="Calibri"/>
          <w:sz w:val="16"/>
        </w:rPr>
        <w:t xml:space="preserve"> has identified with the emergence of societies of control, and a subjective and ontological diversity that Michael </w:t>
      </w:r>
      <w:proofErr w:type="spellStart"/>
      <w:r w:rsidRPr="00427B59">
        <w:rPr>
          <w:rFonts w:eastAsia="Calibri"/>
          <w:sz w:val="16"/>
        </w:rPr>
        <w:t>Hardt</w:t>
      </w:r>
      <w:proofErr w:type="spellEnd"/>
      <w:r w:rsidRPr="00427B59">
        <w:rPr>
          <w:rFonts w:eastAsia="Calibri"/>
          <w:sz w:val="16"/>
        </w:rPr>
        <w:t xml:space="preserve"> and Antonio </w:t>
      </w:r>
      <w:proofErr w:type="spellStart"/>
      <w:r w:rsidRPr="00427B59">
        <w:rPr>
          <w:rFonts w:eastAsia="Calibri"/>
          <w:sz w:val="16"/>
        </w:rPr>
        <w:t>Negri</w:t>
      </w:r>
      <w:proofErr w:type="spellEnd"/>
      <w:r w:rsidRPr="00427B59">
        <w:rPr>
          <w:rFonts w:eastAsia="Calibri"/>
          <w:sz w:val="16"/>
        </w:rPr>
        <w:t xml:space="preserve"> call the “multitude.”6 </w:t>
      </w:r>
      <w:r w:rsidRPr="00427B59">
        <w:rPr>
          <w:rFonts w:eastAsia="Calibri"/>
          <w:bCs/>
          <w:u w:val="single"/>
        </w:rPr>
        <w:t>They</w:t>
      </w:r>
      <w:r w:rsidRPr="00427B59">
        <w:rPr>
          <w:rFonts w:eastAsia="Calibri"/>
          <w:sz w:val="16"/>
        </w:rPr>
        <w:t xml:space="preserve"> also </w:t>
      </w:r>
      <w:r w:rsidRPr="00427B59">
        <w:rPr>
          <w:rFonts w:eastAsia="Calibri"/>
          <w:bCs/>
          <w:u w:val="single"/>
        </w:rPr>
        <w:t>indicate practices of textual “interpretation” where interpretative acts extricate legal texts from the narratives that once oriented their purposes and</w:t>
      </w:r>
      <w:r w:rsidRPr="00427B59">
        <w:rPr>
          <w:rFonts w:eastAsia="Calibri"/>
          <w:sz w:val="16"/>
        </w:rPr>
        <w:t xml:space="preserve"> </w:t>
      </w:r>
      <w:r w:rsidRPr="00427B59">
        <w:rPr>
          <w:rFonts w:eastAsia="Calibri"/>
          <w:bCs/>
          <w:u w:val="single"/>
        </w:rPr>
        <w:t>animated these texts for a republican and anti-monarchical polity</w:t>
      </w:r>
      <w:r w:rsidRPr="00427B59">
        <w:rPr>
          <w:rFonts w:eastAsia="Calibri"/>
          <w:sz w:val="16"/>
        </w:rPr>
        <w:t xml:space="preserve">. Robert Cover argues, however, that law is part of a narrative practice constitutive of subjects and a way of life.7 Insofar as interpretive practices become extricated from the possibility of narrative, then, we may indeed doubt the continuing existence of “law,” as </w:t>
      </w:r>
      <w:proofErr w:type="spellStart"/>
      <w:r w:rsidRPr="00427B59">
        <w:rPr>
          <w:rFonts w:eastAsia="Calibri"/>
          <w:sz w:val="16"/>
        </w:rPr>
        <w:t>Agamben</w:t>
      </w:r>
      <w:proofErr w:type="spellEnd"/>
      <w:r w:rsidRPr="00427B59">
        <w:rPr>
          <w:rFonts w:eastAsia="Calibri"/>
          <w:sz w:val="16"/>
        </w:rPr>
        <w:t xml:space="preserve"> posits. Psychoanalytic theory also identifies a loss of a structuring meaning in contemporary society and describes this as the decline of symbolic efficiency.8</w:t>
      </w:r>
      <w:r w:rsidRPr="0071273C">
        <w:rPr>
          <w:rFonts w:eastAsia="Calibri"/>
          <w:sz w:val="12"/>
        </w:rPr>
        <w:t xml:space="preserve">¶ </w:t>
      </w:r>
      <w:r w:rsidRPr="00427B59">
        <w:rPr>
          <w:rFonts w:eastAsia="Calibri"/>
          <w:sz w:val="16"/>
        </w:rPr>
        <w:t xml:space="preserve">In sum, there appears to be a phenomenon emerging in contemporary society that a variety of different theoretical and political perspectives are struggling to grasp and evaluate. </w:t>
      </w:r>
      <w:r w:rsidRPr="00427B59">
        <w:rPr>
          <w:rFonts w:eastAsia="Calibri"/>
          <w:bCs/>
          <w:u w:val="single"/>
        </w:rPr>
        <w:t xml:space="preserve">While </w:t>
      </w:r>
      <w:proofErr w:type="spellStart"/>
      <w:r w:rsidRPr="00427B59">
        <w:rPr>
          <w:rFonts w:eastAsia="Calibri"/>
          <w:bCs/>
          <w:u w:val="single"/>
        </w:rPr>
        <w:t>Agamben</w:t>
      </w:r>
      <w:proofErr w:type="spellEnd"/>
      <w:r w:rsidRPr="00427B59">
        <w:rPr>
          <w:rFonts w:eastAsia="Calibri"/>
          <w:bCs/>
          <w:u w:val="single"/>
        </w:rPr>
        <w:t xml:space="preserve"> welcomes the failures of disciplinary powers as enabling the emergence of whatever being and the “coming community,” it is a cause for concern</w:t>
      </w:r>
      <w:r w:rsidRPr="00427B59">
        <w:rPr>
          <w:rFonts w:eastAsia="Calibri"/>
          <w:sz w:val="16"/>
        </w:rPr>
        <w:t xml:space="preserve"> among those seeking to </w:t>
      </w:r>
      <w:proofErr w:type="gramStart"/>
      <w:r w:rsidRPr="00427B59">
        <w:rPr>
          <w:rFonts w:eastAsia="Calibri"/>
          <w:sz w:val="16"/>
        </w:rPr>
        <w:t>keep the faith</w:t>
      </w:r>
      <w:proofErr w:type="gramEnd"/>
      <w:r w:rsidRPr="00427B59">
        <w:rPr>
          <w:rFonts w:eastAsia="Calibri"/>
          <w:sz w:val="16"/>
        </w:rPr>
        <w:t xml:space="preserve"> with republicanism, with liberal democracy, or with a Constitution representing these aspirations. In this light, we can be more specific than </w:t>
      </w:r>
      <w:proofErr w:type="spellStart"/>
      <w:r w:rsidRPr="00427B59">
        <w:rPr>
          <w:rFonts w:eastAsia="Calibri"/>
          <w:sz w:val="16"/>
        </w:rPr>
        <w:t>Agamben</w:t>
      </w:r>
      <w:proofErr w:type="spellEnd"/>
      <w:r w:rsidRPr="00427B59">
        <w:rPr>
          <w:rFonts w:eastAsia="Calibri"/>
          <w:sz w:val="16"/>
        </w:rPr>
        <w:t xml:space="preserve"> about the kind of threat that whatever being poses to the state or to sovereignty.</w:t>
      </w:r>
      <w:r w:rsidRPr="0071273C">
        <w:rPr>
          <w:rFonts w:eastAsia="Calibri"/>
          <w:sz w:val="12"/>
        </w:rPr>
        <w:t xml:space="preserve">¶ </w:t>
      </w:r>
      <w:r w:rsidRPr="00427B59">
        <w:rPr>
          <w:rFonts w:eastAsia="Calibri"/>
          <w:bCs/>
          <w:highlight w:val="cyan"/>
          <w:u w:val="single"/>
        </w:rPr>
        <w:t xml:space="preserve">Contrary to </w:t>
      </w:r>
      <w:proofErr w:type="spellStart"/>
      <w:r w:rsidRPr="00427B59">
        <w:rPr>
          <w:rFonts w:eastAsia="Calibri"/>
          <w:bCs/>
          <w:highlight w:val="cyan"/>
          <w:u w:val="single"/>
        </w:rPr>
        <w:t>Agamben's</w:t>
      </w:r>
      <w:proofErr w:type="spellEnd"/>
      <w:r w:rsidRPr="00427B59">
        <w:rPr>
          <w:rFonts w:eastAsia="Calibri"/>
          <w:bCs/>
          <w:highlight w:val="cyan"/>
          <w:u w:val="single"/>
        </w:rPr>
        <w:t xml:space="preserve"> contentions</w:t>
      </w:r>
      <w:r w:rsidRPr="00427B59">
        <w:rPr>
          <w:rFonts w:eastAsia="Calibri"/>
          <w:sz w:val="16"/>
        </w:rPr>
        <w:t xml:space="preserve">, </w:t>
      </w:r>
      <w:r w:rsidRPr="00427B59">
        <w:rPr>
          <w:rFonts w:eastAsia="Calibri"/>
          <w:bCs/>
          <w:u w:val="single"/>
        </w:rPr>
        <w:t>I find</w:t>
      </w:r>
      <w:r w:rsidRPr="00427B59">
        <w:rPr>
          <w:rFonts w:eastAsia="Calibri"/>
          <w:sz w:val="16"/>
        </w:rPr>
        <w:t xml:space="preserve"> that </w:t>
      </w:r>
      <w:r w:rsidRPr="00427B59">
        <w:rPr>
          <w:rFonts w:eastAsia="Calibri"/>
          <w:bCs/>
          <w:highlight w:val="cyan"/>
          <w:u w:val="single"/>
        </w:rPr>
        <w:t>whatever being is no threat</w:t>
      </w:r>
      <w:r w:rsidRPr="00427B59">
        <w:rPr>
          <w:rFonts w:eastAsia="Calibri"/>
          <w:bCs/>
          <w:u w:val="single"/>
        </w:rPr>
        <w:t xml:space="preserve"> at all </w:t>
      </w:r>
      <w:r w:rsidRPr="00427B59">
        <w:rPr>
          <w:rFonts w:eastAsia="Calibri"/>
          <w:bCs/>
          <w:highlight w:val="cyan"/>
          <w:u w:val="single"/>
        </w:rPr>
        <w:t>to</w:t>
      </w:r>
      <w:r w:rsidRPr="00427B59">
        <w:rPr>
          <w:rFonts w:eastAsia="Calibri"/>
          <w:sz w:val="16"/>
        </w:rPr>
        <w:t xml:space="preserve"> the kind of </w:t>
      </w:r>
      <w:r w:rsidRPr="00427B59">
        <w:rPr>
          <w:rFonts w:eastAsia="Calibri"/>
          <w:bCs/>
          <w:highlight w:val="cyan"/>
          <w:u w:val="single"/>
        </w:rPr>
        <w:t>unitary sovereignty</w:t>
      </w:r>
      <w:r w:rsidRPr="00427B59">
        <w:rPr>
          <w:rFonts w:eastAsia="Calibri"/>
          <w:sz w:val="16"/>
        </w:rPr>
        <w:t xml:space="preserve"> that </w:t>
      </w:r>
      <w:proofErr w:type="spellStart"/>
      <w:r w:rsidRPr="00427B59">
        <w:rPr>
          <w:rFonts w:eastAsia="Calibri"/>
          <w:sz w:val="16"/>
        </w:rPr>
        <w:t>Agamben</w:t>
      </w:r>
      <w:proofErr w:type="spellEnd"/>
      <w:r w:rsidRPr="00427B59">
        <w:rPr>
          <w:rFonts w:eastAsia="Calibri"/>
          <w:sz w:val="16"/>
        </w:rPr>
        <w:t xml:space="preserve"> uses to theorize the state in his book Homo </w:t>
      </w:r>
      <w:proofErr w:type="spellStart"/>
      <w:r w:rsidRPr="00427B59">
        <w:rPr>
          <w:rFonts w:eastAsia="Calibri"/>
          <w:sz w:val="16"/>
        </w:rPr>
        <w:t>Sacer</w:t>
      </w:r>
      <w:proofErr w:type="spellEnd"/>
      <w:r w:rsidRPr="00427B59">
        <w:rPr>
          <w:rFonts w:eastAsia="Calibri"/>
          <w:sz w:val="16"/>
        </w:rPr>
        <w:t xml:space="preserve">. </w:t>
      </w:r>
      <w:r w:rsidRPr="00427B59">
        <w:rPr>
          <w:rFonts w:eastAsia="Calibri"/>
          <w:bCs/>
          <w:u w:val="single"/>
        </w:rPr>
        <w:t xml:space="preserve">Why would it be? </w:t>
      </w:r>
      <w:proofErr w:type="gramStart"/>
      <w:r w:rsidRPr="00427B59">
        <w:rPr>
          <w:rFonts w:eastAsia="Calibri"/>
          <w:bCs/>
          <w:highlight w:val="cyan"/>
          <w:u w:val="single"/>
        </w:rPr>
        <w:t>Whatever being would be</w:t>
      </w:r>
      <w:r w:rsidRPr="00427B59">
        <w:rPr>
          <w:rFonts w:eastAsia="Calibri"/>
          <w:bCs/>
          <w:u w:val="single"/>
        </w:rPr>
        <w:t xml:space="preserve"> equally </w:t>
      </w:r>
      <w:r w:rsidRPr="00427B59">
        <w:rPr>
          <w:rFonts w:eastAsia="Calibri"/>
          <w:bCs/>
          <w:highlight w:val="cyan"/>
          <w:u w:val="single"/>
        </w:rPr>
        <w:t>at ease with</w:t>
      </w:r>
      <w:r w:rsidRPr="00427B59">
        <w:rPr>
          <w:rFonts w:eastAsia="Calibri"/>
          <w:bCs/>
          <w:u w:val="single"/>
        </w:rPr>
        <w:t xml:space="preserve"> the </w:t>
      </w:r>
      <w:r w:rsidRPr="00427B59">
        <w:rPr>
          <w:rFonts w:eastAsia="Calibri"/>
          <w:bCs/>
          <w:highlight w:val="cyan"/>
          <w:u w:val="single"/>
        </w:rPr>
        <w:t>legal justifications</w:t>
      </w:r>
      <w:r w:rsidRPr="00427B59">
        <w:rPr>
          <w:rFonts w:eastAsia="Calibri"/>
          <w:bCs/>
          <w:u w:val="single"/>
        </w:rPr>
        <w:t xml:space="preserve"> on behalf </w:t>
      </w:r>
      <w:r w:rsidRPr="00427B59">
        <w:rPr>
          <w:rFonts w:eastAsia="Calibri"/>
          <w:bCs/>
          <w:highlight w:val="cyan"/>
          <w:u w:val="single"/>
        </w:rPr>
        <w:t>of a “unitary” sovereignty as it would</w:t>
      </w:r>
      <w:r w:rsidRPr="00427B59">
        <w:rPr>
          <w:rFonts w:eastAsia="Calibri"/>
          <w:bCs/>
          <w:u w:val="single"/>
        </w:rPr>
        <w:t xml:space="preserve"> </w:t>
      </w:r>
      <w:r w:rsidRPr="00427B59">
        <w:rPr>
          <w:rFonts w:eastAsia="Calibri"/>
          <w:bCs/>
          <w:highlight w:val="cyan"/>
          <w:u w:val="single"/>
        </w:rPr>
        <w:t>anything else</w:t>
      </w:r>
      <w:r w:rsidRPr="00427B59">
        <w:rPr>
          <w:rFonts w:eastAsia="Calibri"/>
          <w:sz w:val="16"/>
        </w:rPr>
        <w:t>.</w:t>
      </w:r>
      <w:proofErr w:type="gramEnd"/>
      <w:r w:rsidRPr="00427B59">
        <w:rPr>
          <w:rFonts w:eastAsia="Calibri"/>
          <w:sz w:val="16"/>
        </w:rPr>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proofErr w:type="gramStart"/>
      <w:r w:rsidRPr="00427B59">
        <w:rPr>
          <w:rFonts w:eastAsia="Calibri"/>
          <w:bCs/>
          <w:u w:val="single"/>
        </w:rPr>
        <w:t>Whatever being can be understood as facilitating a process of deposing this law and this state.</w:t>
      </w:r>
      <w:proofErr w:type="gramEnd"/>
      <w:r w:rsidRPr="00427B59">
        <w:rPr>
          <w:rFonts w:eastAsia="Calibri"/>
          <w:bCs/>
          <w:u w:val="single"/>
        </w:rPr>
        <w:t xml:space="preserve"> </w:t>
      </w:r>
      <w:r w:rsidRPr="00427B59">
        <w:rPr>
          <w:rFonts w:eastAsia="Calibri"/>
          <w:bCs/>
          <w:highlight w:val="cyan"/>
          <w:u w:val="single"/>
        </w:rPr>
        <w:t>A relation</w:t>
      </w:r>
      <w:r w:rsidRPr="00427B59">
        <w:rPr>
          <w:rFonts w:eastAsia="Calibri"/>
          <w:bCs/>
          <w:u w:val="single"/>
        </w:rPr>
        <w:t xml:space="preserve"> of whatever </w:t>
      </w:r>
      <w:r w:rsidRPr="00427B59">
        <w:rPr>
          <w:rFonts w:eastAsia="Calibri"/>
          <w:bCs/>
          <w:highlight w:val="cyan"/>
          <w:u w:val="single"/>
        </w:rPr>
        <w:t>to the</w:t>
      </w:r>
      <w:r w:rsidRPr="00427B59">
        <w:rPr>
          <w:rFonts w:eastAsia="Calibri"/>
          <w:bCs/>
          <w:u w:val="single"/>
        </w:rPr>
        <w:t xml:space="preserve"> installation of a </w:t>
      </w:r>
      <w:r w:rsidRPr="00427B59">
        <w:rPr>
          <w:rFonts w:eastAsia="Calibri"/>
          <w:bCs/>
          <w:highlight w:val="cyan"/>
          <w:u w:val="single"/>
        </w:rPr>
        <w:t>state of unchecked presidential powers</w:t>
      </w:r>
      <w:r w:rsidRPr="00427B59">
        <w:rPr>
          <w:rFonts w:eastAsia="Calibri"/>
          <w:bCs/>
          <w:u w:val="single"/>
        </w:rPr>
        <w:t xml:space="preserve"> and torture </w:t>
      </w:r>
      <w:r w:rsidRPr="00427B59">
        <w:rPr>
          <w:rFonts w:eastAsia="Calibri"/>
          <w:bCs/>
          <w:highlight w:val="cyan"/>
          <w:u w:val="single"/>
        </w:rPr>
        <w:t xml:space="preserve">can be the </w:t>
      </w:r>
      <w:r w:rsidRPr="00427B59">
        <w:rPr>
          <w:rFonts w:eastAsia="Calibri"/>
          <w:b/>
          <w:highlight w:val="cyan"/>
          <w:u w:val="single"/>
          <w:bdr w:val="single" w:sz="12" w:space="0" w:color="auto" w:frame="1"/>
        </w:rPr>
        <w:t>death knell of popular sovereignty</w:t>
      </w:r>
      <w:r w:rsidRPr="00427B59">
        <w:rPr>
          <w:rFonts w:eastAsia="Calibri"/>
          <w:bCs/>
          <w:u w:val="single"/>
        </w:rPr>
        <w:t xml:space="preserve"> dedicated to the purpose of </w:t>
      </w:r>
      <w:r w:rsidRPr="00427B59">
        <w:rPr>
          <w:rFonts w:eastAsia="Calibri"/>
          <w:bCs/>
          <w:highlight w:val="cyan"/>
          <w:u w:val="single"/>
        </w:rPr>
        <w:t>opposing tyranny</w:t>
      </w:r>
      <w:r w:rsidRPr="00427B59">
        <w:rPr>
          <w:rFonts w:eastAsia="Calibri"/>
          <w:bCs/>
          <w:u w:val="single"/>
        </w:rPr>
        <w:t>. Whatever being is not the enemy of any state or form of “</w:t>
      </w:r>
      <w:proofErr w:type="gramStart"/>
      <w:r w:rsidRPr="00427B59">
        <w:rPr>
          <w:rFonts w:eastAsia="Calibri"/>
          <w:bCs/>
          <w:u w:val="single"/>
        </w:rPr>
        <w:t>sovereignty.</w:t>
      </w:r>
      <w:proofErr w:type="gramEnd"/>
      <w:r w:rsidRPr="00427B59">
        <w:rPr>
          <w:rFonts w:eastAsia="Calibri"/>
          <w:bCs/>
          <w:u w:val="single"/>
        </w:rPr>
        <w:t xml:space="preserve">” It is the enemy of popular sovereignty. Whatever ruins democracy. </w:t>
      </w:r>
      <w:r w:rsidRPr="00427B59">
        <w:rPr>
          <w:rFonts w:eastAsia="Calibri"/>
          <w:b/>
          <w:highlight w:val="cyan"/>
          <w:u w:val="single"/>
          <w:bdr w:val="single" w:sz="12" w:space="0" w:color="auto" w:frame="1"/>
        </w:rPr>
        <w:t>If we want more</w:t>
      </w:r>
      <w:r w:rsidRPr="00427B59">
        <w:rPr>
          <w:rFonts w:eastAsia="Calibri"/>
          <w:b/>
          <w:u w:val="single"/>
          <w:bdr w:val="single" w:sz="12" w:space="0" w:color="auto" w:frame="1"/>
        </w:rPr>
        <w:t xml:space="preserve"> than unchecked presidential power and torture, then </w:t>
      </w:r>
      <w:r w:rsidRPr="00427B59">
        <w:rPr>
          <w:rFonts w:eastAsia="Calibri"/>
          <w:b/>
          <w:highlight w:val="cyan"/>
          <w:u w:val="single"/>
          <w:bdr w:val="single" w:sz="12" w:space="0" w:color="auto" w:frame="1"/>
        </w:rPr>
        <w:t>we</w:t>
      </w:r>
      <w:r w:rsidRPr="00427B59">
        <w:rPr>
          <w:rFonts w:eastAsia="Calibri"/>
          <w:b/>
          <w:u w:val="single"/>
          <w:bdr w:val="single" w:sz="12" w:space="0" w:color="auto" w:frame="1"/>
        </w:rPr>
        <w:t xml:space="preserve"> will </w:t>
      </w:r>
      <w:r w:rsidRPr="00427B59">
        <w:rPr>
          <w:rFonts w:eastAsia="Calibri"/>
          <w:b/>
          <w:highlight w:val="cyan"/>
          <w:u w:val="single"/>
          <w:bdr w:val="single" w:sz="12" w:space="0" w:color="auto" w:frame="1"/>
        </w:rPr>
        <w:t>have to dedicate ourselves to</w:t>
      </w:r>
      <w:r w:rsidRPr="00427B59">
        <w:rPr>
          <w:rFonts w:eastAsia="Calibri"/>
          <w:b/>
          <w:u w:val="single"/>
          <w:bdr w:val="single" w:sz="12" w:space="0" w:color="auto" w:frame="1"/>
        </w:rPr>
        <w:t xml:space="preserve"> certain </w:t>
      </w:r>
      <w:r w:rsidRPr="00427B59">
        <w:rPr>
          <w:rFonts w:eastAsia="Calibri"/>
          <w:b/>
          <w:highlight w:val="cyan"/>
          <w:u w:val="single"/>
          <w:bdr w:val="single" w:sz="12" w:space="0" w:color="auto" w:frame="1"/>
        </w:rPr>
        <w:t>purposes</w:t>
      </w:r>
      <w:r w:rsidRPr="00427B59">
        <w:rPr>
          <w:rFonts w:eastAsia="Calibri"/>
          <w:bCs/>
          <w:u w:val="single"/>
        </w:rPr>
        <w:t>, like resisting tyranny and recalling</w:t>
      </w:r>
      <w:r w:rsidRPr="00427B59">
        <w:rPr>
          <w:rFonts w:eastAsia="Calibri"/>
          <w:sz w:val="16"/>
        </w:rPr>
        <w:t xml:space="preserve"> that this was </w:t>
      </w:r>
      <w:r w:rsidRPr="00427B59">
        <w:rPr>
          <w:rFonts w:eastAsia="Calibri"/>
          <w:bCs/>
          <w:u w:val="single"/>
        </w:rPr>
        <w:t>the purpose of the U.S. Constitution</w:t>
      </w:r>
      <w:r w:rsidRPr="00427B59">
        <w:rPr>
          <w:rFonts w:eastAsia="Calibri"/>
          <w:sz w:val="16"/>
        </w:rPr>
        <w:t>.</w:t>
      </w:r>
    </w:p>
    <w:p w14:paraId="319C85FA" w14:textId="77777777" w:rsidR="00D57279" w:rsidRPr="00427B59" w:rsidRDefault="00D57279" w:rsidP="00D57279">
      <w:pPr>
        <w:rPr>
          <w:rFonts w:eastAsia="Calibri"/>
          <w:sz w:val="16"/>
        </w:rPr>
      </w:pPr>
    </w:p>
    <w:p w14:paraId="5CCC8A5B" w14:textId="77777777" w:rsidR="00D57279" w:rsidRPr="00427B59" w:rsidRDefault="00D57279" w:rsidP="00D57279">
      <w:pPr>
        <w:pStyle w:val="Heading4"/>
      </w:pPr>
      <w:r w:rsidRPr="00427B59">
        <w:lastRenderedPageBreak/>
        <w:t>The alt guarantees global violence through naïve rejection of necessary responses to specific threats</w:t>
      </w:r>
    </w:p>
    <w:p w14:paraId="2DE4AA4A" w14:textId="77777777" w:rsidR="00D57279" w:rsidRPr="00427B59" w:rsidRDefault="00D57279" w:rsidP="00D57279">
      <w:pPr>
        <w:rPr>
          <w:rFonts w:eastAsia="Calibri"/>
        </w:rPr>
      </w:pPr>
      <w:r w:rsidRPr="00427B59">
        <w:rPr>
          <w:rFonts w:eastAsia="Calibri"/>
        </w:rPr>
        <w:t xml:space="preserve">Jean </w:t>
      </w:r>
      <w:proofErr w:type="spellStart"/>
      <w:r w:rsidRPr="00427B59">
        <w:rPr>
          <w:rFonts w:eastAsia="Calibri"/>
        </w:rPr>
        <w:t>Bethke</w:t>
      </w:r>
      <w:proofErr w:type="spellEnd"/>
      <w:r w:rsidRPr="00427B59">
        <w:rPr>
          <w:rFonts w:eastAsia="Calibri"/>
        </w:rPr>
        <w:t xml:space="preserve"> </w:t>
      </w:r>
      <w:proofErr w:type="spellStart"/>
      <w:r w:rsidRPr="00427B59">
        <w:rPr>
          <w:rFonts w:eastAsia="Calibri"/>
          <w:b/>
          <w:bCs/>
        </w:rPr>
        <w:t>Elshtain</w:t>
      </w:r>
      <w:proofErr w:type="spellEnd"/>
      <w:r w:rsidRPr="00427B59">
        <w:rPr>
          <w:rFonts w:eastAsia="Calibri"/>
        </w:rPr>
        <w:t>, Laura Spelman Rockefeller Professor of Social and Political Ethics, Divinity School, The University of Chicago, with appointments in Political Science and the Committee on International Relations, 200</w:t>
      </w:r>
      <w:r w:rsidRPr="00427B59">
        <w:rPr>
          <w:rFonts w:eastAsia="Calibri"/>
          <w:b/>
          <w:bCs/>
        </w:rPr>
        <w:t>3</w:t>
      </w:r>
      <w:r w:rsidRPr="00427B59">
        <w:rPr>
          <w:rFonts w:eastAsia="Calibri"/>
        </w:rPr>
        <w:t>, Just War Against Terror, p. 107-11</w:t>
      </w:r>
    </w:p>
    <w:p w14:paraId="38659B92" w14:textId="77777777" w:rsidR="00D57279" w:rsidRPr="00427B59" w:rsidRDefault="00D57279" w:rsidP="00D57279">
      <w:pPr>
        <w:rPr>
          <w:rFonts w:eastAsia="Calibri"/>
          <w:sz w:val="16"/>
        </w:rPr>
      </w:pPr>
      <w:r w:rsidRPr="00427B59">
        <w:rPr>
          <w:rFonts w:eastAsia="Calibri"/>
          <w:sz w:val="16"/>
        </w:rPr>
        <w:t xml:space="preserve">Writing shortly after the world had only just passed through the horror that was World War II, </w:t>
      </w:r>
      <w:r w:rsidRPr="00427B59">
        <w:rPr>
          <w:rFonts w:eastAsia="Calibri"/>
          <w:bCs/>
          <w:u w:val="single"/>
        </w:rPr>
        <w:t>Niebuhr chided those who had shrunk from doing what was necessary to combat Nazi tyranny</w:t>
      </w:r>
      <w:r w:rsidRPr="00427B59">
        <w:rPr>
          <w:rFonts w:eastAsia="Calibri"/>
          <w:sz w:val="16"/>
        </w:rPr>
        <w:t xml:space="preserve">, </w:t>
      </w:r>
      <w:r w:rsidRPr="00427B59">
        <w:rPr>
          <w:rFonts w:eastAsia="Calibri"/>
          <w:bCs/>
          <w:u w:val="single"/>
        </w:rPr>
        <w:t xml:space="preserve">especially those who made the claim that </w:t>
      </w:r>
      <w:r w:rsidRPr="00427B59">
        <w:rPr>
          <w:rFonts w:eastAsia="Calibri"/>
          <w:bCs/>
          <w:highlight w:val="cyan"/>
          <w:u w:val="single"/>
        </w:rPr>
        <w:t>in the process of fighting fascism, "we would</w:t>
      </w:r>
      <w:r w:rsidRPr="00427B59">
        <w:rPr>
          <w:rFonts w:eastAsia="Calibri"/>
          <w:bCs/>
          <w:u w:val="single"/>
        </w:rPr>
        <w:t xml:space="preserve"> all </w:t>
      </w:r>
      <w:r w:rsidRPr="00427B59">
        <w:rPr>
          <w:rFonts w:eastAsia="Calibri"/>
          <w:bCs/>
          <w:highlight w:val="cyan"/>
          <w:u w:val="single"/>
        </w:rPr>
        <w:t>become fascists</w:t>
      </w:r>
      <w:r w:rsidRPr="00427B59">
        <w:rPr>
          <w:rFonts w:eastAsia="Calibri"/>
          <w:bCs/>
          <w:u w:val="single"/>
        </w:rPr>
        <w:t>."</w:t>
      </w:r>
      <w:r w:rsidRPr="00427B59">
        <w:rPr>
          <w:rFonts w:eastAsia="Calibri"/>
          <w:sz w:val="16"/>
        </w:rPr>
        <w:t xml:space="preserve">17 </w:t>
      </w:r>
      <w:r w:rsidRPr="00427B59">
        <w:rPr>
          <w:rFonts w:eastAsia="Calibri"/>
          <w:bCs/>
          <w:u w:val="single"/>
        </w:rPr>
        <w:t xml:space="preserve">This </w:t>
      </w:r>
      <w:r w:rsidRPr="00427B59">
        <w:rPr>
          <w:rFonts w:eastAsia="Calibri"/>
          <w:bCs/>
          <w:highlight w:val="cyan"/>
          <w:u w:val="single"/>
        </w:rPr>
        <w:t>did not happen</w:t>
      </w:r>
      <w:r w:rsidRPr="00427B59">
        <w:rPr>
          <w:rFonts w:eastAsia="Calibri"/>
          <w:sz w:val="16"/>
        </w:rPr>
        <w:t xml:space="preserve">. </w:t>
      </w:r>
      <w:r w:rsidRPr="00427B59">
        <w:rPr>
          <w:rFonts w:eastAsia="Calibri"/>
          <w:bCs/>
          <w:u w:val="single"/>
        </w:rPr>
        <w:t>Liberties w</w:t>
      </w:r>
      <w:r w:rsidRPr="00427B59">
        <w:rPr>
          <w:rFonts w:eastAsia="Calibri"/>
          <w:sz w:val="16"/>
        </w:rPr>
        <w:t xml:space="preserve">ere "fairly well </w:t>
      </w:r>
      <w:r w:rsidRPr="00427B59">
        <w:rPr>
          <w:rFonts w:eastAsia="Calibri"/>
          <w:bCs/>
          <w:u w:val="single"/>
        </w:rPr>
        <w:t>preserved" even during a prolonged, total war</w:t>
      </w:r>
      <w:r w:rsidRPr="00427B59">
        <w:rPr>
          <w:rFonts w:eastAsia="Calibri"/>
          <w:sz w:val="16"/>
        </w:rPr>
        <w:t xml:space="preserve"> (with some notable exceptions, like the internment of Japanese and Japanese Americans). We are always well advised to fly the flags of warning about descending into terror as we fight </w:t>
      </w:r>
      <w:proofErr w:type="gramStart"/>
      <w:r w:rsidRPr="00427B59">
        <w:rPr>
          <w:rFonts w:eastAsia="Calibri"/>
          <w:sz w:val="16"/>
        </w:rPr>
        <w:t>terror,</w:t>
      </w:r>
      <w:proofErr w:type="gramEnd"/>
      <w:r w:rsidRPr="00427B59">
        <w:rPr>
          <w:rFonts w:eastAsia="Calibri"/>
          <w:sz w:val="16"/>
        </w:rPr>
        <w:t xml:space="preserve"> or authoritarianism as we fight authoritarianism. But these </w:t>
      </w:r>
      <w:r w:rsidRPr="00427B59">
        <w:rPr>
          <w:rFonts w:eastAsia="Calibri"/>
          <w:bCs/>
          <w:u w:val="single"/>
        </w:rPr>
        <w:t>perils do not negate the need to respond; rather, they make self-examination</w:t>
      </w:r>
      <w:r w:rsidRPr="00427B59">
        <w:rPr>
          <w:rFonts w:eastAsia="Calibri"/>
          <w:sz w:val="16"/>
        </w:rPr>
        <w:t xml:space="preserve"> even more </w:t>
      </w:r>
      <w:r w:rsidRPr="00427B59">
        <w:rPr>
          <w:rFonts w:eastAsia="Calibri"/>
          <w:bCs/>
          <w:u w:val="single"/>
        </w:rPr>
        <w:t>necessary</w:t>
      </w:r>
      <w:r w:rsidRPr="00427B59">
        <w:rPr>
          <w:rFonts w:eastAsia="Calibri"/>
          <w:sz w:val="16"/>
        </w:rPr>
        <w:t>.</w:t>
      </w:r>
      <w:r w:rsidRPr="003E2CAF">
        <w:rPr>
          <w:rFonts w:eastAsia="Calibri"/>
          <w:sz w:val="12"/>
        </w:rPr>
        <w:t xml:space="preserve">¶ </w:t>
      </w:r>
      <w:proofErr w:type="gramStart"/>
      <w:r w:rsidRPr="00427B59">
        <w:rPr>
          <w:rFonts w:eastAsia="Calibri"/>
          <w:sz w:val="16"/>
        </w:rPr>
        <w:t>The</w:t>
      </w:r>
      <w:proofErr w:type="gramEnd"/>
      <w:r w:rsidRPr="00427B59">
        <w:rPr>
          <w:rFonts w:eastAsia="Calibri"/>
          <w:sz w:val="16"/>
        </w:rPr>
        <w:t xml:space="preserve"> </w:t>
      </w:r>
      <w:r w:rsidRPr="00427B59">
        <w:rPr>
          <w:rFonts w:eastAsia="Calibri"/>
          <w:bCs/>
          <w:u w:val="single"/>
        </w:rPr>
        <w:t>peace</w:t>
      </w:r>
      <w:r w:rsidRPr="00427B59">
        <w:rPr>
          <w:rFonts w:eastAsia="Calibri"/>
          <w:sz w:val="16"/>
        </w:rPr>
        <w:t xml:space="preserve"> of God, writes Niebuhr, "</w:t>
      </w:r>
      <w:r w:rsidRPr="00427B59">
        <w:rPr>
          <w:rFonts w:eastAsia="Calibri"/>
          <w:bCs/>
          <w:u w:val="single"/>
        </w:rPr>
        <w:t>cannot be equated with</w:t>
      </w:r>
      <w:r w:rsidRPr="00427B59">
        <w:rPr>
          <w:rFonts w:eastAsia="Calibri"/>
          <w:sz w:val="16"/>
        </w:rPr>
        <w:t xml:space="preserve"> the peace of </w:t>
      </w:r>
      <w:r w:rsidRPr="00427B59">
        <w:rPr>
          <w:rFonts w:eastAsia="Calibri"/>
          <w:bCs/>
          <w:u w:val="single"/>
        </w:rPr>
        <w:t>detachment</w:t>
      </w:r>
      <w:r w:rsidRPr="00427B59">
        <w:rPr>
          <w:rFonts w:eastAsia="Calibri"/>
          <w:sz w:val="16"/>
        </w:rPr>
        <w:t xml:space="preserve">." There is a role for forgiveness in human affairs, but </w:t>
      </w:r>
      <w:r w:rsidRPr="00427B59">
        <w:rPr>
          <w:rFonts w:eastAsia="Calibri"/>
          <w:bCs/>
          <w:u w:val="single"/>
        </w:rPr>
        <w:t xml:space="preserve">forgiveness does not allow us to avoid facing the facts and confronting a disharmonious world. </w:t>
      </w:r>
      <w:r w:rsidRPr="00427B59">
        <w:rPr>
          <w:rFonts w:eastAsia="Calibri"/>
          <w:sz w:val="16"/>
        </w:rPr>
        <w:t xml:space="preserve">Forgiveness is possible "only to those who have some recognition of common guilt," for all have fallen short.18 </w:t>
      </w:r>
      <w:proofErr w:type="gramStart"/>
      <w:r w:rsidRPr="00427B59">
        <w:rPr>
          <w:rFonts w:eastAsia="Calibri"/>
          <w:bCs/>
          <w:u w:val="single"/>
        </w:rPr>
        <w:t>Those</w:t>
      </w:r>
      <w:proofErr w:type="gramEnd"/>
      <w:r w:rsidRPr="00427B59">
        <w:rPr>
          <w:rFonts w:eastAsia="Calibri"/>
          <w:bCs/>
          <w:u w:val="single"/>
        </w:rPr>
        <w:t xml:space="preserve"> struggling against brutality cannot forget</w:t>
      </w:r>
      <w:r w:rsidRPr="00427B59">
        <w:rPr>
          <w:rFonts w:eastAsia="Calibri"/>
          <w:sz w:val="16"/>
        </w:rPr>
        <w:t xml:space="preserve"> their own sins as </w:t>
      </w:r>
      <w:r w:rsidRPr="00427B59">
        <w:rPr>
          <w:rFonts w:eastAsia="Calibri"/>
          <w:bCs/>
          <w:u w:val="single"/>
        </w:rPr>
        <w:t>they engage in that struggle. The world of political action is one that may give rise to moral regret as we confront</w:t>
      </w:r>
      <w:r w:rsidRPr="00427B59">
        <w:rPr>
          <w:rFonts w:eastAsia="Calibri"/>
          <w:sz w:val="16"/>
        </w:rPr>
        <w:t xml:space="preserve"> what political theorists call </w:t>
      </w:r>
      <w:r w:rsidRPr="00427B59">
        <w:rPr>
          <w:rFonts w:eastAsia="Calibri"/>
          <w:bCs/>
          <w:u w:val="single"/>
        </w:rPr>
        <w:t>the problem of "dirty hands</w:t>
      </w:r>
      <w:r w:rsidRPr="00427B59">
        <w:rPr>
          <w:rFonts w:eastAsia="Calibri"/>
          <w:sz w:val="16"/>
        </w:rPr>
        <w:t xml:space="preserve">," </w:t>
      </w:r>
      <w:r w:rsidRPr="00427B59">
        <w:rPr>
          <w:rFonts w:eastAsia="Calibri"/>
          <w:bCs/>
          <w:u w:val="single"/>
        </w:rPr>
        <w:t>for we cannot remain pure in a difficult and often dangerous world</w:t>
      </w:r>
      <w:r w:rsidRPr="00427B59">
        <w:rPr>
          <w:rFonts w:eastAsia="Calibri"/>
          <w:sz w:val="16"/>
        </w:rPr>
        <w:t xml:space="preserve">. Christian realists, as they are often called, appreciate that "political units—cities, provinces, and </w:t>
      </w:r>
      <w:proofErr w:type="gramStart"/>
      <w:r w:rsidRPr="00427B59">
        <w:rPr>
          <w:rFonts w:eastAsia="Calibri"/>
          <w:sz w:val="16"/>
        </w:rPr>
        <w:t>nations.</w:t>
      </w:r>
      <w:proofErr w:type="gramEnd"/>
      <w:r w:rsidRPr="00427B59">
        <w:rPr>
          <w:rFonts w:eastAsia="Calibri"/>
          <w:sz w:val="16"/>
        </w:rPr>
        <w:t xml:space="preserve"> . . gather up all people within a given geographical area, and so must create a workable community from those who have not come together sharing a set of beliefs or commitments."19 Politics is the way these plural, diverse groups of people order a life together.</w:t>
      </w:r>
      <w:r w:rsidRPr="003E2CAF">
        <w:rPr>
          <w:rFonts w:eastAsia="Calibri"/>
          <w:sz w:val="12"/>
        </w:rPr>
        <w:t xml:space="preserve">¶ </w:t>
      </w:r>
      <w:r w:rsidRPr="00427B59">
        <w:rPr>
          <w:rFonts w:eastAsia="Calibri"/>
          <w:sz w:val="16"/>
        </w:rPr>
        <w:t xml:space="preserve">The theologian Robin </w:t>
      </w:r>
      <w:proofErr w:type="spellStart"/>
      <w:r w:rsidRPr="00427B59">
        <w:rPr>
          <w:rFonts w:eastAsia="Calibri"/>
          <w:sz w:val="16"/>
        </w:rPr>
        <w:t>Lovin</w:t>
      </w:r>
      <w:proofErr w:type="spellEnd"/>
      <w:r w:rsidRPr="00427B59">
        <w:rPr>
          <w:rFonts w:eastAsia="Calibri"/>
          <w:sz w:val="16"/>
        </w:rPr>
        <w:t xml:space="preserve"> reminds us that the starting point for Christian realists (and for the just war tradition, as I construe it) is Augustinian and hence quite different from </w:t>
      </w:r>
      <w:proofErr w:type="spellStart"/>
      <w:r w:rsidRPr="00427B59">
        <w:rPr>
          <w:rFonts w:eastAsia="Calibri"/>
          <w:sz w:val="16"/>
        </w:rPr>
        <w:t>Aristotelianism</w:t>
      </w:r>
      <w:proofErr w:type="spellEnd"/>
      <w:r w:rsidRPr="00427B59">
        <w:rPr>
          <w:rFonts w:eastAsia="Calibri"/>
          <w:sz w:val="16"/>
        </w:rPr>
        <w:t xml:space="preserve">, which held that politics somehow fulfills and completes our nature (or at least the nature of the more completely rational free male). The primary and most compelling reason Christians enter politics, by contrast, is to restrain evi1.20 </w:t>
      </w:r>
      <w:proofErr w:type="gramStart"/>
      <w:r w:rsidRPr="00427B59">
        <w:rPr>
          <w:rFonts w:eastAsia="Calibri"/>
          <w:sz w:val="16"/>
        </w:rPr>
        <w:t>If</w:t>
      </w:r>
      <w:proofErr w:type="gramEnd"/>
      <w:r w:rsidRPr="00427B59">
        <w:rPr>
          <w:rFonts w:eastAsia="Calibri"/>
          <w:sz w:val="16"/>
        </w:rPr>
        <w:t xml:space="preserve"> the restraint of evil remains their exclusive concern, however, they may become complacent toward systematic inequities, so long as violence is kept at a minimum. By the same token, </w:t>
      </w:r>
      <w:r w:rsidRPr="00427B59">
        <w:rPr>
          <w:rFonts w:eastAsia="Calibri"/>
          <w:bCs/>
          <w:u w:val="single"/>
        </w:rPr>
        <w:t xml:space="preserve">a politics of </w:t>
      </w:r>
      <w:r w:rsidRPr="00427B59">
        <w:rPr>
          <w:rFonts w:eastAsia="Calibri"/>
          <w:bCs/>
          <w:highlight w:val="cyan"/>
          <w:u w:val="single"/>
        </w:rPr>
        <w:t>the common good</w:t>
      </w:r>
      <w:r w:rsidRPr="00427B59">
        <w:rPr>
          <w:rFonts w:eastAsia="Calibri"/>
          <w:sz w:val="16"/>
        </w:rPr>
        <w:t xml:space="preserve">, which always sounds good, </w:t>
      </w:r>
      <w:r w:rsidRPr="00427B59">
        <w:rPr>
          <w:rFonts w:eastAsia="Calibri"/>
          <w:bCs/>
          <w:highlight w:val="cyan"/>
          <w:u w:val="single"/>
        </w:rPr>
        <w:t>may prompt</w:t>
      </w:r>
      <w:r w:rsidRPr="00427B59">
        <w:rPr>
          <w:rFonts w:eastAsia="Calibri"/>
          <w:bCs/>
          <w:u w:val="single"/>
        </w:rPr>
        <w:t xml:space="preserve"> its </w:t>
      </w:r>
      <w:r w:rsidRPr="00427B59">
        <w:rPr>
          <w:rFonts w:eastAsia="Calibri"/>
          <w:bCs/>
          <w:highlight w:val="cyan"/>
          <w:u w:val="single"/>
        </w:rPr>
        <w:t>adherents to evade</w:t>
      </w:r>
      <w:r w:rsidRPr="00427B59">
        <w:rPr>
          <w:rFonts w:eastAsia="Calibri"/>
          <w:bCs/>
          <w:u w:val="single"/>
        </w:rPr>
        <w:t xml:space="preserve"> doing </w:t>
      </w:r>
      <w:r w:rsidRPr="00427B59">
        <w:rPr>
          <w:rFonts w:eastAsia="Calibri"/>
          <w:bCs/>
          <w:highlight w:val="cyan"/>
          <w:u w:val="single"/>
        </w:rPr>
        <w:t>what is necessary to curb violence</w:t>
      </w:r>
      <w:r w:rsidRPr="00427B59">
        <w:rPr>
          <w:rFonts w:eastAsia="Calibri"/>
          <w:sz w:val="16"/>
        </w:rPr>
        <w:t xml:space="preserve">, domestic and international; </w:t>
      </w:r>
      <w:r w:rsidRPr="00427B59">
        <w:rPr>
          <w:rFonts w:eastAsia="Calibri"/>
          <w:bCs/>
          <w:highlight w:val="cyan"/>
          <w:u w:val="single"/>
        </w:rPr>
        <w:t>they</w:t>
      </w:r>
      <w:r w:rsidRPr="00427B59">
        <w:rPr>
          <w:rFonts w:eastAsia="Calibri"/>
          <w:bCs/>
          <w:u w:val="single"/>
        </w:rPr>
        <w:t xml:space="preserve"> may </w:t>
      </w:r>
      <w:r w:rsidRPr="00427B59">
        <w:rPr>
          <w:rFonts w:eastAsia="Calibri"/>
          <w:b/>
          <w:highlight w:val="cyan"/>
          <w:u w:val="single"/>
          <w:bdr w:val="single" w:sz="12" w:space="0" w:color="auto" w:frame="1"/>
        </w:rPr>
        <w:t>indulge in naive advocacy</w:t>
      </w:r>
      <w:r w:rsidRPr="00427B59">
        <w:rPr>
          <w:rFonts w:eastAsia="Calibri"/>
          <w:bCs/>
          <w:u w:val="single"/>
        </w:rPr>
        <w:t xml:space="preserve"> and refuse to engage with the least pleasant realities of a world in conflict</w:t>
      </w:r>
      <w:r w:rsidRPr="00427B59">
        <w:rPr>
          <w:rFonts w:eastAsia="Calibri"/>
          <w:sz w:val="16"/>
        </w:rPr>
        <w:t>. "</w:t>
      </w:r>
      <w:r w:rsidRPr="00427B59">
        <w:rPr>
          <w:rFonts w:eastAsia="Calibri"/>
          <w:bCs/>
          <w:highlight w:val="cyan"/>
          <w:u w:val="single"/>
        </w:rPr>
        <w:t>Justice" and "nonviolence"</w:t>
      </w:r>
      <w:r w:rsidRPr="00427B59">
        <w:rPr>
          <w:rFonts w:eastAsia="Calibri"/>
          <w:bCs/>
          <w:u w:val="single"/>
        </w:rPr>
        <w:t xml:space="preserve"> too </w:t>
      </w:r>
      <w:r w:rsidRPr="00427B59">
        <w:rPr>
          <w:rFonts w:eastAsia="Calibri"/>
          <w:bCs/>
          <w:highlight w:val="cyan"/>
          <w:u w:val="single"/>
        </w:rPr>
        <w:t>easily become mantras divorced from the realities of a world descending into a vortex of</w:t>
      </w:r>
      <w:r w:rsidRPr="00427B59">
        <w:rPr>
          <w:rFonts w:eastAsia="Calibri"/>
          <w:bCs/>
          <w:u w:val="single"/>
        </w:rPr>
        <w:t xml:space="preserve"> </w:t>
      </w:r>
      <w:r w:rsidRPr="00427B59">
        <w:rPr>
          <w:rFonts w:eastAsia="Calibri"/>
          <w:bCs/>
          <w:highlight w:val="cyan"/>
          <w:u w:val="single"/>
        </w:rPr>
        <w:t>horrible threats</w:t>
      </w:r>
      <w:r w:rsidRPr="00427B59">
        <w:rPr>
          <w:rFonts w:eastAsia="Calibri"/>
          <w:bCs/>
          <w:u w:val="single"/>
        </w:rPr>
        <w:t xml:space="preserve"> and even more terrible realities</w:t>
      </w:r>
      <w:r w:rsidRPr="00427B59">
        <w:rPr>
          <w:rFonts w:eastAsia="Calibri"/>
          <w:sz w:val="16"/>
        </w:rPr>
        <w:t>.</w:t>
      </w:r>
      <w:r w:rsidRPr="003E2CAF">
        <w:rPr>
          <w:rFonts w:eastAsia="Calibri"/>
          <w:sz w:val="12"/>
        </w:rPr>
        <w:t xml:space="preserve">¶ </w:t>
      </w:r>
      <w:r w:rsidRPr="00427B59">
        <w:rPr>
          <w:rFonts w:eastAsia="Calibri"/>
          <w:sz w:val="16"/>
        </w:rPr>
        <w:t xml:space="preserve">By </w:t>
      </w:r>
      <w:proofErr w:type="gramStart"/>
      <w:r w:rsidRPr="00427B59">
        <w:rPr>
          <w:rFonts w:eastAsia="Calibri"/>
          <w:sz w:val="16"/>
        </w:rPr>
        <w:t>contrast,</w:t>
      </w:r>
      <w:proofErr w:type="gramEnd"/>
      <w:r w:rsidRPr="00427B59">
        <w:rPr>
          <w:rFonts w:eastAsia="Calibri"/>
          <w:sz w:val="16"/>
        </w:rPr>
        <w:t xml:space="preserve"> those who, like Niebuhr, link the restraint of evil to a politics of justice and the common good gain a rich and complex perspective. Above all, Niebuhr insists, Christians dare not lose the language of justice. No doubt he would have cautioned us against calling September 11 a tragedy: If it is a tragedy, we can simply succor the wounded and grief-stricken and avoid dealing with the knowledge that planned terror remains a clear and present danger. Usually when a true tragedy occurs—a flood roars through a canyon, for instance, and kills vacationers—there is no one to punish. </w:t>
      </w:r>
      <w:r w:rsidRPr="00427B59">
        <w:rPr>
          <w:rFonts w:eastAsia="Calibri"/>
          <w:bCs/>
          <w:u w:val="single"/>
        </w:rPr>
        <w:t>When acts of terror destroy lives</w:t>
      </w:r>
      <w:r w:rsidRPr="00427B59">
        <w:rPr>
          <w:rFonts w:eastAsia="Calibri"/>
          <w:sz w:val="16"/>
        </w:rPr>
        <w:t>, however,</w:t>
      </w:r>
      <w:r w:rsidRPr="00427B59">
        <w:rPr>
          <w:rFonts w:eastAsia="Calibri"/>
          <w:bCs/>
          <w:u w:val="single"/>
        </w:rPr>
        <w:t xml:space="preserve"> there are specific persons we</w:t>
      </w:r>
      <w:r w:rsidRPr="00427B59">
        <w:rPr>
          <w:rFonts w:eastAsia="Calibri"/>
          <w:sz w:val="16"/>
        </w:rPr>
        <w:t xml:space="preserve"> do, </w:t>
      </w:r>
      <w:r w:rsidRPr="00427B59">
        <w:rPr>
          <w:rFonts w:eastAsia="Calibri"/>
          <w:bCs/>
          <w:u w:val="single"/>
        </w:rPr>
        <w:t>rightly, punish</w:t>
      </w:r>
      <w:r w:rsidRPr="00427B59">
        <w:rPr>
          <w:rFonts w:eastAsia="Calibri"/>
          <w:sz w:val="16"/>
        </w:rPr>
        <w:t xml:space="preserve">. </w:t>
      </w:r>
      <w:r w:rsidRPr="00427B59">
        <w:rPr>
          <w:rFonts w:eastAsia="Calibri"/>
          <w:bCs/>
          <w:u w:val="single"/>
        </w:rPr>
        <w:t>It is this task of punishment, essential to any workable vision of political justice, that many</w:t>
      </w:r>
      <w:r w:rsidRPr="00427B59">
        <w:rPr>
          <w:rFonts w:eastAsia="Calibri"/>
          <w:sz w:val="16"/>
        </w:rPr>
        <w:t xml:space="preserve"> contemporary Christians </w:t>
      </w:r>
      <w:r w:rsidRPr="00427B59">
        <w:rPr>
          <w:rFonts w:eastAsia="Calibri"/>
          <w:bCs/>
          <w:u w:val="single"/>
        </w:rPr>
        <w:t>shun</w:t>
      </w:r>
      <w:r w:rsidRPr="00427B59">
        <w:rPr>
          <w:rFonts w:eastAsia="Calibri"/>
          <w:sz w:val="16"/>
        </w:rPr>
        <w:t>.21 Perhaps because our culture, steeped in a therapeutic ethos, is tuned in to syndromes but resistant to sin, we prefer not to conjure with humanly willed horror.</w:t>
      </w:r>
      <w:r w:rsidRPr="003E2CAF">
        <w:rPr>
          <w:rFonts w:eastAsia="Calibri"/>
          <w:sz w:val="12"/>
        </w:rPr>
        <w:t xml:space="preserve">¶ </w:t>
      </w:r>
      <w:r w:rsidRPr="00427B59">
        <w:rPr>
          <w:rFonts w:eastAsia="Calibri"/>
          <w:sz w:val="16"/>
        </w:rPr>
        <w:t xml:space="preserve">Tied to this recognition is another: </w:t>
      </w:r>
      <w:r w:rsidRPr="00427B59">
        <w:rPr>
          <w:rFonts w:eastAsia="Calibri"/>
          <w:bCs/>
          <w:u w:val="single"/>
        </w:rPr>
        <w:t xml:space="preserve">We have particular </w:t>
      </w:r>
      <w:r w:rsidRPr="00427B59">
        <w:rPr>
          <w:rFonts w:eastAsia="Calibri"/>
          <w:sz w:val="16"/>
        </w:rPr>
        <w:t xml:space="preserve">moral </w:t>
      </w:r>
      <w:r w:rsidRPr="00427B59">
        <w:rPr>
          <w:rFonts w:eastAsia="Calibri"/>
          <w:bCs/>
          <w:u w:val="single"/>
        </w:rPr>
        <w:t>responsibilities to those nearest and dearest to us</w:t>
      </w:r>
      <w:r w:rsidRPr="00427B59">
        <w:rPr>
          <w:rFonts w:eastAsia="Calibri"/>
          <w:sz w:val="16"/>
        </w:rPr>
        <w:t xml:space="preserve">—parents to children, friends to other friends, but also citizens to fellow citizens. </w:t>
      </w:r>
      <w:r w:rsidRPr="00427B59">
        <w:rPr>
          <w:rFonts w:eastAsia="Calibri"/>
          <w:bCs/>
          <w:u w:val="single"/>
        </w:rPr>
        <w:t>Vague talk about our responsibility for the entire human race is meaningless</w:t>
      </w:r>
      <w:r w:rsidRPr="00427B59">
        <w:rPr>
          <w:rFonts w:eastAsia="Calibri"/>
          <w:sz w:val="16"/>
        </w:rPr>
        <w:t xml:space="preserve">.22 </w:t>
      </w:r>
      <w:proofErr w:type="gramStart"/>
      <w:r w:rsidRPr="00427B59">
        <w:rPr>
          <w:rFonts w:eastAsia="Calibri"/>
          <w:bCs/>
          <w:highlight w:val="cyan"/>
          <w:u w:val="single"/>
        </w:rPr>
        <w:t>Unless</w:t>
      </w:r>
      <w:proofErr w:type="gramEnd"/>
      <w:r w:rsidRPr="00427B59">
        <w:rPr>
          <w:rFonts w:eastAsia="Calibri"/>
          <w:bCs/>
          <w:highlight w:val="cyan"/>
          <w:u w:val="single"/>
        </w:rPr>
        <w:t xml:space="preserve"> we tie our responsibility to concrete tasks, we</w:t>
      </w:r>
      <w:r w:rsidRPr="00427B59">
        <w:rPr>
          <w:rFonts w:eastAsia="Calibri"/>
          <w:bCs/>
          <w:u w:val="single"/>
        </w:rPr>
        <w:t xml:space="preserve"> </w:t>
      </w:r>
      <w:r w:rsidRPr="00427B59">
        <w:rPr>
          <w:rFonts w:eastAsia="Calibri"/>
          <w:bCs/>
          <w:highlight w:val="cyan"/>
          <w:u w:val="single"/>
        </w:rPr>
        <w:t>are</w:t>
      </w:r>
      <w:r w:rsidRPr="00427B59">
        <w:rPr>
          <w:rFonts w:eastAsia="Calibri"/>
          <w:bCs/>
          <w:u w:val="single"/>
        </w:rPr>
        <w:t xml:space="preserve"> simply </w:t>
      </w:r>
      <w:r w:rsidRPr="00427B59">
        <w:rPr>
          <w:rFonts w:eastAsia="Calibri"/>
          <w:bCs/>
          <w:highlight w:val="cyan"/>
          <w:u w:val="single"/>
        </w:rPr>
        <w:t>issuing greeting card nostrums</w:t>
      </w:r>
      <w:r w:rsidRPr="00427B59">
        <w:rPr>
          <w:rFonts w:eastAsia="Calibri"/>
          <w:sz w:val="16"/>
        </w:rPr>
        <w:t xml:space="preserve">. </w:t>
      </w:r>
      <w:r w:rsidRPr="00427B59">
        <w:rPr>
          <w:rFonts w:eastAsia="Calibri"/>
          <w:bCs/>
          <w:u w:val="single"/>
        </w:rPr>
        <w:t>To call myself a "citizen of the world," as</w:t>
      </w:r>
      <w:r w:rsidRPr="00427B59">
        <w:rPr>
          <w:rFonts w:eastAsia="Calibri"/>
          <w:sz w:val="16"/>
        </w:rPr>
        <w:t xml:space="preserve"> Hannah </w:t>
      </w:r>
      <w:r w:rsidRPr="00427B59">
        <w:rPr>
          <w:rFonts w:eastAsia="Calibri"/>
          <w:bCs/>
          <w:u w:val="single"/>
        </w:rPr>
        <w:t>Arendt rightly insisted, is to strip citizenship of concrete meaning and to flee the world of political actuality for a world of vague goodwill</w:t>
      </w:r>
      <w:r w:rsidRPr="00427B59">
        <w:rPr>
          <w:rFonts w:eastAsia="Calibri"/>
          <w:sz w:val="16"/>
        </w:rPr>
        <w:t xml:space="preserve">. </w:t>
      </w:r>
      <w:r w:rsidRPr="00427B59">
        <w:rPr>
          <w:rFonts w:eastAsia="Calibri"/>
          <w:bCs/>
          <w:u w:val="single"/>
        </w:rPr>
        <w:t xml:space="preserve">Those who take on the vocation of concrete political responsibility have a special obligation </w:t>
      </w:r>
      <w:r w:rsidRPr="00427B59">
        <w:rPr>
          <w:rFonts w:eastAsia="Calibri"/>
          <w:sz w:val="16"/>
        </w:rPr>
        <w:t xml:space="preserve">to their fellow citizens. Their obligations are not exclusive to their own citizenry, but they are far more meaningful and demanding than any thinned-out obligations to those who are not citizens. One dimension of a </w:t>
      </w:r>
      <w:proofErr w:type="spellStart"/>
      <w:r w:rsidRPr="00427B59">
        <w:rPr>
          <w:rFonts w:eastAsia="Calibri"/>
          <w:sz w:val="16"/>
        </w:rPr>
        <w:t>Niebuhrian</w:t>
      </w:r>
      <w:proofErr w:type="spellEnd"/>
      <w:r w:rsidRPr="00427B59">
        <w:rPr>
          <w:rFonts w:eastAsia="Calibri"/>
          <w:sz w:val="16"/>
        </w:rPr>
        <w:t xml:space="preserve"> ethic is to insist that, when Christianity is interpreted as an ethos of universal benevolence, it loses the concrete neighbor love we should always connect with it.</w:t>
      </w:r>
      <w:r w:rsidRPr="003E2CAF">
        <w:rPr>
          <w:rFonts w:eastAsia="Calibri"/>
          <w:sz w:val="12"/>
        </w:rPr>
        <w:t xml:space="preserve">¶ </w:t>
      </w:r>
      <w:r w:rsidRPr="00427B59">
        <w:rPr>
          <w:rFonts w:eastAsia="Calibri"/>
          <w:sz w:val="12"/>
          <w:szCs w:val="12"/>
        </w:rPr>
        <w:t>Niebuhr's larger contribution to the ongoing debate about Christ and culture and what is demanded from believers lies in his hardheaded insistence that Christianity is not solely a religion of love. Because the God of mercy is also a God of judgment, justice and love go together. Chiding what he calls "Christian moralism," Niebuhr reminds us that justice "requires discriminate judgments between conflicting claims." By contrast to simplistic moralism, a "profounder Christian faith must encourage men to create systems of justice" in a realm that presents "tragic choices, which are seldom envisaged in a type of idealism in which all choices are regarded as simple."23</w:t>
      </w:r>
      <w:r w:rsidRPr="003E2CAF">
        <w:rPr>
          <w:rFonts w:eastAsia="Calibri"/>
          <w:sz w:val="12"/>
          <w:szCs w:val="12"/>
        </w:rPr>
        <w:t xml:space="preserve">¶ </w:t>
      </w:r>
      <w:proofErr w:type="gramStart"/>
      <w:r w:rsidRPr="00427B59">
        <w:rPr>
          <w:rFonts w:eastAsia="Calibri"/>
          <w:bCs/>
          <w:u w:val="single"/>
        </w:rPr>
        <w:t>Unfortunately</w:t>
      </w:r>
      <w:proofErr w:type="gramEnd"/>
      <w:r w:rsidRPr="00427B59">
        <w:rPr>
          <w:rFonts w:eastAsia="Calibri"/>
          <w:bCs/>
          <w:u w:val="single"/>
        </w:rPr>
        <w:t>, what presents itself</w:t>
      </w:r>
      <w:r w:rsidRPr="00427B59">
        <w:rPr>
          <w:rFonts w:eastAsia="Calibri"/>
          <w:sz w:val="16"/>
        </w:rPr>
        <w:t xml:space="preserve"> as true Christian idealism, </w:t>
      </w:r>
      <w:r w:rsidRPr="00427B59">
        <w:rPr>
          <w:rFonts w:eastAsia="Calibri"/>
          <w:bCs/>
          <w:highlight w:val="cyan"/>
          <w:u w:val="single"/>
        </w:rPr>
        <w:t>the idea that</w:t>
      </w:r>
      <w:r w:rsidRPr="00427B59">
        <w:rPr>
          <w:rFonts w:eastAsia="Calibri"/>
          <w:bCs/>
          <w:u w:val="single"/>
        </w:rPr>
        <w:t xml:space="preserve"> "pure </w:t>
      </w:r>
      <w:r w:rsidRPr="00427B59">
        <w:rPr>
          <w:rFonts w:eastAsia="Calibri"/>
          <w:bCs/>
          <w:highlight w:val="cyan"/>
          <w:u w:val="single"/>
        </w:rPr>
        <w:t>moral suasion could solve every</w:t>
      </w:r>
      <w:r w:rsidRPr="00427B59">
        <w:rPr>
          <w:rFonts w:eastAsia="Calibri"/>
          <w:bCs/>
          <w:u w:val="single"/>
        </w:rPr>
        <w:t xml:space="preserve"> social </w:t>
      </w:r>
      <w:r w:rsidRPr="00427B59">
        <w:rPr>
          <w:rFonts w:eastAsia="Calibri"/>
          <w:bCs/>
          <w:highlight w:val="cyan"/>
          <w:u w:val="single"/>
        </w:rPr>
        <w:t>problem," may be</w:t>
      </w:r>
      <w:r w:rsidRPr="00427B59">
        <w:rPr>
          <w:rFonts w:eastAsia="Calibri"/>
          <w:bCs/>
          <w:u w:val="single"/>
        </w:rPr>
        <w:t xml:space="preserve"> a </w:t>
      </w:r>
      <w:r w:rsidRPr="00427B59">
        <w:rPr>
          <w:rFonts w:eastAsia="Calibri"/>
          <w:bCs/>
          <w:u w:val="single"/>
        </w:rPr>
        <w:lastRenderedPageBreak/>
        <w:t xml:space="preserve">form of </w:t>
      </w:r>
      <w:r w:rsidRPr="00427B59">
        <w:rPr>
          <w:rFonts w:eastAsia="Calibri"/>
          <w:bCs/>
          <w:highlight w:val="cyan"/>
          <w:u w:val="single"/>
        </w:rPr>
        <w:t>self-delusion</w:t>
      </w:r>
      <w:r w:rsidRPr="00427B59">
        <w:rPr>
          <w:rFonts w:eastAsia="Calibri"/>
          <w:sz w:val="16"/>
        </w:rPr>
        <w:t xml:space="preserve">. </w:t>
      </w:r>
      <w:r w:rsidRPr="00427B59">
        <w:rPr>
          <w:rFonts w:eastAsia="Calibri"/>
          <w:bCs/>
          <w:u w:val="single"/>
        </w:rPr>
        <w:t>This</w:t>
      </w:r>
      <w:r w:rsidRPr="00427B59">
        <w:rPr>
          <w:rFonts w:eastAsia="Calibri"/>
          <w:sz w:val="16"/>
        </w:rPr>
        <w:t xml:space="preserve"> kind of </w:t>
      </w:r>
      <w:r w:rsidRPr="00427B59">
        <w:rPr>
          <w:rFonts w:eastAsia="Calibri"/>
          <w:bCs/>
          <w:u w:val="single"/>
        </w:rPr>
        <w:t>idealism</w:t>
      </w:r>
      <w:r w:rsidRPr="00427B59">
        <w:rPr>
          <w:rFonts w:eastAsia="Calibri"/>
          <w:sz w:val="16"/>
        </w:rPr>
        <w:t xml:space="preserve"> ignores the fall and the inheritance of sin and </w:t>
      </w:r>
      <w:r w:rsidRPr="00427B59">
        <w:rPr>
          <w:rFonts w:eastAsia="Calibri"/>
          <w:bCs/>
          <w:u w:val="single"/>
        </w:rPr>
        <w:t>embraces an overly optimistic view of human nature and possibility</w:t>
      </w:r>
      <w:r w:rsidRPr="00427B59">
        <w:rPr>
          <w:rFonts w:eastAsia="Calibri"/>
          <w:sz w:val="16"/>
        </w:rPr>
        <w:t xml:space="preserve">. Niebuhr continues: "Whether the task of reconciliation is conceived in terms of pure moral suasion or whether it recognizes the inevitabilities of conflict in society and only seeks to avoid violence in such conflicts, it is interesting that </w:t>
      </w:r>
      <w:r w:rsidRPr="00427B59">
        <w:rPr>
          <w:rFonts w:eastAsia="Calibri"/>
          <w:bCs/>
          <w:u w:val="single"/>
        </w:rPr>
        <w:t>the consequence of such conceptions is to create</w:t>
      </w:r>
      <w:r w:rsidRPr="00427B59">
        <w:rPr>
          <w:rFonts w:eastAsia="Calibri"/>
          <w:sz w:val="16"/>
        </w:rPr>
        <w:t xml:space="preserve"> moral </w:t>
      </w:r>
      <w:r w:rsidRPr="00427B59">
        <w:rPr>
          <w:rFonts w:eastAsia="Calibri"/>
          <w:bCs/>
          <w:u w:val="single"/>
        </w:rPr>
        <w:t>idealists who imagine that they are changing the world by their</w:t>
      </w:r>
      <w:r w:rsidRPr="00427B59">
        <w:rPr>
          <w:rFonts w:eastAsia="Calibri"/>
          <w:sz w:val="16"/>
        </w:rPr>
        <w:t xml:space="preserve"> moral </w:t>
      </w:r>
      <w:r w:rsidRPr="00427B59">
        <w:rPr>
          <w:rFonts w:eastAsia="Calibri"/>
          <w:bCs/>
          <w:u w:val="single"/>
        </w:rPr>
        <w:t>ideals</w:t>
      </w:r>
      <w:r w:rsidRPr="00427B59">
        <w:rPr>
          <w:rFonts w:eastAsia="Calibri"/>
          <w:sz w:val="16"/>
        </w:rPr>
        <w:t>." Or, one might add, by their condemnations. But either stance evades "responsibility for maintaining a relative justice in an evil world," a stance that Niebuhr insists is central to biblical understanding.24</w:t>
      </w:r>
      <w:r w:rsidRPr="003E2CAF">
        <w:rPr>
          <w:rFonts w:eastAsia="Calibri"/>
          <w:sz w:val="12"/>
        </w:rPr>
        <w:t xml:space="preserve">¶ </w:t>
      </w:r>
      <w:r w:rsidRPr="00427B59">
        <w:rPr>
          <w:rFonts w:eastAsia="Calibri"/>
          <w:sz w:val="16"/>
        </w:rPr>
        <w:t xml:space="preserve">Whether Niebuhr was calling for repeal of the Neutrality Act of 1939 as an immoral law promoting isolationism, urging Christians into the fight against Nazism, or opposing the war in Vietnam, he held that the world must be engaged. Sentimentality in the name of Christianity must be avoided and idolatry of the state—any state—eschewed. Christians must understand that their own freedom is entangled with political realities and possibilities. It follows that Christians as citizens have "an important stake in politics" and in all the institutions that are the warp and woof of a democratic society.25 </w:t>
      </w:r>
      <w:r w:rsidRPr="00427B59">
        <w:rPr>
          <w:rFonts w:eastAsia="Calibri"/>
          <w:bCs/>
          <w:u w:val="single"/>
        </w:rPr>
        <w:t>Niebuhr was</w:t>
      </w:r>
      <w:r w:rsidRPr="00427B59">
        <w:rPr>
          <w:rFonts w:eastAsia="Calibri"/>
          <w:sz w:val="16"/>
        </w:rPr>
        <w:t xml:space="preserve"> especially </w:t>
      </w:r>
      <w:r w:rsidRPr="00427B59">
        <w:rPr>
          <w:rFonts w:eastAsia="Calibri"/>
          <w:bCs/>
          <w:u w:val="single"/>
        </w:rPr>
        <w:t>scathing in his criticism of</w:t>
      </w:r>
      <w:r w:rsidRPr="00427B59">
        <w:rPr>
          <w:rFonts w:eastAsia="Calibri"/>
          <w:sz w:val="16"/>
        </w:rPr>
        <w:t xml:space="preserve"> those who advocate a withdrawal from what he called "world responsibility"—</w:t>
      </w:r>
      <w:r w:rsidRPr="00427B59">
        <w:rPr>
          <w:rFonts w:eastAsia="Calibri"/>
          <w:bCs/>
          <w:highlight w:val="cyan"/>
          <w:u w:val="single"/>
        </w:rPr>
        <w:t>people who keep their own hands clean by refusing to confront the</w:t>
      </w:r>
      <w:r w:rsidRPr="00427B59">
        <w:rPr>
          <w:rFonts w:eastAsia="Calibri"/>
          <w:bCs/>
          <w:u w:val="single"/>
        </w:rPr>
        <w:t xml:space="preserve"> inevitable </w:t>
      </w:r>
      <w:r w:rsidRPr="00427B59">
        <w:rPr>
          <w:rFonts w:eastAsia="Calibri"/>
          <w:bCs/>
          <w:highlight w:val="cyan"/>
          <w:u w:val="single"/>
        </w:rPr>
        <w:t>moral ambiguities of politics</w:t>
      </w:r>
      <w:r w:rsidRPr="00427B59">
        <w:rPr>
          <w:rFonts w:eastAsia="Calibri"/>
          <w:sz w:val="16"/>
        </w:rPr>
        <w:t>.</w:t>
      </w:r>
      <w:r w:rsidRPr="003E2CAF">
        <w:rPr>
          <w:rFonts w:eastAsia="Calibri"/>
          <w:sz w:val="12"/>
        </w:rPr>
        <w:t xml:space="preserve">¶ </w:t>
      </w:r>
      <w:r w:rsidRPr="00427B59">
        <w:rPr>
          <w:rFonts w:eastAsia="Calibri"/>
          <w:sz w:val="12"/>
          <w:szCs w:val="12"/>
        </w:rPr>
        <w:t xml:space="preserve">Most pertinent to the contemporary war against terrorism are Niebuhr's World War II–era writings. In a potent essay, "Love Your Enemies," Niebuhr argued with a "certain rather hysterical" strain of Christian idealism that believed that, since Christians are enjoined to love all men, and "it is impossible to love an enemy, you must have no enemy." Is this really so? </w:t>
      </w:r>
      <w:proofErr w:type="gramStart"/>
      <w:r w:rsidRPr="00427B59">
        <w:rPr>
          <w:rFonts w:eastAsia="Calibri"/>
          <w:sz w:val="12"/>
          <w:szCs w:val="12"/>
        </w:rPr>
        <w:t>he</w:t>
      </w:r>
      <w:proofErr w:type="gramEnd"/>
      <w:r w:rsidRPr="00427B59">
        <w:rPr>
          <w:rFonts w:eastAsia="Calibri"/>
          <w:sz w:val="12"/>
          <w:szCs w:val="12"/>
        </w:rPr>
        <w:t xml:space="preserve"> queried. He challenged those who were then "touring the country with the message that all people who are participating in the war will become so corrupted by hatred that they will be incapable of contributing to a decent peace." Niebuhr called, in cutting tones, on "the </w:t>
      </w:r>
      <w:proofErr w:type="gramStart"/>
      <w:r w:rsidRPr="00427B59">
        <w:rPr>
          <w:rFonts w:eastAsia="Calibri"/>
          <w:sz w:val="12"/>
          <w:szCs w:val="12"/>
        </w:rPr>
        <w:t>handful of nonparticipants to hold themselves in readiness to build a new world after the rest of us have</w:t>
      </w:r>
      <w:proofErr w:type="gramEnd"/>
      <w:r w:rsidRPr="00427B59">
        <w:rPr>
          <w:rFonts w:eastAsia="Calibri"/>
          <w:sz w:val="12"/>
          <w:szCs w:val="12"/>
        </w:rPr>
        <w:t xml:space="preserve"> ruined it."26</w:t>
      </w:r>
      <w:r w:rsidRPr="003E2CAF">
        <w:rPr>
          <w:rFonts w:eastAsia="Calibri"/>
          <w:sz w:val="12"/>
          <w:szCs w:val="12"/>
        </w:rPr>
        <w:t xml:space="preserve">¶ </w:t>
      </w:r>
      <w:proofErr w:type="gramStart"/>
      <w:r w:rsidRPr="00427B59">
        <w:rPr>
          <w:rFonts w:eastAsia="Calibri"/>
          <w:sz w:val="16"/>
        </w:rPr>
        <w:t>A</w:t>
      </w:r>
      <w:proofErr w:type="gramEnd"/>
      <w:r w:rsidRPr="00427B59">
        <w:rPr>
          <w:rFonts w:eastAsia="Calibri"/>
          <w:sz w:val="16"/>
        </w:rPr>
        <w:t xml:space="preserve"> summary of Niebuhr's response to this idealistic message—</w:t>
      </w:r>
      <w:r w:rsidRPr="00427B59">
        <w:rPr>
          <w:rFonts w:eastAsia="Calibri"/>
          <w:bCs/>
          <w:u w:val="single"/>
        </w:rPr>
        <w:t>here one is reminded of Camus's see-no-evil "humanists</w:t>
      </w:r>
      <w:r w:rsidRPr="00427B59">
        <w:rPr>
          <w:rFonts w:eastAsia="Calibri"/>
          <w:sz w:val="16"/>
        </w:rPr>
        <w:t xml:space="preserve">"—is reducible to one word: </w:t>
      </w:r>
      <w:r w:rsidRPr="00427B59">
        <w:rPr>
          <w:rFonts w:eastAsia="Calibri"/>
          <w:bCs/>
          <w:u w:val="single"/>
        </w:rPr>
        <w:t>balderdash</w:t>
      </w:r>
      <w:r w:rsidRPr="00427B59">
        <w:rPr>
          <w:rFonts w:eastAsia="Calibri"/>
          <w:sz w:val="16"/>
        </w:rPr>
        <w:t xml:space="preserve">. Of course, </w:t>
      </w:r>
      <w:r w:rsidRPr="00427B59">
        <w:rPr>
          <w:rFonts w:eastAsia="Calibri"/>
          <w:bCs/>
          <w:highlight w:val="cyan"/>
          <w:u w:val="single"/>
        </w:rPr>
        <w:t>war</w:t>
      </w:r>
      <w:r w:rsidRPr="00427B59">
        <w:rPr>
          <w:rFonts w:eastAsia="Calibri"/>
          <w:bCs/>
          <w:u w:val="single"/>
        </w:rPr>
        <w:t xml:space="preserve"> and conflict </w:t>
      </w:r>
      <w:r w:rsidRPr="00427B59">
        <w:rPr>
          <w:rFonts w:eastAsia="Calibri"/>
          <w:bCs/>
          <w:highlight w:val="cyan"/>
          <w:u w:val="single"/>
        </w:rPr>
        <w:t>tempt</w:t>
      </w:r>
      <w:r w:rsidRPr="00427B59">
        <w:rPr>
          <w:rFonts w:eastAsia="Calibri"/>
          <w:sz w:val="16"/>
        </w:rPr>
        <w:t xml:space="preserve"> some to </w:t>
      </w:r>
      <w:r w:rsidRPr="00427B59">
        <w:rPr>
          <w:rFonts w:eastAsia="Calibri"/>
          <w:bCs/>
          <w:highlight w:val="cyan"/>
          <w:u w:val="single"/>
        </w:rPr>
        <w:t>hatred, but</w:t>
      </w:r>
      <w:r w:rsidRPr="00427B59">
        <w:rPr>
          <w:rFonts w:eastAsia="Calibri"/>
          <w:bCs/>
          <w:u w:val="single"/>
        </w:rPr>
        <w:t xml:space="preserve"> "this hatred </w:t>
      </w:r>
      <w:r w:rsidRPr="00427B59">
        <w:rPr>
          <w:rFonts w:eastAsia="Calibri"/>
          <w:bCs/>
          <w:highlight w:val="cyan"/>
          <w:u w:val="single"/>
        </w:rPr>
        <w:t>is not</w:t>
      </w:r>
      <w:r w:rsidRPr="00427B59">
        <w:rPr>
          <w:rFonts w:eastAsia="Calibri"/>
          <w:bCs/>
          <w:u w:val="single"/>
        </w:rPr>
        <w:t xml:space="preserve"> nearly as </w:t>
      </w:r>
      <w:r w:rsidRPr="00427B59">
        <w:rPr>
          <w:rFonts w:eastAsia="Calibri"/>
          <w:bCs/>
          <w:highlight w:val="cyan"/>
          <w:u w:val="single"/>
        </w:rPr>
        <w:t>universal</w:t>
      </w:r>
      <w:r w:rsidRPr="00427B59">
        <w:rPr>
          <w:rFonts w:eastAsia="Calibri"/>
          <w:bCs/>
          <w:u w:val="single"/>
        </w:rPr>
        <w:t xml:space="preserve"> as our idealists assume</w:t>
      </w:r>
      <w:r w:rsidRPr="00427B59">
        <w:rPr>
          <w:rFonts w:eastAsia="Calibri"/>
          <w:sz w:val="16"/>
        </w:rPr>
        <w:t xml:space="preserve">. </w:t>
      </w:r>
      <w:r w:rsidRPr="00427B59">
        <w:rPr>
          <w:rFonts w:eastAsia="Calibri"/>
          <w:bCs/>
          <w:u w:val="single"/>
        </w:rPr>
        <w:t>And it is</w:t>
      </w:r>
      <w:r w:rsidRPr="00427B59">
        <w:rPr>
          <w:rFonts w:eastAsia="Calibri"/>
          <w:sz w:val="16"/>
        </w:rPr>
        <w:t xml:space="preserve"> least general </w:t>
      </w:r>
      <w:r w:rsidRPr="00427B59">
        <w:rPr>
          <w:rFonts w:eastAsia="Calibri"/>
          <w:bCs/>
          <w:u w:val="single"/>
        </w:rPr>
        <w:t>among those who are engaged in the actual horrors of belligerency</w:t>
      </w:r>
      <w:r w:rsidRPr="00427B59">
        <w:rPr>
          <w:rFonts w:eastAsia="Calibri"/>
          <w:sz w:val="16"/>
        </w:rPr>
        <w:t xml:space="preserve">." Niebuhr points to a commonly accepted fact of war-fighting: combatants themselves usually do not hate. Bloodthirstiness is more often found on the sidelines. Niebuhr also mulls over the poverty of the idealists' deployment of terms like "love." Christian agape, the love of the Kingdom of God, is more than a "refined form of sympathy, for it does not depend upon the likes and dislikes that men may have for each other."27 We may struggle against </w:t>
      </w:r>
      <w:proofErr w:type="gramStart"/>
      <w:r w:rsidRPr="00427B59">
        <w:rPr>
          <w:rFonts w:eastAsia="Calibri"/>
          <w:sz w:val="16"/>
        </w:rPr>
        <w:t>a determined</w:t>
      </w:r>
      <w:proofErr w:type="gramEnd"/>
      <w:r w:rsidRPr="00427B59">
        <w:rPr>
          <w:rFonts w:eastAsia="Calibri"/>
          <w:sz w:val="16"/>
        </w:rPr>
        <w:t xml:space="preserve"> foe intent on our harm and destruction without hating that foe.</w:t>
      </w:r>
      <w:r w:rsidRPr="003E2CAF">
        <w:rPr>
          <w:rFonts w:eastAsia="Calibri"/>
          <w:sz w:val="12"/>
        </w:rPr>
        <w:t xml:space="preserve">¶ </w:t>
      </w:r>
      <w:r w:rsidRPr="00427B59">
        <w:rPr>
          <w:rFonts w:eastAsia="Calibri"/>
          <w:sz w:val="12"/>
          <w:szCs w:val="12"/>
        </w:rPr>
        <w:t>Yet criticism of and contempt for, the military comes readily to the lips of many religious people, perhaps because they put the worst possible interpretation on those who have determined that a resort to force is justified. Niebuhr insists, however, that such contempt flows from a sentimentalized Christianity whose adherents have reduced the complexities of the Christian message to slogans that exalt alleged victims, encourage condemnation of responsible authorities, and traffic in attention-getting breast-beating. Sometimes what looks like self-effacement is really a form of self-promotion.</w:t>
      </w:r>
      <w:r w:rsidRPr="003E2CAF">
        <w:rPr>
          <w:rFonts w:eastAsia="Calibri"/>
          <w:sz w:val="12"/>
          <w:szCs w:val="12"/>
        </w:rPr>
        <w:t xml:space="preserve">¶ </w:t>
      </w:r>
      <w:r w:rsidRPr="00427B59">
        <w:rPr>
          <w:rFonts w:eastAsia="Calibri"/>
          <w:sz w:val="12"/>
          <w:szCs w:val="12"/>
        </w:rPr>
        <w:t>On December 18, 1940, pondering America's entry into World War II, Niebuhr published an essay, "To Prevent the Triumph of an Intolerable</w:t>
      </w:r>
      <w:r w:rsidRPr="003E2CAF">
        <w:rPr>
          <w:rFonts w:eastAsia="Calibri"/>
          <w:sz w:val="12"/>
          <w:szCs w:val="12"/>
        </w:rPr>
        <w:t xml:space="preserve">¶ </w:t>
      </w:r>
      <w:r w:rsidRPr="00427B59">
        <w:rPr>
          <w:rFonts w:eastAsia="Calibri"/>
          <w:sz w:val="16"/>
        </w:rPr>
        <w:t xml:space="preserve">Tyranny," in the journal Christian Century.28 America was not, as some alleged, plunging recklessly into conflict, Niebuhr argues. To the contrary, "contemporary </w:t>
      </w:r>
      <w:r w:rsidRPr="00427B59">
        <w:rPr>
          <w:rFonts w:eastAsia="Calibri"/>
          <w:bCs/>
          <w:highlight w:val="cyan"/>
          <w:u w:val="single"/>
        </w:rPr>
        <w:t>history refutes</w:t>
      </w:r>
      <w:r w:rsidRPr="00427B59">
        <w:rPr>
          <w:rFonts w:eastAsia="Calibri"/>
          <w:bCs/>
          <w:u w:val="single"/>
        </w:rPr>
        <w:t xml:space="preserve"> </w:t>
      </w:r>
      <w:r w:rsidRPr="00427B59">
        <w:rPr>
          <w:rFonts w:eastAsia="Calibri"/>
          <w:bCs/>
          <w:highlight w:val="cyan"/>
          <w:u w:val="single"/>
        </w:rPr>
        <w:t>the idea that nations are drawn into war</w:t>
      </w:r>
      <w:r w:rsidRPr="00427B59">
        <w:rPr>
          <w:rFonts w:eastAsia="Calibri"/>
          <w:bCs/>
          <w:u w:val="single"/>
        </w:rPr>
        <w:t xml:space="preserve"> too </w:t>
      </w:r>
      <w:r w:rsidRPr="00427B59">
        <w:rPr>
          <w:rFonts w:eastAsia="Calibri"/>
          <w:bCs/>
          <w:highlight w:val="cyan"/>
          <w:u w:val="single"/>
        </w:rPr>
        <w:t>precipitately</w:t>
      </w:r>
      <w:r w:rsidRPr="00427B59">
        <w:rPr>
          <w:rFonts w:eastAsia="Calibri"/>
          <w:sz w:val="16"/>
        </w:rPr>
        <w:t xml:space="preserve">. It proves, on the contrary, that it is the general inclination, of democratic nations at least, to hesitate so long before taking this fateful plunge that the dictator nations gain a fateful advantage over them by having the opportunity of overwhelming them singly, instead of being forced to meet their common resistance." (Niebuhr was referring to appeasement of the German National Socialists, who, by the time the essay was written, had already overrun Poland and Czechoslovakia.) It </w:t>
      </w:r>
      <w:r w:rsidRPr="00427B59">
        <w:rPr>
          <w:rFonts w:eastAsia="Calibri"/>
          <w:bCs/>
          <w:u w:val="single"/>
        </w:rPr>
        <w:t>is naive to assume that "all war could be avoided if only you could persuade nations not to cross each other's borders</w:t>
      </w:r>
      <w:r w:rsidRPr="00427B59">
        <w:rPr>
          <w:rFonts w:eastAsia="Calibri"/>
          <w:sz w:val="16"/>
        </w:rPr>
        <w:t xml:space="preserve">." </w:t>
      </w:r>
      <w:r w:rsidRPr="00427B59">
        <w:rPr>
          <w:rFonts w:eastAsia="Calibri"/>
          <w:bCs/>
          <w:highlight w:val="cyan"/>
          <w:u w:val="single"/>
        </w:rPr>
        <w:t>Those who</w:t>
      </w:r>
      <w:r w:rsidRPr="00427B59">
        <w:rPr>
          <w:rFonts w:eastAsia="Calibri"/>
          <w:bCs/>
          <w:u w:val="single"/>
        </w:rPr>
        <w:t xml:space="preserve"> </w:t>
      </w:r>
      <w:r w:rsidRPr="00427B59">
        <w:rPr>
          <w:rFonts w:eastAsia="Calibri"/>
          <w:bCs/>
          <w:highlight w:val="cyan"/>
          <w:u w:val="single"/>
        </w:rPr>
        <w:t>counseled neutrality</w:t>
      </w:r>
      <w:r w:rsidRPr="00427B59">
        <w:rPr>
          <w:rFonts w:eastAsia="Calibri"/>
          <w:sz w:val="16"/>
        </w:rPr>
        <w:t xml:space="preserve"> for America </w:t>
      </w:r>
      <w:r w:rsidRPr="00427B59">
        <w:rPr>
          <w:rFonts w:eastAsia="Calibri"/>
          <w:bCs/>
          <w:highlight w:val="cyan"/>
          <w:u w:val="single"/>
        </w:rPr>
        <w:t>in 1940</w:t>
      </w:r>
      <w:r w:rsidRPr="00427B59">
        <w:rPr>
          <w:rFonts w:eastAsia="Calibri"/>
          <w:sz w:val="16"/>
        </w:rPr>
        <w:t xml:space="preserve"> so as to avoid entering the conflict, Niebuhr claims, </w:t>
      </w:r>
      <w:r w:rsidRPr="00427B59">
        <w:rPr>
          <w:rFonts w:eastAsia="Calibri"/>
          <w:bCs/>
          <w:highlight w:val="cyan"/>
          <w:u w:val="single"/>
        </w:rPr>
        <w:t>exhibited</w:t>
      </w:r>
      <w:r w:rsidRPr="00427B59">
        <w:rPr>
          <w:rFonts w:eastAsia="Calibri"/>
          <w:bCs/>
          <w:u w:val="single"/>
        </w:rPr>
        <w:t xml:space="preserve"> the fruit of a "</w:t>
      </w:r>
      <w:r w:rsidRPr="00427B59">
        <w:rPr>
          <w:rFonts w:eastAsia="Calibri"/>
          <w:bCs/>
          <w:highlight w:val="cyan"/>
          <w:u w:val="single"/>
        </w:rPr>
        <w:t>moral confusion</w:t>
      </w:r>
      <w:r w:rsidRPr="00427B59">
        <w:rPr>
          <w:rFonts w:eastAsia="Calibri"/>
          <w:bCs/>
          <w:u w:val="single"/>
        </w:rPr>
        <w:t xml:space="preserve"> that issues </w:t>
      </w:r>
      <w:r w:rsidRPr="00427B59">
        <w:rPr>
          <w:rFonts w:eastAsia="Calibri"/>
          <w:bCs/>
          <w:highlight w:val="cyan"/>
          <w:u w:val="single"/>
        </w:rPr>
        <w:t>from moral</w:t>
      </w:r>
      <w:r w:rsidRPr="00427B59">
        <w:rPr>
          <w:rFonts w:eastAsia="Calibri"/>
          <w:bCs/>
          <w:u w:val="single"/>
        </w:rPr>
        <w:t xml:space="preserve"> </w:t>
      </w:r>
      <w:r w:rsidRPr="00427B59">
        <w:rPr>
          <w:rFonts w:eastAsia="Calibri"/>
          <w:bCs/>
          <w:highlight w:val="cyan"/>
          <w:u w:val="single"/>
        </w:rPr>
        <w:t>perfectionism</w:t>
      </w:r>
      <w:r w:rsidRPr="00427B59">
        <w:rPr>
          <w:rFonts w:eastAsia="Calibri"/>
          <w:sz w:val="16"/>
        </w:rPr>
        <w:t xml:space="preserve">, whenever moral perfectionism seeks to construct political systems." </w:t>
      </w:r>
      <w:r w:rsidRPr="00427B59">
        <w:rPr>
          <w:rFonts w:eastAsia="Calibri"/>
          <w:bCs/>
          <w:highlight w:val="cyan"/>
          <w:u w:val="single"/>
        </w:rPr>
        <w:t>The result is</w:t>
      </w:r>
      <w:r w:rsidRPr="00427B59">
        <w:rPr>
          <w:rFonts w:eastAsia="Calibri"/>
          <w:bCs/>
          <w:u w:val="single"/>
        </w:rPr>
        <w:t xml:space="preserve"> that </w:t>
      </w:r>
      <w:r w:rsidRPr="00427B59">
        <w:rPr>
          <w:rFonts w:eastAsia="Calibri"/>
          <w:bCs/>
          <w:highlight w:val="cyan"/>
          <w:u w:val="single"/>
        </w:rPr>
        <w:t>evil flourishes</w:t>
      </w:r>
      <w:r w:rsidRPr="00427B59">
        <w:rPr>
          <w:rFonts w:eastAsia="Calibri"/>
          <w:bCs/>
          <w:u w:val="single"/>
        </w:rPr>
        <w:t>, as in Germany</w:t>
      </w:r>
      <w:r w:rsidRPr="00427B59">
        <w:rPr>
          <w:rFonts w:eastAsia="Calibri"/>
          <w:sz w:val="16"/>
        </w:rPr>
        <w:t xml:space="preserve">, "its fury </w:t>
      </w:r>
      <w:proofErr w:type="gramStart"/>
      <w:r w:rsidRPr="00427B59">
        <w:rPr>
          <w:rFonts w:eastAsia="Calibri"/>
          <w:sz w:val="16"/>
        </w:rPr>
        <w:t>. .</w:t>
      </w:r>
      <w:proofErr w:type="gramEnd"/>
      <w:r w:rsidRPr="00427B59">
        <w:rPr>
          <w:rFonts w:eastAsia="Calibri"/>
          <w:sz w:val="16"/>
        </w:rPr>
        <w:t xml:space="preserve"> </w:t>
      </w:r>
      <w:proofErr w:type="gramStart"/>
      <w:r w:rsidRPr="00427B59">
        <w:rPr>
          <w:rFonts w:eastAsia="Calibri"/>
          <w:sz w:val="16"/>
        </w:rPr>
        <w:t>fed</w:t>
      </w:r>
      <w:proofErr w:type="gramEnd"/>
      <w:r w:rsidRPr="00427B59">
        <w:rPr>
          <w:rFonts w:eastAsia="Calibri"/>
          <w:sz w:val="16"/>
        </w:rPr>
        <w:t xml:space="preserve"> by a pagan religion of tribal self-glorification; . . . it intends to root out the Christian religion; . . . it defies all the universal standards of justice," and it threatens the Jewish people "with annihilation."</w:t>
      </w:r>
      <w:r w:rsidRPr="003E2CAF">
        <w:rPr>
          <w:rFonts w:eastAsia="Calibri"/>
          <w:sz w:val="12"/>
        </w:rPr>
        <w:t xml:space="preserve">¶ </w:t>
      </w:r>
      <w:proofErr w:type="gramStart"/>
      <w:r w:rsidRPr="00427B59">
        <w:rPr>
          <w:rFonts w:eastAsia="Calibri"/>
          <w:bCs/>
          <w:u w:val="single"/>
        </w:rPr>
        <w:t>How</w:t>
      </w:r>
      <w:proofErr w:type="gramEnd"/>
      <w:r w:rsidRPr="00427B59">
        <w:rPr>
          <w:rFonts w:eastAsia="Calibri"/>
          <w:bCs/>
          <w:u w:val="single"/>
        </w:rPr>
        <w:t xml:space="preserve"> can one not respond to</w:t>
      </w:r>
      <w:r w:rsidRPr="00427B59">
        <w:rPr>
          <w:rFonts w:eastAsia="Calibri"/>
          <w:sz w:val="16"/>
        </w:rPr>
        <w:t xml:space="preserve"> such </w:t>
      </w:r>
      <w:r w:rsidRPr="00427B59">
        <w:rPr>
          <w:rFonts w:eastAsia="Calibri"/>
          <w:bCs/>
          <w:u w:val="single"/>
        </w:rPr>
        <w:t>attacks</w:t>
      </w:r>
      <w:r w:rsidRPr="00427B59">
        <w:rPr>
          <w:rFonts w:eastAsia="Calibri"/>
          <w:sz w:val="16"/>
        </w:rPr>
        <w:t xml:space="preserve">? </w:t>
      </w:r>
      <w:r w:rsidRPr="00427B59">
        <w:rPr>
          <w:rFonts w:eastAsia="Calibri"/>
          <w:bCs/>
          <w:highlight w:val="cyan"/>
          <w:u w:val="single"/>
        </w:rPr>
        <w:t>To condemn America</w:t>
      </w:r>
      <w:r w:rsidRPr="00427B59">
        <w:rPr>
          <w:rFonts w:eastAsia="Calibri"/>
          <w:bCs/>
          <w:u w:val="single"/>
        </w:rPr>
        <w:t>'s</w:t>
      </w:r>
      <w:r w:rsidRPr="00427B59">
        <w:rPr>
          <w:rFonts w:eastAsia="Calibri"/>
          <w:sz w:val="16"/>
        </w:rPr>
        <w:t xml:space="preserve"> alleged rush to war</w:t>
      </w:r>
      <w:r w:rsidRPr="00427B59">
        <w:rPr>
          <w:rFonts w:eastAsia="Calibri"/>
          <w:bCs/>
          <w:u w:val="single"/>
        </w:rPr>
        <w:t>, to make that the focus of critique rather than the</w:t>
      </w:r>
      <w:r w:rsidRPr="00427B59">
        <w:rPr>
          <w:rFonts w:eastAsia="Calibri"/>
          <w:sz w:val="16"/>
        </w:rPr>
        <w:t xml:space="preserve"> statements and </w:t>
      </w:r>
      <w:r w:rsidRPr="00427B59">
        <w:rPr>
          <w:rFonts w:eastAsia="Calibri"/>
          <w:bCs/>
          <w:u w:val="single"/>
        </w:rPr>
        <w:t xml:space="preserve">aims of those on the attack, </w:t>
      </w:r>
      <w:r w:rsidRPr="00427B59">
        <w:rPr>
          <w:rFonts w:eastAsia="Calibri"/>
          <w:bCs/>
          <w:highlight w:val="cyan"/>
          <w:u w:val="single"/>
        </w:rPr>
        <w:t>is</w:t>
      </w:r>
      <w:r w:rsidRPr="00427B59">
        <w:rPr>
          <w:rFonts w:eastAsia="Calibri"/>
          <w:bCs/>
          <w:u w:val="single"/>
        </w:rPr>
        <w:t xml:space="preserve"> a rhetoric of </w:t>
      </w:r>
      <w:r w:rsidRPr="00427B59">
        <w:rPr>
          <w:rFonts w:eastAsia="Calibri"/>
          <w:bCs/>
          <w:highlight w:val="cyan"/>
          <w:u w:val="single"/>
        </w:rPr>
        <w:t>perfectionism</w:t>
      </w:r>
      <w:r w:rsidRPr="00427B59">
        <w:rPr>
          <w:rFonts w:eastAsia="Calibri"/>
          <w:sz w:val="16"/>
        </w:rPr>
        <w:t xml:space="preserve"> of the sort </w:t>
      </w:r>
      <w:r w:rsidRPr="00427B59">
        <w:rPr>
          <w:rFonts w:eastAsia="Calibri"/>
          <w:bCs/>
          <w:highlight w:val="cyan"/>
          <w:u w:val="single"/>
        </w:rPr>
        <w:t>that</w:t>
      </w:r>
      <w:r w:rsidRPr="00427B59">
        <w:rPr>
          <w:rFonts w:eastAsia="Calibri"/>
          <w:sz w:val="16"/>
        </w:rPr>
        <w:t xml:space="preserve"> informs much of liberal Protestantism in America. This brand of Protestantism, Niebuhr stated rather bitingly during World War II</w:t>
      </w:r>
      <w:r w:rsidRPr="00427B59">
        <w:rPr>
          <w:rFonts w:eastAsia="Calibri"/>
          <w:sz w:val="16"/>
          <w:highlight w:val="cyan"/>
        </w:rPr>
        <w:t xml:space="preserve">, </w:t>
      </w:r>
      <w:r w:rsidRPr="00427B59">
        <w:rPr>
          <w:rFonts w:eastAsia="Calibri"/>
          <w:bCs/>
          <w:highlight w:val="cyan"/>
          <w:u w:val="single"/>
        </w:rPr>
        <w:t>is "wrong</w:t>
      </w:r>
      <w:r w:rsidRPr="00427B59">
        <w:rPr>
          <w:rFonts w:eastAsia="Calibri"/>
          <w:bCs/>
          <w:u w:val="single"/>
        </w:rPr>
        <w:t xml:space="preserve"> not only </w:t>
      </w:r>
      <w:r w:rsidRPr="00427B59">
        <w:rPr>
          <w:rFonts w:eastAsia="Calibri"/>
          <w:bCs/>
          <w:highlight w:val="cyan"/>
          <w:u w:val="single"/>
        </w:rPr>
        <w:t>about</w:t>
      </w:r>
      <w:r w:rsidRPr="00427B59">
        <w:rPr>
          <w:rFonts w:eastAsia="Calibri"/>
          <w:bCs/>
          <w:u w:val="single"/>
        </w:rPr>
        <w:t xml:space="preserve"> this </w:t>
      </w:r>
      <w:r w:rsidRPr="00427B59">
        <w:rPr>
          <w:rFonts w:eastAsia="Calibri"/>
          <w:bCs/>
          <w:highlight w:val="cyan"/>
          <w:u w:val="single"/>
        </w:rPr>
        <w:t xml:space="preserve">war and </w:t>
      </w:r>
      <w:r w:rsidRPr="00427B59">
        <w:rPr>
          <w:rFonts w:eastAsia="Calibri"/>
          <w:bCs/>
          <w:u w:val="single"/>
        </w:rPr>
        <w:t xml:space="preserve">the contemporary international situation. It is wrong about the whole nature of </w:t>
      </w:r>
      <w:r w:rsidRPr="00427B59">
        <w:rPr>
          <w:rFonts w:eastAsia="Calibri"/>
          <w:bCs/>
          <w:highlight w:val="cyan"/>
          <w:u w:val="single"/>
        </w:rPr>
        <w:t>historical</w:t>
      </w:r>
      <w:r w:rsidRPr="00427B59">
        <w:rPr>
          <w:rFonts w:eastAsia="Calibri"/>
          <w:bCs/>
          <w:u w:val="single"/>
        </w:rPr>
        <w:t xml:space="preserve"> </w:t>
      </w:r>
      <w:r w:rsidRPr="00427B59">
        <w:rPr>
          <w:rFonts w:eastAsia="Calibri"/>
          <w:bCs/>
          <w:highlight w:val="cyan"/>
          <w:u w:val="single"/>
        </w:rPr>
        <w:t>reality</w:t>
      </w:r>
      <w:r w:rsidRPr="00427B59">
        <w:rPr>
          <w:rFonts w:eastAsia="Calibri"/>
          <w:bCs/>
          <w:u w:val="single"/>
        </w:rPr>
        <w:t>.</w:t>
      </w:r>
      <w:r w:rsidRPr="00427B59">
        <w:rPr>
          <w:rFonts w:eastAsia="Calibri"/>
          <w:sz w:val="16"/>
        </w:rPr>
        <w:t xml:space="preserve">" Sadly, he concludes, much </w:t>
      </w:r>
      <w:r w:rsidRPr="00427B59">
        <w:rPr>
          <w:rFonts w:eastAsia="Calibri"/>
          <w:bCs/>
          <w:u w:val="single"/>
        </w:rPr>
        <w:t>pacifism in America</w:t>
      </w:r>
      <w:r w:rsidRPr="00427B59">
        <w:rPr>
          <w:rFonts w:eastAsia="Calibri"/>
          <w:sz w:val="16"/>
        </w:rPr>
        <w:t xml:space="preserve"> (he calls it "perfectionist pacifism") </w:t>
      </w:r>
      <w:r w:rsidRPr="00427B59">
        <w:rPr>
          <w:rFonts w:eastAsia="Calibri"/>
          <w:bCs/>
          <w:u w:val="single"/>
        </w:rPr>
        <w:t>springs from</w:t>
      </w:r>
      <w:r w:rsidRPr="00427B59">
        <w:rPr>
          <w:rFonts w:eastAsia="Calibri"/>
          <w:sz w:val="16"/>
        </w:rPr>
        <w:t xml:space="preserve"> this same well of historic </w:t>
      </w:r>
      <w:r w:rsidRPr="00427B59">
        <w:rPr>
          <w:rFonts w:eastAsia="Calibri"/>
          <w:bCs/>
          <w:u w:val="single"/>
        </w:rPr>
        <w:t>utopianism</w:t>
      </w:r>
      <w:r w:rsidRPr="00427B59">
        <w:rPr>
          <w:rFonts w:eastAsia="Calibri"/>
          <w:sz w:val="16"/>
        </w:rPr>
        <w:t xml:space="preserve"> rather than from solid scriptural resources. Liberal pacifism, for Niebuhr, is a position that relies far more on a general faith in human perfectibility and a teleology of historic progress than it does on the teachings of Jesus of Nazareth. It is, in other words, an ideological, not a gospel, stance.29 Are Christians not obliged to respond, even at the risk of dirtying their hands?</w:t>
      </w:r>
    </w:p>
    <w:p w14:paraId="2D0DFCD8" w14:textId="77777777" w:rsidR="00D57279" w:rsidRDefault="00D57279" w:rsidP="00D57279">
      <w:pPr>
        <w:pStyle w:val="Tag2"/>
      </w:pPr>
    </w:p>
    <w:p w14:paraId="0CA9A4EB" w14:textId="77777777" w:rsidR="00D57279" w:rsidRPr="00497DDF" w:rsidRDefault="00D57279" w:rsidP="00D57279">
      <w:pPr>
        <w:pStyle w:val="Heading4"/>
      </w:pPr>
      <w:r>
        <w:lastRenderedPageBreak/>
        <w:t xml:space="preserve">Judicial action is a meaningful restraint, and debating judicial </w:t>
      </w:r>
      <w:proofErr w:type="spellStart"/>
      <w:r>
        <w:t>prez</w:t>
      </w:r>
      <w:proofErr w:type="spellEnd"/>
      <w:r>
        <w:t xml:space="preserve"> powers restraints is good</w:t>
      </w:r>
    </w:p>
    <w:p w14:paraId="6328728F" w14:textId="77777777" w:rsidR="00D57279" w:rsidRPr="00DE1937" w:rsidRDefault="00D57279" w:rsidP="00D57279">
      <w:r w:rsidRPr="00AA24C7">
        <w:rPr>
          <w:rStyle w:val="StyleStyleBold12pt"/>
        </w:rPr>
        <w:t>Serrano and Minami, ‘03</w:t>
      </w:r>
      <w:r w:rsidRPr="00497DDF">
        <w:t xml:space="preserve"> </w:t>
      </w:r>
      <w:r>
        <w:t xml:space="preserve"> </w:t>
      </w:r>
      <w:r w:rsidRPr="00497DDF">
        <w:t xml:space="preserve">(Susan, Project Director, Equal Justice Society; J.D. 1998, William S. Richardson School of Law, University of </w:t>
      </w:r>
      <w:proofErr w:type="spellStart"/>
      <w:r w:rsidRPr="00497DDF">
        <w:t>Hawai</w:t>
      </w:r>
      <w:proofErr w:type="spellEnd"/>
      <w:r w:rsidRPr="00497DDF">
        <w:t xml:space="preserve">', partner, Minami, Lew &amp; </w:t>
      </w:r>
      <w:proofErr w:type="spellStart"/>
      <w:r w:rsidRPr="00497DDF">
        <w:t>Timaki</w:t>
      </w:r>
      <w:proofErr w:type="spellEnd"/>
      <w:r w:rsidRPr="00497DDF">
        <w:t xml:space="preserve">, Asian Law Journal, </w:t>
      </w:r>
      <w:proofErr w:type="spellStart"/>
      <w:r w:rsidRPr="00497DDF">
        <w:t>Korematsu</w:t>
      </w:r>
      <w:proofErr w:type="spellEnd"/>
      <w:r w:rsidRPr="00497DDF">
        <w:t xml:space="preserve"> v</w:t>
      </w:r>
      <w:r w:rsidRPr="00DE1937">
        <w:t>. United States: A "Constant Caution" in a Time of Crisis, p. Lexis)</w:t>
      </w:r>
    </w:p>
    <w:p w14:paraId="21BFB1B7" w14:textId="77777777" w:rsidR="00D57279" w:rsidRDefault="00D57279" w:rsidP="00D57279">
      <w:pPr>
        <w:rPr>
          <w:sz w:val="16"/>
          <w:szCs w:val="26"/>
        </w:rPr>
      </w:pPr>
      <w:r w:rsidRPr="00DE1937">
        <w:rPr>
          <w:sz w:val="16"/>
        </w:rPr>
        <w:t>Today, a broadly conceived</w:t>
      </w:r>
      <w:r w:rsidRPr="00DE1937">
        <w:rPr>
          <w:sz w:val="16"/>
          <w:szCs w:val="26"/>
        </w:rPr>
        <w:t xml:space="preserve"> </w:t>
      </w:r>
      <w:r w:rsidRPr="00DE1937">
        <w:rPr>
          <w:rStyle w:val="StyleBoldUnderline"/>
        </w:rPr>
        <w:t>political identity is critical to</w:t>
      </w:r>
      <w:r w:rsidRPr="00DE1937">
        <w:rPr>
          <w:sz w:val="16"/>
          <w:szCs w:val="26"/>
        </w:rPr>
        <w:t xml:space="preserve"> the defense of </w:t>
      </w:r>
      <w:r w:rsidRPr="00DE1937">
        <w:rPr>
          <w:rStyle w:val="StyleBoldUnderline"/>
        </w:rPr>
        <w:t>civil liberties</w:t>
      </w:r>
      <w:r w:rsidRPr="00DE1937">
        <w:rPr>
          <w:sz w:val="16"/>
          <w:szCs w:val="26"/>
        </w:rPr>
        <w:t xml:space="preserve">. </w:t>
      </w:r>
      <w:r w:rsidRPr="00DE1937">
        <w:rPr>
          <w:sz w:val="16"/>
        </w:rPr>
        <w:t>In 1942, Japanese Americans stood virtually alone, without allies, and suffered the banishment of their entire race. Forty years later, Japanese Americans, supported by Americans of all colors, were able to extract an apology and redress from a powerful nation. That lesson of</w:t>
      </w:r>
      <w:r w:rsidRPr="00DE1937">
        <w:rPr>
          <w:sz w:val="16"/>
          <w:szCs w:val="26"/>
        </w:rPr>
        <w:t xml:space="preserve"> </w:t>
      </w:r>
      <w:r w:rsidRPr="00DE1937">
        <w:rPr>
          <w:rStyle w:val="StyleBoldUnderline"/>
        </w:rPr>
        <w:t>the need for political empowerment was made even more obvious after September 11,</w:t>
      </w:r>
      <w:r w:rsidRPr="00DE1937">
        <w:rPr>
          <w:sz w:val="16"/>
          <w:szCs w:val="26"/>
        </w:rPr>
        <w:t xml:space="preserve"> 2001, </w:t>
      </w:r>
      <w:r w:rsidRPr="00DE1937">
        <w:rPr>
          <w:rStyle w:val="StyleBoldUnderline"/>
        </w:rPr>
        <w:t>when Arab and Muslim American communities</w:t>
      </w:r>
      <w:r w:rsidRPr="00DE1937">
        <w:rPr>
          <w:sz w:val="16"/>
          <w:szCs w:val="26"/>
        </w:rPr>
        <w:t xml:space="preserve">, </w:t>
      </w:r>
      <w:r w:rsidRPr="00DE1937">
        <w:rPr>
          <w:sz w:val="16"/>
        </w:rPr>
        <w:t>politically isolated and besieged by hostility fueled by ignorance</w:t>
      </w:r>
      <w:r w:rsidRPr="00DE1937">
        <w:rPr>
          <w:sz w:val="16"/>
          <w:szCs w:val="26"/>
        </w:rPr>
        <w:t xml:space="preserve">, </w:t>
      </w:r>
      <w:r w:rsidRPr="00DE1937">
        <w:rPr>
          <w:rStyle w:val="Emphasis"/>
        </w:rPr>
        <w:t>became targets of violence</w:t>
      </w:r>
      <w:r w:rsidRPr="00DE1937">
        <w:rPr>
          <w:sz w:val="16"/>
          <w:szCs w:val="26"/>
        </w:rPr>
        <w:t xml:space="preserve"> </w:t>
      </w:r>
      <w:r w:rsidRPr="00DE1937">
        <w:rPr>
          <w:sz w:val="16"/>
        </w:rPr>
        <w:t>and discrimination.  In the aftermath of September 11, Japanese Americans knew from history that the United States, which turned on them in 1942, could repeat itself in 2001. Therefore, on September 12, 2001, the Japanese American Citizens' League, the oldest Asian American civil rights organization in the country, immediately issued a press release warning against racial discrimination against Arab and Muslim Americans and supporting their  </w:t>
      </w:r>
      <w:hyperlink r:id="rId13" w:history="1">
        <w:r w:rsidRPr="00DE1937">
          <w:rPr>
            <w:rStyle w:val="Hyperlink"/>
            <w:rFonts w:ascii="Verdana-Bold" w:hAnsi="Verdana-Bold"/>
            <w:b/>
            <w:sz w:val="16"/>
          </w:rPr>
          <w:t>[*49]</w:t>
        </w:r>
      </w:hyperlink>
      <w:r w:rsidRPr="00DE1937">
        <w:rPr>
          <w:sz w:val="16"/>
        </w:rPr>
        <w:t>  civil rights.n60 Other Japanese American individuals and groups have offered their friendship, political support, and solidarity with Arab and Muslim Americans.  Japanese Americans also knew from their Redress experience th</w:t>
      </w:r>
      <w:r w:rsidRPr="00AA24C7">
        <w:rPr>
          <w:sz w:val="16"/>
        </w:rPr>
        <w:t xml:space="preserve">at </w:t>
      </w:r>
      <w:r w:rsidRPr="0087040A">
        <w:rPr>
          <w:rStyle w:val="Emphasis"/>
          <w:highlight w:val="green"/>
        </w:rPr>
        <w:t>political power was the strongest antidote</w:t>
      </w:r>
      <w:r w:rsidRPr="00AA24C7">
        <w:rPr>
          <w:sz w:val="16"/>
          <w:szCs w:val="26"/>
        </w:rPr>
        <w:t xml:space="preserve">. </w:t>
      </w:r>
      <w:r w:rsidRPr="00AA24C7">
        <w:rPr>
          <w:sz w:val="16"/>
        </w:rPr>
        <w:t xml:space="preserve">The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w:t>
      </w:r>
      <w:r w:rsidRPr="0087040A">
        <w:rPr>
          <w:rStyle w:val="StyleBoldUnderline"/>
          <w:highlight w:val="green"/>
        </w:rPr>
        <w:t>legal teams</w:t>
      </w:r>
      <w:r w:rsidRPr="00AA24C7">
        <w:rPr>
          <w:sz w:val="16"/>
        </w:rPr>
        <w:t xml:space="preserve"> understood the political dimensions of their cases and</w:t>
      </w:r>
      <w:r w:rsidRPr="00AA24C7">
        <w:rPr>
          <w:sz w:val="16"/>
          <w:szCs w:val="26"/>
        </w:rPr>
        <w:t xml:space="preserve"> </w:t>
      </w:r>
      <w:r w:rsidRPr="0087040A">
        <w:rPr>
          <w:rStyle w:val="StyleBoldUnderline"/>
          <w:highlight w:val="green"/>
        </w:rPr>
        <w:t>adopted</w:t>
      </w:r>
      <w:r w:rsidRPr="00AA24C7">
        <w:rPr>
          <w:sz w:val="16"/>
          <w:szCs w:val="26"/>
        </w:rPr>
        <w:t xml:space="preserve"> </w:t>
      </w:r>
      <w:r w:rsidRPr="00AA24C7">
        <w:rPr>
          <w:sz w:val="16"/>
        </w:rPr>
        <w:t>a course of</w:t>
      </w:r>
      <w:r w:rsidRPr="00AA24C7">
        <w:rPr>
          <w:sz w:val="16"/>
          <w:szCs w:val="26"/>
        </w:rPr>
        <w:t xml:space="preserve"> </w:t>
      </w:r>
      <w:r w:rsidRPr="0087040A">
        <w:rPr>
          <w:rStyle w:val="StyleBoldUnderline"/>
          <w:highlight w:val="green"/>
        </w:rPr>
        <w:t>litigation that would discredit</w:t>
      </w:r>
      <w:r w:rsidRPr="00497DDF">
        <w:rPr>
          <w:rStyle w:val="StyleBoldUnderline"/>
        </w:rPr>
        <w:t xml:space="preserve"> the </w:t>
      </w:r>
      <w:r w:rsidRPr="0087040A">
        <w:rPr>
          <w:rStyle w:val="StyleBoldUnderline"/>
          <w:highlight w:val="green"/>
        </w:rPr>
        <w:t>Wartime Cases by undermining</w:t>
      </w:r>
      <w:r w:rsidRPr="00497DDF">
        <w:rPr>
          <w:rStyle w:val="StyleBoldUnderline"/>
        </w:rPr>
        <w:t xml:space="preserve"> </w:t>
      </w:r>
      <w:r w:rsidRPr="00AA24C7">
        <w:rPr>
          <w:sz w:val="16"/>
        </w:rPr>
        <w:t>the</w:t>
      </w:r>
      <w:r w:rsidRPr="00AA24C7">
        <w:rPr>
          <w:sz w:val="16"/>
          <w:szCs w:val="26"/>
        </w:rPr>
        <w:t xml:space="preserve"> </w:t>
      </w:r>
      <w:r w:rsidRPr="0087040A">
        <w:rPr>
          <w:rStyle w:val="StyleBoldUnderline"/>
          <w:highlight w:val="green"/>
        </w:rPr>
        <w:t>legal argument</w:t>
      </w:r>
      <w:r w:rsidRPr="00AA24C7">
        <w:rPr>
          <w:sz w:val="16"/>
          <w:szCs w:val="26"/>
        </w:rPr>
        <w:t xml:space="preserve"> </w:t>
      </w:r>
      <w:r w:rsidRPr="00AA24C7">
        <w:rPr>
          <w:sz w:val="16"/>
        </w:rPr>
        <w:t xml:space="preserve">that the Supreme Court had legitimized the World War II exclusion and detention. </w:t>
      </w:r>
      <w:proofErr w:type="gramStart"/>
      <w:r w:rsidRPr="0087040A">
        <w:rPr>
          <w:rStyle w:val="Emphasis"/>
          <w:highlight w:val="green"/>
        </w:rPr>
        <w:t>This impaired</w:t>
      </w:r>
      <w:r w:rsidRPr="00497DDF">
        <w:rPr>
          <w:rStyle w:val="Emphasis"/>
        </w:rPr>
        <w:t xml:space="preserve"> </w:t>
      </w:r>
      <w:r w:rsidRPr="00AA24C7">
        <w:rPr>
          <w:sz w:val="16"/>
          <w:szCs w:val="26"/>
        </w:rPr>
        <w:t>(</w:t>
      </w:r>
      <w:r w:rsidRPr="00AA24C7">
        <w:rPr>
          <w:sz w:val="16"/>
        </w:rPr>
        <w:t xml:space="preserve">though did not overturn) the value of </w:t>
      </w:r>
      <w:proofErr w:type="spellStart"/>
      <w:r w:rsidRPr="00AA24C7">
        <w:rPr>
          <w:sz w:val="16"/>
        </w:rPr>
        <w:t>Korematsu</w:t>
      </w:r>
      <w:proofErr w:type="spellEnd"/>
      <w:r w:rsidRPr="00AA24C7">
        <w:rPr>
          <w:sz w:val="16"/>
        </w:rPr>
        <w:t xml:space="preserve">, </w:t>
      </w:r>
      <w:proofErr w:type="spellStart"/>
      <w:r w:rsidRPr="00AA24C7">
        <w:rPr>
          <w:sz w:val="16"/>
        </w:rPr>
        <w:t>Hirabayashi</w:t>
      </w:r>
      <w:proofErr w:type="spellEnd"/>
      <w:r w:rsidRPr="00AA24C7">
        <w:rPr>
          <w:sz w:val="16"/>
        </w:rPr>
        <w:t xml:space="preserve">, and </w:t>
      </w:r>
      <w:proofErr w:type="spellStart"/>
      <w:r w:rsidRPr="00AA24C7">
        <w:rPr>
          <w:sz w:val="16"/>
        </w:rPr>
        <w:t>Yasui</w:t>
      </w:r>
      <w:proofErr w:type="spellEnd"/>
      <w:r w:rsidRPr="00AA24C7">
        <w:rPr>
          <w:sz w:val="16"/>
        </w:rPr>
        <w:t xml:space="preserve"> as legal</w:t>
      </w:r>
      <w:r w:rsidRPr="00AA24C7">
        <w:rPr>
          <w:sz w:val="16"/>
          <w:szCs w:val="26"/>
        </w:rPr>
        <w:t xml:space="preserve"> </w:t>
      </w:r>
      <w:r w:rsidRPr="0087040A">
        <w:rPr>
          <w:rStyle w:val="Emphasis"/>
          <w:highlight w:val="green"/>
        </w:rPr>
        <w:t>precedents for mass imprisonments</w:t>
      </w:r>
      <w:r w:rsidRPr="00AA24C7">
        <w:rPr>
          <w:sz w:val="16"/>
          <w:szCs w:val="26"/>
        </w:rPr>
        <w:t xml:space="preserve"> </w:t>
      </w:r>
      <w:r w:rsidRPr="00AA24C7">
        <w:rPr>
          <w:sz w:val="16"/>
        </w:rPr>
        <w:t>of any definable racial group without due process</w:t>
      </w:r>
      <w:r w:rsidRPr="00497DDF">
        <w:rPr>
          <w:rStyle w:val="StyleBoldUnderline"/>
        </w:rPr>
        <w:t>.</w:t>
      </w:r>
      <w:proofErr w:type="gramEnd"/>
      <w:r w:rsidRPr="00497DDF">
        <w:rPr>
          <w:rStyle w:val="StyleBoldUnderline"/>
        </w:rPr>
        <w:t xml:space="preserve"> </w:t>
      </w:r>
      <w:r w:rsidRPr="0087040A">
        <w:rPr>
          <w:rStyle w:val="StyleBoldUnderline"/>
          <w:highlight w:val="green"/>
        </w:rPr>
        <w:t>The even larger vision</w:t>
      </w:r>
      <w:r w:rsidRPr="00497DDF">
        <w:rPr>
          <w:rStyle w:val="StyleBoldUnderline"/>
        </w:rPr>
        <w:t xml:space="preserve"> of these cases</w:t>
      </w:r>
      <w:r w:rsidRPr="00AA24C7">
        <w:rPr>
          <w:sz w:val="16"/>
          <w:szCs w:val="26"/>
        </w:rPr>
        <w:t xml:space="preserve">, </w:t>
      </w:r>
      <w:r w:rsidRPr="00AA24C7">
        <w:rPr>
          <w:sz w:val="16"/>
        </w:rPr>
        <w:t>however,</w:t>
      </w:r>
      <w:r w:rsidRPr="00AA24C7">
        <w:rPr>
          <w:sz w:val="16"/>
          <w:szCs w:val="26"/>
        </w:rPr>
        <w:t xml:space="preserve"> </w:t>
      </w:r>
      <w:r w:rsidRPr="0087040A">
        <w:rPr>
          <w:rStyle w:val="StyleBoldUnderline"/>
          <w:highlight w:val="green"/>
        </w:rPr>
        <w:t>was</w:t>
      </w:r>
      <w:r w:rsidRPr="00AA24C7">
        <w:rPr>
          <w:sz w:val="16"/>
          <w:szCs w:val="26"/>
        </w:rPr>
        <w:t xml:space="preserve"> </w:t>
      </w:r>
      <w:r w:rsidRPr="00AA24C7">
        <w:rPr>
          <w:sz w:val="16"/>
        </w:rPr>
        <w:t>the long-term</w:t>
      </w:r>
      <w:r w:rsidRPr="00AA24C7">
        <w:rPr>
          <w:sz w:val="16"/>
          <w:szCs w:val="26"/>
        </w:rPr>
        <w:t xml:space="preserve"> </w:t>
      </w:r>
      <w:r w:rsidRPr="0087040A">
        <w:rPr>
          <w:rStyle w:val="StyleBoldUnderline"/>
          <w:highlight w:val="green"/>
        </w:rPr>
        <w:t>education</w:t>
      </w:r>
      <w:r w:rsidRPr="00497DDF">
        <w:rPr>
          <w:rStyle w:val="StyleBoldUnderline"/>
        </w:rPr>
        <w:t xml:space="preserve"> of the</w:t>
      </w:r>
      <w:r w:rsidRPr="00AA24C7">
        <w:rPr>
          <w:sz w:val="16"/>
          <w:szCs w:val="26"/>
        </w:rPr>
        <w:t xml:space="preserve"> </w:t>
      </w:r>
      <w:r w:rsidRPr="00AA24C7">
        <w:rPr>
          <w:sz w:val="16"/>
        </w:rPr>
        <w:t>American</w:t>
      </w:r>
      <w:r w:rsidRPr="00AA24C7">
        <w:rPr>
          <w:sz w:val="16"/>
          <w:szCs w:val="26"/>
        </w:rPr>
        <w:t xml:space="preserve"> </w:t>
      </w:r>
      <w:r w:rsidRPr="00497DDF">
        <w:rPr>
          <w:rStyle w:val="StyleBoldUnderline"/>
        </w:rPr>
        <w:t>public</w:t>
      </w:r>
      <w:r w:rsidRPr="00AA24C7">
        <w:rPr>
          <w:sz w:val="16"/>
          <w:szCs w:val="26"/>
        </w:rPr>
        <w:t xml:space="preserve">. </w:t>
      </w:r>
      <w:r w:rsidRPr="0087040A">
        <w:rPr>
          <w:rStyle w:val="StyleBoldUnderline"/>
          <w:highlight w:val="green"/>
        </w:rPr>
        <w:t>Many still believed</w:t>
      </w:r>
      <w:r w:rsidRPr="00AA24C7">
        <w:rPr>
          <w:sz w:val="16"/>
          <w:szCs w:val="26"/>
        </w:rPr>
        <w:t xml:space="preserve"> (</w:t>
      </w:r>
      <w:r w:rsidRPr="00AA24C7">
        <w:rPr>
          <w:sz w:val="16"/>
        </w:rPr>
        <w:t>and continue to believe) that</w:t>
      </w:r>
      <w:r w:rsidRPr="00AA24C7">
        <w:rPr>
          <w:sz w:val="16"/>
          <w:szCs w:val="26"/>
        </w:rPr>
        <w:t xml:space="preserve"> </w:t>
      </w:r>
      <w:r w:rsidRPr="0087040A">
        <w:rPr>
          <w:sz w:val="16"/>
          <w:szCs w:val="26"/>
          <w:highlight w:val="green"/>
        </w:rPr>
        <w:t>th</w:t>
      </w:r>
      <w:r w:rsidRPr="0087040A">
        <w:rPr>
          <w:rStyle w:val="StyleBoldUnderline"/>
          <w:highlight w:val="green"/>
        </w:rPr>
        <w:t>ere were valid reasons for incarcerating</w:t>
      </w:r>
      <w:r w:rsidRPr="00497DDF">
        <w:rPr>
          <w:rStyle w:val="StyleBoldUnderline"/>
        </w:rPr>
        <w:t xml:space="preserve"> Japanese Americans </w:t>
      </w:r>
      <w:r w:rsidRPr="00AA24C7">
        <w:rPr>
          <w:sz w:val="16"/>
        </w:rPr>
        <w:t>en masse:</w:t>
      </w:r>
      <w:r w:rsidRPr="00AA24C7">
        <w:rPr>
          <w:sz w:val="16"/>
          <w:szCs w:val="26"/>
        </w:rPr>
        <w:t xml:space="preserve"> </w:t>
      </w:r>
      <w:r w:rsidRPr="0087040A">
        <w:rPr>
          <w:rStyle w:val="StyleBoldUnderline"/>
          <w:highlight w:val="green"/>
        </w:rPr>
        <w:t>the</w:t>
      </w:r>
      <w:r w:rsidRPr="00497DDF">
        <w:rPr>
          <w:rStyle w:val="StyleBoldUnderline"/>
        </w:rPr>
        <w:t xml:space="preserve"> </w:t>
      </w:r>
      <w:proofErr w:type="spellStart"/>
      <w:r w:rsidRPr="00AA24C7">
        <w:rPr>
          <w:sz w:val="16"/>
        </w:rPr>
        <w:t>coram</w:t>
      </w:r>
      <w:proofErr w:type="spellEnd"/>
      <w:r w:rsidRPr="00AA24C7">
        <w:rPr>
          <w:sz w:val="16"/>
        </w:rPr>
        <w:t xml:space="preserve"> </w:t>
      </w:r>
      <w:proofErr w:type="spellStart"/>
      <w:r w:rsidRPr="00AA24C7">
        <w:rPr>
          <w:sz w:val="16"/>
        </w:rPr>
        <w:t>nobis</w:t>
      </w:r>
      <w:proofErr w:type="spellEnd"/>
      <w:r w:rsidRPr="00AA24C7">
        <w:rPr>
          <w:sz w:val="16"/>
          <w:szCs w:val="26"/>
        </w:rPr>
        <w:t xml:space="preserve"> </w:t>
      </w:r>
      <w:r w:rsidRPr="0087040A">
        <w:rPr>
          <w:rStyle w:val="Emphasis"/>
          <w:highlight w:val="green"/>
        </w:rPr>
        <w:t>cases</w:t>
      </w:r>
      <w:r w:rsidRPr="00497DDF">
        <w:rPr>
          <w:rStyle w:val="Emphasis"/>
        </w:rPr>
        <w:t xml:space="preserve"> strongly </w:t>
      </w:r>
      <w:r w:rsidRPr="0087040A">
        <w:rPr>
          <w:rStyle w:val="Emphasis"/>
          <w:highlight w:val="green"/>
        </w:rPr>
        <w:t>refuted that</w:t>
      </w:r>
      <w:r w:rsidRPr="00497DDF">
        <w:rPr>
          <w:rStyle w:val="Emphasis"/>
        </w:rPr>
        <w:t xml:space="preserve"> notion </w:t>
      </w:r>
      <w:r w:rsidRPr="0087040A">
        <w:rPr>
          <w:rStyle w:val="Emphasis"/>
          <w:highlight w:val="green"/>
        </w:rPr>
        <w:t>and</w:t>
      </w:r>
      <w:r w:rsidRPr="00497DDF">
        <w:rPr>
          <w:rStyle w:val="Emphasis"/>
        </w:rPr>
        <w:t xml:space="preserve"> boldly </w:t>
      </w:r>
      <w:r w:rsidRPr="0087040A">
        <w:rPr>
          <w:rStyle w:val="Emphasis"/>
          <w:highlight w:val="green"/>
        </w:rPr>
        <w:t>illuminated the</w:t>
      </w:r>
      <w:r w:rsidRPr="00497DDF">
        <w:rPr>
          <w:rStyle w:val="Emphasis"/>
        </w:rPr>
        <w:t xml:space="preserve"> essentially </w:t>
      </w:r>
      <w:r w:rsidRPr="0087040A">
        <w:rPr>
          <w:rStyle w:val="Emphasis"/>
          <w:highlight w:val="green"/>
        </w:rPr>
        <w:t>political nature of the judicial system</w:t>
      </w:r>
      <w:r w:rsidRPr="00AA24C7">
        <w:rPr>
          <w:sz w:val="16"/>
        </w:rPr>
        <w:t>. In doing so</w:t>
      </w:r>
      <w:r w:rsidRPr="00DE1937">
        <w:rPr>
          <w:rStyle w:val="StyleBoldUnderline"/>
        </w:rPr>
        <w:t xml:space="preserve">, the </w:t>
      </w:r>
      <w:proofErr w:type="spellStart"/>
      <w:r w:rsidRPr="00DE1937">
        <w:rPr>
          <w:rStyle w:val="StyleBoldUnderline"/>
        </w:rPr>
        <w:t>coram</w:t>
      </w:r>
      <w:proofErr w:type="spellEnd"/>
      <w:r w:rsidRPr="00DE1937">
        <w:rPr>
          <w:rStyle w:val="StyleBoldUnderline"/>
        </w:rPr>
        <w:t xml:space="preserve"> </w:t>
      </w:r>
      <w:proofErr w:type="spellStart"/>
      <w:r w:rsidRPr="00DE1937">
        <w:rPr>
          <w:rStyle w:val="StyleBoldUnderline"/>
        </w:rPr>
        <w:t>nobis</w:t>
      </w:r>
      <w:proofErr w:type="spellEnd"/>
      <w:r w:rsidRPr="0087040A">
        <w:rPr>
          <w:rStyle w:val="StyleBoldUnderline"/>
          <w:highlight w:val="green"/>
        </w:rPr>
        <w:t xml:space="preserve"> cases</w:t>
      </w:r>
      <w:r w:rsidRPr="00497DDF">
        <w:rPr>
          <w:rStyle w:val="StyleBoldUnderline"/>
        </w:rPr>
        <w:t xml:space="preserve"> have </w:t>
      </w:r>
      <w:r w:rsidRPr="0087040A">
        <w:rPr>
          <w:rStyle w:val="StyleBoldUnderline"/>
          <w:highlight w:val="green"/>
        </w:rPr>
        <w:t>contributed to the public's education about the frailty of civil rights and the evanescence of justice in our courts</w:t>
      </w:r>
      <w:r w:rsidRPr="00AA24C7">
        <w:rPr>
          <w:sz w:val="16"/>
          <w:szCs w:val="26"/>
        </w:rPr>
        <w:t xml:space="preserve">. </w:t>
      </w:r>
      <w:r w:rsidRPr="00AA24C7">
        <w:rPr>
          <w:sz w:val="16"/>
        </w:rPr>
        <w:t>As such</w:t>
      </w:r>
      <w:r w:rsidRPr="00AA24C7">
        <w:rPr>
          <w:sz w:val="16"/>
          <w:szCs w:val="26"/>
        </w:rPr>
        <w:t xml:space="preserve">, </w:t>
      </w:r>
      <w:r w:rsidRPr="0087040A">
        <w:rPr>
          <w:rStyle w:val="StyleBoldUnderline"/>
          <w:highlight w:val="green"/>
        </w:rPr>
        <w:t>these</w:t>
      </w:r>
      <w:r w:rsidRPr="00497DDF">
        <w:rPr>
          <w:rStyle w:val="StyleBoldUnderline"/>
        </w:rPr>
        <w:t xml:space="preserve"> cases </w:t>
      </w:r>
      <w:r w:rsidRPr="0087040A">
        <w:rPr>
          <w:rStyle w:val="StyleBoldUnderline"/>
          <w:highlight w:val="green"/>
        </w:rPr>
        <w:t>highlight the need for continuing political activism and constant vigilance to protect our civil rights</w:t>
      </w:r>
      <w:r w:rsidRPr="00497DDF">
        <w:rPr>
          <w:rStyle w:val="StyleBoldUnderline"/>
        </w:rPr>
        <w:t>.  In today's climate of fear and uncertainty</w:t>
      </w:r>
      <w:r w:rsidRPr="0087040A">
        <w:rPr>
          <w:sz w:val="16"/>
          <w:szCs w:val="26"/>
          <w:highlight w:val="green"/>
        </w:rPr>
        <w:t xml:space="preserve">, </w:t>
      </w:r>
      <w:r w:rsidRPr="0087040A">
        <w:rPr>
          <w:rStyle w:val="Emphasis"/>
          <w:highlight w:val="green"/>
        </w:rPr>
        <w:t>we must engage ourselves to assure that the vast national security regime does not overwhelm the civil liberties of vulnerable groups</w:t>
      </w:r>
      <w:r w:rsidRPr="00497DDF">
        <w:rPr>
          <w:rStyle w:val="Emphasis"/>
        </w:rPr>
        <w:t>.</w:t>
      </w:r>
      <w:r w:rsidRPr="00AA24C7">
        <w:rPr>
          <w:sz w:val="16"/>
          <w:szCs w:val="26"/>
        </w:rPr>
        <w:t xml:space="preserve"> </w:t>
      </w:r>
      <w:r w:rsidRPr="0087040A">
        <w:rPr>
          <w:sz w:val="16"/>
          <w:szCs w:val="26"/>
          <w:highlight w:val="green"/>
        </w:rPr>
        <w:t>T</w:t>
      </w:r>
      <w:r w:rsidRPr="0087040A">
        <w:rPr>
          <w:rStyle w:val="StyleBoldUnderline"/>
          <w:highlight w:val="green"/>
        </w:rPr>
        <w:t>his means exercising</w:t>
      </w:r>
      <w:r w:rsidRPr="00497DDF">
        <w:rPr>
          <w:rStyle w:val="StyleBoldUnderline"/>
        </w:rPr>
        <w:t xml:space="preserve"> our </w:t>
      </w:r>
      <w:r w:rsidRPr="0087040A">
        <w:rPr>
          <w:rStyle w:val="StyleBoldUnderline"/>
          <w:highlight w:val="green"/>
        </w:rPr>
        <w:t>political power,</w:t>
      </w:r>
      <w:r w:rsidRPr="00497DDF">
        <w:rPr>
          <w:rStyle w:val="StyleBoldUnderline"/>
        </w:rPr>
        <w:t xml:space="preserve"> making our dissents heard, </w:t>
      </w:r>
      <w:r w:rsidRPr="0087040A">
        <w:rPr>
          <w:rStyle w:val="StyleBoldUnderline"/>
          <w:highlight w:val="green"/>
        </w:rPr>
        <w:t>publicizing injustices</w:t>
      </w:r>
      <w:r w:rsidRPr="00AA24C7">
        <w:rPr>
          <w:sz w:val="16"/>
          <w:szCs w:val="26"/>
        </w:rPr>
        <w:t xml:space="preserve"> </w:t>
      </w:r>
      <w:r w:rsidRPr="00AA24C7">
        <w:rPr>
          <w:sz w:val="16"/>
        </w:rPr>
        <w:t xml:space="preserve">done to our communities as well as to others, </w:t>
      </w:r>
      <w:r w:rsidRPr="0087040A">
        <w:rPr>
          <w:rStyle w:val="StyleBoldUnderline"/>
          <w:highlight w:val="green"/>
        </w:rPr>
        <w:t>and enlisting allies</w:t>
      </w:r>
      <w:r w:rsidRPr="00AA24C7">
        <w:rPr>
          <w:sz w:val="16"/>
          <w:szCs w:val="26"/>
        </w:rPr>
        <w:t xml:space="preserve"> from diverse communities. Concretely, this may mean </w:t>
      </w:r>
      <w:r w:rsidRPr="0087040A">
        <w:rPr>
          <w:rStyle w:val="Emphasis"/>
          <w:highlight w:val="green"/>
        </w:rPr>
        <w:t>joining others' struggles in the courts</w:t>
      </w:r>
      <w:r w:rsidRPr="00AA24C7">
        <w:rPr>
          <w:sz w:val="16"/>
          <w:szCs w:val="26"/>
        </w:rPr>
        <w:t xml:space="preserve">, </w:t>
      </w:r>
      <w:r w:rsidRPr="00AA24C7">
        <w:rPr>
          <w:sz w:val="16"/>
        </w:rPr>
        <w:t>Congress, schools and union halls; organizing protests against secret arrests, incarcerations, and deportations; building coalitions with other racial communities; writing op-ed essays or letters to politicians; launching media campaigns; donating money; and writing essays and articles.n61 Through these various ways</w:t>
      </w:r>
      <w:r w:rsidRPr="00AA24C7">
        <w:rPr>
          <w:sz w:val="16"/>
          <w:szCs w:val="26"/>
        </w:rPr>
        <w:t>, "</w:t>
      </w:r>
      <w:r w:rsidRPr="0087040A">
        <w:rPr>
          <w:rStyle w:val="Emphasis"/>
          <w:highlight w:val="green"/>
        </w:rPr>
        <w:t>our task is to compel</w:t>
      </w:r>
      <w:r w:rsidRPr="00497DDF">
        <w:rPr>
          <w:rStyle w:val="Emphasis"/>
        </w:rPr>
        <w:t xml:space="preserve"> our institutions, particularly the </w:t>
      </w:r>
      <w:r w:rsidRPr="0087040A">
        <w:rPr>
          <w:rStyle w:val="Emphasis"/>
          <w:highlight w:val="green"/>
        </w:rPr>
        <w:t>courts, to</w:t>
      </w:r>
      <w:r w:rsidRPr="00497DDF">
        <w:rPr>
          <w:rStyle w:val="Emphasis"/>
        </w:rPr>
        <w:t xml:space="preserve"> be vigilant, to "</w:t>
      </w:r>
      <w:r w:rsidRPr="0087040A">
        <w:rPr>
          <w:rStyle w:val="Emphasis"/>
          <w:highlight w:val="green"/>
        </w:rPr>
        <w:t>protect all</w:t>
      </w:r>
      <w:r w:rsidRPr="00AA24C7">
        <w:rPr>
          <w:sz w:val="16"/>
          <w:szCs w:val="26"/>
        </w:rPr>
        <w:t xml:space="preserve">.'" n62  </w:t>
      </w:r>
      <w:r w:rsidRPr="00497DDF">
        <w:rPr>
          <w:rStyle w:val="StyleBoldUnderline"/>
        </w:rPr>
        <w:t xml:space="preserve">The lesson of the Wartime Cases and </w:t>
      </w:r>
      <w:proofErr w:type="spellStart"/>
      <w:r w:rsidRPr="00497DDF">
        <w:rPr>
          <w:rStyle w:val="StyleBoldUnderline"/>
        </w:rPr>
        <w:t>coram</w:t>
      </w:r>
      <w:proofErr w:type="spellEnd"/>
      <w:r w:rsidRPr="00497DDF">
        <w:rPr>
          <w:rStyle w:val="StyleBoldUnderline"/>
        </w:rPr>
        <w:t xml:space="preserve"> </w:t>
      </w:r>
      <w:proofErr w:type="spellStart"/>
      <w:r w:rsidRPr="00497DDF">
        <w:rPr>
          <w:rStyle w:val="StyleBoldUnderline"/>
        </w:rPr>
        <w:t>nobis</w:t>
      </w:r>
      <w:proofErr w:type="spellEnd"/>
      <w:r w:rsidRPr="00497DDF">
        <w:rPr>
          <w:rStyle w:val="StyleBoldUnderline"/>
        </w:rPr>
        <w:t xml:space="preserve"> cases taken together is not that the government may target an entire ethnic group in the name of national security</w:t>
      </w:r>
      <w:r w:rsidRPr="00497DDF">
        <w:rPr>
          <w:rStyle w:val="Emphasis"/>
        </w:rPr>
        <w:t xml:space="preserve">; the cases teach us instead that civil rights </w:t>
      </w:r>
      <w:r w:rsidRPr="0087040A">
        <w:rPr>
          <w:rStyle w:val="Emphasis"/>
          <w:highlight w:val="green"/>
        </w:rPr>
        <w:t>and liberties are best protected by strongly affirming their place in our national character</w:t>
      </w:r>
      <w:r w:rsidRPr="00497DDF">
        <w:rPr>
          <w:rStyle w:val="Emphasis"/>
        </w:rPr>
        <w:t xml:space="preserve">, </w:t>
      </w:r>
      <w:r w:rsidRPr="00AA24C7">
        <w:rPr>
          <w:rStyle w:val="Emphasis"/>
        </w:rPr>
        <w:t xml:space="preserve">especially </w:t>
      </w:r>
      <w:r w:rsidRPr="0087040A">
        <w:rPr>
          <w:rStyle w:val="Emphasis"/>
          <w:highlight w:val="green"/>
        </w:rPr>
        <w:t xml:space="preserve">in </w:t>
      </w:r>
      <w:r w:rsidRPr="00AA24C7">
        <w:rPr>
          <w:rStyle w:val="Emphasis"/>
        </w:rPr>
        <w:t xml:space="preserve">times of </w:t>
      </w:r>
      <w:r w:rsidRPr="0087040A">
        <w:rPr>
          <w:rStyle w:val="Emphasis"/>
          <w:highlight w:val="green"/>
        </w:rPr>
        <w:t>national crisis</w:t>
      </w:r>
      <w:r w:rsidRPr="00497DDF">
        <w:rPr>
          <w:rStyle w:val="Emphasis"/>
        </w:rPr>
        <w:t>.</w:t>
      </w:r>
      <w:r w:rsidRPr="00AA24C7">
        <w:rPr>
          <w:sz w:val="16"/>
          <w:szCs w:val="26"/>
        </w:rPr>
        <w:t xml:space="preserve"> </w:t>
      </w:r>
      <w:r w:rsidRPr="00AA24C7">
        <w:rPr>
          <w:sz w:val="16"/>
        </w:rPr>
        <w:t xml:space="preserve">As Fred </w:t>
      </w:r>
      <w:proofErr w:type="spellStart"/>
      <w:r w:rsidRPr="00AA24C7">
        <w:rPr>
          <w:sz w:val="16"/>
        </w:rPr>
        <w:t>Korematsu</w:t>
      </w:r>
      <w:proofErr w:type="spellEnd"/>
      <w:r w:rsidRPr="00AA24C7">
        <w:rPr>
          <w:sz w:val="16"/>
        </w:rPr>
        <w:t xml:space="preserve"> avowed nearly twenty years ago, we must not let our </w:t>
      </w:r>
      <w:proofErr w:type="gramStart"/>
      <w:r w:rsidRPr="00AA24C7">
        <w:rPr>
          <w:sz w:val="16"/>
        </w:rPr>
        <w:t>governmental  </w:t>
      </w:r>
      <w:proofErr w:type="gramEnd"/>
      <w:r>
        <w:fldChar w:fldCharType="begin"/>
      </w:r>
      <w:r>
        <w:instrText xml:space="preserve"> HYPERLINK "http://www.lexis.com/research/retrieve?_m=bee887063044547ab12532f483726d11&amp;docnum=3&amp;_fmtstr=FULL&amp;_startdoc=1&amp;wchp=dGLbVtz-zSkAk&amp;_md5=f0e31afba24c7755402ea0ead0b3cfb6&amp;focBudTerms=%2522serrano%2522%20and%20%2522minami%2522%20and%20%2522korematsu%2522&amp;focBudSel=all" </w:instrText>
      </w:r>
      <w:r>
        <w:fldChar w:fldCharType="separate"/>
      </w:r>
      <w:r w:rsidRPr="00AA24C7">
        <w:rPr>
          <w:rStyle w:val="Hyperlink"/>
          <w:rFonts w:ascii="Verdana-Bold" w:hAnsi="Verdana-Bold"/>
          <w:b/>
          <w:sz w:val="16"/>
        </w:rPr>
        <w:t>[*50]</w:t>
      </w:r>
      <w:r>
        <w:rPr>
          <w:rStyle w:val="Hyperlink"/>
          <w:rFonts w:ascii="Verdana-Bold" w:hAnsi="Verdana-Bold"/>
          <w:b/>
          <w:sz w:val="16"/>
        </w:rPr>
        <w:fldChar w:fldCharType="end"/>
      </w:r>
      <w:r w:rsidRPr="00AA24C7">
        <w:rPr>
          <w:sz w:val="16"/>
        </w:rPr>
        <w:t>  institutions mistreat another racial group in such a manner again. To do this,</w:t>
      </w:r>
      <w:r w:rsidRPr="00AA24C7">
        <w:rPr>
          <w:sz w:val="16"/>
          <w:szCs w:val="26"/>
        </w:rPr>
        <w:t xml:space="preserve"> </w:t>
      </w:r>
      <w:r w:rsidRPr="00497DDF">
        <w:rPr>
          <w:rStyle w:val="StyleBoldUnderline"/>
        </w:rPr>
        <w:t>we must "collectively [turn] the lessons learned, the political and economic capital gained, the alliances forged and the spirit renewed, into many small and some grand advances against continuing harmful discrimination across America.</w:t>
      </w:r>
      <w:r w:rsidRPr="00AA24C7">
        <w:rPr>
          <w:sz w:val="16"/>
          <w:szCs w:val="26"/>
        </w:rPr>
        <w:t>"</w:t>
      </w:r>
      <w:proofErr w:type="gramStart"/>
      <w:r w:rsidRPr="00AA24C7">
        <w:rPr>
          <w:sz w:val="16"/>
          <w:szCs w:val="26"/>
        </w:rPr>
        <w:t>n63</w:t>
      </w:r>
      <w:proofErr w:type="gramEnd"/>
      <w:r w:rsidRPr="00AA24C7">
        <w:rPr>
          <w:sz w:val="16"/>
          <w:szCs w:val="26"/>
        </w:rPr>
        <w:t xml:space="preserve"> </w:t>
      </w:r>
      <w:r w:rsidRPr="0087040A">
        <w:rPr>
          <w:rStyle w:val="StyleBoldUnderline"/>
          <w:highlight w:val="green"/>
        </w:rPr>
        <w:t>We must beco</w:t>
      </w:r>
      <w:r w:rsidRPr="00497DDF">
        <w:rPr>
          <w:rStyle w:val="StyleBoldUnderline"/>
        </w:rPr>
        <w:t>me</w:t>
      </w:r>
      <w:r w:rsidRPr="00AA24C7">
        <w:rPr>
          <w:sz w:val="16"/>
          <w:szCs w:val="26"/>
        </w:rPr>
        <w:t xml:space="preserve">, </w:t>
      </w:r>
      <w:r w:rsidRPr="00AA24C7">
        <w:rPr>
          <w:sz w:val="16"/>
        </w:rPr>
        <w:t>as Professor Yamamoto has argued,</w:t>
      </w:r>
      <w:r w:rsidRPr="00AA24C7">
        <w:rPr>
          <w:sz w:val="16"/>
          <w:szCs w:val="26"/>
        </w:rPr>
        <w:t xml:space="preserve"> "</w:t>
      </w:r>
      <w:r w:rsidRPr="0087040A">
        <w:rPr>
          <w:rStyle w:val="StyleBoldUnderline"/>
          <w:highlight w:val="green"/>
        </w:rPr>
        <w:t>present-day</w:t>
      </w:r>
      <w:r w:rsidRPr="00497DDF">
        <w:rPr>
          <w:rStyle w:val="StyleBoldUnderline"/>
        </w:rPr>
        <w:t xml:space="preserve"> </w:t>
      </w:r>
      <w:r w:rsidRPr="00497DDF">
        <w:rPr>
          <w:rStyle w:val="StyleBoldUnderline"/>
        </w:rPr>
        <w:lastRenderedPageBreak/>
        <w:t xml:space="preserve">social actors, </w:t>
      </w:r>
      <w:r w:rsidRPr="0087040A">
        <w:rPr>
          <w:rStyle w:val="StyleBoldUnderline"/>
          <w:highlight w:val="green"/>
        </w:rPr>
        <w:t>agents of justice</w:t>
      </w:r>
      <w:r w:rsidRPr="00497DDF">
        <w:rPr>
          <w:rStyle w:val="StyleBoldUnderline"/>
        </w:rPr>
        <w:t>, because real, hard injustices are occurring all around us every day to Asian Americans and other racial communities and beyond.</w:t>
      </w:r>
      <w:r w:rsidRPr="00AA24C7">
        <w:rPr>
          <w:sz w:val="16"/>
          <w:szCs w:val="26"/>
        </w:rPr>
        <w:t>" n64</w:t>
      </w:r>
    </w:p>
    <w:p w14:paraId="5211842F" w14:textId="77777777" w:rsidR="00D57279" w:rsidRDefault="00D57279" w:rsidP="00D57279">
      <w:pPr>
        <w:pStyle w:val="Heading3"/>
      </w:pPr>
      <w:r>
        <w:lastRenderedPageBreak/>
        <w:t>2AC – AT: Damage Suits CP</w:t>
      </w:r>
    </w:p>
    <w:p w14:paraId="0508DC97" w14:textId="77777777" w:rsidR="00D57279" w:rsidRDefault="00D57279" w:rsidP="00D57279">
      <w:pPr>
        <w:pStyle w:val="Heading4"/>
      </w:pPr>
      <w:r>
        <w:t xml:space="preserve">Perm do the counterplan—extend </w:t>
      </w:r>
      <w:proofErr w:type="spellStart"/>
      <w:r>
        <w:t>Chebab</w:t>
      </w:r>
      <w:proofErr w:type="spellEnd"/>
      <w:r>
        <w:t xml:space="preserve"> could incorporate damage suits</w:t>
      </w:r>
    </w:p>
    <w:p w14:paraId="40033458" w14:textId="77777777" w:rsidR="00D57279" w:rsidRPr="003C0A34" w:rsidRDefault="00D57279" w:rsidP="00D57279">
      <w:pPr>
        <w:pStyle w:val="Heading4"/>
      </w:pPr>
      <w:r>
        <w:t>Perm do both—have the drone court also hear damage suits</w:t>
      </w:r>
    </w:p>
    <w:p w14:paraId="55FBE33E" w14:textId="77777777" w:rsidR="00D57279" w:rsidRDefault="00D57279" w:rsidP="00D57279">
      <w:pPr>
        <w:pStyle w:val="Heading4"/>
      </w:pPr>
      <w:r>
        <w:t>No Solvency—</w:t>
      </w:r>
    </w:p>
    <w:p w14:paraId="3B49A21B" w14:textId="77777777" w:rsidR="00D57279" w:rsidRDefault="00D57279" w:rsidP="00D57279">
      <w:pPr>
        <w:pStyle w:val="Heading4"/>
      </w:pPr>
      <w:r>
        <w:t>Can’t solve terror—there is no limit on strikes, just reparations afterward—means casualties still happen that cause blowback—impact is terrorism</w:t>
      </w:r>
    </w:p>
    <w:p w14:paraId="12DCC4D2" w14:textId="77777777" w:rsidR="00D57279" w:rsidRPr="00C62D84" w:rsidRDefault="00D57279" w:rsidP="00D57279">
      <w:pPr>
        <w:pStyle w:val="Heading4"/>
      </w:pPr>
      <w:r>
        <w:t>Can’t solve groupthink—court’s don’t check targeting decisions—impact is nuke war</w:t>
      </w:r>
    </w:p>
    <w:p w14:paraId="3A776C0E" w14:textId="77777777" w:rsidR="00D57279" w:rsidRDefault="00D57279" w:rsidP="00D57279">
      <w:pPr>
        <w:pStyle w:val="Heading4"/>
      </w:pPr>
      <w:r>
        <w:t xml:space="preserve">Ex ante review is key—only way to signal meaningful judicial oversight, that’s key to solve drone </w:t>
      </w:r>
      <w:proofErr w:type="spellStart"/>
      <w:r>
        <w:t>prolif</w:t>
      </w:r>
      <w:proofErr w:type="spellEnd"/>
      <w:r>
        <w:t xml:space="preserve"> because it demonstrates accountability</w:t>
      </w:r>
    </w:p>
    <w:p w14:paraId="12791EAB" w14:textId="77777777" w:rsidR="00D57279" w:rsidRDefault="00D57279" w:rsidP="00D57279">
      <w:pPr>
        <w:pStyle w:val="Heading4"/>
      </w:pPr>
      <w:r>
        <w:t xml:space="preserve">Ex post review fails to solve legitimacy or set up a legal framework </w:t>
      </w:r>
    </w:p>
    <w:p w14:paraId="4B9A47D5" w14:textId="77777777" w:rsidR="00D57279" w:rsidRPr="00C95B51" w:rsidRDefault="00D57279" w:rsidP="00D57279">
      <w:r w:rsidRPr="00C95B51">
        <w:rPr>
          <w:rStyle w:val="StyleStyleBold12pt"/>
        </w:rPr>
        <w:t>Crandall 12</w:t>
      </w:r>
      <w:r>
        <w:t xml:space="preserve"> (Carla, Law Clerk – Supreme Court of Missouri, “Ready…Fire…Aim! A Case for Applying American Due Process Principles </w:t>
      </w:r>
      <w:proofErr w:type="gramStart"/>
      <w:r>
        <w:t>Before</w:t>
      </w:r>
      <w:proofErr w:type="gramEnd"/>
      <w:r>
        <w:t xml:space="preserve"> Engaging in Drone Strikes,” Florida Journal of International Law, April, 24 Fla. J. Int'l L. 55, Lexis)</w:t>
      </w:r>
    </w:p>
    <w:p w14:paraId="78C29BAE" w14:textId="77777777" w:rsidR="00D57279" w:rsidRPr="009B023D" w:rsidRDefault="00D57279" w:rsidP="00D57279"/>
    <w:p w14:paraId="5CDB523A" w14:textId="77777777" w:rsidR="00D57279" w:rsidRPr="009B023D" w:rsidRDefault="00D57279" w:rsidP="00D57279">
      <w:pPr>
        <w:rPr>
          <w:sz w:val="16"/>
        </w:rPr>
      </w:pPr>
      <w:r w:rsidRPr="00E6175E">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E6175E">
        <w:rPr>
          <w:rStyle w:val="Emphasis"/>
          <w:highlight w:val="yellow"/>
        </w:rPr>
        <w:t>legitimacy</w:t>
      </w:r>
      <w:r w:rsidRPr="009B023D">
        <w:rPr>
          <w:sz w:val="16"/>
        </w:rPr>
        <w:t xml:space="preserve"> </w:t>
      </w:r>
      <w:r w:rsidRPr="00FE5F70">
        <w:rPr>
          <w:rStyle w:val="StyleBoldUnderline"/>
        </w:rPr>
        <w:t xml:space="preserve">of these attacks </w:t>
      </w:r>
      <w:r w:rsidRPr="00E6175E">
        <w:rPr>
          <w:rStyle w:val="StyleBoldUnderline"/>
          <w:highlight w:val="yellow"/>
        </w:rPr>
        <w:t>remains unclear</w:t>
      </w:r>
      <w:r w:rsidRPr="009B023D">
        <w:rPr>
          <w:sz w:val="16"/>
        </w:rPr>
        <w:t xml:space="preserve">. Most commentators who have addressed the legitimacy of more general targeted killings have examined the issue within the </w:t>
      </w:r>
      <w:r w:rsidRPr="00CE0DFD">
        <w:rPr>
          <w:sz w:val="16"/>
        </w:rPr>
        <w:t xml:space="preserve">framework of either international humanitarian law (IHL) or international human rights law (IHRL). </w:t>
      </w:r>
      <w:proofErr w:type="gramStart"/>
      <w:r w:rsidRPr="00CE0DFD">
        <w:rPr>
          <w:sz w:val="16"/>
        </w:rPr>
        <w:t>n6</w:t>
      </w:r>
      <w:proofErr w:type="gramEnd"/>
      <w:r w:rsidRPr="00CE0DFD">
        <w:rPr>
          <w:sz w:val="16"/>
        </w:rPr>
        <w:t xml:space="preserve"> </w:t>
      </w:r>
      <w:r w:rsidRPr="00CE0DFD">
        <w:rPr>
          <w:rStyle w:val="StyleBoldUnderline"/>
        </w:rPr>
        <w:t>Those limited few who have</w:t>
      </w:r>
      <w:r w:rsidRPr="00CE0DFD">
        <w:rPr>
          <w:sz w:val="16"/>
        </w:rPr>
        <w:t xml:space="preserve">  [*57]  </w:t>
      </w:r>
      <w:r w:rsidRPr="00CE0DFD">
        <w:rPr>
          <w:rStyle w:val="StyleBoldUnderline"/>
        </w:rPr>
        <w:t xml:space="preserve">analyzed the subject through the lens of American due process have </w:t>
      </w:r>
      <w:r w:rsidRPr="00CE0DFD">
        <w:rPr>
          <w:rStyle w:val="Emphasis"/>
        </w:rPr>
        <w:t>limited</w:t>
      </w:r>
      <w:r w:rsidRPr="00CE0DFD">
        <w:rPr>
          <w:rStyle w:val="StyleBoldUnderline"/>
        </w:rPr>
        <w:t xml:space="preserve"> their scrutiny to the absence of post-deprivation rights</w:t>
      </w:r>
      <w:r w:rsidRPr="00CE0DFD">
        <w:rPr>
          <w:sz w:val="16"/>
        </w:rPr>
        <w:t xml:space="preserve">. </w:t>
      </w:r>
      <w:proofErr w:type="gramStart"/>
      <w:r w:rsidRPr="00CE0DFD">
        <w:rPr>
          <w:sz w:val="16"/>
        </w:rPr>
        <w:t>n7</w:t>
      </w:r>
      <w:proofErr w:type="gramEnd"/>
      <w:r w:rsidRPr="009B023D">
        <w:rPr>
          <w:sz w:val="16"/>
        </w:rPr>
        <w:t xml:space="preserve"> </w:t>
      </w:r>
      <w:r w:rsidRPr="00E6175E">
        <w:rPr>
          <w:rStyle w:val="StyleBoldUnderline"/>
          <w:highlight w:val="yellow"/>
        </w:rPr>
        <w:t>They suggest</w:t>
      </w:r>
      <w:r w:rsidRPr="009B023D">
        <w:rPr>
          <w:sz w:val="16"/>
        </w:rPr>
        <w:t xml:space="preserve">, for instance, that the United States should implement </w:t>
      </w:r>
      <w:r w:rsidRPr="00E6175E">
        <w:rPr>
          <w:rStyle w:val="StyleBoldUnderline"/>
          <w:highlight w:val="yellow"/>
        </w:rPr>
        <w:t xml:space="preserve">some sort of </w:t>
      </w:r>
      <w:proofErr w:type="spellStart"/>
      <w:r w:rsidRPr="00CE0DFD">
        <w:rPr>
          <w:rStyle w:val="StyleBoldUnderline"/>
          <w:highlight w:val="yellow"/>
        </w:rPr>
        <w:t>Bivens</w:t>
      </w:r>
      <w:proofErr w:type="spellEnd"/>
      <w:r w:rsidRPr="00CE0DFD">
        <w:rPr>
          <w:rStyle w:val="StyleBoldUnderline"/>
          <w:highlight w:val="yellow"/>
        </w:rPr>
        <w:t>-</w:t>
      </w:r>
      <w:r w:rsidRPr="00CE0DFD">
        <w:rPr>
          <w:rStyle w:val="StyleBoldUnderline"/>
        </w:rPr>
        <w:t xml:space="preserve">type </w:t>
      </w:r>
      <w:r w:rsidRPr="00E6175E">
        <w:rPr>
          <w:rStyle w:val="StyleBoldUnderline"/>
          <w:highlight w:val="yellow"/>
        </w:rPr>
        <w:t>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14:paraId="64EE6A30" w14:textId="77777777" w:rsidR="00D57279" w:rsidRPr="00CE0DFD" w:rsidRDefault="00D57279" w:rsidP="00D57279">
      <w:pPr>
        <w:rPr>
          <w:sz w:val="16"/>
        </w:rPr>
      </w:pPr>
      <w:r w:rsidRPr="009B023D">
        <w:rPr>
          <w:sz w:val="16"/>
        </w:rPr>
        <w:t xml:space="preserve">As this Article explains, however, </w:t>
      </w:r>
      <w:r w:rsidRPr="00E6175E">
        <w:rPr>
          <w:rStyle w:val="StyleBoldUnderline"/>
          <w:highlight w:val="yellow"/>
        </w:rPr>
        <w:t xml:space="preserve">none of these approaches yield wholly satisfactory answers as to which </w:t>
      </w:r>
      <w:r w:rsidRPr="00E6175E">
        <w:rPr>
          <w:rStyle w:val="Emphasis"/>
          <w:highlight w:val="yellow"/>
        </w:rPr>
        <w:t>framework</w:t>
      </w:r>
      <w:r w:rsidRPr="00E6175E">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E6175E">
        <w:rPr>
          <w:rStyle w:val="StyleBoldUnderline"/>
          <w:highlight w:val="yellow"/>
        </w:rPr>
        <w:t>drones</w:t>
      </w:r>
      <w:r w:rsidRPr="009B023D">
        <w:rPr>
          <w:sz w:val="16"/>
        </w:rPr>
        <w:t xml:space="preserve"> within the context of the war on terror. And </w:t>
      </w:r>
      <w:r w:rsidRPr="00E6175E">
        <w:rPr>
          <w:rStyle w:val="StyleBoldUnderline"/>
          <w:highlight w:val="yellow"/>
        </w:rPr>
        <w:t>though the idea</w:t>
      </w:r>
      <w:r w:rsidRPr="00E6175E">
        <w:rPr>
          <w:sz w:val="16"/>
          <w:highlight w:val="yellow"/>
        </w:rPr>
        <w:t xml:space="preserve"> </w:t>
      </w:r>
      <w:r w:rsidRPr="00E6175E">
        <w:rPr>
          <w:rStyle w:val="StyleBoldUnderline"/>
          <w:highlight w:val="yellow"/>
        </w:rPr>
        <w:t>that</w:t>
      </w:r>
      <w:r w:rsidRPr="009B023D">
        <w:rPr>
          <w:sz w:val="16"/>
        </w:rPr>
        <w:t xml:space="preserve"> American </w:t>
      </w:r>
      <w:r w:rsidRPr="00E6175E">
        <w:rPr>
          <w:rStyle w:val="StyleBoldUnderline"/>
          <w:highlight w:val="yellow"/>
        </w:rPr>
        <w:t>due process</w:t>
      </w:r>
      <w:r w:rsidRPr="009B023D">
        <w:rPr>
          <w:sz w:val="16"/>
        </w:rPr>
        <w:t xml:space="preserve"> principles </w:t>
      </w:r>
      <w:r w:rsidRPr="00E6175E">
        <w:rPr>
          <w:rStyle w:val="StyleBoldUnderline"/>
          <w:highlight w:val="yellow"/>
        </w:rPr>
        <w:t>ought to be applied 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E6175E">
        <w:rPr>
          <w:rStyle w:val="StyleBoldUnderline"/>
          <w:highlight w:val="yellow"/>
        </w:rPr>
        <w:t xml:space="preserve">ultimately </w:t>
      </w:r>
      <w:r w:rsidRPr="00E6175E">
        <w:rPr>
          <w:rStyle w:val="Emphasis"/>
          <w:highlight w:val="yellow"/>
        </w:rPr>
        <w:t>falls flat</w:t>
      </w:r>
      <w:r w:rsidRPr="009B023D">
        <w:rPr>
          <w:sz w:val="16"/>
        </w:rPr>
        <w:t xml:space="preserve">. Indeed, </w:t>
      </w:r>
      <w:r w:rsidRPr="00E6175E">
        <w:rPr>
          <w:rStyle w:val="StyleBoldUnderline"/>
          <w:highlight w:val="yellow"/>
        </w:rPr>
        <w:t>such an approach</w:t>
      </w:r>
      <w:r w:rsidRPr="009B023D">
        <w:rPr>
          <w:rStyle w:val="StyleBoldUnderline"/>
        </w:rPr>
        <w:t xml:space="preserve"> unduly </w:t>
      </w:r>
      <w:r w:rsidRPr="00E6175E">
        <w:rPr>
          <w:rStyle w:val="StyleBoldUnderline"/>
          <w:highlight w:val="yellow"/>
        </w:rPr>
        <w:t xml:space="preserve">narrows the </w:t>
      </w:r>
      <w:r w:rsidRPr="00CE0DFD">
        <w:rPr>
          <w:rStyle w:val="StyleBoldUnderline"/>
          <w:highlight w:val="yellow"/>
        </w:rPr>
        <w:t>obligation of</w:t>
      </w:r>
      <w:r w:rsidRPr="009B023D">
        <w:rPr>
          <w:rStyle w:val="StyleBoldUnderline"/>
        </w:rPr>
        <w:t xml:space="preserve"> U.S. </w:t>
      </w:r>
      <w:r w:rsidRPr="00E6175E">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E6175E">
        <w:rPr>
          <w:rStyle w:val="StyleBoldUnderline"/>
          <w:highlight w:val="yellow"/>
        </w:rPr>
        <w:t>requiring them to perform</w:t>
      </w:r>
      <w:r w:rsidRPr="009B023D">
        <w:rPr>
          <w:rStyle w:val="StyleBoldUnderline"/>
        </w:rPr>
        <w:t xml:space="preserve"> a detailed </w:t>
      </w:r>
      <w:r w:rsidRPr="00E6175E">
        <w:rPr>
          <w:rStyle w:val="StyleBoldUnderline"/>
          <w:highlight w:val="yellow"/>
        </w:rPr>
        <w:t>review</w:t>
      </w:r>
      <w:r w:rsidRPr="009B023D">
        <w:rPr>
          <w:rStyle w:val="StyleBoldUnderline"/>
        </w:rPr>
        <w:t xml:space="preserve"> of the strikes </w:t>
      </w:r>
      <w:r w:rsidRPr="00E6175E">
        <w:rPr>
          <w:rStyle w:val="Emphasis"/>
          <w:highlight w:val="yellow"/>
        </w:rPr>
        <w:t>only after the fact</w:t>
      </w:r>
      <w:r w:rsidRPr="009B023D">
        <w:rPr>
          <w:sz w:val="16"/>
        </w:rPr>
        <w:t xml:space="preserve">. </w:t>
      </w:r>
      <w:r w:rsidRPr="00CE0DFD">
        <w:rPr>
          <w:sz w:val="16"/>
        </w:rPr>
        <w:t xml:space="preserve">Instead, </w:t>
      </w:r>
      <w:r w:rsidRPr="00CE0DFD">
        <w:rPr>
          <w:rStyle w:val="StyleBoldUnderline"/>
        </w:rPr>
        <w:t>this Article argues</w:t>
      </w:r>
      <w:r w:rsidRPr="00CE0DFD">
        <w:rPr>
          <w:sz w:val="16"/>
        </w:rPr>
        <w:t xml:space="preserve"> that the United States ought to be held to </w:t>
      </w:r>
      <w:r w:rsidRPr="00CE0DFD">
        <w:rPr>
          <w:rStyle w:val="StyleBoldUnderline"/>
        </w:rPr>
        <w:t xml:space="preserve">a higher, </w:t>
      </w:r>
      <w:r w:rsidRPr="00CE0DFD">
        <w:rPr>
          <w:rStyle w:val="Emphasis"/>
        </w:rPr>
        <w:t>ex ante standard</w:t>
      </w:r>
      <w:r w:rsidRPr="00CE0DFD">
        <w:rPr>
          <w:rStyle w:val="StyleBoldUnderline"/>
        </w:rPr>
        <w:t>-that of "aiming" before firing-and posits that such a standard is practically attainable</w:t>
      </w:r>
      <w:r w:rsidRPr="00CE0DFD">
        <w:rPr>
          <w:sz w:val="16"/>
        </w:rPr>
        <w:t>.</w:t>
      </w:r>
    </w:p>
    <w:p w14:paraId="296C9B97" w14:textId="77777777" w:rsidR="00D57279" w:rsidRDefault="00D57279" w:rsidP="00D57279">
      <w:pPr>
        <w:rPr>
          <w:sz w:val="16"/>
        </w:rPr>
      </w:pPr>
      <w:r w:rsidRPr="00CE0DFD">
        <w:rPr>
          <w:sz w:val="16"/>
        </w:rPr>
        <w:t>In doing so, the Article proceeds as follows. Part II describes the capabil</w:t>
      </w:r>
      <w:r w:rsidRPr="009B023D">
        <w:rPr>
          <w:sz w:val="16"/>
        </w:rPr>
        <w:t xml:space="preserve">ities and current employment of drones and explains why </w:t>
      </w:r>
      <w:r w:rsidRPr="00E6175E">
        <w:rPr>
          <w:rStyle w:val="StyleBoldUnderline"/>
          <w:highlight w:val="yellow"/>
        </w:rPr>
        <w:t xml:space="preserve">resolving the legitimacy </w:t>
      </w:r>
      <w:r w:rsidRPr="00CE0DFD">
        <w:rPr>
          <w:rStyle w:val="StyleBoldUnderline"/>
          <w:highlight w:val="yellow"/>
        </w:rPr>
        <w:t xml:space="preserve">of their </w:t>
      </w:r>
      <w:r w:rsidRPr="00E6175E">
        <w:rPr>
          <w:rStyle w:val="StyleBoldUnderline"/>
          <w:highlight w:val="yellow"/>
        </w:rPr>
        <w:t>use is</w:t>
      </w:r>
      <w:r w:rsidRPr="009B023D">
        <w:rPr>
          <w:rStyle w:val="StyleBoldUnderline"/>
        </w:rPr>
        <w:t xml:space="preserve"> so </w:t>
      </w:r>
      <w:r w:rsidRPr="00E6175E">
        <w:rPr>
          <w:rStyle w:val="StyleBoldUnderline"/>
          <w:highlight w:val="yellow"/>
        </w:rPr>
        <w:t>critical</w:t>
      </w:r>
      <w:r w:rsidRPr="009B023D">
        <w:rPr>
          <w:sz w:val="16"/>
        </w:rPr>
        <w:t xml:space="preserve">. Specifically, it highlights that, despite the unsettled nature of the law in this area, targeted </w:t>
      </w:r>
      <w:r w:rsidRPr="00CE0DFD">
        <w:rPr>
          <w:sz w:val="16"/>
        </w:rPr>
        <w:t xml:space="preserve">killings by drone strikes have increased exponentially in recent years-in some instances against arguably questionable targets. Part III examines </w:t>
      </w:r>
      <w:r w:rsidRPr="00CE0DFD">
        <w:rPr>
          <w:rStyle w:val="StyleBoldUnderline"/>
        </w:rPr>
        <w:t>current attempts to address the legitimacy of drone assaults</w:t>
      </w:r>
      <w:r w:rsidRPr="00CE0DFD">
        <w:rPr>
          <w:sz w:val="16"/>
        </w:rPr>
        <w:t xml:space="preserve"> and explains why they </w:t>
      </w:r>
      <w:r w:rsidRPr="00CE0DFD">
        <w:rPr>
          <w:rStyle w:val="StyleBoldUnderline"/>
        </w:rPr>
        <w:t>fail to adequately govern the use of these weapons</w:t>
      </w:r>
      <w:r w:rsidRPr="00CE0DF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CE0DFD">
        <w:rPr>
          <w:rStyle w:val="StyleBoldUnderline"/>
        </w:rPr>
        <w:t xml:space="preserve">U.S. </w:t>
      </w:r>
      <w:proofErr w:type="gramStart"/>
      <w:r w:rsidRPr="00CE0DFD">
        <w:rPr>
          <w:rStyle w:val="StyleBoldUnderline"/>
        </w:rPr>
        <w:t>officials</w:t>
      </w:r>
      <w:r w:rsidRPr="00CE0DFD">
        <w:rPr>
          <w:sz w:val="16"/>
        </w:rPr>
        <w:t xml:space="preserve">  [</w:t>
      </w:r>
      <w:proofErr w:type="gramEnd"/>
      <w:r w:rsidRPr="00CE0DFD">
        <w:rPr>
          <w:sz w:val="16"/>
        </w:rPr>
        <w:t xml:space="preserve">*58]  </w:t>
      </w:r>
      <w:r w:rsidRPr="00CE0DFD">
        <w:rPr>
          <w:rStyle w:val="StyleBoldUnderline"/>
        </w:rPr>
        <w:t xml:space="preserve">must arguably look to other sources to find guiding </w:t>
      </w:r>
      <w:r w:rsidRPr="00CE0DFD">
        <w:rPr>
          <w:rStyle w:val="StyleBoldUnderline"/>
        </w:rPr>
        <w:lastRenderedPageBreak/>
        <w:t>principles to legitimize targeted killings via drones</w:t>
      </w:r>
      <w:r w:rsidRPr="00CE0DFD">
        <w:rPr>
          <w:sz w:val="16"/>
        </w:rPr>
        <w:t xml:space="preserve">. Though it is admittedly not entirely clear whether constitutional guarantees apply in the foreign locales where these strikes occur-or to the foreign nationals who are often their target-this Part proposes that </w:t>
      </w:r>
      <w:r w:rsidRPr="00CE0DFD">
        <w:rPr>
          <w:rStyle w:val="StyleBoldUnderline"/>
        </w:rPr>
        <w:t>American</w:t>
      </w:r>
      <w:r w:rsidRPr="009B023D">
        <w:rPr>
          <w:rStyle w:val="StyleBoldUnderline"/>
        </w:rPr>
        <w:t xml:space="preserve"> </w:t>
      </w:r>
      <w:r w:rsidRPr="00E6175E">
        <w:rPr>
          <w:rStyle w:val="StyleBoldUnderline"/>
          <w:highlight w:val="yellow"/>
        </w:rPr>
        <w:t>due process</w:t>
      </w:r>
      <w:r w:rsidRPr="009B023D">
        <w:rPr>
          <w:sz w:val="16"/>
        </w:rPr>
        <w:t xml:space="preserve"> principles </w:t>
      </w:r>
      <w:r w:rsidRPr="009B023D">
        <w:rPr>
          <w:rStyle w:val="StyleBoldUnderline"/>
        </w:rPr>
        <w:t xml:space="preserve">nevertheless </w:t>
      </w:r>
      <w:r w:rsidRPr="00E6175E">
        <w:rPr>
          <w:rStyle w:val="StyleBoldUnderline"/>
          <w:highlight w:val="yellow"/>
        </w:rPr>
        <w:t xml:space="preserve">ought to be invoked </w:t>
      </w:r>
      <w:r w:rsidRPr="00E6175E">
        <w:rPr>
          <w:rStyle w:val="Emphasis"/>
          <w:highlight w:val="yellow"/>
        </w:rPr>
        <w:t>before such strikes occur</w:t>
      </w:r>
      <w:r w:rsidRPr="00E6175E">
        <w:rPr>
          <w:sz w:val="16"/>
          <w:highlight w:val="yellow"/>
        </w:rPr>
        <w:t xml:space="preserve">, </w:t>
      </w:r>
      <w:r w:rsidRPr="00E6175E">
        <w:rPr>
          <w:rStyle w:val="StyleBoldUnderline"/>
          <w:highlight w:val="yellow"/>
        </w:rPr>
        <w:t xml:space="preserve">because failing to do so allows the executive to </w:t>
      </w:r>
      <w:r w:rsidRPr="00E6175E">
        <w:rPr>
          <w:rStyle w:val="Emphasis"/>
          <w:highlight w:val="yellow"/>
        </w:rPr>
        <w:t>act with</w:t>
      </w:r>
      <w:r w:rsidRPr="009B023D">
        <w:rPr>
          <w:rStyle w:val="Emphasis"/>
        </w:rPr>
        <w:t xml:space="preserve"> </w:t>
      </w:r>
      <w:r w:rsidRPr="00E6175E">
        <w:rPr>
          <w:rStyle w:val="Emphasis"/>
          <w:highlight w:val="yellow"/>
        </w:rPr>
        <w:t>impunity</w:t>
      </w:r>
      <w:r w:rsidRPr="00E6175E">
        <w:rPr>
          <w:rStyle w:val="StyleBoldUnderline"/>
          <w:highlight w:val="yellow"/>
        </w:rPr>
        <w:t xml:space="preserve"> </w:t>
      </w:r>
      <w:r w:rsidRPr="00E6175E">
        <w:rPr>
          <w:rStyle w:val="Emphasis"/>
          <w:highlight w:val="yellow"/>
        </w:rPr>
        <w:t>in a legal void</w:t>
      </w:r>
      <w:r w:rsidRPr="009B023D">
        <w:rPr>
          <w:sz w:val="16"/>
        </w:rPr>
        <w:t xml:space="preserve">. Part IV argues that, in </w:t>
      </w:r>
      <w:proofErr w:type="spellStart"/>
      <w:r w:rsidRPr="009B023D">
        <w:rPr>
          <w:sz w:val="16"/>
        </w:rPr>
        <w:t>Hamdi</w:t>
      </w:r>
      <w:proofErr w:type="spellEnd"/>
      <w:r w:rsidRPr="009B023D">
        <w:rPr>
          <w:sz w:val="16"/>
        </w:rPr>
        <w:t xml:space="preserve"> v. Rumsfeld n9 and </w:t>
      </w:r>
      <w:proofErr w:type="spellStart"/>
      <w:r w:rsidRPr="009B023D">
        <w:rPr>
          <w:sz w:val="16"/>
        </w:rPr>
        <w:t>Boumediene</w:t>
      </w:r>
      <w:proofErr w:type="spellEnd"/>
      <w:r w:rsidRPr="009B023D">
        <w:rPr>
          <w:sz w:val="16"/>
        </w:rPr>
        <w:t xml:space="preserve"> v. Bush, n10 the Supreme Court signaled the process that may be due before drones are used to eliminate known terrorist targets. In extending the </w:t>
      </w:r>
      <w:proofErr w:type="spellStart"/>
      <w:r w:rsidRPr="009B023D">
        <w:rPr>
          <w:sz w:val="16"/>
        </w:rPr>
        <w:t>Hamdi</w:t>
      </w:r>
      <w:proofErr w:type="spellEnd"/>
      <w:r w:rsidRPr="009B023D">
        <w:rPr>
          <w:sz w:val="16"/>
        </w:rPr>
        <w:t xml:space="preserve"> and </w:t>
      </w:r>
      <w:proofErr w:type="spellStart"/>
      <w:r w:rsidRPr="009B023D">
        <w:rPr>
          <w:sz w:val="16"/>
        </w:rPr>
        <w:t>Boumediene</w:t>
      </w:r>
      <w:proofErr w:type="spellEnd"/>
      <w:r w:rsidRPr="009B023D">
        <w:rPr>
          <w:sz w:val="16"/>
        </w:rPr>
        <w:t xml:space="preserve"> analysis to targeted killings by drones, this Part also begins the inquiry into the procedural protections that due process may demand before U.S. officials engage in such actions. Part V concludes.</w:t>
      </w:r>
    </w:p>
    <w:p w14:paraId="6295B0E8" w14:textId="0028CEDF" w:rsidR="001C4F70" w:rsidRDefault="00D57279" w:rsidP="00D57279">
      <w:pPr>
        <w:pStyle w:val="Heading2"/>
      </w:pPr>
      <w:r>
        <w:lastRenderedPageBreak/>
        <w:t>1AR</w:t>
      </w:r>
    </w:p>
    <w:p w14:paraId="70B4EFA6" w14:textId="4B9D2BA6" w:rsidR="00D57279" w:rsidRPr="00D57279" w:rsidRDefault="00D57279" w:rsidP="00D57279">
      <w:pPr>
        <w:pStyle w:val="Heading3"/>
      </w:pPr>
      <w:r>
        <w:lastRenderedPageBreak/>
        <w:t>PTX</w:t>
      </w:r>
      <w:bookmarkStart w:id="0" w:name="_GoBack"/>
      <w:bookmarkEnd w:id="0"/>
    </w:p>
    <w:p w14:paraId="1B76282E" w14:textId="77777777" w:rsidR="00D57279" w:rsidRDefault="00D57279" w:rsidP="00D57279">
      <w:pPr>
        <w:pStyle w:val="Heading4"/>
      </w:pPr>
      <w:r>
        <w:t>Support is there for additional sanctions- will be veto proof</w:t>
      </w:r>
    </w:p>
    <w:p w14:paraId="1EF0310C" w14:textId="77777777" w:rsidR="00D57279" w:rsidRDefault="00D57279" w:rsidP="00D57279"/>
    <w:p w14:paraId="7F966602" w14:textId="77777777" w:rsidR="00D57279" w:rsidRPr="00AA3898" w:rsidRDefault="00D57279" w:rsidP="00D57279">
      <w:pPr>
        <w:rPr>
          <w:rStyle w:val="StyleStyleBold12pt"/>
        </w:rPr>
      </w:pPr>
      <w:r w:rsidRPr="00AA3898">
        <w:rPr>
          <w:rStyle w:val="StyleStyleBold12pt"/>
        </w:rPr>
        <w:t>Johnson 1-8</w:t>
      </w:r>
    </w:p>
    <w:p w14:paraId="47D453F6" w14:textId="77777777" w:rsidR="00D57279" w:rsidRDefault="00D57279" w:rsidP="00D57279">
      <w:r>
        <w:t>(Bridget Johnson is a career journalist whose news articles and opinion columns have run in dozens of news outlets across the globe. “Veto-Proof Majority on Iran Sanctions Bill Looking More Likely” 1-8-14 http://pjmedia.com/tatler/2014/01/08/veto-proof-majority-on-iran-sanctions-bill-looking-more-likely//wyoccd)</w:t>
      </w:r>
    </w:p>
    <w:p w14:paraId="37A5DA50" w14:textId="77777777" w:rsidR="00D57279" w:rsidRDefault="00D57279" w:rsidP="00D57279">
      <w:r>
        <w:t>The number of co-sponsors backing the Iran sanctions bill introduced before the holiday by Senate Foreign Relations Committee Chairman Robert Menendez (D-N.J.) and Sen. Mark Kirk (R-Ill.) has now reached 50, according to the Jerusalem Post.</w:t>
      </w:r>
      <w:r w:rsidRPr="00900868">
        <w:rPr>
          <w:sz w:val="12"/>
        </w:rPr>
        <w:t xml:space="preserve">¶ </w:t>
      </w:r>
      <w:proofErr w:type="gramStart"/>
      <w:r w:rsidRPr="003A5FD0">
        <w:rPr>
          <w:rStyle w:val="StyleBoldUnderline"/>
          <w:highlight w:val="green"/>
        </w:rPr>
        <w:t>The</w:t>
      </w:r>
      <w:proofErr w:type="gramEnd"/>
      <w:r w:rsidRPr="003A5FD0">
        <w:rPr>
          <w:rStyle w:val="StyleBoldUnderline"/>
          <w:highlight w:val="green"/>
        </w:rPr>
        <w:t xml:space="preserve"> last recorded number in the Library of Congress database is 47 co-sponsors. The most recent bump shows that not only would the bill that angers the White House pass on a bipartisan basis, but would likely hit a veto-proof majority on a bipartisan basis</w:t>
      </w:r>
      <w:r w:rsidRPr="003A5FD0">
        <w:rPr>
          <w:highlight w:val="green"/>
        </w:rPr>
        <w:t>.</w:t>
      </w:r>
      <w:r w:rsidRPr="003A5FD0">
        <w:rPr>
          <w:sz w:val="12"/>
          <w:highlight w:val="green"/>
        </w:rPr>
        <w:t>¶</w:t>
      </w:r>
      <w:r w:rsidRPr="00900868">
        <w:rPr>
          <w:sz w:val="12"/>
        </w:rPr>
        <w:t xml:space="preserve"> </w:t>
      </w:r>
      <w:r>
        <w:t xml:space="preserve">At least 14 Democrats have signed on board the bill, including Sens. Mark </w:t>
      </w:r>
      <w:proofErr w:type="spellStart"/>
      <w:r>
        <w:t>Begich</w:t>
      </w:r>
      <w:proofErr w:type="spellEnd"/>
      <w:r>
        <w:t xml:space="preserve"> (D-Alaska), Richard Blumenthal (D-Conn.), Cory Booker (D-N.J.), Ben Cardin (D-Md.), Bob Casey (D-Pa.), Chris Coons (D-Del.), Joe Donnelly (D-Ind.), Kirsten </w:t>
      </w:r>
      <w:proofErr w:type="spellStart"/>
      <w:r>
        <w:t>Gillibrand</w:t>
      </w:r>
      <w:proofErr w:type="spellEnd"/>
      <w:r>
        <w:t xml:space="preserve"> (D-N.Y.), Kay Hagan (D-N.C.), Mary Landrieu (D-La.), Joe </w:t>
      </w:r>
      <w:proofErr w:type="spellStart"/>
      <w:r>
        <w:t>Manchin</w:t>
      </w:r>
      <w:proofErr w:type="spellEnd"/>
      <w:r>
        <w:t xml:space="preserve"> (D-W.Va.), Mark Pryor (D-Ark.), Chuck Schumer (D-N.Y.) and Mark Warner (D-Va.).</w:t>
      </w:r>
      <w:r w:rsidRPr="00900868">
        <w:rPr>
          <w:sz w:val="12"/>
        </w:rPr>
        <w:t xml:space="preserve">¶ </w:t>
      </w:r>
      <w:r>
        <w:t>Supporters need 67 votes for a veto-proof majority. Assuming all Republicans vote for the bill, that leaves 22 Democrats needed come voting time.</w:t>
      </w:r>
      <w:r w:rsidRPr="00900868">
        <w:rPr>
          <w:sz w:val="12"/>
        </w:rPr>
        <w:t xml:space="preserve">¶ </w:t>
      </w:r>
      <w:r>
        <w:t xml:space="preserve">Both Colorado senators –Mark Udall (D) and Michael </w:t>
      </w:r>
      <w:proofErr w:type="spellStart"/>
      <w:r>
        <w:t>Bennet</w:t>
      </w:r>
      <w:proofErr w:type="spellEnd"/>
      <w:r>
        <w:t xml:space="preserve"> — have previously supported sanctions legislation. Other potential votes could include Dick Durbin (D-Ill.), Tim </w:t>
      </w:r>
      <w:proofErr w:type="spellStart"/>
      <w:r>
        <w:t>Kaine</w:t>
      </w:r>
      <w:proofErr w:type="spellEnd"/>
      <w:r>
        <w:t xml:space="preserve"> (D-Va.), Heidi </w:t>
      </w:r>
      <w:proofErr w:type="spellStart"/>
      <w:r>
        <w:t>Heitkamp</w:t>
      </w:r>
      <w:proofErr w:type="spellEnd"/>
      <w:r>
        <w:t xml:space="preserve"> (D-N.D.), Jon Tester (D-Mont.), Tom Udall (D-N.M.), Martin Heinrich (D-N.M.), Brian Schatz (D-Hawaii), </w:t>
      </w:r>
      <w:proofErr w:type="spellStart"/>
      <w:r>
        <w:t>Clarie</w:t>
      </w:r>
      <w:proofErr w:type="spellEnd"/>
      <w:r>
        <w:t xml:space="preserve"> </w:t>
      </w:r>
      <w:proofErr w:type="spellStart"/>
      <w:r>
        <w:t>McCaskill</w:t>
      </w:r>
      <w:proofErr w:type="spellEnd"/>
      <w:r>
        <w:t xml:space="preserve"> (D-Mo.), Max Baucus (D-Mont.), Debbie Stabenow (D-Mich.) and Bill Nelson (D-Fla.).</w:t>
      </w:r>
      <w:r w:rsidRPr="00900868">
        <w:rPr>
          <w:sz w:val="12"/>
        </w:rPr>
        <w:t xml:space="preserve">¶ </w:t>
      </w:r>
      <w:r>
        <w:t>The Nuclear Weapon Free Iran Act was introduced Dec. 19 by more than a quarter of the Senate. The bipartisan legislation proposes prospective sanctions against Iran’s petroleum, engineering, mining and construction sectors should the regime violate the interim Joint Plan of Action agreed to in Geneva or should Iran fail to reach a final agreement with the P5+1.</w:t>
      </w:r>
      <w:r w:rsidRPr="00900868">
        <w:rPr>
          <w:sz w:val="12"/>
        </w:rPr>
        <w:t xml:space="preserve">¶ </w:t>
      </w:r>
      <w:r>
        <w:t xml:space="preserve">“With regards to this particular measure, we don’t think it will be enacted. We certainly don’t think it should be enacted,” White House press secretary Jay Carney said at the time, promising a presidential veto. “And the reason why it should not and does not need to be enacted is because if Iran does not comply with its obligations under the Joint Plan of Action, the preliminary agreement, or if Iran fails to reach agreement with the P5-plus-1 on the more comprehensive agreement over the course of six months, </w:t>
      </w:r>
      <w:r w:rsidRPr="003A5FD0">
        <w:rPr>
          <w:rStyle w:val="StyleBoldUnderline"/>
          <w:highlight w:val="green"/>
        </w:rPr>
        <w:t>we are very confident that we can work with Congress to very quickly pass new, effective sanctions against Iran</w:t>
      </w:r>
      <w:r w:rsidRPr="003A5FD0">
        <w:rPr>
          <w:highlight w:val="green"/>
        </w:rPr>
        <w:t>.</w:t>
      </w:r>
      <w:r>
        <w:t xml:space="preserve"> And it is our view that it is very important to refrain from taking an action that would potentially disrupt the opportunity here for a diplomatic resolution of this challenge</w:t>
      </w:r>
      <w:r w:rsidRPr="002055A9">
        <w:rPr>
          <w:rStyle w:val="StyleBoldUnderline"/>
        </w:rPr>
        <w:t xml:space="preserve">.”¶ The Menendez-Kirk effort already has high-ranking support from House leadership, </w:t>
      </w:r>
      <w:r>
        <w:t xml:space="preserve">with a similar resolution offered by Majority Leader Eric Cantor (R-Va.) and Minority Whip </w:t>
      </w:r>
      <w:proofErr w:type="spellStart"/>
      <w:r>
        <w:t>Steny</w:t>
      </w:r>
      <w:proofErr w:type="spellEnd"/>
      <w:r>
        <w:t xml:space="preserve"> Hoyer (D-Md.).</w:t>
      </w:r>
      <w:r w:rsidRPr="00900868">
        <w:rPr>
          <w:sz w:val="12"/>
        </w:rPr>
        <w:t xml:space="preserve">¶ </w:t>
      </w:r>
      <w:r>
        <w:t xml:space="preserve">Iranian Foreign Minister Mohammad </w:t>
      </w:r>
      <w:proofErr w:type="spellStart"/>
      <w:r>
        <w:t>Javad</w:t>
      </w:r>
      <w:proofErr w:type="spellEnd"/>
      <w:r>
        <w:t xml:space="preserve"> </w:t>
      </w:r>
      <w:proofErr w:type="spellStart"/>
      <w:r>
        <w:t>Zarif</w:t>
      </w:r>
      <w:proofErr w:type="spellEnd"/>
      <w:r>
        <w:t xml:space="preserve"> has warned that “the entire deal is dead” if new sanctions are enacted.</w:t>
      </w:r>
      <w:r w:rsidRPr="00900868">
        <w:rPr>
          <w:sz w:val="12"/>
        </w:rPr>
        <w:t xml:space="preserve">¶ </w:t>
      </w:r>
      <w:r>
        <w:t xml:space="preserve">“We do not like to negotiate under duress. And if Congress adopts sanctions, it shows lack of seriousness and lack of a desire to achieve a resolution on the part of the United States,” </w:t>
      </w:r>
      <w:proofErr w:type="spellStart"/>
      <w:r>
        <w:t>Zarif</w:t>
      </w:r>
      <w:proofErr w:type="spellEnd"/>
      <w:r>
        <w:t xml:space="preserve"> said.</w:t>
      </w:r>
      <w:r w:rsidRPr="00900868">
        <w:rPr>
          <w:sz w:val="12"/>
        </w:rPr>
        <w:t xml:space="preserve">¶ </w:t>
      </w:r>
      <w:r>
        <w:t>However, the deal forged by the Obama administration and the European Union hasn’t even been implemented yet.</w:t>
      </w:r>
    </w:p>
    <w:p w14:paraId="052BE625" w14:textId="77777777" w:rsidR="00D57279" w:rsidRPr="00D57279" w:rsidRDefault="00D57279" w:rsidP="00D57279"/>
    <w:sectPr w:rsidR="00D57279" w:rsidRPr="00D57279"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C6EAF" w14:textId="77777777" w:rsidR="00846DC4" w:rsidRDefault="00846DC4" w:rsidP="00E46E7E">
      <w:r>
        <w:separator/>
      </w:r>
    </w:p>
  </w:endnote>
  <w:endnote w:type="continuationSeparator" w:id="0">
    <w:p w14:paraId="6B37332C" w14:textId="77777777" w:rsidR="00846DC4" w:rsidRDefault="00846DC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Bold">
    <w:altName w:val="Verdana"/>
    <w:panose1 w:val="00000000000000000000"/>
    <w:charset w:val="00"/>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F384E3" w14:textId="77777777" w:rsidR="00846DC4" w:rsidRDefault="00846DC4" w:rsidP="00E46E7E">
      <w:r>
        <w:separator/>
      </w:r>
    </w:p>
  </w:footnote>
  <w:footnote w:type="continuationSeparator" w:id="0">
    <w:p w14:paraId="6CED32A8" w14:textId="77777777" w:rsidR="00846DC4" w:rsidRDefault="00846DC4"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B8"/>
    <w:rsid w:val="000147DA"/>
    <w:rsid w:val="00016A35"/>
    <w:rsid w:val="00037E66"/>
    <w:rsid w:val="00042DDE"/>
    <w:rsid w:val="000709AA"/>
    <w:rsid w:val="000C16B3"/>
    <w:rsid w:val="001408C0"/>
    <w:rsid w:val="001463FB"/>
    <w:rsid w:val="001745DE"/>
    <w:rsid w:val="001C4F70"/>
    <w:rsid w:val="001D7626"/>
    <w:rsid w:val="001F193F"/>
    <w:rsid w:val="002613DA"/>
    <w:rsid w:val="00286C43"/>
    <w:rsid w:val="002B6353"/>
    <w:rsid w:val="002B68C8"/>
    <w:rsid w:val="002F35F4"/>
    <w:rsid w:val="002F3E28"/>
    <w:rsid w:val="002F40E6"/>
    <w:rsid w:val="00303E5B"/>
    <w:rsid w:val="00313226"/>
    <w:rsid w:val="0031425E"/>
    <w:rsid w:val="00335D6D"/>
    <w:rsid w:val="00357719"/>
    <w:rsid w:val="00374144"/>
    <w:rsid w:val="003A63B8"/>
    <w:rsid w:val="003F42AF"/>
    <w:rsid w:val="00412F6D"/>
    <w:rsid w:val="0042635A"/>
    <w:rsid w:val="00447766"/>
    <w:rsid w:val="00466B6F"/>
    <w:rsid w:val="004B3188"/>
    <w:rsid w:val="004C63B5"/>
    <w:rsid w:val="004D461E"/>
    <w:rsid w:val="00517479"/>
    <w:rsid w:val="00522AB8"/>
    <w:rsid w:val="005945D5"/>
    <w:rsid w:val="005A0BE5"/>
    <w:rsid w:val="005E2C99"/>
    <w:rsid w:val="00625628"/>
    <w:rsid w:val="00672258"/>
    <w:rsid w:val="0067575B"/>
    <w:rsid w:val="00683BD8"/>
    <w:rsid w:val="00692C26"/>
    <w:rsid w:val="006D026E"/>
    <w:rsid w:val="006F2D3D"/>
    <w:rsid w:val="00700835"/>
    <w:rsid w:val="00726F87"/>
    <w:rsid w:val="007333B9"/>
    <w:rsid w:val="00791B7D"/>
    <w:rsid w:val="007D7924"/>
    <w:rsid w:val="007E470C"/>
    <w:rsid w:val="007E5F71"/>
    <w:rsid w:val="00821415"/>
    <w:rsid w:val="0083768F"/>
    <w:rsid w:val="00846DC4"/>
    <w:rsid w:val="008D62CE"/>
    <w:rsid w:val="0091595A"/>
    <w:rsid w:val="009165EA"/>
    <w:rsid w:val="00974708"/>
    <w:rsid w:val="009829F2"/>
    <w:rsid w:val="00993F61"/>
    <w:rsid w:val="009B0746"/>
    <w:rsid w:val="009C198B"/>
    <w:rsid w:val="009D207E"/>
    <w:rsid w:val="009E691A"/>
    <w:rsid w:val="00A074CB"/>
    <w:rsid w:val="00A1386B"/>
    <w:rsid w:val="00A369C4"/>
    <w:rsid w:val="00A47986"/>
    <w:rsid w:val="00A47DE0"/>
    <w:rsid w:val="00A853E0"/>
    <w:rsid w:val="00A91A24"/>
    <w:rsid w:val="00AC0E99"/>
    <w:rsid w:val="00AE5B4B"/>
    <w:rsid w:val="00AF5046"/>
    <w:rsid w:val="00B33E0C"/>
    <w:rsid w:val="00B45FE9"/>
    <w:rsid w:val="00B65E97"/>
    <w:rsid w:val="00B84180"/>
    <w:rsid w:val="00BC0581"/>
    <w:rsid w:val="00BC533E"/>
    <w:rsid w:val="00C238D3"/>
    <w:rsid w:val="00C42A3C"/>
    <w:rsid w:val="00CD2C6D"/>
    <w:rsid w:val="00CE45DF"/>
    <w:rsid w:val="00CF1A0F"/>
    <w:rsid w:val="00D36252"/>
    <w:rsid w:val="00D4330B"/>
    <w:rsid w:val="00D460F1"/>
    <w:rsid w:val="00D51B44"/>
    <w:rsid w:val="00D562FB"/>
    <w:rsid w:val="00D57279"/>
    <w:rsid w:val="00D81480"/>
    <w:rsid w:val="00DA2E40"/>
    <w:rsid w:val="00DA5BF8"/>
    <w:rsid w:val="00DC71AA"/>
    <w:rsid w:val="00DD2FAB"/>
    <w:rsid w:val="00DE627C"/>
    <w:rsid w:val="00E46E7E"/>
    <w:rsid w:val="00E95631"/>
    <w:rsid w:val="00F1173B"/>
    <w:rsid w:val="00F344C1"/>
    <w:rsid w:val="00F36100"/>
    <w:rsid w:val="00F53EC6"/>
    <w:rsid w:val="00FA538E"/>
    <w:rsid w:val="00FC203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A0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5727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572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72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572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ta"/>
    <w:basedOn w:val="Normal"/>
    <w:next w:val="Normal"/>
    <w:link w:val="Heading4Char"/>
    <w:uiPriority w:val="4"/>
    <w:qFormat/>
    <w:rsid w:val="00D5727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rsid w:val="00D572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D57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279"/>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5727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572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7279"/>
    <w:rPr>
      <w:rFonts w:ascii="Calibri" w:eastAsiaTheme="majorEastAsia" w:hAnsi="Calibri" w:cstheme="majorBidi"/>
      <w:b/>
      <w:bCs/>
      <w:sz w:val="44"/>
      <w:szCs w:val="26"/>
      <w:u w:val="double"/>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3"/>
    <w:rsid w:val="00D5727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D57279"/>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57279"/>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57279"/>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D57279"/>
    <w:pPr>
      <w:tabs>
        <w:tab w:val="center" w:pos="4680"/>
        <w:tab w:val="right" w:pos="9360"/>
      </w:tabs>
    </w:pPr>
  </w:style>
  <w:style w:type="character" w:customStyle="1" w:styleId="HeaderChar">
    <w:name w:val="Header Char"/>
    <w:basedOn w:val="DefaultParagraphFont"/>
    <w:link w:val="Header"/>
    <w:uiPriority w:val="99"/>
    <w:rsid w:val="00D57279"/>
    <w:rPr>
      <w:rFonts w:ascii="Calibri" w:eastAsiaTheme="minorHAnsi" w:hAnsi="Calibri" w:cs="Calibri"/>
      <w:sz w:val="22"/>
      <w:szCs w:val="22"/>
    </w:rPr>
  </w:style>
  <w:style w:type="paragraph" w:styleId="Footer">
    <w:name w:val="footer"/>
    <w:basedOn w:val="Normal"/>
    <w:link w:val="FooterChar"/>
    <w:uiPriority w:val="99"/>
    <w:rsid w:val="00D57279"/>
    <w:pPr>
      <w:tabs>
        <w:tab w:val="center" w:pos="4680"/>
        <w:tab w:val="right" w:pos="9360"/>
      </w:tabs>
    </w:pPr>
  </w:style>
  <w:style w:type="character" w:customStyle="1" w:styleId="FooterChar">
    <w:name w:val="Footer Char"/>
    <w:basedOn w:val="DefaultParagraphFont"/>
    <w:link w:val="Footer"/>
    <w:uiPriority w:val="99"/>
    <w:rsid w:val="00D57279"/>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D57279"/>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D57279"/>
    <w:rPr>
      <w:b/>
      <w:bCs/>
    </w:rPr>
  </w:style>
  <w:style w:type="character" w:styleId="FollowedHyperlink">
    <w:name w:val="FollowedHyperlink"/>
    <w:basedOn w:val="DefaultParagraphFont"/>
    <w:uiPriority w:val="99"/>
    <w:semiHidden/>
    <w:rsid w:val="00D57279"/>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character" w:customStyle="1" w:styleId="Heading5Char">
    <w:name w:val="Heading 5 Char"/>
    <w:basedOn w:val="DefaultParagraphFont"/>
    <w:link w:val="Heading5"/>
    <w:uiPriority w:val="9"/>
    <w:rsid w:val="00D57279"/>
    <w:rPr>
      <w:rFonts w:asciiTheme="majorHAnsi" w:eastAsiaTheme="majorEastAsia" w:hAnsiTheme="majorHAnsi" w:cstheme="majorBidi"/>
      <w:color w:val="243F60" w:themeColor="accent1" w:themeShade="7F"/>
      <w:sz w:val="22"/>
      <w:szCs w:val="22"/>
    </w:rPr>
  </w:style>
  <w:style w:type="paragraph" w:styleId="Title">
    <w:name w:val="Title"/>
    <w:aliases w:val="Bold Underlined,Cites and Cards,UNDERLINE,title"/>
    <w:basedOn w:val="Normal"/>
    <w:next w:val="Normal"/>
    <w:link w:val="TitleChar1"/>
    <w:uiPriority w:val="6"/>
    <w:qFormat/>
    <w:rsid w:val="00D57279"/>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D57279"/>
    <w:rPr>
      <w:rFonts w:eastAsiaTheme="minorHAnsi"/>
      <w:b/>
      <w:sz w:val="22"/>
      <w:szCs w:val="22"/>
      <w:u w:val="single"/>
    </w:rPr>
  </w:style>
  <w:style w:type="paragraph" w:customStyle="1" w:styleId="card">
    <w:name w:val="card"/>
    <w:basedOn w:val="Normal"/>
    <w:next w:val="Normal"/>
    <w:link w:val="cardChar"/>
    <w:qFormat/>
    <w:rsid w:val="00D5727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5727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57279"/>
    <w:rPr>
      <w:b/>
      <w:u w:val="single"/>
    </w:rPr>
  </w:style>
  <w:style w:type="paragraph" w:customStyle="1" w:styleId="textbold">
    <w:name w:val="text bold"/>
    <w:basedOn w:val="Normal"/>
    <w:link w:val="underline"/>
    <w:qFormat/>
    <w:rsid w:val="00D57279"/>
    <w:pPr>
      <w:ind w:left="720"/>
      <w:jc w:val="both"/>
    </w:pPr>
    <w:rPr>
      <w:rFonts w:asciiTheme="minorHAnsi" w:eastAsiaTheme="minorEastAsia" w:hAnsiTheme="minorHAnsi" w:cstheme="minorBidi"/>
      <w:b/>
      <w:sz w:val="24"/>
      <w:szCs w:val="24"/>
      <w:u w:val="single"/>
    </w:rPr>
  </w:style>
  <w:style w:type="character" w:customStyle="1" w:styleId="UnderlineBold">
    <w:name w:val="Underline + Bold"/>
    <w:basedOn w:val="DefaultParagraphFont"/>
    <w:uiPriority w:val="1"/>
    <w:qFormat/>
    <w:rsid w:val="00D57279"/>
    <w:rPr>
      <w:b/>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5727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D5727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5727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Foldover,3: Cite,Heading 3 Char1 Char Char,Citation Char Char Char Char,Citation Char1 Char Char,Bold Cite,Tag Char Char,Cite 1,Read Char,Heading 3 Char Char1 Char Char,Read Char Ch,Text 7,no,Cite ,Index Headers"/>
    <w:basedOn w:val="Normal"/>
    <w:next w:val="Normal"/>
    <w:link w:val="Heading3Char"/>
    <w:uiPriority w:val="3"/>
    <w:qFormat/>
    <w:rsid w:val="00D5727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ta"/>
    <w:basedOn w:val="Normal"/>
    <w:next w:val="Normal"/>
    <w:link w:val="Heading4Char"/>
    <w:uiPriority w:val="4"/>
    <w:qFormat/>
    <w:rsid w:val="00D5727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unhideWhenUsed/>
    <w:rsid w:val="00D5727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D5727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7279"/>
  </w:style>
  <w:style w:type="character" w:styleId="Emphasis">
    <w:name w:val="Emphasis"/>
    <w:aliases w:val="Evidence,Minimized,minimized,Highlighted,tag2,Size 10,emphasis in card,Underlined,CD Card,ED - Tag,emphasis,Bold Underline,Emphasis!!,small,Qualifications,normal card text,bold underline,Shrunk"/>
    <w:basedOn w:val="DefaultParagraphFont"/>
    <w:uiPriority w:val="7"/>
    <w:qFormat/>
    <w:rsid w:val="00D5727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5727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57279"/>
    <w:rPr>
      <w:rFonts w:ascii="Calibri" w:eastAsiaTheme="majorEastAsia" w:hAnsi="Calibri" w:cstheme="majorBidi"/>
      <w:b/>
      <w:bCs/>
      <w:sz w:val="44"/>
      <w:szCs w:val="26"/>
      <w:u w:val="double"/>
    </w:rPr>
  </w:style>
  <w:style w:type="character" w:customStyle="1" w:styleId="Heading3Char">
    <w:name w:val="Heading 3 Char"/>
    <w:aliases w:val="Block Char,Heading 3 Char Char Char2, Char Char,Foldover Char,3: Cite Char,Heading 3 Char1 Char Char Char,Citation Char Char Char Char Char,Citation Char1 Char Char Char,Bold Cite Char1,Tag Char Char Char,Cite 1 Char,Read Char Char"/>
    <w:basedOn w:val="DefaultParagraphFont"/>
    <w:link w:val="Heading3"/>
    <w:uiPriority w:val="3"/>
    <w:rsid w:val="00D5727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D57279"/>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57279"/>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57279"/>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D57279"/>
    <w:pPr>
      <w:tabs>
        <w:tab w:val="center" w:pos="4680"/>
        <w:tab w:val="right" w:pos="9360"/>
      </w:tabs>
    </w:pPr>
  </w:style>
  <w:style w:type="character" w:customStyle="1" w:styleId="HeaderChar">
    <w:name w:val="Header Char"/>
    <w:basedOn w:val="DefaultParagraphFont"/>
    <w:link w:val="Header"/>
    <w:uiPriority w:val="99"/>
    <w:rsid w:val="00D57279"/>
    <w:rPr>
      <w:rFonts w:ascii="Calibri" w:eastAsiaTheme="minorHAnsi" w:hAnsi="Calibri" w:cs="Calibri"/>
      <w:sz w:val="22"/>
      <w:szCs w:val="22"/>
    </w:rPr>
  </w:style>
  <w:style w:type="paragraph" w:styleId="Footer">
    <w:name w:val="footer"/>
    <w:basedOn w:val="Normal"/>
    <w:link w:val="FooterChar"/>
    <w:uiPriority w:val="99"/>
    <w:rsid w:val="00D57279"/>
    <w:pPr>
      <w:tabs>
        <w:tab w:val="center" w:pos="4680"/>
        <w:tab w:val="right" w:pos="9360"/>
      </w:tabs>
    </w:pPr>
  </w:style>
  <w:style w:type="character" w:customStyle="1" w:styleId="FooterChar">
    <w:name w:val="Footer Char"/>
    <w:basedOn w:val="DefaultParagraphFont"/>
    <w:link w:val="Footer"/>
    <w:uiPriority w:val="99"/>
    <w:rsid w:val="00D57279"/>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D57279"/>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D57279"/>
    <w:rPr>
      <w:b/>
      <w:bCs/>
    </w:rPr>
  </w:style>
  <w:style w:type="character" w:styleId="FollowedHyperlink">
    <w:name w:val="FollowedHyperlink"/>
    <w:basedOn w:val="DefaultParagraphFont"/>
    <w:uiPriority w:val="99"/>
    <w:semiHidden/>
    <w:rsid w:val="00D57279"/>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character" w:customStyle="1" w:styleId="Heading5Char">
    <w:name w:val="Heading 5 Char"/>
    <w:basedOn w:val="DefaultParagraphFont"/>
    <w:link w:val="Heading5"/>
    <w:uiPriority w:val="9"/>
    <w:rsid w:val="00D57279"/>
    <w:rPr>
      <w:rFonts w:asciiTheme="majorHAnsi" w:eastAsiaTheme="majorEastAsia" w:hAnsiTheme="majorHAnsi" w:cstheme="majorBidi"/>
      <w:color w:val="243F60" w:themeColor="accent1" w:themeShade="7F"/>
      <w:sz w:val="22"/>
      <w:szCs w:val="22"/>
    </w:rPr>
  </w:style>
  <w:style w:type="paragraph" w:styleId="Title">
    <w:name w:val="Title"/>
    <w:aliases w:val="Bold Underlined,Cites and Cards,UNDERLINE,title"/>
    <w:basedOn w:val="Normal"/>
    <w:next w:val="Normal"/>
    <w:link w:val="TitleChar1"/>
    <w:uiPriority w:val="6"/>
    <w:qFormat/>
    <w:rsid w:val="00D57279"/>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D57279"/>
    <w:rPr>
      <w:rFonts w:eastAsiaTheme="minorHAnsi"/>
      <w:b/>
      <w:sz w:val="22"/>
      <w:szCs w:val="22"/>
      <w:u w:val="single"/>
    </w:rPr>
  </w:style>
  <w:style w:type="paragraph" w:customStyle="1" w:styleId="card">
    <w:name w:val="card"/>
    <w:basedOn w:val="Normal"/>
    <w:next w:val="Normal"/>
    <w:link w:val="cardChar"/>
    <w:qFormat/>
    <w:rsid w:val="00D57279"/>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D57279"/>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57279"/>
    <w:rPr>
      <w:b/>
      <w:u w:val="single"/>
    </w:rPr>
  </w:style>
  <w:style w:type="paragraph" w:customStyle="1" w:styleId="textbold">
    <w:name w:val="text bold"/>
    <w:basedOn w:val="Normal"/>
    <w:link w:val="underline"/>
    <w:qFormat/>
    <w:rsid w:val="00D57279"/>
    <w:pPr>
      <w:ind w:left="720"/>
      <w:jc w:val="both"/>
    </w:pPr>
    <w:rPr>
      <w:rFonts w:asciiTheme="minorHAnsi" w:eastAsiaTheme="minorEastAsia" w:hAnsiTheme="minorHAnsi" w:cstheme="minorBidi"/>
      <w:b/>
      <w:sz w:val="24"/>
      <w:szCs w:val="24"/>
      <w:u w:val="single"/>
    </w:rPr>
  </w:style>
  <w:style w:type="character" w:customStyle="1" w:styleId="UnderlineBold">
    <w:name w:val="Underline + Bold"/>
    <w:basedOn w:val="DefaultParagraphFont"/>
    <w:uiPriority w:val="1"/>
    <w:qFormat/>
    <w:rsid w:val="00D57279"/>
    <w:rPr>
      <w:b/>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pwar.org.uk/index.php/afghanistan-and-pakistan/933-how-drone-warfare-increases-the-likelihood-of-terrorist-blowback-" TargetMode="External"/><Relationship Id="rId13" Type="http://schemas.openxmlformats.org/officeDocument/2006/relationships/hyperlink" Target="http://www.lexis.com/research/retrieve?_m=bee887063044547ab12532f483726d11&amp;docnum=3&amp;_fmtstr=FULL&amp;_startdoc=1&amp;wchp=dGLbVtz-zSkAk&amp;_md5=f0e31afba24c7755402ea0ead0b3cfb6&amp;focBudTerms=%2522serrano%2522%20and%20%2522minami%2522%20and%20%2522korematsu%2522&amp;focBudSel=al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articles.chicagotribune.com/2013-12-28/opinion/ct-pass-iran-sanctions-edit-1228-jm-20131228_1_further-sanctions-blacklist-iran-new-sa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cclatchydc.com/2013/03/10/185261/sen-dianne-feinstein-presses-her.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rist.org/forum/2013/03/amos-guiora-drone-policy.php" TargetMode="External"/><Relationship Id="rId4" Type="http://schemas.openxmlformats.org/officeDocument/2006/relationships/settings" Target="settings.xml"/><Relationship Id="rId9" Type="http://schemas.openxmlformats.org/officeDocument/2006/relationships/hyperlink" Target="http://www.judiciary.senate.gov/pdf/04-23-13BrooksTestimony.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53</Pages>
  <Words>32655</Words>
  <Characters>186138</Characters>
  <Application>Microsoft Office Word</Application>
  <DocSecurity>0</DocSecurity>
  <Lines>1551</Lines>
  <Paragraphs>436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Carter Henman</cp:lastModifiedBy>
  <cp:revision>2</cp:revision>
  <dcterms:created xsi:type="dcterms:W3CDTF">2014-01-11T07:14:00Z</dcterms:created>
  <dcterms:modified xsi:type="dcterms:W3CDTF">2014-01-11T07:14:00Z</dcterms:modified>
</cp:coreProperties>
</file>