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E995A" w14:textId="77777777" w:rsidR="00DD74A6" w:rsidRDefault="00DD74A6" w:rsidP="00DD74A6">
      <w:pPr>
        <w:pStyle w:val="Heading2"/>
      </w:pPr>
      <w:r>
        <w:t>1AC – Ban Drones</w:t>
      </w:r>
    </w:p>
    <w:p w14:paraId="4ABDDEDF" w14:textId="77777777" w:rsidR="00DD74A6" w:rsidRDefault="00DD74A6" w:rsidP="00DD74A6">
      <w:pPr>
        <w:pStyle w:val="Heading3"/>
      </w:pPr>
      <w:r>
        <w:lastRenderedPageBreak/>
        <w:t>Advantage</w:t>
      </w:r>
    </w:p>
    <w:p w14:paraId="711BEE4B" w14:textId="77777777" w:rsidR="00DD74A6" w:rsidRDefault="00DD74A6" w:rsidP="00DD74A6">
      <w:pPr>
        <w:pStyle w:val="Heading4"/>
      </w:pPr>
      <w:r>
        <w:t>Scenario One is Miscalculation:</w:t>
      </w:r>
    </w:p>
    <w:p w14:paraId="5791B8EB" w14:textId="77777777" w:rsidR="00DD74A6" w:rsidRDefault="00DD74A6" w:rsidP="00DD74A6">
      <w:pPr>
        <w:pStyle w:val="Heading4"/>
      </w:pPr>
      <w:r>
        <w:t>US drone policy is destabilizing and causes increased likelihood of escalation and violent confrontations with drones as they lower the threshold for war</w:t>
      </w:r>
    </w:p>
    <w:p w14:paraId="0C6FEB03" w14:textId="77777777" w:rsidR="00DD74A6" w:rsidRPr="00617816" w:rsidRDefault="00DD74A6" w:rsidP="00DD74A6">
      <w:pPr>
        <w:rPr>
          <w:rStyle w:val="StyleStyleBold12pt"/>
        </w:rPr>
      </w:pPr>
      <w:r w:rsidRPr="00617816">
        <w:rPr>
          <w:rStyle w:val="StyleStyleBold12pt"/>
        </w:rPr>
        <w:t xml:space="preserve">Kreps and </w:t>
      </w:r>
      <w:proofErr w:type="spellStart"/>
      <w:r w:rsidRPr="00617816">
        <w:rPr>
          <w:rStyle w:val="StyleStyleBold12pt"/>
        </w:rPr>
        <w:t>Zenko</w:t>
      </w:r>
      <w:proofErr w:type="spellEnd"/>
      <w:r w:rsidRPr="00617816">
        <w:rPr>
          <w:rStyle w:val="StyleStyleBold12pt"/>
        </w:rPr>
        <w:t>, 2014</w:t>
      </w:r>
    </w:p>
    <w:p w14:paraId="3C978B30" w14:textId="77777777" w:rsidR="00DD74A6" w:rsidRDefault="00DD74A6" w:rsidP="00DD74A6">
      <w:r>
        <w:t xml:space="preserve">[Sarah and Micah, </w:t>
      </w:r>
      <w:r w:rsidRPr="00617816">
        <w:t>SARAH KREPS is Stanton Nuclear Security Fellow at the Council on Foreign Relations and Assistant Professor of Government at Cornell University. MICAH ZENKO is Douglas Dillon Fellow in the Center for Preventive Action at t</w:t>
      </w:r>
      <w:r>
        <w:t xml:space="preserve">he Council on Foreign Relations, </w:t>
      </w:r>
      <w:r w:rsidRPr="00617816">
        <w:t>The Next Drone Wars</w:t>
      </w:r>
      <w:r>
        <w:t xml:space="preserve">, </w:t>
      </w:r>
      <w:r w:rsidRPr="00617816">
        <w:t>http://www.foreignaffairs.com/articles/140746/sarah-kreps-and-micah-zenko/the-next-drone-wars</w:t>
      </w:r>
      <w:r>
        <w:t>] /</w:t>
      </w:r>
      <w:proofErr w:type="spellStart"/>
      <w:r>
        <w:t>Wyo</w:t>
      </w:r>
      <w:proofErr w:type="spellEnd"/>
      <w:r>
        <w:t>-MB</w:t>
      </w:r>
    </w:p>
    <w:p w14:paraId="1CC373A7" w14:textId="77777777" w:rsidR="00DD74A6" w:rsidRPr="00401043" w:rsidRDefault="00DD74A6" w:rsidP="00DD74A6">
      <w:pPr>
        <w:rPr>
          <w:rStyle w:val="StyleBoldUnderline"/>
        </w:rPr>
      </w:pPr>
      <w:r>
        <w:t xml:space="preserve">During World War II, a top commander in what was then the U.S. Army Air Forces, General Henry “Hap” Arnold, developed a new way to attack U-boat stations and other heavily fortified German positions: he turned old B-17 and B-24 bombers into remotely piloted aircraft and loaded them with explosives. “If you can get mechanical machines to do this,” Arnold wrote in a memo to his staff, “you are saving lives at the outset.” The missions had a poor track record, but that did not deter Arnold from declaring in </w:t>
      </w:r>
      <w:proofErr w:type="gramStart"/>
      <w:r>
        <w:t>1945 that</w:t>
      </w:r>
      <w:proofErr w:type="gramEnd"/>
      <w:r>
        <w:t xml:space="preserve"> “the next war may be fought by airplanes with no men in them at all.”</w:t>
      </w:r>
      <w:r w:rsidRPr="00617816">
        <w:rPr>
          <w:sz w:val="12"/>
        </w:rPr>
        <w:t xml:space="preserve">¶ </w:t>
      </w:r>
      <w:r>
        <w:t xml:space="preserve">Nearly seven decades later, Arnold’s prophecy is slowly being realized: </w:t>
      </w:r>
      <w:r w:rsidRPr="00DB2AE7">
        <w:rPr>
          <w:rStyle w:val="StyleBoldUnderline"/>
          <w:highlight w:val="cyan"/>
        </w:rPr>
        <w:t>armed drones are starting to rule the skies</w:t>
      </w:r>
      <w:r w:rsidRPr="00401043">
        <w:rPr>
          <w:rStyle w:val="StyleBoldUnderline"/>
        </w:rPr>
        <w:t>. So far, the United States has had a relative monopoly over the use of such drones, but it cannot count on maintaining that for much longer</w:t>
      </w:r>
      <w:r>
        <w:t xml:space="preserve">. </w:t>
      </w:r>
      <w:r w:rsidRPr="00401043">
        <w:rPr>
          <w:rStyle w:val="StyleBoldUnderline"/>
        </w:rPr>
        <w:t xml:space="preserve">Other states are quickly catching up. </w:t>
      </w:r>
      <w:r w:rsidRPr="00401043">
        <w:t>And</w:t>
      </w:r>
      <w:r>
        <w:t xml:space="preserve"> although </w:t>
      </w:r>
      <w:r w:rsidRPr="00DB2AE7">
        <w:rPr>
          <w:rStyle w:val="StyleBoldUnderline"/>
          <w:highlight w:val="cyan"/>
        </w:rPr>
        <w:t>these new weapons</w:t>
      </w:r>
      <w:r>
        <w:t xml:space="preserve"> will not transform the international system as fundamentally as did the proliferation of nuclear weapons and ballistic missiles, they </w:t>
      </w:r>
      <w:r w:rsidRPr="00DB2AE7">
        <w:rPr>
          <w:rStyle w:val="StyleBoldUnderline"/>
          <w:highlight w:val="cyan"/>
        </w:rPr>
        <w:t>could</w:t>
      </w:r>
      <w:r>
        <w:t xml:space="preserve"> still </w:t>
      </w:r>
      <w:r w:rsidRPr="00DB2AE7">
        <w:rPr>
          <w:rStyle w:val="StyleBoldUnderline"/>
          <w:highlight w:val="cyan"/>
        </w:rPr>
        <w:t xml:space="preserve">be used in ways that are </w:t>
      </w:r>
      <w:r w:rsidRPr="000B55FC">
        <w:rPr>
          <w:rStyle w:val="StyleBoldUnderline"/>
        </w:rPr>
        <w:t>highly</w:t>
      </w:r>
      <w:r w:rsidRPr="00DB2AE7">
        <w:rPr>
          <w:rStyle w:val="StyleBoldUnderline"/>
          <w:highlight w:val="cyan"/>
        </w:rPr>
        <w:t xml:space="preserve"> destabilizing</w:t>
      </w:r>
      <w:r w:rsidRPr="00401043">
        <w:rPr>
          <w:rStyle w:val="StyleBoldUnderline"/>
        </w:rPr>
        <w:t xml:space="preserve"> </w:t>
      </w:r>
      <w:r w:rsidRPr="000B55FC">
        <w:rPr>
          <w:rStyle w:val="StyleBoldUnderline"/>
          <w:highlight w:val="cyan"/>
        </w:rPr>
        <w:t>and deadly</w:t>
      </w:r>
      <w:proofErr w:type="gramStart"/>
      <w:r>
        <w:t>.</w:t>
      </w:r>
      <w:r w:rsidRPr="00617816">
        <w:rPr>
          <w:sz w:val="12"/>
        </w:rPr>
        <w:t>¶</w:t>
      </w:r>
      <w:proofErr w:type="gramEnd"/>
      <w:r w:rsidRPr="00617816">
        <w:rPr>
          <w:sz w:val="12"/>
        </w:rPr>
        <w:t xml:space="preserve"> </w:t>
      </w:r>
      <w:r w:rsidRPr="00DB2AE7">
        <w:rPr>
          <w:rStyle w:val="StyleBoldUnderline"/>
          <w:highlight w:val="cyan"/>
        </w:rPr>
        <w:t>Countries will not be deterred from launching drone attacks</w:t>
      </w:r>
      <w:r w:rsidRPr="00401043">
        <w:rPr>
          <w:rStyle w:val="StyleBoldUnderline"/>
        </w:rPr>
        <w:t xml:space="preserve"> simply </w:t>
      </w:r>
      <w:r w:rsidRPr="00DB2AE7">
        <w:rPr>
          <w:rStyle w:val="StyleBoldUnderline"/>
          <w:highlight w:val="cyan"/>
        </w:rPr>
        <w:t>because an adversary has</w:t>
      </w:r>
      <w:r w:rsidRPr="00401043">
        <w:rPr>
          <w:rStyle w:val="StyleBoldUnderline"/>
        </w:rPr>
        <w:t xml:space="preserve"> </w:t>
      </w:r>
      <w:r w:rsidRPr="00DB2AE7">
        <w:rPr>
          <w:rStyle w:val="StyleBoldUnderline"/>
          <w:highlight w:val="cyan"/>
        </w:rPr>
        <w:t>drones</w:t>
      </w:r>
      <w:r w:rsidRPr="00401043">
        <w:rPr>
          <w:rStyle w:val="StyleBoldUnderline"/>
        </w:rPr>
        <w:t xml:space="preserve"> in its arsenal, too. If anything</w:t>
      </w:r>
      <w:r>
        <w:t xml:space="preserve">, the inherent advantages of </w:t>
      </w:r>
      <w:r w:rsidRPr="00DB2AE7">
        <w:rPr>
          <w:rStyle w:val="StyleBoldUnderline"/>
          <w:highlight w:val="cyan"/>
        </w:rPr>
        <w:t>drones</w:t>
      </w:r>
      <w:r>
        <w:t xml:space="preserve"> -- most of all, not placing pilots or ground forces at risk of being killed or captured -- </w:t>
      </w:r>
      <w:r w:rsidRPr="00DB2AE7">
        <w:rPr>
          <w:rStyle w:val="StyleBoldUnderline"/>
          <w:highlight w:val="cyan"/>
        </w:rPr>
        <w:t>have lowered the threshold for the use of force.</w:t>
      </w:r>
      <w:r w:rsidRPr="00401043">
        <w:rPr>
          <w:rStyle w:val="StyleBoldUnderline"/>
        </w:rPr>
        <w:t xml:space="preserve"> </w:t>
      </w:r>
      <w:r w:rsidRPr="00DB2AE7">
        <w:rPr>
          <w:rStyle w:val="StyleBoldUnderline"/>
          <w:highlight w:val="cyan"/>
        </w:rPr>
        <w:t xml:space="preserve">Spurred by the United States’ example, other countries are likely to threaten or conduct drone strikes </w:t>
      </w:r>
      <w:r w:rsidRPr="000B55FC">
        <w:rPr>
          <w:rStyle w:val="StyleBoldUnderline"/>
        </w:rPr>
        <w:t>in ways that are harmful</w:t>
      </w:r>
      <w:r w:rsidRPr="00401043">
        <w:rPr>
          <w:rStyle w:val="StyleBoldUnderline"/>
        </w:rPr>
        <w:t xml:space="preserve"> to U.S. interests, whether by </w:t>
      </w:r>
      <w:r w:rsidRPr="00DB2AE7">
        <w:rPr>
          <w:rStyle w:val="StyleBoldUnderline"/>
          <w:highlight w:val="cyan"/>
        </w:rPr>
        <w:t>provoking</w:t>
      </w:r>
      <w:r w:rsidRPr="00401043">
        <w:rPr>
          <w:rStyle w:val="StyleBoldUnderline"/>
        </w:rPr>
        <w:t xml:space="preserve"> </w:t>
      </w:r>
      <w:r w:rsidRPr="00DB2AE7">
        <w:rPr>
          <w:rStyle w:val="StyleBoldUnderline"/>
          <w:highlight w:val="cyan"/>
        </w:rPr>
        <w:t>regional adversaries</w:t>
      </w:r>
      <w:r w:rsidRPr="00401043">
        <w:rPr>
          <w:rStyle w:val="StyleBoldUnderline"/>
        </w:rPr>
        <w:t xml:space="preserve"> or targeting domestic enemies</w:t>
      </w:r>
      <w:proofErr w:type="gramStart"/>
      <w:r>
        <w:t>.</w:t>
      </w:r>
      <w:r w:rsidRPr="00617816">
        <w:rPr>
          <w:sz w:val="12"/>
        </w:rPr>
        <w:t>¶</w:t>
      </w:r>
      <w:proofErr w:type="gramEnd"/>
      <w:r w:rsidRPr="00617816">
        <w:rPr>
          <w:sz w:val="12"/>
        </w:rPr>
        <w:t xml:space="preserve"> </w:t>
      </w:r>
      <w:r>
        <w:t xml:space="preserve">Fortunately for </w:t>
      </w:r>
      <w:r w:rsidRPr="00DB2AE7">
        <w:rPr>
          <w:highlight w:val="cyan"/>
        </w:rPr>
        <w:t>t</w:t>
      </w:r>
      <w:r w:rsidRPr="00DB2AE7">
        <w:rPr>
          <w:rStyle w:val="StyleBoldUnderline"/>
          <w:highlight w:val="cyan"/>
        </w:rPr>
        <w:t>he United</w:t>
      </w:r>
      <w:r w:rsidRPr="00401043">
        <w:rPr>
          <w:rStyle w:val="StyleBoldUnderline"/>
        </w:rPr>
        <w:t xml:space="preserve"> </w:t>
      </w:r>
      <w:r w:rsidRPr="00DB2AE7">
        <w:rPr>
          <w:rStyle w:val="StyleBoldUnderline"/>
          <w:highlight w:val="cyan"/>
        </w:rPr>
        <w:t>States</w:t>
      </w:r>
      <w:r w:rsidRPr="00401043">
        <w:rPr>
          <w:rStyle w:val="StyleBoldUnderline"/>
        </w:rPr>
        <w:t xml:space="preserve">, it still </w:t>
      </w:r>
      <w:r w:rsidRPr="00DB2AE7">
        <w:rPr>
          <w:rStyle w:val="StyleBoldUnderline"/>
          <w:highlight w:val="cyan"/>
        </w:rPr>
        <w:t>has the ability to shape</w:t>
      </w:r>
      <w:r w:rsidRPr="00401043">
        <w:rPr>
          <w:rStyle w:val="StyleBoldUnderline"/>
        </w:rPr>
        <w:t xml:space="preserve"> how and whether </w:t>
      </w:r>
      <w:r w:rsidRPr="00DB2AE7">
        <w:rPr>
          <w:rStyle w:val="StyleBoldUnderline"/>
          <w:highlight w:val="cyan"/>
        </w:rPr>
        <w:t>the use of drones</w:t>
      </w:r>
      <w:r w:rsidRPr="00401043">
        <w:rPr>
          <w:rStyle w:val="StyleBoldUnderline"/>
        </w:rPr>
        <w:t xml:space="preserve"> will spread </w:t>
      </w:r>
      <w:r w:rsidRPr="000B55FC">
        <w:rPr>
          <w:rStyle w:val="StyleBoldUnderline"/>
        </w:rPr>
        <w:t>and whether these threatening scenarios will come to pass</w:t>
      </w:r>
      <w:r>
        <w:t xml:space="preserve">. </w:t>
      </w:r>
      <w:r w:rsidRPr="00DB2AE7">
        <w:rPr>
          <w:rStyle w:val="StyleBoldUnderline"/>
          <w:highlight w:val="cyan"/>
        </w:rPr>
        <w:t>Countries adopt new</w:t>
      </w:r>
      <w:r w:rsidRPr="00401043">
        <w:rPr>
          <w:rStyle w:val="StyleBoldUnderline"/>
        </w:rPr>
        <w:t xml:space="preserve"> military </w:t>
      </w:r>
      <w:r w:rsidRPr="00DB2AE7">
        <w:rPr>
          <w:rStyle w:val="StyleBoldUnderline"/>
          <w:highlight w:val="cyan"/>
        </w:rPr>
        <w:t>capabilities based on how other states have -- or have not -- already used them</w:t>
      </w:r>
      <w:r w:rsidRPr="00401043">
        <w:rPr>
          <w:rStyle w:val="StyleBoldUnderline"/>
        </w:rPr>
        <w:t xml:space="preserve"> and on their perceived effectiveness. </w:t>
      </w:r>
      <w:r w:rsidRPr="000B55FC">
        <w:rPr>
          <w:rStyle w:val="StyleBoldUnderline"/>
        </w:rPr>
        <w:t>Therefore,</w:t>
      </w:r>
      <w:r w:rsidRPr="00401043">
        <w:rPr>
          <w:rStyle w:val="StyleBoldUnderline"/>
        </w:rPr>
        <w:t xml:space="preserve"> as </w:t>
      </w:r>
      <w:r w:rsidRPr="00DB2AE7">
        <w:rPr>
          <w:rStyle w:val="StyleBoldUnderline"/>
          <w:highlight w:val="cyan"/>
        </w:rPr>
        <w:t>other countries</w:t>
      </w:r>
      <w:r w:rsidRPr="00401043">
        <w:rPr>
          <w:rStyle w:val="StyleBoldUnderline"/>
        </w:rPr>
        <w:t xml:space="preserve"> develop their own drone technology, they </w:t>
      </w:r>
      <w:r w:rsidRPr="000B55FC">
        <w:rPr>
          <w:rStyle w:val="StyleBoldUnderline"/>
        </w:rPr>
        <w:t>could</w:t>
      </w:r>
      <w:r w:rsidRPr="00DB2AE7">
        <w:rPr>
          <w:rStyle w:val="StyleBoldUnderline"/>
          <w:highlight w:val="cyan"/>
        </w:rPr>
        <w:t xml:space="preserve"> follow Washington’s lead</w:t>
      </w:r>
      <w:proofErr w:type="gramStart"/>
      <w:r w:rsidRPr="00401043">
        <w:rPr>
          <w:rStyle w:val="StyleBoldUnderline"/>
        </w:rPr>
        <w:t>.</w:t>
      </w:r>
      <w:r w:rsidRPr="00617816">
        <w:rPr>
          <w:sz w:val="12"/>
        </w:rPr>
        <w:t>¶</w:t>
      </w:r>
      <w:proofErr w:type="gramEnd"/>
      <w:r w:rsidRPr="00617816">
        <w:rPr>
          <w:sz w:val="12"/>
        </w:rPr>
        <w:t xml:space="preserve"> </w:t>
      </w:r>
      <w:r>
        <w:t>In 2004, only 41 states had drones of any kind. By 2011, that number had reached 76</w:t>
      </w:r>
      <w:proofErr w:type="gramStart"/>
      <w:r>
        <w:t>.</w:t>
      </w:r>
      <w:r w:rsidRPr="00617816">
        <w:rPr>
          <w:sz w:val="12"/>
        </w:rPr>
        <w:t>¶</w:t>
      </w:r>
      <w:proofErr w:type="gramEnd"/>
      <w:r w:rsidRPr="00617816">
        <w:rPr>
          <w:sz w:val="12"/>
        </w:rPr>
        <w:t xml:space="preserve"> </w:t>
      </w:r>
      <w:r>
        <w:t>John Brennan, director of the CIA and chief architect of the Obama administration’s drone policy, acknowledged as much in a speech in April 2012: “</w:t>
      </w:r>
      <w:r w:rsidRPr="00401043">
        <w:rPr>
          <w:rStyle w:val="StyleBoldUnderline"/>
        </w:rPr>
        <w:t>If we want other nations to use these technologies responsibly, we must use them responsibly.” Yet so far, the Obama administration has ignored its own advice, failing to develop a comprehensive strategy to limit the proliferation of armed drones and promote their responsible use</w:t>
      </w:r>
      <w:r>
        <w:t xml:space="preserve">. </w:t>
      </w:r>
      <w:r w:rsidRPr="00DB2AE7">
        <w:rPr>
          <w:rStyle w:val="StyleBoldUnderline"/>
          <w:highlight w:val="cyan"/>
        </w:rPr>
        <w:t xml:space="preserve">The longer the United States delays, the less influence it will </w:t>
      </w:r>
      <w:r w:rsidRPr="000B55FC">
        <w:rPr>
          <w:rStyle w:val="StyleBoldUnderline"/>
        </w:rPr>
        <w:t>have to shape the rules of the game.</w:t>
      </w:r>
      <w:r w:rsidRPr="00401043">
        <w:rPr>
          <w:rStyle w:val="StyleBoldUnderline"/>
        </w:rPr>
        <w:t xml:space="preserve"> </w:t>
      </w:r>
      <w:r w:rsidRPr="00DB2AE7">
        <w:rPr>
          <w:rStyle w:val="StyleBoldUnderline"/>
          <w:highlight w:val="cyan"/>
        </w:rPr>
        <w:t>Without U.S. leadership, it will be extremely difficult to get an international coalition to agree on a</w:t>
      </w:r>
      <w:r w:rsidRPr="00401043">
        <w:rPr>
          <w:rStyle w:val="StyleBoldUnderline"/>
        </w:rPr>
        <w:t xml:space="preserve"> credible </w:t>
      </w:r>
      <w:r w:rsidRPr="00DB2AE7">
        <w:rPr>
          <w:rStyle w:val="StyleBoldUnderline"/>
          <w:highlight w:val="cyan"/>
        </w:rPr>
        <w:t>arrangement</w:t>
      </w:r>
      <w:r w:rsidRPr="00401043">
        <w:rPr>
          <w:rStyle w:val="StyleBoldUnderline"/>
        </w:rPr>
        <w:t xml:space="preserve"> </w:t>
      </w:r>
      <w:r w:rsidRPr="00DB2AE7">
        <w:rPr>
          <w:rStyle w:val="StyleBoldUnderline"/>
          <w:highlight w:val="cyan"/>
        </w:rPr>
        <w:t>governing the use</w:t>
      </w:r>
      <w:r w:rsidRPr="00401043">
        <w:rPr>
          <w:rStyle w:val="StyleBoldUnderline"/>
        </w:rPr>
        <w:t xml:space="preserve"> </w:t>
      </w:r>
      <w:r w:rsidRPr="00DB2AE7">
        <w:rPr>
          <w:rStyle w:val="StyleBoldUnderline"/>
          <w:highlight w:val="cyan"/>
        </w:rPr>
        <w:t>of</w:t>
      </w:r>
      <w:r w:rsidRPr="00401043">
        <w:rPr>
          <w:rStyle w:val="StyleBoldUnderline"/>
        </w:rPr>
        <w:t xml:space="preserve"> </w:t>
      </w:r>
      <w:r w:rsidRPr="00DB2AE7">
        <w:rPr>
          <w:rStyle w:val="StyleBoldUnderline"/>
          <w:highlight w:val="cyan"/>
        </w:rPr>
        <w:t>armed</w:t>
      </w:r>
      <w:r w:rsidRPr="00401043">
        <w:rPr>
          <w:rStyle w:val="StyleBoldUnderline"/>
        </w:rPr>
        <w:t xml:space="preserve"> </w:t>
      </w:r>
      <w:r w:rsidRPr="00DB2AE7">
        <w:rPr>
          <w:rStyle w:val="StyleBoldUnderline"/>
          <w:highlight w:val="cyan"/>
        </w:rPr>
        <w:t>drones</w:t>
      </w:r>
      <w:proofErr w:type="gramStart"/>
      <w:r>
        <w:t>.</w:t>
      </w:r>
      <w:r w:rsidRPr="00617816">
        <w:rPr>
          <w:sz w:val="12"/>
        </w:rPr>
        <w:t>¶</w:t>
      </w:r>
      <w:proofErr w:type="gramEnd"/>
      <w:r w:rsidRPr="00617816">
        <w:rPr>
          <w:sz w:val="12"/>
        </w:rPr>
        <w:t xml:space="preserve"> </w:t>
      </w:r>
      <w:r w:rsidRPr="00401043">
        <w:rPr>
          <w:rStyle w:val="StyleBoldUnderline"/>
        </w:rPr>
        <w:t>Such an arrangement would</w:t>
      </w:r>
      <w:r>
        <w:t xml:space="preserve"> not necessarily require new treaties or international laws; rather, it would </w:t>
      </w:r>
      <w:r w:rsidRPr="00401043">
        <w:rPr>
          <w:rStyle w:val="StyleBoldUnderline"/>
        </w:rPr>
        <w:t>necessitate</w:t>
      </w:r>
      <w:r>
        <w:t xml:space="preserve"> a more broadly accepted </w:t>
      </w:r>
      <w:r w:rsidRPr="00401043">
        <w:rPr>
          <w:rStyle w:val="StyleBoldUnderline"/>
        </w:rPr>
        <w:t xml:space="preserve">understanding of which existing laws apply and when and a faithful and transparent adherence to them. It would also require updating the multilateral regime that was originally designed to prevent the proliferation of nuclear weapons and their delivery systems. Taken together, </w:t>
      </w:r>
      <w:r w:rsidRPr="00DB2AE7">
        <w:rPr>
          <w:rStyle w:val="StyleBoldUnderline"/>
          <w:highlight w:val="cyan"/>
        </w:rPr>
        <w:t xml:space="preserve">these measures would help minimize the spread of </w:t>
      </w:r>
      <w:r w:rsidRPr="000B55FC">
        <w:rPr>
          <w:rStyle w:val="StyleBoldUnderline"/>
        </w:rPr>
        <w:t xml:space="preserve">the most capable and lethal </w:t>
      </w:r>
      <w:r w:rsidRPr="00DB2AE7">
        <w:rPr>
          <w:rStyle w:val="StyleBoldUnderline"/>
          <w:highlight w:val="cyan"/>
        </w:rPr>
        <w:t xml:space="preserve">drones </w:t>
      </w:r>
      <w:r w:rsidRPr="000B55FC">
        <w:rPr>
          <w:rStyle w:val="StyleBoldUnderline"/>
        </w:rPr>
        <w:t xml:space="preserve">to countries that are the most conflict-prone </w:t>
      </w:r>
      <w:r w:rsidRPr="00DB2AE7">
        <w:rPr>
          <w:rStyle w:val="StyleBoldUnderline"/>
          <w:highlight w:val="cyan"/>
        </w:rPr>
        <w:t>and increase the likelihood that emerging drone powers would adopt policies that reduce the prospects for violent confrontations</w:t>
      </w:r>
      <w:r w:rsidRPr="00401043">
        <w:rPr>
          <w:rStyle w:val="StyleBoldUnderline"/>
        </w:rPr>
        <w:t>.</w:t>
      </w:r>
    </w:p>
    <w:p w14:paraId="11387E86" w14:textId="77777777" w:rsidR="00DD74A6" w:rsidRDefault="00DD74A6" w:rsidP="00DD74A6">
      <w:pPr>
        <w:pStyle w:val="Heading4"/>
      </w:pPr>
      <w:r>
        <w:t>Drones cause miscalculation that leads to war</w:t>
      </w:r>
    </w:p>
    <w:p w14:paraId="3F5A9EA4" w14:textId="77777777" w:rsidR="00DD74A6" w:rsidRPr="00617816" w:rsidRDefault="00DD74A6" w:rsidP="00DD74A6">
      <w:pPr>
        <w:rPr>
          <w:rStyle w:val="StyleStyleBold12pt"/>
        </w:rPr>
      </w:pPr>
      <w:r w:rsidRPr="00617816">
        <w:rPr>
          <w:rStyle w:val="StyleStyleBold12pt"/>
        </w:rPr>
        <w:t xml:space="preserve">Kreps and </w:t>
      </w:r>
      <w:proofErr w:type="spellStart"/>
      <w:r w:rsidRPr="00617816">
        <w:rPr>
          <w:rStyle w:val="StyleStyleBold12pt"/>
        </w:rPr>
        <w:t>Zenko</w:t>
      </w:r>
      <w:proofErr w:type="spellEnd"/>
      <w:r w:rsidRPr="00617816">
        <w:rPr>
          <w:rStyle w:val="StyleStyleBold12pt"/>
        </w:rPr>
        <w:t>, 2014</w:t>
      </w:r>
    </w:p>
    <w:p w14:paraId="1284C9C1" w14:textId="77777777" w:rsidR="00DD74A6" w:rsidRDefault="00DD74A6" w:rsidP="00DD74A6">
      <w:r>
        <w:t xml:space="preserve">[Sarah and Micah, </w:t>
      </w:r>
      <w:r w:rsidRPr="00617816">
        <w:t>SARAH KREPS is Stanton Nuclear Security Fellow at the Council on Foreign Relations and Assistant Professor of Government at Cornell University. MICAH ZENKO is Douglas Dillon Fellow in the Center for Preventive Action at t</w:t>
      </w:r>
      <w:r>
        <w:t xml:space="preserve">he Council on Foreign Relations, </w:t>
      </w:r>
      <w:r w:rsidRPr="00617816">
        <w:t>The Next Drone Wars</w:t>
      </w:r>
      <w:r>
        <w:t xml:space="preserve">, </w:t>
      </w:r>
      <w:r w:rsidRPr="00617816">
        <w:t>http://www.foreignaffairs.com/articles/140746/sarah-kreps-and-micah-zenko/the-next-drone-wars</w:t>
      </w:r>
      <w:r>
        <w:t>] /</w:t>
      </w:r>
      <w:proofErr w:type="spellStart"/>
      <w:r>
        <w:t>Wyo</w:t>
      </w:r>
      <w:proofErr w:type="spellEnd"/>
      <w:r>
        <w:t>-MB</w:t>
      </w:r>
    </w:p>
    <w:p w14:paraId="0B3CB23B" w14:textId="77777777" w:rsidR="00DD74A6" w:rsidRDefault="00DD74A6" w:rsidP="00DD74A6">
      <w:r>
        <w:t xml:space="preserve">These obstacles will likely keep the number of drone powers low, but </w:t>
      </w:r>
      <w:r w:rsidRPr="00B21BA6">
        <w:rPr>
          <w:rStyle w:val="StyleBoldUnderline"/>
          <w:highlight w:val="cyan"/>
        </w:rPr>
        <w:t>even</w:t>
      </w:r>
      <w:r w:rsidRPr="00DB2AE7">
        <w:rPr>
          <w:rStyle w:val="StyleBoldUnderline"/>
        </w:rPr>
        <w:t xml:space="preserve"> </w:t>
      </w:r>
      <w:r w:rsidRPr="00B21BA6">
        <w:rPr>
          <w:rStyle w:val="StyleBoldUnderline"/>
          <w:highlight w:val="cyan"/>
        </w:rPr>
        <w:t>a few more states</w:t>
      </w:r>
      <w:r w:rsidRPr="00DB2AE7">
        <w:rPr>
          <w:rStyle w:val="StyleBoldUnderline"/>
        </w:rPr>
        <w:t xml:space="preserve"> </w:t>
      </w:r>
      <w:r w:rsidRPr="00B21BA6">
        <w:rPr>
          <w:rStyle w:val="StyleBoldUnderline"/>
          <w:highlight w:val="cyan"/>
        </w:rPr>
        <w:t>fielding</w:t>
      </w:r>
      <w:r w:rsidRPr="00DB2AE7">
        <w:rPr>
          <w:rStyle w:val="StyleBoldUnderline"/>
        </w:rPr>
        <w:t xml:space="preserve"> a few </w:t>
      </w:r>
      <w:r w:rsidRPr="00B21BA6">
        <w:rPr>
          <w:rStyle w:val="StyleBoldUnderline"/>
          <w:highlight w:val="cyan"/>
        </w:rPr>
        <w:t>armed</w:t>
      </w:r>
      <w:r w:rsidRPr="00DB2AE7">
        <w:rPr>
          <w:rStyle w:val="StyleBoldUnderline"/>
        </w:rPr>
        <w:t xml:space="preserve"> </w:t>
      </w:r>
      <w:r w:rsidRPr="00B21BA6">
        <w:rPr>
          <w:rStyle w:val="StyleBoldUnderline"/>
          <w:highlight w:val="cyan"/>
        </w:rPr>
        <w:t>drones could seriously</w:t>
      </w:r>
      <w:r w:rsidRPr="00DB2AE7">
        <w:rPr>
          <w:rStyle w:val="StyleBoldUnderline"/>
        </w:rPr>
        <w:t xml:space="preserve"> threaten </w:t>
      </w:r>
      <w:r w:rsidRPr="00B21BA6">
        <w:rPr>
          <w:rStyle w:val="StyleBoldUnderline"/>
          <w:highlight w:val="cyan"/>
        </w:rPr>
        <w:t>international security</w:t>
      </w:r>
      <w:r w:rsidRPr="00DB2AE7">
        <w:rPr>
          <w:rStyle w:val="StyleBoldUnderline"/>
        </w:rPr>
        <w:t>. Drones have already been used in ways that go beyond their originally intended applications</w:t>
      </w:r>
      <w:r>
        <w:t xml:space="preserve">. For example, the U.S. Customs and Border Protection at first deployed drones to watch the Canadian and Mexican borders, but it has since repurposed them so that other agencies could use them for surveillance missions, and they have, for nearly 700. </w:t>
      </w:r>
      <w:r w:rsidRPr="00DB2AE7">
        <w:rPr>
          <w:rStyle w:val="StyleBoldUnderline"/>
        </w:rPr>
        <w:t>And drones themselves have created new and unforeseen missions:</w:t>
      </w:r>
      <w:r>
        <w:t xml:space="preserve"> actual human forces must protect and recover downed drones, for example. It would therefore be myopic and misguided to assume that other states will use drones in the future only in the way the United States has</w:t>
      </w:r>
      <w:proofErr w:type="gramStart"/>
      <w:r>
        <w:t>.</w:t>
      </w:r>
      <w:r w:rsidRPr="00DB2AE7">
        <w:rPr>
          <w:sz w:val="12"/>
        </w:rPr>
        <w:t>¶</w:t>
      </w:r>
      <w:proofErr w:type="gramEnd"/>
      <w:r w:rsidRPr="00DB2AE7">
        <w:rPr>
          <w:sz w:val="12"/>
        </w:rPr>
        <w:t xml:space="preserve"> </w:t>
      </w:r>
      <w:r>
        <w:t xml:space="preserve">The mere possession of drones will not make traditional interstate warfare, which is already relatively rare these days, more likely. Having armed drones, given their limitations, is unlikely to convince states to go to war, attempt to capture or control foreign territory, or try to remove a foreign leader from power. But </w:t>
      </w:r>
      <w:r w:rsidRPr="00B21BA6">
        <w:rPr>
          <w:rStyle w:val="StyleBoldUnderline"/>
          <w:highlight w:val="cyan"/>
        </w:rPr>
        <w:t>armed drones could</w:t>
      </w:r>
      <w:r w:rsidRPr="00A5727F">
        <w:rPr>
          <w:rStyle w:val="StyleBoldUnderline"/>
        </w:rPr>
        <w:t xml:space="preserve"> still </w:t>
      </w:r>
      <w:r w:rsidRPr="00B21BA6">
        <w:rPr>
          <w:rStyle w:val="StyleBoldUnderline"/>
          <w:highlight w:val="cyan"/>
        </w:rPr>
        <w:t>increase</w:t>
      </w:r>
      <w:r w:rsidRPr="00A5727F">
        <w:rPr>
          <w:rStyle w:val="StyleBoldUnderline"/>
        </w:rPr>
        <w:t xml:space="preserve"> </w:t>
      </w:r>
      <w:r w:rsidRPr="00B21BA6">
        <w:rPr>
          <w:rStyle w:val="StyleBoldUnderline"/>
          <w:highlight w:val="cyan"/>
        </w:rPr>
        <w:t>the possibility of</w:t>
      </w:r>
      <w:r>
        <w:t xml:space="preserve"> more limited </w:t>
      </w:r>
      <w:r w:rsidRPr="00B21BA6">
        <w:rPr>
          <w:rStyle w:val="StyleBoldUnderline"/>
          <w:highlight w:val="cyan"/>
        </w:rPr>
        <w:t>military conflicts</w:t>
      </w:r>
      <w:r w:rsidRPr="00A5727F">
        <w:rPr>
          <w:rStyle w:val="StyleBoldUnderline"/>
        </w:rPr>
        <w:t xml:space="preserve">, especially </w:t>
      </w:r>
      <w:r w:rsidRPr="00B21BA6">
        <w:rPr>
          <w:rStyle w:val="StyleBoldUnderline"/>
          <w:highlight w:val="cyan"/>
        </w:rPr>
        <w:t>in</w:t>
      </w:r>
      <w:r w:rsidRPr="00A5727F">
        <w:rPr>
          <w:rStyle w:val="StyleBoldUnderline"/>
        </w:rPr>
        <w:t xml:space="preserve"> disputed </w:t>
      </w:r>
      <w:r w:rsidRPr="00B21BA6">
        <w:rPr>
          <w:rStyle w:val="StyleBoldUnderline"/>
          <w:highlight w:val="cyan"/>
        </w:rPr>
        <w:t>areas where the slightest provocation could lead to strife</w:t>
      </w:r>
      <w:proofErr w:type="gramStart"/>
      <w:r>
        <w:t>.</w:t>
      </w:r>
      <w:r w:rsidRPr="00DB2AE7">
        <w:rPr>
          <w:sz w:val="12"/>
        </w:rPr>
        <w:t>¶</w:t>
      </w:r>
      <w:proofErr w:type="gramEnd"/>
      <w:r w:rsidRPr="00DB2AE7">
        <w:rPr>
          <w:sz w:val="12"/>
        </w:rPr>
        <w:t xml:space="preserve"> </w:t>
      </w:r>
      <w:r>
        <w:t xml:space="preserve">In such settings, </w:t>
      </w:r>
      <w:r w:rsidRPr="00A5727F">
        <w:rPr>
          <w:rStyle w:val="StyleBoldUnderline"/>
        </w:rPr>
        <w:t>drones could encourage countries to act in ways that they might not if they had only manned aircraft.</w:t>
      </w:r>
      <w:r>
        <w:t xml:space="preserve"> </w:t>
      </w:r>
      <w:r w:rsidRPr="00B21BA6">
        <w:rPr>
          <w:rStyle w:val="StyleBoldUnderline"/>
          <w:highlight w:val="cyan"/>
        </w:rPr>
        <w:t xml:space="preserve">China already flies drones over the </w:t>
      </w:r>
      <w:proofErr w:type="spellStart"/>
      <w:r w:rsidRPr="00B21BA6">
        <w:rPr>
          <w:rStyle w:val="StyleBoldUnderline"/>
          <w:highlight w:val="cyan"/>
        </w:rPr>
        <w:t>Senkaku</w:t>
      </w:r>
      <w:proofErr w:type="spellEnd"/>
      <w:r w:rsidRPr="00B21BA6">
        <w:rPr>
          <w:rStyle w:val="StyleBoldUnderline"/>
          <w:highlight w:val="cyan"/>
        </w:rPr>
        <w:t>/</w:t>
      </w:r>
      <w:proofErr w:type="spellStart"/>
      <w:r w:rsidRPr="00B21BA6">
        <w:rPr>
          <w:rStyle w:val="StyleBoldUnderline"/>
          <w:highlight w:val="cyan"/>
        </w:rPr>
        <w:t>Diaoyu</w:t>
      </w:r>
      <w:proofErr w:type="spellEnd"/>
      <w:r w:rsidRPr="00B21BA6">
        <w:rPr>
          <w:rStyle w:val="StyleBoldUnderline"/>
          <w:highlight w:val="cyan"/>
        </w:rPr>
        <w:t xml:space="preserve"> Islands</w:t>
      </w:r>
      <w:r w:rsidRPr="00A5727F">
        <w:rPr>
          <w:rStyle w:val="StyleBoldUnderline"/>
        </w:rPr>
        <w:t>, which has prompted the Japanese Defense Ministry to develop drone-specific rules of engagement</w:t>
      </w:r>
      <w:r>
        <w:t xml:space="preserve">. </w:t>
      </w:r>
      <w:r w:rsidRPr="00B21BA6">
        <w:rPr>
          <w:rStyle w:val="StyleBoldUnderline"/>
          <w:highlight w:val="cyan"/>
        </w:rPr>
        <w:t>Japanese</w:t>
      </w:r>
      <w:r w:rsidRPr="00A5727F">
        <w:rPr>
          <w:rStyle w:val="StyleBoldUnderline"/>
        </w:rPr>
        <w:t xml:space="preserve"> </w:t>
      </w:r>
      <w:r w:rsidRPr="00B21BA6">
        <w:rPr>
          <w:rStyle w:val="StyleBoldUnderline"/>
          <w:highlight w:val="cyan"/>
        </w:rPr>
        <w:t>officials</w:t>
      </w:r>
      <w:r w:rsidRPr="00A5727F">
        <w:rPr>
          <w:rStyle w:val="StyleBoldUnderline"/>
        </w:rPr>
        <w:t xml:space="preserve"> say they </w:t>
      </w:r>
      <w:r w:rsidRPr="00B21BA6">
        <w:rPr>
          <w:rStyle w:val="StyleBoldUnderline"/>
          <w:highlight w:val="cyan"/>
        </w:rPr>
        <w:t>would be less hesitant to shoot down Chinese drones than</w:t>
      </w:r>
      <w:r w:rsidRPr="00A5727F">
        <w:rPr>
          <w:rStyle w:val="StyleBoldUnderline"/>
        </w:rPr>
        <w:t xml:space="preserve"> they would </w:t>
      </w:r>
      <w:proofErr w:type="gramStart"/>
      <w:r w:rsidRPr="00A5727F">
        <w:rPr>
          <w:rStyle w:val="StyleBoldUnderline"/>
        </w:rPr>
        <w:t>manned</w:t>
      </w:r>
      <w:proofErr w:type="gramEnd"/>
      <w:r w:rsidRPr="00A5727F">
        <w:rPr>
          <w:rStyle w:val="StyleBoldUnderline"/>
        </w:rPr>
        <w:t xml:space="preserve"> Chinese </w:t>
      </w:r>
      <w:r w:rsidRPr="00B21BA6">
        <w:rPr>
          <w:rStyle w:val="StyleBoldUnderline"/>
          <w:highlight w:val="cyan"/>
        </w:rPr>
        <w:t>aircraft</w:t>
      </w:r>
      <w:r>
        <w:t xml:space="preserve">. </w:t>
      </w:r>
      <w:r w:rsidRPr="00B21BA6">
        <w:rPr>
          <w:rStyle w:val="StyleBoldUnderline"/>
          <w:highlight w:val="cyan"/>
        </w:rPr>
        <w:t>A similar dynamic</w:t>
      </w:r>
      <w:r w:rsidRPr="00A5727F">
        <w:rPr>
          <w:rStyle w:val="StyleBoldUnderline"/>
        </w:rPr>
        <w:t xml:space="preserve"> </w:t>
      </w:r>
      <w:r w:rsidRPr="00B21BA6">
        <w:rPr>
          <w:rStyle w:val="StyleBoldUnderline"/>
          <w:highlight w:val="cyan"/>
        </w:rPr>
        <w:t>can be seen in practice in the Persian Gulf</w:t>
      </w:r>
      <w:r w:rsidRPr="00A5727F">
        <w:rPr>
          <w:rStyle w:val="StyleBoldUnderline"/>
        </w:rPr>
        <w:t xml:space="preserve">, </w:t>
      </w:r>
      <w:r w:rsidRPr="00B21BA6">
        <w:rPr>
          <w:rStyle w:val="StyleBoldUnderline"/>
          <w:highlight w:val="cyan"/>
        </w:rPr>
        <w:t>where Iran has fired on</w:t>
      </w:r>
      <w:r w:rsidRPr="00A5727F">
        <w:rPr>
          <w:rStyle w:val="StyleBoldUnderline"/>
        </w:rPr>
        <w:t xml:space="preserve"> </w:t>
      </w:r>
      <w:r w:rsidRPr="00B21BA6">
        <w:rPr>
          <w:rStyle w:val="StyleBoldUnderline"/>
          <w:highlight w:val="cyan"/>
        </w:rPr>
        <w:t>U.S. drones while</w:t>
      </w:r>
      <w:r w:rsidRPr="00A5727F">
        <w:rPr>
          <w:rStyle w:val="StyleBoldUnderline"/>
        </w:rPr>
        <w:t xml:space="preserve"> carefully </w:t>
      </w:r>
      <w:r w:rsidRPr="00B21BA6">
        <w:rPr>
          <w:rStyle w:val="StyleBoldUnderline"/>
          <w:highlight w:val="cyan"/>
        </w:rPr>
        <w:t>avoiding attacking</w:t>
      </w:r>
      <w:r w:rsidRPr="00A5727F">
        <w:rPr>
          <w:rStyle w:val="StyleBoldUnderline"/>
        </w:rPr>
        <w:t xml:space="preserve"> manned American </w:t>
      </w:r>
      <w:r w:rsidRPr="00B21BA6">
        <w:rPr>
          <w:rStyle w:val="StyleBoldUnderline"/>
          <w:highlight w:val="cyan"/>
        </w:rPr>
        <w:t>planes</w:t>
      </w:r>
      <w:r>
        <w:t>. In November 2012, for example, a</w:t>
      </w:r>
      <w:r w:rsidRPr="00A5727F">
        <w:rPr>
          <w:rStyle w:val="StyleBoldUnderline"/>
        </w:rPr>
        <w:t>n Iranian fighter jet fired on a Predator drone that it claimed had entered Iran’s airspace</w:t>
      </w:r>
      <w:r>
        <w:t xml:space="preserve"> (the U.S. military contended that the drone was over international waters). Martin Dempsey, chairman of the Joint Chiefs of Staff, called Iran’s behavior “clearly a hostile act against our assets” necessitating “a measured response,” which included using additional, manned U.S. military assets to protect the drones and the information they collect</w:t>
      </w:r>
      <w:proofErr w:type="gramStart"/>
      <w:r>
        <w:t>.</w:t>
      </w:r>
      <w:r w:rsidRPr="00DB2AE7">
        <w:rPr>
          <w:sz w:val="12"/>
        </w:rPr>
        <w:t>¶</w:t>
      </w:r>
      <w:proofErr w:type="gramEnd"/>
      <w:r w:rsidRPr="00DB2AE7">
        <w:rPr>
          <w:sz w:val="12"/>
        </w:rPr>
        <w:t xml:space="preserve"> </w:t>
      </w:r>
      <w:r w:rsidRPr="00B21BA6">
        <w:rPr>
          <w:highlight w:val="cyan"/>
        </w:rPr>
        <w:t>Th</w:t>
      </w:r>
      <w:r w:rsidRPr="00B21BA6">
        <w:rPr>
          <w:rStyle w:val="StyleBoldUnderline"/>
          <w:highlight w:val="cyan"/>
        </w:rPr>
        <w:t>e fact that drones heighten the potential for miscalculation and military escalation is especially worrisome in maritime disputes</w:t>
      </w:r>
      <w:r>
        <w:t xml:space="preserve">. </w:t>
      </w:r>
      <w:r w:rsidRPr="00B21BA6">
        <w:rPr>
          <w:rStyle w:val="StyleBoldUnderline"/>
          <w:highlight w:val="cyan"/>
        </w:rPr>
        <w:t>The CIA has identified 430</w:t>
      </w:r>
      <w:r w:rsidRPr="00A5727F">
        <w:rPr>
          <w:rStyle w:val="StyleBoldUnderline"/>
        </w:rPr>
        <w:t xml:space="preserve"> bilateral </w:t>
      </w:r>
      <w:r w:rsidRPr="00B21BA6">
        <w:rPr>
          <w:rStyle w:val="StyleBoldUnderline"/>
          <w:highlight w:val="cyan"/>
        </w:rPr>
        <w:t>maritime</w:t>
      </w:r>
      <w:r w:rsidRPr="00A5727F">
        <w:rPr>
          <w:rStyle w:val="StyleBoldUnderline"/>
        </w:rPr>
        <w:t xml:space="preserve"> </w:t>
      </w:r>
      <w:r w:rsidRPr="00B21BA6">
        <w:rPr>
          <w:rStyle w:val="StyleBoldUnderline"/>
          <w:highlight w:val="cyan"/>
        </w:rPr>
        <w:t>boundaries</w:t>
      </w:r>
      <w:r w:rsidRPr="00A5727F">
        <w:rPr>
          <w:rStyle w:val="StyleBoldUnderline"/>
        </w:rPr>
        <w:t xml:space="preserve">, most of which are </w:t>
      </w:r>
      <w:r w:rsidRPr="00B21BA6">
        <w:rPr>
          <w:rStyle w:val="StyleBoldUnderline"/>
          <w:highlight w:val="cyan"/>
        </w:rPr>
        <w:t>not defined by formal agreements</w:t>
      </w:r>
      <w:r w:rsidRPr="00A5727F">
        <w:rPr>
          <w:rStyle w:val="StyleBoldUnderline"/>
        </w:rPr>
        <w:t xml:space="preserve"> between states.</w:t>
      </w:r>
      <w:r>
        <w:t xml:space="preserve"> In the East China and South China seas, </w:t>
      </w:r>
      <w:r w:rsidRPr="00B21BA6">
        <w:rPr>
          <w:rStyle w:val="StyleBoldUnderline"/>
          <w:highlight w:val="cyan"/>
        </w:rPr>
        <w:t>nationalist sentiments and</w:t>
      </w:r>
      <w:r>
        <w:t xml:space="preserve"> the discovery of untapped </w:t>
      </w:r>
      <w:r w:rsidRPr="00B21BA6">
        <w:rPr>
          <w:rStyle w:val="StyleBoldUnderline"/>
          <w:highlight w:val="cyan"/>
        </w:rPr>
        <w:t>oil and gas reserves</w:t>
      </w:r>
      <w:r w:rsidRPr="00B21BA6">
        <w:rPr>
          <w:highlight w:val="cyan"/>
        </w:rPr>
        <w:t xml:space="preserve"> </w:t>
      </w:r>
      <w:r w:rsidRPr="00B21BA6">
        <w:rPr>
          <w:rStyle w:val="StyleBoldUnderline"/>
          <w:highlight w:val="cyan"/>
        </w:rPr>
        <w:t>have already made armed conflict</w:t>
      </w:r>
      <w:r w:rsidRPr="00A5727F">
        <w:rPr>
          <w:rStyle w:val="StyleBoldUnderline"/>
        </w:rPr>
        <w:t xml:space="preserve"> over disputed borders among the littoral states more </w:t>
      </w:r>
      <w:r w:rsidRPr="00B21BA6">
        <w:rPr>
          <w:rStyle w:val="StyleBoldUnderline"/>
          <w:highlight w:val="cyan"/>
        </w:rPr>
        <w:t>likely</w:t>
      </w:r>
      <w:r>
        <w:t xml:space="preserve">. </w:t>
      </w:r>
      <w:r w:rsidRPr="00A5727F">
        <w:rPr>
          <w:rStyle w:val="StyleBoldUnderline"/>
        </w:rPr>
        <w:t xml:space="preserve">And </w:t>
      </w:r>
      <w:r w:rsidRPr="00B21BA6">
        <w:rPr>
          <w:rStyle w:val="StyleBoldUnderline"/>
          <w:highlight w:val="cyan"/>
        </w:rPr>
        <w:t>that prospect would only increase if these countries deployed drones in the area</w:t>
      </w:r>
      <w:r w:rsidRPr="00A5727F">
        <w:rPr>
          <w:rStyle w:val="StyleBoldUnderline"/>
        </w:rPr>
        <w:t>, which they would likely do more aggressively than if they were deploying piloted aircraft</w:t>
      </w:r>
      <w:r>
        <w:t>.</w:t>
      </w:r>
    </w:p>
    <w:p w14:paraId="328E2EFE" w14:textId="77777777" w:rsidR="00DD74A6" w:rsidRDefault="00DD74A6" w:rsidP="00DD74A6">
      <w:pPr>
        <w:pStyle w:val="Heading4"/>
      </w:pPr>
      <w:r>
        <w:t>Escalates to war—probability, timeframe, and magnitude are on our side</w:t>
      </w:r>
    </w:p>
    <w:p w14:paraId="13AD8A89" w14:textId="77777777" w:rsidR="00DD74A6" w:rsidRPr="00A45225" w:rsidRDefault="00DD74A6" w:rsidP="00DD74A6">
      <w:pPr>
        <w:rPr>
          <w:rStyle w:val="StyleStyleBold12pt"/>
        </w:rPr>
      </w:pPr>
      <w:r w:rsidRPr="00A45225">
        <w:rPr>
          <w:rStyle w:val="StyleStyleBold12pt"/>
        </w:rPr>
        <w:t>Brimley et al, 2013</w:t>
      </w:r>
    </w:p>
    <w:p w14:paraId="03A86F75" w14:textId="77777777" w:rsidR="00DD74A6" w:rsidRDefault="00DD74A6" w:rsidP="00DD74A6">
      <w:r>
        <w:t>[Foreign Policy, SHAWN BRIMLEY, BEN FITZGERALD, ELY RATNER SEPTEMBER 24, 2013 The Drone War Comes to Asia How China sparked a dangerous unmanned arms race. http://www.foreignpolicy.com/articles/2013/09/17/the_drone_war_comes_to_asia#sthash.EnOImSFu.dpuf] /</w:t>
      </w:r>
      <w:proofErr w:type="spellStart"/>
      <w:r>
        <w:t>Wyo</w:t>
      </w:r>
      <w:proofErr w:type="spellEnd"/>
      <w:r>
        <w:t>-MB</w:t>
      </w:r>
    </w:p>
    <w:p w14:paraId="6FC88C21" w14:textId="77777777" w:rsidR="00DD74A6" w:rsidRPr="00DB2AE7" w:rsidRDefault="00DD74A6" w:rsidP="00DD74A6">
      <w:r w:rsidRPr="00554273">
        <w:t>But there's a much bigger and more pernicious cycle in motion</w:t>
      </w:r>
      <w:r w:rsidRPr="00554273">
        <w:rPr>
          <w:rStyle w:val="StyleBoldUnderline"/>
        </w:rPr>
        <w:t xml:space="preserve">. The introduction of indigenous </w:t>
      </w:r>
      <w:r w:rsidRPr="00554273">
        <w:rPr>
          <w:rStyle w:val="StyleBoldUnderline"/>
          <w:highlight w:val="cyan"/>
        </w:rPr>
        <w:t>drones</w:t>
      </w:r>
      <w:r w:rsidRPr="00554273">
        <w:rPr>
          <w:rStyle w:val="StyleBoldUnderline"/>
        </w:rPr>
        <w:t xml:space="preserve"> into Asia's strategic environment -- now made official by China's maiden unmanned provocation -- will </w:t>
      </w:r>
      <w:r w:rsidRPr="00554273">
        <w:rPr>
          <w:rStyle w:val="StyleBoldUnderline"/>
          <w:highlight w:val="cyan"/>
        </w:rPr>
        <w:t>bring</w:t>
      </w:r>
      <w:r w:rsidRPr="00554273">
        <w:rPr>
          <w:rStyle w:val="StyleBoldUnderline"/>
        </w:rPr>
        <w:t xml:space="preserve"> with it additional sources of </w:t>
      </w:r>
      <w:r w:rsidRPr="00554273">
        <w:rPr>
          <w:rStyle w:val="StyleBoldUnderline"/>
          <w:highlight w:val="cyan"/>
        </w:rPr>
        <w:t>instability and escalation</w:t>
      </w:r>
      <w:r w:rsidRPr="00554273">
        <w:rPr>
          <w:rStyle w:val="StyleBoldUnderline"/>
        </w:rPr>
        <w:t xml:space="preserve"> to the fiercely contested South and East China Seas. Even though no government in the region wants to participate in major power war, there is widespread and growing concern that </w:t>
      </w:r>
      <w:r w:rsidRPr="00554273">
        <w:rPr>
          <w:rStyle w:val="StyleBoldUnderline"/>
          <w:highlight w:val="cyan"/>
        </w:rPr>
        <w:t>military conflict could result from a minor incident that spirals out of control</w:t>
      </w:r>
      <w:proofErr w:type="gramStart"/>
      <w:r w:rsidRPr="00554273">
        <w:t>.</w:t>
      </w:r>
      <w:r w:rsidRPr="00554273">
        <w:rPr>
          <w:sz w:val="12"/>
        </w:rPr>
        <w:t>¶</w:t>
      </w:r>
      <w:proofErr w:type="gramEnd"/>
      <w:r w:rsidRPr="00554273">
        <w:rPr>
          <w:sz w:val="12"/>
        </w:rPr>
        <w:t xml:space="preserve"> </w:t>
      </w:r>
      <w:r w:rsidRPr="00554273">
        <w:rPr>
          <w:rStyle w:val="StyleBoldUnderline"/>
          <w:highlight w:val="cyan"/>
        </w:rPr>
        <w:t>Unmanned systems could be just this trigger.</w:t>
      </w:r>
      <w:r w:rsidRPr="00554273">
        <w:rPr>
          <w:rStyle w:val="StyleBoldUnderline"/>
        </w:rPr>
        <w:t xml:space="preserve"> </w:t>
      </w:r>
      <w:r w:rsidRPr="00554273">
        <w:rPr>
          <w:rStyle w:val="StyleBoldUnderline"/>
          <w:highlight w:val="cyan"/>
        </w:rPr>
        <w:t>They are less costly to produce and operate</w:t>
      </w:r>
      <w:r w:rsidRPr="00554273">
        <w:rPr>
          <w:rStyle w:val="StyleBoldUnderline"/>
        </w:rPr>
        <w:t xml:space="preserve"> than their manned counterparts, meaning that </w:t>
      </w:r>
      <w:r w:rsidRPr="00554273">
        <w:rPr>
          <w:rStyle w:val="StyleBoldUnderline"/>
          <w:highlight w:val="cyan"/>
        </w:rPr>
        <w:t>we're likely to see</w:t>
      </w:r>
      <w:r w:rsidRPr="00554273">
        <w:rPr>
          <w:rStyle w:val="StyleBoldUnderline"/>
        </w:rPr>
        <w:t xml:space="preserve"> more </w:t>
      </w:r>
      <w:r w:rsidRPr="00554273">
        <w:rPr>
          <w:rStyle w:val="StyleBoldUnderline"/>
          <w:highlight w:val="cyan"/>
        </w:rPr>
        <w:t>crowded skies</w:t>
      </w:r>
      <w:r w:rsidRPr="00554273">
        <w:rPr>
          <w:rStyle w:val="StyleBoldUnderline"/>
        </w:rPr>
        <w:t xml:space="preserve"> and seas in the years ahead. </w:t>
      </w:r>
      <w:r w:rsidRPr="00554273">
        <w:rPr>
          <w:rStyle w:val="StyleBoldUnderline"/>
          <w:highlight w:val="cyan"/>
        </w:rPr>
        <w:t>UAVs</w:t>
      </w:r>
      <w:r w:rsidRPr="00554273">
        <w:rPr>
          <w:rStyle w:val="StyleBoldUnderline"/>
        </w:rPr>
        <w:t xml:space="preserve"> also tend to </w:t>
      </w:r>
      <w:r w:rsidRPr="00554273">
        <w:rPr>
          <w:rStyle w:val="StyleBoldUnderline"/>
          <w:highlight w:val="cyan"/>
        </w:rPr>
        <w:t>encourage greater risk-taking</w:t>
      </w:r>
      <w:r w:rsidRPr="00554273">
        <w:t xml:space="preserve">, given that a pilot's life is not at risk. But being unmanned has its dangers: </w:t>
      </w:r>
      <w:r w:rsidRPr="00554273">
        <w:rPr>
          <w:rStyle w:val="StyleBoldUnderline"/>
        </w:rPr>
        <w:t xml:space="preserve">any number of </w:t>
      </w:r>
      <w:r w:rsidRPr="00554273">
        <w:rPr>
          <w:rStyle w:val="StyleBoldUnderline"/>
          <w:highlight w:val="cyan"/>
        </w:rPr>
        <w:t>software or communications failures could lead a mission awry</w:t>
      </w:r>
      <w:r w:rsidRPr="00554273">
        <w:t xml:space="preserve">. </w:t>
      </w:r>
      <w:r w:rsidRPr="00554273">
        <w:rPr>
          <w:rStyle w:val="StyleBoldUnderline"/>
          <w:highlight w:val="cyan"/>
        </w:rPr>
        <w:t>Combine</w:t>
      </w:r>
      <w:r w:rsidRPr="00554273">
        <w:rPr>
          <w:rStyle w:val="StyleBoldUnderline"/>
        </w:rPr>
        <w:t xml:space="preserve"> all that </w:t>
      </w:r>
      <w:r w:rsidRPr="00554273">
        <w:rPr>
          <w:rStyle w:val="StyleBoldUnderline"/>
          <w:highlight w:val="cyan"/>
        </w:rPr>
        <w:t>with inexperienced operators and you have a perfect recipe for a mistake or miscalculation</w:t>
      </w:r>
      <w:r w:rsidRPr="00554273">
        <w:rPr>
          <w:rStyle w:val="StyleBoldUnderline"/>
        </w:rPr>
        <w:t xml:space="preserve"> in an already tense strategic environment.</w:t>
      </w:r>
      <w:r w:rsidRPr="00554273">
        <w:t xml:space="preserve"> </w:t>
      </w:r>
      <w:r w:rsidRPr="00554273">
        <w:rPr>
          <w:sz w:val="12"/>
        </w:rPr>
        <w:t xml:space="preserve">¶ </w:t>
      </w:r>
      <w:proofErr w:type="gramStart"/>
      <w:r w:rsidRPr="00554273">
        <w:rPr>
          <w:rStyle w:val="StyleBoldUnderline"/>
        </w:rPr>
        <w:t>The</w:t>
      </w:r>
      <w:proofErr w:type="gramEnd"/>
      <w:r w:rsidRPr="00554273">
        <w:rPr>
          <w:rStyle w:val="StyleBoldUnderline"/>
        </w:rPr>
        <w:t xml:space="preserve"> underlying problem is not just the drones themselves. Asia is in the midst of transitioning to a new </w:t>
      </w:r>
      <w:proofErr w:type="spellStart"/>
      <w:r w:rsidRPr="00554273">
        <w:rPr>
          <w:rStyle w:val="StyleBoldUnderline"/>
        </w:rPr>
        <w:t>warfighting</w:t>
      </w:r>
      <w:proofErr w:type="spellEnd"/>
      <w:r w:rsidRPr="00554273">
        <w:rPr>
          <w:rStyle w:val="StyleBoldUnderline"/>
        </w:rPr>
        <w:t xml:space="preserve"> regime </w:t>
      </w:r>
      <w:r w:rsidRPr="00554273">
        <w:rPr>
          <w:rStyle w:val="StyleBoldUnderline"/>
          <w:highlight w:val="cyan"/>
        </w:rPr>
        <w:t>with</w:t>
      </w:r>
      <w:r w:rsidRPr="00554273">
        <w:rPr>
          <w:rStyle w:val="StyleBoldUnderline"/>
        </w:rPr>
        <w:t xml:space="preserve"> serious </w:t>
      </w:r>
      <w:r w:rsidRPr="00554273">
        <w:rPr>
          <w:rStyle w:val="StyleBoldUnderline"/>
          <w:highlight w:val="cyan"/>
        </w:rPr>
        <w:t>escalatory potential</w:t>
      </w:r>
      <w:r w:rsidRPr="00554273">
        <w:rPr>
          <w:rStyle w:val="StyleBoldUnderline"/>
        </w:rPr>
        <w:t>. China's military modernization is designed to deny adversaries freedom of maneuver over, on, and under the East and South China Seas. Although China argues that its strategy is primarily defensive, the capabilities it is choosing to acquire</w:t>
      </w:r>
      <w:r w:rsidRPr="00554273">
        <w:t xml:space="preserve"> to create a "defensive" perimeter -- long-range ballistic and cruise missiles, aircraft carriers, submarines -- </w:t>
      </w:r>
      <w:r w:rsidRPr="00554273">
        <w:rPr>
          <w:rStyle w:val="StyleBoldUnderline"/>
        </w:rPr>
        <w:t xml:space="preserve">are acutely offensive in nature. </w:t>
      </w:r>
      <w:r w:rsidRPr="00554273">
        <w:rPr>
          <w:rStyle w:val="StyleBoldUnderline"/>
          <w:highlight w:val="cyan"/>
        </w:rPr>
        <w:t>During a serious crisis when tensions are high</w:t>
      </w:r>
      <w:r w:rsidRPr="00554273">
        <w:rPr>
          <w:rStyle w:val="StyleBoldUnderline"/>
        </w:rPr>
        <w:t>, China would have powerful incentives to use these capabilities</w:t>
      </w:r>
      <w:r w:rsidRPr="00554273">
        <w:t xml:space="preserve">, particularly missiles, </w:t>
      </w:r>
      <w:r w:rsidRPr="00554273">
        <w:rPr>
          <w:rStyle w:val="StyleBoldUnderline"/>
        </w:rPr>
        <w:t xml:space="preserve">before </w:t>
      </w:r>
      <w:proofErr w:type="gramStart"/>
      <w:r w:rsidRPr="00554273">
        <w:rPr>
          <w:rStyle w:val="StyleBoldUnderline"/>
        </w:rPr>
        <w:t>they were targeted by the United States or another adversary</w:t>
      </w:r>
      <w:proofErr w:type="gramEnd"/>
      <w:r w:rsidRPr="00554273">
        <w:rPr>
          <w:rStyle w:val="StyleBoldUnderline"/>
        </w:rPr>
        <w:t>. The problem is that U.S. military plans and posture have the potential to be equally escalatory, as they would reportedly aim to "blind" an adversary -- disrupting or destroying command and control nodes at the beginning of a conflict</w:t>
      </w:r>
      <w:proofErr w:type="gramStart"/>
      <w:r w:rsidRPr="00554273">
        <w:rPr>
          <w:rStyle w:val="StyleBoldUnderline"/>
        </w:rPr>
        <w:t>.</w:t>
      </w:r>
      <w:r w:rsidRPr="00554273">
        <w:rPr>
          <w:rStyle w:val="StyleBoldUnderline"/>
          <w:sz w:val="12"/>
        </w:rPr>
        <w:t>¶</w:t>
      </w:r>
      <w:proofErr w:type="gramEnd"/>
      <w:r w:rsidRPr="00554273">
        <w:rPr>
          <w:rStyle w:val="StyleBoldUnderline"/>
          <w:sz w:val="12"/>
        </w:rPr>
        <w:t xml:space="preserve"> </w:t>
      </w:r>
      <w:r w:rsidRPr="00554273">
        <w:t xml:space="preserve">At the same time, </w:t>
      </w:r>
      <w:r w:rsidRPr="00554273">
        <w:rPr>
          <w:rStyle w:val="StyleBoldUnderline"/>
        </w:rPr>
        <w:t>the increasingly unstable balance of military power in the Pacific is exacerbated by the (re)emergence of other regional actors with their own advanced military capabilities</w:t>
      </w:r>
      <w:r w:rsidRPr="00554273">
        <w:t xml:space="preserve">. </w:t>
      </w:r>
      <w:r w:rsidRPr="00554273">
        <w:rPr>
          <w:rStyle w:val="StyleBoldUnderline"/>
        </w:rPr>
        <w:t>Countries that have the ability and resources to embark on rapid modernization campaigns (e.g., Japan, South Korea, Indonesia) are well on the way</w:t>
      </w:r>
      <w:r w:rsidRPr="00554273">
        <w:t xml:space="preserve">. This means that in addition to two great powers vying for military advantage, </w:t>
      </w:r>
      <w:r w:rsidRPr="00554273">
        <w:rPr>
          <w:rStyle w:val="StyleBoldUnderline"/>
        </w:rPr>
        <w:t>the region features an increasingly complex set of overlapping military-technical competitions that are accelerating tensions, adding to uncertainty and undermining stability</w:t>
      </w:r>
      <w:proofErr w:type="gramStart"/>
      <w:r w:rsidRPr="00554273">
        <w:rPr>
          <w:rStyle w:val="StyleBoldUnderline"/>
        </w:rPr>
        <w:t>.</w:t>
      </w:r>
      <w:r w:rsidRPr="00554273">
        <w:rPr>
          <w:rStyle w:val="StyleBoldUnderline"/>
          <w:sz w:val="12"/>
        </w:rPr>
        <w:t>¶</w:t>
      </w:r>
      <w:proofErr w:type="gramEnd"/>
      <w:r w:rsidRPr="00554273">
        <w:rPr>
          <w:rStyle w:val="StyleBoldUnderline"/>
          <w:sz w:val="12"/>
        </w:rPr>
        <w:t xml:space="preserve"> </w:t>
      </w:r>
      <w:r w:rsidRPr="00554273">
        <w:rPr>
          <w:rStyle w:val="StyleBoldUnderline"/>
        </w:rPr>
        <w:t>This dangerous military dynamic will only get worse as more disruptive military technologies appear,</w:t>
      </w:r>
      <w:r w:rsidRPr="00554273">
        <w:t xml:space="preserve"> </w:t>
      </w:r>
      <w:r w:rsidRPr="00554273">
        <w:rPr>
          <w:rStyle w:val="StyleBoldUnderline"/>
        </w:rPr>
        <w:t>including</w:t>
      </w:r>
      <w:r w:rsidRPr="00554273">
        <w:t xml:space="preserve"> the rapid diffusion of unmanned and increasingly </w:t>
      </w:r>
      <w:r w:rsidRPr="00554273">
        <w:rPr>
          <w:rStyle w:val="StyleBoldUnderline"/>
        </w:rPr>
        <w:t>autonomous aeria</w:t>
      </w:r>
      <w:r w:rsidRPr="00554273">
        <w:t xml:space="preserve">l and submersible </w:t>
      </w:r>
      <w:r w:rsidRPr="00554273">
        <w:rPr>
          <w:rStyle w:val="StyleBoldUnderline"/>
        </w:rPr>
        <w:t>vehicles</w:t>
      </w:r>
      <w:r w:rsidRPr="00554273">
        <w:t xml:space="preserve"> coupled </w:t>
      </w:r>
      <w:r w:rsidRPr="00554273">
        <w:rPr>
          <w:rStyle w:val="StyleBoldUnderline"/>
        </w:rPr>
        <w:t>with</w:t>
      </w:r>
      <w:r w:rsidRPr="00554273">
        <w:t xml:space="preserve"> increasingly effective </w:t>
      </w:r>
      <w:r w:rsidRPr="00554273">
        <w:rPr>
          <w:rStyle w:val="StyleBoldUnderline"/>
        </w:rPr>
        <w:t>offensive</w:t>
      </w:r>
      <w:r w:rsidRPr="00554273">
        <w:t xml:space="preserve"> cyberspace </w:t>
      </w:r>
      <w:r w:rsidRPr="00554273">
        <w:rPr>
          <w:rStyle w:val="StyleBoldUnderline"/>
        </w:rPr>
        <w:t>capabilities</w:t>
      </w:r>
      <w:r w:rsidRPr="00554273">
        <w:t>.</w:t>
      </w:r>
      <w:r w:rsidRPr="00554273">
        <w:rPr>
          <w:sz w:val="12"/>
        </w:rPr>
        <w:t xml:space="preserve">¶ </w:t>
      </w:r>
      <w:r w:rsidRPr="00554273">
        <w:rPr>
          <w:rStyle w:val="StyleBoldUnderline"/>
        </w:rPr>
        <w:t>Of particular concern is</w:t>
      </w:r>
      <w:r w:rsidRPr="00554273">
        <w:t xml:space="preserve"> not only the novelty of these new technologies, but the </w:t>
      </w:r>
      <w:r w:rsidRPr="00554273">
        <w:rPr>
          <w:rStyle w:val="StyleBoldUnderline"/>
          <w:highlight w:val="cyan"/>
        </w:rPr>
        <w:t>lack of well-established norms for their use in conflict</w:t>
      </w:r>
      <w:r w:rsidRPr="00554273">
        <w:rPr>
          <w:rStyle w:val="StyleBoldUnderline"/>
        </w:rPr>
        <w:t>.</w:t>
      </w:r>
      <w:r w:rsidRPr="00554273">
        <w:rPr>
          <w:rStyle w:val="StyleBoldUnderline"/>
          <w:sz w:val="12"/>
        </w:rPr>
        <w:t xml:space="preserve">¶ </w:t>
      </w:r>
      <w:r w:rsidRPr="00554273">
        <w:t xml:space="preserve">Thankfully, </w:t>
      </w:r>
      <w:r w:rsidRPr="00554273">
        <w:rPr>
          <w:rStyle w:val="StyleBoldUnderline"/>
        </w:rPr>
        <w:t xml:space="preserve">the first interaction between a Chinese UAV and manned Japanese fighters passed without major incident. But it did </w:t>
      </w:r>
      <w:r w:rsidRPr="00554273">
        <w:rPr>
          <w:rStyle w:val="StyleBoldUnderline"/>
          <w:highlight w:val="cyan"/>
        </w:rPr>
        <w:t>raise</w:t>
      </w:r>
      <w:r w:rsidRPr="00554273">
        <w:rPr>
          <w:rStyle w:val="StyleBoldUnderline"/>
        </w:rPr>
        <w:t xml:space="preserve"> </w:t>
      </w:r>
      <w:r w:rsidRPr="00554273">
        <w:rPr>
          <w:rStyle w:val="StyleBoldUnderline"/>
          <w:highlight w:val="cyan"/>
        </w:rPr>
        <w:t>serious</w:t>
      </w:r>
      <w:r w:rsidRPr="00554273">
        <w:rPr>
          <w:rStyle w:val="StyleBoldUnderline"/>
        </w:rPr>
        <w:t xml:space="preserve"> </w:t>
      </w:r>
      <w:r w:rsidRPr="00554273">
        <w:rPr>
          <w:rStyle w:val="StyleBoldUnderline"/>
          <w:highlight w:val="cyan"/>
        </w:rPr>
        <w:t>questions</w:t>
      </w:r>
      <w:r w:rsidRPr="00554273">
        <w:rPr>
          <w:rStyle w:val="StyleBoldUnderline"/>
        </w:rPr>
        <w:t xml:space="preserve"> that neither nation has likely considered in detail.</w:t>
      </w:r>
      <w:r w:rsidRPr="00554273">
        <w:t xml:space="preserve"> </w:t>
      </w:r>
      <w:r w:rsidRPr="00554273">
        <w:rPr>
          <w:rStyle w:val="StyleBoldUnderline"/>
        </w:rPr>
        <w:t>What will constrain China's UAV incursions from becoming increasingly assertive and provocative? How will either nation respond in a scenario where an adversary downs a UAV?</w:t>
      </w:r>
      <w:r w:rsidRPr="00554273">
        <w:t xml:space="preserve"> And what happens politically when a drone invariably falls out of the sky or "drifts off course" with both sides pointing fingers at one another? </w:t>
      </w:r>
      <w:r w:rsidRPr="00554273">
        <w:rPr>
          <w:rStyle w:val="StyleBoldUnderline"/>
        </w:rPr>
        <w:t>Of most concern, how would these matters be addressed during a crisis, with no precedents, in the context of a regional military regime in which actors have powerful incentives to strike first</w:t>
      </w:r>
      <w:proofErr w:type="gramStart"/>
      <w:r w:rsidRPr="00554273">
        <w:t>?</w:t>
      </w:r>
      <w:r w:rsidRPr="00554273">
        <w:rPr>
          <w:sz w:val="12"/>
        </w:rPr>
        <w:t>¶</w:t>
      </w:r>
      <w:proofErr w:type="gramEnd"/>
      <w:r w:rsidRPr="00554273">
        <w:rPr>
          <w:sz w:val="12"/>
        </w:rPr>
        <w:t xml:space="preserve"> </w:t>
      </w:r>
      <w:r w:rsidRPr="00554273">
        <w:t>These are not just theoretical questions: Japan's Defense Ministry is reportedly looking into options for shooting down any unmanned drones that enter its territorial airspace.</w:t>
      </w:r>
      <w:r w:rsidRPr="00554273">
        <w:rPr>
          <w:sz w:val="12"/>
        </w:rPr>
        <w:t xml:space="preserve">¶ </w:t>
      </w:r>
      <w:r w:rsidRPr="00554273">
        <w:rPr>
          <w:rStyle w:val="StyleBoldUnderline"/>
        </w:rPr>
        <w:t>Resolving these issues in a fraught strategic environment between two potential adversaries is difficult enough; the United States and China remain at loggerheads</w:t>
      </w:r>
      <w:r w:rsidRPr="00554273">
        <w:t xml:space="preserve"> about U.S. Sensitive Reconnaissance Operations along China's periphery. But </w:t>
      </w:r>
      <w:r w:rsidRPr="00554273">
        <w:rPr>
          <w:rStyle w:val="StyleBoldUnderline"/>
          <w:highlight w:val="cyan"/>
        </w:rPr>
        <w:t>the problem is multiplying rapidly</w:t>
      </w:r>
      <w:r w:rsidRPr="00554273">
        <w:rPr>
          <w:rStyle w:val="StyleBoldUnderline"/>
        </w:rPr>
        <w:t>. The Chinese are running one of the most significant UAV programs in the world</w:t>
      </w:r>
      <w:r w:rsidRPr="00554273">
        <w:t>, a program that includes Reaper- style UAVs and Unmanned Combat Aerial Vehicles (UCAVs);</w:t>
      </w:r>
      <w:r w:rsidRPr="00554273">
        <w:rPr>
          <w:rStyle w:val="StyleBoldUnderline"/>
        </w:rPr>
        <w:t xml:space="preserve"> Japan is seeking to acquire Global Hawks; </w:t>
      </w:r>
      <w:r w:rsidRPr="00554273">
        <w:t xml:space="preserve">the Republic of </w:t>
      </w:r>
      <w:r w:rsidRPr="00554273">
        <w:rPr>
          <w:rStyle w:val="StyleBoldUnderline"/>
        </w:rPr>
        <w:t>Korea is acquiring Global Hawks while also building their own indigenous UAV capabilities; Taiwan is choosing to develop indigenous UAVs i</w:t>
      </w:r>
      <w:r w:rsidRPr="00554273">
        <w:t xml:space="preserve">nstead of importing from abroad; </w:t>
      </w:r>
      <w:r w:rsidRPr="00554273">
        <w:rPr>
          <w:rStyle w:val="StyleBoldUnderline"/>
        </w:rPr>
        <w:t>Indonesia is seeking to build a UAV squadron; and Vietnam is planning to build an entire UAV factory</w:t>
      </w:r>
      <w:proofErr w:type="gramStart"/>
      <w:r w:rsidRPr="00554273">
        <w:t>.</w:t>
      </w:r>
      <w:r w:rsidRPr="00554273">
        <w:rPr>
          <w:sz w:val="12"/>
        </w:rPr>
        <w:t>¶</w:t>
      </w:r>
      <w:proofErr w:type="gramEnd"/>
      <w:r w:rsidRPr="00554273">
        <w:rPr>
          <w:sz w:val="12"/>
        </w:rPr>
        <w:t xml:space="preserve"> </w:t>
      </w:r>
      <w:r w:rsidRPr="00554273">
        <w:rPr>
          <w:rStyle w:val="StyleBoldUnderline"/>
        </w:rPr>
        <w:t>One could take solace in Asia's ability to manage these gnarly sources of insecurity if the region had demonstrated similar competencies elsewhere. But nothing could be further from the case</w:t>
      </w:r>
      <w:r w:rsidRPr="00554273">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554273">
        <w:rPr>
          <w:rStyle w:val="StyleBoldUnderline"/>
        </w:rPr>
        <w:t>the parties are as far apart as ever, and that's on well-trodden issues of maritime security with decades of legal and operational precedent to build upon</w:t>
      </w:r>
      <w:proofErr w:type="gramStart"/>
      <w:r w:rsidRPr="00554273">
        <w:rPr>
          <w:rStyle w:val="StyleBoldUnderline"/>
        </w:rPr>
        <w:t>.</w:t>
      </w:r>
      <w:r w:rsidRPr="00554273">
        <w:rPr>
          <w:sz w:val="12"/>
        </w:rPr>
        <w:t>¶</w:t>
      </w:r>
      <w:proofErr w:type="gramEnd"/>
      <w:r w:rsidRPr="00554273">
        <w:rPr>
          <w:sz w:val="12"/>
        </w:rPr>
        <w:t xml:space="preserve"> </w:t>
      </w:r>
      <w:r w:rsidRPr="00554273">
        <w:rPr>
          <w:rStyle w:val="StyleBoldUnderline"/>
        </w:rPr>
        <w:t>It's hard to be optimistic that the region will do better in an unmanned domain in which governments and militaries have little experience and where there remains a dearth of international norms, rules, and institutions from which to draw</w:t>
      </w:r>
      <w:r w:rsidRPr="00554273">
        <w:t>.</w:t>
      </w:r>
      <w:r w:rsidRPr="00554273">
        <w:rPr>
          <w:sz w:val="12"/>
        </w:rPr>
        <w:t xml:space="preserve">¶ </w:t>
      </w:r>
      <w:r w:rsidRPr="00554273">
        <w:rPr>
          <w:rStyle w:val="StyleBoldUnderline"/>
          <w:highlight w:val="cyan"/>
        </w:rPr>
        <w:t>The rapid diffusion of advanced military technology</w:t>
      </w:r>
      <w:r w:rsidRPr="00554273">
        <w:rPr>
          <w:rStyle w:val="StyleBoldUnderline"/>
        </w:rPr>
        <w:t xml:space="preserve"> is not a future trend. These capabilities are being fielded -- right now -- in perhaps the most geopolitically dangerous area in the world, over (and soon under) the contested seas of East and Southeast Asia</w:t>
      </w:r>
      <w:r w:rsidRPr="00554273">
        <w:t xml:space="preserve">. </w:t>
      </w:r>
      <w:r w:rsidRPr="00554273">
        <w:rPr>
          <w:rStyle w:val="StyleBoldUnderline"/>
        </w:rPr>
        <w:t xml:space="preserve">These </w:t>
      </w:r>
      <w:r w:rsidRPr="00554273">
        <w:rPr>
          <w:rStyle w:val="StyleBoldUnderline"/>
          <w:highlight w:val="cyan"/>
        </w:rPr>
        <w:t>risks will only increase with time as more disruptive capabilities emerg</w:t>
      </w:r>
      <w:r w:rsidRPr="00554273">
        <w:rPr>
          <w:rStyle w:val="StyleBoldUnderline"/>
        </w:rPr>
        <w:t xml:space="preserve">e. In the absence of political leadership, </w:t>
      </w:r>
      <w:r w:rsidRPr="00554273">
        <w:rPr>
          <w:rStyle w:val="StyleBoldUnderline"/>
          <w:highlight w:val="cyan"/>
        </w:rPr>
        <w:t>these technologies could very well lead</w:t>
      </w:r>
      <w:r w:rsidRPr="00554273">
        <w:rPr>
          <w:rStyle w:val="StyleBoldUnderline"/>
        </w:rPr>
        <w:t xml:space="preserve"> the region </w:t>
      </w:r>
      <w:r w:rsidRPr="00554273">
        <w:rPr>
          <w:rStyle w:val="StyleBoldUnderline"/>
          <w:highlight w:val="cyan"/>
        </w:rPr>
        <w:t>into</w:t>
      </w:r>
      <w:r w:rsidRPr="00554273">
        <w:rPr>
          <w:rStyle w:val="StyleBoldUnderline"/>
        </w:rPr>
        <w:t xml:space="preserve"> </w:t>
      </w:r>
      <w:r w:rsidRPr="00554273">
        <w:rPr>
          <w:rStyle w:val="StyleBoldUnderline"/>
          <w:highlight w:val="cyan"/>
        </w:rPr>
        <w:t>war</w:t>
      </w:r>
      <w:r w:rsidRPr="00554273">
        <w:rPr>
          <w:rStyle w:val="StyleBoldUnderline"/>
        </w:rPr>
        <w:t>.</w:t>
      </w:r>
    </w:p>
    <w:p w14:paraId="7BB4C9C4" w14:textId="77777777" w:rsidR="00DD74A6" w:rsidRDefault="00DD74A6" w:rsidP="00DD74A6">
      <w:pPr>
        <w:pStyle w:val="Heading4"/>
      </w:pPr>
      <w:r>
        <w:t>Scenario Two is Groupthink:</w:t>
      </w:r>
    </w:p>
    <w:p w14:paraId="61AD671A" w14:textId="77777777" w:rsidR="00DD74A6" w:rsidRDefault="00DD74A6" w:rsidP="00DD74A6">
      <w:pPr>
        <w:pStyle w:val="Heading4"/>
      </w:pPr>
      <w:r>
        <w:t>Exclusive executive decision making in drone strikes makes groupthink and errors inevitable</w:t>
      </w:r>
    </w:p>
    <w:p w14:paraId="545936DF" w14:textId="77777777" w:rsidR="00DD74A6" w:rsidRPr="00570075" w:rsidRDefault="00DD74A6" w:rsidP="00DD74A6">
      <w:pPr>
        <w:rPr>
          <w:rStyle w:val="StyleStyleBold12pt"/>
        </w:rPr>
      </w:pPr>
      <w:proofErr w:type="spellStart"/>
      <w:r w:rsidRPr="00570075">
        <w:rPr>
          <w:rStyle w:val="StyleStyleBold12pt"/>
        </w:rPr>
        <w:t>Chebab</w:t>
      </w:r>
      <w:proofErr w:type="spellEnd"/>
      <w:r w:rsidRPr="00570075">
        <w:rPr>
          <w:rStyle w:val="StyleStyleBold12pt"/>
        </w:rPr>
        <w:t>, 2012</w:t>
      </w:r>
    </w:p>
    <w:p w14:paraId="7D9AEE76" w14:textId="77777777" w:rsidR="00DD74A6" w:rsidRDefault="00DD74A6" w:rsidP="00DD74A6">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3BBB22D2" w14:textId="77777777" w:rsidR="00DD74A6" w:rsidRPr="00A476B4" w:rsidRDefault="00DD74A6" w:rsidP="00DD74A6">
      <w:pPr>
        <w:rPr>
          <w:rStyle w:val="StyleBoldUnderline"/>
        </w:rPr>
      </w:pPr>
      <w:r w:rsidRPr="007343C5">
        <w:rPr>
          <w:rStyle w:val="StyleBoldUnderline"/>
        </w:rPr>
        <w:t>The practical, pragmatic justification for the COAACC derives largely from considering</w:t>
      </w:r>
      <w:r w:rsidRPr="007343C5">
        <w:rPr>
          <w:rStyle w:val="StyleBoldUnderline"/>
          <w:sz w:val="12"/>
        </w:rPr>
        <w:t xml:space="preserve">¶ </w:t>
      </w:r>
      <w:r w:rsidRPr="007343C5">
        <w:rPr>
          <w:rStyle w:val="StyleBoldUnderline"/>
        </w:rPr>
        <w:t xml:space="preserve">social psychological findings regarding the skewed potential associated with limiting </w:t>
      </w:r>
      <w:r w:rsidRPr="007343C5">
        <w:rPr>
          <w:rStyle w:val="StyleBoldUnderline"/>
          <w:highlight w:val="cyan"/>
        </w:rPr>
        <w:t>unchecked decision-making in a group of individual</w:t>
      </w:r>
      <w:r w:rsidRPr="007343C5">
        <w:rPr>
          <w:rStyle w:val="StyleBoldUnderline"/>
        </w:rPr>
        <w:t>s</w:t>
      </w:r>
      <w:r w:rsidRPr="007343C5">
        <w:t xml:space="preserve">. As an initial point, psychologists have long pointed out how </w:t>
      </w:r>
      <w:r w:rsidRPr="007343C5">
        <w:rPr>
          <w:rStyle w:val="StyleBoldUnderline"/>
        </w:rPr>
        <w:t xml:space="preserve">individuals frequently </w:t>
      </w:r>
      <w:r w:rsidRPr="007343C5">
        <w:rPr>
          <w:rStyle w:val="StyleBoldUnderline"/>
          <w:highlight w:val="cyan"/>
        </w:rPr>
        <w:t>fall prey to</w:t>
      </w:r>
      <w:r w:rsidRPr="007343C5">
        <w:rPr>
          <w:rStyle w:val="StyleBoldUnderline"/>
        </w:rPr>
        <w:t xml:space="preserve"> cognitive illusions that produce </w:t>
      </w:r>
      <w:r w:rsidRPr="007343C5">
        <w:rPr>
          <w:rStyle w:val="StyleBoldUnderline"/>
          <w:highlight w:val="cyan"/>
        </w:rPr>
        <w:t>systematic errors in judgment.</w:t>
      </w:r>
      <w:r w:rsidRPr="007343C5">
        <w:rPr>
          <w:highlight w:val="cyan"/>
        </w:rPr>
        <w:t>1</w:t>
      </w:r>
      <w:r w:rsidRPr="007343C5">
        <w:t xml:space="preserve">37 </w:t>
      </w:r>
      <w:r w:rsidRPr="007343C5">
        <w:rPr>
          <w:rStyle w:val="StyleBoldUnderline"/>
        </w:rPr>
        <w:t xml:space="preserve">People simply do not make decisions by choosing the optimal outcome </w:t>
      </w:r>
      <w:r w:rsidRPr="007343C5">
        <w:rPr>
          <w:rStyle w:val="StyleBoldUnderline"/>
          <w:highlight w:val="cyan"/>
        </w:rPr>
        <w:t>from</w:t>
      </w:r>
      <w:r w:rsidRPr="007343C5">
        <w:rPr>
          <w:rStyle w:val="StyleBoldUnderline"/>
        </w:rPr>
        <w:t xml:space="preserve"> available alternatives, but instead employ </w:t>
      </w:r>
      <w:r w:rsidRPr="007343C5">
        <w:rPr>
          <w:rStyle w:val="StyleBoldUnderline"/>
          <w:highlight w:val="cyan"/>
        </w:rPr>
        <w:t>shortcuts</w:t>
      </w:r>
      <w:r w:rsidRPr="007343C5">
        <w:t xml:space="preserve"> (i.e., heuristics) for convenience.138 Cognitive </w:t>
      </w:r>
      <w:r w:rsidRPr="007343C5">
        <w:rPr>
          <w:rStyle w:val="StyleBoldUnderline"/>
          <w:highlight w:val="cyan"/>
        </w:rPr>
        <w:t>biases like groupthink</w:t>
      </w:r>
      <w:r w:rsidRPr="007343C5">
        <w:rPr>
          <w:rStyle w:val="StyleBoldUnderline"/>
        </w:rPr>
        <w:t xml:space="preserve"> can </w:t>
      </w:r>
      <w:r w:rsidRPr="007343C5">
        <w:rPr>
          <w:rStyle w:val="StyleBoldUnderline"/>
          <w:highlight w:val="cyan"/>
        </w:rPr>
        <w:t>hamper effective policy</w:t>
      </w:r>
      <w:r w:rsidRPr="007343C5">
        <w:rPr>
          <w:rStyle w:val="StyleBoldUnderline"/>
        </w:rPr>
        <w:t xml:space="preserve"> deliberations and formulations</w:t>
      </w:r>
      <w:r w:rsidRPr="007343C5">
        <w:t xml:space="preserve">.139 </w:t>
      </w:r>
      <w:r w:rsidRPr="007343C5">
        <w:rPr>
          <w:rStyle w:val="StyleBoldUnderline"/>
          <w:highlight w:val="cyan"/>
        </w:rPr>
        <w:t>Groupthink largely arises when a group of decision-makers seek conformity and agreement, thereby avoiding alternative points of view</w:t>
      </w:r>
      <w:r w:rsidRPr="007343C5">
        <w:rPr>
          <w:rStyle w:val="StyleBoldUnderline"/>
        </w:rPr>
        <w:t xml:space="preserve"> that are critical of the consensus position</w:t>
      </w:r>
      <w:r w:rsidRPr="007343C5">
        <w:t xml:space="preserve">.140 This theory suggests that some </w:t>
      </w:r>
      <w:r w:rsidRPr="007343C5">
        <w:rPr>
          <w:rStyle w:val="StyleBoldUnderline"/>
        </w:rPr>
        <w:t>groups</w:t>
      </w:r>
      <w:r w:rsidRPr="007343C5">
        <w:t>—particularly those characterized by a strong leader, considerable internal cohesion, internal loyalty, overconfidence, and a shared world view or value system—</w:t>
      </w:r>
      <w:r w:rsidRPr="007343C5">
        <w:rPr>
          <w:rStyle w:val="StyleBoldUnderline"/>
        </w:rPr>
        <w:t xml:space="preserve">suffer from a deterioration in their capacity to engage in critical analysis.141 </w:t>
      </w:r>
      <w:r w:rsidRPr="00CA35A1">
        <w:rPr>
          <w:rStyle w:val="StyleBoldUnderline"/>
          <w:highlight w:val="cyan"/>
        </w:rPr>
        <w:t>Many factors can affect</w:t>
      </w:r>
      <w:r w:rsidRPr="007343C5">
        <w:rPr>
          <w:rStyle w:val="StyleBoldUnderline"/>
        </w:rPr>
        <w:t xml:space="preserve"> such </w:t>
      </w:r>
      <w:r w:rsidRPr="00CA35A1">
        <w:rPr>
          <w:rStyle w:val="StyleBoldUnderline"/>
          <w:highlight w:val="cyan"/>
        </w:rPr>
        <w:t>judgment</w:t>
      </w:r>
      <w:r w:rsidRPr="007343C5">
        <w:rPr>
          <w:rStyle w:val="StyleBoldUnderline"/>
        </w:rPr>
        <w:t xml:space="preserve">, </w:t>
      </w:r>
      <w:r w:rsidRPr="00CA35A1">
        <w:rPr>
          <w:rStyle w:val="StyleBoldUnderline"/>
          <w:highlight w:val="cyan"/>
        </w:rPr>
        <w:t>including a lack of crucial information, insufficient timing for decision-making, poor judgment, pure luck, and/or unexpected actions by adversaries</w:t>
      </w:r>
      <w:r w:rsidRPr="007343C5">
        <w:rPr>
          <w:rStyle w:val="StyleBoldUnderline"/>
        </w:rPr>
        <w:t>.142 Moreover, decision-makers inevitably tend to become influenced by irrelevant information,</w:t>
      </w:r>
      <w:r w:rsidRPr="007343C5">
        <w:t xml:space="preserve">143 </w:t>
      </w:r>
      <w:r w:rsidRPr="007343C5">
        <w:rPr>
          <w:rStyle w:val="StyleBoldUnderline"/>
        </w:rPr>
        <w:t>seek out data and assessments that confirm their beliefs and personal hypotheses notwithstanding contradictory evidence,144 and “[</w:t>
      </w:r>
      <w:proofErr w:type="spellStart"/>
      <w:r w:rsidRPr="007343C5">
        <w:rPr>
          <w:rStyle w:val="StyleBoldUnderline"/>
        </w:rPr>
        <w:t>i</w:t>
      </w:r>
      <w:proofErr w:type="spellEnd"/>
      <w:r w:rsidRPr="007343C5">
        <w:rPr>
          <w:rStyle w:val="StyleBoldUnderline"/>
        </w:rPr>
        <w:t>]</w:t>
      </w:r>
      <w:proofErr w:type="spellStart"/>
      <w:r w:rsidRPr="007343C5">
        <w:rPr>
          <w:rStyle w:val="StyleBoldUnderline"/>
        </w:rPr>
        <w:t>rrationally</w:t>
      </w:r>
      <w:proofErr w:type="spellEnd"/>
      <w:r w:rsidRPr="007343C5">
        <w:rPr>
          <w:rStyle w:val="StyleBoldUnderline"/>
        </w:rPr>
        <w:t xml:space="preserve"> avoid choices that represent extremes when a decision involves a trade-off between two incommensurable values.”</w:t>
      </w:r>
      <w:r w:rsidRPr="007343C5">
        <w:t xml:space="preserve">145 </w:t>
      </w:r>
      <w:r w:rsidRPr="00CA35A1">
        <w:rPr>
          <w:rStyle w:val="StyleBoldUnderline"/>
          <w:highlight w:val="cyan"/>
        </w:rPr>
        <w:t>Self-serving biases can also hamper judgment given as it has been shown to induce well-intentioned people to rationalize virtually any behavior</w:t>
      </w:r>
      <w:r w:rsidRPr="007343C5">
        <w:rPr>
          <w:rStyle w:val="StyleBoldUnderline"/>
        </w:rPr>
        <w:t xml:space="preserve">, judgment or action after the fact.146 The </w:t>
      </w:r>
      <w:r w:rsidRPr="00CA35A1">
        <w:rPr>
          <w:rStyle w:val="StyleBoldUnderline"/>
          <w:highlight w:val="cyan"/>
        </w:rPr>
        <w:t>confirmation and overconfidence bias</w:t>
      </w:r>
      <w:r w:rsidRPr="007343C5">
        <w:rPr>
          <w:rStyle w:val="StyleBoldUnderline"/>
        </w:rPr>
        <w:t xml:space="preserve">, </w:t>
      </w:r>
      <w:r w:rsidRPr="00CA35A1">
        <w:rPr>
          <w:rStyle w:val="StyleBoldUnderline"/>
        </w:rPr>
        <w:t>both</w:t>
      </w:r>
      <w:r w:rsidRPr="007343C5">
        <w:rPr>
          <w:rStyle w:val="StyleBoldUnderline"/>
        </w:rPr>
        <w:t xml:space="preserve"> conceptually </w:t>
      </w:r>
      <w:r w:rsidRPr="00CA35A1">
        <w:rPr>
          <w:rStyle w:val="StyleBoldUnderline"/>
          <w:highlight w:val="cyan"/>
        </w:rPr>
        <w:t>related to groupthink</w:t>
      </w:r>
      <w:r w:rsidRPr="007343C5">
        <w:rPr>
          <w:rStyle w:val="StyleBoldUnderline"/>
        </w:rPr>
        <w:t xml:space="preserve">, also </w:t>
      </w:r>
      <w:r w:rsidRPr="00CA35A1">
        <w:rPr>
          <w:rStyle w:val="StyleBoldUnderline"/>
          <w:highlight w:val="cyan"/>
        </w:rPr>
        <w:t>result in</w:t>
      </w:r>
      <w:r w:rsidRPr="007343C5">
        <w:rPr>
          <w:rStyle w:val="StyleBoldUnderline"/>
        </w:rPr>
        <w:t xml:space="preserve"> large part from neglecting to consider contradictory evidence coupled with an irrational persistence in pursuing ideological positions divorced from concern of alternative viewpoints</w:t>
      </w:r>
      <w:r w:rsidRPr="007343C5">
        <w:t>.147</w:t>
      </w:r>
      <w:r w:rsidRPr="007343C5">
        <w:rPr>
          <w:sz w:val="12"/>
        </w:rPr>
        <w:t xml:space="preserve">¶ </w:t>
      </w:r>
      <w:r w:rsidRPr="007343C5">
        <w:t xml:space="preserve">Professor Cass </w:t>
      </w:r>
      <w:proofErr w:type="spellStart"/>
      <w:r w:rsidRPr="007343C5">
        <w:t>Sunstein</w:t>
      </w:r>
      <w:proofErr w:type="spellEnd"/>
      <w:r w:rsidRPr="007343C5">
        <w:t xml:space="preserve"> has described situations in which </w:t>
      </w:r>
      <w:r w:rsidRPr="007343C5">
        <w:rPr>
          <w:rStyle w:val="StyleBoldUnderline"/>
        </w:rPr>
        <w:t xml:space="preserve">groupthink produced </w:t>
      </w:r>
      <w:r w:rsidRPr="00CA35A1">
        <w:rPr>
          <w:rStyle w:val="StyleBoldUnderline"/>
          <w:highlight w:val="cyan"/>
        </w:rPr>
        <w:t>poor results precisely because consensus resulted from the failure to consider alternative sources of information</w:t>
      </w:r>
      <w:r w:rsidRPr="007343C5">
        <w:rPr>
          <w:rStyle w:val="StyleBoldUnderline"/>
        </w:rPr>
        <w:t xml:space="preserve">.148 The failures of past presidents to consider alternative sources of information, </w:t>
      </w:r>
      <w:r w:rsidRPr="00CA35A1">
        <w:rPr>
          <w:rStyle w:val="StyleBoldUnderline"/>
          <w:highlight w:val="cyan"/>
        </w:rPr>
        <w:t>critically question risk assessments, ensure neutral-free ideological sentiment among those deliberating</w:t>
      </w:r>
      <w:r w:rsidRPr="007343C5">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7343C5">
        <w:rPr>
          <w:sz w:val="12"/>
        </w:rPr>
        <w:t xml:space="preserve">¶ </w:t>
      </w:r>
      <w:r w:rsidRPr="007343C5">
        <w:t xml:space="preserve">Professor </w:t>
      </w:r>
      <w:proofErr w:type="spellStart"/>
      <w:r w:rsidRPr="007343C5">
        <w:rPr>
          <w:rStyle w:val="StyleBoldUnderline"/>
        </w:rPr>
        <w:t>Sunstein</w:t>
      </w:r>
      <w:proofErr w:type="spellEnd"/>
      <w:r w:rsidRPr="007343C5">
        <w:rPr>
          <w:rStyle w:val="StyleBoldUnderline"/>
        </w:rPr>
        <w:t xml:space="preserve"> also has described the related phenomenon of “group polarization,” which includes the tendency to push group members toward a “more extreme position</w:t>
      </w:r>
      <w:r w:rsidRPr="007343C5">
        <w:t>.”</w:t>
      </w:r>
      <w:r w:rsidRPr="007343C5">
        <w:rPr>
          <w:rStyle w:val="StyleBoldUnderline"/>
        </w:rPr>
        <w:t xml:space="preserve">154 </w:t>
      </w:r>
      <w:r w:rsidRPr="000B55FC">
        <w:rPr>
          <w:rStyle w:val="StyleBoldUnderline"/>
        </w:rPr>
        <w:t xml:space="preserve">Given that both </w:t>
      </w:r>
      <w:r w:rsidRPr="00CA35A1">
        <w:rPr>
          <w:rStyle w:val="StyleBoldUnderline"/>
          <w:highlight w:val="cyan"/>
        </w:rPr>
        <w:t xml:space="preserve">groupthink </w:t>
      </w:r>
      <w:r w:rsidRPr="000B55FC">
        <w:rPr>
          <w:rStyle w:val="StyleBoldUnderline"/>
        </w:rPr>
        <w:t xml:space="preserve">and group polarization </w:t>
      </w:r>
      <w:r w:rsidRPr="00CA35A1">
        <w:rPr>
          <w:rStyle w:val="StyleBoldUnderline"/>
          <w:highlight w:val="cyan"/>
        </w:rPr>
        <w:t xml:space="preserve">can lead to erroneous and ideologically tainted policy positions, the notion of giving the President unchecked authority in determining who is eligible for assassination can only serve to increase the likelihood for committing </w:t>
      </w:r>
      <w:r w:rsidRPr="00F73355">
        <w:rPr>
          <w:rStyle w:val="StyleBoldUnderline"/>
        </w:rPr>
        <w:t xml:space="preserve">significant </w:t>
      </w:r>
      <w:r w:rsidRPr="00CA35A1">
        <w:rPr>
          <w:rStyle w:val="StyleBoldUnderline"/>
          <w:highlight w:val="cyan"/>
        </w:rPr>
        <w:t>errors</w:t>
      </w:r>
      <w:r w:rsidRPr="007343C5">
        <w:t>.</w:t>
      </w:r>
      <w:r w:rsidRPr="007343C5">
        <w:rPr>
          <w:rStyle w:val="StyleBoldUnderline"/>
        </w:rPr>
        <w:t xml:space="preserve">155 The reality is that </w:t>
      </w:r>
      <w:r w:rsidRPr="00CA35A1">
        <w:rPr>
          <w:rStyle w:val="StyleBoldUnderline"/>
          <w:highlight w:val="cyan"/>
        </w:rPr>
        <w:t xml:space="preserve">psychological mistakes, </w:t>
      </w:r>
      <w:bookmarkStart w:id="0" w:name="_GoBack"/>
      <w:r w:rsidRPr="00F73355">
        <w:rPr>
          <w:rStyle w:val="StyleBoldUnderline"/>
        </w:rPr>
        <w:t>organizational ineptitude</w:t>
      </w:r>
      <w:bookmarkEnd w:id="0"/>
      <w:r w:rsidRPr="00CA35A1">
        <w:rPr>
          <w:rStyle w:val="StyleBoldUnderline"/>
          <w:highlight w:val="cyan"/>
        </w:rPr>
        <w:t>, lack of structural coherence and other associated deficiencies are inevitable features in Executive Branch decision-making.</w:t>
      </w:r>
    </w:p>
    <w:p w14:paraId="1533B92B" w14:textId="77777777" w:rsidR="00DD74A6" w:rsidRDefault="00DD74A6" w:rsidP="00DD74A6">
      <w:pPr>
        <w:pStyle w:val="Heading4"/>
      </w:pPr>
      <w:r>
        <w:t>Impact is nuclear war</w:t>
      </w:r>
    </w:p>
    <w:p w14:paraId="7C536927" w14:textId="77777777" w:rsidR="00DD74A6" w:rsidRPr="007E5A61" w:rsidRDefault="00DD74A6" w:rsidP="00DD74A6">
      <w:pPr>
        <w:rPr>
          <w:rStyle w:val="StyleStyleBold12pt"/>
        </w:rPr>
      </w:pPr>
      <w:r w:rsidRPr="007E5A61">
        <w:rPr>
          <w:rStyle w:val="StyleStyleBold12pt"/>
        </w:rPr>
        <w:t>Wright, 2003</w:t>
      </w:r>
    </w:p>
    <w:p w14:paraId="26F608C3" w14:textId="77777777" w:rsidR="00DD74A6" w:rsidRDefault="00DD74A6" w:rsidP="00DD74A6">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47BAE39A" w14:textId="77777777" w:rsidR="00DD74A6" w:rsidRPr="00181CA9" w:rsidRDefault="00DD74A6" w:rsidP="00DD74A6">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proofErr w:type="gramStart"/>
      <w:r w:rsidRPr="00181CA9">
        <w:rPr>
          <w:sz w:val="16"/>
        </w:rPr>
        <w:t>.</w:t>
      </w:r>
      <w:r w:rsidRPr="00181CA9">
        <w:rPr>
          <w:sz w:val="12"/>
        </w:rPr>
        <w:t>¶</w:t>
      </w:r>
      <w:proofErr w:type="gramEnd"/>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decision makers are blinded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Fears of 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w:t>
      </w:r>
      <w:proofErr w:type="gramStart"/>
      <w:r w:rsidRPr="00181CA9">
        <w:rPr>
          <w:sz w:val="16"/>
        </w:rPr>
        <w:t>.{</w:t>
      </w:r>
      <w:proofErr w:type="gramEnd"/>
      <w:r w:rsidRPr="00181CA9">
        <w:rPr>
          <w:sz w:val="16"/>
        </w:rPr>
        <w:t>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proofErr w:type="gramStart"/>
      <w:r w:rsidRPr="00181CA9">
        <w:rPr>
          <w:sz w:val="16"/>
        </w:rPr>
        <w:t>.</w:t>
      </w:r>
      <w:r w:rsidRPr="00181CA9">
        <w:rPr>
          <w:sz w:val="12"/>
        </w:rPr>
        <w:t>¶</w:t>
      </w:r>
      <w:proofErr w:type="gramEnd"/>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proofErr w:type="gramStart"/>
      <w:r w:rsidRPr="00181CA9">
        <w:rPr>
          <w:sz w:val="16"/>
        </w:rPr>
        <w:t>.</w:t>
      </w:r>
      <w:r w:rsidRPr="00181CA9">
        <w:rPr>
          <w:sz w:val="12"/>
        </w:rPr>
        <w:t>¶</w:t>
      </w:r>
      <w:proofErr w:type="gramEnd"/>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proofErr w:type="gramStart"/>
      <w:r w:rsidRPr="00181CA9">
        <w:rPr>
          <w:sz w:val="16"/>
        </w:rPr>
        <w:t>.</w:t>
      </w:r>
      <w:r w:rsidRPr="00181CA9">
        <w:rPr>
          <w:sz w:val="12"/>
        </w:rPr>
        <w:t>¶</w:t>
      </w:r>
      <w:proofErr w:type="gramEnd"/>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w:t>
      </w:r>
      <w:proofErr w:type="gramStart"/>
      <w:r w:rsidRPr="00181CA9">
        <w:rPr>
          <w:sz w:val="16"/>
        </w:rPr>
        <w:t>.{</w:t>
      </w:r>
      <w:proofErr w:type="gramEnd"/>
      <w:r w:rsidRPr="00181CA9">
        <w:rPr>
          <w:sz w:val="16"/>
        </w:rPr>
        <w:t>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w:t>
      </w:r>
      <w:proofErr w:type="gramStart"/>
      <w:r w:rsidRPr="00181CA9">
        <w:rPr>
          <w:sz w:val="16"/>
        </w:rPr>
        <w:t>.{</w:t>
      </w:r>
      <w:proofErr w:type="gramEnd"/>
      <w:r w:rsidRPr="00181CA9">
        <w:rPr>
          <w:sz w:val="16"/>
        </w:rPr>
        <w:t>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b w:val="0"/>
          <w:sz w:val="12"/>
          <w:u w:val="none"/>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67BA5EB7" w14:textId="77777777" w:rsidR="00DD74A6" w:rsidRPr="007E5A61" w:rsidRDefault="00DD74A6" w:rsidP="00DD74A6">
      <w:pPr>
        <w:pStyle w:val="Heading4"/>
      </w:pPr>
      <w:r w:rsidRPr="007E5A61">
        <w:t>The impact is empirically proven</w:t>
      </w:r>
    </w:p>
    <w:p w14:paraId="73D06F2A" w14:textId="77777777" w:rsidR="00DD74A6" w:rsidRPr="00CA5B62" w:rsidRDefault="00DD74A6" w:rsidP="00DD74A6">
      <w:pPr>
        <w:rPr>
          <w:rFonts w:eastAsia="Calibri"/>
          <w:color w:val="000000"/>
        </w:rPr>
      </w:pPr>
      <w:r w:rsidRPr="00CA5B62">
        <w:rPr>
          <w:rStyle w:val="StyleStyleBold12pt"/>
        </w:rPr>
        <w:t>Jervis, 4</w:t>
      </w:r>
      <w:r w:rsidRPr="00CA5B62">
        <w:rPr>
          <w:rFonts w:eastAsia="Calibri"/>
          <w:b/>
          <w:color w:val="000000"/>
        </w:rPr>
        <w:t xml:space="preserve"> (</w:t>
      </w:r>
      <w:r w:rsidRPr="00CA5B62">
        <w:rPr>
          <w:rFonts w:eastAsia="Calibri"/>
          <w:color w:val="000000"/>
        </w:rPr>
        <w:t>Robert, political science and international politics professor at Columbia University and a consultant to the CIA, The Record, 7/14, lexis)</w:t>
      </w:r>
    </w:p>
    <w:p w14:paraId="1E45928D" w14:textId="77777777" w:rsidR="00DD74A6" w:rsidRPr="00CA5B62" w:rsidRDefault="00DD74A6" w:rsidP="00DD74A6">
      <w:pPr>
        <w:rPr>
          <w:rFonts w:eastAsia="Calibri"/>
          <w:color w:val="000000"/>
          <w:sz w:val="16"/>
        </w:rPr>
      </w:pPr>
      <w:r w:rsidRPr="00CA5B62">
        <w:rPr>
          <w:rFonts w:eastAsia="Calibri"/>
          <w:color w:val="000000"/>
          <w:sz w:val="16"/>
        </w:rPr>
        <w:t xml:space="preserve">But was that indeed what happened? </w:t>
      </w:r>
      <w:r w:rsidRPr="00CA5B62">
        <w:rPr>
          <w:rFonts w:eastAsia="Calibri"/>
          <w:color w:val="000000"/>
          <w:u w:val="single"/>
        </w:rPr>
        <w:t>"</w:t>
      </w:r>
      <w:r w:rsidRPr="00181CA9">
        <w:rPr>
          <w:rStyle w:val="StyleBoldUnderline"/>
          <w:highlight w:val="yellow"/>
        </w:rPr>
        <w:t>Groupthink</w:t>
      </w:r>
      <w:r w:rsidRPr="00CA5B62">
        <w:rPr>
          <w:rFonts w:eastAsia="Calibri"/>
          <w:color w:val="000000"/>
          <w:u w:val="single"/>
        </w:rPr>
        <w:t xml:space="preserve">" </w:t>
      </w:r>
      <w:r w:rsidRPr="00CA5B62">
        <w:rPr>
          <w:rFonts w:eastAsia="Calibri"/>
          <w:color w:val="000000"/>
          <w:sz w:val="16"/>
        </w:rPr>
        <w:t xml:space="preserve">- identified in the early 1970s by the late Yale psychologist Irving Janis - </w:t>
      </w:r>
      <w:r w:rsidRPr="00181CA9">
        <w:rPr>
          <w:rStyle w:val="StyleBoldUnderline"/>
          <w:highlight w:val="yellow"/>
        </w:rPr>
        <w:t>refers</w:t>
      </w:r>
      <w:r w:rsidRPr="00CA5B62">
        <w:rPr>
          <w:rStyle w:val="StyleBoldUnderline"/>
        </w:rPr>
        <w:t xml:space="preserve"> </w:t>
      </w:r>
      <w:r w:rsidRPr="00181CA9">
        <w:rPr>
          <w:rStyle w:val="StyleBoldUnderline"/>
          <w:highlight w:val="yellow"/>
        </w:rPr>
        <w:t>to</w:t>
      </w:r>
      <w:r w:rsidRPr="00CA5B62">
        <w:rPr>
          <w:rStyle w:val="StyleBoldUnderline"/>
        </w:rPr>
        <w:t xml:space="preserve"> a process by which </w:t>
      </w:r>
      <w:r w:rsidRPr="00181CA9">
        <w:rPr>
          <w:rStyle w:val="StyleBoldUnderline"/>
          <w:highlight w:val="yellow"/>
        </w:rPr>
        <w:t>conformity</w:t>
      </w:r>
      <w:r w:rsidRPr="00CA5B62">
        <w:rPr>
          <w:rStyle w:val="StyleBoldUnderline"/>
        </w:rPr>
        <w:t xml:space="preserve"> grows out of deliberations </w:t>
      </w:r>
      <w:r w:rsidRPr="00181CA9">
        <w:rPr>
          <w:rStyle w:val="StyleBoldUnderline"/>
          <w:highlight w:val="yellow"/>
        </w:rPr>
        <w:t>in small groups. It can</w:t>
      </w:r>
      <w:r w:rsidRPr="00CA5B62">
        <w:rPr>
          <w:rStyle w:val="StyleBoldUnderline"/>
        </w:rPr>
        <w:t xml:space="preserve"> indeed </w:t>
      </w:r>
      <w:r w:rsidRPr="00181CA9">
        <w:rPr>
          <w:rStyle w:val="StyleBoldUnderline"/>
          <w:highlight w:val="yellow"/>
        </w:rPr>
        <w:t>be</w:t>
      </w:r>
      <w:r w:rsidRPr="00CA5B62">
        <w:rPr>
          <w:rStyle w:val="StyleBoldUnderline"/>
        </w:rPr>
        <w:t xml:space="preserve"> quite </w:t>
      </w:r>
      <w:r w:rsidRPr="00181CA9">
        <w:rPr>
          <w:rStyle w:val="StyleBoldUnderline"/>
          <w:highlight w:val="yellow"/>
        </w:rPr>
        <w:t>powerful</w:t>
      </w:r>
      <w:r w:rsidRPr="00CA5B62">
        <w:rPr>
          <w:rFonts w:eastAsia="Calibri"/>
          <w:color w:val="000000"/>
          <w:sz w:val="16"/>
        </w:rPr>
        <w:t xml:space="preserve">.   The way Janis explained it, groupthink operates when individuals work closely together over a sustained period. It isn't merely that members of the group come to think alike but that they come to overvalue the harmonious functioning of the group. In their eagerness to reach consensus, they become inhibited from questioning established assumptions or from raising questions that might disturb their colleagues and friends.  </w:t>
      </w:r>
      <w:r w:rsidRPr="00181CA9">
        <w:rPr>
          <w:rStyle w:val="StyleBoldUnderline"/>
          <w:highlight w:val="yellow"/>
        </w:rPr>
        <w:t xml:space="preserve">A </w:t>
      </w:r>
      <w:r w:rsidRPr="00181CA9">
        <w:rPr>
          <w:rStyle w:val="Emphasis"/>
          <w:highlight w:val="yellow"/>
        </w:rPr>
        <w:t>vicious circle</w:t>
      </w:r>
      <w:r w:rsidRPr="00181CA9">
        <w:rPr>
          <w:rStyle w:val="StyleBoldUnderline"/>
          <w:highlight w:val="yellow"/>
        </w:rPr>
        <w:t xml:space="preserve"> begins</w:t>
      </w:r>
      <w:r w:rsidRPr="00CA5B62">
        <w:rPr>
          <w:rStyle w:val="StyleBoldUnderline"/>
        </w:rPr>
        <w:t xml:space="preserve"> as the group feels good about itself because it has discovered the truth, </w:t>
      </w:r>
      <w:r w:rsidRPr="00181CA9">
        <w:rPr>
          <w:rStyle w:val="StyleBoldUnderline"/>
          <w:highlight w:val="yellow"/>
        </w:rPr>
        <w:t>and</w:t>
      </w:r>
      <w:r w:rsidRPr="00CA5B62">
        <w:rPr>
          <w:rStyle w:val="StyleBoldUnderline"/>
        </w:rPr>
        <w:t xml:space="preserve"> </w:t>
      </w:r>
      <w:proofErr w:type="gramStart"/>
      <w:r w:rsidRPr="00CA5B62">
        <w:rPr>
          <w:rStyle w:val="StyleBoldUnderline"/>
        </w:rPr>
        <w:t xml:space="preserve">this </w:t>
      </w:r>
      <w:r w:rsidRPr="00181CA9">
        <w:rPr>
          <w:rStyle w:val="StyleBoldUnderline"/>
          <w:highlight w:val="yellow"/>
        </w:rPr>
        <w:t>truth is accepted</w:t>
      </w:r>
      <w:r w:rsidRPr="00CA5B62">
        <w:rPr>
          <w:rStyle w:val="StyleBoldUnderline"/>
        </w:rPr>
        <w:t xml:space="preserve"> by each person</w:t>
      </w:r>
      <w:proofErr w:type="gramEnd"/>
      <w:r w:rsidRPr="00CA5B62">
        <w:rPr>
          <w:rStyle w:val="StyleBoldUnderline"/>
        </w:rPr>
        <w:t xml:space="preserve"> because it is believed by the others</w:t>
      </w:r>
      <w:r w:rsidRPr="00CA5B62">
        <w:rPr>
          <w:rFonts w:eastAsia="Calibri"/>
          <w:color w:val="000000"/>
          <w:u w:val="single"/>
        </w:rPr>
        <w:t>.</w:t>
      </w:r>
      <w:r w:rsidRPr="00CA5B62">
        <w:rPr>
          <w:rFonts w:eastAsia="Calibri"/>
          <w:color w:val="000000"/>
          <w:sz w:val="16"/>
        </w:rPr>
        <w:t xml:space="preserve"> In this way</w:t>
      </w:r>
      <w:r w:rsidRPr="00CA5B62">
        <w:rPr>
          <w:rStyle w:val="StyleBoldUnderline"/>
        </w:rPr>
        <w:t xml:space="preserve">, </w:t>
      </w:r>
      <w:r w:rsidRPr="00181CA9">
        <w:rPr>
          <w:rStyle w:val="StyleBoldUnderline"/>
          <w:highlight w:val="yellow"/>
        </w:rPr>
        <w:t>a group</w:t>
      </w:r>
      <w:r w:rsidRPr="00CA5B62">
        <w:rPr>
          <w:rStyle w:val="StyleBoldUnderline"/>
        </w:rPr>
        <w:t xml:space="preserve"> of intelligent individuals </w:t>
      </w:r>
      <w:r w:rsidRPr="00181CA9">
        <w:rPr>
          <w:rStyle w:val="StyleBoldUnderline"/>
          <w:highlight w:val="yellow"/>
        </w:rPr>
        <w:t>can</w:t>
      </w:r>
      <w:r w:rsidRPr="00CA5B62">
        <w:rPr>
          <w:rStyle w:val="StyleBoldUnderline"/>
        </w:rPr>
        <w:t xml:space="preserve"> confidently </w:t>
      </w:r>
      <w:r w:rsidRPr="00181CA9">
        <w:rPr>
          <w:rStyle w:val="StyleBoldUnderline"/>
          <w:highlight w:val="yellow"/>
        </w:rPr>
        <w:t>arrive</w:t>
      </w:r>
      <w:r w:rsidRPr="00CA5B62">
        <w:rPr>
          <w:rStyle w:val="StyleBoldUnderline"/>
        </w:rPr>
        <w:t xml:space="preserve"> </w:t>
      </w:r>
      <w:r w:rsidRPr="00181CA9">
        <w:rPr>
          <w:rStyle w:val="StyleBoldUnderline"/>
          <w:highlight w:val="yellow"/>
        </w:rPr>
        <w:t>at conclusions</w:t>
      </w:r>
      <w:r w:rsidRPr="00CA5B62">
        <w:rPr>
          <w:rStyle w:val="StyleBoldUnderline"/>
        </w:rPr>
        <w:t xml:space="preserve"> that are </w:t>
      </w:r>
      <w:r w:rsidRPr="00181CA9">
        <w:rPr>
          <w:rStyle w:val="StyleBoldUnderline"/>
          <w:highlight w:val="yellow"/>
        </w:rPr>
        <w:t>wildly removed from reality</w:t>
      </w:r>
      <w:r w:rsidRPr="00CA5B62">
        <w:rPr>
          <w:rStyle w:val="StyleBoldUnderline"/>
        </w:rPr>
        <w:t xml:space="preserve">.  </w:t>
      </w:r>
      <w:r w:rsidRPr="00CA5B62">
        <w:rPr>
          <w:rStyle w:val="Emphasis"/>
        </w:rPr>
        <w:t>Most social scientists</w:t>
      </w:r>
      <w:r w:rsidRPr="00CA5B62">
        <w:rPr>
          <w:rStyle w:val="StyleBoldUnderline"/>
        </w:rPr>
        <w:t xml:space="preserve"> agree that </w:t>
      </w:r>
      <w:r w:rsidRPr="00181CA9">
        <w:rPr>
          <w:rStyle w:val="StyleBoldUnderline"/>
          <w:highlight w:val="yellow"/>
        </w:rPr>
        <w:t>groupthink</w:t>
      </w:r>
      <w:r w:rsidRPr="00CA5B62">
        <w:rPr>
          <w:rStyle w:val="StyleBoldUnderline"/>
        </w:rPr>
        <w:t xml:space="preserve"> </w:t>
      </w:r>
      <w:r w:rsidRPr="00181CA9">
        <w:rPr>
          <w:rStyle w:val="StyleBoldUnderline"/>
          <w:highlight w:val="yellow"/>
        </w:rPr>
        <w:t>has</w:t>
      </w:r>
      <w:r w:rsidRPr="00CA5B62">
        <w:rPr>
          <w:rStyle w:val="StyleBoldUnderline"/>
        </w:rPr>
        <w:t xml:space="preserve"> </w:t>
      </w:r>
      <w:r w:rsidRPr="00181CA9">
        <w:rPr>
          <w:rStyle w:val="StyleBoldUnderline"/>
          <w:highlight w:val="yellow"/>
        </w:rPr>
        <w:t>contributed</w:t>
      </w:r>
      <w:r w:rsidRPr="00CA5B62">
        <w:rPr>
          <w:rStyle w:val="StyleBoldUnderline"/>
        </w:rPr>
        <w:t xml:space="preserve"> </w:t>
      </w:r>
      <w:r w:rsidRPr="00181CA9">
        <w:rPr>
          <w:rStyle w:val="StyleBoldUnderline"/>
          <w:highlight w:val="yellow"/>
        </w:rPr>
        <w:t>to</w:t>
      </w:r>
      <w:r w:rsidRPr="00CA5B62">
        <w:rPr>
          <w:rStyle w:val="StyleBoldUnderline"/>
        </w:rPr>
        <w:t xml:space="preserve"> </w:t>
      </w:r>
      <w:r w:rsidRPr="00CA5B62">
        <w:rPr>
          <w:rStyle w:val="Emphasis"/>
        </w:rPr>
        <w:t xml:space="preserve">many </w:t>
      </w:r>
      <w:r w:rsidRPr="00181CA9">
        <w:rPr>
          <w:rStyle w:val="Emphasis"/>
          <w:highlight w:val="yellow"/>
        </w:rPr>
        <w:t>disastrous</w:t>
      </w:r>
      <w:r w:rsidRPr="00CA5B62">
        <w:rPr>
          <w:rStyle w:val="Emphasis"/>
        </w:rPr>
        <w:t xml:space="preserve"> </w:t>
      </w:r>
      <w:r w:rsidRPr="00181CA9">
        <w:rPr>
          <w:rStyle w:val="Emphasis"/>
          <w:highlight w:val="yellow"/>
        </w:rPr>
        <w:t>decisions</w:t>
      </w:r>
      <w:r w:rsidRPr="00CA5B62">
        <w:rPr>
          <w:rStyle w:val="StyleBoldUnderline"/>
        </w:rPr>
        <w:t xml:space="preserve"> </w:t>
      </w:r>
      <w:r w:rsidRPr="00181CA9">
        <w:rPr>
          <w:rStyle w:val="StyleBoldUnderline"/>
          <w:highlight w:val="yellow"/>
        </w:rPr>
        <w:t>in</w:t>
      </w:r>
      <w:r w:rsidRPr="00CA5B62">
        <w:rPr>
          <w:rFonts w:eastAsia="Calibri"/>
          <w:color w:val="000000"/>
          <w:sz w:val="16"/>
        </w:rPr>
        <w:t xml:space="preserve"> business, families, </w:t>
      </w:r>
      <w:r w:rsidRPr="00CA5B62">
        <w:rPr>
          <w:sz w:val="16"/>
        </w:rPr>
        <w:t>and</w:t>
      </w:r>
      <w:r w:rsidRPr="00CA5B62">
        <w:rPr>
          <w:rStyle w:val="StyleBoldUnderline"/>
        </w:rPr>
        <w:t xml:space="preserve"> </w:t>
      </w:r>
      <w:r w:rsidRPr="00181CA9">
        <w:rPr>
          <w:rStyle w:val="StyleBoldUnderline"/>
          <w:highlight w:val="yellow"/>
        </w:rPr>
        <w:t>foreign policy</w:t>
      </w:r>
      <w:r w:rsidRPr="00CA5B62">
        <w:rPr>
          <w:rFonts w:eastAsia="Calibri"/>
          <w:color w:val="000000"/>
          <w:u w:val="single"/>
        </w:rPr>
        <w:t>.</w:t>
      </w:r>
      <w:r w:rsidRPr="00CA5B62">
        <w:rPr>
          <w:rFonts w:eastAsia="Calibri"/>
          <w:color w:val="000000"/>
          <w:sz w:val="16"/>
        </w:rPr>
        <w:t xml:space="preserve"> President </w:t>
      </w:r>
      <w:r w:rsidRPr="00CA5B62">
        <w:rPr>
          <w:rStyle w:val="StyleBoldUnderline"/>
        </w:rPr>
        <w:t>Kennedy and his top advisers, for instance, fell into a groupthink trap, believing that the landings of the Cuban exiles at the Bay of Pigs</w:t>
      </w:r>
      <w:r w:rsidRPr="00CA5B62">
        <w:rPr>
          <w:rFonts w:eastAsia="Calibri"/>
          <w:color w:val="000000"/>
          <w:sz w:val="16"/>
        </w:rPr>
        <w:t xml:space="preserve"> in April 1961 </w:t>
      </w:r>
      <w:r w:rsidRPr="00CA5B62">
        <w:rPr>
          <w:rStyle w:val="StyleBoldUnderline"/>
        </w:rPr>
        <w:t>might overthrow</w:t>
      </w:r>
      <w:r w:rsidRPr="00CA5B62">
        <w:rPr>
          <w:rFonts w:eastAsia="Calibri"/>
          <w:color w:val="000000"/>
          <w:sz w:val="16"/>
        </w:rPr>
        <w:t xml:space="preserve"> Fidel </w:t>
      </w:r>
      <w:r w:rsidRPr="00CA5B62">
        <w:rPr>
          <w:rStyle w:val="StyleBoldUnderline"/>
        </w:rPr>
        <w:t>Castro</w:t>
      </w:r>
      <w:r w:rsidRPr="00CA5B62">
        <w:rPr>
          <w:rFonts w:eastAsia="Calibri"/>
          <w:color w:val="000000"/>
          <w:u w:val="single"/>
        </w:rPr>
        <w:t>.</w:t>
      </w:r>
      <w:r w:rsidRPr="00CA5B62">
        <w:rPr>
          <w:rFonts w:eastAsia="Calibri"/>
          <w:color w:val="000000"/>
          <w:sz w:val="16"/>
        </w:rPr>
        <w:t xml:space="preserve"> Intense face-to-face meetings among the president's top foreign policy planners formed strong bonds that no one wanted to loosen</w:t>
      </w:r>
      <w:r w:rsidRPr="00CA5B62">
        <w:rPr>
          <w:rStyle w:val="StyleBoldUnderline"/>
        </w:rPr>
        <w:t>.  In hindsight, their plans were so badly flawed that it is hard to understand how such world-wise leaders could have endorsed them. But apparently each individual grew confident because the others were - each was reassured because the group was functioning so well and without discord</w:t>
      </w:r>
      <w:r w:rsidRPr="00CA5B62">
        <w:rPr>
          <w:rFonts w:eastAsia="Calibri"/>
          <w:color w:val="000000"/>
          <w:sz w:val="16"/>
        </w:rPr>
        <w:t>; no one felt the need, or had the nerve, to insist they consider the possibility that the group was on the totally wrong track.</w:t>
      </w:r>
    </w:p>
    <w:p w14:paraId="6E13DB19" w14:textId="77777777" w:rsidR="00DD74A6" w:rsidRPr="00CA5B62" w:rsidRDefault="00DD74A6" w:rsidP="00DD74A6">
      <w:pPr>
        <w:rPr>
          <w:rStyle w:val="StyleBoldUnderline"/>
        </w:rPr>
      </w:pPr>
      <w:r w:rsidRPr="00CA5B62">
        <w:rPr>
          <w:rFonts w:eastAsia="Calibri"/>
          <w:color w:val="000000"/>
          <w:sz w:val="16"/>
        </w:rPr>
        <w:t xml:space="preserve">Richard </w:t>
      </w:r>
      <w:r w:rsidRPr="00CA5B62">
        <w:rPr>
          <w:rStyle w:val="StyleBoldUnderline"/>
        </w:rPr>
        <w:t>Nixon's Watergate cover-up was in part maintained by the same dynamic</w:t>
      </w:r>
      <w:r w:rsidRPr="00CA5B62">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14:paraId="0AC950E9" w14:textId="77777777" w:rsidR="00DD74A6" w:rsidRDefault="00DD74A6" w:rsidP="00DD74A6">
      <w:pPr>
        <w:pStyle w:val="Heading4"/>
      </w:pPr>
      <w:r>
        <w:t>Scenario Three is Violence at home:</w:t>
      </w:r>
    </w:p>
    <w:p w14:paraId="6831B3D0" w14:textId="77777777" w:rsidR="00DD74A6" w:rsidRDefault="00DD74A6" w:rsidP="00DD74A6">
      <w:pPr>
        <w:pStyle w:val="Heading4"/>
      </w:pPr>
      <w:r>
        <w:t xml:space="preserve">The violence of drones abroad boomerangs to recreate oppressive practices at home – the foreign spaces “targeted” by drones serve as a testing grounds for technologies and techniques of militarization and security that spillover to police domestic urban spaces </w:t>
      </w:r>
    </w:p>
    <w:p w14:paraId="55CC231B" w14:textId="77777777" w:rsidR="00DD74A6" w:rsidRDefault="00DD74A6" w:rsidP="00DD74A6">
      <w:r>
        <w:t xml:space="preserve">Stephen </w:t>
      </w:r>
      <w:r w:rsidRPr="00874875">
        <w:rPr>
          <w:rStyle w:val="StyleStyleBold12pt"/>
        </w:rPr>
        <w:t>Graham</w:t>
      </w:r>
      <w:r>
        <w:t xml:space="preserve">, Professor of Cities and Society at Newcastle University and previously taught at Durham and MIT, among other universities, </w:t>
      </w:r>
      <w:r w:rsidRPr="00874875">
        <w:rPr>
          <w:rStyle w:val="StyleStyleBold12pt"/>
        </w:rPr>
        <w:t>2010</w:t>
      </w:r>
      <w:r>
        <w:t>, Cities Under Siege: the New Military Urbanism, p. xiii-xvii</w:t>
      </w:r>
    </w:p>
    <w:p w14:paraId="136B95E8" w14:textId="77777777" w:rsidR="00DD74A6" w:rsidRPr="004A7AD4" w:rsidRDefault="00DD74A6" w:rsidP="00DD74A6">
      <w:pPr>
        <w:rPr>
          <w:sz w:val="16"/>
        </w:rPr>
      </w:pPr>
      <w:r w:rsidRPr="008E5625">
        <w:rPr>
          <w:sz w:val="16"/>
        </w:rPr>
        <w:t xml:space="preserve">Such </w:t>
      </w:r>
      <w:r w:rsidRPr="00D249A7">
        <w:rPr>
          <w:rStyle w:val="StyleBoldUnderline"/>
        </w:rPr>
        <w:t>fantasies of high-tech omnipotence are much more than science fiction</w:t>
      </w:r>
      <w:proofErr w:type="gramStart"/>
      <w:r w:rsidRPr="008E5625">
        <w:rPr>
          <w:sz w:val="16"/>
        </w:rPr>
        <w:t>.</w:t>
      </w:r>
      <w:r w:rsidRPr="008E5625">
        <w:rPr>
          <w:sz w:val="12"/>
        </w:rPr>
        <w:t>¶</w:t>
      </w:r>
      <w:proofErr w:type="gramEnd"/>
      <w:r w:rsidRPr="008E5625">
        <w:rPr>
          <w:sz w:val="16"/>
        </w:rPr>
        <w:t xml:space="preserve"> As well as constructing the UK’S e-Borders </w:t>
      </w:r>
      <w:proofErr w:type="spellStart"/>
      <w:r w:rsidRPr="008E5625">
        <w:rPr>
          <w:sz w:val="16"/>
        </w:rPr>
        <w:t>programme</w:t>
      </w:r>
      <w:proofErr w:type="spellEnd"/>
      <w:r w:rsidRPr="008E5625">
        <w:rPr>
          <w:sz w:val="16"/>
        </w:rPr>
        <w:t>, for example, Raytheon</w:t>
      </w:r>
      <w:r w:rsidRPr="008E5625">
        <w:rPr>
          <w:sz w:val="12"/>
        </w:rPr>
        <w:t>¶</w:t>
      </w:r>
      <w:r w:rsidRPr="008E5625">
        <w:rPr>
          <w:sz w:val="16"/>
        </w:rPr>
        <w:t xml:space="preserve"> is also the leading manufacturer of both cruise missiles and the </w:t>
      </w:r>
      <w:r w:rsidRPr="003B07A8">
        <w:rPr>
          <w:rStyle w:val="StyleBoldUnderline"/>
          <w:highlight w:val="cyan"/>
        </w:rPr>
        <w:t>unmanned</w:t>
      </w:r>
      <w:r w:rsidRPr="003B07A8">
        <w:rPr>
          <w:rStyle w:val="StyleBoldUnderline"/>
          <w:sz w:val="12"/>
          <w:highlight w:val="cyan"/>
        </w:rPr>
        <w:t>¶</w:t>
      </w:r>
      <w:r w:rsidRPr="003B07A8">
        <w:rPr>
          <w:rStyle w:val="StyleBoldUnderline"/>
          <w:highlight w:val="cyan"/>
        </w:rPr>
        <w:t xml:space="preserve"> drones</w:t>
      </w:r>
      <w:r w:rsidRPr="00D249A7">
        <w:rPr>
          <w:rStyle w:val="StyleBoldUnderline"/>
        </w:rPr>
        <w:t xml:space="preserve"> used regularly by the CIA </w:t>
      </w:r>
      <w:r w:rsidRPr="004D6303">
        <w:rPr>
          <w:rStyle w:val="StyleBoldUnderline"/>
        </w:rPr>
        <w:t xml:space="preserve">to launch </w:t>
      </w:r>
      <w:r w:rsidRPr="003B07A8">
        <w:rPr>
          <w:rStyle w:val="StyleBoldUnderline"/>
          <w:highlight w:val="cyan"/>
        </w:rPr>
        <w:t>assassination raids across the</w:t>
      </w:r>
      <w:r w:rsidRPr="003B07A8">
        <w:rPr>
          <w:rStyle w:val="StyleBoldUnderline"/>
          <w:sz w:val="12"/>
          <w:highlight w:val="cyan"/>
        </w:rPr>
        <w:t>¶</w:t>
      </w:r>
      <w:r w:rsidRPr="003B07A8">
        <w:rPr>
          <w:rStyle w:val="StyleBoldUnderline"/>
          <w:highlight w:val="cyan"/>
        </w:rPr>
        <w:t xml:space="preserve"> Middle East</w:t>
      </w:r>
      <w:r w:rsidRPr="00D249A7">
        <w:rPr>
          <w:rStyle w:val="StyleBoldUnderline"/>
        </w:rPr>
        <w:t xml:space="preserve"> and Pakistan since 2002</w:t>
      </w:r>
      <w:r w:rsidRPr="008E5625">
        <w:rPr>
          <w:sz w:val="16"/>
        </w:rPr>
        <w:t>. Raytheon is also at the heart of a range</w:t>
      </w:r>
      <w:r w:rsidRPr="008E5625">
        <w:rPr>
          <w:sz w:val="12"/>
        </w:rPr>
        <w:t>¶</w:t>
      </w:r>
      <w:r w:rsidRPr="008E5625">
        <w:rPr>
          <w:sz w:val="16"/>
        </w:rPr>
        <w:t xml:space="preserve"> of very real US military </w:t>
      </w:r>
      <w:r w:rsidRPr="003B07A8">
        <w:rPr>
          <w:rStyle w:val="StyleBoldUnderline"/>
          <w:highlight w:val="cyan"/>
        </w:rPr>
        <w:t xml:space="preserve">projects </w:t>
      </w:r>
      <w:r w:rsidRPr="004D6303">
        <w:rPr>
          <w:rStyle w:val="StyleBoldUnderline"/>
        </w:rPr>
        <w:t>designed</w:t>
      </w:r>
      <w:r w:rsidRPr="003B07A8">
        <w:rPr>
          <w:rStyle w:val="StyleBoldUnderline"/>
          <w:highlight w:val="cyan"/>
        </w:rPr>
        <w:t xml:space="preserve"> to use</w:t>
      </w:r>
      <w:r w:rsidRPr="008E5625">
        <w:rPr>
          <w:sz w:val="16"/>
        </w:rPr>
        <w:t xml:space="preserve"> computer software to allow</w:t>
      </w:r>
      <w:r w:rsidRPr="008E5625">
        <w:rPr>
          <w:sz w:val="12"/>
        </w:rPr>
        <w:t>¶</w:t>
      </w:r>
      <w:r w:rsidRPr="008E5625">
        <w:rPr>
          <w:sz w:val="16"/>
        </w:rPr>
        <w:t xml:space="preserve"> </w:t>
      </w:r>
      <w:r w:rsidRPr="003B07A8">
        <w:rPr>
          <w:rStyle w:val="StyleBoldUnderline"/>
          <w:highlight w:val="cyan"/>
        </w:rPr>
        <w:t>robotic weapons to</w:t>
      </w:r>
      <w:r>
        <w:rPr>
          <w:rStyle w:val="StyleBoldUnderline"/>
        </w:rPr>
        <w:t xml:space="preserve"> target and </w:t>
      </w:r>
      <w:r w:rsidRPr="003B07A8">
        <w:rPr>
          <w:rStyle w:val="StyleBoldUnderline"/>
          <w:highlight w:val="cyan"/>
        </w:rPr>
        <w:t>kill</w:t>
      </w:r>
      <w:r>
        <w:rPr>
          <w:rStyle w:val="StyleBoldUnderline"/>
        </w:rPr>
        <w:t xml:space="preserve"> their foe</w:t>
      </w:r>
      <w:r w:rsidRPr="00D249A7">
        <w:rPr>
          <w:rStyle w:val="StyleBoldUnderline"/>
        </w:rPr>
        <w:t xml:space="preserve">s autonomously </w:t>
      </w:r>
      <w:r w:rsidRPr="008E5625">
        <w:rPr>
          <w:sz w:val="16"/>
        </w:rPr>
        <w:t>without any human</w:t>
      </w:r>
      <w:r w:rsidRPr="008E5625">
        <w:rPr>
          <w:sz w:val="12"/>
        </w:rPr>
        <w:t>¶</w:t>
      </w:r>
      <w:r w:rsidRPr="008E5625">
        <w:rPr>
          <w:sz w:val="16"/>
        </w:rPr>
        <w:t xml:space="preserve"> involvement whatsoever, as Huber and Mills have envisioned</w:t>
      </w:r>
      <w:proofErr w:type="gramStart"/>
      <w:r w:rsidRPr="008E5625">
        <w:rPr>
          <w:sz w:val="16"/>
        </w:rPr>
        <w:t>.</w:t>
      </w:r>
      <w:r w:rsidRPr="008E5625">
        <w:rPr>
          <w:sz w:val="12"/>
        </w:rPr>
        <w:t>¶</w:t>
      </w:r>
      <w:proofErr w:type="gramEnd"/>
      <w:r w:rsidRPr="008E5625">
        <w:rPr>
          <w:sz w:val="16"/>
        </w:rPr>
        <w:t xml:space="preserve"> </w:t>
      </w:r>
      <w:proofErr w:type="spellStart"/>
      <w:r w:rsidRPr="008E5625">
        <w:rPr>
          <w:sz w:val="16"/>
        </w:rPr>
        <w:t>TIlE</w:t>
      </w:r>
      <w:proofErr w:type="spellEnd"/>
      <w:r w:rsidRPr="008E5625">
        <w:rPr>
          <w:sz w:val="16"/>
        </w:rPr>
        <w:t xml:space="preserve"> NEW MILITARY URBANISM</w:t>
      </w:r>
      <w:r w:rsidRPr="008E5625">
        <w:rPr>
          <w:sz w:val="12"/>
        </w:rPr>
        <w:t>¶</w:t>
      </w:r>
      <w:r w:rsidRPr="008E5625">
        <w:rPr>
          <w:sz w:val="16"/>
        </w:rPr>
        <w:t xml:space="preserve"> </w:t>
      </w:r>
      <w:r w:rsidRPr="00D249A7">
        <w:rPr>
          <w:rStyle w:val="StyleBoldUnderline"/>
        </w:rPr>
        <w:t xml:space="preserve">The </w:t>
      </w:r>
      <w:r w:rsidRPr="003B07A8">
        <w:rPr>
          <w:rStyle w:val="StyleBoldUnderline"/>
          <w:highlight w:val="cyan"/>
        </w:rPr>
        <w:t>crossover between</w:t>
      </w:r>
      <w:r w:rsidRPr="00D249A7">
        <w:rPr>
          <w:rStyle w:val="StyleBoldUnderline"/>
        </w:rPr>
        <w:t xml:space="preserve"> the </w:t>
      </w:r>
      <w:r w:rsidRPr="003B07A8">
        <w:rPr>
          <w:rStyle w:val="StyleBoldUnderline"/>
          <w:highlight w:val="cyan"/>
        </w:rPr>
        <w:t>military and</w:t>
      </w:r>
      <w:r w:rsidRPr="00D249A7">
        <w:rPr>
          <w:rStyle w:val="StyleBoldUnderline"/>
        </w:rPr>
        <w:t xml:space="preserve"> the </w:t>
      </w:r>
      <w:r w:rsidRPr="003B07A8">
        <w:rPr>
          <w:rStyle w:val="StyleBoldUnderline"/>
          <w:highlight w:val="cyan"/>
        </w:rPr>
        <w:t>civilian applications of</w:t>
      </w:r>
      <w:r w:rsidRPr="00D249A7">
        <w:rPr>
          <w:rStyle w:val="StyleBoldUnderline"/>
        </w:rPr>
        <w:t xml:space="preserve"> advanced</w:t>
      </w:r>
      <w:r w:rsidRPr="008E5625">
        <w:rPr>
          <w:rStyle w:val="StyleBoldUnderline"/>
          <w:sz w:val="12"/>
        </w:rPr>
        <w:t>¶</w:t>
      </w:r>
      <w:r w:rsidRPr="00D249A7">
        <w:rPr>
          <w:rStyle w:val="StyleBoldUnderline"/>
        </w:rPr>
        <w:t xml:space="preserve"> </w:t>
      </w:r>
      <w:r w:rsidRPr="003B07A8">
        <w:rPr>
          <w:rStyle w:val="StyleBoldUnderline"/>
          <w:highlight w:val="cyan"/>
        </w:rPr>
        <w:t>technology</w:t>
      </w:r>
      <w:r w:rsidRPr="00D249A7">
        <w:rPr>
          <w:rStyle w:val="StyleBoldUnderline"/>
        </w:rPr>
        <w:t xml:space="preserve"> — </w:t>
      </w:r>
      <w:r w:rsidRPr="004D6303">
        <w:rPr>
          <w:rStyle w:val="StyleBoldUnderline"/>
        </w:rPr>
        <w:t>between the surveillance</w:t>
      </w:r>
      <w:r w:rsidRPr="00D249A7">
        <w:rPr>
          <w:rStyle w:val="StyleBoldUnderline"/>
        </w:rPr>
        <w:t xml:space="preserve"> and control </w:t>
      </w:r>
      <w:r w:rsidRPr="003B07A8">
        <w:rPr>
          <w:rStyle w:val="StyleBoldUnderline"/>
          <w:highlight w:val="cyan"/>
        </w:rPr>
        <w:t>of everyday life in Western</w:t>
      </w:r>
      <w:r w:rsidRPr="003B07A8">
        <w:rPr>
          <w:rStyle w:val="StyleBoldUnderline"/>
          <w:sz w:val="12"/>
          <w:highlight w:val="cyan"/>
        </w:rPr>
        <w:t>¶</w:t>
      </w:r>
      <w:r w:rsidRPr="003B07A8">
        <w:rPr>
          <w:rStyle w:val="StyleBoldUnderline"/>
          <w:highlight w:val="cyan"/>
        </w:rPr>
        <w:t xml:space="preserve"> cities and</w:t>
      </w:r>
      <w:r w:rsidRPr="00D249A7">
        <w:rPr>
          <w:rStyle w:val="StyleBoldUnderline"/>
        </w:rPr>
        <w:t xml:space="preserve"> the </w:t>
      </w:r>
      <w:r w:rsidRPr="003B07A8">
        <w:rPr>
          <w:rStyle w:val="StyleBoldUnderline"/>
          <w:highlight w:val="cyan"/>
        </w:rPr>
        <w:t>prosecution of aggressive colonial</w:t>
      </w:r>
      <w:r w:rsidRPr="00D249A7">
        <w:rPr>
          <w:rStyle w:val="StyleBoldUnderline"/>
        </w:rPr>
        <w:t xml:space="preserve"> and resource </w:t>
      </w:r>
      <w:r w:rsidRPr="003B07A8">
        <w:rPr>
          <w:rStyle w:val="StyleBoldUnderline"/>
          <w:highlight w:val="cyan"/>
        </w:rPr>
        <w:t>wars — is</w:t>
      </w:r>
      <w:r w:rsidRPr="00D249A7">
        <w:rPr>
          <w:rStyle w:val="StyleBoldUnderline"/>
        </w:rPr>
        <w:t xml:space="preserve"> at the heart</w:t>
      </w:r>
      <w:r w:rsidRPr="008E5625">
        <w:rPr>
          <w:rStyle w:val="StyleBoldUnderline"/>
          <w:sz w:val="12"/>
        </w:rPr>
        <w:t>¶</w:t>
      </w:r>
      <w:r w:rsidRPr="00D249A7">
        <w:rPr>
          <w:rStyle w:val="StyleBoldUnderline"/>
        </w:rPr>
        <w:t xml:space="preserve"> of a much broader set of trends that characterize </w:t>
      </w:r>
      <w:r w:rsidRPr="003B07A8">
        <w:rPr>
          <w:rStyle w:val="StyleBoldUnderline"/>
          <w:highlight w:val="cyan"/>
        </w:rPr>
        <w:t>the new military urbanism</w:t>
      </w:r>
      <w:r w:rsidRPr="008E5625">
        <w:rPr>
          <w:sz w:val="16"/>
        </w:rPr>
        <w:t>.</w:t>
      </w:r>
      <w:r w:rsidRPr="008E5625">
        <w:rPr>
          <w:sz w:val="12"/>
        </w:rPr>
        <w:t>¶</w:t>
      </w:r>
      <w:r w:rsidRPr="008E5625">
        <w:rPr>
          <w:sz w:val="16"/>
        </w:rPr>
        <w:t xml:space="preserve"> Of course, the effects observed in the urban Western setting differ wildly from</w:t>
      </w:r>
      <w:r w:rsidRPr="008E5625">
        <w:rPr>
          <w:sz w:val="12"/>
        </w:rPr>
        <w:t>¶</w:t>
      </w:r>
      <w:r w:rsidRPr="008E5625">
        <w:rPr>
          <w:sz w:val="16"/>
        </w:rPr>
        <w:t xml:space="preserve"> those seen in the war-zone. But, crucially, whatever the environment, </w:t>
      </w:r>
      <w:r w:rsidRPr="00D249A7">
        <w:rPr>
          <w:rStyle w:val="StyleBoldUnderline"/>
        </w:rPr>
        <w:t>these hi-</w:t>
      </w:r>
      <w:r w:rsidRPr="008E5625">
        <w:rPr>
          <w:rStyle w:val="StyleBoldUnderline"/>
          <w:sz w:val="12"/>
        </w:rPr>
        <w:t>¶</w:t>
      </w:r>
      <w:r w:rsidRPr="00D249A7">
        <w:rPr>
          <w:rStyle w:val="StyleBoldUnderline"/>
        </w:rPr>
        <w:t xml:space="preserve"> tech acts of violence are predicated on a set of shared ideas</w:t>
      </w:r>
      <w:proofErr w:type="gramStart"/>
      <w:r w:rsidRPr="008E5625">
        <w:rPr>
          <w:sz w:val="16"/>
        </w:rPr>
        <w:t>.</w:t>
      </w:r>
      <w:r w:rsidRPr="008E5625">
        <w:rPr>
          <w:sz w:val="12"/>
        </w:rPr>
        <w:t>¶</w:t>
      </w:r>
      <w:proofErr w:type="gramEnd"/>
      <w:r w:rsidRPr="008E5625">
        <w:rPr>
          <w:sz w:val="16"/>
        </w:rPr>
        <w:t xml:space="preserve"> Fundamental to the </w:t>
      </w:r>
      <w:r w:rsidRPr="00D249A7">
        <w:rPr>
          <w:rStyle w:val="StyleBoldUnderline"/>
        </w:rPr>
        <w:t>new military urbanism is the paradigmatic shift that</w:t>
      </w:r>
      <w:r w:rsidRPr="008E5625">
        <w:rPr>
          <w:rStyle w:val="StyleBoldUnderline"/>
          <w:sz w:val="12"/>
        </w:rPr>
        <w:t>¶</w:t>
      </w:r>
      <w:r w:rsidRPr="00D249A7">
        <w:rPr>
          <w:rStyle w:val="StyleBoldUnderline"/>
        </w:rPr>
        <w:t xml:space="preserve"> renders </w:t>
      </w:r>
      <w:r w:rsidRPr="008E5625">
        <w:rPr>
          <w:rStyle w:val="StyleBoldUnderline"/>
        </w:rPr>
        <w:t>citie</w:t>
      </w:r>
      <w:r w:rsidRPr="00D249A7">
        <w:rPr>
          <w:rStyle w:val="StyleBoldUnderline"/>
        </w:rPr>
        <w:t>s’</w:t>
      </w:r>
      <w:r w:rsidRPr="008E5625">
        <w:rPr>
          <w:sz w:val="16"/>
        </w:rPr>
        <w:t xml:space="preserve"> communal and private </w:t>
      </w:r>
      <w:r w:rsidRPr="00D249A7">
        <w:rPr>
          <w:rStyle w:val="StyleBoldUnderline"/>
        </w:rPr>
        <w:t>spaces</w:t>
      </w:r>
      <w:r w:rsidRPr="008E5625">
        <w:rPr>
          <w:sz w:val="16"/>
        </w:rPr>
        <w:t>, as well as their infrastructure —</w:t>
      </w:r>
      <w:r w:rsidRPr="008E5625">
        <w:rPr>
          <w:sz w:val="12"/>
        </w:rPr>
        <w:t>¶</w:t>
      </w:r>
      <w:r w:rsidRPr="008E5625">
        <w:rPr>
          <w:sz w:val="16"/>
        </w:rPr>
        <w:t xml:space="preserve"> along with their civilian populations — a </w:t>
      </w:r>
      <w:r w:rsidRPr="00D249A7">
        <w:rPr>
          <w:rStyle w:val="StyleBoldUnderline"/>
        </w:rPr>
        <w:t>source of targets and threats</w:t>
      </w:r>
      <w:r w:rsidRPr="008E5625">
        <w:rPr>
          <w:sz w:val="16"/>
        </w:rPr>
        <w:t xml:space="preserve">. </w:t>
      </w:r>
      <w:r w:rsidRPr="003B07A8">
        <w:rPr>
          <w:rStyle w:val="StyleBoldUnderline"/>
          <w:highlight w:val="cyan"/>
        </w:rPr>
        <w:t>This is</w:t>
      </w:r>
      <w:r w:rsidRPr="003B07A8">
        <w:rPr>
          <w:rStyle w:val="StyleBoldUnderline"/>
          <w:sz w:val="12"/>
          <w:highlight w:val="cyan"/>
        </w:rPr>
        <w:t>¶</w:t>
      </w:r>
      <w:r w:rsidRPr="003B07A8">
        <w:rPr>
          <w:rStyle w:val="StyleBoldUnderline"/>
          <w:highlight w:val="cyan"/>
        </w:rPr>
        <w:t xml:space="preserve"> manifest in the widespread use of war</w:t>
      </w:r>
      <w:r w:rsidRPr="00D249A7">
        <w:rPr>
          <w:rStyle w:val="StyleBoldUnderline"/>
        </w:rPr>
        <w:t xml:space="preserve"> as the dominant metaphor </w:t>
      </w:r>
      <w:r w:rsidRPr="003B07A8">
        <w:rPr>
          <w:rStyle w:val="StyleBoldUnderline"/>
          <w:highlight w:val="cyan"/>
        </w:rPr>
        <w:t>in</w:t>
      </w:r>
      <w:r w:rsidRPr="008E5625">
        <w:rPr>
          <w:sz w:val="16"/>
        </w:rPr>
        <w:t xml:space="preserve"> describing</w:t>
      </w:r>
      <w:r w:rsidRPr="008E5625">
        <w:rPr>
          <w:sz w:val="12"/>
        </w:rPr>
        <w:t>¶</w:t>
      </w:r>
      <w:r w:rsidRPr="008E5625">
        <w:rPr>
          <w:sz w:val="16"/>
        </w:rPr>
        <w:t xml:space="preserve"> the perpetual and boundless condition of </w:t>
      </w:r>
      <w:r w:rsidRPr="003B07A8">
        <w:rPr>
          <w:rStyle w:val="StyleBoldUnderline"/>
          <w:highlight w:val="cyan"/>
        </w:rPr>
        <w:t>urban societies</w:t>
      </w:r>
      <w:r w:rsidRPr="00D249A7">
        <w:rPr>
          <w:rStyle w:val="StyleBoldUnderline"/>
        </w:rPr>
        <w:t xml:space="preserve"> — at </w:t>
      </w:r>
      <w:r w:rsidRPr="003B07A8">
        <w:rPr>
          <w:rStyle w:val="StyleBoldUnderline"/>
          <w:highlight w:val="cyan"/>
        </w:rPr>
        <w:t>war against drugs, against crime, against terror,</w:t>
      </w:r>
      <w:r w:rsidRPr="00D249A7">
        <w:rPr>
          <w:rStyle w:val="StyleBoldUnderline"/>
        </w:rPr>
        <w:t xml:space="preserve"> against insecurity itself</w:t>
      </w:r>
      <w:r w:rsidRPr="008E5625">
        <w:rPr>
          <w:sz w:val="16"/>
        </w:rPr>
        <w:t xml:space="preserve">. </w:t>
      </w:r>
      <w:r w:rsidRPr="003B07A8">
        <w:rPr>
          <w:rStyle w:val="StyleBoldUnderline"/>
          <w:highlight w:val="cyan"/>
        </w:rPr>
        <w:t>This development</w:t>
      </w:r>
      <w:r w:rsidRPr="003B07A8">
        <w:rPr>
          <w:rStyle w:val="StyleBoldUnderline"/>
          <w:sz w:val="12"/>
          <w:highlight w:val="cyan"/>
        </w:rPr>
        <w:t>¶</w:t>
      </w:r>
      <w:r w:rsidRPr="003B07A8">
        <w:rPr>
          <w:rStyle w:val="StyleBoldUnderline"/>
          <w:highlight w:val="cyan"/>
        </w:rPr>
        <w:t xml:space="preserve"> incorporates</w:t>
      </w:r>
      <w:r w:rsidRPr="00D249A7">
        <w:rPr>
          <w:rStyle w:val="StyleBoldUnderline"/>
        </w:rPr>
        <w:t xml:space="preserve"> the stealthy </w:t>
      </w:r>
      <w:r w:rsidRPr="003B07A8">
        <w:rPr>
          <w:rStyle w:val="StyleBoldUnderline"/>
          <w:highlight w:val="cyan"/>
        </w:rPr>
        <w:t>militarization of</w:t>
      </w:r>
      <w:r w:rsidRPr="008E5625">
        <w:rPr>
          <w:sz w:val="16"/>
        </w:rPr>
        <w:t xml:space="preserve"> a wide range of policy debates</w:t>
      </w:r>
      <w:proofErr w:type="gramStart"/>
      <w:r w:rsidRPr="008E5625">
        <w:rPr>
          <w:sz w:val="16"/>
        </w:rPr>
        <w:t>,</w:t>
      </w:r>
      <w:r w:rsidRPr="008E5625">
        <w:rPr>
          <w:sz w:val="12"/>
        </w:rPr>
        <w:t>¶</w:t>
      </w:r>
      <w:proofErr w:type="gramEnd"/>
      <w:r w:rsidRPr="008E5625">
        <w:rPr>
          <w:sz w:val="16"/>
        </w:rPr>
        <w:t xml:space="preserve"> </w:t>
      </w:r>
      <w:r w:rsidRPr="003B07A8">
        <w:rPr>
          <w:rStyle w:val="StyleBoldUnderline"/>
          <w:highlight w:val="cyan"/>
        </w:rPr>
        <w:t>urban landscapes</w:t>
      </w:r>
      <w:r w:rsidRPr="00D249A7">
        <w:rPr>
          <w:rStyle w:val="StyleBoldUnderline"/>
        </w:rPr>
        <w:t>, and circuits of urban infrastructure</w:t>
      </w:r>
      <w:r w:rsidRPr="008E5625">
        <w:rPr>
          <w:sz w:val="16"/>
        </w:rPr>
        <w:t>, as well as whole realms</w:t>
      </w:r>
      <w:r w:rsidRPr="008E5625">
        <w:rPr>
          <w:sz w:val="12"/>
        </w:rPr>
        <w:t>¶</w:t>
      </w:r>
      <w:r w:rsidRPr="008E5625">
        <w:rPr>
          <w:sz w:val="16"/>
        </w:rPr>
        <w:t xml:space="preserve"> of popular and urban culture. It leads to the creeping and insidious diffusion</w:t>
      </w:r>
      <w:r w:rsidRPr="008E5625">
        <w:rPr>
          <w:sz w:val="12"/>
        </w:rPr>
        <w:t>¶</w:t>
      </w:r>
      <w:r w:rsidRPr="008E5625">
        <w:rPr>
          <w:sz w:val="16"/>
        </w:rPr>
        <w:t xml:space="preserve"> of militarized debates about ‘security’ in every walk of life. </w:t>
      </w:r>
      <w:r w:rsidRPr="00D249A7">
        <w:rPr>
          <w:rStyle w:val="StyleBoldUnderline"/>
        </w:rPr>
        <w:t>Together,</w:t>
      </w:r>
      <w:r w:rsidRPr="008E5625">
        <w:rPr>
          <w:sz w:val="16"/>
        </w:rPr>
        <w:t xml:space="preserve"> once</w:t>
      </w:r>
      <w:r w:rsidRPr="008E5625">
        <w:rPr>
          <w:sz w:val="12"/>
        </w:rPr>
        <w:t>¶</w:t>
      </w:r>
      <w:r w:rsidRPr="008E5625">
        <w:rPr>
          <w:sz w:val="16"/>
        </w:rPr>
        <w:t xml:space="preserve"> again, </w:t>
      </w:r>
      <w:r w:rsidRPr="00D249A7">
        <w:rPr>
          <w:rStyle w:val="StyleBoldUnderline"/>
        </w:rPr>
        <w:t>these</w:t>
      </w:r>
      <w:r w:rsidRPr="008E5625">
        <w:rPr>
          <w:sz w:val="16"/>
        </w:rPr>
        <w:t xml:space="preserve"> work to </w:t>
      </w:r>
      <w:r w:rsidRPr="00D249A7">
        <w:rPr>
          <w:rStyle w:val="StyleBoldUnderline"/>
        </w:rPr>
        <w:t>bring essentially military ideas of the prosecution of</w:t>
      </w:r>
      <w:r w:rsidRPr="008E5625">
        <w:rPr>
          <w:sz w:val="16"/>
        </w:rPr>
        <w:t>, and</w:t>
      </w:r>
      <w:r w:rsidRPr="008E5625">
        <w:rPr>
          <w:sz w:val="12"/>
        </w:rPr>
        <w:t>¶</w:t>
      </w:r>
      <w:r w:rsidRPr="008E5625">
        <w:rPr>
          <w:sz w:val="16"/>
        </w:rPr>
        <w:t xml:space="preserve"> preparation for, </w:t>
      </w:r>
      <w:r w:rsidRPr="00D249A7">
        <w:rPr>
          <w:rStyle w:val="StyleBoldUnderline"/>
        </w:rPr>
        <w:t>war into the heart of ordinary, day-to-day city life</w:t>
      </w:r>
      <w:proofErr w:type="gramStart"/>
      <w:r w:rsidRPr="008E5625">
        <w:rPr>
          <w:sz w:val="16"/>
        </w:rPr>
        <w:t>.</w:t>
      </w:r>
      <w:r w:rsidRPr="008E5625">
        <w:rPr>
          <w:sz w:val="12"/>
        </w:rPr>
        <w:t>¶</w:t>
      </w:r>
      <w:proofErr w:type="gramEnd"/>
      <w:r w:rsidRPr="008E5625">
        <w:rPr>
          <w:sz w:val="16"/>
        </w:rPr>
        <w:t xml:space="preserve"> The insidious militarization of urban life occurs at a time when humankind</w:t>
      </w:r>
      <w:r w:rsidRPr="008E5625">
        <w:rPr>
          <w:sz w:val="12"/>
        </w:rPr>
        <w:t>¶</w:t>
      </w:r>
      <w:r w:rsidRPr="008E5625">
        <w:rPr>
          <w:sz w:val="16"/>
        </w:rPr>
        <w:t xml:space="preserve"> has become a predominantly urban species for the first time in its 150,000-</w:t>
      </w:r>
      <w:r w:rsidRPr="008E5625">
        <w:rPr>
          <w:sz w:val="12"/>
        </w:rPr>
        <w:t>¶</w:t>
      </w:r>
      <w:r w:rsidRPr="008E5625">
        <w:rPr>
          <w:sz w:val="16"/>
        </w:rPr>
        <w:t xml:space="preserve"> year history. It gains its power from multiple circuits of militarization and</w:t>
      </w:r>
      <w:r w:rsidRPr="008E5625">
        <w:rPr>
          <w:sz w:val="12"/>
        </w:rPr>
        <w:t>¶</w:t>
      </w:r>
      <w:r w:rsidRPr="008E5625">
        <w:rPr>
          <w:sz w:val="16"/>
        </w:rPr>
        <w:t xml:space="preserve"> </w:t>
      </w:r>
      <w:proofErr w:type="spellStart"/>
      <w:proofErr w:type="gramStart"/>
      <w:r w:rsidRPr="008E5625">
        <w:rPr>
          <w:sz w:val="16"/>
        </w:rPr>
        <w:t>securitizatjon</w:t>
      </w:r>
      <w:proofErr w:type="spellEnd"/>
      <w:r w:rsidRPr="008E5625">
        <w:rPr>
          <w:sz w:val="16"/>
        </w:rPr>
        <w:t xml:space="preserve"> which</w:t>
      </w:r>
      <w:proofErr w:type="gramEnd"/>
      <w:r w:rsidRPr="008E5625">
        <w:rPr>
          <w:sz w:val="16"/>
        </w:rPr>
        <w:t>, thus far, have not been considered together or viewed as a</w:t>
      </w:r>
      <w:r w:rsidRPr="008E5625">
        <w:rPr>
          <w:sz w:val="12"/>
        </w:rPr>
        <w:t>¶</w:t>
      </w:r>
      <w:r w:rsidRPr="008E5625">
        <w:rPr>
          <w:sz w:val="16"/>
        </w:rPr>
        <w:t xml:space="preserve"> whole. It is this task to which the current book is devoted</w:t>
      </w:r>
      <w:proofErr w:type="gramStart"/>
      <w:r w:rsidRPr="008E5625">
        <w:rPr>
          <w:sz w:val="16"/>
        </w:rPr>
        <w:t>.</w:t>
      </w:r>
      <w:r w:rsidRPr="008E5625">
        <w:rPr>
          <w:sz w:val="12"/>
        </w:rPr>
        <w:t>¶</w:t>
      </w:r>
      <w:proofErr w:type="gramEnd"/>
      <w:r w:rsidRPr="008E5625">
        <w:rPr>
          <w:sz w:val="16"/>
        </w:rPr>
        <w:t xml:space="preserve"> By way of introduction, and to give a </w:t>
      </w:r>
      <w:proofErr w:type="spellStart"/>
      <w:r w:rsidRPr="008E5625">
        <w:rPr>
          <w:sz w:val="16"/>
        </w:rPr>
        <w:t>flavour</w:t>
      </w:r>
      <w:proofErr w:type="spellEnd"/>
      <w:r w:rsidRPr="008E5625">
        <w:rPr>
          <w:sz w:val="16"/>
        </w:rPr>
        <w:t xml:space="preserve"> of the remarkable range of</w:t>
      </w:r>
      <w:r w:rsidRPr="008E5625">
        <w:rPr>
          <w:sz w:val="12"/>
        </w:rPr>
        <w:t>¶</w:t>
      </w:r>
      <w:r w:rsidRPr="008E5625">
        <w:rPr>
          <w:sz w:val="16"/>
        </w:rPr>
        <w:t xml:space="preserve"> political, social and cultural circuits currently being colonized by the new</w:t>
      </w:r>
      <w:r w:rsidRPr="008E5625">
        <w:rPr>
          <w:sz w:val="12"/>
        </w:rPr>
        <w:t>¶</w:t>
      </w:r>
      <w:r w:rsidRPr="008E5625">
        <w:rPr>
          <w:sz w:val="16"/>
        </w:rPr>
        <w:t xml:space="preserve"> military urbanism, it is worth introducing its five key features. As with Huber and </w:t>
      </w:r>
      <w:proofErr w:type="spellStart"/>
      <w:r w:rsidRPr="008E5625">
        <w:rPr>
          <w:sz w:val="16"/>
        </w:rPr>
        <w:t>Mills’s</w:t>
      </w:r>
      <w:proofErr w:type="spellEnd"/>
      <w:r w:rsidRPr="008E5625">
        <w:rPr>
          <w:sz w:val="16"/>
        </w:rPr>
        <w:t xml:space="preserve"> prescriptions for the future, the </w:t>
      </w:r>
      <w:r w:rsidRPr="00D249A7">
        <w:rPr>
          <w:rStyle w:val="StyleBoldUnderline"/>
        </w:rPr>
        <w:t>new military urbanism</w:t>
      </w:r>
      <w:proofErr w:type="gramStart"/>
      <w:r w:rsidRPr="008E5625">
        <w:rPr>
          <w:sz w:val="16"/>
        </w:rPr>
        <w:t>,</w:t>
      </w:r>
      <w:r w:rsidRPr="008E5625">
        <w:rPr>
          <w:sz w:val="12"/>
        </w:rPr>
        <w:t>¶</w:t>
      </w:r>
      <w:proofErr w:type="gramEnd"/>
      <w:r w:rsidRPr="008E5625">
        <w:rPr>
          <w:sz w:val="16"/>
        </w:rPr>
        <w:t xml:space="preserve"> in all its complexity and reach, </w:t>
      </w:r>
      <w:r w:rsidRPr="00D249A7">
        <w:rPr>
          <w:rStyle w:val="StyleBoldUnderline"/>
        </w:rPr>
        <w:t>rests on</w:t>
      </w:r>
      <w:r w:rsidRPr="008E5625">
        <w:rPr>
          <w:sz w:val="16"/>
        </w:rPr>
        <w:t xml:space="preserve"> a central idea: </w:t>
      </w:r>
      <w:r w:rsidRPr="003B07A8">
        <w:rPr>
          <w:rStyle w:val="StyleBoldUnderline"/>
          <w:highlight w:val="cyan"/>
        </w:rPr>
        <w:t>militarized techniques of</w:t>
      </w:r>
      <w:r w:rsidRPr="008E5625">
        <w:rPr>
          <w:rStyle w:val="StyleBoldUnderline"/>
          <w:sz w:val="12"/>
        </w:rPr>
        <w:t>¶</w:t>
      </w:r>
      <w:r w:rsidRPr="00D249A7">
        <w:rPr>
          <w:rStyle w:val="StyleBoldUnderline"/>
        </w:rPr>
        <w:t xml:space="preserve"> tracking and </w:t>
      </w:r>
      <w:r w:rsidRPr="003B07A8">
        <w:rPr>
          <w:rStyle w:val="StyleBoldUnderline"/>
          <w:highlight w:val="cyan"/>
        </w:rPr>
        <w:t xml:space="preserve">targeting must permanently colonize the </w:t>
      </w:r>
      <w:r w:rsidRPr="008E5625">
        <w:rPr>
          <w:rStyle w:val="StyleBoldUnderline"/>
        </w:rPr>
        <w:t>city landscape</w:t>
      </w:r>
      <w:r w:rsidRPr="00D249A7">
        <w:rPr>
          <w:rStyle w:val="StyleBoldUnderline"/>
        </w:rPr>
        <w:t xml:space="preserve"> and the</w:t>
      </w:r>
      <w:r w:rsidRPr="008E5625">
        <w:rPr>
          <w:rStyle w:val="StyleBoldUnderline"/>
          <w:sz w:val="12"/>
        </w:rPr>
        <w:t>¶</w:t>
      </w:r>
      <w:r w:rsidRPr="00D249A7">
        <w:rPr>
          <w:rStyle w:val="StyleBoldUnderline"/>
        </w:rPr>
        <w:t xml:space="preserve"> spaces of</w:t>
      </w:r>
      <w:r w:rsidRPr="008E5625">
        <w:rPr>
          <w:sz w:val="16"/>
        </w:rPr>
        <w:t xml:space="preserve"> everyday life in both </w:t>
      </w:r>
      <w:r w:rsidRPr="00D249A7">
        <w:rPr>
          <w:rStyle w:val="StyleBoldUnderline"/>
        </w:rPr>
        <w:t xml:space="preserve">the </w:t>
      </w:r>
      <w:r w:rsidRPr="003B07A8">
        <w:rPr>
          <w:rStyle w:val="StyleBoldUnderline"/>
          <w:highlight w:val="cyan"/>
        </w:rPr>
        <w:t>‘homelands’</w:t>
      </w:r>
      <w:r w:rsidRPr="008E5625">
        <w:rPr>
          <w:sz w:val="16"/>
        </w:rPr>
        <w:t xml:space="preserve"> and domestic cities of the West</w:t>
      </w:r>
      <w:r w:rsidRPr="008E5625">
        <w:rPr>
          <w:sz w:val="12"/>
        </w:rPr>
        <w:t>¶</w:t>
      </w:r>
      <w:r w:rsidRPr="008E5625">
        <w:rPr>
          <w:sz w:val="16"/>
        </w:rPr>
        <w:t xml:space="preserve"> as well as the world’s neo-colonial frontiers. To the latest security and military</w:t>
      </w:r>
      <w:r w:rsidRPr="008E5625">
        <w:rPr>
          <w:sz w:val="12"/>
        </w:rPr>
        <w:t>¶</w:t>
      </w:r>
      <w:r w:rsidRPr="008E5625">
        <w:rPr>
          <w:sz w:val="16"/>
        </w:rPr>
        <w:t xml:space="preserve"> gurus, this is deemed imperative, the only adequate means to address the new</w:t>
      </w:r>
      <w:r w:rsidRPr="008E5625">
        <w:rPr>
          <w:sz w:val="12"/>
        </w:rPr>
        <w:t>¶</w:t>
      </w:r>
      <w:r w:rsidRPr="008E5625">
        <w:rPr>
          <w:sz w:val="16"/>
        </w:rPr>
        <w:t xml:space="preserve"> realities of what they call ‘asymmetric’ or ‘irregular’ war</w:t>
      </w:r>
      <w:proofErr w:type="gramStart"/>
      <w:r w:rsidRPr="008E5625">
        <w:rPr>
          <w:sz w:val="16"/>
        </w:rPr>
        <w:t>.</w:t>
      </w:r>
      <w:r w:rsidRPr="008E5625">
        <w:rPr>
          <w:sz w:val="12"/>
        </w:rPr>
        <w:t>¶</w:t>
      </w:r>
      <w:proofErr w:type="gramEnd"/>
      <w:r w:rsidRPr="008E5625">
        <w:rPr>
          <w:sz w:val="16"/>
        </w:rPr>
        <w:t xml:space="preserve"> Such wars pitch non-state terrorists or insurgents against the high-tech security,</w:t>
      </w:r>
      <w:r w:rsidRPr="008E5625">
        <w:rPr>
          <w:sz w:val="12"/>
        </w:rPr>
        <w:t>¶</w:t>
      </w:r>
      <w:r w:rsidRPr="008E5625">
        <w:rPr>
          <w:sz w:val="16"/>
        </w:rPr>
        <w:t xml:space="preserve"> military and intelligence forces of nation-states and their burgeoning array of private</w:t>
      </w:r>
      <w:r w:rsidRPr="008E5625">
        <w:rPr>
          <w:sz w:val="12"/>
        </w:rPr>
        <w:t>¶</w:t>
      </w:r>
      <w:r w:rsidRPr="008E5625">
        <w:rPr>
          <w:sz w:val="16"/>
        </w:rPr>
        <w:t xml:space="preserve"> and corporate </w:t>
      </w:r>
      <w:proofErr w:type="spellStart"/>
      <w:r w:rsidRPr="008E5625">
        <w:rPr>
          <w:sz w:val="16"/>
        </w:rPr>
        <w:t>afliliates</w:t>
      </w:r>
      <w:proofErr w:type="spellEnd"/>
      <w:r w:rsidRPr="008E5625">
        <w:rPr>
          <w:sz w:val="16"/>
        </w:rPr>
        <w:t>-in-arms. Non-uniformed and largely indistinguishable from</w:t>
      </w:r>
      <w:r w:rsidRPr="008E5625">
        <w:rPr>
          <w:sz w:val="12"/>
        </w:rPr>
        <w:t>¶</w:t>
      </w:r>
      <w:r w:rsidRPr="008E5625">
        <w:rPr>
          <w:sz w:val="16"/>
        </w:rPr>
        <w:t xml:space="preserve"> the city populace, non-state fighters, militia, insurgents and terrorists lurk invisibly</w:t>
      </w:r>
      <w:r w:rsidRPr="008E5625">
        <w:rPr>
          <w:sz w:val="12"/>
        </w:rPr>
        <w:t>¶</w:t>
      </w:r>
      <w:r w:rsidRPr="008E5625">
        <w:rPr>
          <w:sz w:val="16"/>
        </w:rPr>
        <w:t xml:space="preserve"> thanks to the anonymity offered by the world’s burgeoning cities (especially the</w:t>
      </w:r>
      <w:r w:rsidRPr="008E5625">
        <w:rPr>
          <w:sz w:val="12"/>
        </w:rPr>
        <w:t>¶</w:t>
      </w:r>
      <w:r w:rsidRPr="008E5625">
        <w:rPr>
          <w:sz w:val="16"/>
        </w:rPr>
        <w:t xml:space="preserve"> fast-growing informal districts). They exploit and target the </w:t>
      </w:r>
      <w:proofErr w:type="spellStart"/>
      <w:r w:rsidRPr="008E5625">
        <w:rPr>
          <w:sz w:val="16"/>
        </w:rPr>
        <w:t>spiralling</w:t>
      </w:r>
      <w:proofErr w:type="spellEnd"/>
      <w:r w:rsidRPr="008E5625">
        <w:rPr>
          <w:sz w:val="16"/>
        </w:rPr>
        <w:t xml:space="preserve"> conduits and</w:t>
      </w:r>
      <w:r w:rsidRPr="008E5625">
        <w:rPr>
          <w:sz w:val="12"/>
        </w:rPr>
        <w:t>¶</w:t>
      </w:r>
      <w:r w:rsidRPr="008E5625">
        <w:rPr>
          <w:sz w:val="16"/>
        </w:rPr>
        <w:t xml:space="preserve"> arteries which link modem cities: the Internet, YouTube, GPS technology; mobile</w:t>
      </w:r>
      <w:r w:rsidRPr="008E5625">
        <w:rPr>
          <w:sz w:val="12"/>
        </w:rPr>
        <w:t>¶</w:t>
      </w:r>
      <w:r w:rsidRPr="008E5625">
        <w:rPr>
          <w:sz w:val="16"/>
        </w:rPr>
        <w:t xml:space="preserve"> phones, air travel, global tourism, international migration, port systems, global</w:t>
      </w:r>
      <w:r w:rsidRPr="008E5625">
        <w:rPr>
          <w:sz w:val="12"/>
        </w:rPr>
        <w:t>¶</w:t>
      </w:r>
      <w:r w:rsidRPr="008E5625">
        <w:rPr>
          <w:sz w:val="16"/>
        </w:rPr>
        <w:t xml:space="preserve"> finance, even postal services and power grids</w:t>
      </w:r>
      <w:proofErr w:type="gramStart"/>
      <w:r w:rsidRPr="008E5625">
        <w:rPr>
          <w:sz w:val="16"/>
        </w:rPr>
        <w:t>.</w:t>
      </w:r>
      <w:r w:rsidRPr="008E5625">
        <w:rPr>
          <w:sz w:val="12"/>
        </w:rPr>
        <w:t>¶</w:t>
      </w:r>
      <w:proofErr w:type="gramEnd"/>
      <w:r w:rsidRPr="008E5625">
        <w:rPr>
          <w:sz w:val="16"/>
        </w:rPr>
        <w:t xml:space="preserve"> The terrorist outrages in New York, Washington, Madrid, London and</w:t>
      </w:r>
      <w:r w:rsidRPr="008E5625">
        <w:rPr>
          <w:sz w:val="12"/>
        </w:rPr>
        <w:t>¶</w:t>
      </w:r>
      <w:r w:rsidRPr="008E5625">
        <w:rPr>
          <w:sz w:val="16"/>
        </w:rPr>
        <w:t xml:space="preserve"> Mumbai (to name but a few sites of attack), along with state military assaults</w:t>
      </w:r>
      <w:r w:rsidRPr="008E5625">
        <w:rPr>
          <w:sz w:val="12"/>
        </w:rPr>
        <w:t>¶</w:t>
      </w:r>
      <w:r w:rsidRPr="008E5625">
        <w:rPr>
          <w:sz w:val="16"/>
        </w:rPr>
        <w:t xml:space="preserve"> on Baghdad, Gaza, Nablus, Beirut, Grozny, Mogadishu and South Ossetia,</w:t>
      </w:r>
      <w:r w:rsidRPr="008E5625">
        <w:rPr>
          <w:sz w:val="12"/>
        </w:rPr>
        <w:t>¶</w:t>
      </w:r>
      <w:r w:rsidRPr="008E5625">
        <w:rPr>
          <w:sz w:val="16"/>
        </w:rPr>
        <w:t xml:space="preserve"> demonstrate that asymmetric warfare is the vehicle for political violence across</w:t>
      </w:r>
      <w:r w:rsidRPr="008E5625">
        <w:rPr>
          <w:sz w:val="12"/>
        </w:rPr>
        <w:t>¶</w:t>
      </w:r>
      <w:r w:rsidRPr="008E5625">
        <w:rPr>
          <w:sz w:val="16"/>
        </w:rPr>
        <w:t xml:space="preserve"> transnational spaces. More and more, </w:t>
      </w:r>
      <w:r w:rsidRPr="008E5625">
        <w:rPr>
          <w:rStyle w:val="StyleBoldUnderline"/>
        </w:rPr>
        <w:t>contemporary warfare takes place in supermarkets, tower blocks, subway tunnels, and industrial districts</w:t>
      </w:r>
      <w:r w:rsidRPr="008E5625">
        <w:rPr>
          <w:sz w:val="16"/>
        </w:rPr>
        <w:t xml:space="preserve"> rather</w:t>
      </w:r>
      <w:r w:rsidRPr="008E5625">
        <w:rPr>
          <w:sz w:val="12"/>
        </w:rPr>
        <w:t>¶</w:t>
      </w:r>
      <w:r w:rsidRPr="008E5625">
        <w:rPr>
          <w:sz w:val="16"/>
        </w:rPr>
        <w:t xml:space="preserve"> than open fields, jungles or deserts</w:t>
      </w:r>
      <w:proofErr w:type="gramStart"/>
      <w:r w:rsidRPr="008E5625">
        <w:rPr>
          <w:sz w:val="16"/>
        </w:rPr>
        <w:t>.</w:t>
      </w:r>
      <w:r w:rsidRPr="008E5625">
        <w:rPr>
          <w:sz w:val="12"/>
        </w:rPr>
        <w:t>¶</w:t>
      </w:r>
      <w:proofErr w:type="gramEnd"/>
      <w:r w:rsidRPr="008E5625">
        <w:rPr>
          <w:sz w:val="16"/>
        </w:rPr>
        <w:t xml:space="preserve"> All this means that, arguably for the first time since the Middle Ages. </w:t>
      </w:r>
      <w:proofErr w:type="gramStart"/>
      <w:r w:rsidRPr="003B07A8">
        <w:rPr>
          <w:rStyle w:val="StyleBoldUnderline"/>
          <w:highlight w:val="cyan"/>
        </w:rPr>
        <w:t>the</w:t>
      </w:r>
      <w:proofErr w:type="gramEnd"/>
      <w:r w:rsidRPr="003B07A8">
        <w:rPr>
          <w:rStyle w:val="StyleBoldUnderline"/>
          <w:sz w:val="12"/>
          <w:highlight w:val="cyan"/>
        </w:rPr>
        <w:t>¶</w:t>
      </w:r>
      <w:r w:rsidRPr="003B07A8">
        <w:rPr>
          <w:rStyle w:val="StyleBoldUnderline"/>
          <w:highlight w:val="cyan"/>
        </w:rPr>
        <w:t xml:space="preserve"> localized geographies of cities</w:t>
      </w:r>
      <w:r w:rsidRPr="008E5625">
        <w:rPr>
          <w:sz w:val="16"/>
        </w:rPr>
        <w:t xml:space="preserve"> and the systems that weave them together </w:t>
      </w:r>
      <w:r w:rsidRPr="003B07A8">
        <w:rPr>
          <w:rStyle w:val="StyleBoldUnderline"/>
          <w:highlight w:val="cyan"/>
        </w:rPr>
        <w:t>are</w:t>
      </w:r>
      <w:r w:rsidRPr="003B07A8">
        <w:rPr>
          <w:rStyle w:val="StyleBoldUnderline"/>
          <w:sz w:val="12"/>
          <w:highlight w:val="cyan"/>
        </w:rPr>
        <w:t>¶</w:t>
      </w:r>
      <w:r w:rsidRPr="003B07A8">
        <w:rPr>
          <w:rStyle w:val="StyleBoldUnderline"/>
          <w:highlight w:val="cyan"/>
        </w:rPr>
        <w:t xml:space="preserve"> starting to dominate</w:t>
      </w:r>
      <w:r w:rsidRPr="008E5625">
        <w:rPr>
          <w:rStyle w:val="StyleBoldUnderline"/>
        </w:rPr>
        <w:t xml:space="preserve"> discussions surrounding </w:t>
      </w:r>
      <w:r w:rsidRPr="003B07A8">
        <w:rPr>
          <w:rStyle w:val="StyleBoldUnderline"/>
          <w:highlight w:val="cyan"/>
        </w:rPr>
        <w:t>war, geopolitics and security</w:t>
      </w:r>
      <w:r w:rsidRPr="008E5625">
        <w:rPr>
          <w:sz w:val="12"/>
        </w:rPr>
        <w:t>¶</w:t>
      </w:r>
      <w:r w:rsidRPr="008E5625">
        <w:rPr>
          <w:sz w:val="16"/>
        </w:rPr>
        <w:t xml:space="preserve"> In the </w:t>
      </w:r>
      <w:r w:rsidRPr="003B07A8">
        <w:rPr>
          <w:rStyle w:val="StyleBoldUnderline"/>
          <w:highlight w:val="cyan"/>
        </w:rPr>
        <w:t>new military doctrine of asymmetric war</w:t>
      </w:r>
      <w:r w:rsidRPr="008E5625">
        <w:rPr>
          <w:sz w:val="16"/>
        </w:rPr>
        <w:t xml:space="preserve"> — also </w:t>
      </w:r>
      <w:proofErr w:type="spellStart"/>
      <w:r w:rsidRPr="008E5625">
        <w:rPr>
          <w:sz w:val="16"/>
        </w:rPr>
        <w:t>labelled</w:t>
      </w:r>
      <w:proofErr w:type="spellEnd"/>
      <w:r w:rsidRPr="008E5625">
        <w:rPr>
          <w:sz w:val="16"/>
        </w:rPr>
        <w:t xml:space="preserve"> ‘low-intensity</w:t>
      </w:r>
      <w:r w:rsidRPr="008E5625">
        <w:rPr>
          <w:sz w:val="12"/>
        </w:rPr>
        <w:t>¶</w:t>
      </w:r>
      <w:r w:rsidRPr="008E5625">
        <w:rPr>
          <w:sz w:val="16"/>
        </w:rPr>
        <w:t xml:space="preserve"> conflict ‘</w:t>
      </w:r>
      <w:proofErr w:type="spellStart"/>
      <w:r w:rsidRPr="008E5625">
        <w:rPr>
          <w:sz w:val="16"/>
        </w:rPr>
        <w:t>nebvar</w:t>
      </w:r>
      <w:proofErr w:type="spellEnd"/>
      <w:r w:rsidRPr="008E5625">
        <w:rPr>
          <w:sz w:val="16"/>
        </w:rPr>
        <w:t xml:space="preserve"> the ‘long </w:t>
      </w:r>
      <w:proofErr w:type="spellStart"/>
      <w:r w:rsidRPr="008E5625">
        <w:rPr>
          <w:sz w:val="16"/>
        </w:rPr>
        <w:t>var</w:t>
      </w:r>
      <w:proofErr w:type="spellEnd"/>
      <w:r w:rsidRPr="008E5625">
        <w:rPr>
          <w:sz w:val="16"/>
        </w:rPr>
        <w:t xml:space="preserve"> or ‘fourth-generation war’ — the prosaic and</w:t>
      </w:r>
      <w:r w:rsidRPr="008E5625">
        <w:rPr>
          <w:sz w:val="12"/>
        </w:rPr>
        <w:t>¶</w:t>
      </w:r>
      <w:r w:rsidRPr="008E5625">
        <w:rPr>
          <w:sz w:val="16"/>
        </w:rPr>
        <w:t xml:space="preserve"> everyday sites, circulations and spaces </w:t>
      </w:r>
      <w:r w:rsidRPr="004D6303">
        <w:rPr>
          <w:rStyle w:val="StyleBoldUnderline"/>
        </w:rPr>
        <w:t>of the city are becoming the main</w:t>
      </w:r>
      <w:r w:rsidRPr="004D6303">
        <w:rPr>
          <w:rStyle w:val="StyleBoldUnderline"/>
          <w:sz w:val="12"/>
        </w:rPr>
        <w:t>¶</w:t>
      </w:r>
      <w:r w:rsidRPr="004D6303">
        <w:rPr>
          <w:rStyle w:val="StyleBoldUnderline"/>
        </w:rPr>
        <w:t xml:space="preserve"> ‘</w:t>
      </w:r>
      <w:proofErr w:type="spellStart"/>
      <w:r w:rsidRPr="004D6303">
        <w:rPr>
          <w:rStyle w:val="StyleBoldUnderline"/>
        </w:rPr>
        <w:t>battlespace</w:t>
      </w:r>
      <w:proofErr w:type="spellEnd"/>
      <w:r w:rsidRPr="004D6303">
        <w:rPr>
          <w:rStyle w:val="StyleBoldUnderline"/>
        </w:rPr>
        <w:t>’ both at home and abroad</w:t>
      </w:r>
      <w:r w:rsidRPr="004D6303">
        <w:rPr>
          <w:sz w:val="16"/>
        </w:rPr>
        <w:t>.</w:t>
      </w:r>
      <w:r w:rsidRPr="004D6303">
        <w:rPr>
          <w:sz w:val="12"/>
        </w:rPr>
        <w:t>¶</w:t>
      </w:r>
      <w:r w:rsidRPr="004D6303">
        <w:rPr>
          <w:sz w:val="16"/>
        </w:rPr>
        <w:t xml:space="preserve"> In such a context, ‘Western security and </w:t>
      </w:r>
      <w:r w:rsidRPr="004D6303">
        <w:rPr>
          <w:rStyle w:val="StyleBoldUnderline"/>
        </w:rPr>
        <w:t>military doctrine is</w:t>
      </w:r>
      <w:r w:rsidRPr="008E5625">
        <w:rPr>
          <w:rStyle w:val="StyleBoldUnderline"/>
        </w:rPr>
        <w:t xml:space="preserve"> being rapidly</w:t>
      </w:r>
      <w:r w:rsidRPr="008E5625">
        <w:rPr>
          <w:rStyle w:val="StyleBoldUnderline"/>
          <w:sz w:val="12"/>
        </w:rPr>
        <w:t>¶</w:t>
      </w:r>
      <w:r w:rsidRPr="008E5625">
        <w:rPr>
          <w:rStyle w:val="StyleBoldUnderline"/>
        </w:rPr>
        <w:t xml:space="preserve"> </w:t>
      </w:r>
      <w:r w:rsidRPr="003B07A8">
        <w:rPr>
          <w:rStyle w:val="StyleBoldUnderline"/>
          <w:highlight w:val="cyan"/>
        </w:rPr>
        <w:t>reimagined</w:t>
      </w:r>
      <w:r w:rsidRPr="008E5625">
        <w:rPr>
          <w:sz w:val="16"/>
        </w:rPr>
        <w:t xml:space="preserve"> </w:t>
      </w:r>
      <w:r w:rsidRPr="008E5625">
        <w:rPr>
          <w:rStyle w:val="StyleBoldUnderline"/>
        </w:rPr>
        <w:t xml:space="preserve">in </w:t>
      </w:r>
      <w:r w:rsidRPr="003B07A8">
        <w:rPr>
          <w:rStyle w:val="StyleBoldUnderline"/>
          <w:highlight w:val="cyan"/>
        </w:rPr>
        <w:t>ways that dramatically blur</w:t>
      </w:r>
      <w:r w:rsidRPr="008E5625">
        <w:rPr>
          <w:rStyle w:val="StyleBoldUnderline"/>
        </w:rPr>
        <w:t xml:space="preserve"> the juridical and operational</w:t>
      </w:r>
      <w:r w:rsidRPr="008E5625">
        <w:rPr>
          <w:rStyle w:val="StyleBoldUnderline"/>
          <w:sz w:val="12"/>
        </w:rPr>
        <w:t>¶</w:t>
      </w:r>
      <w:r w:rsidRPr="008E5625">
        <w:rPr>
          <w:rStyle w:val="StyleBoldUnderline"/>
        </w:rPr>
        <w:t xml:space="preserve"> separation between policing, intelligence and the military; </w:t>
      </w:r>
      <w:r w:rsidRPr="004D6303">
        <w:rPr>
          <w:rStyle w:val="StyleBoldUnderline"/>
        </w:rPr>
        <w:t>distinctions between¶ war and peace; and those between</w:t>
      </w:r>
      <w:r w:rsidRPr="003B07A8">
        <w:rPr>
          <w:rStyle w:val="StyleBoldUnderline"/>
          <w:highlight w:val="cyan"/>
        </w:rPr>
        <w:t xml:space="preserve"> local, national and global operations</w:t>
      </w:r>
      <w:r w:rsidRPr="008E5625">
        <w:rPr>
          <w:sz w:val="16"/>
        </w:rPr>
        <w:t>.</w:t>
      </w:r>
      <w:r w:rsidRPr="008E5625">
        <w:rPr>
          <w:sz w:val="12"/>
        </w:rPr>
        <w:t>¶</w:t>
      </w:r>
      <w:r w:rsidRPr="008E5625">
        <w:rPr>
          <w:sz w:val="16"/>
        </w:rPr>
        <w:t xml:space="preserve"> Increasingly, wars and associated mobilizations cease to be constrained by time</w:t>
      </w:r>
      <w:r w:rsidRPr="008E5625">
        <w:rPr>
          <w:sz w:val="12"/>
        </w:rPr>
        <w:t>¶</w:t>
      </w:r>
      <w:r w:rsidRPr="008E5625">
        <w:rPr>
          <w:sz w:val="16"/>
        </w:rPr>
        <w:t xml:space="preserve"> and space and instead become both boundless and more or less permanent.</w:t>
      </w:r>
      <w:r w:rsidRPr="008E5625">
        <w:rPr>
          <w:sz w:val="12"/>
        </w:rPr>
        <w:t>¶</w:t>
      </w:r>
      <w:r w:rsidRPr="008E5625">
        <w:rPr>
          <w:sz w:val="16"/>
        </w:rPr>
        <w:t xml:space="preserve"> At the same time, state power </w:t>
      </w:r>
      <w:proofErr w:type="spellStart"/>
      <w:r w:rsidRPr="008E5625">
        <w:rPr>
          <w:sz w:val="16"/>
        </w:rPr>
        <w:t>centres</w:t>
      </w:r>
      <w:proofErr w:type="spellEnd"/>
      <w:r w:rsidRPr="008E5625">
        <w:rPr>
          <w:sz w:val="16"/>
        </w:rPr>
        <w:t xml:space="preserve"> increasingly expend resources trying to</w:t>
      </w:r>
      <w:r w:rsidRPr="008E5625">
        <w:rPr>
          <w:sz w:val="12"/>
        </w:rPr>
        <w:t>¶</w:t>
      </w:r>
      <w:r w:rsidRPr="008E5625">
        <w:rPr>
          <w:sz w:val="16"/>
        </w:rPr>
        <w:t xml:space="preserve"> separate bodies deemed malign and threatening from those deemed valuable</w:t>
      </w:r>
      <w:r w:rsidRPr="008E5625">
        <w:rPr>
          <w:sz w:val="12"/>
        </w:rPr>
        <w:t>¶</w:t>
      </w:r>
      <w:r w:rsidRPr="008E5625">
        <w:rPr>
          <w:sz w:val="16"/>
        </w:rPr>
        <w:t xml:space="preserve"> and threatened within the everyday spaces of cities and the infrastructures</w:t>
      </w:r>
      <w:r w:rsidRPr="008E5625">
        <w:rPr>
          <w:sz w:val="12"/>
        </w:rPr>
        <w:t>¶</w:t>
      </w:r>
      <w:r w:rsidRPr="008E5625">
        <w:rPr>
          <w:sz w:val="16"/>
        </w:rPr>
        <w:t xml:space="preserve"> that lace them together. Instead of legal or human rights and legal systems</w:t>
      </w:r>
      <w:r w:rsidRPr="008E5625">
        <w:rPr>
          <w:sz w:val="12"/>
        </w:rPr>
        <w:t>¶</w:t>
      </w:r>
      <w:r w:rsidRPr="008E5625">
        <w:rPr>
          <w:sz w:val="16"/>
        </w:rPr>
        <w:t xml:space="preserve"> based on universal citizenship, these </w:t>
      </w:r>
      <w:r w:rsidRPr="008E5625">
        <w:rPr>
          <w:rStyle w:val="StyleBoldUnderline"/>
        </w:rPr>
        <w:t>emerging security politics are founded</w:t>
      </w:r>
      <w:r w:rsidRPr="008E5625">
        <w:rPr>
          <w:rStyle w:val="StyleBoldUnderline"/>
          <w:sz w:val="12"/>
        </w:rPr>
        <w:t>¶</w:t>
      </w:r>
      <w:r w:rsidRPr="008E5625">
        <w:rPr>
          <w:rStyle w:val="StyleBoldUnderline"/>
        </w:rPr>
        <w:t xml:space="preserve"> on the profiling of individuals, places, </w:t>
      </w:r>
      <w:proofErr w:type="spellStart"/>
      <w:r w:rsidRPr="008E5625">
        <w:rPr>
          <w:rStyle w:val="StyleBoldUnderline"/>
        </w:rPr>
        <w:t>behaviours</w:t>
      </w:r>
      <w:proofErr w:type="spellEnd"/>
      <w:r w:rsidRPr="008E5625">
        <w:rPr>
          <w:rStyle w:val="StyleBoldUnderline"/>
        </w:rPr>
        <w:t>, associations, and groups</w:t>
      </w:r>
      <w:proofErr w:type="gramStart"/>
      <w:r w:rsidRPr="008E5625">
        <w:rPr>
          <w:sz w:val="16"/>
        </w:rPr>
        <w:t>.</w:t>
      </w:r>
      <w:r w:rsidRPr="008E5625">
        <w:rPr>
          <w:sz w:val="12"/>
        </w:rPr>
        <w:t>¶</w:t>
      </w:r>
      <w:proofErr w:type="gramEnd"/>
      <w:r w:rsidRPr="008E5625">
        <w:rPr>
          <w:sz w:val="16"/>
        </w:rPr>
        <w:t xml:space="preserve"> Such practices assign these subjects risk categories based on their perceived</w:t>
      </w:r>
      <w:r w:rsidRPr="008E5625">
        <w:rPr>
          <w:sz w:val="12"/>
        </w:rPr>
        <w:t>¶</w:t>
      </w:r>
      <w:r w:rsidRPr="008E5625">
        <w:rPr>
          <w:sz w:val="16"/>
        </w:rPr>
        <w:t xml:space="preserve"> association with violence, disruption or resistance against the dominant</w:t>
      </w:r>
      <w:r w:rsidRPr="008E5625">
        <w:rPr>
          <w:sz w:val="12"/>
        </w:rPr>
        <w:t>¶</w:t>
      </w:r>
      <w:r w:rsidRPr="008E5625">
        <w:rPr>
          <w:sz w:val="16"/>
        </w:rPr>
        <w:t xml:space="preserve"> geographical orders sustaining global, neoliberal capitalism. In the West, this shift threatens to re-engineer ideas of citizenship and</w:t>
      </w:r>
      <w:r w:rsidRPr="008E5625">
        <w:rPr>
          <w:sz w:val="12"/>
        </w:rPr>
        <w:t>¶</w:t>
      </w:r>
      <w:r w:rsidRPr="008E5625">
        <w:rPr>
          <w:sz w:val="16"/>
        </w:rPr>
        <w:t xml:space="preserve"> national boundaries central to the concept of the Western nation-state since the</w:t>
      </w:r>
      <w:r w:rsidRPr="008E5625">
        <w:rPr>
          <w:sz w:val="12"/>
        </w:rPr>
        <w:t>¶</w:t>
      </w:r>
      <w:r w:rsidRPr="008E5625">
        <w:rPr>
          <w:sz w:val="16"/>
        </w:rPr>
        <w:t xml:space="preserve"> mid-seventeenth century. An increasing obsession with risk profiling may use</w:t>
      </w:r>
      <w:r w:rsidRPr="008E5625">
        <w:rPr>
          <w:sz w:val="12"/>
        </w:rPr>
        <w:t>¶</w:t>
      </w:r>
      <w:r w:rsidRPr="008E5625">
        <w:rPr>
          <w:sz w:val="16"/>
        </w:rPr>
        <w:t xml:space="preserve"> the tools of national security to unbundle ideas that feed into the conception</w:t>
      </w:r>
      <w:r w:rsidRPr="008E5625">
        <w:rPr>
          <w:sz w:val="12"/>
        </w:rPr>
        <w:t>¶</w:t>
      </w:r>
      <w:r w:rsidRPr="008E5625">
        <w:rPr>
          <w:sz w:val="16"/>
        </w:rPr>
        <w:t xml:space="preserve"> of universal national citizenship. For example, the United States is already</w:t>
      </w:r>
      <w:r w:rsidRPr="008E5625">
        <w:rPr>
          <w:sz w:val="12"/>
        </w:rPr>
        <w:t>¶</w:t>
      </w:r>
      <w:r w:rsidRPr="008E5625">
        <w:rPr>
          <w:sz w:val="16"/>
        </w:rPr>
        <w:t xml:space="preserve"> pressuring Britain to bring in a special visa system for UK citizens who want to</w:t>
      </w:r>
      <w:r w:rsidRPr="008E5625">
        <w:rPr>
          <w:sz w:val="12"/>
        </w:rPr>
        <w:t>¶</w:t>
      </w:r>
      <w:r w:rsidRPr="008E5625">
        <w:rPr>
          <w:sz w:val="16"/>
        </w:rPr>
        <w:t xml:space="preserve"> visit America with close links to Pakistan. In other words, such developments</w:t>
      </w:r>
      <w:r w:rsidRPr="008E5625">
        <w:rPr>
          <w:sz w:val="12"/>
        </w:rPr>
        <w:t>¶</w:t>
      </w:r>
      <w:r w:rsidRPr="008E5625">
        <w:rPr>
          <w:sz w:val="16"/>
        </w:rPr>
        <w:t xml:space="preserve"> threaten to establish border practices within the spaces of nation-states —</w:t>
      </w:r>
      <w:r w:rsidRPr="008E5625">
        <w:rPr>
          <w:sz w:val="12"/>
        </w:rPr>
        <w:t>¶</w:t>
      </w:r>
      <w:r w:rsidRPr="008E5625">
        <w:rPr>
          <w:sz w:val="16"/>
        </w:rPr>
        <w:t xml:space="preserve"> challenging the definition of the geographical and social ‘insides’ and ‘outsides’</w:t>
      </w:r>
      <w:r w:rsidRPr="008E5625">
        <w:rPr>
          <w:sz w:val="12"/>
        </w:rPr>
        <w:t>¶</w:t>
      </w:r>
      <w:r w:rsidRPr="008E5625">
        <w:rPr>
          <w:sz w:val="16"/>
        </w:rPr>
        <w:t xml:space="preserve"> of political communities. This process parallels, in turn, the eruption of national</w:t>
      </w:r>
      <w:r w:rsidRPr="008E5625">
        <w:rPr>
          <w:sz w:val="12"/>
        </w:rPr>
        <w:t>¶</w:t>
      </w:r>
      <w:r w:rsidRPr="008E5625">
        <w:rPr>
          <w:sz w:val="16"/>
        </w:rPr>
        <w:t xml:space="preserve"> border points within the territorial limits of nations at airports, cargo ports</w:t>
      </w:r>
      <w:proofErr w:type="gramStart"/>
      <w:r w:rsidRPr="008E5625">
        <w:rPr>
          <w:sz w:val="16"/>
        </w:rPr>
        <w:t>,</w:t>
      </w:r>
      <w:r w:rsidRPr="008E5625">
        <w:rPr>
          <w:sz w:val="12"/>
        </w:rPr>
        <w:t>¶</w:t>
      </w:r>
      <w:proofErr w:type="gramEnd"/>
      <w:r w:rsidRPr="008E5625">
        <w:rPr>
          <w:sz w:val="16"/>
        </w:rPr>
        <w:t xml:space="preserve"> Internet terminals and the railway stations of express trains. Meanwhile, the policing, security and intelligence arms of governments</w:t>
      </w:r>
      <w:r w:rsidRPr="008E5625">
        <w:rPr>
          <w:sz w:val="12"/>
        </w:rPr>
        <w:t>¶</w:t>
      </w:r>
      <w:r w:rsidRPr="008E5625">
        <w:rPr>
          <w:sz w:val="16"/>
        </w:rPr>
        <w:t xml:space="preserve"> are also reaching out beyond national territorial limits as global surveillance</w:t>
      </w:r>
      <w:r w:rsidRPr="008E5625">
        <w:rPr>
          <w:sz w:val="12"/>
        </w:rPr>
        <w:t>¶</w:t>
      </w:r>
      <w:r w:rsidRPr="008E5625">
        <w:rPr>
          <w:sz w:val="16"/>
        </w:rPr>
        <w:t xml:space="preserve"> systems arc created to monitor the world’s airline, port, trade, finance and</w:t>
      </w:r>
      <w:r w:rsidRPr="008E5625">
        <w:rPr>
          <w:sz w:val="12"/>
        </w:rPr>
        <w:t>¶</w:t>
      </w:r>
      <w:r w:rsidRPr="008E5625">
        <w:rPr>
          <w:sz w:val="16"/>
        </w:rPr>
        <w:t xml:space="preserve"> communications systems. Electronic border </w:t>
      </w:r>
      <w:proofErr w:type="spellStart"/>
      <w:r w:rsidRPr="008E5625">
        <w:rPr>
          <w:sz w:val="16"/>
        </w:rPr>
        <w:t>programmes</w:t>
      </w:r>
      <w:proofErr w:type="spellEnd"/>
      <w:r w:rsidRPr="008E5625">
        <w:rPr>
          <w:sz w:val="16"/>
        </w:rPr>
        <w:t>, for example — like</w:t>
      </w:r>
      <w:r w:rsidRPr="008E5625">
        <w:rPr>
          <w:sz w:val="12"/>
        </w:rPr>
        <w:t>¶</w:t>
      </w:r>
      <w:r w:rsidRPr="008E5625">
        <w:rPr>
          <w:sz w:val="16"/>
        </w:rPr>
        <w:t xml:space="preserve"> Raytheon’s in the UK — are being integrated into transnational systems so</w:t>
      </w:r>
      <w:r w:rsidRPr="008E5625">
        <w:rPr>
          <w:sz w:val="12"/>
        </w:rPr>
        <w:t>¶</w:t>
      </w:r>
      <w:r w:rsidRPr="008E5625">
        <w:rPr>
          <w:sz w:val="16"/>
        </w:rPr>
        <w:t xml:space="preserve"> that passengers’ </w:t>
      </w:r>
      <w:proofErr w:type="spellStart"/>
      <w:r w:rsidRPr="008E5625">
        <w:rPr>
          <w:sz w:val="16"/>
        </w:rPr>
        <w:t>behaviour</w:t>
      </w:r>
      <w:proofErr w:type="spellEnd"/>
      <w:r w:rsidRPr="008E5625">
        <w:rPr>
          <w:sz w:val="16"/>
        </w:rPr>
        <w:t xml:space="preserve"> and associations can be data-mined before they</w:t>
      </w:r>
      <w:r w:rsidRPr="008E5625">
        <w:rPr>
          <w:sz w:val="12"/>
        </w:rPr>
        <w:t>¶</w:t>
      </w:r>
      <w:r w:rsidRPr="008E5625">
        <w:rPr>
          <w:sz w:val="16"/>
        </w:rPr>
        <w:t xml:space="preserve"> attempt to board planes bound for Europe and the US. Policing powers are</w:t>
      </w:r>
      <w:r w:rsidRPr="008E5625">
        <w:rPr>
          <w:sz w:val="12"/>
        </w:rPr>
        <w:t>¶</w:t>
      </w:r>
      <w:r w:rsidRPr="008E5625">
        <w:rPr>
          <w:sz w:val="16"/>
        </w:rPr>
        <w:t xml:space="preserve"> also extending beyond the borders of nation-states. The New York Police</w:t>
      </w:r>
      <w:r w:rsidRPr="008E5625">
        <w:rPr>
          <w:sz w:val="12"/>
        </w:rPr>
        <w:t>¶</w:t>
      </w:r>
      <w:r w:rsidRPr="008E5625">
        <w:rPr>
          <w:sz w:val="16"/>
        </w:rPr>
        <w:t xml:space="preserve"> Department, for example, has recently established a chain of ten overseas</w:t>
      </w:r>
      <w:r w:rsidRPr="008E5625">
        <w:rPr>
          <w:sz w:val="12"/>
        </w:rPr>
        <w:t>¶</w:t>
      </w:r>
      <w:r w:rsidRPr="008E5625">
        <w:rPr>
          <w:sz w:val="16"/>
        </w:rPr>
        <w:t xml:space="preserve"> cilices as part of its burgeoning anti-terror efforts. Extra-national policing</w:t>
      </w:r>
      <w:r w:rsidRPr="008E5625">
        <w:rPr>
          <w:sz w:val="12"/>
        </w:rPr>
        <w:t>¶</w:t>
      </w:r>
      <w:r w:rsidRPr="008E5625">
        <w:rPr>
          <w:sz w:val="16"/>
        </w:rPr>
        <w:t xml:space="preserve"> proliferates around international political summits and sporting events. In a</w:t>
      </w:r>
      <w:r w:rsidRPr="008E5625">
        <w:rPr>
          <w:sz w:val="12"/>
        </w:rPr>
        <w:t>¶</w:t>
      </w:r>
      <w:r w:rsidRPr="008E5625">
        <w:rPr>
          <w:sz w:val="16"/>
        </w:rPr>
        <w:t xml:space="preserve"> parallel move, refugee and asylum camps are increasingly being ‘offshored’ to</w:t>
      </w:r>
      <w:r w:rsidRPr="008E5625">
        <w:rPr>
          <w:sz w:val="12"/>
        </w:rPr>
        <w:t>¶</w:t>
      </w:r>
      <w:r w:rsidRPr="008E5625">
        <w:rPr>
          <w:sz w:val="16"/>
        </w:rPr>
        <w:t xml:space="preserve"> keep them beyond the territorial limits of rich capitalist nations so that human</w:t>
      </w:r>
      <w:r w:rsidRPr="008E5625">
        <w:rPr>
          <w:sz w:val="12"/>
        </w:rPr>
        <w:t>¶</w:t>
      </w:r>
      <w:r w:rsidRPr="008E5625">
        <w:rPr>
          <w:sz w:val="16"/>
        </w:rPr>
        <w:t xml:space="preserve"> bodies deemed malign, unworthy or threatening can be stored and dealt with</w:t>
      </w:r>
      <w:r w:rsidRPr="008E5625">
        <w:rPr>
          <w:sz w:val="12"/>
        </w:rPr>
        <w:t>¶</w:t>
      </w:r>
      <w:r w:rsidRPr="008E5625">
        <w:rPr>
          <w:sz w:val="16"/>
        </w:rPr>
        <w:t xml:space="preserve"> invisibly and at a distance</w:t>
      </w:r>
      <w:proofErr w:type="gramStart"/>
      <w:r w:rsidRPr="008E5625">
        <w:rPr>
          <w:sz w:val="16"/>
        </w:rPr>
        <w:t>.</w:t>
      </w:r>
      <w:r w:rsidRPr="008E5625">
        <w:rPr>
          <w:sz w:val="12"/>
        </w:rPr>
        <w:t>¶</w:t>
      </w:r>
      <w:proofErr w:type="gramEnd"/>
      <w:r w:rsidRPr="008E5625">
        <w:rPr>
          <w:sz w:val="16"/>
        </w:rPr>
        <w:t xml:space="preserve"> </w:t>
      </w:r>
      <w:r w:rsidRPr="008E5625">
        <w:rPr>
          <w:rStyle w:val="StyleBoldUnderline"/>
        </w:rPr>
        <w:t xml:space="preserve">The </w:t>
      </w:r>
      <w:r w:rsidRPr="003B07A8">
        <w:rPr>
          <w:rStyle w:val="StyleBoldUnderline"/>
          <w:highlight w:val="cyan"/>
        </w:rPr>
        <w:t>expansion of police powers beyond national borders occurs just as</w:t>
      </w:r>
      <w:r w:rsidRPr="003B07A8">
        <w:rPr>
          <w:rStyle w:val="StyleBoldUnderline"/>
          <w:sz w:val="12"/>
          <w:highlight w:val="cyan"/>
        </w:rPr>
        <w:t>¶</w:t>
      </w:r>
      <w:r w:rsidRPr="003B07A8">
        <w:rPr>
          <w:rStyle w:val="StyleBoldUnderline"/>
          <w:highlight w:val="cyan"/>
        </w:rPr>
        <w:t xml:space="preserve"> military forces are</w:t>
      </w:r>
      <w:r w:rsidRPr="008E5625">
        <w:rPr>
          <w:rStyle w:val="StyleBoldUnderline"/>
        </w:rPr>
        <w:t xml:space="preserve"> being </w:t>
      </w:r>
      <w:r w:rsidRPr="003B07A8">
        <w:rPr>
          <w:rStyle w:val="StyleBoldUnderline"/>
          <w:highlight w:val="cyan"/>
        </w:rPr>
        <w:t>deployed</w:t>
      </w:r>
      <w:r w:rsidRPr="008E5625">
        <w:rPr>
          <w:rStyle w:val="StyleBoldUnderline"/>
        </w:rPr>
        <w:t xml:space="preserve"> more regularly </w:t>
      </w:r>
      <w:r w:rsidRPr="003B07A8">
        <w:rPr>
          <w:rStyle w:val="StyleBoldUnderline"/>
          <w:highlight w:val="cyan"/>
        </w:rPr>
        <w:t>within Western nations</w:t>
      </w:r>
      <w:r w:rsidRPr="008E5625">
        <w:rPr>
          <w:sz w:val="16"/>
        </w:rPr>
        <w:t>. The</w:t>
      </w:r>
      <w:r w:rsidRPr="008E5625">
        <w:rPr>
          <w:sz w:val="12"/>
        </w:rPr>
        <w:t>¶</w:t>
      </w:r>
      <w:r w:rsidRPr="008E5625">
        <w:rPr>
          <w:sz w:val="16"/>
        </w:rPr>
        <w:t xml:space="preserve"> United States recently established a military command for North America for</w:t>
      </w:r>
      <w:r w:rsidRPr="008E5625">
        <w:rPr>
          <w:sz w:val="12"/>
        </w:rPr>
        <w:t>¶</w:t>
      </w:r>
      <w:r w:rsidRPr="008E5625">
        <w:rPr>
          <w:sz w:val="16"/>
        </w:rPr>
        <w:t xml:space="preserve"> the first time: the Northern </w:t>
      </w:r>
      <w:proofErr w:type="spellStart"/>
      <w:r w:rsidRPr="008E5625">
        <w:rPr>
          <w:sz w:val="16"/>
        </w:rPr>
        <w:t>Comrnandi</w:t>
      </w:r>
      <w:proofErr w:type="spellEnd"/>
      <w:r w:rsidRPr="008E5625">
        <w:rPr>
          <w:sz w:val="16"/>
        </w:rPr>
        <w:t xml:space="preserve"> Previously, this was the only part of the</w:t>
      </w:r>
      <w:r w:rsidRPr="008E5625">
        <w:rPr>
          <w:sz w:val="12"/>
        </w:rPr>
        <w:t>¶</w:t>
      </w:r>
      <w:r w:rsidRPr="008E5625">
        <w:rPr>
          <w:sz w:val="16"/>
        </w:rPr>
        <w:t xml:space="preserve"> world not covered in this way. The US Government has also gradually reduced</w:t>
      </w:r>
      <w:r w:rsidRPr="008E5625">
        <w:rPr>
          <w:sz w:val="12"/>
        </w:rPr>
        <w:t>¶</w:t>
      </w:r>
      <w:r w:rsidRPr="008E5625">
        <w:rPr>
          <w:sz w:val="16"/>
        </w:rPr>
        <w:t xml:space="preserve"> long-standing legal barriers to military deployment within US cities. Urban</w:t>
      </w:r>
      <w:r w:rsidRPr="008E5625">
        <w:rPr>
          <w:sz w:val="12"/>
        </w:rPr>
        <w:t>¶</w:t>
      </w:r>
      <w:r w:rsidRPr="008E5625">
        <w:rPr>
          <w:sz w:val="16"/>
        </w:rPr>
        <w:t xml:space="preserve"> warfare training exercises now regularly take place in American cities, geared</w:t>
      </w:r>
      <w:r w:rsidRPr="008E5625">
        <w:rPr>
          <w:sz w:val="12"/>
        </w:rPr>
        <w:t>¶</w:t>
      </w:r>
      <w:r w:rsidRPr="008E5625">
        <w:rPr>
          <w:sz w:val="16"/>
        </w:rPr>
        <w:t xml:space="preserve"> towards simulations of ‘homeland security’ crises as well as the challenges of</w:t>
      </w:r>
      <w:r w:rsidRPr="008E5625">
        <w:rPr>
          <w:sz w:val="12"/>
        </w:rPr>
        <w:t>¶</w:t>
      </w:r>
      <w:r w:rsidRPr="008E5625">
        <w:rPr>
          <w:sz w:val="16"/>
        </w:rPr>
        <w:t xml:space="preserve"> pacifying insurgencies in the cities of the colonial peripheries in the global</w:t>
      </w:r>
      <w:r w:rsidRPr="008E5625">
        <w:rPr>
          <w:sz w:val="12"/>
        </w:rPr>
        <w:t>¶</w:t>
      </w:r>
      <w:r w:rsidRPr="008E5625">
        <w:rPr>
          <w:sz w:val="16"/>
        </w:rPr>
        <w:t xml:space="preserve"> south. In addition, in a dramatic convergence of doctrine and technology, high</w:t>
      </w:r>
      <w:r w:rsidRPr="008E5625">
        <w:rPr>
          <w:sz w:val="12"/>
        </w:rPr>
        <w:t>¶</w:t>
      </w:r>
      <w:r w:rsidRPr="008E5625">
        <w:rPr>
          <w:sz w:val="16"/>
        </w:rPr>
        <w:t xml:space="preserve"> tech satellites and drones developed to monitor far-off Cold War or insurgent</w:t>
      </w:r>
      <w:r w:rsidRPr="008E5625">
        <w:rPr>
          <w:sz w:val="12"/>
        </w:rPr>
        <w:t>¶</w:t>
      </w:r>
      <w:r w:rsidRPr="008E5625">
        <w:rPr>
          <w:sz w:val="16"/>
        </w:rPr>
        <w:t xml:space="preserve"> enemies are increasingly being used within ‘Western cities. FOUCAULT’S BOOMERANG</w:t>
      </w:r>
      <w:r w:rsidRPr="008E5625">
        <w:rPr>
          <w:sz w:val="12"/>
        </w:rPr>
        <w:t>¶</w:t>
      </w:r>
      <w:r w:rsidRPr="008E5625">
        <w:rPr>
          <w:sz w:val="16"/>
        </w:rPr>
        <w:t xml:space="preserve"> The </w:t>
      </w:r>
      <w:r w:rsidRPr="008E5625">
        <w:rPr>
          <w:rStyle w:val="StyleBoldUnderline"/>
        </w:rPr>
        <w:t>new military urbanism feeds on experiments with styles of targeting</w:t>
      </w:r>
      <w:r w:rsidRPr="008E5625">
        <w:rPr>
          <w:rStyle w:val="StyleBoldUnderline"/>
          <w:sz w:val="12"/>
        </w:rPr>
        <w:t>¶</w:t>
      </w:r>
      <w:r w:rsidRPr="008E5625">
        <w:rPr>
          <w:rStyle w:val="StyleBoldUnderline"/>
        </w:rPr>
        <w:t xml:space="preserve"> and technology in </w:t>
      </w:r>
      <w:r w:rsidRPr="003B07A8">
        <w:rPr>
          <w:rStyle w:val="StyleBoldUnderline"/>
          <w:highlight w:val="cyan"/>
        </w:rPr>
        <w:t>colonial war-zones</w:t>
      </w:r>
      <w:r w:rsidRPr="008E5625">
        <w:rPr>
          <w:sz w:val="16"/>
        </w:rPr>
        <w:t>, such as Gaza or Baghdad, or security</w:t>
      </w:r>
      <w:r w:rsidRPr="008E5625">
        <w:rPr>
          <w:sz w:val="12"/>
        </w:rPr>
        <w:t>¶</w:t>
      </w:r>
      <w:r w:rsidRPr="008E5625">
        <w:rPr>
          <w:sz w:val="16"/>
        </w:rPr>
        <w:t xml:space="preserve"> operations at international sports events or political summits. </w:t>
      </w:r>
      <w:proofErr w:type="gramStart"/>
      <w:r w:rsidRPr="008E5625">
        <w:rPr>
          <w:rStyle w:val="StyleBoldUnderline"/>
        </w:rPr>
        <w:t>These operations</w:t>
      </w:r>
      <w:r w:rsidRPr="008E5625">
        <w:rPr>
          <w:rStyle w:val="StyleBoldUnderline"/>
          <w:sz w:val="12"/>
        </w:rPr>
        <w:t>¶</w:t>
      </w:r>
      <w:r w:rsidRPr="008E5625">
        <w:rPr>
          <w:rStyle w:val="StyleBoldUnderline"/>
        </w:rPr>
        <w:t xml:space="preserve"> </w:t>
      </w:r>
      <w:r w:rsidRPr="003B07A8">
        <w:rPr>
          <w:rStyle w:val="StyleBoldUnderline"/>
          <w:highlight w:val="cyan"/>
        </w:rPr>
        <w:t>act</w:t>
      </w:r>
      <w:proofErr w:type="gramEnd"/>
      <w:r w:rsidRPr="003B07A8">
        <w:rPr>
          <w:rStyle w:val="StyleBoldUnderline"/>
          <w:highlight w:val="cyan"/>
        </w:rPr>
        <w:t xml:space="preserve"> as testing grounds for technology and techniques</w:t>
      </w:r>
      <w:r w:rsidRPr="008E5625">
        <w:rPr>
          <w:rStyle w:val="StyleBoldUnderline"/>
        </w:rPr>
        <w:t xml:space="preserve"> to be sold on through</w:t>
      </w:r>
      <w:r w:rsidRPr="008E5625">
        <w:rPr>
          <w:sz w:val="12"/>
        </w:rPr>
        <w:t>¶</w:t>
      </w:r>
      <w:r w:rsidRPr="008E5625">
        <w:rPr>
          <w:sz w:val="16"/>
        </w:rPr>
        <w:t xml:space="preserve"> the world’s </w:t>
      </w:r>
      <w:r w:rsidRPr="008E5625">
        <w:rPr>
          <w:rStyle w:val="StyleBoldUnderline"/>
        </w:rPr>
        <w:t>burgeoning homeland security markets</w:t>
      </w:r>
      <w:r w:rsidRPr="008E5625">
        <w:rPr>
          <w:sz w:val="16"/>
        </w:rPr>
        <w:t>. Through such processes of</w:t>
      </w:r>
      <w:r w:rsidRPr="008E5625">
        <w:rPr>
          <w:sz w:val="12"/>
        </w:rPr>
        <w:t>¶</w:t>
      </w:r>
      <w:r w:rsidRPr="008E5625">
        <w:rPr>
          <w:sz w:val="16"/>
        </w:rPr>
        <w:t xml:space="preserve"> imitation, </w:t>
      </w:r>
      <w:r w:rsidRPr="008E5625">
        <w:rPr>
          <w:rStyle w:val="StyleBoldUnderline"/>
        </w:rPr>
        <w:t xml:space="preserve">explicitly </w:t>
      </w:r>
      <w:r w:rsidRPr="003B07A8">
        <w:rPr>
          <w:rStyle w:val="StyleBoldUnderline"/>
          <w:highlight w:val="cyan"/>
        </w:rPr>
        <w:t>colonial models of</w:t>
      </w:r>
      <w:r w:rsidRPr="008E5625">
        <w:rPr>
          <w:rStyle w:val="StyleBoldUnderline"/>
        </w:rPr>
        <w:t xml:space="preserve"> pacification, </w:t>
      </w:r>
      <w:r w:rsidRPr="003B07A8">
        <w:rPr>
          <w:rStyle w:val="StyleBoldUnderline"/>
          <w:highlight w:val="cyan"/>
        </w:rPr>
        <w:t>militarization</w:t>
      </w:r>
      <w:r w:rsidRPr="008E5625">
        <w:rPr>
          <w:rStyle w:val="StyleBoldUnderline"/>
        </w:rPr>
        <w:t xml:space="preserve"> and control</w:t>
      </w:r>
      <w:proofErr w:type="gramStart"/>
      <w:r w:rsidRPr="008E5625">
        <w:rPr>
          <w:rStyle w:val="StyleBoldUnderline"/>
        </w:rPr>
        <w:t>,</w:t>
      </w:r>
      <w:r w:rsidRPr="008E5625">
        <w:rPr>
          <w:rStyle w:val="StyleBoldUnderline"/>
          <w:sz w:val="12"/>
        </w:rPr>
        <w:t>¶</w:t>
      </w:r>
      <w:proofErr w:type="gramEnd"/>
      <w:r w:rsidRPr="008E5625">
        <w:rPr>
          <w:rStyle w:val="StyleBoldUnderline"/>
        </w:rPr>
        <w:t xml:space="preserve"> </w:t>
      </w:r>
      <w:r w:rsidRPr="003B07A8">
        <w:rPr>
          <w:rStyle w:val="StyleBoldUnderline"/>
          <w:highlight w:val="cyan"/>
        </w:rPr>
        <w:t>honed on the streets of the global South, are spread to the</w:t>
      </w:r>
      <w:r w:rsidRPr="008E5625">
        <w:rPr>
          <w:rStyle w:val="StyleBoldUnderline"/>
        </w:rPr>
        <w:t xml:space="preserve"> cities of capitalist </w:t>
      </w:r>
      <w:r w:rsidRPr="003B07A8">
        <w:rPr>
          <w:rStyle w:val="StyleBoldUnderline"/>
          <w:highlight w:val="cyan"/>
        </w:rPr>
        <w:t>heartlands in the North</w:t>
      </w:r>
      <w:r w:rsidRPr="008E5625">
        <w:rPr>
          <w:sz w:val="16"/>
        </w:rPr>
        <w:t>. This synergy, between foreign and homeland security operations, is the second key feature of the new military urbanism.</w:t>
      </w:r>
    </w:p>
    <w:p w14:paraId="2162A99E" w14:textId="77777777" w:rsidR="00DD74A6" w:rsidRDefault="00DD74A6" w:rsidP="00DD74A6">
      <w:pPr>
        <w:pStyle w:val="Heading3"/>
      </w:pPr>
      <w:r>
        <w:t>Solvency</w:t>
      </w:r>
    </w:p>
    <w:p w14:paraId="6111DF0C" w14:textId="77777777" w:rsidR="00DD74A6" w:rsidRDefault="00DD74A6" w:rsidP="00DD74A6">
      <w:pPr>
        <w:pStyle w:val="Heading4"/>
      </w:pPr>
      <w:r>
        <w:t>Thus, we demand that the United States Federal Government should statutorily prohibit the use of targeted killing using unpiloted aerial vehicles</w:t>
      </w:r>
    </w:p>
    <w:p w14:paraId="05A6C899" w14:textId="77777777" w:rsidR="00AB46AF" w:rsidRDefault="00AB46AF" w:rsidP="00AB46AF"/>
    <w:p w14:paraId="6A6A4502" w14:textId="77777777" w:rsidR="00AB46AF" w:rsidRPr="00AB46AF" w:rsidRDefault="00AB46AF" w:rsidP="00AB46AF">
      <w:pPr>
        <w:pStyle w:val="Heading4"/>
        <w:rPr>
          <w:sz w:val="40"/>
          <w:szCs w:val="40"/>
        </w:rPr>
      </w:pPr>
      <w:r w:rsidRPr="00AB46AF">
        <w:rPr>
          <w:sz w:val="40"/>
          <w:szCs w:val="40"/>
        </w:rPr>
        <w:t>***Trigger Warning*** Some of the following cards make reference to drug use as an analogy- these metaphors have been struck through/will not be read because of their potential triggering nature- the content/context of the cards has not been altered*********</w:t>
      </w:r>
    </w:p>
    <w:p w14:paraId="09E65D1C" w14:textId="77777777" w:rsidR="00DD74A6" w:rsidRDefault="00DD74A6" w:rsidP="00DD74A6">
      <w:pPr>
        <w:pStyle w:val="Heading4"/>
      </w:pPr>
      <w:r>
        <w:t xml:space="preserve">Only Banning the use of drones solves—provides a framework for challenging American </w:t>
      </w:r>
      <w:proofErr w:type="spellStart"/>
      <w:r>
        <w:t>exceptionalism</w:t>
      </w:r>
      <w:proofErr w:type="spellEnd"/>
      <w:r>
        <w:t xml:space="preserve"> and violence—citizen debates over drones are key to solve militarism and targeted killings establishment of war as a norm in international relations</w:t>
      </w:r>
    </w:p>
    <w:p w14:paraId="658EA68E" w14:textId="77777777" w:rsidR="00DD74A6" w:rsidRPr="006E01D7" w:rsidRDefault="00DD74A6" w:rsidP="00DD74A6">
      <w:pPr>
        <w:rPr>
          <w:rStyle w:val="StyleStyleBold12pt"/>
        </w:rPr>
      </w:pPr>
      <w:r w:rsidRPr="006E01D7">
        <w:rPr>
          <w:rStyle w:val="StyleStyleBold12pt"/>
        </w:rPr>
        <w:t xml:space="preserve">Flowers and </w:t>
      </w:r>
      <w:proofErr w:type="spellStart"/>
      <w:r w:rsidRPr="006E01D7">
        <w:rPr>
          <w:rStyle w:val="StyleStyleBold12pt"/>
        </w:rPr>
        <w:t>Zeese</w:t>
      </w:r>
      <w:proofErr w:type="spellEnd"/>
      <w:r w:rsidRPr="006E01D7">
        <w:rPr>
          <w:rStyle w:val="StyleStyleBold12pt"/>
        </w:rPr>
        <w:t>, 2013</w:t>
      </w:r>
    </w:p>
    <w:p w14:paraId="2C9875F2" w14:textId="77777777" w:rsidR="00DD74A6" w:rsidRPr="006E01D7" w:rsidRDefault="00DD74A6" w:rsidP="00DD74A6">
      <w:r>
        <w:t>[</w:t>
      </w:r>
      <w:r w:rsidRPr="006E01D7">
        <w:t xml:space="preserve">Kevin </w:t>
      </w:r>
      <w:proofErr w:type="spellStart"/>
      <w:r w:rsidRPr="006E01D7">
        <w:t>Zeese</w:t>
      </w:r>
      <w:proofErr w:type="spellEnd"/>
      <w:r w:rsidRPr="006E01D7">
        <w:t xml:space="preserve"> JD and Margaret Flowers MD</w:t>
      </w:r>
      <w:r>
        <w:t xml:space="preserve">, 11-13-13, </w:t>
      </w:r>
      <w:r w:rsidRPr="006E01D7">
        <w:t>Armed Drones Becoming the Norm? At the Crossroads of Robotic Warfare</w:t>
      </w:r>
      <w:r>
        <w:t xml:space="preserve">, </w:t>
      </w:r>
      <w:r w:rsidRPr="006E01D7">
        <w:t>http://www.truth-out.org/news/item/20008-armed-drones-becoming-the-norm-at-the-crossroads-of-robotic-warfare</w:t>
      </w:r>
      <w:r>
        <w:t>] /</w:t>
      </w:r>
      <w:proofErr w:type="spellStart"/>
      <w:r>
        <w:t>Wyo</w:t>
      </w:r>
      <w:proofErr w:type="spellEnd"/>
      <w:r>
        <w:t>-MB</w:t>
      </w:r>
    </w:p>
    <w:p w14:paraId="6FF18F04" w14:textId="77777777" w:rsidR="00DD74A6" w:rsidRPr="007343C5" w:rsidRDefault="00DD74A6" w:rsidP="00DD74A6">
      <w:pPr>
        <w:rPr>
          <w:b/>
          <w:u w:val="single"/>
        </w:rPr>
      </w:pPr>
      <w:r w:rsidRPr="006E01D7">
        <w:rPr>
          <w:rStyle w:val="StyleBoldUnderline"/>
        </w:rPr>
        <w:t>The Crossroads: Which Path on Drones</w:t>
      </w:r>
      <w:proofErr w:type="gramStart"/>
      <w:r w:rsidRPr="006E01D7">
        <w:rPr>
          <w:rStyle w:val="StyleBoldUnderline"/>
        </w:rPr>
        <w:t>?</w:t>
      </w:r>
      <w:r w:rsidRPr="0037346B">
        <w:rPr>
          <w:rStyle w:val="StyleBoldUnderline"/>
          <w:b w:val="0"/>
          <w:sz w:val="12"/>
          <w:u w:val="none"/>
        </w:rPr>
        <w:t>¶</w:t>
      </w:r>
      <w:proofErr w:type="gramEnd"/>
      <w:r w:rsidRPr="006E01D7">
        <w:rPr>
          <w:rStyle w:val="StyleBoldUnderline"/>
        </w:rPr>
        <w:t xml:space="preserve"> Fueled by the Military Industrial Complex's drive for profit and the hegemony of US Empire, we can expect the use of drones to proliferate</w:t>
      </w:r>
      <w:r w:rsidRPr="006E01D7">
        <w:rPr>
          <w:rStyle w:val="Emphasis"/>
          <w:highlight w:val="cyan"/>
        </w:rPr>
        <w:t xml:space="preserve">, </w:t>
      </w:r>
      <w:r w:rsidRPr="00AB46AF">
        <w:rPr>
          <w:rStyle w:val="Emphasis"/>
        </w:rPr>
        <w:t xml:space="preserve">and so </w:t>
      </w:r>
      <w:r w:rsidRPr="006E01D7">
        <w:rPr>
          <w:rStyle w:val="Emphasis"/>
          <w:highlight w:val="cyan"/>
        </w:rPr>
        <w:t>it is urgent that the public becomes engaged in this issue</w:t>
      </w:r>
      <w:r w:rsidRPr="006E01D7">
        <w:rPr>
          <w:rStyle w:val="StyleBoldUnderline"/>
        </w:rPr>
        <w:t>.</w:t>
      </w:r>
      <w:r w:rsidRPr="0037346B">
        <w:rPr>
          <w:sz w:val="16"/>
        </w:rPr>
        <w:t xml:space="preserve"> As more information comes out about the harm to civilians and to our national security from drone warfare, </w:t>
      </w:r>
      <w:r w:rsidRPr="00AB46AF">
        <w:rPr>
          <w:rStyle w:val="StyleBoldUnderline"/>
        </w:rPr>
        <w:t>we must question whether that harm is outweighed by any benefits</w:t>
      </w:r>
      <w:r w:rsidRPr="006E01D7">
        <w:rPr>
          <w:rStyle w:val="StyleBoldUnderline"/>
        </w:rPr>
        <w:t>. We must also consider whether the use of drones falls within the rule of law, and if so, how the law is defined and enforced</w:t>
      </w:r>
      <w:proofErr w:type="gramStart"/>
      <w:r w:rsidRPr="006E01D7">
        <w:rPr>
          <w:rStyle w:val="StyleBoldUnderline"/>
        </w:rPr>
        <w:t>.</w:t>
      </w:r>
      <w:r w:rsidRPr="0037346B">
        <w:rPr>
          <w:rStyle w:val="StyleBoldUnderline"/>
          <w:b w:val="0"/>
          <w:sz w:val="12"/>
          <w:u w:val="none"/>
        </w:rPr>
        <w:t>¶</w:t>
      </w:r>
      <w:proofErr w:type="gramEnd"/>
      <w:r w:rsidRPr="006E01D7">
        <w:rPr>
          <w:rStyle w:val="StyleBoldUnderline"/>
        </w:rPr>
        <w:t xml:space="preserve"> </w:t>
      </w:r>
      <w:r w:rsidRPr="006E01D7">
        <w:rPr>
          <w:rStyle w:val="Emphasis"/>
          <w:highlight w:val="cyan"/>
        </w:rPr>
        <w:t>We are at a crossroads, and it is time for an informed public debate to choose the appropriate path</w:t>
      </w:r>
      <w:r w:rsidRPr="0037346B">
        <w:rPr>
          <w:sz w:val="16"/>
        </w:rPr>
        <w:t>. Three approaches are currently being proposed</w:t>
      </w:r>
      <w:proofErr w:type="gramStart"/>
      <w:r w:rsidRPr="0037346B">
        <w:rPr>
          <w:sz w:val="16"/>
        </w:rPr>
        <w:t>:</w:t>
      </w:r>
      <w:r w:rsidRPr="0037346B">
        <w:rPr>
          <w:sz w:val="12"/>
        </w:rPr>
        <w:t>¶</w:t>
      </w:r>
      <w:proofErr w:type="gramEnd"/>
      <w:r w:rsidRPr="0037346B">
        <w:rPr>
          <w:sz w:val="16"/>
        </w:rPr>
        <w:t xml:space="preserve"> 1. </w:t>
      </w:r>
      <w:proofErr w:type="gramStart"/>
      <w:r w:rsidRPr="0037346B">
        <w:rPr>
          <w:rStyle w:val="StyleBoldUnderline"/>
          <w:highlight w:val="cyan"/>
        </w:rPr>
        <w:t>The current path</w:t>
      </w:r>
      <w:r w:rsidRPr="006E01D7">
        <w:rPr>
          <w:rStyle w:val="StyleBoldUnderline"/>
        </w:rPr>
        <w:t xml:space="preserve">, which allows the commander-in-chief to make decisions </w:t>
      </w:r>
      <w:r w:rsidRPr="0037346B">
        <w:rPr>
          <w:rStyle w:val="StyleBoldUnderline"/>
          <w:highlight w:val="cyan"/>
        </w:rPr>
        <w:t>about</w:t>
      </w:r>
      <w:r w:rsidRPr="006E01D7">
        <w:rPr>
          <w:rStyle w:val="StyleBoldUnderline"/>
        </w:rPr>
        <w:t xml:space="preserve"> when </w:t>
      </w:r>
      <w:r w:rsidRPr="0037346B">
        <w:rPr>
          <w:rStyle w:val="StyleBoldUnderline"/>
          <w:highlight w:val="cyan"/>
        </w:rPr>
        <w:t>drones</w:t>
      </w:r>
      <w:r w:rsidRPr="006E01D7">
        <w:rPr>
          <w:rStyle w:val="StyleBoldUnderline"/>
        </w:rPr>
        <w:t xml:space="preserve"> are used.</w:t>
      </w:r>
      <w:proofErr w:type="gramEnd"/>
      <w:r w:rsidRPr="006E01D7">
        <w:rPr>
          <w:rStyle w:val="StyleBoldUnderline"/>
        </w:rPr>
        <w:t xml:space="preserve"> This </w:t>
      </w:r>
      <w:r w:rsidRPr="0037346B">
        <w:rPr>
          <w:rStyle w:val="StyleBoldUnderline"/>
          <w:highlight w:val="cyan"/>
        </w:rPr>
        <w:t>is being conducted without</w:t>
      </w:r>
      <w:r w:rsidRPr="006E01D7">
        <w:rPr>
          <w:rStyle w:val="StyleBoldUnderline"/>
        </w:rPr>
        <w:t xml:space="preserve"> transparency or public </w:t>
      </w:r>
      <w:r w:rsidRPr="0037346B">
        <w:rPr>
          <w:rStyle w:val="StyleBoldUnderline"/>
          <w:highlight w:val="cyan"/>
        </w:rPr>
        <w:t>accountability</w:t>
      </w:r>
      <w:proofErr w:type="gramStart"/>
      <w:r w:rsidRPr="0037346B">
        <w:rPr>
          <w:sz w:val="16"/>
        </w:rPr>
        <w:t>.</w:t>
      </w:r>
      <w:r w:rsidRPr="0037346B">
        <w:rPr>
          <w:sz w:val="12"/>
        </w:rPr>
        <w:t>¶</w:t>
      </w:r>
      <w:proofErr w:type="gramEnd"/>
      <w:r w:rsidRPr="0037346B">
        <w:rPr>
          <w:sz w:val="16"/>
        </w:rPr>
        <w:t xml:space="preserve"> 2. The path promoted by US-based human rights groups of holding drone strikes to the same standards as current air strikes and reviewing all drone strikes on a case-by-case basis to determine if they were legal. If laws were broken, those responsible should be held accountable</w:t>
      </w:r>
      <w:proofErr w:type="gramStart"/>
      <w:r w:rsidRPr="0037346B">
        <w:rPr>
          <w:sz w:val="16"/>
        </w:rPr>
        <w:t>.</w:t>
      </w:r>
      <w:r w:rsidRPr="0037346B">
        <w:rPr>
          <w:sz w:val="12"/>
        </w:rPr>
        <w:t>¶</w:t>
      </w:r>
      <w:proofErr w:type="gramEnd"/>
      <w:r w:rsidRPr="0037346B">
        <w:rPr>
          <w:sz w:val="16"/>
        </w:rPr>
        <w:t xml:space="preserve"> 3. </w:t>
      </w:r>
      <w:r w:rsidRPr="0037346B">
        <w:rPr>
          <w:rStyle w:val="StyleBoldUnderline"/>
          <w:highlight w:val="cyan"/>
        </w:rPr>
        <w:t xml:space="preserve">The path </w:t>
      </w:r>
      <w:r w:rsidRPr="0037346B">
        <w:rPr>
          <w:rStyle w:val="StyleBoldUnderline"/>
        </w:rPr>
        <w:t>supported by</w:t>
      </w:r>
      <w:r w:rsidRPr="006E01D7">
        <w:rPr>
          <w:rStyle w:val="StyleBoldUnderline"/>
        </w:rPr>
        <w:t xml:space="preserve"> international human rights groups, groups within the affected countries and peace advocates </w:t>
      </w:r>
      <w:r w:rsidRPr="0037346B">
        <w:rPr>
          <w:rStyle w:val="StyleBoldUnderline"/>
          <w:highlight w:val="cyan"/>
        </w:rPr>
        <w:t xml:space="preserve">of banning drones by defining them as a weapon of mass destruction </w:t>
      </w:r>
      <w:r w:rsidRPr="00AB46AF">
        <w:rPr>
          <w:rStyle w:val="StyleBoldUnderline"/>
        </w:rPr>
        <w:t>akin to land mines and chemical weapons</w:t>
      </w:r>
      <w:r w:rsidRPr="0037346B">
        <w:rPr>
          <w:rStyle w:val="StyleBoldUnderline"/>
          <w:highlight w:val="cyan"/>
        </w:rPr>
        <w:t xml:space="preserve"> because they kill innocent civilians. Drones </w:t>
      </w:r>
      <w:r w:rsidRPr="00AB46AF">
        <w:rPr>
          <w:rStyle w:val="StyleBoldUnderline"/>
        </w:rPr>
        <w:t>also</w:t>
      </w:r>
      <w:r w:rsidRPr="0037346B">
        <w:rPr>
          <w:rStyle w:val="StyleBoldUnderline"/>
          <w:highlight w:val="cyan"/>
        </w:rPr>
        <w:t xml:space="preserve"> make the conduct of war easier </w:t>
      </w:r>
      <w:r w:rsidRPr="00AB46AF">
        <w:rPr>
          <w:rStyle w:val="StyleBoldUnderline"/>
        </w:rPr>
        <w:t>at a time</w:t>
      </w:r>
      <w:r w:rsidRPr="0037346B">
        <w:rPr>
          <w:rStyle w:val="StyleBoldUnderline"/>
          <w:highlight w:val="cyan"/>
        </w:rPr>
        <w:t xml:space="preserve"> when we should be </w:t>
      </w:r>
      <w:r w:rsidRPr="00AB46AF">
        <w:rPr>
          <w:rStyle w:val="StyleBoldUnderline"/>
        </w:rPr>
        <w:t>working toward</w:t>
      </w:r>
      <w:r w:rsidRPr="0037346B">
        <w:rPr>
          <w:rStyle w:val="StyleBoldUnderline"/>
          <w:highlight w:val="cyan"/>
        </w:rPr>
        <w:t xml:space="preserve"> ending war</w:t>
      </w:r>
      <w:proofErr w:type="gramStart"/>
      <w:r w:rsidRPr="0037346B">
        <w:rPr>
          <w:sz w:val="16"/>
          <w:highlight w:val="cyan"/>
        </w:rPr>
        <w:t>.</w:t>
      </w:r>
      <w:r w:rsidRPr="0037346B">
        <w:rPr>
          <w:sz w:val="12"/>
          <w:highlight w:val="cyan"/>
        </w:rPr>
        <w:t>¶</w:t>
      </w:r>
      <w:proofErr w:type="gramEnd"/>
      <w:r w:rsidRPr="0037346B">
        <w:rPr>
          <w:sz w:val="16"/>
        </w:rPr>
        <w:t xml:space="preserve"> It is tempting, when provided with this range of options, to choose the middle path. We argue that the path which falls within the rule of law and the human rights framework is to ban drone warfare</w:t>
      </w:r>
      <w:proofErr w:type="gramStart"/>
      <w:r w:rsidRPr="0037346B">
        <w:rPr>
          <w:sz w:val="16"/>
        </w:rPr>
        <w:t>.</w:t>
      </w:r>
      <w:r w:rsidRPr="0037346B">
        <w:rPr>
          <w:sz w:val="12"/>
        </w:rPr>
        <w:t>¶</w:t>
      </w:r>
      <w:proofErr w:type="gramEnd"/>
      <w:r w:rsidRPr="0037346B">
        <w:rPr>
          <w:sz w:val="16"/>
        </w:rPr>
        <w:t xml:space="preserve"> </w:t>
      </w:r>
      <w:r w:rsidRPr="006E01D7">
        <w:rPr>
          <w:rStyle w:val="StyleBoldUnderline"/>
        </w:rPr>
        <w:t>Executive Power to Regulate Drone Attacks in Secrecy</w:t>
      </w:r>
      <w:r w:rsidRPr="0037346B">
        <w:rPr>
          <w:sz w:val="12"/>
        </w:rPr>
        <w:t>¶</w:t>
      </w:r>
      <w:r w:rsidRPr="0037346B">
        <w:rPr>
          <w:sz w:val="16"/>
        </w:rPr>
        <w:t xml:space="preserve"> The first approach allows the president to make decisions on the use of drones without disclosing the legal framework or being held accountable to the public. President Obama has personally approved many drone attacks, reportedly reviewing the kill list each Tuesday. His administration claims that the Department of Justice issued a memorandum explaining the legal basis for drone use, but this has not been shared publicly</w:t>
      </w:r>
      <w:proofErr w:type="gramStart"/>
      <w:r w:rsidRPr="0037346B">
        <w:rPr>
          <w:sz w:val="16"/>
        </w:rPr>
        <w:t>.</w:t>
      </w:r>
      <w:r w:rsidRPr="0037346B">
        <w:rPr>
          <w:sz w:val="12"/>
        </w:rPr>
        <w:t>¶</w:t>
      </w:r>
      <w:proofErr w:type="gramEnd"/>
      <w:r w:rsidRPr="0037346B">
        <w:rPr>
          <w:sz w:val="16"/>
        </w:rPr>
        <w:t xml:space="preserve"> This concentration of power raises the question of how easily it can be abused. It appears that President Obama has become desensitized to the use of drones. A recent book by two Washington Post reporters indicates that in discussing drones, Obama said he is "really good at killing people," a report not disputed by the White House. In 2010 at the White House Correspondents Dinner, the President quipped about using Predator Drones to kill the Jonas Brothers if they came near his daughters</w:t>
      </w:r>
      <w:proofErr w:type="gramStart"/>
      <w:r w:rsidRPr="0037346B">
        <w:rPr>
          <w:sz w:val="16"/>
        </w:rPr>
        <w:t>.</w:t>
      </w:r>
      <w:r w:rsidRPr="0037346B">
        <w:rPr>
          <w:sz w:val="12"/>
        </w:rPr>
        <w:t>¶</w:t>
      </w:r>
      <w:proofErr w:type="gramEnd"/>
      <w:r w:rsidRPr="0037346B">
        <w:rPr>
          <w:sz w:val="16"/>
        </w:rPr>
        <w:t xml:space="preserve"> The Obama administration has treated the Authorization for the Use of Military Force approved after 9/11 as a license to make the world a battle zone to attack members of Al-Qaeda and their associates wherever they are. Obama admitted to killing four Americans with drones, but has not explained the justifications and claimed three were not targeted. And Obama has gone so far as to authorize the murder of people with drones who were </w:t>
      </w:r>
      <w:proofErr w:type="gramStart"/>
      <w:r w:rsidRPr="0037346B">
        <w:rPr>
          <w:sz w:val="16"/>
        </w:rPr>
        <w:t>unidentified</w:t>
      </w:r>
      <w:proofErr w:type="gramEnd"/>
      <w:r w:rsidRPr="0037346B">
        <w:rPr>
          <w:sz w:val="16"/>
        </w:rPr>
        <w:t xml:space="preserve">, just based on their actions, i.e. "pattern of life" data, in so-called "signature strikes." </w:t>
      </w:r>
      <w:r w:rsidRPr="0037346B">
        <w:rPr>
          <w:sz w:val="12"/>
        </w:rPr>
        <w:t>¶</w:t>
      </w:r>
      <w:r w:rsidRPr="0037346B">
        <w:rPr>
          <w:sz w:val="16"/>
        </w:rPr>
        <w:t xml:space="preserve"> In May, President Obama announced there would be new guidelines for the use of drones. While the guidelines themselves were not made public, a limited version was. As reported by the Associated Press: "Among the newly public rules is a preference for capturing suspects instead of killing them, which gives the US an opportunity to gather intelligence and disrupt terrorist plots. The guidelines also state that a target must pose a continuing and imminent threat to the US." In addition there must be "a near certainty" that no civilians will be killed in a strike."</w:t>
      </w:r>
      <w:r w:rsidRPr="0037346B">
        <w:rPr>
          <w:sz w:val="12"/>
        </w:rPr>
        <w:t>¶</w:t>
      </w:r>
      <w:r w:rsidRPr="0037346B">
        <w:rPr>
          <w:sz w:val="16"/>
        </w:rPr>
        <w:t xml:space="preserve"> These guidelines raise more questions, e.g. what does "imminent threat" mean; in what situations will suspects be captured rather than killed; what is a "continuing" threat; and how is "near certainty" defined. </w:t>
      </w:r>
      <w:proofErr w:type="spellStart"/>
      <w:r w:rsidRPr="0037346B">
        <w:rPr>
          <w:sz w:val="16"/>
        </w:rPr>
        <w:t>Shahzad</w:t>
      </w:r>
      <w:proofErr w:type="spellEnd"/>
      <w:r w:rsidRPr="0037346B">
        <w:rPr>
          <w:sz w:val="16"/>
        </w:rPr>
        <w:t xml:space="preserve"> Akbar, a Pakistani lawyer who has filed many court cases on behalf of drone victims' families, told AP, "The problem remains the same because there is no transparency and accountability for the CIA because it will remain inside the system and not be visible to outsiders."</w:t>
      </w:r>
      <w:r w:rsidRPr="0037346B">
        <w:rPr>
          <w:sz w:val="12"/>
        </w:rPr>
        <w:t>¶</w:t>
      </w:r>
      <w:r w:rsidRPr="0037346B">
        <w:rPr>
          <w:sz w:val="16"/>
        </w:rPr>
        <w:t xml:space="preserve"> On September 13, 2013, the UN General Assembly Report of the Special Rapporteur on extrajudicial, summary or arbitrary executions reviewed the use of drones under current law. The report described several areas where the United States is violating current law - including lack of transparency about the development and use of armed drones; failure to provide legal basis for use of drones; failure to provide information about investigations and prosecutions; failure to apply rules of engagement; violating humanitarian law, especially that a person must be considered a civilian if there is any doubt; lack of oversight of drone use; lack of reparations for their misuse; lack of consideration of human rights laws protecting the right to life; requiring drone operators to report in a chain of command that keeps operations secret; failure to submit a report claiming self-defense to the Security Council; and the failure to capture, rather than kill, during an armed conflict, where feasible.</w:t>
      </w:r>
      <w:r w:rsidRPr="0037346B">
        <w:rPr>
          <w:sz w:val="12"/>
        </w:rPr>
        <w:t>¶</w:t>
      </w:r>
      <w:r w:rsidRPr="0037346B">
        <w:rPr>
          <w:sz w:val="16"/>
        </w:rPr>
        <w:t xml:space="preserve"> President Obama has repeatedly claimed that the United States is a nation of laws that lives under the rule of law. If so, his approach to the use of </w:t>
      </w:r>
      <w:proofErr w:type="spellStart"/>
      <w:r w:rsidRPr="0037346B">
        <w:rPr>
          <w:sz w:val="16"/>
        </w:rPr>
        <w:t>weaponized</w:t>
      </w:r>
      <w:proofErr w:type="spellEnd"/>
      <w:r w:rsidRPr="0037346B">
        <w:rPr>
          <w:sz w:val="16"/>
        </w:rPr>
        <w:t xml:space="preserve"> drones must be rejected, as it is illegal</w:t>
      </w:r>
      <w:proofErr w:type="gramStart"/>
      <w:r w:rsidRPr="0037346B">
        <w:rPr>
          <w:sz w:val="16"/>
        </w:rPr>
        <w:t>.</w:t>
      </w:r>
      <w:r w:rsidRPr="0037346B">
        <w:rPr>
          <w:sz w:val="12"/>
        </w:rPr>
        <w:t>¶</w:t>
      </w:r>
      <w:proofErr w:type="gramEnd"/>
      <w:r w:rsidRPr="0037346B">
        <w:rPr>
          <w:sz w:val="16"/>
        </w:rPr>
        <w:t xml:space="preserve"> </w:t>
      </w:r>
      <w:r w:rsidRPr="006E01D7">
        <w:rPr>
          <w:rStyle w:val="StyleBoldUnderline"/>
        </w:rPr>
        <w:t>Making Drone Strikes Conform to Current Law</w:t>
      </w:r>
      <w:r w:rsidRPr="0037346B">
        <w:rPr>
          <w:sz w:val="12"/>
        </w:rPr>
        <w:t>¶</w:t>
      </w:r>
      <w:r w:rsidRPr="0037346B">
        <w:rPr>
          <w:sz w:val="16"/>
        </w:rPr>
        <w:t xml:space="preserve"> The second approach is represented in two recent reports by Human Rights Watch, </w:t>
      </w:r>
      <w:r w:rsidRPr="0037346B">
        <w:rPr>
          <w:sz w:val="12"/>
        </w:rPr>
        <w:t>¶</w:t>
      </w:r>
      <w:r w:rsidRPr="0037346B">
        <w:rPr>
          <w:sz w:val="16"/>
        </w:rPr>
        <w:t xml:space="preserve"> "Between a Drone and Al-Qaeda: The Civilian Cost of US Targeted Killings in Yemen"; and Amnesty International, "Will I Be Next: Drone Strikes in Pakistan." These reports do an excellent job of exposing the reality of drone use in Pakistan and Yemen, showing the human impact of drones and discussing drones in the context of current humanitarian law. Both reports found that the United States is violating international law in some cases, but neither report called for a ban on armed drones</w:t>
      </w:r>
      <w:proofErr w:type="gramStart"/>
      <w:r w:rsidRPr="0037346B">
        <w:rPr>
          <w:sz w:val="16"/>
        </w:rPr>
        <w:t>.</w:t>
      </w:r>
      <w:r w:rsidRPr="0037346B">
        <w:rPr>
          <w:sz w:val="12"/>
        </w:rPr>
        <w:t>¶</w:t>
      </w:r>
      <w:proofErr w:type="gramEnd"/>
      <w:r w:rsidRPr="0037346B">
        <w:rPr>
          <w:sz w:val="16"/>
        </w:rPr>
        <w:t xml:space="preserve"> Human Rights Watch examined six attacks in Yemen. The author of the report, </w:t>
      </w:r>
      <w:proofErr w:type="spellStart"/>
      <w:r w:rsidRPr="0037346B">
        <w:rPr>
          <w:sz w:val="16"/>
        </w:rPr>
        <w:t>Letta</w:t>
      </w:r>
      <w:proofErr w:type="spellEnd"/>
      <w:r w:rsidRPr="0037346B">
        <w:rPr>
          <w:sz w:val="16"/>
        </w:rPr>
        <w:t xml:space="preserve"> </w:t>
      </w:r>
      <w:proofErr w:type="spellStart"/>
      <w:r w:rsidRPr="0037346B">
        <w:rPr>
          <w:sz w:val="16"/>
        </w:rPr>
        <w:t>Tayler</w:t>
      </w:r>
      <w:proofErr w:type="spellEnd"/>
      <w:r w:rsidRPr="0037346B">
        <w:rPr>
          <w:sz w:val="16"/>
        </w:rPr>
        <w:t>, writes, "The US says it is taking all possible precautions during targeted killings, but it has unlawfully killed civilians and struck questionable military targets in Yemen. Yemenis told us that these strikes make them fear the US as much as they fear Al-Qaeda in the Arabian Peninsula."</w:t>
      </w:r>
      <w:r w:rsidRPr="0037346B">
        <w:rPr>
          <w:sz w:val="12"/>
        </w:rPr>
        <w:t>¶</w:t>
      </w:r>
      <w:r w:rsidRPr="0037346B">
        <w:rPr>
          <w:sz w:val="16"/>
        </w:rPr>
        <w:t xml:space="preserve"> Amnesty International (AI) describes the use of armed drones as "one of the most controversial human rights issues in the world." Amnesty, which did detailed reviews of nine drone attacks in Pakistan, is also critical of the United States and says it may be committing war crimes, writing</w:t>
      </w:r>
      <w:proofErr w:type="gramStart"/>
      <w:r w:rsidRPr="0037346B">
        <w:rPr>
          <w:sz w:val="16"/>
        </w:rPr>
        <w:t>:</w:t>
      </w:r>
      <w:r w:rsidRPr="0037346B">
        <w:rPr>
          <w:sz w:val="12"/>
        </w:rPr>
        <w:t>¶</w:t>
      </w:r>
      <w:proofErr w:type="gramEnd"/>
      <w:r w:rsidRPr="0037346B">
        <w:rPr>
          <w:sz w:val="16"/>
        </w:rPr>
        <w:t xml:space="preserve"> "Because the US government refuses to provide even basic information on particular strikes, including the reasons for carrying them out, Amnesty International is unable to reach firm conclusions about the context in which the US drone attacks on </w:t>
      </w:r>
      <w:proofErr w:type="spellStart"/>
      <w:r w:rsidRPr="0037346B">
        <w:rPr>
          <w:sz w:val="16"/>
        </w:rPr>
        <w:t>Mamana</w:t>
      </w:r>
      <w:proofErr w:type="spellEnd"/>
      <w:r w:rsidRPr="0037346B">
        <w:rPr>
          <w:sz w:val="16"/>
        </w:rPr>
        <w:t xml:space="preserve"> </w:t>
      </w:r>
      <w:proofErr w:type="spellStart"/>
      <w:r w:rsidRPr="0037346B">
        <w:rPr>
          <w:sz w:val="16"/>
        </w:rPr>
        <w:t>Bibi</w:t>
      </w:r>
      <w:proofErr w:type="spellEnd"/>
      <w:r w:rsidRPr="0037346B">
        <w:rPr>
          <w:sz w:val="16"/>
        </w:rPr>
        <w:t xml:space="preserve"> and on the 18 laborers took place, and therefore their status under international law. However, based on its review of incidents over the last two years, Amnesty International is seriously concerned that these and other strikes have resulted in unlawful killings that may constitute extrajudicial executions or war crimes."</w:t>
      </w:r>
      <w:r w:rsidRPr="0037346B">
        <w:rPr>
          <w:sz w:val="12"/>
        </w:rPr>
        <w:t>¶</w:t>
      </w:r>
      <w:r w:rsidRPr="0037346B">
        <w:rPr>
          <w:sz w:val="16"/>
        </w:rPr>
        <w:t xml:space="preserve"> AI indicates that under international law the US is obligated to conduct "thorough, impartial and independent investigations" of all reports of civilian casualties. If there are violations of law, the people involved should be prosecuted, and victims or their families must be provided compensation and full reparations. Medea Benjamin discovered that US reparations are not going to their victims, but to US nonprofits, which are misusing them. AI also warns that countries like Australia, Germany and the UK, which are providing intelligence for drone killings, are also violating international law</w:t>
      </w:r>
      <w:proofErr w:type="gramStart"/>
      <w:r w:rsidRPr="0037346B">
        <w:rPr>
          <w:sz w:val="16"/>
        </w:rPr>
        <w:t>.</w:t>
      </w:r>
      <w:r w:rsidRPr="0037346B">
        <w:rPr>
          <w:sz w:val="12"/>
        </w:rPr>
        <w:t>¶</w:t>
      </w:r>
      <w:proofErr w:type="gramEnd"/>
      <w:r w:rsidRPr="0037346B">
        <w:rPr>
          <w:sz w:val="16"/>
        </w:rPr>
        <w:t xml:space="preserve"> Many of the US attacks occur in nations where the United States is not in armed conflict. These human rights groups emphasize that under international law there is a difference between the use of armed drones in armed conflict and their use outside of war. Even so, AI concludes that the use of drones in war, as the US is using them, may be illegal, writing: "To be a lawful target, an individual must be directly participating in hostilities; so-called membership in an armed group is not in itself sufficient." There are also issues of proportionality, the killing of civilians and the timing of attacks</w:t>
      </w:r>
      <w:proofErr w:type="gramStart"/>
      <w:r w:rsidRPr="0037346B">
        <w:rPr>
          <w:sz w:val="16"/>
        </w:rPr>
        <w:t>.</w:t>
      </w:r>
      <w:r w:rsidRPr="0037346B">
        <w:rPr>
          <w:sz w:val="12"/>
        </w:rPr>
        <w:t>¶</w:t>
      </w:r>
      <w:proofErr w:type="gramEnd"/>
      <w:r w:rsidRPr="0037346B">
        <w:rPr>
          <w:sz w:val="16"/>
        </w:rPr>
        <w:t xml:space="preserve"> AI points out that the United States' practice of conducting a second strike on first responders who come to the aid of the injured, called a "Double Tap," is illegal under international law. They conclude that these killings may violate "the prohibition of the arbitrary deprivation of life and may constitute war crimes or extrajudicial executions."</w:t>
      </w:r>
      <w:r w:rsidRPr="0037346B">
        <w:rPr>
          <w:sz w:val="12"/>
        </w:rPr>
        <w:t>¶</w:t>
      </w:r>
      <w:r w:rsidRPr="0037346B">
        <w:rPr>
          <w:sz w:val="16"/>
        </w:rPr>
        <w:t xml:space="preserve"> </w:t>
      </w:r>
      <w:proofErr w:type="gramStart"/>
      <w:r w:rsidRPr="0037346B">
        <w:rPr>
          <w:sz w:val="16"/>
        </w:rPr>
        <w:t>These</w:t>
      </w:r>
      <w:proofErr w:type="gramEnd"/>
      <w:r w:rsidRPr="0037346B">
        <w:rPr>
          <w:sz w:val="16"/>
        </w:rPr>
        <w:t xml:space="preserve"> human rights groups do not find all drone killings to violate current law and express the difficulty in evaluating the cases they reviewed because of the secrecy surrounding the US drone program. While some of the cases seemed to be clear violations, others were not clear. Under international law, arbitrary deprivation of life is illegal, whether in armed conflict or not, but the facts and circumstances which can be difficult to ascertain are especially important in an armed conflict to determine whether the killing is arbitrary</w:t>
      </w:r>
      <w:proofErr w:type="gramStart"/>
      <w:r w:rsidRPr="0037346B">
        <w:rPr>
          <w:sz w:val="16"/>
        </w:rPr>
        <w:t>.</w:t>
      </w:r>
      <w:r w:rsidRPr="0037346B">
        <w:rPr>
          <w:sz w:val="12"/>
        </w:rPr>
        <w:t>¶</w:t>
      </w:r>
      <w:proofErr w:type="gramEnd"/>
      <w:r w:rsidRPr="0037346B">
        <w:rPr>
          <w:sz w:val="16"/>
        </w:rPr>
        <w:t xml:space="preserve"> When there is no armed conflict, drone killings could be considered extrajudicial executions. In those circumstances, "US authorities must demonstrate, in each strike, that intentional lethal force was only used when strictly unavoidable to protect life, no less harmful means such as capture or non-lethal incapacitation was possible, and the use of force was proportionate in the prevailing circumstances."</w:t>
      </w:r>
      <w:r w:rsidRPr="0037346B">
        <w:rPr>
          <w:sz w:val="12"/>
        </w:rPr>
        <w:t>¶</w:t>
      </w:r>
      <w:r w:rsidRPr="0037346B">
        <w:rPr>
          <w:sz w:val="16"/>
        </w:rPr>
        <w:t xml:space="preserve"> </w:t>
      </w:r>
      <w:proofErr w:type="spellStart"/>
      <w:r w:rsidRPr="0037346B">
        <w:rPr>
          <w:sz w:val="16"/>
        </w:rPr>
        <w:t>Naureen</w:t>
      </w:r>
      <w:proofErr w:type="spellEnd"/>
      <w:r w:rsidRPr="0037346B">
        <w:rPr>
          <w:sz w:val="16"/>
        </w:rPr>
        <w:t xml:space="preserve"> Shah told us that AI has never looked at whether a war in </w:t>
      </w:r>
      <w:proofErr w:type="spellStart"/>
      <w:r w:rsidRPr="0037346B">
        <w:rPr>
          <w:sz w:val="16"/>
        </w:rPr>
        <w:t>quesion</w:t>
      </w:r>
      <w:proofErr w:type="spellEnd"/>
      <w:r w:rsidRPr="0037346B">
        <w:rPr>
          <w:sz w:val="16"/>
        </w:rPr>
        <w:t xml:space="preserve"> was legal or not. Their rationale is that they want to be able to report on the actions of both sides in an armed conflict without appearing biased in their analysis. This complicates the analysis of the use of drones, and we question this approach. If a war is illegal, i.e. does not meet the standards of international law, that it was either authorized by the UN or the nation was under threat of immediate attack, then how can the laws of war apply? If a war is illegal, every killing is a war crime, whether by drones or any other means</w:t>
      </w:r>
      <w:proofErr w:type="gramStart"/>
      <w:r w:rsidRPr="0037346B">
        <w:rPr>
          <w:sz w:val="16"/>
        </w:rPr>
        <w:t>.</w:t>
      </w:r>
      <w:r w:rsidRPr="0037346B">
        <w:rPr>
          <w:sz w:val="12"/>
        </w:rPr>
        <w:t>¶</w:t>
      </w:r>
      <w:proofErr w:type="gramEnd"/>
      <w:r w:rsidRPr="0037346B">
        <w:rPr>
          <w:sz w:val="16"/>
        </w:rPr>
        <w:t xml:space="preserve"> The complexity of applying laws for armed conflict and laws when there is no armed conflict leads AI to be unable to say that all the killings they reviewed in Pakistan were illegal. This was made even more difficult by the secrecy of the Obama administration in not sharing its rationale for the use of drones. AI would review each situation on a case-by-case basis after the fact. With the Obama administration authorizing hundreds of drone strikes, this becomes an impractical approach very quickly. In the future, multiple nations may be using drones, so there are likely to be even more cases needing an impractical case-by-case review</w:t>
      </w:r>
      <w:proofErr w:type="gramStart"/>
      <w:r w:rsidRPr="0037346B">
        <w:rPr>
          <w:sz w:val="16"/>
        </w:rPr>
        <w:t>.</w:t>
      </w:r>
      <w:r w:rsidRPr="0037346B">
        <w:rPr>
          <w:sz w:val="12"/>
        </w:rPr>
        <w:t>¶</w:t>
      </w:r>
      <w:proofErr w:type="gramEnd"/>
      <w:r w:rsidRPr="0037346B">
        <w:rPr>
          <w:sz w:val="16"/>
        </w:rPr>
        <w:t xml:space="preserve"> Shah emphasizes that existing law regarding aerial strikes should be applied to the use of drones rather than creating new law because new laws may have lower standards than current law. While we agree that applying the law and holding those responsible for breaking it accountable are important, we are not confident that the US government can investigate and judge itself adequately</w:t>
      </w:r>
      <w:proofErr w:type="gramStart"/>
      <w:r w:rsidRPr="0037346B">
        <w:rPr>
          <w:sz w:val="16"/>
        </w:rPr>
        <w:t>.</w:t>
      </w:r>
      <w:r w:rsidRPr="0037346B">
        <w:rPr>
          <w:sz w:val="12"/>
        </w:rPr>
        <w:t>¶</w:t>
      </w:r>
      <w:proofErr w:type="gramEnd"/>
      <w:r w:rsidRPr="0037346B">
        <w:rPr>
          <w:sz w:val="16"/>
        </w:rPr>
        <w:t xml:space="preserve"> </w:t>
      </w:r>
      <w:r w:rsidRPr="0037346B">
        <w:rPr>
          <w:rStyle w:val="StyleBoldUnderline"/>
          <w:highlight w:val="cyan"/>
        </w:rPr>
        <w:t>The Argument for Banning Drones</w:t>
      </w:r>
      <w:r w:rsidRPr="0037346B">
        <w:rPr>
          <w:sz w:val="12"/>
        </w:rPr>
        <w:t>¶</w:t>
      </w:r>
      <w:r w:rsidRPr="0037346B">
        <w:rPr>
          <w:sz w:val="16"/>
        </w:rPr>
        <w:t xml:space="preserve"> Author David Swanson is an advocate for banning the use of drones. While he sees the Amnesty International and Human Rights reports as providing a lot of good information and better than the Obama administration policy, he </w:t>
      </w:r>
      <w:r w:rsidRPr="0037346B">
        <w:rPr>
          <w:rStyle w:val="StyleBoldUnderline"/>
          <w:highlight w:val="cyan"/>
        </w:rPr>
        <w:t>sees the first two approaches as authorizing a new kind of war</w:t>
      </w:r>
      <w:r w:rsidRPr="006E01D7">
        <w:rPr>
          <w:rStyle w:val="StyleBoldUnderline"/>
        </w:rPr>
        <w:t>.</w:t>
      </w:r>
      <w:r w:rsidRPr="0037346B">
        <w:rPr>
          <w:sz w:val="16"/>
        </w:rPr>
        <w:t xml:space="preserve"> He points out that </w:t>
      </w:r>
      <w:r w:rsidRPr="006E01D7">
        <w:rPr>
          <w:rStyle w:val="StyleBoldUnderline"/>
        </w:rPr>
        <w:t>finding some drone killings legal authorizes a new form of robotic killing</w:t>
      </w:r>
      <w:proofErr w:type="gramStart"/>
      <w:r w:rsidRPr="006E01D7">
        <w:rPr>
          <w:rStyle w:val="StyleBoldUnderline"/>
        </w:rPr>
        <w:t>.</w:t>
      </w:r>
      <w:r w:rsidRPr="0037346B">
        <w:rPr>
          <w:sz w:val="12"/>
        </w:rPr>
        <w:t>¶</w:t>
      </w:r>
      <w:proofErr w:type="gramEnd"/>
      <w:r w:rsidRPr="0037346B">
        <w:rPr>
          <w:sz w:val="16"/>
        </w:rPr>
        <w:t xml:space="preserve"> Swanson reveals the flaw in their approach because </w:t>
      </w:r>
      <w:r w:rsidRPr="006E01D7">
        <w:rPr>
          <w:rStyle w:val="StyleBoldUnderline"/>
        </w:rPr>
        <w:t xml:space="preserve">even these top researchers and legal </w:t>
      </w:r>
      <w:r w:rsidRPr="00AB46AF">
        <w:rPr>
          <w:rStyle w:val="StyleBoldUnderline"/>
          <w:highlight w:val="cyan"/>
        </w:rPr>
        <w:t>analy</w:t>
      </w:r>
      <w:r w:rsidRPr="0037346B">
        <w:rPr>
          <w:rStyle w:val="StyleBoldUnderline"/>
          <w:highlight w:val="cyan"/>
        </w:rPr>
        <w:t>sts have a very hard time applying the law to a handful of cases</w:t>
      </w:r>
      <w:r w:rsidRPr="006E01D7">
        <w:rPr>
          <w:rStyle w:val="StyleBoldUnderline"/>
        </w:rPr>
        <w:t>. He describes the approach: "The general lawyerly consensus is that killing people with drones is fine if it's not a case where they could have been captured, it's not 'disproportionate,' it's not too 'collateral,' it's not too 'indiscriminate,' etc</w:t>
      </w:r>
      <w:r w:rsidRPr="0037346B">
        <w:rPr>
          <w:rStyle w:val="StyleBoldUnderline"/>
          <w:highlight w:val="cyan"/>
        </w:rPr>
        <w:t>., - the calculation being so vague that nobody can measure</w:t>
      </w:r>
      <w:r w:rsidRPr="0037346B">
        <w:rPr>
          <w:sz w:val="16"/>
        </w:rPr>
        <w:t xml:space="preserve"> it."</w:t>
      </w:r>
      <w:r w:rsidRPr="0037346B">
        <w:rPr>
          <w:sz w:val="12"/>
        </w:rPr>
        <w:t>¶</w:t>
      </w:r>
      <w:r w:rsidRPr="0037346B">
        <w:rPr>
          <w:sz w:val="16"/>
        </w:rPr>
        <w:t xml:space="preserve"> He makes a broader case in a series of rhetorical questions</w:t>
      </w:r>
      <w:proofErr w:type="gramStart"/>
      <w:r w:rsidRPr="0037346B">
        <w:rPr>
          <w:sz w:val="16"/>
        </w:rPr>
        <w:t>:</w:t>
      </w:r>
      <w:r w:rsidRPr="0037346B">
        <w:rPr>
          <w:sz w:val="12"/>
        </w:rPr>
        <w:t>¶</w:t>
      </w:r>
      <w:proofErr w:type="gramEnd"/>
      <w:r w:rsidRPr="0037346B">
        <w:rPr>
          <w:sz w:val="16"/>
        </w:rPr>
        <w:t xml:space="preserve"> "</w:t>
      </w:r>
      <w:r w:rsidRPr="0037346B">
        <w:rPr>
          <w:rStyle w:val="StyleBoldUnderline"/>
          <w:highlight w:val="cyan"/>
        </w:rPr>
        <w:t xml:space="preserve">What is it that makes </w:t>
      </w:r>
      <w:proofErr w:type="spellStart"/>
      <w:r w:rsidRPr="0037346B">
        <w:rPr>
          <w:rStyle w:val="StyleBoldUnderline"/>
          <w:highlight w:val="cyan"/>
        </w:rPr>
        <w:t>weaponized</w:t>
      </w:r>
      <w:proofErr w:type="spellEnd"/>
      <w:r w:rsidRPr="0037346B">
        <w:rPr>
          <w:rStyle w:val="StyleBoldUnderline"/>
          <w:highlight w:val="cyan"/>
        </w:rPr>
        <w:t xml:space="preserve"> drones more humane than land mines, poison gas, cluster bombs, biological weapons, nuclear weapons </w:t>
      </w:r>
      <w:r w:rsidRPr="00AB46AF">
        <w:rPr>
          <w:rStyle w:val="StyleBoldUnderline"/>
        </w:rPr>
        <w:t xml:space="preserve">and other </w:t>
      </w:r>
      <w:r w:rsidRPr="0037346B">
        <w:rPr>
          <w:rStyle w:val="StyleBoldUnderline"/>
          <w:highlight w:val="cyan"/>
        </w:rPr>
        <w:t>weapons worth banning</w:t>
      </w:r>
      <w:r w:rsidRPr="006E01D7">
        <w:rPr>
          <w:rStyle w:val="StyleBoldUnderline"/>
        </w:rPr>
        <w:t xml:space="preserve">? Are drone missiles more discriminate than cluster bombs (I mean in documented practice, not in theory)? Are they discriminate enough, even if more discriminate than something else? Does the ease of using them against anyone anywhere make it possible for them to be 'proportionate' and 'necessary'? If some drone killing is legal and other not, and </w:t>
      </w:r>
      <w:r w:rsidRPr="0037346B">
        <w:rPr>
          <w:rStyle w:val="StyleBoldUnderline"/>
          <w:highlight w:val="cyan"/>
        </w:rPr>
        <w:t>if the best researchers can't always tell which is which, won't drone killing continue</w:t>
      </w:r>
      <w:r w:rsidRPr="006E01D7">
        <w:rPr>
          <w:rStyle w:val="StyleBoldUnderline"/>
        </w:rPr>
        <w:t xml:space="preserve">? The UN Special Rapporteur says </w:t>
      </w:r>
      <w:r w:rsidRPr="0037346B">
        <w:rPr>
          <w:rStyle w:val="StyleBoldUnderline"/>
          <w:highlight w:val="cyan"/>
        </w:rPr>
        <w:t xml:space="preserve">drones threaten to make war the norm. </w:t>
      </w:r>
      <w:r w:rsidRPr="00AB46AF">
        <w:rPr>
          <w:rStyle w:val="StyleBoldUnderline"/>
        </w:rPr>
        <w:t xml:space="preserve">Why risk that? Why not ban </w:t>
      </w:r>
      <w:proofErr w:type="spellStart"/>
      <w:r w:rsidRPr="00AB46AF">
        <w:rPr>
          <w:rStyle w:val="StyleBoldUnderline"/>
        </w:rPr>
        <w:t>weaponized</w:t>
      </w:r>
      <w:proofErr w:type="spellEnd"/>
      <w:r w:rsidRPr="00AB46AF">
        <w:rPr>
          <w:rStyle w:val="StyleBoldUnderline"/>
        </w:rPr>
        <w:t xml:space="preserve"> drones?</w:t>
      </w:r>
      <w:r w:rsidRPr="006E01D7">
        <w:rPr>
          <w:rStyle w:val="StyleBoldUnderline"/>
        </w:rPr>
        <w:t>"</w:t>
      </w:r>
      <w:r w:rsidRPr="0037346B">
        <w:rPr>
          <w:rStyle w:val="StyleBoldUnderline"/>
          <w:b w:val="0"/>
          <w:sz w:val="12"/>
          <w:u w:val="none"/>
        </w:rPr>
        <w:t>¶</w:t>
      </w:r>
      <w:r w:rsidRPr="0037346B">
        <w:rPr>
          <w:sz w:val="16"/>
        </w:rPr>
        <w:t xml:space="preserve"> </w:t>
      </w:r>
      <w:proofErr w:type="gramStart"/>
      <w:r w:rsidRPr="0037346B">
        <w:rPr>
          <w:sz w:val="16"/>
        </w:rPr>
        <w:t>In</w:t>
      </w:r>
      <w:proofErr w:type="gramEnd"/>
      <w:r w:rsidRPr="0037346B">
        <w:rPr>
          <w:sz w:val="16"/>
        </w:rPr>
        <w:t xml:space="preserve"> a follow-up article, Swanson points to a Swiss human rights group, </w:t>
      </w:r>
      <w:proofErr w:type="spellStart"/>
      <w:r w:rsidRPr="0037346B">
        <w:rPr>
          <w:sz w:val="16"/>
        </w:rPr>
        <w:t>Alkarama</w:t>
      </w:r>
      <w:proofErr w:type="spellEnd"/>
      <w:r w:rsidRPr="0037346B">
        <w:rPr>
          <w:sz w:val="16"/>
        </w:rPr>
        <w:t xml:space="preserve">, which issued a stronger condemnation of drones than the two US human rights reports. Their report is titled: "License to Kill: Why the American Drone War on Yemen Violates International Law." In the report, </w:t>
      </w:r>
      <w:proofErr w:type="spellStart"/>
      <w:r w:rsidRPr="0037346B">
        <w:rPr>
          <w:sz w:val="16"/>
        </w:rPr>
        <w:t>Alkarama</w:t>
      </w:r>
      <w:proofErr w:type="spellEnd"/>
      <w:r w:rsidRPr="0037346B">
        <w:rPr>
          <w:sz w:val="16"/>
        </w:rPr>
        <w:t xml:space="preserve"> recognizes that </w:t>
      </w:r>
      <w:r w:rsidRPr="0037346B">
        <w:rPr>
          <w:rStyle w:val="StyleBoldUnderline"/>
        </w:rPr>
        <w:t>even the ongoing buzzing of drones overhead is a form of terrorism</w:t>
      </w:r>
      <w:proofErr w:type="gramStart"/>
      <w:r w:rsidRPr="0037346B">
        <w:rPr>
          <w:rStyle w:val="StyleBoldUnderline"/>
        </w:rPr>
        <w:t>.</w:t>
      </w:r>
      <w:r w:rsidRPr="0037346B">
        <w:rPr>
          <w:sz w:val="12"/>
        </w:rPr>
        <w:t>¶</w:t>
      </w:r>
      <w:proofErr w:type="gramEnd"/>
      <w:r w:rsidRPr="0037346B">
        <w:rPr>
          <w:sz w:val="16"/>
        </w:rPr>
        <w:t xml:space="preserve"> </w:t>
      </w:r>
      <w:proofErr w:type="spellStart"/>
      <w:r w:rsidRPr="0037346B">
        <w:rPr>
          <w:sz w:val="16"/>
        </w:rPr>
        <w:t>Alkarama</w:t>
      </w:r>
      <w:proofErr w:type="spellEnd"/>
      <w:r w:rsidRPr="0037346B">
        <w:rPr>
          <w:sz w:val="16"/>
        </w:rPr>
        <w:t xml:space="preserve"> looked at 10 cases in Yemen in the context of the overall US drone program. They looked at the same intricacies of international law as the two US reports, but found that </w:t>
      </w:r>
      <w:r w:rsidRPr="0037346B">
        <w:rPr>
          <w:rStyle w:val="StyleBoldUnderline"/>
          <w:highlight w:val="cyan"/>
        </w:rPr>
        <w:t xml:space="preserve">no matter </w:t>
      </w:r>
      <w:proofErr w:type="gramStart"/>
      <w:r w:rsidRPr="0037346B">
        <w:rPr>
          <w:rStyle w:val="StyleBoldUnderline"/>
          <w:highlight w:val="cyan"/>
        </w:rPr>
        <w:t>what,</w:t>
      </w:r>
      <w:proofErr w:type="gramEnd"/>
      <w:r w:rsidRPr="0037346B">
        <w:rPr>
          <w:rStyle w:val="StyleBoldUnderline"/>
          <w:highlight w:val="cyan"/>
        </w:rPr>
        <w:t xml:space="preserve"> the drone killings are illegal </w:t>
      </w:r>
      <w:r w:rsidRPr="00AB46AF">
        <w:rPr>
          <w:rStyle w:val="StyleBoldUnderline"/>
        </w:rPr>
        <w:t>because none of them occurred within a judicial process</w:t>
      </w:r>
      <w:r w:rsidRPr="0037346B">
        <w:rPr>
          <w:rStyle w:val="StyleBoldUnderline"/>
        </w:rPr>
        <w:t>.</w:t>
      </w:r>
      <w:r w:rsidRPr="0037346B">
        <w:rPr>
          <w:sz w:val="16"/>
        </w:rPr>
        <w:t xml:space="preserve"> In none of the cases were the targets notified of their crime, tried in a court and sentenced to death. </w:t>
      </w:r>
      <w:proofErr w:type="spellStart"/>
      <w:r w:rsidRPr="0037346B">
        <w:rPr>
          <w:sz w:val="16"/>
        </w:rPr>
        <w:t>Alkarama</w:t>
      </w:r>
      <w:proofErr w:type="spellEnd"/>
      <w:r w:rsidRPr="0037346B">
        <w:rPr>
          <w:sz w:val="16"/>
        </w:rPr>
        <w:t xml:space="preserve"> advises that the United States should stop all extrajudicial killings by armed drones</w:t>
      </w:r>
      <w:proofErr w:type="gramStart"/>
      <w:r w:rsidRPr="0037346B">
        <w:rPr>
          <w:sz w:val="16"/>
        </w:rPr>
        <w:t>.</w:t>
      </w:r>
      <w:r w:rsidRPr="0037346B">
        <w:rPr>
          <w:sz w:val="12"/>
        </w:rPr>
        <w:t>¶</w:t>
      </w:r>
      <w:proofErr w:type="gramEnd"/>
      <w:r w:rsidRPr="0037346B">
        <w:rPr>
          <w:sz w:val="16"/>
        </w:rPr>
        <w:t xml:space="preserve"> Swanson points out that this conclusion "agrees with Pakistan's courts, Yemen's National Dialogue, Yemen's Human Rights Ministry, statements by large numbers of well-known figures in Yemen, and the popular movement in Yemen protesting the slaughter." </w:t>
      </w:r>
      <w:proofErr w:type="spellStart"/>
      <w:r w:rsidRPr="0037346B">
        <w:rPr>
          <w:sz w:val="16"/>
        </w:rPr>
        <w:t>Alkarama</w:t>
      </w:r>
      <w:proofErr w:type="spellEnd"/>
      <w:r w:rsidRPr="0037346B">
        <w:rPr>
          <w:sz w:val="16"/>
        </w:rPr>
        <w:t xml:space="preserve"> sees the United States as not only violating the law, but trying to alter international law</w:t>
      </w:r>
      <w:proofErr w:type="gramStart"/>
      <w:r w:rsidRPr="0037346B">
        <w:rPr>
          <w:sz w:val="16"/>
        </w:rPr>
        <w:t>.</w:t>
      </w:r>
      <w:r w:rsidRPr="0037346B">
        <w:rPr>
          <w:sz w:val="12"/>
        </w:rPr>
        <w:t>¶</w:t>
      </w:r>
      <w:proofErr w:type="gramEnd"/>
      <w:r w:rsidRPr="0037346B">
        <w:rPr>
          <w:sz w:val="16"/>
        </w:rPr>
        <w:t xml:space="preserve"> For these reasons, Swanson concludes that </w:t>
      </w:r>
      <w:r w:rsidRPr="00AB46AF">
        <w:rPr>
          <w:rStyle w:val="StyleBoldUnderline"/>
        </w:rPr>
        <w:t>the world needs to ban the use of drones</w:t>
      </w:r>
      <w:r w:rsidRPr="0037346B">
        <w:rPr>
          <w:rStyle w:val="StyleBoldUnderline"/>
          <w:highlight w:val="cyan"/>
        </w:rPr>
        <w:t>, rather than make them a norm that expands the use of war by making it easier for nations to wage</w:t>
      </w:r>
      <w:r w:rsidRPr="0037346B">
        <w:rPr>
          <w:rStyle w:val="StyleBoldUnderline"/>
        </w:rPr>
        <w:t>.</w:t>
      </w:r>
      <w:r w:rsidRPr="0037346B">
        <w:rPr>
          <w:sz w:val="12"/>
        </w:rPr>
        <w:t>¶</w:t>
      </w:r>
      <w:r w:rsidRPr="0037346B">
        <w:rPr>
          <w:sz w:val="16"/>
        </w:rPr>
        <w:t xml:space="preserve"> The Confusion of American </w:t>
      </w:r>
      <w:proofErr w:type="spellStart"/>
      <w:r w:rsidRPr="0037346B">
        <w:rPr>
          <w:sz w:val="16"/>
        </w:rPr>
        <w:t>Exceptionalism</w:t>
      </w:r>
      <w:proofErr w:type="spellEnd"/>
      <w:r w:rsidRPr="0037346B">
        <w:rPr>
          <w:sz w:val="16"/>
        </w:rPr>
        <w:t xml:space="preserve"> and Humanitarian War</w:t>
      </w:r>
      <w:r w:rsidRPr="0037346B">
        <w:rPr>
          <w:sz w:val="12"/>
        </w:rPr>
        <w:t>¶</w:t>
      </w:r>
      <w:r w:rsidRPr="0037346B">
        <w:rPr>
          <w:sz w:val="16"/>
        </w:rPr>
        <w:t xml:space="preserve"> Swanson views the confusion of the US groups as part the overall </w:t>
      </w:r>
      <w:r w:rsidRPr="0037346B">
        <w:rPr>
          <w:rStyle w:val="StyleBoldUnderline"/>
          <w:highlight w:val="cyan"/>
        </w:rPr>
        <w:t>confusion in the United States regarding American "</w:t>
      </w:r>
      <w:proofErr w:type="spellStart"/>
      <w:r w:rsidRPr="0037346B">
        <w:rPr>
          <w:rStyle w:val="StyleBoldUnderline"/>
          <w:highlight w:val="cyan"/>
        </w:rPr>
        <w:t>exceptionalism</w:t>
      </w:r>
      <w:proofErr w:type="spellEnd"/>
      <w:r w:rsidRPr="0037346B">
        <w:rPr>
          <w:rStyle w:val="StyleBoldUnderline"/>
        </w:rPr>
        <w:t xml:space="preserve">" and the nation's perceived right </w:t>
      </w:r>
      <w:r w:rsidRPr="0037346B">
        <w:rPr>
          <w:rStyle w:val="StyleBoldUnderline"/>
          <w:highlight w:val="cyan"/>
        </w:rPr>
        <w:t>to wage war and kill wherever the country's leaders deem necessary</w:t>
      </w:r>
      <w:r w:rsidRPr="0037346B">
        <w:rPr>
          <w:rStyle w:val="StyleBoldUnderline"/>
        </w:rPr>
        <w:t xml:space="preserve">. It is a confusion </w:t>
      </w:r>
      <w:r w:rsidRPr="0037346B">
        <w:rPr>
          <w:rStyle w:val="StyleBoldUnderline"/>
          <w:highlight w:val="cyan"/>
        </w:rPr>
        <w:t>borne out of allegiance to the United States</w:t>
      </w:r>
      <w:r w:rsidRPr="0037346B">
        <w:rPr>
          <w:rStyle w:val="StyleBoldUnderline"/>
        </w:rPr>
        <w:t xml:space="preserve"> as the superior force in the world with a </w:t>
      </w:r>
      <w:r w:rsidRPr="0037346B">
        <w:rPr>
          <w:rStyle w:val="StyleBoldUnderline"/>
          <w:highlight w:val="cyan"/>
        </w:rPr>
        <w:t>responsibility to use its military to correct perceived wrongs</w:t>
      </w:r>
      <w:r w:rsidRPr="0037346B">
        <w:rPr>
          <w:sz w:val="16"/>
        </w:rPr>
        <w:t xml:space="preserve"> (whenever in the national interest of the United States)</w:t>
      </w:r>
      <w:proofErr w:type="gramStart"/>
      <w:r w:rsidRPr="0037346B">
        <w:rPr>
          <w:sz w:val="16"/>
        </w:rPr>
        <w:t>.</w:t>
      </w:r>
      <w:r w:rsidRPr="0037346B">
        <w:rPr>
          <w:sz w:val="12"/>
        </w:rPr>
        <w:t>¶</w:t>
      </w:r>
      <w:proofErr w:type="gramEnd"/>
      <w:r w:rsidRPr="0037346B">
        <w:rPr>
          <w:sz w:val="16"/>
        </w:rPr>
        <w:t xml:space="preserve"> Swanson sees, as many others have claimed, that some organizations have supported war for "humanitarian reasons," also known as "killing to save lives." This became especially clear a year ago for AI, when they hired Suzanne </w:t>
      </w:r>
      <w:proofErr w:type="spellStart"/>
      <w:r w:rsidRPr="0037346B">
        <w:rPr>
          <w:sz w:val="16"/>
        </w:rPr>
        <w:t>Nossel</w:t>
      </w:r>
      <w:proofErr w:type="spellEnd"/>
      <w:r w:rsidRPr="0037346B">
        <w:rPr>
          <w:sz w:val="16"/>
        </w:rPr>
        <w:t xml:space="preserve"> as their executive director. </w:t>
      </w:r>
      <w:proofErr w:type="spellStart"/>
      <w:r w:rsidRPr="0037346B">
        <w:rPr>
          <w:sz w:val="16"/>
        </w:rPr>
        <w:t>Nossel</w:t>
      </w:r>
      <w:proofErr w:type="spellEnd"/>
      <w:r w:rsidRPr="0037346B">
        <w:rPr>
          <w:sz w:val="16"/>
        </w:rPr>
        <w:t xml:space="preserve"> is herself credited as having coined the term "Smart Power," which embraces b</w:t>
      </w:r>
      <w:r w:rsidRPr="0037346B">
        <w:rPr>
          <w:rStyle w:val="StyleBoldUnderline"/>
        </w:rPr>
        <w:t xml:space="preserve">oth the United States ' use of military power </w:t>
      </w:r>
      <w:r w:rsidRPr="0037346B">
        <w:rPr>
          <w:rStyle w:val="StyleBoldUnderline"/>
          <w:highlight w:val="cyan"/>
        </w:rPr>
        <w:t>as well as</w:t>
      </w:r>
      <w:r w:rsidRPr="0037346B">
        <w:rPr>
          <w:rStyle w:val="StyleBoldUnderline"/>
        </w:rPr>
        <w:t xml:space="preserve"> other forms of "</w:t>
      </w:r>
      <w:r w:rsidRPr="0037346B">
        <w:rPr>
          <w:rStyle w:val="StyleBoldUnderline"/>
          <w:highlight w:val="cyan"/>
        </w:rPr>
        <w:t>soft power</w:t>
      </w:r>
      <w:r w:rsidRPr="0037346B">
        <w:rPr>
          <w:sz w:val="16"/>
        </w:rPr>
        <w:t xml:space="preserve">" to gain influence. Secretary of State Hillary Clinton announced her support for this approach at her confirmation as the new basis of State Department policy. </w:t>
      </w:r>
      <w:proofErr w:type="spellStart"/>
      <w:r w:rsidRPr="0037346B">
        <w:rPr>
          <w:sz w:val="16"/>
        </w:rPr>
        <w:t>Nossel</w:t>
      </w:r>
      <w:proofErr w:type="spellEnd"/>
      <w:r w:rsidRPr="0037346B">
        <w:rPr>
          <w:sz w:val="16"/>
        </w:rPr>
        <w:t xml:space="preserve"> has since left AI for another controversial human rights appointment at PEN American Center</w:t>
      </w:r>
      <w:proofErr w:type="gramStart"/>
      <w:r w:rsidRPr="0037346B">
        <w:rPr>
          <w:sz w:val="16"/>
        </w:rPr>
        <w:t>.</w:t>
      </w:r>
      <w:r w:rsidRPr="0037346B">
        <w:rPr>
          <w:sz w:val="12"/>
        </w:rPr>
        <w:t>¶</w:t>
      </w:r>
      <w:proofErr w:type="gramEnd"/>
      <w:r w:rsidRPr="0037346B">
        <w:rPr>
          <w:sz w:val="16"/>
        </w:rPr>
        <w:t xml:space="preserve"> </w:t>
      </w:r>
      <w:r w:rsidRPr="00AB46AF">
        <w:rPr>
          <w:rStyle w:val="StyleBoldUnderline"/>
        </w:rPr>
        <w:t>Perhaps at this critical juncture in US and world history</w:t>
      </w:r>
      <w:r w:rsidRPr="0037346B">
        <w:rPr>
          <w:rStyle w:val="StyleBoldUnderline"/>
          <w:highlight w:val="cyan"/>
        </w:rPr>
        <w:t xml:space="preserve">, when the United States has shown itself to be </w:t>
      </w:r>
      <w:r w:rsidRPr="00AB46AF">
        <w:rPr>
          <w:rStyle w:val="StyleBoldUnderline"/>
        </w:rPr>
        <w:t xml:space="preserve">very </w:t>
      </w:r>
      <w:r w:rsidRPr="0037346B">
        <w:rPr>
          <w:rStyle w:val="StyleBoldUnderline"/>
          <w:highlight w:val="cyan"/>
        </w:rPr>
        <w:t>good at destroying countries,</w:t>
      </w:r>
      <w:r w:rsidRPr="0037346B">
        <w:rPr>
          <w:rStyle w:val="StyleBoldUnderline"/>
        </w:rPr>
        <w:t xml:space="preserve"> e.g. Afghanistan, Iraq and Libya, but not very good at creating stable countries</w:t>
      </w:r>
      <w:r w:rsidRPr="0037346B">
        <w:rPr>
          <w:sz w:val="16"/>
        </w:rPr>
        <w:t xml:space="preserve"> (or even winning wars), </w:t>
      </w:r>
      <w:r w:rsidRPr="0037346B">
        <w:rPr>
          <w:rStyle w:val="StyleBoldUnderline"/>
          <w:highlight w:val="cyan"/>
        </w:rPr>
        <w:t>the</w:t>
      </w:r>
      <w:r w:rsidRPr="0037346B">
        <w:rPr>
          <w:rStyle w:val="StyleBoldUnderline"/>
        </w:rPr>
        <w:t xml:space="preserve"> </w:t>
      </w:r>
      <w:r w:rsidRPr="0037346B">
        <w:rPr>
          <w:rStyle w:val="StyleBoldUnderline"/>
          <w:highlight w:val="cyan"/>
        </w:rPr>
        <w:t xml:space="preserve">drone issue is an opportunity for a broader change </w:t>
      </w:r>
      <w:r w:rsidRPr="00AB46AF">
        <w:rPr>
          <w:rStyle w:val="StyleBoldUnderline"/>
        </w:rPr>
        <w:t xml:space="preserve">in direction </w:t>
      </w:r>
      <w:r w:rsidRPr="0037346B">
        <w:rPr>
          <w:rStyle w:val="StyleBoldUnderline"/>
          <w:highlight w:val="cyan"/>
        </w:rPr>
        <w:t>toward a policy that ends the dominance of militarism in US foreign policy</w:t>
      </w:r>
      <w:r w:rsidRPr="0037346B">
        <w:rPr>
          <w:sz w:val="16"/>
        </w:rPr>
        <w:t>.</w:t>
      </w:r>
      <w:r w:rsidRPr="0037346B">
        <w:rPr>
          <w:sz w:val="12"/>
        </w:rPr>
        <w:t>¶</w:t>
      </w:r>
      <w:r w:rsidRPr="0037346B">
        <w:rPr>
          <w:sz w:val="16"/>
        </w:rPr>
        <w:t xml:space="preserve"> The doctrines put forward by people like </w:t>
      </w:r>
      <w:proofErr w:type="spellStart"/>
      <w:r w:rsidRPr="0037346B">
        <w:rPr>
          <w:sz w:val="16"/>
        </w:rPr>
        <w:t>Nossel</w:t>
      </w:r>
      <w:proofErr w:type="spellEnd"/>
      <w:r w:rsidRPr="0037346B">
        <w:rPr>
          <w:sz w:val="16"/>
        </w:rPr>
        <w:t xml:space="preserve"> that favor humanitarian wars result in the deaths of thousands of </w:t>
      </w:r>
      <w:r w:rsidRPr="00AB46AF">
        <w:rPr>
          <w:sz w:val="16"/>
        </w:rPr>
        <w:t xml:space="preserve">innocents. </w:t>
      </w:r>
      <w:r w:rsidRPr="00AB46AF">
        <w:rPr>
          <w:rStyle w:val="StyleBoldUnderline"/>
        </w:rPr>
        <w:t xml:space="preserve">And </w:t>
      </w:r>
      <w:r w:rsidRPr="007343C5">
        <w:rPr>
          <w:rStyle w:val="StyleBoldUnderline"/>
          <w:highlight w:val="cyan"/>
        </w:rPr>
        <w:t xml:space="preserve">the </w:t>
      </w:r>
      <w:r w:rsidRPr="00AB46AF">
        <w:rPr>
          <w:rStyle w:val="StyleBoldUnderline"/>
        </w:rPr>
        <w:t xml:space="preserve">so-called </w:t>
      </w:r>
      <w:r w:rsidRPr="007343C5">
        <w:rPr>
          <w:rStyle w:val="StyleBoldUnderline"/>
          <w:highlight w:val="cyan"/>
        </w:rPr>
        <w:t xml:space="preserve">targeted </w:t>
      </w:r>
      <w:proofErr w:type="gramStart"/>
      <w:r w:rsidRPr="007343C5">
        <w:rPr>
          <w:rStyle w:val="StyleBoldUnderline"/>
          <w:highlight w:val="cyan"/>
        </w:rPr>
        <w:t>killings of people with drones inevitably results</w:t>
      </w:r>
      <w:proofErr w:type="gramEnd"/>
      <w:r w:rsidRPr="007343C5">
        <w:rPr>
          <w:rStyle w:val="StyleBoldUnderline"/>
          <w:highlight w:val="cyan"/>
        </w:rPr>
        <w:t xml:space="preserve"> in the mass deaths of </w:t>
      </w:r>
      <w:r w:rsidRPr="00AB46AF">
        <w:rPr>
          <w:rStyle w:val="StyleBoldUnderline"/>
        </w:rPr>
        <w:t xml:space="preserve">civilians as well. From these conflicts </w:t>
      </w:r>
      <w:r w:rsidRPr="007343C5">
        <w:rPr>
          <w:rStyle w:val="StyleBoldUnderline"/>
          <w:highlight w:val="cyan"/>
        </w:rPr>
        <w:t xml:space="preserve">the United States needs to learn </w:t>
      </w:r>
      <w:r w:rsidRPr="007343C5">
        <w:rPr>
          <w:rStyle w:val="StyleBoldUnderline"/>
        </w:rPr>
        <w:t>lessons</w:t>
      </w:r>
      <w:r w:rsidRPr="0037346B">
        <w:rPr>
          <w:rStyle w:val="StyleBoldUnderline"/>
        </w:rPr>
        <w:t xml:space="preserve"> - one very old lesson - </w:t>
      </w:r>
      <w:r w:rsidRPr="007343C5">
        <w:rPr>
          <w:rStyle w:val="StyleBoldUnderline"/>
          <w:highlight w:val="cyan"/>
        </w:rPr>
        <w:t>violence begets violence</w:t>
      </w:r>
      <w:r w:rsidRPr="0037346B">
        <w:rPr>
          <w:rStyle w:val="StyleBoldUnderline"/>
        </w:rPr>
        <w:t xml:space="preserve">. </w:t>
      </w:r>
      <w:r w:rsidRPr="007343C5">
        <w:rPr>
          <w:rStyle w:val="StyleBoldUnderline"/>
          <w:highlight w:val="cyan"/>
        </w:rPr>
        <w:t xml:space="preserve">US violence around the world is </w:t>
      </w:r>
      <w:r w:rsidRPr="00AB46AF">
        <w:rPr>
          <w:rStyle w:val="StyleBoldUnderline"/>
        </w:rPr>
        <w:t xml:space="preserve">undermining the nation's national security and </w:t>
      </w:r>
      <w:r w:rsidRPr="007343C5">
        <w:rPr>
          <w:rStyle w:val="StyleBoldUnderline"/>
          <w:highlight w:val="cyan"/>
        </w:rPr>
        <w:t xml:space="preserve">making the United </w:t>
      </w:r>
      <w:r w:rsidRPr="00AB46AF">
        <w:rPr>
          <w:rStyle w:val="StyleBoldUnderline"/>
          <w:highlight w:val="cyan"/>
        </w:rPr>
        <w:t>States</w:t>
      </w:r>
      <w:r w:rsidRPr="00AB46AF">
        <w:rPr>
          <w:rStyle w:val="StyleBoldUnderline"/>
        </w:rPr>
        <w:t xml:space="preserve"> a nation </w:t>
      </w:r>
      <w:r w:rsidRPr="007343C5">
        <w:rPr>
          <w:rStyle w:val="StyleBoldUnderline"/>
          <w:highlight w:val="cyan"/>
        </w:rPr>
        <w:t>hated by many</w:t>
      </w:r>
      <w:proofErr w:type="gramStart"/>
      <w:r w:rsidRPr="007343C5">
        <w:rPr>
          <w:rStyle w:val="StyleBoldUnderline"/>
          <w:highlight w:val="cyan"/>
        </w:rPr>
        <w:t>.</w:t>
      </w:r>
      <w:r w:rsidRPr="007343C5">
        <w:rPr>
          <w:rStyle w:val="StyleBoldUnderline"/>
          <w:b w:val="0"/>
          <w:sz w:val="12"/>
          <w:highlight w:val="cyan"/>
          <w:u w:val="none"/>
        </w:rPr>
        <w:t>¶</w:t>
      </w:r>
      <w:proofErr w:type="gramEnd"/>
      <w:r w:rsidRPr="007343C5">
        <w:rPr>
          <w:rStyle w:val="StyleBoldUnderline"/>
          <w:highlight w:val="cyan"/>
        </w:rPr>
        <w:t xml:space="preserve"> The movement pushing for a ban on armed drones should </w:t>
      </w:r>
      <w:r w:rsidRPr="00AB46AF">
        <w:rPr>
          <w:rStyle w:val="StyleBoldUnderline"/>
        </w:rPr>
        <w:t xml:space="preserve">use the opportunity to </w:t>
      </w:r>
      <w:r w:rsidRPr="007343C5">
        <w:rPr>
          <w:rStyle w:val="StyleBoldUnderline"/>
          <w:highlight w:val="cyan"/>
        </w:rPr>
        <w:t xml:space="preserve">push for </w:t>
      </w:r>
      <w:r w:rsidRPr="00AB46AF">
        <w:rPr>
          <w:rStyle w:val="StyleBoldUnderline"/>
        </w:rPr>
        <w:t>much</w:t>
      </w:r>
      <w:r w:rsidRPr="007343C5">
        <w:rPr>
          <w:rStyle w:val="StyleBoldUnderline"/>
          <w:highlight w:val="cyan"/>
        </w:rPr>
        <w:t xml:space="preserve"> more - an end to war as an instrument of foreign policy.</w:t>
      </w:r>
      <w:r w:rsidRPr="0037346B">
        <w:rPr>
          <w:rStyle w:val="StyleBoldUnderline"/>
        </w:rPr>
        <w:t xml:space="preserve"> This is not a new idea</w:t>
      </w:r>
      <w:r w:rsidRPr="0037346B">
        <w:rPr>
          <w:sz w:val="16"/>
        </w:rPr>
        <w:t xml:space="preserve">, in 1928, an international pact, the Kellogg–Briand Pact also known as the Pact of Paris - and officially as the General Treaty for Renunciation of War as an Instrument of National Policy - was signed by the major powers and sought </w:t>
      </w:r>
      <w:r w:rsidRPr="00AB46AF">
        <w:rPr>
          <w:rStyle w:val="StyleBoldUnderline"/>
        </w:rPr>
        <w:t>to put an end to war</w:t>
      </w:r>
      <w:r w:rsidRPr="0037346B">
        <w:rPr>
          <w:sz w:val="16"/>
        </w:rPr>
        <w:t xml:space="preserve">. The creation of the United Nations in 1945 sought to </w:t>
      </w:r>
      <w:r w:rsidRPr="00AB46AF">
        <w:rPr>
          <w:rStyle w:val="StyleBoldUnderline"/>
        </w:rPr>
        <w:t>facilitate cooperation</w:t>
      </w:r>
      <w:r w:rsidRPr="0037346B">
        <w:rPr>
          <w:rStyle w:val="StyleBoldUnderline"/>
        </w:rPr>
        <w:t xml:space="preserve"> between nations </w:t>
      </w:r>
      <w:r w:rsidRPr="00AB46AF">
        <w:rPr>
          <w:rStyle w:val="StyleBoldUnderline"/>
        </w:rPr>
        <w:t>and achieve lasting peace</w:t>
      </w:r>
      <w:proofErr w:type="gramStart"/>
      <w:r w:rsidRPr="0037346B">
        <w:rPr>
          <w:sz w:val="16"/>
        </w:rPr>
        <w:t>.</w:t>
      </w:r>
      <w:r w:rsidRPr="0037346B">
        <w:rPr>
          <w:sz w:val="12"/>
        </w:rPr>
        <w:t>¶</w:t>
      </w:r>
      <w:proofErr w:type="gramEnd"/>
      <w:r w:rsidRPr="0037346B">
        <w:rPr>
          <w:sz w:val="16"/>
        </w:rPr>
        <w:t xml:space="preserve"> </w:t>
      </w:r>
      <w:r w:rsidRPr="0037346B">
        <w:rPr>
          <w:rStyle w:val="StyleBoldUnderline"/>
        </w:rPr>
        <w:t>The persistent work of many who are opposed to drones has elevated the discussion of robotic warfare</w:t>
      </w:r>
      <w:r w:rsidRPr="0037346B">
        <w:rPr>
          <w:sz w:val="16"/>
        </w:rPr>
        <w:t>. Many first events regarding drones have taken place recently: The first reports on and discussion of drone use on the floor of the United Nation; the first Congressional briefing that included testimony from drone victims; and the first discussion of drone use at the Organization of American States. Robert Greenwald just released a new film, Unmanned: America's Drone Wars</w:t>
      </w:r>
      <w:r w:rsidRPr="0037346B">
        <w:rPr>
          <w:rStyle w:val="StyleBoldUnderline"/>
        </w:rPr>
        <w:t xml:space="preserve">. </w:t>
      </w:r>
      <w:r w:rsidRPr="00AB46AF">
        <w:rPr>
          <w:rStyle w:val="StyleBoldUnderline"/>
        </w:rPr>
        <w:t>The opportunity is here to continue to build this momentum</w:t>
      </w:r>
      <w:r w:rsidRPr="0037346B">
        <w:rPr>
          <w:rStyle w:val="StyleBoldUnderline"/>
        </w:rPr>
        <w:t xml:space="preserve">. Perhaps now that the bloody 20th Century is behind us, it is time for humanity </w:t>
      </w:r>
      <w:r w:rsidRPr="00AB46AF">
        <w:rPr>
          <w:rStyle w:val="StyleBoldUnderline"/>
        </w:rPr>
        <w:t>to make the end of war a reality before robotic killings become entrenched and war is made the norm.</w:t>
      </w:r>
    </w:p>
    <w:p w14:paraId="21087EF2" w14:textId="77777777" w:rsidR="00DD74A6" w:rsidRDefault="00DD74A6" w:rsidP="00DD74A6">
      <w:pPr>
        <w:pStyle w:val="Heading4"/>
      </w:pPr>
      <w:r>
        <w:t>Academic resistance to drones starts from “Just saying no”—this is key to generate resistance to the impact of militarism in the academy—solves groupthink, drone violence and militarism at home</w:t>
      </w:r>
    </w:p>
    <w:p w14:paraId="5DFAD25E" w14:textId="77777777" w:rsidR="00AB46AF" w:rsidRPr="00AB46AF" w:rsidRDefault="00AB46AF" w:rsidP="00AB46AF">
      <w:r>
        <w:t xml:space="preserve">*We DO NOT endorse any of the “drugs” or “kick the habit” analogies made in the evidence </w:t>
      </w:r>
      <w:proofErr w:type="gramStart"/>
      <w:r>
        <w:t>below ,</w:t>
      </w:r>
      <w:proofErr w:type="gramEnd"/>
      <w:r>
        <w:t xml:space="preserve"> so those analogies have been struck out/modified without changing content/context</w:t>
      </w:r>
    </w:p>
    <w:p w14:paraId="7A6552C9" w14:textId="77777777" w:rsidR="00DD74A6" w:rsidRPr="00FF70F5" w:rsidRDefault="00DD74A6" w:rsidP="00DD74A6">
      <w:pPr>
        <w:rPr>
          <w:rStyle w:val="StyleStyleBold12pt"/>
        </w:rPr>
      </w:pPr>
      <w:r w:rsidRPr="00FF70F5">
        <w:rPr>
          <w:rStyle w:val="StyleStyleBold12pt"/>
        </w:rPr>
        <w:t>Sparrow, 2012</w:t>
      </w:r>
    </w:p>
    <w:p w14:paraId="1C25E5C7" w14:textId="77777777" w:rsidR="00DD74A6" w:rsidRDefault="00DD74A6" w:rsidP="00DD74A6">
      <w:r>
        <w:t xml:space="preserve">[Robert, </w:t>
      </w:r>
      <w:r w:rsidRPr="00FF70F5">
        <w:t>School of Philosophical, Historical and Inter- national Studies</w:t>
      </w:r>
      <w:r>
        <w:t>, “Just say no” to drones, I</w:t>
      </w:r>
      <w:r w:rsidRPr="00FF70F5">
        <w:t>EEE TECHNOLOGY AND SOCIETY MAGAZINE | SPRING 2012</w:t>
      </w:r>
      <w:r>
        <w:t>] /</w:t>
      </w:r>
      <w:proofErr w:type="spellStart"/>
      <w:r>
        <w:t>Wyo</w:t>
      </w:r>
      <w:proofErr w:type="spellEnd"/>
      <w:r>
        <w:t>-MB</w:t>
      </w:r>
    </w:p>
    <w:p w14:paraId="74ECC766" w14:textId="77777777" w:rsidR="00DD74A6" w:rsidRDefault="00DD74A6" w:rsidP="00DD74A6">
      <w:r w:rsidRPr="00FF70F5">
        <w:t>It is d</w:t>
      </w:r>
      <w:r>
        <w:t xml:space="preserve">ifficult to find a figure for the exact percentage of robotics research </w:t>
      </w:r>
      <w:r w:rsidRPr="00FF70F5">
        <w:rPr>
          <w:sz w:val="12"/>
        </w:rPr>
        <w:t xml:space="preserve">¶ </w:t>
      </w:r>
      <w:r>
        <w:t>that is currently funded by the military. However</w:t>
      </w:r>
      <w:proofErr w:type="gramStart"/>
      <w:r>
        <w:t>,</w:t>
      </w:r>
      <w:r w:rsidRPr="00FF70F5">
        <w:rPr>
          <w:sz w:val="12"/>
        </w:rPr>
        <w:t>¶</w:t>
      </w:r>
      <w:proofErr w:type="gramEnd"/>
      <w:r w:rsidRPr="00FF70F5">
        <w:rPr>
          <w:sz w:val="12"/>
        </w:rPr>
        <w:t xml:space="preserve"> </w:t>
      </w:r>
      <w:r>
        <w:t xml:space="preserve">it is clear </w:t>
      </w:r>
      <w:r w:rsidRPr="00E74AC4">
        <w:t xml:space="preserve">that </w:t>
      </w:r>
      <w:r w:rsidRPr="00E74AC4">
        <w:rPr>
          <w:rStyle w:val="StyleBoldUnderline"/>
        </w:rPr>
        <w:t xml:space="preserve">military </w:t>
      </w:r>
      <w:proofErr w:type="spellStart"/>
      <w:r w:rsidRPr="00E74AC4">
        <w:rPr>
          <w:rStyle w:val="StyleBoldUnderline"/>
        </w:rPr>
        <w:t>organiza</w:t>
      </w:r>
      <w:proofErr w:type="spellEnd"/>
      <w:r w:rsidRPr="00E74AC4">
        <w:rPr>
          <w:rStyle w:val="StyleBoldUnderline"/>
        </w:rPr>
        <w:t xml:space="preserve">- </w:t>
      </w:r>
      <w:proofErr w:type="spellStart"/>
      <w:r w:rsidRPr="00E74AC4">
        <w:rPr>
          <w:rStyle w:val="StyleBoldUnderline"/>
        </w:rPr>
        <w:t>tions</w:t>
      </w:r>
      <w:proofErr w:type="spellEnd"/>
      <w:r w:rsidRPr="00E74AC4">
        <w:rPr>
          <w:rStyle w:val="StyleBoldUnderline"/>
        </w:rPr>
        <w:t xml:space="preserve"> and budgets fund a </w:t>
      </w:r>
      <w:proofErr w:type="spellStart"/>
      <w:r w:rsidRPr="00E74AC4">
        <w:rPr>
          <w:rStyle w:val="StyleBoldUnderline"/>
        </w:rPr>
        <w:t>signifi</w:t>
      </w:r>
      <w:proofErr w:type="spellEnd"/>
      <w:r w:rsidRPr="00E74AC4">
        <w:rPr>
          <w:rStyle w:val="StyleBoldUnderline"/>
        </w:rPr>
        <w:t xml:space="preserve">- cant amount of </w:t>
      </w:r>
      <w:r w:rsidRPr="00E74AC4">
        <w:t xml:space="preserve">– and perhaps even most </w:t>
      </w:r>
      <w:r w:rsidRPr="00E74AC4">
        <w:rPr>
          <w:rStyle w:val="StyleBoldUnderline"/>
        </w:rPr>
        <w:t>– robotics research today</w:t>
      </w:r>
      <w:r>
        <w:t xml:space="preserve">. Recent technological progress, which has greatly increased the number of roles that it is </w:t>
      </w:r>
      <w:proofErr w:type="spellStart"/>
      <w:r>
        <w:t>plau</w:t>
      </w:r>
      <w:proofErr w:type="spellEnd"/>
      <w:r>
        <w:t xml:space="preserve">- </w:t>
      </w:r>
      <w:proofErr w:type="spellStart"/>
      <w:r>
        <w:t>sible</w:t>
      </w:r>
      <w:proofErr w:type="spellEnd"/>
      <w:r>
        <w:t xml:space="preserve"> for robots to undertake; the potential for robots to help keep soldiers “out of harm’s way”; and </w:t>
      </w:r>
      <w:r w:rsidRPr="00FF70F5">
        <w:rPr>
          <w:rStyle w:val="StyleBoldUnderline"/>
        </w:rPr>
        <w:t xml:space="preserve">the </w:t>
      </w:r>
      <w:r w:rsidRPr="00E74AC4">
        <w:rPr>
          <w:rStyle w:val="StyleBoldUnderline"/>
          <w:highlight w:val="cyan"/>
        </w:rPr>
        <w:t>perceived success</w:t>
      </w:r>
      <w:r w:rsidRPr="00FF70F5">
        <w:rPr>
          <w:rStyle w:val="StyleBoldUnderline"/>
        </w:rPr>
        <w:t xml:space="preserve"> </w:t>
      </w:r>
      <w:r w:rsidRPr="00E74AC4">
        <w:rPr>
          <w:rStyle w:val="StyleBoldUnderline"/>
          <w:highlight w:val="cyan"/>
        </w:rPr>
        <w:t>of</w:t>
      </w:r>
      <w:r w:rsidRPr="00FF70F5">
        <w:rPr>
          <w:rStyle w:val="StyleBoldUnderline"/>
        </w:rPr>
        <w:t xml:space="preserve"> the U.S.’s Predator and Reaper </w:t>
      </w:r>
      <w:r w:rsidRPr="00E74AC4">
        <w:rPr>
          <w:rStyle w:val="StyleBoldUnderline"/>
          <w:highlight w:val="cyan"/>
        </w:rPr>
        <w:t>drones</w:t>
      </w:r>
      <w:r>
        <w:t xml:space="preserve"> in Afghanistan, </w:t>
      </w:r>
      <w:r w:rsidRPr="00E74AC4">
        <w:rPr>
          <w:rStyle w:val="StyleBoldUnderline"/>
          <w:highlight w:val="cyan"/>
        </w:rPr>
        <w:t>have led to</w:t>
      </w:r>
      <w:r w:rsidRPr="00FF70F5">
        <w:rPr>
          <w:rStyle w:val="StyleBoldUnderline"/>
        </w:rPr>
        <w:t xml:space="preserve"> a mas- </w:t>
      </w:r>
      <w:proofErr w:type="spellStart"/>
      <w:r w:rsidRPr="00FF70F5">
        <w:rPr>
          <w:rStyle w:val="StyleBoldUnderline"/>
        </w:rPr>
        <w:t>sive</w:t>
      </w:r>
      <w:proofErr w:type="spellEnd"/>
      <w:r w:rsidRPr="00FF70F5">
        <w:rPr>
          <w:rStyle w:val="StyleBoldUnderline"/>
        </w:rPr>
        <w:t xml:space="preserve"> influx of </w:t>
      </w:r>
      <w:r w:rsidRPr="00E74AC4">
        <w:rPr>
          <w:rStyle w:val="StyleBoldUnderline"/>
          <w:highlight w:val="cyan"/>
        </w:rPr>
        <w:t>funding</w:t>
      </w:r>
      <w:r w:rsidRPr="00FF70F5">
        <w:rPr>
          <w:rStyle w:val="StyleBoldUnderline"/>
        </w:rPr>
        <w:t xml:space="preserve"> from </w:t>
      </w:r>
      <w:proofErr w:type="spellStart"/>
      <w:r w:rsidRPr="00FF70F5">
        <w:rPr>
          <w:rStyle w:val="StyleBoldUnderline"/>
        </w:rPr>
        <w:t>gov</w:t>
      </w:r>
      <w:proofErr w:type="spellEnd"/>
      <w:r w:rsidRPr="00FF70F5">
        <w:rPr>
          <w:rStyle w:val="StyleBoldUnderline"/>
        </w:rPr>
        <w:t xml:space="preserve">- </w:t>
      </w:r>
      <w:proofErr w:type="spellStart"/>
      <w:r w:rsidRPr="00FF70F5">
        <w:rPr>
          <w:rStyle w:val="StyleBoldUnderline"/>
        </w:rPr>
        <w:t>ernments</w:t>
      </w:r>
      <w:proofErr w:type="spellEnd"/>
      <w:r w:rsidRPr="00FF70F5">
        <w:rPr>
          <w:rStyle w:val="StyleBoldUnderline"/>
        </w:rPr>
        <w:t xml:space="preserve"> all around the world </w:t>
      </w:r>
      <w:r w:rsidRPr="00E74AC4">
        <w:rPr>
          <w:rStyle w:val="StyleBoldUnderline"/>
          <w:highlight w:val="cyan"/>
        </w:rPr>
        <w:t>for research on military robots</w:t>
      </w:r>
      <w:r>
        <w:t xml:space="preserve">. </w:t>
      </w:r>
      <w:r w:rsidRPr="00AB46AF">
        <w:rPr>
          <w:rStyle w:val="StyleBoldUnderline"/>
        </w:rPr>
        <w:t xml:space="preserve">Con- </w:t>
      </w:r>
      <w:proofErr w:type="spellStart"/>
      <w:r w:rsidRPr="00AB46AF">
        <w:rPr>
          <w:rStyle w:val="StyleBoldUnderline"/>
        </w:rPr>
        <w:t>sequently</w:t>
      </w:r>
      <w:proofErr w:type="spellEnd"/>
      <w:r w:rsidRPr="00AB46AF">
        <w:rPr>
          <w:rStyle w:val="StyleBoldUnderline"/>
        </w:rPr>
        <w:t xml:space="preserve">, </w:t>
      </w:r>
      <w:r w:rsidRPr="00E74AC4">
        <w:rPr>
          <w:rStyle w:val="StyleBoldUnderline"/>
          <w:highlight w:val="cyan"/>
        </w:rPr>
        <w:t>large numbers of</w:t>
      </w:r>
      <w:r w:rsidRPr="00FF70F5">
        <w:rPr>
          <w:rStyle w:val="StyleBoldUnderline"/>
        </w:rPr>
        <w:t xml:space="preserve"> </w:t>
      </w:r>
      <w:proofErr w:type="spellStart"/>
      <w:r w:rsidRPr="00FF70F5">
        <w:rPr>
          <w:rStyle w:val="StyleBoldUnderline"/>
        </w:rPr>
        <w:t>engi</w:t>
      </w:r>
      <w:proofErr w:type="spellEnd"/>
      <w:r w:rsidRPr="00FF70F5">
        <w:rPr>
          <w:rStyle w:val="StyleBoldUnderline"/>
        </w:rPr>
        <w:t xml:space="preserve">- </w:t>
      </w:r>
      <w:proofErr w:type="spellStart"/>
      <w:r w:rsidRPr="00FF70F5">
        <w:rPr>
          <w:rStyle w:val="StyleBoldUnderline"/>
        </w:rPr>
        <w:t>neers</w:t>
      </w:r>
      <w:proofErr w:type="spellEnd"/>
      <w:r w:rsidRPr="00FF70F5">
        <w:rPr>
          <w:rStyle w:val="StyleBoldUnderline"/>
        </w:rPr>
        <w:t xml:space="preserve"> – at </w:t>
      </w:r>
      <w:r w:rsidRPr="00E74AC4">
        <w:rPr>
          <w:rStyle w:val="StyleBoldUnderline"/>
          <w:highlight w:val="cyan"/>
        </w:rPr>
        <w:t>universities</w:t>
      </w:r>
      <w:r w:rsidRPr="00FF70F5">
        <w:rPr>
          <w:rStyle w:val="StyleBoldUnderline"/>
        </w:rPr>
        <w:t xml:space="preserve">, in industry, and in military research </w:t>
      </w:r>
      <w:proofErr w:type="spellStart"/>
      <w:r w:rsidRPr="00FF70F5">
        <w:rPr>
          <w:rStyle w:val="StyleBoldUnderline"/>
        </w:rPr>
        <w:t>labora</w:t>
      </w:r>
      <w:proofErr w:type="spellEnd"/>
      <w:r w:rsidRPr="00FF70F5">
        <w:rPr>
          <w:rStyle w:val="StyleBoldUnderline"/>
        </w:rPr>
        <w:t xml:space="preserve">- </w:t>
      </w:r>
      <w:proofErr w:type="spellStart"/>
      <w:r w:rsidRPr="00FF70F5">
        <w:rPr>
          <w:rStyle w:val="StyleBoldUnderline"/>
        </w:rPr>
        <w:t>tories</w:t>
      </w:r>
      <w:proofErr w:type="spellEnd"/>
      <w:r w:rsidRPr="00FF70F5">
        <w:rPr>
          <w:rStyle w:val="StyleBoldUnderline"/>
        </w:rPr>
        <w:t xml:space="preserve"> – </w:t>
      </w:r>
      <w:r w:rsidRPr="00E74AC4">
        <w:rPr>
          <w:rStyle w:val="StyleBoldUnderline"/>
          <w:highlight w:val="cyan"/>
        </w:rPr>
        <w:t>are working to develop and perfect the technologies</w:t>
      </w:r>
      <w:r w:rsidRPr="00FF70F5">
        <w:rPr>
          <w:rStyle w:val="StyleBoldUnderline"/>
        </w:rPr>
        <w:t xml:space="preserve"> for the next generation of unmanned aerial vehicles,</w:t>
      </w:r>
      <w:r>
        <w:t xml:space="preserve"> unmanned ground vehicles, unmanned surface </w:t>
      </w:r>
      <w:proofErr w:type="spellStart"/>
      <w:r>
        <w:t>vehi</w:t>
      </w:r>
      <w:proofErr w:type="spellEnd"/>
      <w:r>
        <w:t xml:space="preserve">- </w:t>
      </w:r>
      <w:proofErr w:type="spellStart"/>
      <w:r>
        <w:t>cles</w:t>
      </w:r>
      <w:proofErr w:type="spellEnd"/>
      <w:r>
        <w:t>, and unmanned submersibles</w:t>
      </w:r>
      <w:r w:rsidRPr="00FF70F5">
        <w:rPr>
          <w:rStyle w:val="StyleBoldUnderline"/>
        </w:rPr>
        <w:t xml:space="preserve">. In many ways, this </w:t>
      </w:r>
      <w:r w:rsidRPr="00E74AC4">
        <w:rPr>
          <w:rStyle w:val="StyleBoldUnderline"/>
          <w:highlight w:val="cyan"/>
        </w:rPr>
        <w:t xml:space="preserve">military fund- </w:t>
      </w:r>
      <w:proofErr w:type="spellStart"/>
      <w:r w:rsidRPr="00E74AC4">
        <w:rPr>
          <w:rStyle w:val="StyleBoldUnderline"/>
          <w:highlight w:val="cyan"/>
        </w:rPr>
        <w:t>ing</w:t>
      </w:r>
      <w:proofErr w:type="spellEnd"/>
      <w:r w:rsidRPr="00E74AC4">
        <w:rPr>
          <w:rStyle w:val="StyleBoldUnderline"/>
          <w:highlight w:val="cyan"/>
        </w:rPr>
        <w:t xml:space="preserve"> </w:t>
      </w:r>
      <w:r w:rsidRPr="00AB46AF">
        <w:rPr>
          <w:rStyle w:val="StyleBoldUnderline"/>
          <w:strike/>
        </w:rPr>
        <w:t xml:space="preserve">is like a drug for </w:t>
      </w:r>
      <w:proofErr w:type="spellStart"/>
      <w:r w:rsidRPr="00AB46AF">
        <w:rPr>
          <w:rStyle w:val="StyleBoldUnderline"/>
          <w:strike/>
        </w:rPr>
        <w:t>roboticists</w:t>
      </w:r>
      <w:proofErr w:type="spellEnd"/>
      <w:r w:rsidRPr="00AB46AF">
        <w:rPr>
          <w:rStyle w:val="StyleBoldUnderline"/>
          <w:strike/>
        </w:rPr>
        <w:t>:</w:t>
      </w:r>
      <w:r w:rsidRPr="00AB46AF">
        <w:rPr>
          <w:rStyle w:val="StyleBoldUnderline"/>
        </w:rPr>
        <w:t xml:space="preserve"> </w:t>
      </w:r>
      <w:r w:rsidRPr="00E74AC4">
        <w:rPr>
          <w:rStyle w:val="StyleBoldUnderline"/>
          <w:highlight w:val="cyan"/>
        </w:rPr>
        <w:t>constantly available, tempting to try</w:t>
      </w:r>
      <w:r w:rsidRPr="00AB46AF">
        <w:rPr>
          <w:rStyle w:val="StyleBoldUnderline"/>
          <w:strike/>
        </w:rPr>
        <w:t>, habit-forming, and hard to kick.</w:t>
      </w:r>
      <w:r w:rsidRPr="00FF70F5">
        <w:rPr>
          <w:rStyle w:val="StyleBoldUnderline"/>
        </w:rPr>
        <w:t xml:space="preserve"> </w:t>
      </w:r>
      <w:r w:rsidRPr="00AB46AF">
        <w:rPr>
          <w:rStyle w:val="StyleBoldUnderline"/>
          <w:strike/>
        </w:rPr>
        <w:t xml:space="preserve">Like drugs, funding from the military becomes more attractive still when times are hard and other sources of meaningful employ- </w:t>
      </w:r>
      <w:proofErr w:type="spellStart"/>
      <w:r w:rsidRPr="00AB46AF">
        <w:rPr>
          <w:rStyle w:val="StyleBoldUnderline"/>
          <w:strike/>
        </w:rPr>
        <w:t>ment</w:t>
      </w:r>
      <w:proofErr w:type="spellEnd"/>
      <w:r w:rsidRPr="00AB46AF">
        <w:rPr>
          <w:rStyle w:val="StyleBoldUnderline"/>
          <w:strike/>
        </w:rPr>
        <w:t xml:space="preserve"> become scarce. </w:t>
      </w:r>
      <w:r w:rsidRPr="00AB46AF">
        <w:rPr>
          <w:rStyle w:val="StyleBoldUnderline"/>
        </w:rPr>
        <w:t xml:space="preserve">Most </w:t>
      </w:r>
      <w:proofErr w:type="spellStart"/>
      <w:r w:rsidRPr="00AB46AF">
        <w:rPr>
          <w:rStyle w:val="StyleBoldUnderline"/>
        </w:rPr>
        <w:t>impor</w:t>
      </w:r>
      <w:proofErr w:type="spellEnd"/>
      <w:r w:rsidRPr="00AB46AF">
        <w:rPr>
          <w:rStyle w:val="StyleBoldUnderline"/>
        </w:rPr>
        <w:t xml:space="preserve">- </w:t>
      </w:r>
      <w:proofErr w:type="spellStart"/>
      <w:r w:rsidRPr="00AB46AF">
        <w:rPr>
          <w:rStyle w:val="StyleBoldUnderline"/>
        </w:rPr>
        <w:t>tantly</w:t>
      </w:r>
      <w:proofErr w:type="spellEnd"/>
      <w:r w:rsidRPr="00AB46AF">
        <w:rPr>
          <w:rStyle w:val="StyleBoldUnderline"/>
        </w:rPr>
        <w:t xml:space="preserve">, </w:t>
      </w:r>
      <w:r w:rsidRPr="00AB46AF">
        <w:rPr>
          <w:rStyle w:val="StyleBoldUnderline"/>
          <w:strike/>
        </w:rPr>
        <w:t>like (some) drugs,</w:t>
      </w:r>
      <w:r w:rsidRPr="00E74AC4">
        <w:rPr>
          <w:rStyle w:val="StyleBoldUnderline"/>
          <w:highlight w:val="cyan"/>
        </w:rPr>
        <w:t xml:space="preserve"> military funding is bad for the moral and psychological health of those who grow to rely upon it</w:t>
      </w:r>
      <w:proofErr w:type="gramStart"/>
      <w:r w:rsidRPr="00E74AC4">
        <w:rPr>
          <w:highlight w:val="cyan"/>
        </w:rPr>
        <w:t>.</w:t>
      </w:r>
      <w:r w:rsidRPr="00E74AC4">
        <w:rPr>
          <w:sz w:val="12"/>
          <w:highlight w:val="cyan"/>
        </w:rPr>
        <w:t>¶</w:t>
      </w:r>
      <w:proofErr w:type="gramEnd"/>
      <w:r w:rsidRPr="00E74AC4">
        <w:rPr>
          <w:sz w:val="12"/>
          <w:highlight w:val="cyan"/>
        </w:rPr>
        <w:t xml:space="preserve"> </w:t>
      </w:r>
      <w:r w:rsidRPr="00E74AC4">
        <w:rPr>
          <w:rStyle w:val="StyleBoldUnderline"/>
        </w:rPr>
        <w:t>This essay appeals to</w:t>
      </w:r>
      <w:r>
        <w:t xml:space="preserve"> the </w:t>
      </w:r>
      <w:proofErr w:type="spellStart"/>
      <w:r>
        <w:t>engi</w:t>
      </w:r>
      <w:proofErr w:type="spellEnd"/>
      <w:r>
        <w:t xml:space="preserve">- </w:t>
      </w:r>
      <w:proofErr w:type="spellStart"/>
      <w:r>
        <w:t>neering</w:t>
      </w:r>
      <w:proofErr w:type="spellEnd"/>
      <w:r>
        <w:t xml:space="preserve"> profession </w:t>
      </w:r>
      <w:r w:rsidRPr="00E74AC4">
        <w:rPr>
          <w:rStyle w:val="StyleBoldUnderline"/>
          <w:highlight w:val="cyan"/>
        </w:rPr>
        <w:t>to</w:t>
      </w:r>
      <w:r w:rsidRPr="00E74AC4">
        <w:t xml:space="preserve"> </w:t>
      </w:r>
      <w:r w:rsidRPr="00E74AC4">
        <w:rPr>
          <w:rStyle w:val="StyleBoldUnderline"/>
          <w:highlight w:val="cyan"/>
        </w:rPr>
        <w:t>“just say no” to drones</w:t>
      </w:r>
      <w:r w:rsidRPr="00FF70F5">
        <w:rPr>
          <w:rStyle w:val="StyleBoldUnderline"/>
        </w:rPr>
        <w:t xml:space="preserve"> – and to other military applications of robotics – </w:t>
      </w:r>
      <w:r w:rsidRPr="00E74AC4">
        <w:rPr>
          <w:rStyle w:val="StyleBoldUnderline"/>
          <w:highlight w:val="cyan"/>
        </w:rPr>
        <w:t xml:space="preserve">and </w:t>
      </w:r>
      <w:r w:rsidRPr="00565411">
        <w:rPr>
          <w:rStyle w:val="StyleBoldUnderline"/>
        </w:rPr>
        <w:t xml:space="preserve">so to </w:t>
      </w:r>
      <w:r w:rsidRPr="00E74AC4">
        <w:rPr>
          <w:rStyle w:val="StyleBoldUnderline"/>
          <w:highlight w:val="cyan"/>
        </w:rPr>
        <w:t xml:space="preserve">begin the </w:t>
      </w:r>
      <w:r w:rsidRPr="00565411">
        <w:rPr>
          <w:rStyle w:val="StyleBoldUnderline"/>
        </w:rPr>
        <w:t>difficult</w:t>
      </w:r>
      <w:r w:rsidRPr="00E74AC4">
        <w:rPr>
          <w:rStyle w:val="StyleBoldUnderline"/>
          <w:highlight w:val="cyan"/>
        </w:rPr>
        <w:t xml:space="preserve"> process of </w:t>
      </w:r>
      <w:r w:rsidR="00AB46AF">
        <w:rPr>
          <w:rStyle w:val="StyleBoldUnderline"/>
          <w:highlight w:val="cyan"/>
        </w:rPr>
        <w:t>[saying no to]</w:t>
      </w:r>
      <w:r w:rsidRPr="00AB46AF">
        <w:rPr>
          <w:rStyle w:val="StyleBoldUnderline"/>
          <w:strike/>
          <w:highlight w:val="cyan"/>
        </w:rPr>
        <w:t xml:space="preserve">kick- </w:t>
      </w:r>
      <w:proofErr w:type="spellStart"/>
      <w:r w:rsidRPr="00AB46AF">
        <w:rPr>
          <w:rStyle w:val="StyleBoldUnderline"/>
          <w:strike/>
          <w:highlight w:val="cyan"/>
        </w:rPr>
        <w:t>ing</w:t>
      </w:r>
      <w:proofErr w:type="spellEnd"/>
      <w:r w:rsidRPr="00AB46AF">
        <w:rPr>
          <w:rStyle w:val="StyleBoldUnderline"/>
          <w:strike/>
          <w:highlight w:val="cyan"/>
        </w:rPr>
        <w:t xml:space="preserve"> the habit</w:t>
      </w:r>
      <w:r w:rsidRPr="00E74AC4">
        <w:rPr>
          <w:rStyle w:val="StyleBoldUnderline"/>
          <w:highlight w:val="cyan"/>
        </w:rPr>
        <w:t xml:space="preserve"> </w:t>
      </w:r>
      <w:r w:rsidRPr="00AB46AF">
        <w:rPr>
          <w:rStyle w:val="StyleBoldUnderline"/>
        </w:rPr>
        <w:t xml:space="preserve">of </w:t>
      </w:r>
      <w:r w:rsidRPr="00E74AC4">
        <w:rPr>
          <w:rStyle w:val="StyleBoldUnderline"/>
          <w:highlight w:val="cyan"/>
        </w:rPr>
        <w:t>military funding</w:t>
      </w:r>
      <w:r w:rsidRPr="00E74AC4">
        <w:rPr>
          <w:highlight w:val="cyan"/>
        </w:rPr>
        <w:t>.</w:t>
      </w:r>
      <w:r>
        <w:t xml:space="preserve">1 My approach will be somewhat provocative: my primary aim </w:t>
      </w:r>
      <w:r w:rsidRPr="00565411">
        <w:rPr>
          <w:rStyle w:val="StyleBoldUnderline"/>
        </w:rPr>
        <w:t xml:space="preserve">is </w:t>
      </w:r>
      <w:r w:rsidRPr="00E74AC4">
        <w:rPr>
          <w:rStyle w:val="StyleBoldUnderline"/>
          <w:highlight w:val="cyan"/>
        </w:rPr>
        <w:t>to encourage a conversation about the ethics of accepting military funding</w:t>
      </w:r>
      <w:r w:rsidRPr="00FF70F5">
        <w:rPr>
          <w:rStyle w:val="StyleBoldUnderline"/>
        </w:rPr>
        <w:t xml:space="preserve"> today rather than to try to settle the matter in this short essa</w:t>
      </w:r>
      <w:r>
        <w:t xml:space="preserve">y. Moreover, I believe </w:t>
      </w:r>
      <w:r w:rsidRPr="00FF70F5">
        <w:rPr>
          <w:rStyle w:val="StyleBoldUnderline"/>
        </w:rPr>
        <w:t xml:space="preserve">this conversation </w:t>
      </w:r>
      <w:r w:rsidRPr="00E74AC4">
        <w:rPr>
          <w:rStyle w:val="StyleBoldUnderline"/>
          <w:highlight w:val="cyan"/>
        </w:rPr>
        <w:t xml:space="preserve">must include discus- </w:t>
      </w:r>
      <w:proofErr w:type="spellStart"/>
      <w:r w:rsidRPr="00E74AC4">
        <w:rPr>
          <w:rStyle w:val="StyleBoldUnderline"/>
          <w:highlight w:val="cyan"/>
        </w:rPr>
        <w:t>sions</w:t>
      </w:r>
      <w:proofErr w:type="spellEnd"/>
      <w:r w:rsidRPr="00E74AC4">
        <w:rPr>
          <w:rStyle w:val="StyleBoldUnderline"/>
          <w:highlight w:val="cyan"/>
        </w:rPr>
        <w:t xml:space="preserve"> about the nature of the </w:t>
      </w:r>
      <w:proofErr w:type="spellStart"/>
      <w:r w:rsidRPr="00E74AC4">
        <w:rPr>
          <w:rStyle w:val="StyleBoldUnderline"/>
          <w:highlight w:val="cyan"/>
        </w:rPr>
        <w:t>mili</w:t>
      </w:r>
      <w:proofErr w:type="spellEnd"/>
      <w:r w:rsidRPr="00E74AC4">
        <w:rPr>
          <w:rStyle w:val="StyleBoldUnderline"/>
          <w:highlight w:val="cyan"/>
        </w:rPr>
        <w:t xml:space="preserve">- </w:t>
      </w:r>
      <w:proofErr w:type="spellStart"/>
      <w:r w:rsidRPr="00E74AC4">
        <w:rPr>
          <w:rStyle w:val="StyleBoldUnderline"/>
          <w:highlight w:val="cyan"/>
        </w:rPr>
        <w:t>tary</w:t>
      </w:r>
      <w:proofErr w:type="spellEnd"/>
      <w:r w:rsidRPr="00E74AC4">
        <w:rPr>
          <w:rStyle w:val="StyleBoldUnderline"/>
          <w:highlight w:val="cyan"/>
        </w:rPr>
        <w:t xml:space="preserve"> and </w:t>
      </w:r>
      <w:r w:rsidRPr="00565411">
        <w:rPr>
          <w:rStyle w:val="StyleBoldUnderline"/>
        </w:rPr>
        <w:t xml:space="preserve">about the </w:t>
      </w:r>
      <w:r w:rsidRPr="00E74AC4">
        <w:rPr>
          <w:rStyle w:val="StyleBoldUnderline"/>
          <w:highlight w:val="cyan"/>
        </w:rPr>
        <w:t>armed conflicts in which robots are being used,</w:t>
      </w:r>
      <w:r w:rsidRPr="00FF70F5">
        <w:rPr>
          <w:rStyle w:val="StyleBoldUnderline"/>
        </w:rPr>
        <w:t xml:space="preserve"> which will inevitably be </w:t>
      </w:r>
      <w:proofErr w:type="spellStart"/>
      <w:r w:rsidRPr="00FF70F5">
        <w:rPr>
          <w:rStyle w:val="StyleBoldUnderline"/>
        </w:rPr>
        <w:t>contro</w:t>
      </w:r>
      <w:proofErr w:type="spellEnd"/>
      <w:r w:rsidRPr="00FF70F5">
        <w:rPr>
          <w:rStyle w:val="StyleBoldUnderline"/>
        </w:rPr>
        <w:t xml:space="preserve">- </w:t>
      </w:r>
      <w:proofErr w:type="spellStart"/>
      <w:r w:rsidRPr="00FF70F5">
        <w:rPr>
          <w:rStyle w:val="StyleBoldUnderline"/>
        </w:rPr>
        <w:t>versial</w:t>
      </w:r>
      <w:proofErr w:type="spellEnd"/>
      <w:r w:rsidRPr="00FF70F5">
        <w:rPr>
          <w:rStyle w:val="StyleBoldUnderline"/>
        </w:rPr>
        <w:t>.</w:t>
      </w:r>
      <w:r w:rsidRPr="00FF70F5">
        <w:t xml:space="preserve"> As I am a professional philosopher, writing for a reader- ship of engineers, my challenge is a challenge from outside the profession; I hope my readers will not dismiss my concerns out of hand on that basis. In the course of my research on the ethics of military robotics [1]–[4], I have spoken with many engineers who are concerned about the impact that military funding is having on robotics today; some have even refused to accept such fund- </w:t>
      </w:r>
      <w:proofErr w:type="spellStart"/>
      <w:r w:rsidRPr="00FF70F5">
        <w:t>ing</w:t>
      </w:r>
      <w:proofErr w:type="spellEnd"/>
      <w:r w:rsidRPr="00FF70F5">
        <w:t xml:space="preserve"> and have spoken and written eloquently about their reasons for doing so [5]–[6]. However, when the issue at hand is precisely how much robotics engineers have come to rely upon and identify with military funding, there may be virtue in an outsider’s </w:t>
      </w:r>
      <w:proofErr w:type="spellStart"/>
      <w:r w:rsidRPr="00FF70F5">
        <w:t>perspec</w:t>
      </w:r>
      <w:proofErr w:type="spellEnd"/>
      <w:r w:rsidRPr="00FF70F5">
        <w:t xml:space="preserve">- </w:t>
      </w:r>
      <w:proofErr w:type="spellStart"/>
      <w:r w:rsidRPr="00FF70F5">
        <w:t>tive</w:t>
      </w:r>
      <w:proofErr w:type="spellEnd"/>
      <w:r w:rsidRPr="00FF70F5">
        <w:t xml:space="preserve">. Moreover, many of the most important questions involved in determining the ethics of accept- </w:t>
      </w:r>
      <w:proofErr w:type="spellStart"/>
      <w:r w:rsidRPr="00FF70F5">
        <w:t>ing</w:t>
      </w:r>
      <w:proofErr w:type="spellEnd"/>
      <w:r w:rsidRPr="00FF70F5">
        <w:t xml:space="preserve"> military funding are political, social, and ethical questions that engineers typically have limited opportunity to study over the course of their training. It is not unreasonable, then, to think that a philosopher might have some- thing useful to contribute to a dis- </w:t>
      </w:r>
      <w:proofErr w:type="spellStart"/>
      <w:r w:rsidRPr="00FF70F5">
        <w:t>cussion</w:t>
      </w:r>
      <w:proofErr w:type="spellEnd"/>
      <w:r w:rsidRPr="00FF70F5">
        <w:t xml:space="preserve"> of these issues</w:t>
      </w:r>
      <w:proofErr w:type="gramStart"/>
      <w:r w:rsidRPr="00FF70F5">
        <w:t>.</w:t>
      </w:r>
      <w:r w:rsidRPr="00E74AC4">
        <w:rPr>
          <w:sz w:val="12"/>
        </w:rPr>
        <w:t>¶</w:t>
      </w:r>
      <w:proofErr w:type="gramEnd"/>
      <w:r w:rsidRPr="00E74AC4">
        <w:rPr>
          <w:sz w:val="12"/>
        </w:rPr>
        <w:t xml:space="preserve"> </w:t>
      </w:r>
      <w:r>
        <w:t>The Evils of War</w:t>
      </w:r>
      <w:r w:rsidRPr="00E74AC4">
        <w:rPr>
          <w:sz w:val="12"/>
        </w:rPr>
        <w:t xml:space="preserve">¶ </w:t>
      </w:r>
      <w:r>
        <w:t>and Militarism</w:t>
      </w:r>
      <w:r w:rsidRPr="00E74AC4">
        <w:rPr>
          <w:sz w:val="12"/>
        </w:rPr>
        <w:t xml:space="preserve">¶ </w:t>
      </w:r>
      <w:r w:rsidRPr="008A591D">
        <w:rPr>
          <w:rStyle w:val="StyleBoldUnderline"/>
        </w:rPr>
        <w:t xml:space="preserve">Any discussion of the ethics and implications of accepting military funding must begin with an </w:t>
      </w:r>
      <w:proofErr w:type="spellStart"/>
      <w:r w:rsidRPr="008A591D">
        <w:rPr>
          <w:rStyle w:val="StyleBoldUnderline"/>
        </w:rPr>
        <w:t>exami</w:t>
      </w:r>
      <w:proofErr w:type="spellEnd"/>
      <w:r w:rsidRPr="008A591D">
        <w:rPr>
          <w:rStyle w:val="StyleBoldUnderline"/>
        </w:rPr>
        <w:t xml:space="preserve">- nation of the military and the </w:t>
      </w:r>
      <w:proofErr w:type="spellStart"/>
      <w:r w:rsidRPr="008A591D">
        <w:rPr>
          <w:rStyle w:val="StyleBoldUnderline"/>
        </w:rPr>
        <w:t>pur</w:t>
      </w:r>
      <w:proofErr w:type="spellEnd"/>
      <w:r w:rsidRPr="008A591D">
        <w:rPr>
          <w:rStyle w:val="StyleBoldUnderline"/>
        </w:rPr>
        <w:t>- poses towards which they direct researc</w:t>
      </w:r>
      <w:r>
        <w:t xml:space="preserve">h. Any examination of the military must begin – but not end – with the nature of war. It is hardly controversial to insist that war is a terrible thing and something to be avoided if at all possible. Yet, in an era in which the horrors of war are largely visited on people living in Africa and the </w:t>
      </w:r>
      <w:r w:rsidRPr="00E74AC4">
        <w:t xml:space="preserve">Middle East, </w:t>
      </w:r>
      <w:r w:rsidRPr="00565411">
        <w:rPr>
          <w:rStyle w:val="StyleBoldUnderline"/>
        </w:rPr>
        <w:t xml:space="preserve">it is worth reminding ourselves of the reality of </w:t>
      </w:r>
      <w:r w:rsidRPr="008A591D">
        <w:rPr>
          <w:rStyle w:val="StyleBoldUnderline"/>
          <w:highlight w:val="cyan"/>
        </w:rPr>
        <w:t xml:space="preserve">what hap- pens when weapons are used. War means death, </w:t>
      </w:r>
      <w:r w:rsidRPr="00565411">
        <w:rPr>
          <w:rStyle w:val="StyleBoldUnderline"/>
        </w:rPr>
        <w:t>destruction,</w:t>
      </w:r>
      <w:r w:rsidRPr="008A591D">
        <w:rPr>
          <w:rStyle w:val="StyleBoldUnderline"/>
          <w:highlight w:val="cyan"/>
        </w:rPr>
        <w:t xml:space="preserve"> suffer- </w:t>
      </w:r>
      <w:proofErr w:type="spellStart"/>
      <w:r w:rsidRPr="008A591D">
        <w:rPr>
          <w:rStyle w:val="StyleBoldUnderline"/>
          <w:highlight w:val="cyan"/>
        </w:rPr>
        <w:t>ing</w:t>
      </w:r>
      <w:proofErr w:type="spellEnd"/>
      <w:r w:rsidRPr="008A591D">
        <w:rPr>
          <w:rStyle w:val="StyleBoldUnderline"/>
          <w:highlight w:val="cyan"/>
        </w:rPr>
        <w:t>, brutality, and environmental devastation</w:t>
      </w:r>
      <w:r w:rsidRPr="008A591D">
        <w:rPr>
          <w:rStyle w:val="StyleBoldUnderline"/>
        </w:rPr>
        <w:t xml:space="preserve">. It means young men and women dying in agony in the dirt or coming home with traumatic brain injury or missing limbs. </w:t>
      </w:r>
      <w:r w:rsidRPr="008A591D">
        <w:rPr>
          <w:rStyle w:val="StyleBoldUnderline"/>
          <w:highlight w:val="cyan"/>
        </w:rPr>
        <w:t>Even in this age of</w:t>
      </w:r>
      <w:r w:rsidRPr="008A591D">
        <w:rPr>
          <w:rStyle w:val="StyleBoldUnderline"/>
        </w:rPr>
        <w:t xml:space="preserve"> smart bombs and Predator </w:t>
      </w:r>
      <w:r w:rsidRPr="008A591D">
        <w:rPr>
          <w:rStyle w:val="StyleBoldUnderline"/>
          <w:highlight w:val="cyan"/>
        </w:rPr>
        <w:t>drones</w:t>
      </w:r>
      <w:r w:rsidRPr="008A591D">
        <w:rPr>
          <w:rStyle w:val="StyleBoldUnderline"/>
        </w:rPr>
        <w:t xml:space="preserve">, </w:t>
      </w:r>
      <w:r w:rsidRPr="008A591D">
        <w:rPr>
          <w:rStyle w:val="StyleBoldUnderline"/>
          <w:highlight w:val="cyan"/>
        </w:rPr>
        <w:t xml:space="preserve">most of those killed </w:t>
      </w:r>
      <w:r w:rsidRPr="00EE1818">
        <w:rPr>
          <w:rStyle w:val="StyleBoldUnderline"/>
        </w:rPr>
        <w:t xml:space="preserve">in wars </w:t>
      </w:r>
      <w:r w:rsidRPr="008A591D">
        <w:rPr>
          <w:rStyle w:val="StyleBoldUnderline"/>
          <w:highlight w:val="cyan"/>
        </w:rPr>
        <w:t>are civilians</w:t>
      </w:r>
      <w:r w:rsidRPr="008A591D">
        <w:rPr>
          <w:rStyle w:val="StyleBoldUnderline"/>
        </w:rPr>
        <w:t>.</w:t>
      </w:r>
      <w:r>
        <w:t xml:space="preserve"> The sol- </w:t>
      </w:r>
      <w:proofErr w:type="spellStart"/>
      <w:r>
        <w:t>diers</w:t>
      </w:r>
      <w:proofErr w:type="spellEnd"/>
      <w:r>
        <w:t xml:space="preserve"> who are killed or maimed are not the people who make the </w:t>
      </w:r>
      <w:proofErr w:type="spellStart"/>
      <w:r>
        <w:t>deci</w:t>
      </w:r>
      <w:proofErr w:type="spellEnd"/>
      <w:r>
        <w:t xml:space="preserve">- </w:t>
      </w:r>
      <w:proofErr w:type="spellStart"/>
      <w:r>
        <w:t>sions</w:t>
      </w:r>
      <w:proofErr w:type="spellEnd"/>
      <w:r>
        <w:t xml:space="preserve"> that provoked the war. Indeed, overwhelmingly they are young men and women who were forced to fight or who joined the military because it offered one of the few ways out of poverty and entrenched lack of opportunities</w:t>
      </w:r>
      <w:proofErr w:type="gramStart"/>
      <w:r>
        <w:t>.</w:t>
      </w:r>
      <w:r w:rsidRPr="00E74AC4">
        <w:rPr>
          <w:sz w:val="12"/>
        </w:rPr>
        <w:t>¶</w:t>
      </w:r>
      <w:proofErr w:type="gramEnd"/>
      <w:r w:rsidRPr="00E74AC4">
        <w:rPr>
          <w:sz w:val="12"/>
        </w:rPr>
        <w:t xml:space="preserve"> </w:t>
      </w:r>
      <w:r>
        <w:t xml:space="preserve">According to the most </w:t>
      </w:r>
      <w:proofErr w:type="spellStart"/>
      <w:r>
        <w:t>radi</w:t>
      </w:r>
      <w:proofErr w:type="spellEnd"/>
      <w:r>
        <w:t xml:space="preserve">- </w:t>
      </w:r>
      <w:proofErr w:type="spellStart"/>
      <w:r>
        <w:t>cal</w:t>
      </w:r>
      <w:proofErr w:type="spellEnd"/>
      <w:r>
        <w:t xml:space="preserve"> critics of war – pacifists – war is never justified. The reasons for which wars are fought – defense of territory, culture, or a </w:t>
      </w:r>
      <w:proofErr w:type="spellStart"/>
      <w:r>
        <w:t>particu</w:t>
      </w:r>
      <w:proofErr w:type="spellEnd"/>
      <w:r>
        <w:t xml:space="preserve">- </w:t>
      </w:r>
      <w:proofErr w:type="spellStart"/>
      <w:proofErr w:type="gramStart"/>
      <w:r>
        <w:t>lar</w:t>
      </w:r>
      <w:proofErr w:type="spellEnd"/>
      <w:proofErr w:type="gramEnd"/>
      <w:r>
        <w:t xml:space="preserve"> government – never justify the death and suffering that results [7]- [8]. It follows reasonably straight- forwardly from this perspective that </w:t>
      </w:r>
      <w:r w:rsidRPr="008A591D">
        <w:rPr>
          <w:rStyle w:val="StyleBoldUnderline"/>
          <w:highlight w:val="cyan"/>
        </w:rPr>
        <w:t xml:space="preserve">one should also not lend one’s efforts to </w:t>
      </w:r>
      <w:r w:rsidRPr="00EE1818">
        <w:rPr>
          <w:rStyle w:val="StyleBoldUnderline"/>
        </w:rPr>
        <w:t xml:space="preserve">the project of </w:t>
      </w:r>
      <w:r w:rsidRPr="00EE1818">
        <w:rPr>
          <w:rStyle w:val="StyleBoldUnderline"/>
          <w:highlight w:val="cyan"/>
        </w:rPr>
        <w:t>preparing</w:t>
      </w:r>
      <w:r w:rsidRPr="00EE1818">
        <w:rPr>
          <w:rStyle w:val="StyleBoldUnderline"/>
        </w:rPr>
        <w:t xml:space="preserve"> </w:t>
      </w:r>
      <w:r w:rsidRPr="008A591D">
        <w:rPr>
          <w:rStyle w:val="StyleBoldUnderline"/>
          <w:highlight w:val="cyan"/>
        </w:rPr>
        <w:t>for war</w:t>
      </w:r>
      <w:proofErr w:type="gramStart"/>
      <w:r>
        <w:t>.</w:t>
      </w:r>
      <w:r w:rsidRPr="00E74AC4">
        <w:rPr>
          <w:sz w:val="12"/>
        </w:rPr>
        <w:t>¶</w:t>
      </w:r>
      <w:proofErr w:type="gramEnd"/>
      <w:r w:rsidRPr="00E74AC4">
        <w:rPr>
          <w:sz w:val="12"/>
        </w:rPr>
        <w:t xml:space="preserve"> </w:t>
      </w:r>
      <w:r>
        <w:t xml:space="preserve">Most people, however, will admit the possibility that some wars are justified. The “just war” tradition is the body of legal and </w:t>
      </w:r>
      <w:proofErr w:type="spellStart"/>
      <w:r>
        <w:t>philosophi</w:t>
      </w:r>
      <w:proofErr w:type="spellEnd"/>
      <w:r>
        <w:t xml:space="preserve">- </w:t>
      </w:r>
      <w:proofErr w:type="spellStart"/>
      <w:r>
        <w:t>cal</w:t>
      </w:r>
      <w:proofErr w:type="spellEnd"/>
      <w:r>
        <w:t xml:space="preserve"> thought that has evolved to help settle when this might be the case. Just war theory sets out a number of tests that the justification for going to war must pass in order to </w:t>
      </w:r>
      <w:proofErr w:type="spellStart"/>
      <w:r>
        <w:t>consti</w:t>
      </w:r>
      <w:proofErr w:type="spellEnd"/>
      <w:r>
        <w:t xml:space="preserve">- </w:t>
      </w:r>
      <w:proofErr w:type="spellStart"/>
      <w:r>
        <w:t>tute</w:t>
      </w:r>
      <w:proofErr w:type="spellEnd"/>
      <w:r>
        <w:t xml:space="preserve"> a “just cause” for war and also a number of further conditions that the means used to pursue military victory must meet [9]. A war that fails even one of these tests is not just war</w:t>
      </w:r>
      <w:proofErr w:type="gramStart"/>
      <w:r>
        <w:t>.</w:t>
      </w:r>
      <w:r w:rsidRPr="00E74AC4">
        <w:rPr>
          <w:sz w:val="12"/>
        </w:rPr>
        <w:t>¶</w:t>
      </w:r>
      <w:proofErr w:type="gramEnd"/>
      <w:r w:rsidRPr="00E74AC4">
        <w:rPr>
          <w:sz w:val="12"/>
        </w:rPr>
        <w:t xml:space="preserve"> </w:t>
      </w:r>
      <w:r>
        <w:t xml:space="preserve">Because no state goes to war without arguing that its cause and means are just, it is not always prop- </w:t>
      </w:r>
      <w:proofErr w:type="spellStart"/>
      <w:r>
        <w:t>erly</w:t>
      </w:r>
      <w:proofErr w:type="spellEnd"/>
      <w:r>
        <w:t xml:space="preserve"> appreciated that the just war tradition implies that the chances that one is justified in fighting a par- </w:t>
      </w:r>
      <w:proofErr w:type="spellStart"/>
      <w:r>
        <w:t>ticular</w:t>
      </w:r>
      <w:proofErr w:type="spellEnd"/>
      <w:r>
        <w:t xml:space="preserve"> war are at best 50% and are usually much </w:t>
      </w:r>
      <w:proofErr w:type="spellStart"/>
      <w:r>
        <w:t>much</w:t>
      </w:r>
      <w:proofErr w:type="spellEnd"/>
      <w:r>
        <w:t xml:space="preserve"> lower than this</w:t>
      </w:r>
      <w:r w:rsidRPr="008A591D">
        <w:rPr>
          <w:rStyle w:val="StyleBoldUnderline"/>
        </w:rPr>
        <w:t>. In every war, at least one side is fighting an unjust war and in many wars neither side will have just cause or use just means</w:t>
      </w:r>
      <w:r>
        <w:t xml:space="preserve">. Thus, even within the just war tradition, </w:t>
      </w:r>
      <w:r w:rsidRPr="008A591D">
        <w:rPr>
          <w:rStyle w:val="StyleBoldUnderline"/>
          <w:highlight w:val="cyan"/>
        </w:rPr>
        <w:t xml:space="preserve">the </w:t>
      </w:r>
      <w:r w:rsidRPr="008737C7">
        <w:rPr>
          <w:rStyle w:val="StyleBoldUnderline"/>
        </w:rPr>
        <w:t xml:space="preserve">vast </w:t>
      </w:r>
      <w:r w:rsidRPr="008A591D">
        <w:rPr>
          <w:rStyle w:val="StyleBoldUnderline"/>
          <w:highlight w:val="cyan"/>
        </w:rPr>
        <w:t xml:space="preserve">majority of wars are not </w:t>
      </w:r>
      <w:proofErr w:type="spellStart"/>
      <w:r w:rsidRPr="008A591D">
        <w:rPr>
          <w:rStyle w:val="StyleBoldUnderline"/>
          <w:highlight w:val="cyan"/>
        </w:rPr>
        <w:t>justi</w:t>
      </w:r>
      <w:proofErr w:type="spellEnd"/>
      <w:r w:rsidRPr="008A591D">
        <w:rPr>
          <w:rStyle w:val="StyleBoldUnderline"/>
          <w:highlight w:val="cyan"/>
        </w:rPr>
        <w:t xml:space="preserve">- </w:t>
      </w:r>
      <w:proofErr w:type="spellStart"/>
      <w:r w:rsidRPr="008A591D">
        <w:rPr>
          <w:rStyle w:val="StyleBoldUnderline"/>
          <w:highlight w:val="cyan"/>
        </w:rPr>
        <w:t>fied</w:t>
      </w:r>
      <w:proofErr w:type="spellEnd"/>
      <w:r w:rsidRPr="008A591D">
        <w:rPr>
          <w:rStyle w:val="StyleBoldUnderline"/>
        </w:rPr>
        <w:t xml:space="preserve">. This means that </w:t>
      </w:r>
      <w:r w:rsidRPr="008A591D">
        <w:rPr>
          <w:rStyle w:val="StyleBoldUnderline"/>
          <w:highlight w:val="cyan"/>
        </w:rPr>
        <w:t xml:space="preserve">if one is work- </w:t>
      </w:r>
      <w:proofErr w:type="spellStart"/>
      <w:r w:rsidRPr="008A591D">
        <w:rPr>
          <w:rStyle w:val="StyleBoldUnderline"/>
          <w:highlight w:val="cyan"/>
        </w:rPr>
        <w:t>ing</w:t>
      </w:r>
      <w:proofErr w:type="spellEnd"/>
      <w:r w:rsidRPr="008A591D">
        <w:rPr>
          <w:rStyle w:val="StyleBoldUnderline"/>
          <w:highlight w:val="cyan"/>
        </w:rPr>
        <w:t xml:space="preserve"> for the military,</w:t>
      </w:r>
      <w:r w:rsidRPr="008A591D">
        <w:rPr>
          <w:rStyle w:val="StyleBoldUnderline"/>
        </w:rPr>
        <w:t xml:space="preserve"> the chances are that </w:t>
      </w:r>
      <w:r w:rsidRPr="008A591D">
        <w:rPr>
          <w:rStyle w:val="StyleBoldUnderline"/>
          <w:highlight w:val="cyan"/>
        </w:rPr>
        <w:t xml:space="preserve">one will </w:t>
      </w:r>
      <w:r w:rsidRPr="008737C7">
        <w:rPr>
          <w:rStyle w:val="StyleBoldUnderline"/>
        </w:rPr>
        <w:t>ultimately</w:t>
      </w:r>
      <w:r w:rsidRPr="008A591D">
        <w:rPr>
          <w:rStyle w:val="StyleBoldUnderline"/>
          <w:highlight w:val="cyan"/>
        </w:rPr>
        <w:t xml:space="preserve"> be serving </w:t>
      </w:r>
      <w:r w:rsidRPr="008737C7">
        <w:rPr>
          <w:rStyle w:val="StyleBoldUnderline"/>
        </w:rPr>
        <w:t>the cause of</w:t>
      </w:r>
      <w:r w:rsidRPr="008A591D">
        <w:rPr>
          <w:rStyle w:val="StyleBoldUnderline"/>
          <w:highlight w:val="cyan"/>
        </w:rPr>
        <w:t xml:space="preserve"> injustice</w:t>
      </w:r>
      <w:proofErr w:type="gramStart"/>
      <w:r w:rsidRPr="008A591D">
        <w:rPr>
          <w:rStyle w:val="StyleBoldUnderline"/>
        </w:rPr>
        <w:t>.</w:t>
      </w:r>
      <w:r w:rsidRPr="00E74AC4">
        <w:rPr>
          <w:sz w:val="12"/>
        </w:rPr>
        <w:t>¶</w:t>
      </w:r>
      <w:proofErr w:type="gramEnd"/>
      <w:r w:rsidRPr="00E74AC4">
        <w:rPr>
          <w:sz w:val="12"/>
        </w:rPr>
        <w:t xml:space="preserve"> </w:t>
      </w:r>
      <w:r w:rsidRPr="008A591D">
        <w:rPr>
          <w:rStyle w:val="StyleBoldUnderline"/>
        </w:rPr>
        <w:t>Of course, everyone wants to think that their nation is different and only fights in a just cause. Per- haps this is true for some: it cannot be true for all</w:t>
      </w:r>
      <w:r>
        <w:t xml:space="preserve">. It is also true that many of those in the armed services think of themselves as serving the cause of peace by deterring </w:t>
      </w:r>
      <w:proofErr w:type="spellStart"/>
      <w:r>
        <w:t>pos</w:t>
      </w:r>
      <w:proofErr w:type="spellEnd"/>
      <w:r>
        <w:t xml:space="preserve">- </w:t>
      </w:r>
      <w:proofErr w:type="spellStart"/>
      <w:r>
        <w:t>sible</w:t>
      </w:r>
      <w:proofErr w:type="spellEnd"/>
      <w:r>
        <w:t xml:space="preserve"> enemies and thus preventing conflict. </w:t>
      </w:r>
      <w:r w:rsidRPr="008A591D">
        <w:rPr>
          <w:rStyle w:val="StyleBoldUnderline"/>
        </w:rPr>
        <w:t>Yet, if military prepared- ness is supposed to prevent war, it has a high failure rate! Nor should this be a surprise: arms races are just as likely to provoke as prevent conflict</w:t>
      </w:r>
      <w:proofErr w:type="gramStart"/>
      <w:r w:rsidRPr="008A591D">
        <w:rPr>
          <w:rStyle w:val="StyleBoldUnderline"/>
        </w:rPr>
        <w:t>.¶</w:t>
      </w:r>
      <w:proofErr w:type="gramEnd"/>
      <w:r w:rsidRPr="008A591D">
        <w:rPr>
          <w:rStyle w:val="StyleBoldUnderline"/>
        </w:rPr>
        <w:t xml:space="preserve"> The most radical critique of </w:t>
      </w:r>
      <w:r w:rsidRPr="008A591D">
        <w:rPr>
          <w:rStyle w:val="StyleBoldUnderline"/>
          <w:highlight w:val="cyan"/>
        </w:rPr>
        <w:t>the military</w:t>
      </w:r>
      <w:r w:rsidRPr="008A591D">
        <w:rPr>
          <w:rStyle w:val="StyleBoldUnderline"/>
        </w:rPr>
        <w:t xml:space="preserve"> argues that it </w:t>
      </w:r>
      <w:r w:rsidRPr="008A591D">
        <w:rPr>
          <w:rStyle w:val="StyleBoldUnderline"/>
          <w:highlight w:val="cyan"/>
        </w:rPr>
        <w:t xml:space="preserve">is an </w:t>
      </w:r>
      <w:proofErr w:type="spellStart"/>
      <w:r w:rsidRPr="008A591D">
        <w:rPr>
          <w:rStyle w:val="StyleBoldUnderline"/>
          <w:highlight w:val="cyan"/>
        </w:rPr>
        <w:t>institu</w:t>
      </w:r>
      <w:proofErr w:type="spellEnd"/>
      <w:r w:rsidRPr="008A591D">
        <w:rPr>
          <w:rStyle w:val="StyleBoldUnderline"/>
          <w:highlight w:val="cyan"/>
        </w:rPr>
        <w:t xml:space="preserve">- </w:t>
      </w:r>
      <w:proofErr w:type="spellStart"/>
      <w:r w:rsidRPr="008A591D">
        <w:rPr>
          <w:rStyle w:val="StyleBoldUnderline"/>
          <w:highlight w:val="cyan"/>
        </w:rPr>
        <w:t>tion</w:t>
      </w:r>
      <w:proofErr w:type="spellEnd"/>
      <w:r w:rsidRPr="008A591D">
        <w:rPr>
          <w:rStyle w:val="StyleBoldUnderline"/>
          <w:highlight w:val="cyan"/>
        </w:rPr>
        <w:t xml:space="preserve"> that exists </w:t>
      </w:r>
      <w:r w:rsidRPr="008737C7">
        <w:rPr>
          <w:rStyle w:val="StyleBoldUnderline"/>
        </w:rPr>
        <w:t>primarily</w:t>
      </w:r>
      <w:r w:rsidRPr="008A591D">
        <w:rPr>
          <w:rStyle w:val="StyleBoldUnderline"/>
          <w:highlight w:val="cyan"/>
        </w:rPr>
        <w:t xml:space="preserve"> to protect the rulers against the ruled </w:t>
      </w:r>
      <w:r w:rsidRPr="008737C7">
        <w:rPr>
          <w:rStyle w:val="StyleBoldUnderline"/>
        </w:rPr>
        <w:t>rather than the nation against external threats</w:t>
      </w:r>
      <w:r>
        <w:t xml:space="preserve"> [8], [10]. On this account, the use of the armed forces against a nation’s own citizens, as is occur- ring in Syria and Egypt as I write, and as occurred in Tiananmen Square, Kent State, the former Soviet Union, and countless </w:t>
      </w:r>
      <w:proofErr w:type="spellStart"/>
      <w:r>
        <w:t>mili</w:t>
      </w:r>
      <w:proofErr w:type="spellEnd"/>
      <w:r>
        <w:t xml:space="preserve">- </w:t>
      </w:r>
      <w:proofErr w:type="spellStart"/>
      <w:r>
        <w:t>tary</w:t>
      </w:r>
      <w:proofErr w:type="spellEnd"/>
      <w:r>
        <w:t xml:space="preserve"> coups throughout the ages, is not exceptional but rather the </w:t>
      </w:r>
      <w:proofErr w:type="spellStart"/>
      <w:r>
        <w:t>mili</w:t>
      </w:r>
      <w:proofErr w:type="spellEnd"/>
      <w:r>
        <w:t xml:space="preserve">- </w:t>
      </w:r>
      <w:proofErr w:type="spellStart"/>
      <w:r>
        <w:t>tary</w:t>
      </w:r>
      <w:proofErr w:type="spellEnd"/>
      <w:r>
        <w:t xml:space="preserve"> carrying out its core mission. </w:t>
      </w:r>
      <w:r w:rsidRPr="008A591D">
        <w:rPr>
          <w:rStyle w:val="StyleBoldUnderline"/>
        </w:rPr>
        <w:t xml:space="preserve">If this is true, </w:t>
      </w:r>
      <w:r w:rsidRPr="008A591D">
        <w:rPr>
          <w:rStyle w:val="StyleBoldUnderline"/>
          <w:highlight w:val="cyan"/>
        </w:rPr>
        <w:t>the military has no virtuous purpose and all the time, money, and effort spent “</w:t>
      </w:r>
      <w:proofErr w:type="spellStart"/>
      <w:r w:rsidRPr="008A591D">
        <w:rPr>
          <w:rStyle w:val="StyleBoldUnderline"/>
          <w:highlight w:val="cyan"/>
        </w:rPr>
        <w:t>prepar</w:t>
      </w:r>
      <w:proofErr w:type="spellEnd"/>
      <w:r w:rsidRPr="008A591D">
        <w:rPr>
          <w:rStyle w:val="StyleBoldUnderline"/>
          <w:highlight w:val="cyan"/>
        </w:rPr>
        <w:t xml:space="preserve">- </w:t>
      </w:r>
      <w:proofErr w:type="spellStart"/>
      <w:r w:rsidRPr="008A591D">
        <w:rPr>
          <w:rStyle w:val="StyleBoldUnderline"/>
          <w:highlight w:val="cyan"/>
        </w:rPr>
        <w:t>ing</w:t>
      </w:r>
      <w:proofErr w:type="spellEnd"/>
      <w:r w:rsidRPr="008A591D">
        <w:rPr>
          <w:rStyle w:val="StyleBoldUnderline"/>
          <w:highlight w:val="cyan"/>
        </w:rPr>
        <w:t>” for war is wasted</w:t>
      </w:r>
      <w:proofErr w:type="gramStart"/>
      <w:r w:rsidRPr="008A591D">
        <w:rPr>
          <w:rStyle w:val="StyleBoldUnderline"/>
        </w:rPr>
        <w:t>.¶</w:t>
      </w:r>
      <w:proofErr w:type="gramEnd"/>
      <w:r w:rsidRPr="008A591D">
        <w:rPr>
          <w:rStyle w:val="StyleBoldUnderline"/>
        </w:rPr>
        <w:t xml:space="preserve"> However, one need not believe this to recognize that, as suggested above, </w:t>
      </w:r>
      <w:r w:rsidRPr="008737C7">
        <w:rPr>
          <w:rStyle w:val="StyleBoldUnderline"/>
        </w:rPr>
        <w:t xml:space="preserve">the costs of maintaining military forces do not stop at the costs of war. It is an ongoing </w:t>
      </w:r>
      <w:proofErr w:type="spellStart"/>
      <w:r w:rsidRPr="008737C7">
        <w:rPr>
          <w:rStyle w:val="StyleBoldUnderline"/>
        </w:rPr>
        <w:t>trag</w:t>
      </w:r>
      <w:proofErr w:type="spellEnd"/>
      <w:r w:rsidRPr="008737C7">
        <w:rPr>
          <w:rStyle w:val="StyleBoldUnderline"/>
        </w:rPr>
        <w:t xml:space="preserve">- </w:t>
      </w:r>
      <w:proofErr w:type="spellStart"/>
      <w:r w:rsidRPr="008737C7">
        <w:rPr>
          <w:rStyle w:val="StyleBoldUnderline"/>
        </w:rPr>
        <w:t>edy</w:t>
      </w:r>
      <w:proofErr w:type="spellEnd"/>
      <w:r w:rsidRPr="008737C7">
        <w:rPr>
          <w:rStyle w:val="StyleBoldUnderline"/>
        </w:rPr>
        <w:t xml:space="preserve"> just how </w:t>
      </w:r>
      <w:r w:rsidRPr="008737C7">
        <w:rPr>
          <w:rStyle w:val="StyleBoldUnderline"/>
          <w:highlight w:val="cyan"/>
        </w:rPr>
        <w:t>many of the world</w:t>
      </w:r>
      <w:r w:rsidRPr="008A591D">
        <w:rPr>
          <w:rStyle w:val="StyleBoldUnderline"/>
        </w:rPr>
        <w:t xml:space="preserve">¶ scientists and engineers </w:t>
      </w:r>
      <w:r w:rsidRPr="008A591D">
        <w:rPr>
          <w:rStyle w:val="StyleBoldUnderline"/>
          <w:highlight w:val="cyan"/>
        </w:rPr>
        <w:t xml:space="preserve">are work- </w:t>
      </w:r>
      <w:proofErr w:type="spellStart"/>
      <w:r w:rsidRPr="008A591D">
        <w:rPr>
          <w:rStyle w:val="StyleBoldUnderline"/>
          <w:highlight w:val="cyan"/>
        </w:rPr>
        <w:t>ing</w:t>
      </w:r>
      <w:proofErr w:type="spellEnd"/>
      <w:r w:rsidRPr="008A591D">
        <w:rPr>
          <w:rStyle w:val="StyleBoldUnderline"/>
          <w:highlight w:val="cyan"/>
        </w:rPr>
        <w:t xml:space="preserve"> to produce weapons and tech- </w:t>
      </w:r>
      <w:proofErr w:type="spellStart"/>
      <w:r w:rsidRPr="008A591D">
        <w:rPr>
          <w:rStyle w:val="StyleBoldUnderline"/>
          <w:highlight w:val="cyan"/>
        </w:rPr>
        <w:t>nologies</w:t>
      </w:r>
      <w:proofErr w:type="spellEnd"/>
      <w:r w:rsidRPr="008A591D">
        <w:rPr>
          <w:rStyle w:val="StyleBoldUnderline"/>
          <w:highlight w:val="cyan"/>
        </w:rPr>
        <w:t xml:space="preserve"> which</w:t>
      </w:r>
      <w:r w:rsidRPr="008737C7">
        <w:rPr>
          <w:rStyle w:val="StyleBoldUnderline"/>
        </w:rPr>
        <w:t>, in the best case</w:t>
      </w:r>
      <w:r w:rsidRPr="008A591D">
        <w:rPr>
          <w:rStyle w:val="StyleBoldUnderline"/>
          <w:highlight w:val="cyan"/>
        </w:rPr>
        <w:t>, will never be used</w:t>
      </w:r>
      <w:r>
        <w:t xml:space="preserve"> [11]. </w:t>
      </w:r>
      <w:r w:rsidRPr="008A591D">
        <w:rPr>
          <w:rStyle w:val="StyleBoldUnderline"/>
        </w:rPr>
        <w:t xml:space="preserve">The level of </w:t>
      </w:r>
      <w:r w:rsidRPr="008A591D">
        <w:rPr>
          <w:rStyle w:val="StyleBoldUnderline"/>
          <w:highlight w:val="cyan"/>
        </w:rPr>
        <w:t xml:space="preserve">military spending by first world nations is </w:t>
      </w:r>
      <w:r w:rsidRPr="008737C7">
        <w:rPr>
          <w:rStyle w:val="StyleBoldUnderline"/>
        </w:rPr>
        <w:t xml:space="preserve">especially </w:t>
      </w:r>
      <w:r w:rsidRPr="008A591D">
        <w:rPr>
          <w:rStyle w:val="StyleBoldUnderline"/>
          <w:highlight w:val="cyan"/>
        </w:rPr>
        <w:t>obscene</w:t>
      </w:r>
      <w:r w:rsidRPr="008A591D">
        <w:rPr>
          <w:rStyle w:val="StyleBoldUnderline"/>
        </w:rPr>
        <w:t xml:space="preserve"> given that citizens of first world nations have never been safer from </w:t>
      </w:r>
      <w:proofErr w:type="spellStart"/>
      <w:r w:rsidRPr="008A591D">
        <w:rPr>
          <w:rStyle w:val="StyleBoldUnderline"/>
        </w:rPr>
        <w:t>exter</w:t>
      </w:r>
      <w:proofErr w:type="spellEnd"/>
      <w:r w:rsidRPr="008A591D">
        <w:rPr>
          <w:rStyle w:val="StyleBoldUnderline"/>
        </w:rPr>
        <w:t xml:space="preserve">- </w:t>
      </w:r>
      <w:proofErr w:type="spellStart"/>
      <w:r w:rsidRPr="008A591D">
        <w:rPr>
          <w:rStyle w:val="StyleBoldUnderline"/>
        </w:rPr>
        <w:t>nal</w:t>
      </w:r>
      <w:proofErr w:type="spellEnd"/>
      <w:r w:rsidRPr="008A591D">
        <w:rPr>
          <w:rStyle w:val="StyleBoldUnderline"/>
        </w:rPr>
        <w:t xml:space="preserve"> military threats</w:t>
      </w:r>
      <w:r>
        <w:t xml:space="preserve">. It is even more offensive when we consider the number of non-military threats, such as global warming, massive species extinction, desertification, and the social and political </w:t>
      </w:r>
      <w:proofErr w:type="spellStart"/>
      <w:r>
        <w:t>conse</w:t>
      </w:r>
      <w:proofErr w:type="spellEnd"/>
      <w:r>
        <w:t xml:space="preserve">- </w:t>
      </w:r>
      <w:proofErr w:type="spellStart"/>
      <w:r>
        <w:t>quences</w:t>
      </w:r>
      <w:proofErr w:type="spellEnd"/>
      <w:r>
        <w:t xml:space="preserve"> of global inequality, </w:t>
      </w:r>
      <w:proofErr w:type="spellStart"/>
      <w:r>
        <w:t>fac</w:t>
      </w:r>
      <w:proofErr w:type="spellEnd"/>
      <w:r>
        <w:t xml:space="preserve">- </w:t>
      </w:r>
      <w:proofErr w:type="spellStart"/>
      <w:r>
        <w:t>ing</w:t>
      </w:r>
      <w:proofErr w:type="spellEnd"/>
      <w:r>
        <w:t xml:space="preserve"> us today [11]. </w:t>
      </w:r>
      <w:r w:rsidRPr="008A591D">
        <w:rPr>
          <w:rStyle w:val="StyleBoldUnderline"/>
          <w:highlight w:val="cyan"/>
        </w:rPr>
        <w:t>The cost of not dealing with these problems</w:t>
      </w:r>
      <w:r w:rsidRPr="008A591D">
        <w:rPr>
          <w:rStyle w:val="StyleBoldUnderline"/>
        </w:rPr>
        <w:t xml:space="preserve"> needs to be included in the calculation of the ultimate cost of maintaining armed forces</w:t>
      </w:r>
      <w:proofErr w:type="gramStart"/>
      <w:r w:rsidRPr="008A591D">
        <w:rPr>
          <w:rStyle w:val="StyleBoldUnderline"/>
        </w:rPr>
        <w:t>.¶</w:t>
      </w:r>
      <w:proofErr w:type="gramEnd"/>
      <w:r w:rsidRPr="008A591D">
        <w:rPr>
          <w:rStyle w:val="StyleBoldUnderline"/>
        </w:rPr>
        <w:t xml:space="preserve"> Maintaining military “prepared- ness” also </w:t>
      </w:r>
      <w:r w:rsidRPr="008A591D">
        <w:rPr>
          <w:rStyle w:val="StyleBoldUnderline"/>
          <w:highlight w:val="cyan"/>
        </w:rPr>
        <w:t xml:space="preserve">has </w:t>
      </w:r>
      <w:r w:rsidRPr="008737C7">
        <w:rPr>
          <w:rStyle w:val="StyleBoldUnderline"/>
        </w:rPr>
        <w:t xml:space="preserve">a number of other destructive </w:t>
      </w:r>
      <w:r w:rsidRPr="008A591D">
        <w:rPr>
          <w:rStyle w:val="StyleBoldUnderline"/>
          <w:highlight w:val="cyan"/>
        </w:rPr>
        <w:t>social and political con- sequences</w:t>
      </w:r>
      <w:r w:rsidRPr="008A591D">
        <w:rPr>
          <w:rStyle w:val="StyleBoldUnderline"/>
        </w:rPr>
        <w:t xml:space="preserve">. </w:t>
      </w:r>
      <w:r w:rsidRPr="008A591D">
        <w:rPr>
          <w:rStyle w:val="StyleBoldUnderline"/>
          <w:highlight w:val="cyan"/>
        </w:rPr>
        <w:t xml:space="preserve">Societies that expend a lot of </w:t>
      </w:r>
      <w:r w:rsidRPr="008737C7">
        <w:rPr>
          <w:rStyle w:val="StyleBoldUnderline"/>
        </w:rPr>
        <w:t xml:space="preserve">time and </w:t>
      </w:r>
      <w:r w:rsidRPr="008A591D">
        <w:rPr>
          <w:rStyle w:val="StyleBoldUnderline"/>
          <w:highlight w:val="cyan"/>
        </w:rPr>
        <w:t xml:space="preserve">effort preparing for war are likely to become </w:t>
      </w:r>
      <w:proofErr w:type="spellStart"/>
      <w:r w:rsidRPr="008A591D">
        <w:rPr>
          <w:rStyle w:val="StyleBoldUnderline"/>
          <w:highlight w:val="cyan"/>
        </w:rPr>
        <w:t>accus</w:t>
      </w:r>
      <w:proofErr w:type="spellEnd"/>
      <w:r w:rsidRPr="008A591D">
        <w:rPr>
          <w:rStyle w:val="StyleBoldUnderline"/>
          <w:highlight w:val="cyan"/>
        </w:rPr>
        <w:t xml:space="preserve">- </w:t>
      </w:r>
      <w:proofErr w:type="spellStart"/>
      <w:r w:rsidRPr="008A591D">
        <w:rPr>
          <w:rStyle w:val="StyleBoldUnderline"/>
          <w:highlight w:val="cyan"/>
        </w:rPr>
        <w:t>tomed</w:t>
      </w:r>
      <w:proofErr w:type="spellEnd"/>
      <w:r w:rsidRPr="008A591D">
        <w:rPr>
          <w:rStyle w:val="StyleBoldUnderline"/>
          <w:highlight w:val="cyan"/>
        </w:rPr>
        <w:t xml:space="preserve"> to the idea that obedience to authority and the capacity to wield force are virtues, </w:t>
      </w:r>
      <w:r w:rsidRPr="008737C7">
        <w:rPr>
          <w:rStyle w:val="StyleBoldUnderline"/>
        </w:rPr>
        <w:t>which may</w:t>
      </w:r>
      <w:r w:rsidRPr="008A591D">
        <w:rPr>
          <w:rStyle w:val="StyleBoldUnderline"/>
          <w:highlight w:val="cyan"/>
        </w:rPr>
        <w:t xml:space="preserve"> </w:t>
      </w:r>
      <w:r w:rsidRPr="008737C7">
        <w:rPr>
          <w:rStyle w:val="StyleBoldUnderline"/>
        </w:rPr>
        <w:t xml:space="preserve">in turn impact negatively on their </w:t>
      </w:r>
      <w:proofErr w:type="spellStart"/>
      <w:r w:rsidRPr="008737C7">
        <w:rPr>
          <w:rStyle w:val="StyleBoldUnderline"/>
        </w:rPr>
        <w:t>cul</w:t>
      </w:r>
      <w:proofErr w:type="spellEnd"/>
      <w:r w:rsidRPr="008737C7">
        <w:rPr>
          <w:rStyle w:val="StyleBoldUnderline"/>
        </w:rPr>
        <w:t xml:space="preserve">- </w:t>
      </w:r>
      <w:proofErr w:type="spellStart"/>
      <w:r w:rsidRPr="008737C7">
        <w:rPr>
          <w:rStyle w:val="StyleBoldUnderline"/>
        </w:rPr>
        <w:t>ture</w:t>
      </w:r>
      <w:proofErr w:type="spellEnd"/>
      <w:r w:rsidRPr="008737C7">
        <w:rPr>
          <w:rStyle w:val="StyleBoldUnderline"/>
        </w:rPr>
        <w:t xml:space="preserve"> and</w:t>
      </w:r>
      <w:r w:rsidRPr="008A591D">
        <w:rPr>
          <w:rStyle w:val="StyleBoldUnderline"/>
        </w:rPr>
        <w:t xml:space="preserve"> thus </w:t>
      </w:r>
      <w:r w:rsidRPr="008737C7">
        <w:rPr>
          <w:rStyle w:val="StyleBoldUnderline"/>
        </w:rPr>
        <w:t>on individuals</w:t>
      </w:r>
      <w:r w:rsidRPr="008A591D">
        <w:rPr>
          <w:rStyle w:val="StyleBoldUnderline"/>
        </w:rPr>
        <w:t xml:space="preserve">. The </w:t>
      </w:r>
      <w:r w:rsidRPr="009933C8">
        <w:rPr>
          <w:rStyle w:val="StyleBoldUnderline"/>
          <w:highlight w:val="cyan"/>
        </w:rPr>
        <w:t>nationalism</w:t>
      </w:r>
      <w:r w:rsidRPr="008A591D">
        <w:rPr>
          <w:rStyle w:val="StyleBoldUnderline"/>
        </w:rPr>
        <w:t xml:space="preserve"> necessary </w:t>
      </w:r>
      <w:r w:rsidRPr="009933C8">
        <w:rPr>
          <w:rStyle w:val="StyleBoldUnderline"/>
          <w:highlight w:val="cyan"/>
        </w:rPr>
        <w:t xml:space="preserve">to sustain public support for military spend- </w:t>
      </w:r>
      <w:proofErr w:type="spellStart"/>
      <w:r w:rsidRPr="009933C8">
        <w:rPr>
          <w:rStyle w:val="StyleBoldUnderline"/>
          <w:highlight w:val="cyan"/>
        </w:rPr>
        <w:t>ing</w:t>
      </w:r>
      <w:proofErr w:type="spellEnd"/>
      <w:r w:rsidRPr="009933C8">
        <w:rPr>
          <w:rStyle w:val="StyleBoldUnderline"/>
          <w:highlight w:val="cyan"/>
        </w:rPr>
        <w:t xml:space="preserve"> encourages a “groupthink” mentality that corrodes democracy by discouraging dissent.</w:t>
      </w:r>
      <w:r w:rsidRPr="008A591D">
        <w:rPr>
          <w:rStyle w:val="StyleBoldUnderline"/>
        </w:rPr>
        <w:t xml:space="preserve"> </w:t>
      </w:r>
      <w:r w:rsidRPr="009933C8">
        <w:rPr>
          <w:rStyle w:val="StyleBoldUnderline"/>
          <w:highlight w:val="cyan"/>
        </w:rPr>
        <w:t xml:space="preserve">The </w:t>
      </w:r>
      <w:proofErr w:type="spellStart"/>
      <w:r w:rsidRPr="009933C8">
        <w:rPr>
          <w:rStyle w:val="StyleBoldUnderline"/>
          <w:highlight w:val="cyan"/>
        </w:rPr>
        <w:t>mili</w:t>
      </w:r>
      <w:proofErr w:type="spellEnd"/>
      <w:r w:rsidRPr="009933C8">
        <w:rPr>
          <w:rStyle w:val="StyleBoldUnderline"/>
          <w:highlight w:val="cyan"/>
        </w:rPr>
        <w:t xml:space="preserve">- </w:t>
      </w:r>
      <w:proofErr w:type="spellStart"/>
      <w:r w:rsidRPr="009933C8">
        <w:rPr>
          <w:rStyle w:val="StyleBoldUnderline"/>
          <w:highlight w:val="cyan"/>
        </w:rPr>
        <w:t>tary</w:t>
      </w:r>
      <w:proofErr w:type="spellEnd"/>
      <w:r w:rsidRPr="009933C8">
        <w:rPr>
          <w:rStyle w:val="StyleBoldUnderline"/>
          <w:highlight w:val="cyan"/>
        </w:rPr>
        <w:t xml:space="preserve"> represents a constant</w:t>
      </w:r>
      <w:r w:rsidRPr="008A591D">
        <w:rPr>
          <w:rStyle w:val="StyleBoldUnderline"/>
        </w:rPr>
        <w:t xml:space="preserve"> </w:t>
      </w:r>
      <w:proofErr w:type="spellStart"/>
      <w:r w:rsidRPr="008A591D">
        <w:rPr>
          <w:rStyle w:val="StyleBoldUnderline"/>
        </w:rPr>
        <w:t>tempta</w:t>
      </w:r>
      <w:proofErr w:type="spellEnd"/>
      <w:r w:rsidRPr="008A591D">
        <w:rPr>
          <w:rStyle w:val="StyleBoldUnderline"/>
        </w:rPr>
        <w:t xml:space="preserve">- </w:t>
      </w:r>
      <w:proofErr w:type="spellStart"/>
      <w:r w:rsidRPr="008A591D">
        <w:rPr>
          <w:rStyle w:val="StyleBoldUnderline"/>
        </w:rPr>
        <w:t>tion</w:t>
      </w:r>
      <w:proofErr w:type="spellEnd"/>
      <w:r w:rsidRPr="008A591D">
        <w:rPr>
          <w:rStyle w:val="StyleBoldUnderline"/>
        </w:rPr>
        <w:t xml:space="preserve"> to other loci of social </w:t>
      </w:r>
      <w:r w:rsidRPr="009933C8">
        <w:rPr>
          <w:rStyle w:val="StyleBoldUnderline"/>
          <w:highlight w:val="cyan"/>
        </w:rPr>
        <w:t>power</w:t>
      </w:r>
      <w:r w:rsidRPr="008A591D">
        <w:rPr>
          <w:rStyle w:val="StyleBoldUnderline"/>
        </w:rPr>
        <w:t xml:space="preserve"> </w:t>
      </w:r>
      <w:r w:rsidRPr="009933C8">
        <w:rPr>
          <w:rStyle w:val="StyleBoldUnderline"/>
          <w:highlight w:val="cyan"/>
        </w:rPr>
        <w:t>to impose</w:t>
      </w:r>
      <w:r w:rsidRPr="008A591D">
        <w:rPr>
          <w:rStyle w:val="StyleBoldUnderline"/>
        </w:rPr>
        <w:t xml:space="preserve"> their views </w:t>
      </w:r>
      <w:r w:rsidRPr="009933C8">
        <w:rPr>
          <w:rStyle w:val="StyleBoldUnderline"/>
          <w:highlight w:val="cyan"/>
        </w:rPr>
        <w:t>on society</w:t>
      </w:r>
      <w:proofErr w:type="gramStart"/>
      <w:r>
        <w:t>.</w:t>
      </w:r>
      <w:r w:rsidRPr="00E74AC4">
        <w:rPr>
          <w:sz w:val="12"/>
        </w:rPr>
        <w:t>¶</w:t>
      </w:r>
      <w:proofErr w:type="gramEnd"/>
      <w:r w:rsidRPr="00E74AC4">
        <w:rPr>
          <w:sz w:val="12"/>
        </w:rPr>
        <w:t xml:space="preserve"> </w:t>
      </w:r>
      <w:r w:rsidRPr="008737C7">
        <w:rPr>
          <w:rStyle w:val="StyleBoldUnderline"/>
        </w:rPr>
        <w:t xml:space="preserve">These considerations may be sufficient to convince some </w:t>
      </w:r>
      <w:proofErr w:type="spellStart"/>
      <w:r w:rsidRPr="008737C7">
        <w:rPr>
          <w:rStyle w:val="StyleBoldUnderline"/>
        </w:rPr>
        <w:t>engi</w:t>
      </w:r>
      <w:proofErr w:type="spellEnd"/>
      <w:r w:rsidRPr="008737C7">
        <w:rPr>
          <w:rStyle w:val="StyleBoldUnderline"/>
        </w:rPr>
        <w:t xml:space="preserve">- </w:t>
      </w:r>
      <w:proofErr w:type="spellStart"/>
      <w:r w:rsidRPr="008737C7">
        <w:rPr>
          <w:rStyle w:val="StyleBoldUnderline"/>
        </w:rPr>
        <w:t>neers</w:t>
      </w:r>
      <w:proofErr w:type="spellEnd"/>
      <w:r w:rsidRPr="008737C7">
        <w:rPr>
          <w:rStyle w:val="StyleBoldUnderline"/>
        </w:rPr>
        <w:t xml:space="preserve"> that it is wrong to become involved in the military-industrial- scientific complex by accepting funding from the militar</w:t>
      </w:r>
      <w:r w:rsidRPr="008737C7">
        <w:t>y</w:t>
      </w:r>
      <w:r>
        <w:t xml:space="preserve">. From many others, however, these </w:t>
      </w:r>
      <w:proofErr w:type="spellStart"/>
      <w:r>
        <w:t>argu</w:t>
      </w:r>
      <w:proofErr w:type="spellEnd"/>
      <w:r>
        <w:t xml:space="preserve">- </w:t>
      </w:r>
      <w:proofErr w:type="spellStart"/>
      <w:r>
        <w:t>ments</w:t>
      </w:r>
      <w:proofErr w:type="spellEnd"/>
      <w:r>
        <w:t xml:space="preserve"> will be too abstract: what matters when it comes to the ethics of working to military ends is not the ethics of war in general but the ethics of particular wars.</w:t>
      </w:r>
    </w:p>
    <w:p w14:paraId="3AAA9887" w14:textId="77777777" w:rsidR="00DD74A6" w:rsidRDefault="00DD74A6" w:rsidP="00DD74A6">
      <w:pPr>
        <w:pStyle w:val="Heading4"/>
      </w:pPr>
      <w:r>
        <w:t>And, resisting the logic of targeted killing in academic spaces is key to solve the drive for war—there is a direct connecting between resistance to drones in academic research and lowering the risk of conflict</w:t>
      </w:r>
    </w:p>
    <w:p w14:paraId="3DAA5247" w14:textId="77777777" w:rsidR="00DD74A6" w:rsidRPr="00FF70F5" w:rsidRDefault="00DD74A6" w:rsidP="00DD74A6">
      <w:pPr>
        <w:rPr>
          <w:rStyle w:val="StyleStyleBold12pt"/>
        </w:rPr>
      </w:pPr>
      <w:r w:rsidRPr="00FF70F5">
        <w:rPr>
          <w:rStyle w:val="StyleStyleBold12pt"/>
        </w:rPr>
        <w:t>Sparrow, 2012</w:t>
      </w:r>
    </w:p>
    <w:p w14:paraId="4A234276" w14:textId="77777777" w:rsidR="00DD74A6" w:rsidRDefault="00DD74A6" w:rsidP="00DD74A6">
      <w:r>
        <w:t xml:space="preserve">[Robert, </w:t>
      </w:r>
      <w:r w:rsidRPr="00FF70F5">
        <w:t>School of Philosophical, Historical and Inter- national Studies</w:t>
      </w:r>
      <w:r>
        <w:t>, “Just say no” to drones, I</w:t>
      </w:r>
      <w:r w:rsidRPr="00FF70F5">
        <w:t>EEE TECHNOLOGY AND SOCIETY MAGAZINE | SPRING 2012</w:t>
      </w:r>
      <w:r>
        <w:t>] /</w:t>
      </w:r>
      <w:proofErr w:type="spellStart"/>
      <w:r>
        <w:t>Wyo</w:t>
      </w:r>
      <w:proofErr w:type="spellEnd"/>
      <w:r>
        <w:t>-MB</w:t>
      </w:r>
    </w:p>
    <w:p w14:paraId="45B98C72" w14:textId="77777777" w:rsidR="00DD74A6" w:rsidRDefault="00DD74A6" w:rsidP="00DD74A6">
      <w:r w:rsidRPr="002169A6">
        <w:t xml:space="preserve">Again, let me emphasize that my reason for discussing these matters here is the conviction that </w:t>
      </w:r>
      <w:r w:rsidRPr="00A15E30">
        <w:rPr>
          <w:rStyle w:val="StyleBoldUnderline"/>
          <w:highlight w:val="cyan"/>
        </w:rPr>
        <w:t>the ethics of working on military robotics</w:t>
      </w:r>
      <w:r w:rsidRPr="002169A6">
        <w:rPr>
          <w:rStyle w:val="StyleBoldUnderline"/>
        </w:rPr>
        <w:t xml:space="preserve"> today </w:t>
      </w:r>
      <w:r w:rsidRPr="00A15E30">
        <w:rPr>
          <w:rStyle w:val="StyleBoldUnderline"/>
          <w:highlight w:val="cyan"/>
        </w:rPr>
        <w:t>cannot be</w:t>
      </w:r>
      <w:r w:rsidRPr="002169A6">
        <w:rPr>
          <w:rStyle w:val="StyleBoldUnderline"/>
        </w:rPr>
        <w:t xml:space="preserve"> entirely </w:t>
      </w:r>
      <w:r w:rsidRPr="00A15E30">
        <w:rPr>
          <w:rStyle w:val="StyleBoldUnderline"/>
          <w:highlight w:val="cyan"/>
        </w:rPr>
        <w:t>divorced from</w:t>
      </w:r>
      <w:r w:rsidRPr="002169A6">
        <w:rPr>
          <w:rStyle w:val="StyleBoldUnderline"/>
        </w:rPr>
        <w:t xml:space="preserve"> the ethics of </w:t>
      </w:r>
      <w:r w:rsidRPr="00A15E30">
        <w:rPr>
          <w:rStyle w:val="StyleBoldUnderline"/>
          <w:highlight w:val="cyan"/>
        </w:rPr>
        <w:t>the ends to which military robots are used</w:t>
      </w:r>
      <w:r w:rsidRPr="002169A6">
        <w:rPr>
          <w:rStyle w:val="StyleBoldUnderline"/>
        </w:rPr>
        <w:t>.</w:t>
      </w:r>
      <w:r w:rsidRPr="002169A6">
        <w:t xml:space="preserve"> Obviously, a full discussion of the justice of these two wars is much larger task than I can under- take here: I can only insist that </w:t>
      </w:r>
      <w:r w:rsidRPr="00A15E30">
        <w:rPr>
          <w:rStyle w:val="StyleBoldUnderline"/>
          <w:highlight w:val="cyan"/>
        </w:rPr>
        <w:t>it is</w:t>
      </w:r>
      <w:r w:rsidRPr="00A15E30">
        <w:rPr>
          <w:rStyle w:val="StyleBoldUnderline"/>
          <w:sz w:val="12"/>
          <w:highlight w:val="cyan"/>
        </w:rPr>
        <w:t xml:space="preserve">¶ </w:t>
      </w:r>
      <w:r w:rsidRPr="00A15E30">
        <w:rPr>
          <w:rStyle w:val="StyleBoldUnderline"/>
          <w:highlight w:val="cyan"/>
        </w:rPr>
        <w:t xml:space="preserve">vital that </w:t>
      </w:r>
      <w:proofErr w:type="spellStart"/>
      <w:r w:rsidRPr="00A15E30">
        <w:rPr>
          <w:rStyle w:val="StyleBoldUnderline"/>
          <w:highlight w:val="cyan"/>
        </w:rPr>
        <w:t>roboticists</w:t>
      </w:r>
      <w:proofErr w:type="spellEnd"/>
      <w:r w:rsidRPr="00A15E30">
        <w:rPr>
          <w:rStyle w:val="StyleBoldUnderline"/>
          <w:highlight w:val="cyan"/>
        </w:rPr>
        <w:t xml:space="preserve"> consider these issues</w:t>
      </w:r>
      <w:r w:rsidRPr="002169A6">
        <w:rPr>
          <w:rStyle w:val="StyleBoldUnderline"/>
        </w:rPr>
        <w:t xml:space="preserve">. </w:t>
      </w:r>
      <w:r w:rsidRPr="00A15E30">
        <w:rPr>
          <w:rStyle w:val="StyleBoldUnderline"/>
          <w:highlight w:val="cyan"/>
        </w:rPr>
        <w:t>Political arguments about</w:t>
      </w:r>
      <w:r>
        <w:t xml:space="preserve"> the justification of the </w:t>
      </w:r>
      <w:r w:rsidRPr="00A15E30">
        <w:rPr>
          <w:rStyle w:val="StyleBoldUnderline"/>
          <w:highlight w:val="cyan"/>
        </w:rPr>
        <w:t>wars</w:t>
      </w:r>
      <w:r>
        <w:t xml:space="preserve"> in Iraq and Afghanistan </w:t>
      </w:r>
      <w:r w:rsidRPr="00A15E30">
        <w:rPr>
          <w:rStyle w:val="StyleBoldUnderline"/>
          <w:highlight w:val="cyan"/>
        </w:rPr>
        <w:t>matter</w:t>
      </w:r>
      <w:r w:rsidRPr="002169A6">
        <w:rPr>
          <w:rStyle w:val="StyleBoldUnderline"/>
        </w:rPr>
        <w:t xml:space="preserve"> to the eth- </w:t>
      </w:r>
      <w:proofErr w:type="spellStart"/>
      <w:r w:rsidRPr="002169A6">
        <w:rPr>
          <w:rStyle w:val="StyleBoldUnderline"/>
        </w:rPr>
        <w:t>ics</w:t>
      </w:r>
      <w:proofErr w:type="spellEnd"/>
      <w:r w:rsidRPr="002169A6">
        <w:rPr>
          <w:rStyle w:val="StyleBoldUnderline"/>
        </w:rPr>
        <w:t xml:space="preserve"> of working on military robots</w:t>
      </w:r>
      <w:r>
        <w:t xml:space="preserve"> in the current environment</w:t>
      </w:r>
      <w:proofErr w:type="gramStart"/>
      <w:r>
        <w:t>.</w:t>
      </w:r>
      <w:r w:rsidRPr="00695E39">
        <w:rPr>
          <w:sz w:val="12"/>
        </w:rPr>
        <w:t>¶</w:t>
      </w:r>
      <w:proofErr w:type="gramEnd"/>
      <w:r w:rsidRPr="00695E39">
        <w:rPr>
          <w:sz w:val="12"/>
        </w:rPr>
        <w:t xml:space="preserve"> </w:t>
      </w:r>
      <w:r>
        <w:t>Engineers, War,</w:t>
      </w:r>
      <w:r w:rsidRPr="00695E39">
        <w:rPr>
          <w:sz w:val="12"/>
        </w:rPr>
        <w:t xml:space="preserve">¶ </w:t>
      </w:r>
      <w:r>
        <w:t>and Democracy</w:t>
      </w:r>
      <w:r w:rsidRPr="00695E39">
        <w:rPr>
          <w:sz w:val="12"/>
        </w:rPr>
        <w:t xml:space="preserve">¶ </w:t>
      </w:r>
      <w:r>
        <w:t xml:space="preserve">There are two important lines of argument that reject the idea that engineers should be making moral judgments about the wars their nations are involved in. The first asserts the importance of citizens in a democracy respecting and supporting the decisions of their elected leaders. The second </w:t>
      </w:r>
      <w:proofErr w:type="spellStart"/>
      <w:r>
        <w:t>empha</w:t>
      </w:r>
      <w:proofErr w:type="spellEnd"/>
      <w:r>
        <w:t xml:space="preserve">- sizes the moral weight of the </w:t>
      </w:r>
      <w:proofErr w:type="spellStart"/>
      <w:r>
        <w:t>obli</w:t>
      </w:r>
      <w:proofErr w:type="spellEnd"/>
      <w:r>
        <w:t xml:space="preserve">- </w:t>
      </w:r>
      <w:proofErr w:type="spellStart"/>
      <w:r>
        <w:t>gations</w:t>
      </w:r>
      <w:proofErr w:type="spellEnd"/>
      <w:r>
        <w:t xml:space="preserve"> we have to fellow citizens</w:t>
      </w:r>
      <w:proofErr w:type="gramStart"/>
      <w:r>
        <w:t>.</w:t>
      </w:r>
      <w:r w:rsidRPr="00695E39">
        <w:rPr>
          <w:sz w:val="12"/>
        </w:rPr>
        <w:t>¶</w:t>
      </w:r>
      <w:proofErr w:type="gramEnd"/>
      <w:r w:rsidRPr="00695E39">
        <w:rPr>
          <w:sz w:val="12"/>
        </w:rPr>
        <w:t xml:space="preserve"> </w:t>
      </w:r>
      <w:r>
        <w:t xml:space="preserve">Democracy requires that minor- </w:t>
      </w:r>
      <w:proofErr w:type="spellStart"/>
      <w:r>
        <w:t>ities</w:t>
      </w:r>
      <w:proofErr w:type="spellEnd"/>
      <w:r>
        <w:t xml:space="preserve"> be willing to abide by the </w:t>
      </w:r>
      <w:proofErr w:type="spellStart"/>
      <w:r>
        <w:t>deci</w:t>
      </w:r>
      <w:proofErr w:type="spellEnd"/>
      <w:r>
        <w:t xml:space="preserve">- </w:t>
      </w:r>
      <w:proofErr w:type="spellStart"/>
      <w:r>
        <w:t>sion</w:t>
      </w:r>
      <w:proofErr w:type="spellEnd"/>
      <w:r>
        <w:t xml:space="preserve"> of majorities. It might therefore be argued that it would be improper for engineers to second-guess the decisions of the government and to refuse to support the wars or </w:t>
      </w:r>
      <w:proofErr w:type="spellStart"/>
      <w:r>
        <w:t>weap</w:t>
      </w:r>
      <w:proofErr w:type="spellEnd"/>
      <w:r>
        <w:t xml:space="preserve">- </w:t>
      </w:r>
      <w:proofErr w:type="spellStart"/>
      <w:r>
        <w:t>ons</w:t>
      </w:r>
      <w:proofErr w:type="spellEnd"/>
      <w:r>
        <w:t xml:space="preserve"> projects it has decided upon</w:t>
      </w:r>
      <w:proofErr w:type="gramStart"/>
      <w:r>
        <w:t>.</w:t>
      </w:r>
      <w:r w:rsidRPr="00695E39">
        <w:rPr>
          <w:sz w:val="12"/>
        </w:rPr>
        <w:t>¶</w:t>
      </w:r>
      <w:proofErr w:type="gramEnd"/>
      <w:r w:rsidRPr="00695E39">
        <w:rPr>
          <w:sz w:val="12"/>
        </w:rPr>
        <w:t xml:space="preserve"> </w:t>
      </w:r>
      <w:r>
        <w:t xml:space="preserve">This argument is flawed in two respects. First, while the social contract that underpins a demo- </w:t>
      </w:r>
      <w:proofErr w:type="spellStart"/>
      <w:r>
        <w:t>cratic</w:t>
      </w:r>
      <w:proofErr w:type="spellEnd"/>
      <w:r>
        <w:t xml:space="preserve"> society requires that citizens abide by majority decisions about matters where it is not possible for citizens to “live and let live,” </w:t>
      </w:r>
      <w:r w:rsidRPr="00D120BC">
        <w:rPr>
          <w:rStyle w:val="StyleBoldUnderline"/>
          <w:highlight w:val="cyan"/>
        </w:rPr>
        <w:t xml:space="preserve">no individual citizen is morally obliged to support the state </w:t>
      </w:r>
      <w:r w:rsidRPr="008737C7">
        <w:rPr>
          <w:rStyle w:val="StyleBoldUnderline"/>
        </w:rPr>
        <w:t>in any particular role</w:t>
      </w:r>
      <w:r w:rsidRPr="00D120BC">
        <w:rPr>
          <w:rStyle w:val="StyleBoldUnderline"/>
          <w:highlight w:val="cyan"/>
        </w:rPr>
        <w:t>.</w:t>
      </w:r>
      <w:r w:rsidRPr="002169A6">
        <w:rPr>
          <w:rStyle w:val="StyleBoldUnderline"/>
        </w:rPr>
        <w:t xml:space="preserve"> Thus it is simply untrue that just because the </w:t>
      </w:r>
      <w:proofErr w:type="spellStart"/>
      <w:r w:rsidRPr="002169A6">
        <w:rPr>
          <w:rStyle w:val="StyleBoldUnderline"/>
        </w:rPr>
        <w:t>gov</w:t>
      </w:r>
      <w:proofErr w:type="spellEnd"/>
      <w:r w:rsidRPr="002169A6">
        <w:rPr>
          <w:rStyle w:val="StyleBoldUnderline"/>
        </w:rPr>
        <w:t xml:space="preserve">- </w:t>
      </w:r>
      <w:proofErr w:type="spellStart"/>
      <w:r w:rsidRPr="002169A6">
        <w:rPr>
          <w:rStyle w:val="StyleBoldUnderline"/>
        </w:rPr>
        <w:t>ernment</w:t>
      </w:r>
      <w:proofErr w:type="spellEnd"/>
      <w:r w:rsidRPr="002169A6">
        <w:rPr>
          <w:rStyle w:val="StyleBoldUnderline"/>
        </w:rPr>
        <w:t xml:space="preserve"> has decided upon a war we are duty-bound to contribute to the war effort. </w:t>
      </w:r>
      <w:r>
        <w:t xml:space="preserve">The second problem with this argument is that there are important limits to the scope of the obligation that majority </w:t>
      </w:r>
      <w:proofErr w:type="spellStart"/>
      <w:r>
        <w:t>deci</w:t>
      </w:r>
      <w:proofErr w:type="spellEnd"/>
      <w:r>
        <w:t xml:space="preserve">- </w:t>
      </w:r>
      <w:proofErr w:type="spellStart"/>
      <w:r>
        <w:t>sions</w:t>
      </w:r>
      <w:proofErr w:type="spellEnd"/>
      <w:r>
        <w:t xml:space="preserve"> may impose upon </w:t>
      </w:r>
      <w:proofErr w:type="spellStart"/>
      <w:r>
        <w:t>minori</w:t>
      </w:r>
      <w:proofErr w:type="spellEnd"/>
      <w:r>
        <w:t xml:space="preserve">- ties. While these limits are hard to locate precisely, at the very least they prevent governments from demanding obedience in matters of conscience or contrary to duties to humanity. For instance, I pre- </w:t>
      </w:r>
      <w:proofErr w:type="spellStart"/>
      <w:r>
        <w:t>sume</w:t>
      </w:r>
      <w:proofErr w:type="spellEnd"/>
      <w:r>
        <w:t xml:space="preserve"> that few of my readers would feel comfortable designing gas chambers or instruments of torture just because the government had decided that these were necessary. </w:t>
      </w:r>
      <w:proofErr w:type="spellStart"/>
      <w:r>
        <w:t>Thefactthattherearesuchlimits</w:t>
      </w:r>
      <w:proofErr w:type="spellEnd"/>
      <w:r>
        <w:t xml:space="preserve"> also means that individuals must retain the right to judge when they have been reached. Thus, given that participation in an unjust war is one of the worst crimes a nation may commit, citizens – including engineers – must retain the right to withdraw their active support from wars they judge to be unjustified by refusing to work on military projects</w:t>
      </w:r>
      <w:proofErr w:type="gramStart"/>
      <w:r w:rsidRPr="008737C7">
        <w:t>.</w:t>
      </w:r>
      <w:r w:rsidRPr="008737C7">
        <w:rPr>
          <w:sz w:val="12"/>
        </w:rPr>
        <w:t>¶</w:t>
      </w:r>
      <w:proofErr w:type="gramEnd"/>
      <w:r w:rsidRPr="008737C7">
        <w:rPr>
          <w:sz w:val="12"/>
        </w:rPr>
        <w:t xml:space="preserve"> </w:t>
      </w:r>
      <w:r w:rsidRPr="008737C7">
        <w:rPr>
          <w:rStyle w:val="StyleBoldUnderline"/>
        </w:rPr>
        <w:t xml:space="preserve">It might, however, be argued that an obligation to support the armed forces by building them bet- </w:t>
      </w:r>
      <w:proofErr w:type="spellStart"/>
      <w:r w:rsidRPr="008737C7">
        <w:rPr>
          <w:rStyle w:val="StyleBoldUnderline"/>
        </w:rPr>
        <w:t>ter</w:t>
      </w:r>
      <w:proofErr w:type="spellEnd"/>
      <w:r w:rsidRPr="008737C7">
        <w:rPr>
          <w:rStyle w:val="StyleBoldUnderline"/>
        </w:rPr>
        <w:t xml:space="preserve"> robots</w:t>
      </w:r>
      <w:r w:rsidRPr="002169A6">
        <w:rPr>
          <w:rStyle w:val="StyleBoldUnderline"/>
        </w:rPr>
        <w:t xml:space="preserve"> arises </w:t>
      </w:r>
      <w:r>
        <w:t xml:space="preserve">not </w:t>
      </w:r>
      <w:r w:rsidRPr="002169A6">
        <w:rPr>
          <w:rStyle w:val="StyleBoldUnderline"/>
        </w:rPr>
        <w:t>out of a duty to</w:t>
      </w:r>
      <w:r>
        <w:t xml:space="preserve"> the government but </w:t>
      </w:r>
      <w:r w:rsidRPr="002169A6">
        <w:rPr>
          <w:rStyle w:val="StyleBoldUnderline"/>
        </w:rPr>
        <w:t>to the members of the armed forces themselves.</w:t>
      </w:r>
      <w:r>
        <w:t xml:space="preserve"> Once a nation has gone to war then the lives of members of its armed forces will be at risk. Regardless of what we think of the decision of the government that sent them to war, we have a duty to defend the lives of our fellow citizens</w:t>
      </w:r>
      <w:proofErr w:type="gramStart"/>
      <w:r>
        <w:t>.</w:t>
      </w:r>
      <w:r w:rsidRPr="00695E39">
        <w:rPr>
          <w:sz w:val="12"/>
        </w:rPr>
        <w:t>¶</w:t>
      </w:r>
      <w:proofErr w:type="gramEnd"/>
      <w:r w:rsidRPr="00695E39">
        <w:rPr>
          <w:sz w:val="12"/>
        </w:rPr>
        <w:t xml:space="preserve"> </w:t>
      </w:r>
      <w:r>
        <w:t xml:space="preserve">Clearly this is an admirable motive for military service. </w:t>
      </w:r>
      <w:r w:rsidRPr="008737C7">
        <w:rPr>
          <w:rStyle w:val="StyleBoldUnderline"/>
        </w:rPr>
        <w:t>How- ever</w:t>
      </w:r>
      <w:r w:rsidRPr="002169A6">
        <w:rPr>
          <w:rStyle w:val="StyleBoldUnderline"/>
        </w:rPr>
        <w:t xml:space="preserve">, whether it is sufficient to excuse us of an obligation to assess the justice of the cause in which our fellow citizens fight is less clear. To start with, </w:t>
      </w:r>
      <w:r w:rsidRPr="008737C7">
        <w:rPr>
          <w:rStyle w:val="StyleBoldUnderline"/>
          <w:highlight w:val="cyan"/>
        </w:rPr>
        <w:t>this</w:t>
      </w:r>
      <w:r w:rsidRPr="002169A6">
        <w:rPr>
          <w:rStyle w:val="StyleBoldUnderline"/>
        </w:rPr>
        <w:t xml:space="preserve"> </w:t>
      </w:r>
      <w:r w:rsidRPr="00D120BC">
        <w:rPr>
          <w:rStyle w:val="StyleBoldUnderline"/>
          <w:highlight w:val="cyan"/>
        </w:rPr>
        <w:t>way of thinking places</w:t>
      </w:r>
      <w:r w:rsidRPr="002169A6">
        <w:rPr>
          <w:rStyle w:val="StyleBoldUnderline"/>
        </w:rPr>
        <w:t xml:space="preserve"> a lot of weight – arguably </w:t>
      </w:r>
      <w:r w:rsidRPr="008737C7">
        <w:rPr>
          <w:rStyle w:val="StyleBoldUnderline"/>
          <w:highlight w:val="cyan"/>
        </w:rPr>
        <w:t>too m</w:t>
      </w:r>
      <w:r w:rsidRPr="00D120BC">
        <w:rPr>
          <w:rStyle w:val="StyleBoldUnderline"/>
          <w:highlight w:val="cyan"/>
        </w:rPr>
        <w:t xml:space="preserve">uch weight – on ties of nation- </w:t>
      </w:r>
      <w:proofErr w:type="spellStart"/>
      <w:r w:rsidRPr="00D120BC">
        <w:rPr>
          <w:rStyle w:val="StyleBoldUnderline"/>
          <w:highlight w:val="cyan"/>
        </w:rPr>
        <w:t>ality</w:t>
      </w:r>
      <w:proofErr w:type="spellEnd"/>
      <w:r w:rsidRPr="00D120BC">
        <w:rPr>
          <w:rStyle w:val="StyleBoldUnderline"/>
          <w:highlight w:val="cyan"/>
        </w:rPr>
        <w:t xml:space="preserve"> and not </w:t>
      </w:r>
      <w:r w:rsidRPr="008737C7">
        <w:rPr>
          <w:rStyle w:val="StyleBoldUnderline"/>
        </w:rPr>
        <w:t>enough</w:t>
      </w:r>
      <w:r w:rsidRPr="00D120BC">
        <w:rPr>
          <w:rStyle w:val="StyleBoldUnderline"/>
          <w:highlight w:val="cyan"/>
        </w:rPr>
        <w:t xml:space="preserve"> on justice </w:t>
      </w:r>
      <w:r w:rsidRPr="008737C7">
        <w:rPr>
          <w:rStyle w:val="StyleBoldUnderline"/>
        </w:rPr>
        <w:t>or humanity</w:t>
      </w:r>
      <w:r w:rsidRPr="00D120BC">
        <w:rPr>
          <w:rStyle w:val="StyleBoldUnderline"/>
          <w:highlight w:val="cyan"/>
        </w:rPr>
        <w:t xml:space="preserve">. The lives of our </w:t>
      </w:r>
      <w:proofErr w:type="spellStart"/>
      <w:r w:rsidRPr="00D120BC">
        <w:rPr>
          <w:rStyle w:val="StyleBoldUnderline"/>
          <w:highlight w:val="cyan"/>
        </w:rPr>
        <w:t>compa</w:t>
      </w:r>
      <w:proofErr w:type="spellEnd"/>
      <w:r w:rsidRPr="00D120BC">
        <w:rPr>
          <w:rStyle w:val="StyleBoldUnderline"/>
          <w:highlight w:val="cyan"/>
        </w:rPr>
        <w:t xml:space="preserve">- </w:t>
      </w:r>
      <w:proofErr w:type="spellStart"/>
      <w:r w:rsidRPr="00D120BC">
        <w:rPr>
          <w:rStyle w:val="StyleBoldUnderline"/>
          <w:highlight w:val="cyan"/>
        </w:rPr>
        <w:t>triots</w:t>
      </w:r>
      <w:proofErr w:type="spellEnd"/>
      <w:r w:rsidRPr="00D120BC">
        <w:rPr>
          <w:rStyle w:val="StyleBoldUnderline"/>
          <w:highlight w:val="cyan"/>
        </w:rPr>
        <w:t xml:space="preserve"> are not the only lives that we should care about</w:t>
      </w:r>
      <w:r w:rsidRPr="002169A6">
        <w:rPr>
          <w:rStyle w:val="StyleBoldUnderline"/>
        </w:rPr>
        <w:t xml:space="preserve">. </w:t>
      </w:r>
      <w:r w:rsidRPr="00D120BC">
        <w:rPr>
          <w:rStyle w:val="StyleBoldUnderline"/>
          <w:highlight w:val="cyan"/>
        </w:rPr>
        <w:t>The “defense</w:t>
      </w:r>
      <w:r w:rsidRPr="002169A6">
        <w:rPr>
          <w:rStyle w:val="StyleBoldUnderline"/>
        </w:rPr>
        <w:t xml:space="preserve">” of our fellow citizens in Afghanistan </w:t>
      </w:r>
      <w:r w:rsidRPr="00D120BC">
        <w:rPr>
          <w:rStyle w:val="StyleBoldUnderline"/>
          <w:highlight w:val="cyan"/>
        </w:rPr>
        <w:t xml:space="preserve">may involve killing Afghani civil- </w:t>
      </w:r>
      <w:proofErr w:type="spellStart"/>
      <w:r w:rsidRPr="00D120BC">
        <w:rPr>
          <w:rStyle w:val="StyleBoldUnderline"/>
          <w:highlight w:val="cyan"/>
        </w:rPr>
        <w:t>ians</w:t>
      </w:r>
      <w:proofErr w:type="spellEnd"/>
      <w:r w:rsidRPr="00D120BC">
        <w:rPr>
          <w:rStyle w:val="StyleBoldUnderline"/>
          <w:highlight w:val="cyan"/>
        </w:rPr>
        <w:t>, who no more deserve to die than the young men and women that our own government has sent overseas</w:t>
      </w:r>
      <w:r w:rsidRPr="002169A6">
        <w:rPr>
          <w:rStyle w:val="StyleBoldUnderline"/>
        </w:rPr>
        <w:t xml:space="preserve"> to fight. Moreover, </w:t>
      </w:r>
      <w:r w:rsidRPr="008737C7">
        <w:rPr>
          <w:rStyle w:val="StyleBoldUnderline"/>
        </w:rPr>
        <w:t>if the lives of our compatriots are at risk because our government has committed them to an unjust war then, in supporting them, we can- not avoid becoming complicit in this injustice. Our willingness to provide such support also allows the government to continue to risk their lives by fighting these</w:t>
      </w:r>
      <w:r w:rsidRPr="002169A6">
        <w:rPr>
          <w:rStyle w:val="StyleBoldUnderline"/>
        </w:rPr>
        <w:t xml:space="preserve"> wars. Thus, while it is understandable that many engineers feel that their</w:t>
      </w:r>
      <w:r w:rsidRPr="00695E39">
        <w:rPr>
          <w:rStyle w:val="StyleBoldUnderline"/>
          <w:sz w:val="12"/>
        </w:rPr>
        <w:t xml:space="preserve">¶ </w:t>
      </w:r>
      <w:r w:rsidRPr="002169A6">
        <w:rPr>
          <w:rStyle w:val="StyleBoldUnderline"/>
        </w:rPr>
        <w:t xml:space="preserve">first duty is to defend the lives of their fellow citizens who are at war, </w:t>
      </w:r>
      <w:r w:rsidRPr="008737C7">
        <w:rPr>
          <w:rStyle w:val="StyleBoldUnderline"/>
        </w:rPr>
        <w:t xml:space="preserve">a universalistic ethics suggests that </w:t>
      </w:r>
      <w:r w:rsidRPr="00D120BC">
        <w:rPr>
          <w:rStyle w:val="StyleBoldUnderline"/>
          <w:highlight w:val="cyan"/>
        </w:rPr>
        <w:t xml:space="preserve">it would be more ethical to sup- port our fellow citizens and foreign citizens by refusing to contribute to unjust wars, </w:t>
      </w:r>
      <w:r w:rsidRPr="008737C7">
        <w:rPr>
          <w:rStyle w:val="StyleBoldUnderline"/>
        </w:rPr>
        <w:t>while a longer term perspective suggests that this might be a more effective way to defend our compatriots</w:t>
      </w:r>
      <w:proofErr w:type="gramStart"/>
      <w:r w:rsidRPr="00D120BC">
        <w:rPr>
          <w:rStyle w:val="StyleBoldUnderline"/>
          <w:highlight w:val="cyan"/>
        </w:rPr>
        <w:t>.</w:t>
      </w:r>
      <w:r w:rsidRPr="00D120BC">
        <w:rPr>
          <w:rStyle w:val="StyleBoldUnderline"/>
          <w:sz w:val="12"/>
          <w:highlight w:val="cyan"/>
        </w:rPr>
        <w:t>¶</w:t>
      </w:r>
      <w:proofErr w:type="gramEnd"/>
      <w:r w:rsidRPr="00695E39">
        <w:rPr>
          <w:rStyle w:val="StyleBoldUnderline"/>
          <w:sz w:val="12"/>
        </w:rPr>
        <w:t xml:space="preserve"> </w:t>
      </w:r>
      <w:r>
        <w:t>Peace, Security, and Robots</w:t>
      </w:r>
      <w:r w:rsidRPr="00695E39">
        <w:rPr>
          <w:sz w:val="12"/>
        </w:rPr>
        <w:t xml:space="preserve">¶ </w:t>
      </w:r>
      <w:r w:rsidRPr="002169A6">
        <w:rPr>
          <w:rStyle w:val="StyleBoldUnderline"/>
        </w:rPr>
        <w:t>The question of the ethics of accepting military funding arises for people working in the sciences generally,</w:t>
      </w:r>
      <w:r>
        <w:t xml:space="preserve"> given the depressingly high percentage of the funding </w:t>
      </w:r>
      <w:proofErr w:type="spellStart"/>
      <w:r>
        <w:t>availableforresearchthatisdedi</w:t>
      </w:r>
      <w:proofErr w:type="spellEnd"/>
      <w:r>
        <w:t xml:space="preserve">- </w:t>
      </w:r>
      <w:proofErr w:type="spellStart"/>
      <w:r>
        <w:t>cated</w:t>
      </w:r>
      <w:proofErr w:type="spellEnd"/>
      <w:r>
        <w:t xml:space="preserve"> to military goals. Never- </w:t>
      </w:r>
      <w:proofErr w:type="spellStart"/>
      <w:r>
        <w:t>theless</w:t>
      </w:r>
      <w:proofErr w:type="spellEnd"/>
      <w:r>
        <w:t xml:space="preserve">, I want to argue that </w:t>
      </w:r>
      <w:r w:rsidRPr="002169A6">
        <w:rPr>
          <w:rStyle w:val="StyleBoldUnderline"/>
        </w:rPr>
        <w:t xml:space="preserve">it is an especially urgent problem for </w:t>
      </w:r>
      <w:proofErr w:type="spellStart"/>
      <w:r w:rsidRPr="002169A6">
        <w:rPr>
          <w:rStyle w:val="StyleBoldUnderline"/>
        </w:rPr>
        <w:t>roboticists</w:t>
      </w:r>
      <w:proofErr w:type="spellEnd"/>
      <w:proofErr w:type="gramStart"/>
      <w:r w:rsidRPr="002169A6">
        <w:rPr>
          <w:rStyle w:val="StyleBoldUnderline"/>
        </w:rPr>
        <w:t>.</w:t>
      </w:r>
      <w:r w:rsidRPr="00695E39">
        <w:rPr>
          <w:rStyle w:val="StyleBoldUnderline"/>
          <w:sz w:val="12"/>
        </w:rPr>
        <w:t>¶</w:t>
      </w:r>
      <w:proofErr w:type="gramEnd"/>
      <w:r w:rsidRPr="00695E39">
        <w:rPr>
          <w:rStyle w:val="StyleBoldUnderline"/>
          <w:sz w:val="12"/>
        </w:rPr>
        <w:t xml:space="preserve"> </w:t>
      </w:r>
      <w:r>
        <w:t xml:space="preserve">This might seem a surprising claim given that, as far as weapons go, robots have some distinct </w:t>
      </w:r>
      <w:proofErr w:type="spellStart"/>
      <w:r>
        <w:t>advan</w:t>
      </w:r>
      <w:proofErr w:type="spellEnd"/>
      <w:r>
        <w:t xml:space="preserve">- </w:t>
      </w:r>
      <w:proofErr w:type="spellStart"/>
      <w:r>
        <w:t>tages</w:t>
      </w:r>
      <w:proofErr w:type="spellEnd"/>
      <w:r>
        <w:t xml:space="preserve"> over other military </w:t>
      </w:r>
      <w:proofErr w:type="spellStart"/>
      <w:r>
        <w:t>technolo</w:t>
      </w:r>
      <w:proofErr w:type="spellEnd"/>
      <w:r>
        <w:t xml:space="preserve">- </w:t>
      </w:r>
      <w:proofErr w:type="spellStart"/>
      <w:r>
        <w:t>gies</w:t>
      </w:r>
      <w:proofErr w:type="spellEnd"/>
      <w:r>
        <w:t xml:space="preserve">, including ethical advantages.4 Most robots will presumably take at least one person “out of harm’s way” when used in a military role, which is not an insignificant factor in the moral calculus. For various reasons that I have discussed else- where, robotic weapons will often make the use of lethal force more “precise,” perhaps reducing civil- </w:t>
      </w:r>
      <w:proofErr w:type="spellStart"/>
      <w:r>
        <w:t>ian</w:t>
      </w:r>
      <w:proofErr w:type="spellEnd"/>
      <w:r>
        <w:t xml:space="preserve"> casualties in doing so [1], [3]</w:t>
      </w:r>
      <w:proofErr w:type="gramStart"/>
      <w:r>
        <w:t>.</w:t>
      </w:r>
      <w:r w:rsidRPr="00695E39">
        <w:rPr>
          <w:sz w:val="12"/>
        </w:rPr>
        <w:t>¶</w:t>
      </w:r>
      <w:proofErr w:type="gramEnd"/>
      <w:r w:rsidRPr="00695E39">
        <w:rPr>
          <w:sz w:val="12"/>
        </w:rPr>
        <w:t xml:space="preserve"> </w:t>
      </w:r>
      <w:r>
        <w:t xml:space="preserve">Yet </w:t>
      </w:r>
      <w:r w:rsidRPr="002169A6">
        <w:rPr>
          <w:rStyle w:val="StyleBoldUnderline"/>
        </w:rPr>
        <w:t xml:space="preserve">there are a number of other considerations that suggest that </w:t>
      </w:r>
      <w:r w:rsidRPr="00D120BC">
        <w:rPr>
          <w:rStyle w:val="StyleBoldUnderline"/>
          <w:highlight w:val="cyan"/>
        </w:rPr>
        <w:t xml:space="preserve">fur- </w:t>
      </w:r>
      <w:proofErr w:type="spellStart"/>
      <w:r w:rsidRPr="00D120BC">
        <w:rPr>
          <w:rStyle w:val="StyleBoldUnderline"/>
          <w:highlight w:val="cyan"/>
        </w:rPr>
        <w:t>ther</w:t>
      </w:r>
      <w:proofErr w:type="spellEnd"/>
      <w:r w:rsidRPr="00D120BC">
        <w:rPr>
          <w:rStyle w:val="StyleBoldUnderline"/>
          <w:highlight w:val="cyan"/>
        </w:rPr>
        <w:t xml:space="preserve"> development of robotic </w:t>
      </w:r>
      <w:proofErr w:type="spellStart"/>
      <w:r w:rsidRPr="00D120BC">
        <w:rPr>
          <w:rStyle w:val="StyleBoldUnderline"/>
          <w:highlight w:val="cyan"/>
        </w:rPr>
        <w:t>weap</w:t>
      </w:r>
      <w:proofErr w:type="spellEnd"/>
      <w:r w:rsidRPr="00D120BC">
        <w:rPr>
          <w:rStyle w:val="StyleBoldUnderline"/>
          <w:highlight w:val="cyan"/>
        </w:rPr>
        <w:t xml:space="preserve">- </w:t>
      </w:r>
      <w:proofErr w:type="spellStart"/>
      <w:r w:rsidRPr="00D120BC">
        <w:rPr>
          <w:rStyle w:val="StyleBoldUnderline"/>
          <w:highlight w:val="cyan"/>
        </w:rPr>
        <w:t>ons</w:t>
      </w:r>
      <w:proofErr w:type="spellEnd"/>
      <w:r w:rsidRPr="00D120BC">
        <w:rPr>
          <w:rStyle w:val="StyleBoldUnderline"/>
          <w:highlight w:val="cyan"/>
        </w:rPr>
        <w:t xml:space="preserve"> may </w:t>
      </w:r>
      <w:r w:rsidRPr="008737C7">
        <w:rPr>
          <w:rStyle w:val="StyleBoldUnderline"/>
        </w:rPr>
        <w:t>actuall</w:t>
      </w:r>
      <w:r w:rsidRPr="00D120BC">
        <w:rPr>
          <w:rStyle w:val="StyleBoldUnderline"/>
          <w:highlight w:val="cyan"/>
        </w:rPr>
        <w:t>y be disastrous for the cause of peace and stability</w:t>
      </w:r>
      <w:r w:rsidRPr="002169A6">
        <w:rPr>
          <w:rStyle w:val="StyleBoldUnderline"/>
        </w:rPr>
        <w:t xml:space="preserve"> [21]. R</w:t>
      </w:r>
      <w:r w:rsidRPr="00D120BC">
        <w:rPr>
          <w:rStyle w:val="StyleBoldUnderline"/>
          <w:highlight w:val="cyan"/>
        </w:rPr>
        <w:t xml:space="preserve">obotic weapons may render governments more willing to go to war, lower the threshold of conflict, trigger accidental wars, and </w:t>
      </w:r>
      <w:r w:rsidRPr="008737C7">
        <w:rPr>
          <w:rStyle w:val="StyleBoldUnderline"/>
        </w:rPr>
        <w:t>thus u</w:t>
      </w:r>
      <w:r w:rsidRPr="00D120BC">
        <w:rPr>
          <w:rStyle w:val="StyleBoldUnderline"/>
          <w:highlight w:val="cyan"/>
        </w:rPr>
        <w:t xml:space="preserve">ltimately lead to more death </w:t>
      </w:r>
      <w:r w:rsidRPr="008737C7">
        <w:rPr>
          <w:rStyle w:val="StyleBoldUnderline"/>
        </w:rPr>
        <w:t>and destruction</w:t>
      </w:r>
      <w:r>
        <w:t xml:space="preserve"> [2]. The capacity of robot </w:t>
      </w:r>
      <w:proofErr w:type="spellStart"/>
      <w:r>
        <w:t>weap</w:t>
      </w:r>
      <w:proofErr w:type="spellEnd"/>
      <w:r>
        <w:t xml:space="preserve">- </w:t>
      </w:r>
      <w:proofErr w:type="spellStart"/>
      <w:r>
        <w:t>ons</w:t>
      </w:r>
      <w:proofErr w:type="spellEnd"/>
      <w:r>
        <w:t xml:space="preserve"> to keep warfighters out of harm’s way is, as Noel Sharkey has observed [22], a double-edged sword. While it will prevent deaths among the warfighters of nations that are able to field robots, it will also make it easier for governments to initiate wars by encouraging them to believe that they can fight a war without television images of soldiers returning in body bags costing votes in the next election. </w:t>
      </w:r>
      <w:r w:rsidRPr="008737C7">
        <w:rPr>
          <w:rStyle w:val="StyleBoldUnderline"/>
        </w:rPr>
        <w:t>In particular</w:t>
      </w:r>
      <w:r w:rsidRPr="008737C7">
        <w:rPr>
          <w:rStyle w:val="StyleBoldUnderline"/>
          <w:highlight w:val="cyan"/>
        </w:rPr>
        <w:t>,</w:t>
      </w:r>
      <w:r w:rsidRPr="002169A6">
        <w:rPr>
          <w:rStyle w:val="StyleBoldUnderline"/>
        </w:rPr>
        <w:t xml:space="preserve"> governments will be tempted to try to resolve political problems by </w:t>
      </w:r>
      <w:r w:rsidRPr="008737C7">
        <w:rPr>
          <w:rStyle w:val="StyleBoldUnderline"/>
        </w:rPr>
        <w:t xml:space="preserve">carrying out </w:t>
      </w:r>
      <w:r w:rsidRPr="00D120BC">
        <w:rPr>
          <w:rStyle w:val="StyleBoldUnderline"/>
          <w:highlight w:val="cyan"/>
        </w:rPr>
        <w:t>“targeted killings</w:t>
      </w:r>
      <w:r w:rsidRPr="002169A6">
        <w:rPr>
          <w:rStyle w:val="StyleBoldUnderline"/>
        </w:rPr>
        <w:t>” – assassinations – and “surgical strikes”</w:t>
      </w:r>
      <w:r>
        <w:t xml:space="preserve"> [23]. </w:t>
      </w:r>
      <w:r w:rsidRPr="002169A6">
        <w:rPr>
          <w:rStyle w:val="StyleBoldUnderline"/>
        </w:rPr>
        <w:t xml:space="preserve">Yet </w:t>
      </w:r>
      <w:proofErr w:type="gramStart"/>
      <w:r w:rsidRPr="002169A6">
        <w:rPr>
          <w:rStyle w:val="StyleBoldUnderline"/>
        </w:rPr>
        <w:t>few political problems can be solved simply by killing people</w:t>
      </w:r>
      <w:proofErr w:type="gramEnd"/>
      <w:r>
        <w:t xml:space="preserve">. Many conflicts can only be resolved by occupying territory and/or by win- </w:t>
      </w:r>
      <w:proofErr w:type="spellStart"/>
      <w:r>
        <w:t>ning</w:t>
      </w:r>
      <w:proofErr w:type="spellEnd"/>
      <w:r>
        <w:t xml:space="preserve"> “hearts and minds” – tasks that robots are highly unlikely to be able to succeed in for the fore- seeable future. </w:t>
      </w:r>
      <w:r w:rsidRPr="002169A6">
        <w:rPr>
          <w:rStyle w:val="StyleBoldUnderline"/>
        </w:rPr>
        <w:t xml:space="preserve">Paradoxically, then, further developments in robotic weapons may result in more </w:t>
      </w:r>
      <w:proofErr w:type="spellStart"/>
      <w:r w:rsidRPr="002169A6">
        <w:rPr>
          <w:rStyle w:val="StyleBoldUnderline"/>
        </w:rPr>
        <w:t>mem</w:t>
      </w:r>
      <w:proofErr w:type="spellEnd"/>
      <w:r w:rsidRPr="002169A6">
        <w:rPr>
          <w:rStyle w:val="StyleBoldUnderline"/>
        </w:rPr>
        <w:t xml:space="preserve">- </w:t>
      </w:r>
      <w:proofErr w:type="spellStart"/>
      <w:r w:rsidRPr="002169A6">
        <w:rPr>
          <w:rStyle w:val="StyleBoldUnderline"/>
        </w:rPr>
        <w:t>bers</w:t>
      </w:r>
      <w:proofErr w:type="spellEnd"/>
      <w:r w:rsidRPr="002169A6">
        <w:rPr>
          <w:rStyle w:val="StyleBoldUnderline"/>
        </w:rPr>
        <w:t xml:space="preserve"> of the armed forces being placed in harm’s way</w:t>
      </w:r>
      <w:r>
        <w:t xml:space="preserve">, as govern- </w:t>
      </w:r>
      <w:proofErr w:type="spellStart"/>
      <w:r>
        <w:t>ments</w:t>
      </w:r>
      <w:proofErr w:type="spellEnd"/>
      <w:r>
        <w:t xml:space="preserve"> are drawn into wars that they cannot win without placing human lives at risk [3]</w:t>
      </w:r>
      <w:proofErr w:type="gramStart"/>
      <w:r>
        <w:t>.</w:t>
      </w:r>
      <w:r w:rsidRPr="00695E39">
        <w:rPr>
          <w:sz w:val="12"/>
        </w:rPr>
        <w:t>¶</w:t>
      </w:r>
      <w:proofErr w:type="gramEnd"/>
      <w:r w:rsidRPr="00695E39">
        <w:rPr>
          <w:sz w:val="12"/>
        </w:rPr>
        <w:t xml:space="preserve"> </w:t>
      </w:r>
      <w:r w:rsidRPr="002169A6">
        <w:rPr>
          <w:rStyle w:val="StyleBoldUnderline"/>
        </w:rPr>
        <w:t xml:space="preserve">Improvements in remotely- operated and autonomous weapon systems </w:t>
      </w:r>
      <w:r w:rsidRPr="008737C7">
        <w:rPr>
          <w:rStyle w:val="StyleBoldUnderline"/>
        </w:rPr>
        <w:t xml:space="preserve">are also likely to sig- </w:t>
      </w:r>
      <w:proofErr w:type="spellStart"/>
      <w:r w:rsidRPr="008737C7">
        <w:rPr>
          <w:rStyle w:val="StyleBoldUnderline"/>
        </w:rPr>
        <w:t>nificantly</w:t>
      </w:r>
      <w:proofErr w:type="spellEnd"/>
      <w:r w:rsidRPr="008737C7">
        <w:rPr>
          <w:rStyle w:val="StyleBoldUnderline"/>
        </w:rPr>
        <w:t xml:space="preserve"> lower the threshold of conflict</w:t>
      </w:r>
      <w:r>
        <w:t xml:space="preserve">. Uninhabited systems, especially uninhabited aerial </w:t>
      </w:r>
      <w:proofErr w:type="spellStart"/>
      <w:r>
        <w:t>vehi</w:t>
      </w:r>
      <w:proofErr w:type="spellEnd"/>
      <w:r>
        <w:t xml:space="preserve">- </w:t>
      </w:r>
      <w:proofErr w:type="spellStart"/>
      <w:r>
        <w:t>cles</w:t>
      </w:r>
      <w:proofErr w:type="spellEnd"/>
      <w:r>
        <w:t xml:space="preserve"> and uninhabited submersible vehicles, will have longer ranges, longer “loiter” times, and greater capacity for “stealth” attacks than manned systems. They will also be suitable for deployment in more hazardous roles. All of these </w:t>
      </w:r>
      <w:proofErr w:type="spellStart"/>
      <w:r>
        <w:t>fea</w:t>
      </w:r>
      <w:proofErr w:type="spellEnd"/>
      <w:r>
        <w:t xml:space="preserve">- </w:t>
      </w:r>
      <w:proofErr w:type="spellStart"/>
      <w:r>
        <w:t>tures</w:t>
      </w:r>
      <w:proofErr w:type="spellEnd"/>
      <w:r>
        <w:t xml:space="preserve"> increase their usefulness for preemptive attacks and </w:t>
      </w:r>
      <w:proofErr w:type="spellStart"/>
      <w:r>
        <w:t>conse</w:t>
      </w:r>
      <w:proofErr w:type="spellEnd"/>
      <w:r>
        <w:t xml:space="preserve">- </w:t>
      </w:r>
      <w:proofErr w:type="spellStart"/>
      <w:r>
        <w:t>quently</w:t>
      </w:r>
      <w:proofErr w:type="spellEnd"/>
      <w:r>
        <w:t xml:space="preserve"> the temptation to attempt such attacks. Thus, in the future, states will need to be prepared for the possibility of sophisticated attacks involving robotic </w:t>
      </w:r>
      <w:proofErr w:type="spellStart"/>
      <w:r>
        <w:t>weap</w:t>
      </w:r>
      <w:proofErr w:type="spellEnd"/>
      <w:r>
        <w:t xml:space="preserve">- </w:t>
      </w:r>
      <w:proofErr w:type="spellStart"/>
      <w:r>
        <w:t>ons</w:t>
      </w:r>
      <w:proofErr w:type="spellEnd"/>
      <w:r>
        <w:t xml:space="preserve"> with very little warning time</w:t>
      </w:r>
      <w:r w:rsidRPr="002169A6">
        <w:rPr>
          <w:rStyle w:val="StyleBoldUnderline"/>
        </w:rPr>
        <w:t xml:space="preserve">. This increases the risk of </w:t>
      </w:r>
      <w:proofErr w:type="spellStart"/>
      <w:r w:rsidRPr="002169A6">
        <w:rPr>
          <w:rStyle w:val="StyleBoldUnderline"/>
        </w:rPr>
        <w:t>acciden</w:t>
      </w:r>
      <w:proofErr w:type="spellEnd"/>
      <w:r w:rsidRPr="002169A6">
        <w:rPr>
          <w:rStyle w:val="StyleBoldUnderline"/>
        </w:rPr>
        <w:t xml:space="preserve">- </w:t>
      </w:r>
      <w:proofErr w:type="spellStart"/>
      <w:proofErr w:type="gramStart"/>
      <w:r w:rsidRPr="002169A6">
        <w:rPr>
          <w:rStyle w:val="StyleBoldUnderline"/>
        </w:rPr>
        <w:t>tal</w:t>
      </w:r>
      <w:proofErr w:type="spellEnd"/>
      <w:proofErr w:type="gramEnd"/>
      <w:r w:rsidRPr="002169A6">
        <w:rPr>
          <w:rStyle w:val="StyleBoldUnderline"/>
        </w:rPr>
        <w:t xml:space="preserve"> war</w:t>
      </w:r>
      <w:r>
        <w:t xml:space="preserve"> and also the temptation to hand over responsibility for </w:t>
      </w:r>
      <w:proofErr w:type="spellStart"/>
      <w:r>
        <w:t>coun</w:t>
      </w:r>
      <w:proofErr w:type="spellEnd"/>
      <w:r>
        <w:t xml:space="preserve">- </w:t>
      </w:r>
      <w:proofErr w:type="spellStart"/>
      <w:r>
        <w:t>termeasures</w:t>
      </w:r>
      <w:proofErr w:type="spellEnd"/>
      <w:r>
        <w:t xml:space="preserve"> to autonomous and robotic systems [2]. If autonomous weapon systems are granted the power to decide when to open fire in offensive operations this will further increase the risk of </w:t>
      </w:r>
      <w:proofErr w:type="spellStart"/>
      <w:r>
        <w:t>acci</w:t>
      </w:r>
      <w:proofErr w:type="spellEnd"/>
      <w:r>
        <w:t>- dental war [25]</w:t>
      </w:r>
      <w:proofErr w:type="gramStart"/>
      <w:r>
        <w:t>.</w:t>
      </w:r>
      <w:r w:rsidRPr="00695E39">
        <w:rPr>
          <w:sz w:val="12"/>
        </w:rPr>
        <w:t>¶</w:t>
      </w:r>
      <w:proofErr w:type="gramEnd"/>
      <w:r w:rsidRPr="00695E39">
        <w:rPr>
          <w:sz w:val="12"/>
        </w:rPr>
        <w:t xml:space="preserve"> </w:t>
      </w:r>
      <w:r>
        <w:t xml:space="preserve">If one believes that there is any chance of “strong” Artificial Intel- </w:t>
      </w:r>
      <w:proofErr w:type="spellStart"/>
      <w:r>
        <w:t>ligence</w:t>
      </w:r>
      <w:proofErr w:type="spellEnd"/>
      <w:r>
        <w:t xml:space="preserve"> (AI) emerging out of con- temporary robotics research, this is yet another reason to hold that such research should not be conducted until there has been adequate pub- </w:t>
      </w:r>
      <w:proofErr w:type="spellStart"/>
      <w:r>
        <w:t>lic</w:t>
      </w:r>
      <w:proofErr w:type="spellEnd"/>
      <w:r>
        <w:t xml:space="preserve"> debate about the desirability of creating non-human human-level intelligences [26]. This debate is unlikely to take place if the research that might create AIs is being done in military laboratories or in university laboratories funded to do secret military research</w:t>
      </w:r>
      <w:proofErr w:type="gramStart"/>
      <w:r>
        <w:t>.</w:t>
      </w:r>
      <w:r w:rsidRPr="00695E39">
        <w:rPr>
          <w:sz w:val="12"/>
        </w:rPr>
        <w:t>¶</w:t>
      </w:r>
      <w:proofErr w:type="gramEnd"/>
      <w:r w:rsidRPr="00695E39">
        <w:rPr>
          <w:sz w:val="12"/>
        </w:rPr>
        <w:t xml:space="preserve"> </w:t>
      </w:r>
      <w:r>
        <w:t xml:space="preserve">Another distressing consequence of the proportion of robotics research that is funded by the military is that it has resulted in a profound failure of the imagination as regards what robots might be capable of. These marvelous machines, which were supposed to liberate human beings from backbreaking labor and </w:t>
      </w:r>
      <w:proofErr w:type="spellStart"/>
      <w:r>
        <w:t>drudg</w:t>
      </w:r>
      <w:proofErr w:type="spellEnd"/>
      <w:r>
        <w:t xml:space="preserve">- </w:t>
      </w:r>
      <w:proofErr w:type="spellStart"/>
      <w:r>
        <w:t>ery</w:t>
      </w:r>
      <w:proofErr w:type="spellEnd"/>
      <w:r>
        <w:t xml:space="preserve">, are in fact mostly being built to kill people. Other, more </w:t>
      </w:r>
      <w:proofErr w:type="spellStart"/>
      <w:r>
        <w:t>imagina</w:t>
      </w:r>
      <w:proofErr w:type="spellEnd"/>
      <w:r>
        <w:t xml:space="preserve">- </w:t>
      </w:r>
      <w:proofErr w:type="spellStart"/>
      <w:r>
        <w:t>tive</w:t>
      </w:r>
      <w:proofErr w:type="spellEnd"/>
      <w:r>
        <w:t xml:space="preserve"> and productive applications for robots are being neglected. In the long run, if the robotics community continues to devote most of its </w:t>
      </w:r>
      <w:proofErr w:type="spellStart"/>
      <w:r>
        <w:t>ener</w:t>
      </w:r>
      <w:proofErr w:type="spellEnd"/>
      <w:r>
        <w:t xml:space="preserve">- </w:t>
      </w:r>
      <w:proofErr w:type="spellStart"/>
      <w:r>
        <w:t>gies</w:t>
      </w:r>
      <w:proofErr w:type="spellEnd"/>
      <w:r>
        <w:t xml:space="preserve"> to building robots that can only serve in such destructive roles, it risks losing the public support that currently exists alongside the public fascination with robots</w:t>
      </w:r>
      <w:proofErr w:type="gramStart"/>
      <w:r>
        <w:t>.</w:t>
      </w:r>
      <w:r w:rsidRPr="00695E39">
        <w:rPr>
          <w:sz w:val="12"/>
        </w:rPr>
        <w:t>¶</w:t>
      </w:r>
      <w:proofErr w:type="gramEnd"/>
      <w:r w:rsidRPr="00695E39">
        <w:rPr>
          <w:sz w:val="12"/>
        </w:rPr>
        <w:t xml:space="preserve"> </w:t>
      </w:r>
      <w:r w:rsidRPr="008737C7">
        <w:rPr>
          <w:rStyle w:val="StyleBoldUnderline"/>
        </w:rPr>
        <w:t>There are, therefore, real risks involved in the current program of research on military robotics</w:t>
      </w:r>
      <w:r w:rsidRPr="002169A6">
        <w:rPr>
          <w:rStyle w:val="StyleBoldUnderline"/>
        </w:rPr>
        <w:t>.</w:t>
      </w:r>
      <w:r>
        <w:t xml:space="preserve"> On the other hand, very few of the nations that are developing </w:t>
      </w:r>
      <w:proofErr w:type="spellStart"/>
      <w:r>
        <w:t>mili</w:t>
      </w:r>
      <w:proofErr w:type="spellEnd"/>
      <w:r>
        <w:t xml:space="preserve">- </w:t>
      </w:r>
      <w:proofErr w:type="spellStart"/>
      <w:r>
        <w:t>tary</w:t>
      </w:r>
      <w:proofErr w:type="spellEnd"/>
      <w:r>
        <w:t xml:space="preserve"> robots would be threatened if they did not develop them. </w:t>
      </w:r>
      <w:r w:rsidRPr="002169A6">
        <w:rPr>
          <w:rStyle w:val="StyleBoldUnderline"/>
        </w:rPr>
        <w:t xml:space="preserve">While robotic weapons may be “better weapons” they are not (yet) </w:t>
      </w:r>
      <w:proofErr w:type="spellStart"/>
      <w:r w:rsidRPr="002169A6">
        <w:rPr>
          <w:rStyle w:val="StyleBoldUnderline"/>
        </w:rPr>
        <w:t>nec</w:t>
      </w:r>
      <w:proofErr w:type="spellEnd"/>
      <w:r w:rsidRPr="002169A6">
        <w:rPr>
          <w:rStyle w:val="StyleBoldUnderline"/>
        </w:rPr>
        <w:t xml:space="preserve">- </w:t>
      </w:r>
      <w:proofErr w:type="spellStart"/>
      <w:r w:rsidRPr="002169A6">
        <w:rPr>
          <w:rStyle w:val="StyleBoldUnderline"/>
        </w:rPr>
        <w:t>essary</w:t>
      </w:r>
      <w:proofErr w:type="spellEnd"/>
      <w:r w:rsidRPr="002169A6">
        <w:rPr>
          <w:rStyle w:val="StyleBoldUnderline"/>
        </w:rPr>
        <w:t xml:space="preserve"> ones. </w:t>
      </w:r>
      <w:r w:rsidRPr="008737C7">
        <w:rPr>
          <w:rStyle w:val="StyleBoldUnderline"/>
        </w:rPr>
        <w:t xml:space="preserve">We are, I think, in a brief period where </w:t>
      </w:r>
      <w:r w:rsidRPr="00D120BC">
        <w:rPr>
          <w:rStyle w:val="StyleBoldUnderline"/>
          <w:highlight w:val="cyan"/>
        </w:rPr>
        <w:t xml:space="preserve">it might be </w:t>
      </w:r>
      <w:proofErr w:type="spellStart"/>
      <w:r w:rsidRPr="00D120BC">
        <w:rPr>
          <w:rStyle w:val="StyleBoldUnderline"/>
          <w:highlight w:val="cyan"/>
        </w:rPr>
        <w:t>pos</w:t>
      </w:r>
      <w:proofErr w:type="spellEnd"/>
      <w:r w:rsidRPr="00D120BC">
        <w:rPr>
          <w:rStyle w:val="StyleBoldUnderline"/>
          <w:highlight w:val="cyan"/>
        </w:rPr>
        <w:t xml:space="preserve">- </w:t>
      </w:r>
      <w:proofErr w:type="spellStart"/>
      <w:r w:rsidRPr="00D120BC">
        <w:rPr>
          <w:rStyle w:val="StyleBoldUnderline"/>
          <w:highlight w:val="cyan"/>
        </w:rPr>
        <w:t>sible</w:t>
      </w:r>
      <w:proofErr w:type="spellEnd"/>
      <w:r w:rsidRPr="00D120BC">
        <w:rPr>
          <w:rStyle w:val="StyleBoldUnderline"/>
          <w:highlight w:val="cyan"/>
        </w:rPr>
        <w:t xml:space="preserve"> to avoid a destructive arms race</w:t>
      </w:r>
      <w:r w:rsidRPr="002169A6">
        <w:rPr>
          <w:rStyle w:val="StyleBoldUnderline"/>
        </w:rPr>
        <w:t xml:space="preserve"> to build more, more powerful</w:t>
      </w:r>
      <w:proofErr w:type="gramStart"/>
      <w:r>
        <w:t>,</w:t>
      </w:r>
      <w:r w:rsidRPr="00695E39">
        <w:rPr>
          <w:sz w:val="12"/>
        </w:rPr>
        <w:t>¶</w:t>
      </w:r>
      <w:proofErr w:type="gramEnd"/>
      <w:r w:rsidRPr="00695E39">
        <w:rPr>
          <w:sz w:val="12"/>
        </w:rPr>
        <w:t xml:space="preserve"> </w:t>
      </w:r>
      <w:r w:rsidRPr="002169A6">
        <w:rPr>
          <w:rStyle w:val="StyleBoldUnderline"/>
        </w:rPr>
        <w:t>and more sophisticated, robotic weapons</w:t>
      </w:r>
      <w:r>
        <w:t xml:space="preserve">. It is for this reason that Peter </w:t>
      </w:r>
      <w:proofErr w:type="spellStart"/>
      <w:r>
        <w:t>Asaro</w:t>
      </w:r>
      <w:proofErr w:type="spellEnd"/>
      <w:r>
        <w:t xml:space="preserve">, </w:t>
      </w:r>
      <w:proofErr w:type="spellStart"/>
      <w:r>
        <w:t>Juergen</w:t>
      </w:r>
      <w:proofErr w:type="spellEnd"/>
      <w:r>
        <w:t xml:space="preserve"> </w:t>
      </w:r>
      <w:proofErr w:type="spellStart"/>
      <w:r>
        <w:t>Altmann</w:t>
      </w:r>
      <w:proofErr w:type="spellEnd"/>
      <w:r>
        <w:t xml:space="preserve">, Noel Sharkey, and I convened the “International committee for robot arms-control” that held its first workshop in Berlin in September 2010 [27]. </w:t>
      </w:r>
      <w:r w:rsidRPr="00D120BC">
        <w:rPr>
          <w:rStyle w:val="StyleBoldUnderline"/>
          <w:highlight w:val="cyan"/>
        </w:rPr>
        <w:t>The risks involved in such an arms race,</w:t>
      </w:r>
      <w:r w:rsidRPr="002169A6">
        <w:rPr>
          <w:rStyle w:val="StyleBoldUnderline"/>
        </w:rPr>
        <w:t xml:space="preserve"> </w:t>
      </w:r>
      <w:r>
        <w:t xml:space="preserve">which would direct an even higher percentage of robotics engineers into military research, as well as increase the likelihood that robots will be used in </w:t>
      </w:r>
      <w:r w:rsidRPr="002169A6">
        <w:rPr>
          <w:rStyle w:val="StyleBoldUnderline"/>
        </w:rPr>
        <w:t xml:space="preserve">wars, </w:t>
      </w:r>
      <w:r w:rsidRPr="00D120BC">
        <w:rPr>
          <w:rStyle w:val="StyleBoldUnderline"/>
          <w:highlight w:val="cyan"/>
        </w:rPr>
        <w:t>is itself a further reason why engineers should “</w:t>
      </w:r>
      <w:r w:rsidRPr="008737C7">
        <w:rPr>
          <w:rStyle w:val="StyleBoldUnderline"/>
        </w:rPr>
        <w:t xml:space="preserve">just </w:t>
      </w:r>
      <w:r w:rsidRPr="00D120BC">
        <w:rPr>
          <w:rStyle w:val="StyleBoldUnderline"/>
          <w:highlight w:val="cyan"/>
        </w:rPr>
        <w:t xml:space="preserve">say no” </w:t>
      </w:r>
      <w:r w:rsidRPr="00D120BC">
        <w:rPr>
          <w:rStyle w:val="StyleBoldUnderline"/>
        </w:rPr>
        <w:t>to military funding</w:t>
      </w:r>
      <w:r>
        <w:t xml:space="preserve"> [2].</w:t>
      </w:r>
    </w:p>
    <w:p w14:paraId="7A4DDA9C" w14:textId="77777777" w:rsidR="00DD74A6" w:rsidRDefault="00DD74A6" w:rsidP="00DD74A6">
      <w:pPr>
        <w:pStyle w:val="Heading4"/>
      </w:pPr>
      <w:r>
        <w:t>We as academics are directly responsible for what we say or don’t say about drone violence—this space is not neutral since we chose to debate the war powers topic—we have a responsibility to make the choice to say no to drones</w:t>
      </w:r>
    </w:p>
    <w:p w14:paraId="17C893C7" w14:textId="77777777" w:rsidR="00DD74A6" w:rsidRPr="00FF70F5" w:rsidRDefault="00DD74A6" w:rsidP="00DD74A6">
      <w:pPr>
        <w:rPr>
          <w:rStyle w:val="StyleStyleBold12pt"/>
        </w:rPr>
      </w:pPr>
      <w:r w:rsidRPr="00FF70F5">
        <w:rPr>
          <w:rStyle w:val="StyleStyleBold12pt"/>
        </w:rPr>
        <w:t>Sparrow, 2012</w:t>
      </w:r>
    </w:p>
    <w:p w14:paraId="04D9EB93" w14:textId="77777777" w:rsidR="00DD74A6" w:rsidRDefault="00DD74A6" w:rsidP="00DD74A6">
      <w:r>
        <w:t xml:space="preserve">[Robert, </w:t>
      </w:r>
      <w:r w:rsidRPr="00FF70F5">
        <w:t>School of Philosophical, Historical and Inter- national Studies</w:t>
      </w:r>
      <w:r>
        <w:t>, “Just say no” to drones, I</w:t>
      </w:r>
      <w:r w:rsidRPr="00FF70F5">
        <w:t>EEE TECHNOLOGY AND SOCIETY MAGAZINE | SPRING 2012</w:t>
      </w:r>
      <w:r>
        <w:t>] /</w:t>
      </w:r>
      <w:proofErr w:type="spellStart"/>
      <w:r>
        <w:t>Wyo</w:t>
      </w:r>
      <w:proofErr w:type="spellEnd"/>
      <w:r>
        <w:t>-MB</w:t>
      </w:r>
    </w:p>
    <w:p w14:paraId="372F154F" w14:textId="77777777" w:rsidR="00DD74A6" w:rsidRDefault="00DD74A6" w:rsidP="00DD74A6">
      <w:r>
        <w:t xml:space="preserve"> “A Searching and Fearless Moral Inventory”</w:t>
      </w:r>
      <w:r w:rsidRPr="001316F3">
        <w:rPr>
          <w:sz w:val="12"/>
        </w:rPr>
        <w:t xml:space="preserve">¶ </w:t>
      </w:r>
      <w:r>
        <w:t xml:space="preserve">Nothing I have said here is intended to deny that there are many decent, well-intentioned, and conscientious people working on military robots – some of whom I would like to count as friends.5 As I said at the outset, my goal here is to provoke discus- </w:t>
      </w:r>
      <w:proofErr w:type="spellStart"/>
      <w:r>
        <w:t>sion</w:t>
      </w:r>
      <w:proofErr w:type="spellEnd"/>
      <w:r>
        <w:t xml:space="preserve"> and to emphasize the need for such discussion to include moral and political questions about the justification of military spending in current circumstances and also of particular conflicts. Yet it must also be acknowledged that those who are addicted to military funding are unlikely to admit that they have a problem. At least briefly, then, I want to respond to several </w:t>
      </w:r>
      <w:proofErr w:type="spellStart"/>
      <w:r>
        <w:t>uncon</w:t>
      </w:r>
      <w:proofErr w:type="spellEnd"/>
      <w:r>
        <w:t xml:space="preserve">- </w:t>
      </w:r>
      <w:proofErr w:type="spellStart"/>
      <w:r>
        <w:t>vincing</w:t>
      </w:r>
      <w:proofErr w:type="spellEnd"/>
      <w:r>
        <w:t xml:space="preserve"> arguments that defend the ethics of military research and also acknowledge the pressures that lead many engineers to accept military funding despite their own </w:t>
      </w:r>
      <w:proofErr w:type="spellStart"/>
      <w:r>
        <w:t>reserva</w:t>
      </w:r>
      <w:proofErr w:type="spellEnd"/>
      <w:r>
        <w:t xml:space="preserve">- </w:t>
      </w:r>
      <w:proofErr w:type="spellStart"/>
      <w:r>
        <w:t>tions</w:t>
      </w:r>
      <w:proofErr w:type="spellEnd"/>
      <w:r>
        <w:t xml:space="preserve"> about doing so</w:t>
      </w:r>
      <w:proofErr w:type="gramStart"/>
      <w:r>
        <w:t>.</w:t>
      </w:r>
      <w:r w:rsidRPr="001316F3">
        <w:rPr>
          <w:sz w:val="12"/>
        </w:rPr>
        <w:t>¶</w:t>
      </w:r>
      <w:proofErr w:type="gramEnd"/>
      <w:r w:rsidRPr="001316F3">
        <w:rPr>
          <w:sz w:val="12"/>
        </w:rPr>
        <w:t xml:space="preserve"> </w:t>
      </w:r>
      <w:r>
        <w:t xml:space="preserve">I suspect that </w:t>
      </w:r>
      <w:r w:rsidRPr="00FD5FFD">
        <w:rPr>
          <w:rStyle w:val="StyleBoldUnderline"/>
          <w:highlight w:val="cyan"/>
        </w:rPr>
        <w:t>working on projects</w:t>
      </w:r>
      <w:r w:rsidRPr="002169A6">
        <w:rPr>
          <w:rStyle w:val="StyleBoldUnderline"/>
        </w:rPr>
        <w:t xml:space="preserve"> funded </w:t>
      </w:r>
      <w:r w:rsidRPr="00FD5FFD">
        <w:rPr>
          <w:rStyle w:val="StyleBoldUnderline"/>
          <w:highlight w:val="cyan"/>
        </w:rPr>
        <w:t>by the military is</w:t>
      </w:r>
      <w:r w:rsidRPr="002169A6">
        <w:rPr>
          <w:rStyle w:val="StyleBoldUnderline"/>
        </w:rPr>
        <w:t xml:space="preserve"> </w:t>
      </w:r>
      <w:r w:rsidRPr="00FD5FFD">
        <w:rPr>
          <w:rStyle w:val="StyleBoldUnderline"/>
          <w:highlight w:val="cyan"/>
        </w:rPr>
        <w:t>only possible for many</w:t>
      </w:r>
      <w:r w:rsidRPr="002169A6">
        <w:rPr>
          <w:rStyle w:val="StyleBoldUnderline"/>
        </w:rPr>
        <w:t xml:space="preserve"> </w:t>
      </w:r>
      <w:proofErr w:type="spellStart"/>
      <w:r w:rsidRPr="002169A6">
        <w:rPr>
          <w:rStyle w:val="StyleBoldUnderline"/>
        </w:rPr>
        <w:t>engi</w:t>
      </w:r>
      <w:proofErr w:type="spellEnd"/>
      <w:r w:rsidRPr="002169A6">
        <w:rPr>
          <w:rStyle w:val="StyleBoldUnderline"/>
        </w:rPr>
        <w:t xml:space="preserve">- </w:t>
      </w:r>
      <w:proofErr w:type="spellStart"/>
      <w:r w:rsidRPr="002169A6">
        <w:rPr>
          <w:rStyle w:val="StyleBoldUnderline"/>
        </w:rPr>
        <w:t>neers</w:t>
      </w:r>
      <w:proofErr w:type="spellEnd"/>
      <w:r w:rsidRPr="002169A6">
        <w:rPr>
          <w:rStyle w:val="StyleBoldUnderline"/>
        </w:rPr>
        <w:t xml:space="preserve"> </w:t>
      </w:r>
      <w:r w:rsidRPr="00FD5FFD">
        <w:rPr>
          <w:rStyle w:val="StyleBoldUnderline"/>
          <w:highlight w:val="cyan"/>
        </w:rPr>
        <w:t xml:space="preserve">because of the </w:t>
      </w:r>
      <w:proofErr w:type="spellStart"/>
      <w:r w:rsidRPr="00FD5FFD">
        <w:rPr>
          <w:rStyle w:val="StyleBoldUnderline"/>
          <w:highlight w:val="cyan"/>
        </w:rPr>
        <w:t>psychologi</w:t>
      </w:r>
      <w:proofErr w:type="spellEnd"/>
      <w:r w:rsidRPr="00FD5FFD">
        <w:rPr>
          <w:rStyle w:val="StyleBoldUnderline"/>
          <w:highlight w:val="cyan"/>
        </w:rPr>
        <w:t xml:space="preserve">- </w:t>
      </w:r>
      <w:proofErr w:type="spellStart"/>
      <w:r w:rsidRPr="00FD5FFD">
        <w:rPr>
          <w:rStyle w:val="StyleBoldUnderline"/>
          <w:highlight w:val="cyan"/>
        </w:rPr>
        <w:t>cal</w:t>
      </w:r>
      <w:proofErr w:type="spellEnd"/>
      <w:r w:rsidRPr="00FD5FFD">
        <w:rPr>
          <w:rStyle w:val="StyleBoldUnderline"/>
          <w:highlight w:val="cyan"/>
        </w:rPr>
        <w:t xml:space="preserve"> distance between their own activities and the consequences of war</w:t>
      </w:r>
      <w:r w:rsidRPr="00695E39">
        <w:rPr>
          <w:rStyle w:val="StyleBoldUnderline"/>
        </w:rPr>
        <w:t xml:space="preserve">. Computer </w:t>
      </w:r>
      <w:proofErr w:type="gramStart"/>
      <w:r w:rsidRPr="00FD5FFD">
        <w:rPr>
          <w:rStyle w:val="StyleBoldUnderline"/>
          <w:highlight w:val="cyan"/>
        </w:rPr>
        <w:t>scientists</w:t>
      </w:r>
      <w:proofErr w:type="gramEnd"/>
      <w:r w:rsidRPr="00695E39">
        <w:rPr>
          <w:rStyle w:val="StyleBoldUnderline"/>
        </w:rPr>
        <w:t xml:space="preserve"> work- </w:t>
      </w:r>
      <w:proofErr w:type="spellStart"/>
      <w:r w:rsidRPr="00695E39">
        <w:rPr>
          <w:rStyle w:val="StyleBoldUnderline"/>
        </w:rPr>
        <w:t>ing</w:t>
      </w:r>
      <w:proofErr w:type="spellEnd"/>
      <w:r w:rsidRPr="00695E39">
        <w:rPr>
          <w:rStyle w:val="StyleBoldUnderline"/>
        </w:rPr>
        <w:t xml:space="preserve"> on an algorithm for machine vision for the military </w:t>
      </w:r>
      <w:r w:rsidRPr="00FD5FFD">
        <w:rPr>
          <w:rStyle w:val="StyleBoldUnderline"/>
          <w:highlight w:val="cyan"/>
        </w:rPr>
        <w:t>may not see the connection between what they do and the</w:t>
      </w:r>
      <w:r w:rsidRPr="00695E39">
        <w:rPr>
          <w:rStyle w:val="StyleBoldUnderline"/>
        </w:rPr>
        <w:t xml:space="preserve"> mangled corpses that </w:t>
      </w:r>
      <w:r w:rsidRPr="00FD5FFD">
        <w:rPr>
          <w:rStyle w:val="StyleBoldUnderline"/>
          <w:highlight w:val="cyan"/>
        </w:rPr>
        <w:t>result</w:t>
      </w:r>
      <w:r w:rsidRPr="00695E39">
        <w:rPr>
          <w:rStyle w:val="StyleBoldUnderline"/>
        </w:rPr>
        <w:t xml:space="preserve"> from the operations of military robots</w:t>
      </w:r>
      <w:r>
        <w:t xml:space="preserve">. Moreover, </w:t>
      </w:r>
      <w:proofErr w:type="spellStart"/>
      <w:r>
        <w:t>engi</w:t>
      </w:r>
      <w:proofErr w:type="spellEnd"/>
      <w:r>
        <w:t xml:space="preserve">- </w:t>
      </w:r>
      <w:proofErr w:type="spellStart"/>
      <w:r>
        <w:t>neers</w:t>
      </w:r>
      <w:proofErr w:type="spellEnd"/>
      <w:r>
        <w:t xml:space="preserve"> can quite properly point to the intervening responsibility of others for the uses to which their research is put</w:t>
      </w:r>
      <w:proofErr w:type="gramStart"/>
      <w:r>
        <w:t>.</w:t>
      </w:r>
      <w:r w:rsidRPr="001316F3">
        <w:rPr>
          <w:sz w:val="12"/>
        </w:rPr>
        <w:t>¶</w:t>
      </w:r>
      <w:proofErr w:type="gramEnd"/>
      <w:r w:rsidRPr="001316F3">
        <w:rPr>
          <w:sz w:val="12"/>
        </w:rPr>
        <w:t xml:space="preserve"> </w:t>
      </w:r>
      <w:r>
        <w:t xml:space="preserve">It would be implausible to insist that the responsibility of engineers who design military robots was no different to that of the warfighters who operate or command them. Equally well, however, </w:t>
      </w:r>
      <w:r w:rsidRPr="001316F3">
        <w:rPr>
          <w:rStyle w:val="StyleBoldUnderline"/>
        </w:rPr>
        <w:t xml:space="preserve">it is too swift to conclude that engineers have no responsibility for the </w:t>
      </w:r>
      <w:proofErr w:type="spellStart"/>
      <w:r w:rsidRPr="001316F3">
        <w:rPr>
          <w:rStyle w:val="StyleBoldUnderline"/>
        </w:rPr>
        <w:t>ulti</w:t>
      </w:r>
      <w:proofErr w:type="spellEnd"/>
      <w:r w:rsidRPr="001316F3">
        <w:rPr>
          <w:rStyle w:val="StyleBoldUnderline"/>
        </w:rPr>
        <w:t xml:space="preserve">- mate uses to which their research is put. </w:t>
      </w:r>
      <w:r w:rsidRPr="008737C7">
        <w:rPr>
          <w:rStyle w:val="StyleBoldUnderline"/>
        </w:rPr>
        <w:t>Most human projects involve a number of people who must share responsibility for the outcomes of their actions</w:t>
      </w:r>
      <w:r w:rsidRPr="001316F3">
        <w:rPr>
          <w:rStyle w:val="StyleBoldUnderline"/>
        </w:rPr>
        <w:t xml:space="preserve"> and there is a large literature on responsibility for joint and collective projec</w:t>
      </w:r>
      <w:r>
        <w:t>ts – much larger than I could plausibly survey here [28]</w:t>
      </w:r>
      <w:proofErr w:type="gramStart"/>
      <w:r>
        <w:t>.</w:t>
      </w:r>
      <w:r w:rsidRPr="001316F3">
        <w:rPr>
          <w:sz w:val="12"/>
        </w:rPr>
        <w:t>¶</w:t>
      </w:r>
      <w:proofErr w:type="gramEnd"/>
      <w:r w:rsidRPr="001316F3">
        <w:rPr>
          <w:sz w:val="12"/>
        </w:rPr>
        <w:t xml:space="preserve"> </w:t>
      </w:r>
      <w:r>
        <w:t xml:space="preserve">However, there are two consider- </w:t>
      </w:r>
      <w:proofErr w:type="spellStart"/>
      <w:r>
        <w:t>ations</w:t>
      </w:r>
      <w:proofErr w:type="spellEnd"/>
      <w:r>
        <w:t xml:space="preserve"> that are crucial to </w:t>
      </w:r>
      <w:proofErr w:type="spellStart"/>
      <w:r>
        <w:t>determin</w:t>
      </w:r>
      <w:proofErr w:type="spellEnd"/>
      <w:r>
        <w:t xml:space="preserve">- </w:t>
      </w:r>
      <w:proofErr w:type="spellStart"/>
      <w:r>
        <w:t>ing</w:t>
      </w:r>
      <w:proofErr w:type="spellEnd"/>
      <w:r>
        <w:t xml:space="preserve"> when – and how much – people should be held responsible for con- sequences brought about by the actions of others. The first is </w:t>
      </w:r>
      <w:r w:rsidRPr="00FD5FFD">
        <w:rPr>
          <w:rStyle w:val="StyleBoldUnderline"/>
          <w:highlight w:val="cyan"/>
        </w:rPr>
        <w:t>the extent to</w:t>
      </w:r>
      <w:r w:rsidRPr="001316F3">
        <w:rPr>
          <w:rStyle w:val="StyleBoldUnderline"/>
        </w:rPr>
        <w:t xml:space="preserve"> </w:t>
      </w:r>
      <w:r w:rsidRPr="00FD5FFD">
        <w:rPr>
          <w:rStyle w:val="StyleBoldUnderline"/>
          <w:highlight w:val="cyan"/>
        </w:rPr>
        <w:t>which</w:t>
      </w:r>
      <w:r w:rsidRPr="001316F3">
        <w:rPr>
          <w:rStyle w:val="StyleBoldUnderline"/>
        </w:rPr>
        <w:t xml:space="preserve"> it is foreseeable that </w:t>
      </w:r>
      <w:r w:rsidRPr="00FD5FFD">
        <w:rPr>
          <w:rStyle w:val="StyleBoldUnderline"/>
          <w:highlight w:val="cyan"/>
        </w:rPr>
        <w:t>our actions will contribute to or facilitate the immoral acts of others</w:t>
      </w:r>
      <w:r w:rsidRPr="001316F3">
        <w:rPr>
          <w:rStyle w:val="StyleBoldUnderline"/>
        </w:rPr>
        <w:t xml:space="preserve">. The second is the extent to which our actions and the actions of </w:t>
      </w:r>
      <w:proofErr w:type="spellStart"/>
      <w:r w:rsidRPr="001316F3">
        <w:rPr>
          <w:rStyle w:val="StyleBoldUnderline"/>
        </w:rPr>
        <w:t>oth</w:t>
      </w:r>
      <w:proofErr w:type="spellEnd"/>
      <w:r w:rsidRPr="001316F3">
        <w:rPr>
          <w:rStyle w:val="StyleBoldUnderline"/>
        </w:rPr>
        <w:t xml:space="preserve">- </w:t>
      </w:r>
      <w:proofErr w:type="spellStart"/>
      <w:r w:rsidRPr="001316F3">
        <w:rPr>
          <w:rStyle w:val="StyleBoldUnderline"/>
        </w:rPr>
        <w:t>ers</w:t>
      </w:r>
      <w:proofErr w:type="spellEnd"/>
      <w:r w:rsidRPr="001316F3">
        <w:rPr>
          <w:rStyle w:val="StyleBoldUnderline"/>
        </w:rPr>
        <w:t xml:space="preserve"> constitute joint action</w:t>
      </w:r>
      <w:r>
        <w:t xml:space="preserve"> – action to a common purpose – or collective action – as part of the activities of a collective agent such as a corpora- </w:t>
      </w:r>
      <w:proofErr w:type="spellStart"/>
      <w:r>
        <w:t>tion</w:t>
      </w:r>
      <w:proofErr w:type="spellEnd"/>
      <w:r>
        <w:t xml:space="preserve"> or nation</w:t>
      </w:r>
      <w:proofErr w:type="gramStart"/>
      <w:r>
        <w:t>.</w:t>
      </w:r>
      <w:r w:rsidRPr="001316F3">
        <w:rPr>
          <w:sz w:val="12"/>
        </w:rPr>
        <w:t>¶</w:t>
      </w:r>
      <w:proofErr w:type="gramEnd"/>
      <w:r w:rsidRPr="001316F3">
        <w:rPr>
          <w:sz w:val="12"/>
        </w:rPr>
        <w:t xml:space="preserve"> </w:t>
      </w:r>
      <w:r w:rsidRPr="001316F3">
        <w:rPr>
          <w:rStyle w:val="StyleBoldUnderline"/>
        </w:rPr>
        <w:t xml:space="preserve">Both of these considerations suggest that engineers working on projects funded by the military do </w:t>
      </w:r>
      <w:r w:rsidRPr="00FD5FFD">
        <w:rPr>
          <w:rStyle w:val="StyleBoldUnderline"/>
          <w:highlight w:val="cyan"/>
        </w:rPr>
        <w:t>have significant responsibility for the uses to which their research is put</w:t>
      </w:r>
      <w:r w:rsidRPr="001316F3">
        <w:rPr>
          <w:rStyle w:val="StyleBoldUnderline"/>
        </w:rPr>
        <w:t xml:space="preserve">. If one is being funded by the military, </w:t>
      </w:r>
      <w:r w:rsidRPr="00FD5FFD">
        <w:rPr>
          <w:rStyle w:val="StyleBoldUnderline"/>
          <w:highlight w:val="cyan"/>
        </w:rPr>
        <w:t>it can hardly be a surprise when one’s research is put to use killing people</w:t>
      </w:r>
      <w:r w:rsidRPr="001316F3">
        <w:rPr>
          <w:rStyle w:val="StyleBoldUnderline"/>
        </w:rPr>
        <w:t xml:space="preserve">. Fund- </w:t>
      </w:r>
      <w:proofErr w:type="spellStart"/>
      <w:r w:rsidRPr="001316F3">
        <w:rPr>
          <w:rStyle w:val="StyleBoldUnderline"/>
        </w:rPr>
        <w:t>ing</w:t>
      </w:r>
      <w:proofErr w:type="spellEnd"/>
      <w:r w:rsidRPr="001316F3">
        <w:rPr>
          <w:rStyle w:val="StyleBoldUnderline"/>
        </w:rPr>
        <w:t xml:space="preserve"> from the military will usually involve a group of people work- </w:t>
      </w:r>
      <w:proofErr w:type="spellStart"/>
      <w:r w:rsidRPr="001316F3">
        <w:rPr>
          <w:rStyle w:val="StyleBoldUnderline"/>
        </w:rPr>
        <w:t>ing</w:t>
      </w:r>
      <w:proofErr w:type="spellEnd"/>
      <w:r w:rsidRPr="001316F3">
        <w:rPr>
          <w:rStyle w:val="StyleBoldUnderline"/>
        </w:rPr>
        <w:t xml:space="preserve"> to a common purpose that will largely be defined by the reasons why the military provided the funding. </w:t>
      </w:r>
      <w:r w:rsidRPr="008737C7">
        <w:rPr>
          <w:rStyle w:val="StyleBoldUnderline"/>
        </w:rPr>
        <w:t>All</w:t>
      </w:r>
      <w:r w:rsidRPr="001316F3">
        <w:rPr>
          <w:rStyle w:val="StyleBoldUnderline"/>
        </w:rPr>
        <w:t xml:space="preserve"> these </w:t>
      </w:r>
      <w:r w:rsidRPr="00FD5FFD">
        <w:rPr>
          <w:rStyle w:val="StyleBoldUnderline"/>
          <w:highlight w:val="cyan"/>
        </w:rPr>
        <w:t xml:space="preserve">individuals will then have </w:t>
      </w:r>
      <w:r w:rsidRPr="008737C7">
        <w:rPr>
          <w:rStyle w:val="StyleBoldUnderline"/>
        </w:rPr>
        <w:t xml:space="preserve">some </w:t>
      </w:r>
      <w:r w:rsidRPr="00FD5FFD">
        <w:rPr>
          <w:rStyle w:val="StyleBoldUnderline"/>
          <w:highlight w:val="cyan"/>
        </w:rPr>
        <w:t>responsibility for the outcomes</w:t>
      </w:r>
      <w:r w:rsidRPr="001316F3">
        <w:rPr>
          <w:rStyle w:val="StyleBoldUnderline"/>
        </w:rPr>
        <w:t xml:space="preserve"> of the joint project as well as for their particular </w:t>
      </w:r>
      <w:proofErr w:type="spellStart"/>
      <w:r w:rsidRPr="001316F3">
        <w:rPr>
          <w:rStyle w:val="StyleBoldUnderline"/>
        </w:rPr>
        <w:t>contribu</w:t>
      </w:r>
      <w:proofErr w:type="spellEnd"/>
      <w:r w:rsidRPr="001316F3">
        <w:rPr>
          <w:rStyle w:val="StyleBoldUnderline"/>
        </w:rPr>
        <w:t xml:space="preserve">- </w:t>
      </w:r>
      <w:proofErr w:type="spellStart"/>
      <w:r w:rsidRPr="001316F3">
        <w:rPr>
          <w:rStyle w:val="StyleBoldUnderline"/>
        </w:rPr>
        <w:t>tion</w:t>
      </w:r>
      <w:proofErr w:type="spellEnd"/>
      <w:r w:rsidRPr="001316F3">
        <w:rPr>
          <w:rStyle w:val="StyleBoldUnderline"/>
        </w:rPr>
        <w:t xml:space="preserve"> to i</w:t>
      </w:r>
      <w:r>
        <w:t xml:space="preserve">t. Whether or not engineers funded by the military contribute to the actions of a collective agent is more controversial. However, military organizations are them- selves paradigmatic examples of collective agents, being so tightly structured and organized as to be capable of acting in ways (for instance, invading A </w:t>
      </w:r>
      <w:proofErr w:type="spellStart"/>
      <w:r>
        <w:t>fghanistan</w:t>
      </w:r>
      <w:proofErr w:type="spellEnd"/>
      <w:r>
        <w:t xml:space="preserve">) that individuals are not. In cases where the links between research- </w:t>
      </w:r>
      <w:proofErr w:type="spellStart"/>
      <w:r>
        <w:t>ers</w:t>
      </w:r>
      <w:proofErr w:type="spellEnd"/>
      <w:r>
        <w:t xml:space="preserve"> and military organizations are particularly strong, as, for instance, when they are extensive and/or long-standing, when the military is the primary source of funding for a research group, or when engineers are directly employed by the </w:t>
      </w:r>
      <w:proofErr w:type="spellStart"/>
      <w:r>
        <w:t>mili</w:t>
      </w:r>
      <w:proofErr w:type="spellEnd"/>
      <w:r>
        <w:t xml:space="preserve">- </w:t>
      </w:r>
      <w:proofErr w:type="spellStart"/>
      <w:r>
        <w:t>tary</w:t>
      </w:r>
      <w:proofErr w:type="spellEnd"/>
      <w:r>
        <w:t>, engineers may well come to be part of a collective agent dedicated to military goals and to inherit some responsibility for the actions of this agent</w:t>
      </w:r>
      <w:proofErr w:type="gramStart"/>
      <w:r>
        <w:t>.</w:t>
      </w:r>
      <w:r w:rsidRPr="001316F3">
        <w:rPr>
          <w:sz w:val="12"/>
        </w:rPr>
        <w:t>¶</w:t>
      </w:r>
      <w:proofErr w:type="gramEnd"/>
      <w:r w:rsidRPr="001316F3">
        <w:rPr>
          <w:sz w:val="12"/>
        </w:rPr>
        <w:t xml:space="preserve"> </w:t>
      </w:r>
      <w:r w:rsidRPr="001316F3">
        <w:rPr>
          <w:rStyle w:val="StyleBoldUnderline"/>
        </w:rPr>
        <w:t>Another thought that allows people to rationalize working on projects that they themselves feel uneasy about is “If I don’t do it, someone else will</w:t>
      </w:r>
      <w:r>
        <w:t xml:space="preserve">”. This is often true – although equally well it sits uneasily alongside the belief that one is uniquely talented, which itself is often necessary to achieve success in highly competitive fields such as engineering. </w:t>
      </w:r>
      <w:r w:rsidRPr="001316F3">
        <w:rPr>
          <w:rStyle w:val="StyleBoldUnderline"/>
        </w:rPr>
        <w:t xml:space="preserve">However, this argument neglects that </w:t>
      </w:r>
      <w:r w:rsidRPr="008737C7">
        <w:rPr>
          <w:rStyle w:val="StyleBoldUnderline"/>
        </w:rPr>
        <w:t>we are responsible for what we do</w:t>
      </w:r>
      <w:r w:rsidRPr="001316F3">
        <w:rPr>
          <w:rStyle w:val="StyleBoldUnderline"/>
        </w:rPr>
        <w:t xml:space="preserve"> and not just for what happens as a result of our choices. </w:t>
      </w:r>
      <w:r w:rsidRPr="00FD5FFD">
        <w:rPr>
          <w:rStyle w:val="StyleBoldUnderline"/>
          <w:highlight w:val="cyan"/>
        </w:rPr>
        <w:t>That others might do what we choose not to does not absolve us of responsibility for our actions.</w:t>
      </w:r>
      <w:r>
        <w:t xml:space="preserve"> </w:t>
      </w:r>
      <w:r w:rsidRPr="00AB46AF">
        <w:rPr>
          <w:strike/>
        </w:rPr>
        <w:t>There are always people willing to deal drugs,</w:t>
      </w:r>
      <w:r>
        <w:t xml:space="preserve"> after all, but most of us do not conclude that it might as well be us</w:t>
      </w:r>
      <w:proofErr w:type="gramStart"/>
      <w:r>
        <w:t>.</w:t>
      </w:r>
      <w:r w:rsidRPr="001316F3">
        <w:rPr>
          <w:sz w:val="12"/>
        </w:rPr>
        <w:t>¶</w:t>
      </w:r>
      <w:proofErr w:type="gramEnd"/>
      <w:r w:rsidRPr="001316F3">
        <w:rPr>
          <w:sz w:val="12"/>
        </w:rPr>
        <w:t xml:space="preserve"> </w:t>
      </w:r>
      <w:r w:rsidRPr="001316F3">
        <w:rPr>
          <w:rStyle w:val="StyleBoldUnderline"/>
        </w:rPr>
        <w:t>A related argument emphasizes how much robotics research is “dual use</w:t>
      </w:r>
      <w:r>
        <w:t xml:space="preserve">” and then suggests that, as there is no way to prevent the results of civilian research being adopted by the military, there is little point in refusing military funding [5], [24]. </w:t>
      </w:r>
      <w:r w:rsidRPr="001316F3">
        <w:rPr>
          <w:rStyle w:val="StyleBoldUnderline"/>
        </w:rPr>
        <w:t xml:space="preserve">Again, this elides the distinction between our own actions and the actions of unrelated parties. </w:t>
      </w:r>
      <w:r>
        <w:t xml:space="preserve">Other people will try to draw the line at working on offensive weaponry, while being happy to work on </w:t>
      </w:r>
      <w:proofErr w:type="spellStart"/>
      <w:r>
        <w:t>defen</w:t>
      </w:r>
      <w:proofErr w:type="spellEnd"/>
      <w:r>
        <w:t xml:space="preserve">- </w:t>
      </w:r>
      <w:proofErr w:type="spellStart"/>
      <w:r>
        <w:t>sive</w:t>
      </w:r>
      <w:proofErr w:type="spellEnd"/>
      <w:r>
        <w:t xml:space="preserve"> systems. </w:t>
      </w:r>
      <w:r w:rsidRPr="001316F3">
        <w:rPr>
          <w:rStyle w:val="StyleBoldUnderline"/>
        </w:rPr>
        <w:t xml:space="preserve">This distinction can sustain less moral weight than first appears because defensive systems make offensive operations </w:t>
      </w:r>
      <w:proofErr w:type="spellStart"/>
      <w:r w:rsidRPr="001316F3">
        <w:rPr>
          <w:rStyle w:val="StyleBoldUnderline"/>
        </w:rPr>
        <w:t>possi</w:t>
      </w:r>
      <w:proofErr w:type="spellEnd"/>
      <w:r w:rsidRPr="001316F3">
        <w:rPr>
          <w:rStyle w:val="StyleBoldUnderline"/>
        </w:rPr>
        <w:t xml:space="preserve">- </w:t>
      </w:r>
      <w:proofErr w:type="spellStart"/>
      <w:r w:rsidRPr="001316F3">
        <w:rPr>
          <w:rStyle w:val="StyleBoldUnderline"/>
        </w:rPr>
        <w:t>ble</w:t>
      </w:r>
      <w:proofErr w:type="spellEnd"/>
      <w:r w:rsidRPr="001316F3">
        <w:rPr>
          <w:rStyle w:val="StyleBoldUnderline"/>
        </w:rPr>
        <w:t>: one contributes to the military achieving its ends either way</w:t>
      </w:r>
      <w:proofErr w:type="gramStart"/>
      <w:r>
        <w:t>.</w:t>
      </w:r>
      <w:r w:rsidRPr="001316F3">
        <w:rPr>
          <w:sz w:val="12"/>
        </w:rPr>
        <w:t>¶</w:t>
      </w:r>
      <w:proofErr w:type="gramEnd"/>
      <w:r w:rsidRPr="001316F3">
        <w:rPr>
          <w:sz w:val="12"/>
        </w:rPr>
        <w:t xml:space="preserve"> </w:t>
      </w:r>
      <w:r>
        <w:t xml:space="preserve">A particularly </w:t>
      </w:r>
      <w:proofErr w:type="spellStart"/>
      <w:r>
        <w:t>unconvinc</w:t>
      </w:r>
      <w:proofErr w:type="spellEnd"/>
      <w:r>
        <w:t xml:space="preserve">- </w:t>
      </w:r>
      <w:proofErr w:type="spellStart"/>
      <w:r>
        <w:t>ing</w:t>
      </w:r>
      <w:proofErr w:type="spellEnd"/>
      <w:r>
        <w:t xml:space="preserve"> argument for participating in research on military projects is that it is justified by the civilian spin- offs it generates. This argument is too quick to concede that if research isn’t funded by the military then it will not be funded at all. Spending money on any project </w:t>
      </w:r>
      <w:proofErr w:type="gramStart"/>
      <w:r>
        <w:t>will</w:t>
      </w:r>
      <w:proofErr w:type="gramEnd"/>
      <w:r>
        <w:t xml:space="preserve"> </w:t>
      </w:r>
      <w:proofErr w:type="spellStart"/>
      <w:r>
        <w:t>gener</w:t>
      </w:r>
      <w:proofErr w:type="spellEnd"/>
      <w:r>
        <w:t xml:space="preserve">- ate unanticipated benefits. Indeed, even “pure” research typically leads to spin-offs. If we are look- </w:t>
      </w:r>
      <w:proofErr w:type="spellStart"/>
      <w:r>
        <w:t>ing</w:t>
      </w:r>
      <w:proofErr w:type="spellEnd"/>
      <w:r>
        <w:t xml:space="preserve"> for technologies for civilian purposes, we would do much better to research them directly</w:t>
      </w:r>
      <w:proofErr w:type="gramStart"/>
      <w:r>
        <w:t>.</w:t>
      </w:r>
      <w:r w:rsidRPr="001316F3">
        <w:rPr>
          <w:sz w:val="12"/>
        </w:rPr>
        <w:t>¶</w:t>
      </w:r>
      <w:proofErr w:type="gramEnd"/>
      <w:r w:rsidRPr="001316F3">
        <w:rPr>
          <w:sz w:val="12"/>
        </w:rPr>
        <w:t xml:space="preserve"> </w:t>
      </w:r>
      <w:r>
        <w:t xml:space="preserve">I do want to acknowledge, how- ever, that individuals, particularly aspiring engineers, may pay a high personal price for refusing to work on projects that receive </w:t>
      </w:r>
      <w:proofErr w:type="spellStart"/>
      <w:r>
        <w:t>mili</w:t>
      </w:r>
      <w:proofErr w:type="spellEnd"/>
      <w:r>
        <w:t xml:space="preserve">- </w:t>
      </w:r>
      <w:proofErr w:type="spellStart"/>
      <w:r>
        <w:t>tary</w:t>
      </w:r>
      <w:proofErr w:type="spellEnd"/>
      <w:r>
        <w:t xml:space="preserve"> funding. Given just how much robotics research is funded by the military, engineering students look- </w:t>
      </w:r>
      <w:proofErr w:type="spellStart"/>
      <w:r>
        <w:t>ing</w:t>
      </w:r>
      <w:proofErr w:type="spellEnd"/>
      <w:r>
        <w:t xml:space="preserve"> for a job or a place to undertake their doctorates may face a choice between working on a military project or not gaining entry into their desired profession at all. This is a dilemma that is unlikely to be faced by philosophers! Even if one is a more senior researcher, if one refuses military funding, one’s research may not be funded, and one’s career may be seriously affected.</w:t>
      </w:r>
    </w:p>
    <w:p w14:paraId="2451464D" w14:textId="77777777" w:rsidR="00DD74A6" w:rsidRDefault="00DD74A6" w:rsidP="00DD74A6">
      <w:pPr>
        <w:pStyle w:val="Heading4"/>
      </w:pPr>
      <w:r>
        <w:t>Even unsuccessful demands to say no generate debate that is key to change</w:t>
      </w:r>
    </w:p>
    <w:p w14:paraId="5D02C034" w14:textId="77777777" w:rsidR="00DD74A6" w:rsidRPr="00FF70F5" w:rsidRDefault="00DD74A6" w:rsidP="00DD74A6">
      <w:pPr>
        <w:rPr>
          <w:rStyle w:val="StyleStyleBold12pt"/>
        </w:rPr>
      </w:pPr>
      <w:r w:rsidRPr="00FF70F5">
        <w:rPr>
          <w:rStyle w:val="StyleStyleBold12pt"/>
        </w:rPr>
        <w:t>Sparrow, 2012</w:t>
      </w:r>
    </w:p>
    <w:p w14:paraId="4D9468A0" w14:textId="77777777" w:rsidR="00DD74A6" w:rsidRDefault="00DD74A6" w:rsidP="00DD74A6">
      <w:r>
        <w:t xml:space="preserve">[Robert, </w:t>
      </w:r>
      <w:r w:rsidRPr="00FF70F5">
        <w:t>School of Philosophical, Historical and Inter- national Studies</w:t>
      </w:r>
      <w:r>
        <w:t>, “Just say no” to drones, I</w:t>
      </w:r>
      <w:r w:rsidRPr="00FF70F5">
        <w:t>EEE TECHNOLOGY AND SOCIETY MAGAZINE | SPRING 2012</w:t>
      </w:r>
      <w:r>
        <w:t>] /</w:t>
      </w:r>
      <w:proofErr w:type="spellStart"/>
      <w:r>
        <w:t>Wyo</w:t>
      </w:r>
      <w:proofErr w:type="spellEnd"/>
      <w:r>
        <w:t>-MB</w:t>
      </w:r>
    </w:p>
    <w:p w14:paraId="517EA4E1" w14:textId="43E0BC8D" w:rsidR="00DD74A6" w:rsidRDefault="00DD74A6" w:rsidP="00DD74A6">
      <w:r>
        <w:t>An Appeal to the</w:t>
      </w:r>
      <w:r w:rsidRPr="001316F3">
        <w:rPr>
          <w:sz w:val="12"/>
        </w:rPr>
        <w:t xml:space="preserve">¶ </w:t>
      </w:r>
      <w:r>
        <w:t>Engineering Profession</w:t>
      </w:r>
      <w:r w:rsidRPr="001316F3">
        <w:rPr>
          <w:sz w:val="12"/>
        </w:rPr>
        <w:t xml:space="preserve">¶ </w:t>
      </w:r>
      <w:r>
        <w:t xml:space="preserve">For this reason, </w:t>
      </w:r>
      <w:r w:rsidRPr="008737C7">
        <w:rPr>
          <w:rStyle w:val="StyleBoldUnderline"/>
        </w:rPr>
        <w:t xml:space="preserve">the argument that </w:t>
      </w:r>
      <w:r w:rsidRPr="00FD5FFD">
        <w:rPr>
          <w:rStyle w:val="StyleBoldUnderline"/>
          <w:highlight w:val="cyan"/>
        </w:rPr>
        <w:t>engineers should “just say no” to</w:t>
      </w:r>
      <w:r w:rsidRPr="001316F3">
        <w:rPr>
          <w:rStyle w:val="StyleBoldUnderline"/>
        </w:rPr>
        <w:t xml:space="preserve"> military funding </w:t>
      </w:r>
      <w:r w:rsidRPr="00FD5FFD">
        <w:rPr>
          <w:rStyle w:val="StyleBoldUnderline"/>
          <w:highlight w:val="cyan"/>
        </w:rPr>
        <w:t>is best addressed to the</w:t>
      </w:r>
      <w:r w:rsidRPr="001316F3">
        <w:rPr>
          <w:rStyle w:val="StyleBoldUnderline"/>
        </w:rPr>
        <w:t xml:space="preserve"> robotics </w:t>
      </w:r>
      <w:r w:rsidRPr="00FD5FFD">
        <w:rPr>
          <w:rStyle w:val="StyleBoldUnderline"/>
          <w:highlight w:val="cyan"/>
        </w:rPr>
        <w:t>community as a whole</w:t>
      </w:r>
      <w:r w:rsidRPr="001316F3">
        <w:rPr>
          <w:rStyle w:val="StyleBoldUnderline"/>
        </w:rPr>
        <w:t xml:space="preserve"> rather than to individual engineers. </w:t>
      </w:r>
      <w:r w:rsidRPr="00AB46AF">
        <w:rPr>
          <w:rStyle w:val="StyleBoldUnderline"/>
          <w:strike/>
        </w:rPr>
        <w:t xml:space="preserve">Asking individuals to “just say no” to military fund- </w:t>
      </w:r>
      <w:proofErr w:type="spellStart"/>
      <w:r w:rsidRPr="00AB46AF">
        <w:rPr>
          <w:rStyle w:val="StyleBoldUnderline"/>
          <w:strike/>
        </w:rPr>
        <w:t>ing</w:t>
      </w:r>
      <w:proofErr w:type="spellEnd"/>
      <w:r w:rsidRPr="00AB46AF">
        <w:rPr>
          <w:rStyle w:val="StyleBoldUnderline"/>
          <w:strike/>
        </w:rPr>
        <w:t xml:space="preserve"> has the same problem as ask- </w:t>
      </w:r>
      <w:proofErr w:type="spellStart"/>
      <w:r w:rsidRPr="00AB46AF">
        <w:rPr>
          <w:rStyle w:val="StyleBoldUnderline"/>
          <w:strike/>
        </w:rPr>
        <w:t>ing</w:t>
      </w:r>
      <w:proofErr w:type="spellEnd"/>
      <w:r w:rsidRPr="00AB46AF">
        <w:rPr>
          <w:rStyle w:val="StyleBoldUnderline"/>
          <w:strike/>
        </w:rPr>
        <w:t xml:space="preserve"> them to “just say no” to drugs</w:t>
      </w:r>
      <w:r w:rsidRPr="001316F3">
        <w:rPr>
          <w:rStyle w:val="StyleBoldUnderline"/>
        </w:rPr>
        <w:t xml:space="preserve">. </w:t>
      </w:r>
      <w:r w:rsidRPr="008737C7">
        <w:rPr>
          <w:rStyle w:val="StyleBoldUnderline"/>
          <w:highlight w:val="cyan"/>
        </w:rPr>
        <w:t>The reasons why</w:t>
      </w:r>
      <w:r w:rsidRPr="008737C7">
        <w:rPr>
          <w:rStyle w:val="StyleBoldUnderline"/>
        </w:rPr>
        <w:t xml:space="preserve"> </w:t>
      </w:r>
      <w:r w:rsidRPr="00FD5FFD">
        <w:rPr>
          <w:rStyle w:val="StyleBoldUnderline"/>
          <w:highlight w:val="cyan"/>
        </w:rPr>
        <w:t>people become hooked on</w:t>
      </w:r>
      <w:r w:rsidR="00AB46AF">
        <w:rPr>
          <w:rStyle w:val="StyleBoldUnderline"/>
          <w:highlight w:val="cyan"/>
        </w:rPr>
        <w:t xml:space="preserve"> [military funding]</w:t>
      </w:r>
      <w:r w:rsidRPr="00FD5FFD">
        <w:rPr>
          <w:rStyle w:val="StyleBoldUnderline"/>
          <w:highlight w:val="cyan"/>
        </w:rPr>
        <w:t xml:space="preserve"> </w:t>
      </w:r>
      <w:r w:rsidRPr="00AB46AF">
        <w:rPr>
          <w:rStyle w:val="StyleBoldUnderline"/>
          <w:strike/>
          <w:highlight w:val="cyan"/>
        </w:rPr>
        <w:t>these things</w:t>
      </w:r>
      <w:r w:rsidRPr="00FD5FFD">
        <w:rPr>
          <w:rStyle w:val="StyleBoldUnderline"/>
          <w:highlight w:val="cyan"/>
        </w:rPr>
        <w:t xml:space="preserve"> are</w:t>
      </w:r>
      <w:r w:rsidRPr="008737C7">
        <w:rPr>
          <w:rStyle w:val="StyleBoldUnderline"/>
        </w:rPr>
        <w:t xml:space="preserve"> largely </w:t>
      </w:r>
      <w:r w:rsidRPr="00FD5FFD">
        <w:rPr>
          <w:rStyle w:val="StyleBoldUnderline"/>
          <w:highlight w:val="cyan"/>
        </w:rPr>
        <w:t xml:space="preserve">social and relate to their environ- </w:t>
      </w:r>
      <w:proofErr w:type="spellStart"/>
      <w:r w:rsidRPr="00FD5FFD">
        <w:rPr>
          <w:rStyle w:val="StyleBoldUnderline"/>
          <w:highlight w:val="cyan"/>
        </w:rPr>
        <w:t>ment</w:t>
      </w:r>
      <w:proofErr w:type="spellEnd"/>
      <w:r w:rsidRPr="00FD5FFD">
        <w:rPr>
          <w:rStyle w:val="StyleBoldUnderline"/>
          <w:highlight w:val="cyan"/>
        </w:rPr>
        <w:t xml:space="preserve"> and, </w:t>
      </w:r>
      <w:r w:rsidRPr="008737C7">
        <w:rPr>
          <w:rStyle w:val="StyleBoldUnderline"/>
        </w:rPr>
        <w:t>in particular</w:t>
      </w:r>
      <w:r w:rsidRPr="00FD5FFD">
        <w:rPr>
          <w:rStyle w:val="StyleBoldUnderline"/>
          <w:highlight w:val="cyan"/>
        </w:rPr>
        <w:t xml:space="preserve">, to the alter- natives available </w:t>
      </w:r>
      <w:r w:rsidRPr="008737C7">
        <w:rPr>
          <w:rStyle w:val="StyleBoldUnderline"/>
        </w:rPr>
        <w:t>to them</w:t>
      </w:r>
      <w:r w:rsidRPr="00FD5FFD">
        <w:rPr>
          <w:rStyle w:val="StyleBoldUnderline"/>
          <w:highlight w:val="cyan"/>
        </w:rPr>
        <w:t>. If we want people to be able to</w:t>
      </w:r>
      <w:r w:rsidR="00AB46AF">
        <w:rPr>
          <w:rStyle w:val="StyleBoldUnderline"/>
          <w:highlight w:val="cyan"/>
        </w:rPr>
        <w:t xml:space="preserve"> [say no to military funding]</w:t>
      </w:r>
      <w:r w:rsidRPr="00FD5FFD">
        <w:rPr>
          <w:rStyle w:val="StyleBoldUnderline"/>
          <w:highlight w:val="cyan"/>
        </w:rPr>
        <w:t xml:space="preserve"> </w:t>
      </w:r>
      <w:r w:rsidRPr="00AB46AF">
        <w:rPr>
          <w:rStyle w:val="StyleBoldUnderline"/>
          <w:strike/>
          <w:highlight w:val="cyan"/>
        </w:rPr>
        <w:t xml:space="preserve">kick the habit, </w:t>
      </w:r>
      <w:r w:rsidRPr="00AB46AF">
        <w:rPr>
          <w:rStyle w:val="StyleBoldUnderline"/>
          <w:highlight w:val="cyan"/>
        </w:rPr>
        <w:t>we</w:t>
      </w:r>
      <w:r w:rsidRPr="00FD5FFD">
        <w:rPr>
          <w:rStyle w:val="StyleBoldUnderline"/>
          <w:highlight w:val="cyan"/>
        </w:rPr>
        <w:t xml:space="preserve"> need to look at these </w:t>
      </w:r>
      <w:proofErr w:type="spellStart"/>
      <w:r w:rsidRPr="008737C7">
        <w:rPr>
          <w:rStyle w:val="StyleBoldUnderline"/>
        </w:rPr>
        <w:t>envi</w:t>
      </w:r>
      <w:proofErr w:type="spellEnd"/>
      <w:r w:rsidRPr="008737C7">
        <w:rPr>
          <w:rStyle w:val="StyleBoldUnderline"/>
        </w:rPr>
        <w:t xml:space="preserve">- </w:t>
      </w:r>
      <w:proofErr w:type="spellStart"/>
      <w:r w:rsidRPr="008737C7">
        <w:rPr>
          <w:rStyle w:val="StyleBoldUnderline"/>
        </w:rPr>
        <w:t>ronmental</w:t>
      </w:r>
      <w:proofErr w:type="spellEnd"/>
      <w:r w:rsidRPr="008737C7">
        <w:rPr>
          <w:rStyle w:val="StyleBoldUnderline"/>
        </w:rPr>
        <w:t xml:space="preserve"> </w:t>
      </w:r>
      <w:r w:rsidRPr="00FD5FFD">
        <w:rPr>
          <w:rStyle w:val="StyleBoldUnderline"/>
          <w:highlight w:val="cyan"/>
        </w:rPr>
        <w:t>f</w:t>
      </w:r>
      <w:r w:rsidRPr="008737C7">
        <w:rPr>
          <w:rStyle w:val="StyleBoldUnderline"/>
        </w:rPr>
        <w:t>actors and try to</w:t>
      </w:r>
      <w:r w:rsidRPr="00FD5FFD">
        <w:rPr>
          <w:rStyle w:val="StyleBoldUnderline"/>
          <w:highlight w:val="cyan"/>
        </w:rPr>
        <w:t xml:space="preserve"> change them through </w:t>
      </w:r>
      <w:r w:rsidRPr="008737C7">
        <w:rPr>
          <w:rStyle w:val="StyleBoldUnderline"/>
        </w:rPr>
        <w:t>social</w:t>
      </w:r>
      <w:r w:rsidRPr="00FD5FFD">
        <w:rPr>
          <w:rStyle w:val="StyleBoldUnderline"/>
          <w:highlight w:val="cyan"/>
        </w:rPr>
        <w:t xml:space="preserve"> policy</w:t>
      </w:r>
      <w:r w:rsidRPr="001316F3">
        <w:rPr>
          <w:rStyle w:val="StyleBoldUnderline"/>
        </w:rPr>
        <w:t xml:space="preserve"> rather than just rely upon individuals’ strength of will. Those </w:t>
      </w:r>
      <w:proofErr w:type="spellStart"/>
      <w:r w:rsidRPr="00FD5FFD">
        <w:rPr>
          <w:rStyle w:val="StyleBoldUnderline"/>
          <w:highlight w:val="cyan"/>
        </w:rPr>
        <w:t>individu</w:t>
      </w:r>
      <w:proofErr w:type="spellEnd"/>
      <w:r w:rsidRPr="00FD5FFD">
        <w:rPr>
          <w:rStyle w:val="StyleBoldUnderline"/>
          <w:highlight w:val="cyan"/>
        </w:rPr>
        <w:t xml:space="preserve">- </w:t>
      </w:r>
      <w:proofErr w:type="spellStart"/>
      <w:r w:rsidRPr="00FD5FFD">
        <w:rPr>
          <w:rStyle w:val="StyleBoldUnderline"/>
          <w:highlight w:val="cyan"/>
        </w:rPr>
        <w:t>als</w:t>
      </w:r>
      <w:proofErr w:type="spellEnd"/>
      <w:r w:rsidRPr="00FD5FFD">
        <w:rPr>
          <w:rStyle w:val="StyleBoldUnderline"/>
          <w:highlight w:val="cyan"/>
        </w:rPr>
        <w:t xml:space="preserve"> who do want to “say no” will be better able to resist the social </w:t>
      </w:r>
      <w:proofErr w:type="spellStart"/>
      <w:r w:rsidRPr="00FD5FFD">
        <w:rPr>
          <w:rStyle w:val="StyleBoldUnderline"/>
          <w:highlight w:val="cyan"/>
        </w:rPr>
        <w:t>pres</w:t>
      </w:r>
      <w:proofErr w:type="spellEnd"/>
      <w:r w:rsidRPr="00FD5FFD">
        <w:rPr>
          <w:rStyle w:val="StyleBoldUnderline"/>
          <w:highlight w:val="cyan"/>
        </w:rPr>
        <w:t xml:space="preserve">- </w:t>
      </w:r>
      <w:proofErr w:type="spellStart"/>
      <w:r w:rsidRPr="00FD5FFD">
        <w:rPr>
          <w:rStyle w:val="StyleBoldUnderline"/>
          <w:highlight w:val="cyan"/>
        </w:rPr>
        <w:t>sures</w:t>
      </w:r>
      <w:proofErr w:type="spellEnd"/>
      <w:r w:rsidRPr="00FD5FFD">
        <w:rPr>
          <w:rStyle w:val="StyleBoldUnderline"/>
          <w:highlight w:val="cyan"/>
        </w:rPr>
        <w:t xml:space="preserve"> that lead to</w:t>
      </w:r>
      <w:r w:rsidR="008737C7">
        <w:rPr>
          <w:rStyle w:val="StyleBoldUnderline"/>
          <w:highlight w:val="cyan"/>
        </w:rPr>
        <w:t xml:space="preserve"> [relying on military funding]</w:t>
      </w:r>
      <w:r w:rsidRPr="00FD5FFD">
        <w:rPr>
          <w:rStyle w:val="StyleBoldUnderline"/>
          <w:highlight w:val="cyan"/>
        </w:rPr>
        <w:t xml:space="preserve"> </w:t>
      </w:r>
      <w:r w:rsidRPr="008737C7">
        <w:rPr>
          <w:rStyle w:val="StyleBoldUnderline"/>
          <w:strike/>
          <w:highlight w:val="cyan"/>
        </w:rPr>
        <w:t>addiction</w:t>
      </w:r>
      <w:r w:rsidRPr="00FD5FFD">
        <w:rPr>
          <w:rStyle w:val="StyleBoldUnderline"/>
          <w:highlight w:val="cyan"/>
        </w:rPr>
        <w:t xml:space="preserve"> if they band together to do so</w:t>
      </w:r>
      <w:proofErr w:type="gramStart"/>
      <w:r w:rsidRPr="00FD5FFD">
        <w:rPr>
          <w:highlight w:val="cyan"/>
        </w:rPr>
        <w:t>.</w:t>
      </w:r>
      <w:r w:rsidRPr="001316F3">
        <w:rPr>
          <w:sz w:val="12"/>
        </w:rPr>
        <w:t>¶</w:t>
      </w:r>
      <w:proofErr w:type="gramEnd"/>
      <w:r w:rsidRPr="001316F3">
        <w:rPr>
          <w:sz w:val="12"/>
        </w:rPr>
        <w:t xml:space="preserve"> </w:t>
      </w:r>
      <w:r>
        <w:t xml:space="preserve">My hope, then, is that this essay will spur </w:t>
      </w:r>
      <w:r w:rsidRPr="001316F3">
        <w:rPr>
          <w:rStyle w:val="StyleBoldUnderline"/>
        </w:rPr>
        <w:t xml:space="preserve">discussion within the robotics community as to how it might support those who do refuse military funding and whether it might encourage others to do so. </w:t>
      </w:r>
      <w:r>
        <w:t xml:space="preserve">When professional associations of engineers or computer program- </w:t>
      </w:r>
      <w:proofErr w:type="spellStart"/>
      <w:r>
        <w:t>mers</w:t>
      </w:r>
      <w:proofErr w:type="spellEnd"/>
      <w:r>
        <w:t xml:space="preserve"> meet, when codes of ethics are being drafted, or professional standards are being set, </w:t>
      </w:r>
      <w:r w:rsidRPr="00FD5FFD">
        <w:rPr>
          <w:rStyle w:val="StyleBoldUnderline"/>
          <w:highlight w:val="cyan"/>
        </w:rPr>
        <w:t>I hope the question of the ethics of accepting military funding will be raised and debated</w:t>
      </w:r>
      <w:r w:rsidRPr="001316F3">
        <w:rPr>
          <w:rStyle w:val="StyleBoldUnderline"/>
        </w:rPr>
        <w:t xml:space="preserve">.6 The most ambitious goal, for those who have found the </w:t>
      </w:r>
      <w:proofErr w:type="spellStart"/>
      <w:r w:rsidRPr="001316F3">
        <w:rPr>
          <w:rStyle w:val="StyleBoldUnderline"/>
        </w:rPr>
        <w:t>argu</w:t>
      </w:r>
      <w:proofErr w:type="spellEnd"/>
      <w:r w:rsidRPr="001316F3">
        <w:rPr>
          <w:rStyle w:val="StyleBoldUnderline"/>
        </w:rPr>
        <w:t xml:space="preserve">- </w:t>
      </w:r>
      <w:proofErr w:type="spellStart"/>
      <w:r w:rsidRPr="001316F3">
        <w:rPr>
          <w:rStyle w:val="StyleBoldUnderline"/>
        </w:rPr>
        <w:t>ment</w:t>
      </w:r>
      <w:proofErr w:type="spellEnd"/>
      <w:r w:rsidRPr="001316F3">
        <w:rPr>
          <w:rStyle w:val="StyleBoldUnderline"/>
        </w:rPr>
        <w:t xml:space="preserve"> I have made here compelling, would be to have a clear state- </w:t>
      </w:r>
      <w:proofErr w:type="spellStart"/>
      <w:r w:rsidRPr="001316F3">
        <w:rPr>
          <w:rStyle w:val="StyleBoldUnderline"/>
        </w:rPr>
        <w:t>ment</w:t>
      </w:r>
      <w:proofErr w:type="spellEnd"/>
      <w:r w:rsidRPr="001316F3">
        <w:rPr>
          <w:rStyle w:val="StyleBoldUnderline"/>
        </w:rPr>
        <w:t xml:space="preserve"> adopted by the association or written into the code of ethics or standards, that engineers should refrain from accepting military funding</w:t>
      </w:r>
      <w:r>
        <w:t>.</w:t>
      </w:r>
      <w:r w:rsidRPr="001316F3">
        <w:rPr>
          <w:sz w:val="12"/>
        </w:rPr>
        <w:t xml:space="preserve">¶ </w:t>
      </w:r>
      <w:r>
        <w:t xml:space="preserve">Given how thoroughly </w:t>
      </w:r>
      <w:proofErr w:type="spellStart"/>
      <w:r>
        <w:t>contem</w:t>
      </w:r>
      <w:proofErr w:type="spellEnd"/>
      <w:r>
        <w:t xml:space="preserve">- </w:t>
      </w:r>
      <w:proofErr w:type="spellStart"/>
      <w:r>
        <w:t>porary</w:t>
      </w:r>
      <w:proofErr w:type="spellEnd"/>
      <w:r>
        <w:t xml:space="preserve"> robotics research is infused with military money, this is </w:t>
      </w:r>
      <w:proofErr w:type="spellStart"/>
      <w:r>
        <w:t>prob</w:t>
      </w:r>
      <w:proofErr w:type="spellEnd"/>
      <w:r>
        <w:t>- ably unlikely. However</w:t>
      </w:r>
      <w:r w:rsidRPr="00FD5FFD">
        <w:rPr>
          <w:highlight w:val="cyan"/>
        </w:rPr>
        <w:t xml:space="preserve">, </w:t>
      </w:r>
      <w:r w:rsidRPr="00FD5FFD">
        <w:rPr>
          <w:rStyle w:val="StyleBoldUnderline"/>
          <w:highlight w:val="cyan"/>
        </w:rPr>
        <w:t xml:space="preserve">even an unsuccessful campaign </w:t>
      </w:r>
      <w:r w:rsidRPr="000F2F65">
        <w:rPr>
          <w:rStyle w:val="StyleBoldUnderline"/>
        </w:rPr>
        <w:t xml:space="preserve">to this end </w:t>
      </w:r>
      <w:r w:rsidRPr="00FD5FFD">
        <w:rPr>
          <w:rStyle w:val="StyleBoldUnderline"/>
          <w:highlight w:val="cyan"/>
        </w:rPr>
        <w:t xml:space="preserve">would generate </w:t>
      </w:r>
      <w:r w:rsidRPr="000F2F65">
        <w:rPr>
          <w:rStyle w:val="StyleBoldUnderline"/>
        </w:rPr>
        <w:t>many</w:t>
      </w:r>
      <w:r w:rsidRPr="00FD5FFD">
        <w:rPr>
          <w:rStyle w:val="StyleBoldUnderline"/>
          <w:highlight w:val="cyan"/>
        </w:rPr>
        <w:t xml:space="preserve"> benefits </w:t>
      </w:r>
      <w:r w:rsidRPr="000F2F65">
        <w:rPr>
          <w:rStyle w:val="StyleBoldUnderline"/>
        </w:rPr>
        <w:t xml:space="preserve">in terms of </w:t>
      </w:r>
      <w:r w:rsidRPr="00FD5FFD">
        <w:rPr>
          <w:rStyle w:val="StyleBoldUnderline"/>
          <w:highlight w:val="cyan"/>
        </w:rPr>
        <w:t xml:space="preserve">encouraging engineers to carefully think through their own perspectives </w:t>
      </w:r>
      <w:r w:rsidRPr="000F2F65">
        <w:rPr>
          <w:rStyle w:val="StyleBoldUnderline"/>
        </w:rPr>
        <w:t>on this topic</w:t>
      </w:r>
      <w:r w:rsidRPr="00FD5FFD">
        <w:rPr>
          <w:rStyle w:val="StyleBoldUnderline"/>
          <w:highlight w:val="cyan"/>
        </w:rPr>
        <w:t xml:space="preserve">. It </w:t>
      </w:r>
      <w:r w:rsidRPr="000F2F65">
        <w:rPr>
          <w:rStyle w:val="StyleBoldUnderline"/>
        </w:rPr>
        <w:t xml:space="preserve">also </w:t>
      </w:r>
      <w:r w:rsidRPr="00FD5FFD">
        <w:rPr>
          <w:rStyle w:val="StyleBoldUnderline"/>
          <w:highlight w:val="cyan"/>
        </w:rPr>
        <w:t xml:space="preserve">would allow like-minded people, </w:t>
      </w:r>
      <w:r w:rsidRPr="000F2F65">
        <w:rPr>
          <w:rStyle w:val="StyleBoldUnderline"/>
        </w:rPr>
        <w:t>who do wish to refuse military funding</w:t>
      </w:r>
      <w:r w:rsidRPr="00FD5FFD">
        <w:rPr>
          <w:rStyle w:val="StyleBoldUnderline"/>
          <w:highlight w:val="cyan"/>
        </w:rPr>
        <w:t>, to become aware of each other’s presence and</w:t>
      </w:r>
      <w:r w:rsidRPr="000F2F65">
        <w:rPr>
          <w:rStyle w:val="StyleBoldUnderline"/>
        </w:rPr>
        <w:t xml:space="preserve"> to </w:t>
      </w:r>
      <w:r w:rsidRPr="00FD5FFD">
        <w:rPr>
          <w:rStyle w:val="StyleBoldUnderline"/>
          <w:highlight w:val="cyan"/>
        </w:rPr>
        <w:t>support each other in their struggle by developing alternative programs of research</w:t>
      </w:r>
      <w:r w:rsidRPr="001316F3">
        <w:rPr>
          <w:rStyle w:val="StyleBoldUnderline"/>
        </w:rPr>
        <w:t xml:space="preserve">. Campaigns to query the ethics of accepting military funding for robotics might also profitably be carried </w:t>
      </w:r>
      <w:r w:rsidRPr="000F2F65">
        <w:rPr>
          <w:rStyle w:val="StyleBoldUnderline"/>
        </w:rPr>
        <w:t>out at the level of individual universities and research institutions</w:t>
      </w:r>
      <w:r w:rsidRPr="00FD5FFD">
        <w:rPr>
          <w:rStyle w:val="StyleBoldUnderline"/>
          <w:highlight w:val="cyan"/>
        </w:rPr>
        <w:t xml:space="preserve">, with students and faculty coming together to debate the question and </w:t>
      </w:r>
      <w:r w:rsidRPr="000F2F65">
        <w:rPr>
          <w:rStyle w:val="StyleBoldUnderline"/>
        </w:rPr>
        <w:t>perhaps</w:t>
      </w:r>
      <w:r w:rsidRPr="00FD5FFD">
        <w:rPr>
          <w:rStyle w:val="StyleBoldUnderline"/>
          <w:highlight w:val="cyan"/>
        </w:rPr>
        <w:t xml:space="preserve"> deciding to prioritize other</w:t>
      </w:r>
      <w:r w:rsidRPr="001316F3">
        <w:rPr>
          <w:rStyle w:val="StyleBoldUnderline"/>
        </w:rPr>
        <w:t xml:space="preserve">, less morally compromised, </w:t>
      </w:r>
      <w:r w:rsidRPr="00FD5FFD">
        <w:rPr>
          <w:rStyle w:val="StyleBoldUnderline"/>
          <w:highlight w:val="cyan"/>
        </w:rPr>
        <w:t>sources of funding</w:t>
      </w:r>
      <w:r w:rsidRPr="00FD5FFD">
        <w:rPr>
          <w:highlight w:val="cyan"/>
        </w:rPr>
        <w:t>.</w:t>
      </w:r>
    </w:p>
    <w:p w14:paraId="02883504" w14:textId="77777777" w:rsidR="00DD74A6" w:rsidRPr="00BC4F77" w:rsidRDefault="00DD74A6" w:rsidP="00DD74A6">
      <w:pPr>
        <w:pStyle w:val="Heading4"/>
      </w:pPr>
      <w:r w:rsidRPr="00BC4F77">
        <w:t xml:space="preserve">Debating the law teaches us how to make it better </w:t>
      </w:r>
    </w:p>
    <w:p w14:paraId="3E6695CC" w14:textId="77777777" w:rsidR="00DD74A6" w:rsidRPr="00BC4F77" w:rsidRDefault="00DD74A6" w:rsidP="00DD74A6">
      <w:r w:rsidRPr="00BC4F77">
        <w:t xml:space="preserve">Todd </w:t>
      </w:r>
      <w:r w:rsidRPr="00BC4F77">
        <w:rPr>
          <w:rStyle w:val="StyleBoldUnderline"/>
        </w:rPr>
        <w:t>Hedrick</w:t>
      </w:r>
      <w:r w:rsidRPr="00BC4F77">
        <w:t>, Assistant Professor of Philosophy at Michigan State University, Sept 20</w:t>
      </w:r>
      <w:r w:rsidRPr="00BC4F77">
        <w:rPr>
          <w:rStyle w:val="StyleBoldUnderline"/>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14:paraId="008D878F" w14:textId="77777777" w:rsidR="00DD74A6" w:rsidRPr="00BC4F77" w:rsidRDefault="00DD74A6" w:rsidP="00DD74A6">
      <w:proofErr w:type="spellStart"/>
      <w:r w:rsidRPr="00BC4F77">
        <w:rPr>
          <w:rStyle w:val="StyleBoldUnderline"/>
        </w:rPr>
        <w:t>Habermas</w:t>
      </w:r>
      <w:proofErr w:type="spellEnd"/>
      <w:r w:rsidRPr="00BC4F77">
        <w:rPr>
          <w:rStyle w:val="StyleBoldUnderline"/>
        </w:rPr>
        <w:t>’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w:t>
      </w:r>
      <w:proofErr w:type="gramStart"/>
      <w:r w:rsidRPr="00BC4F77">
        <w:rPr>
          <w:sz w:val="16"/>
        </w:rPr>
        <w:t>law … .</w:t>
      </w:r>
      <w:proofErr w:type="gramEnd"/>
      <w:r w:rsidRPr="00BC4F77">
        <w:rPr>
          <w:sz w:val="16"/>
        </w:rPr>
        <w:t xml:space="preserve">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proofErr w:type="gramStart"/>
      <w:r w:rsidRPr="00BC4F77">
        <w:rPr>
          <w:sz w:val="16"/>
        </w:rPr>
        <w:t>.</w:t>
      </w:r>
      <w:r w:rsidRPr="00633B0E">
        <w:rPr>
          <w:sz w:val="12"/>
        </w:rPr>
        <w:t>¶</w:t>
      </w:r>
      <w:proofErr w:type="gramEnd"/>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w:t>
      </w:r>
      <w:proofErr w:type="gramStart"/>
      <w:r w:rsidRPr="00BC4F77">
        <w:rPr>
          <w:sz w:val="8"/>
          <w:szCs w:val="8"/>
        </w:rPr>
        <w:t>citizens,</w:t>
      </w:r>
      <w:proofErr w:type="gramEnd"/>
      <w:r w:rsidRPr="00BC4F77">
        <w:rPr>
          <w:sz w:val="8"/>
          <w:szCs w:val="8"/>
        </w:rPr>
        <w:t xml:space="preserve">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BC4F77">
        <w:rPr>
          <w:sz w:val="8"/>
          <w:szCs w:val="8"/>
        </w:rPr>
        <w:t>mediational</w:t>
      </w:r>
      <w:proofErr w:type="spellEnd"/>
      <w:r w:rsidRPr="00BC4F77">
        <w:rPr>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C4F77">
        <w:rPr>
          <w:sz w:val="8"/>
          <w:szCs w:val="8"/>
        </w:rPr>
        <w:t>Habermas</w:t>
      </w:r>
      <w:proofErr w:type="spellEnd"/>
      <w:r w:rsidRPr="00BC4F77">
        <w:rPr>
          <w:sz w:val="8"/>
          <w:szCs w:val="8"/>
        </w:rPr>
        <w:t xml:space="preserve"> and, later, </w:t>
      </w:r>
      <w:proofErr w:type="spellStart"/>
      <w:r w:rsidRPr="00BC4F77">
        <w:rPr>
          <w:sz w:val="8"/>
          <w:szCs w:val="8"/>
        </w:rPr>
        <w:t>Benhabib</w:t>
      </w:r>
      <w:proofErr w:type="spellEnd"/>
      <w:r w:rsidRPr="00BC4F77">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C4F77">
        <w:rPr>
          <w:sz w:val="8"/>
          <w:szCs w:val="8"/>
        </w:rPr>
        <w:t>Michelman</w:t>
      </w:r>
      <w:proofErr w:type="spellEnd"/>
      <w:r w:rsidRPr="00BC4F77">
        <w:rPr>
          <w:sz w:val="8"/>
          <w:szCs w:val="8"/>
        </w:rPr>
        <w:t xml:space="preserve"> who characterize this process of legal </w:t>
      </w:r>
      <w:proofErr w:type="spellStart"/>
      <w:r w:rsidRPr="00BC4F77">
        <w:rPr>
          <w:sz w:val="8"/>
          <w:szCs w:val="8"/>
        </w:rPr>
        <w:t>rearticulation</w:t>
      </w:r>
      <w:proofErr w:type="spellEnd"/>
      <w:r w:rsidRPr="00BC4F77">
        <w:rPr>
          <w:sz w:val="8"/>
          <w:szCs w:val="8"/>
        </w:rPr>
        <w:t xml:space="preserve"> as “jurisgenesis”58: a community's production of legal meaning by way of continuous </w:t>
      </w:r>
      <w:proofErr w:type="spellStart"/>
      <w:r w:rsidRPr="00BC4F77">
        <w:rPr>
          <w:sz w:val="8"/>
          <w:szCs w:val="8"/>
        </w:rPr>
        <w:t>rearticulation</w:t>
      </w:r>
      <w:proofErr w:type="spellEnd"/>
      <w:r w:rsidRPr="00BC4F77">
        <w:rPr>
          <w:sz w:val="8"/>
          <w:szCs w:val="8"/>
        </w:rPr>
        <w:t>, through reflection and contestation, of its constitutional project</w:t>
      </w:r>
      <w:proofErr w:type="gramStart"/>
      <w:r w:rsidRPr="00BC4F77">
        <w:rPr>
          <w:sz w:val="8"/>
          <w:szCs w:val="8"/>
        </w:rPr>
        <w:t>.</w:t>
      </w:r>
      <w:r w:rsidRPr="00633B0E">
        <w:rPr>
          <w:sz w:val="12"/>
          <w:szCs w:val="8"/>
        </w:rPr>
        <w:t>¶</w:t>
      </w:r>
      <w:proofErr w:type="gramEnd"/>
      <w:r w:rsidRPr="00633B0E">
        <w:rPr>
          <w:sz w:val="12"/>
          <w:szCs w:val="8"/>
        </w:rPr>
        <w:t xml:space="preserve"> </w:t>
      </w:r>
      <w:proofErr w:type="spellStart"/>
      <w:r w:rsidRPr="00BC4F77">
        <w:rPr>
          <w:sz w:val="8"/>
          <w:szCs w:val="8"/>
        </w:rPr>
        <w:t>Habermas</w:t>
      </w:r>
      <w:proofErr w:type="spellEnd"/>
      <w:r w:rsidRPr="00BC4F77">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 xml:space="preserve">The stakes involved in sustaining a broad and inclusive constitutional discourse turn out to be significant. </w:t>
      </w:r>
      <w:proofErr w:type="spellStart"/>
      <w:r w:rsidRPr="00BC4F77">
        <w:rPr>
          <w:sz w:val="8"/>
          <w:szCs w:val="8"/>
        </w:rPr>
        <w:t>Habermas</w:t>
      </w:r>
      <w:proofErr w:type="spellEnd"/>
      <w:r w:rsidRPr="00BC4F77">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C4F77">
        <w:rPr>
          <w:sz w:val="8"/>
          <w:szCs w:val="8"/>
        </w:rPr>
        <w:t>Habermas</w:t>
      </w:r>
      <w:proofErr w:type="spellEnd"/>
      <w:r w:rsidRPr="00BC4F77">
        <w:rPr>
          <w:sz w:val="8"/>
          <w:szCs w:val="8"/>
        </w:rPr>
        <w:t xml:space="preserve"> posits, are most fully instantiated in the role of citizens as legislators of the order to which they are subject</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Although the implications of invoking dignity (as opposed to, say, autonomy) as the normative core of democratic constitutionalism are unclear</w:t>
      </w:r>
      <w:proofErr w:type="gramStart"/>
      <w:r w:rsidRPr="00BC4F77">
        <w:rPr>
          <w:sz w:val="8"/>
          <w:szCs w:val="8"/>
        </w:rPr>
        <w:t>,63</w:t>
      </w:r>
      <w:proofErr w:type="gramEnd"/>
      <w:r w:rsidRPr="00BC4F77">
        <w:rPr>
          <w:sz w:val="8"/>
          <w:szCs w:val="8"/>
        </w:rPr>
        <w:t xml:space="preserve"> plainly </w:t>
      </w:r>
      <w:proofErr w:type="spellStart"/>
      <w:r w:rsidRPr="00BC4F77">
        <w:rPr>
          <w:sz w:val="8"/>
          <w:szCs w:val="8"/>
        </w:rPr>
        <w:t>Habermas</w:t>
      </w:r>
      <w:proofErr w:type="spellEnd"/>
      <w:r w:rsidRPr="00BC4F77">
        <w:rPr>
          <w:sz w:val="8"/>
          <w:szCs w:val="8"/>
        </w:rPr>
        <w:t xml:space="preserve"> remains committed to strongly </w:t>
      </w:r>
      <w:proofErr w:type="spellStart"/>
      <w:r w:rsidRPr="00BC4F77">
        <w:rPr>
          <w:sz w:val="8"/>
          <w:szCs w:val="8"/>
        </w:rPr>
        <w:t>intersubjective</w:t>
      </w:r>
      <w:proofErr w:type="spellEnd"/>
      <w:r w:rsidRPr="00BC4F77">
        <w:rPr>
          <w:sz w:val="8"/>
          <w:szCs w:val="8"/>
        </w:rPr>
        <w:t xml:space="preserve"> conceptions of democratic constitutionalism, to an </w:t>
      </w:r>
      <w:proofErr w:type="spellStart"/>
      <w:r w:rsidRPr="00BC4F77">
        <w:rPr>
          <w:sz w:val="8"/>
          <w:szCs w:val="8"/>
        </w:rPr>
        <w:t>intersubjectivity</w:t>
      </w:r>
      <w:proofErr w:type="spellEnd"/>
      <w:r w:rsidRPr="00BC4F77">
        <w:rPr>
          <w:sz w:val="8"/>
          <w:szCs w:val="8"/>
        </w:rPr>
        <w:t xml:space="preserve"> that continues to be legally and politically mediated (a dimension largely absent from </w:t>
      </w:r>
      <w:proofErr w:type="spellStart"/>
      <w:r w:rsidRPr="00BC4F77">
        <w:rPr>
          <w:sz w:val="8"/>
          <w:szCs w:val="8"/>
        </w:rPr>
        <w:t>Honneth's</w:t>
      </w:r>
      <w:proofErr w:type="spellEnd"/>
      <w:r w:rsidRPr="00BC4F77">
        <w:rPr>
          <w:sz w:val="8"/>
          <w:szCs w:val="8"/>
        </w:rPr>
        <w:t xml:space="preserve"> successor theory of </w:t>
      </w:r>
      <w:proofErr w:type="spellStart"/>
      <w:r w:rsidRPr="00BC4F77">
        <w:rPr>
          <w:sz w:val="8"/>
          <w:szCs w:val="8"/>
        </w:rPr>
        <w:t>intersubectivity</w:t>
      </w:r>
      <w:proofErr w:type="spellEnd"/>
      <w:r w:rsidRPr="00BC4F77">
        <w:rPr>
          <w:sz w:val="8"/>
          <w:szCs w:val="8"/>
        </w:rPr>
        <w:t>).</w:t>
      </w:r>
      <w:r w:rsidRPr="00633B0E">
        <w:rPr>
          <w:sz w:val="12"/>
          <w:szCs w:val="8"/>
        </w:rPr>
        <w:t xml:space="preserve">¶ </w:t>
      </w:r>
      <w:r w:rsidRPr="00BC4F77">
        <w:rPr>
          <w:rStyle w:val="StyleBoldUnderline"/>
        </w:rPr>
        <w:t xml:space="preserve">What all of this suggests is a constitutional politics in 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w:t>
      </w:r>
      <w:proofErr w:type="spellStart"/>
      <w:r w:rsidRPr="00BC4F77">
        <w:rPr>
          <w:sz w:val="16"/>
        </w:rPr>
        <w:t>originary</w:t>
      </w:r>
      <w:proofErr w:type="spellEnd"/>
      <w:r w:rsidRPr="00BC4F77">
        <w:rPr>
          <w:sz w:val="16"/>
        </w:rPr>
        <w:t xml:space="preserve">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xml:space="preserve">. On the critical theory conception of constitutionalism, this presumption of completeness and </w:t>
      </w:r>
      <w:proofErr w:type="spellStart"/>
      <w:r w:rsidRPr="00BC4F77">
        <w:rPr>
          <w:sz w:val="16"/>
        </w:rPr>
        <w:t>technicity</w:t>
      </w:r>
      <w:proofErr w:type="spellEnd"/>
      <w:r w:rsidRPr="00BC4F77">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C4F77">
        <w:rPr>
          <w:sz w:val="16"/>
        </w:rPr>
        <w:t>Habermas</w:t>
      </w:r>
      <w:proofErr w:type="spellEnd"/>
      <w:r w:rsidRPr="00BC4F77">
        <w:rPr>
          <w:sz w:val="16"/>
        </w:rPr>
        <w:t>,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w:t>
      </w:r>
      <w:proofErr w:type="gramStart"/>
      <w:r w:rsidRPr="00BC4F77">
        <w:rPr>
          <w:sz w:val="16"/>
        </w:rPr>
        <w:t>,65</w:t>
      </w:r>
      <w:proofErr w:type="gramEnd"/>
      <w:r w:rsidRPr="00BC4F77">
        <w:rPr>
          <w:sz w:val="16"/>
        </w:rPr>
        <w:t xml:space="preserve"> this is especially so in a society like ours with an </w:t>
      </w:r>
      <w:proofErr w:type="spellStart"/>
      <w:r w:rsidRPr="00BC4F77">
        <w:rPr>
          <w:sz w:val="16"/>
        </w:rPr>
        <w:t>unreconciled</w:t>
      </w:r>
      <w:proofErr w:type="spellEnd"/>
      <w:r w:rsidRPr="00BC4F77">
        <w:rPr>
          <w:sz w:val="16"/>
        </w:rPr>
        <w:t xml:space="preserve"> class structure sustained by pseudo-compromises. Therefore, discursive </w:t>
      </w:r>
      <w:proofErr w:type="spellStart"/>
      <w:r w:rsidRPr="00BC4F77">
        <w:rPr>
          <w:sz w:val="16"/>
        </w:rPr>
        <w:t>rearticulation</w:t>
      </w:r>
      <w:proofErr w:type="spellEnd"/>
      <w:r w:rsidRPr="00BC4F77">
        <w:rPr>
          <w:sz w:val="16"/>
        </w:rPr>
        <w:t xml:space="preserve"> of basic norms is necessary for the very emergence of generalizable interests</w:t>
      </w:r>
      <w:proofErr w:type="gramStart"/>
      <w:r w:rsidRPr="00BC4F77">
        <w:rPr>
          <w:sz w:val="16"/>
        </w:rPr>
        <w:t>.</w:t>
      </w:r>
      <w:r w:rsidRPr="00633B0E">
        <w:rPr>
          <w:sz w:val="12"/>
        </w:rPr>
        <w:t>¶</w:t>
      </w:r>
      <w:proofErr w:type="gramEnd"/>
      <w:r w:rsidRPr="00633B0E">
        <w:rPr>
          <w:sz w:val="12"/>
        </w:rPr>
        <w:t xml:space="preserve"> </w:t>
      </w:r>
      <w:r w:rsidRPr="00BC4F77">
        <w:rPr>
          <w:sz w:val="8"/>
          <w:szCs w:val="8"/>
        </w:rPr>
        <w:t xml:space="preserve">Despite offering an admirably systematic synthesis of radical democracy and the constitutional rule of law, </w:t>
      </w:r>
      <w:proofErr w:type="spellStart"/>
      <w:r w:rsidRPr="00BC4F77">
        <w:rPr>
          <w:sz w:val="8"/>
          <w:szCs w:val="8"/>
        </w:rPr>
        <w:t>Habermas</w:t>
      </w:r>
      <w:proofErr w:type="spellEnd"/>
      <w:r w:rsidRPr="00BC4F77">
        <w:rPr>
          <w:sz w:val="8"/>
          <w:szCs w:val="8"/>
        </w:rPr>
        <w:t xml:space="preserve">’ theory is hobbled by the hesitant way he embraces these ideas. Given his strong commitment to </w:t>
      </w:r>
      <w:proofErr w:type="spellStart"/>
      <w:r w:rsidRPr="00BC4F77">
        <w:rPr>
          <w:sz w:val="8"/>
          <w:szCs w:val="8"/>
        </w:rPr>
        <w:t>proceduralism</w:t>
      </w:r>
      <w:proofErr w:type="spellEnd"/>
      <w:r w:rsidRPr="00BC4F77">
        <w:rPr>
          <w:sz w:val="8"/>
          <w:szCs w:val="8"/>
        </w:rPr>
        <w:t xml:space="preserve">, the view that actual discourses among those affected must take place during the production of legitimate law if constitutionalism is to perform its </w:t>
      </w:r>
      <w:proofErr w:type="spellStart"/>
      <w:r w:rsidRPr="00BC4F77">
        <w:rPr>
          <w:sz w:val="8"/>
          <w:szCs w:val="8"/>
        </w:rPr>
        <w:t>mediational</w:t>
      </w:r>
      <w:proofErr w:type="spellEnd"/>
      <w:r w:rsidRPr="00BC4F77">
        <w:rPr>
          <w:sz w:val="8"/>
          <w:szCs w:val="8"/>
        </w:rPr>
        <w:t xml:space="preserve"> function, as well as his opposition to foundational or backward-looking models of political justification, we might expect </w:t>
      </w:r>
      <w:proofErr w:type="spellStart"/>
      <w:r w:rsidRPr="00BC4F77">
        <w:rPr>
          <w:sz w:val="8"/>
          <w:szCs w:val="8"/>
        </w:rPr>
        <w:t>Habermas</w:t>
      </w:r>
      <w:proofErr w:type="spellEnd"/>
      <w:r w:rsidRPr="00BC4F77">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C4F77">
        <w:rPr>
          <w:sz w:val="8"/>
          <w:szCs w:val="8"/>
        </w:rPr>
        <w:t>Habermas</w:t>
      </w:r>
      <w:proofErr w:type="spellEnd"/>
      <w:r w:rsidRPr="00BC4F77">
        <w:rPr>
          <w:sz w:val="8"/>
          <w:szCs w:val="8"/>
        </w:rPr>
        <w:t>’ version of constitutionalism seems a natural ally of theories of “popular constitutionalism”67 emerging from the American legal academy or of those who, like Jeremy Waldron</w:t>
      </w:r>
      <w:proofErr w:type="gramStart"/>
      <w:r w:rsidRPr="00BC4F77">
        <w:rPr>
          <w:sz w:val="8"/>
          <w:szCs w:val="8"/>
        </w:rPr>
        <w:t>,68</w:t>
      </w:r>
      <w:proofErr w:type="gramEnd"/>
      <w:r w:rsidRPr="00BC4F77">
        <w:rPr>
          <w:sz w:val="8"/>
          <w:szCs w:val="8"/>
        </w:rPr>
        <w:t xml:space="preserve"> are skeptical of the merits of legalistic constitutionalism and press for democratic participation in the ongoing </w:t>
      </w:r>
      <w:proofErr w:type="spellStart"/>
      <w:r w:rsidRPr="00BC4F77">
        <w:rPr>
          <w:sz w:val="8"/>
          <w:szCs w:val="8"/>
        </w:rPr>
        <w:t>rearticulation</w:t>
      </w:r>
      <w:proofErr w:type="spellEnd"/>
      <w:r w:rsidRPr="00BC4F77">
        <w:rPr>
          <w:sz w:val="8"/>
          <w:szCs w:val="8"/>
        </w:rPr>
        <w:t xml:space="preserve"> of constitutional norms. Indeed, I would submit that the preceding pages demonstrate that the Left Hegelian social theoretic backdrop of </w:t>
      </w:r>
      <w:proofErr w:type="spellStart"/>
      <w:r w:rsidRPr="00BC4F77">
        <w:rPr>
          <w:sz w:val="8"/>
          <w:szCs w:val="8"/>
        </w:rPr>
        <w:t>Habermas</w:t>
      </w:r>
      <w:proofErr w:type="spellEnd"/>
      <w:r w:rsidRPr="00BC4F77">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C4F77">
        <w:rPr>
          <w:sz w:val="8"/>
          <w:szCs w:val="8"/>
        </w:rPr>
        <w:t>Habermas</w:t>
      </w:r>
      <w:proofErr w:type="spellEnd"/>
      <w:r w:rsidRPr="00BC4F77">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C4F77">
        <w:rPr>
          <w:sz w:val="8"/>
          <w:szCs w:val="8"/>
        </w:rPr>
        <w:t>Habermas</w:t>
      </w:r>
      <w:proofErr w:type="spellEnd"/>
      <w:r w:rsidRPr="00BC4F77">
        <w:rPr>
          <w:sz w:val="8"/>
          <w:szCs w:val="8"/>
        </w:rPr>
        <w:t>’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 xml:space="preserve">This is evident in </w:t>
      </w:r>
      <w:proofErr w:type="spellStart"/>
      <w:r w:rsidRPr="00BC4F77">
        <w:rPr>
          <w:sz w:val="8"/>
          <w:szCs w:val="8"/>
        </w:rPr>
        <w:t>Habermas</w:t>
      </w:r>
      <w:proofErr w:type="spellEnd"/>
      <w:r w:rsidRPr="00BC4F77">
        <w:rPr>
          <w:sz w:val="8"/>
          <w:szCs w:val="8"/>
        </w:rPr>
        <w:t xml:space="preserve">’ embrace of figures from liberal constitutional theory. He does not present an independent theory of judicial decision-making, but warmly receives </w:t>
      </w:r>
      <w:proofErr w:type="spellStart"/>
      <w:r w:rsidRPr="00BC4F77">
        <w:rPr>
          <w:sz w:val="8"/>
          <w:szCs w:val="8"/>
        </w:rPr>
        <w:t>Dworkin's</w:t>
      </w:r>
      <w:proofErr w:type="spellEnd"/>
      <w:r w:rsidRPr="00BC4F77">
        <w:rPr>
          <w:sz w:val="8"/>
          <w:szCs w:val="8"/>
        </w:rPr>
        <w:t xml:space="preserve"> well-known model of “law as integrity.” To a certain extent, this allegiance makes sense, given </w:t>
      </w:r>
      <w:proofErr w:type="spellStart"/>
      <w:r w:rsidRPr="00BC4F77">
        <w:rPr>
          <w:sz w:val="8"/>
          <w:szCs w:val="8"/>
        </w:rPr>
        <w:t>Dworkin's</w:t>
      </w:r>
      <w:proofErr w:type="spellEnd"/>
      <w:r w:rsidRPr="00BC4F77">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C4F77">
        <w:rPr>
          <w:sz w:val="8"/>
          <w:szCs w:val="8"/>
        </w:rPr>
        <w:t>Habermas</w:t>
      </w:r>
      <w:proofErr w:type="spellEnd"/>
      <w:r w:rsidRPr="00BC4F77">
        <w:rPr>
          <w:sz w:val="8"/>
          <w:szCs w:val="8"/>
        </w:rPr>
        <w:t xml:space="preserve"> does, however, follow </w:t>
      </w:r>
      <w:proofErr w:type="spellStart"/>
      <w:r w:rsidRPr="00BC4F77">
        <w:rPr>
          <w:sz w:val="8"/>
          <w:szCs w:val="8"/>
        </w:rPr>
        <w:t>Michelman</w:t>
      </w:r>
      <w:proofErr w:type="spellEnd"/>
      <w:r w:rsidRPr="00BC4F77">
        <w:rPr>
          <w:sz w:val="8"/>
          <w:szCs w:val="8"/>
        </w:rPr>
        <w:t xml:space="preserve"> in criticizing the “</w:t>
      </w:r>
      <w:proofErr w:type="spellStart"/>
      <w:r w:rsidRPr="00BC4F77">
        <w:rPr>
          <w:sz w:val="8"/>
          <w:szCs w:val="8"/>
        </w:rPr>
        <w:t>monological</w:t>
      </w:r>
      <w:proofErr w:type="spellEnd"/>
      <w:r w:rsidRPr="00BC4F77">
        <w:rPr>
          <w:sz w:val="8"/>
          <w:szCs w:val="8"/>
        </w:rPr>
        <w:t xml:space="preserve">” form of reasoning that </w:t>
      </w:r>
      <w:proofErr w:type="spellStart"/>
      <w:r w:rsidRPr="00BC4F77">
        <w:rPr>
          <w:sz w:val="8"/>
          <w:szCs w:val="8"/>
        </w:rPr>
        <w:t>Dworkin's</w:t>
      </w:r>
      <w:proofErr w:type="spellEnd"/>
      <w:r w:rsidRPr="00BC4F77">
        <w:rPr>
          <w:sz w:val="8"/>
          <w:szCs w:val="8"/>
        </w:rPr>
        <w:t xml:space="preserve">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C4F77">
        <w:rPr>
          <w:sz w:val="8"/>
          <w:szCs w:val="8"/>
        </w:rPr>
        <w:t>Dworkin's</w:t>
      </w:r>
      <w:proofErr w:type="spellEnd"/>
      <w:r w:rsidRPr="00BC4F77">
        <w:rPr>
          <w:sz w:val="8"/>
          <w:szCs w:val="8"/>
        </w:rPr>
        <w:t xml:space="preserve"> theory that make a match between him and </w:t>
      </w:r>
      <w:proofErr w:type="spellStart"/>
      <w:r w:rsidRPr="00BC4F77">
        <w:rPr>
          <w:sz w:val="8"/>
          <w:szCs w:val="8"/>
        </w:rPr>
        <w:t>Habermas</w:t>
      </w:r>
      <w:proofErr w:type="spellEnd"/>
      <w:r w:rsidRPr="00BC4F77">
        <w:rPr>
          <w:sz w:val="8"/>
          <w:szCs w:val="8"/>
        </w:rPr>
        <w:t xml:space="preserve"> quite awkward: </w:t>
      </w:r>
      <w:proofErr w:type="spellStart"/>
      <w:r w:rsidRPr="00BC4F77">
        <w:rPr>
          <w:sz w:val="8"/>
          <w:szCs w:val="8"/>
        </w:rPr>
        <w:t>Dworkin's</w:t>
      </w:r>
      <w:proofErr w:type="spellEnd"/>
      <w:r w:rsidRPr="00BC4F77">
        <w:rPr>
          <w:sz w:val="8"/>
          <w:szCs w:val="8"/>
        </w:rPr>
        <w:t xml:space="preserve"> standard of integrity compels judges to regard the law as a complete, coherent whole that rests on a foundation of moral rights.72 Because </w:t>
      </w:r>
      <w:proofErr w:type="spellStart"/>
      <w:r w:rsidRPr="00BC4F77">
        <w:rPr>
          <w:sz w:val="8"/>
          <w:szCs w:val="8"/>
        </w:rPr>
        <w:t>Dworkin</w:t>
      </w:r>
      <w:proofErr w:type="spellEnd"/>
      <w:r w:rsidRPr="00BC4F77">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C4F77">
        <w:rPr>
          <w:sz w:val="8"/>
          <w:szCs w:val="8"/>
        </w:rPr>
        <w:t>Dworkin</w:t>
      </w:r>
      <w:proofErr w:type="spellEnd"/>
      <w:r w:rsidRPr="00BC4F77">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BC4F77">
        <w:rPr>
          <w:sz w:val="8"/>
          <w:szCs w:val="8"/>
        </w:rPr>
        <w:t>Dworkin's</w:t>
      </w:r>
      <w:proofErr w:type="spellEnd"/>
      <w:r w:rsidRPr="00BC4F77">
        <w:rPr>
          <w:sz w:val="8"/>
          <w:szCs w:val="8"/>
        </w:rPr>
        <w:t xml:space="preserve"> highly un-participatory conception of democracy and his comfort with placing vast decision-making powers in the hands of the judiciary.7</w:t>
      </w:r>
      <w:r w:rsidRPr="00633B0E">
        <w:rPr>
          <w:sz w:val="12"/>
          <w:szCs w:val="8"/>
        </w:rPr>
        <w:t xml:space="preserve">¶ </w:t>
      </w:r>
      <w:r w:rsidRPr="00BC4F77">
        <w:rPr>
          <w:sz w:val="8"/>
          <w:szCs w:val="8"/>
        </w:rPr>
        <w:t xml:space="preserve">There is more than a little here that should make </w:t>
      </w:r>
      <w:proofErr w:type="spellStart"/>
      <w:r w:rsidRPr="00BC4F77">
        <w:rPr>
          <w:sz w:val="8"/>
          <w:szCs w:val="8"/>
        </w:rPr>
        <w:t>Habermas</w:t>
      </w:r>
      <w:proofErr w:type="spellEnd"/>
      <w:r w:rsidRPr="00BC4F77">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C4F77">
        <w:rPr>
          <w:sz w:val="8"/>
          <w:szCs w:val="8"/>
        </w:rPr>
        <w:t>Dworkin's</w:t>
      </w:r>
      <w:proofErr w:type="spellEnd"/>
      <w:r w:rsidRPr="00BC4F77">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C4F77">
        <w:rPr>
          <w:sz w:val="8"/>
          <w:szCs w:val="8"/>
        </w:rPr>
        <w:t>Habermas</w:t>
      </w:r>
      <w:proofErr w:type="spellEnd"/>
      <w:r w:rsidRPr="00BC4F77">
        <w:rPr>
          <w:sz w:val="8"/>
          <w:szCs w:val="8"/>
        </w:rPr>
        <w:t xml:space="preserve"> distances himself from </w:t>
      </w:r>
      <w:proofErr w:type="spellStart"/>
      <w:r w:rsidRPr="00BC4F77">
        <w:rPr>
          <w:sz w:val="8"/>
          <w:szCs w:val="8"/>
        </w:rPr>
        <w:t>Dworkin's</w:t>
      </w:r>
      <w:proofErr w:type="spellEnd"/>
      <w:r w:rsidRPr="00BC4F77">
        <w:rPr>
          <w:sz w:val="8"/>
          <w:szCs w:val="8"/>
        </w:rPr>
        <w:t xml:space="preserve"> moral realism, calling it “hard to defend,”77 he appears not to appreciate the extent to which </w:t>
      </w:r>
      <w:proofErr w:type="spellStart"/>
      <w:r w:rsidRPr="00BC4F77">
        <w:rPr>
          <w:sz w:val="8"/>
          <w:szCs w:val="8"/>
        </w:rPr>
        <w:t>Dworkin</w:t>
      </w:r>
      <w:proofErr w:type="spellEnd"/>
      <w:r w:rsidRPr="00BC4F77">
        <w:rPr>
          <w:sz w:val="8"/>
          <w:szCs w:val="8"/>
        </w:rPr>
        <w:t xml:space="preserve"> links his account of legal correctness to this very possibility of individual insight into the objective moral order. If </w:t>
      </w:r>
      <w:proofErr w:type="spellStart"/>
      <w:r w:rsidRPr="00BC4F77">
        <w:rPr>
          <w:sz w:val="8"/>
          <w:szCs w:val="8"/>
        </w:rPr>
        <w:t>Habermas</w:t>
      </w:r>
      <w:proofErr w:type="spellEnd"/>
      <w:r w:rsidRPr="00BC4F77">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BC4F77">
        <w:rPr>
          <w:sz w:val="8"/>
          <w:szCs w:val="8"/>
        </w:rPr>
        <w:t>Dworkin's</w:t>
      </w:r>
      <w:proofErr w:type="spellEnd"/>
      <w:r w:rsidRPr="00BC4F77">
        <w:rPr>
          <w:sz w:val="8"/>
          <w:szCs w:val="8"/>
        </w:rPr>
        <w:t xml:space="preserve"> picture of legal elites discovering the content of law through technical interpretation and rational intuition into a fixed moral order</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 xml:space="preserve">Also puzzling is the degree of influence exercised by civil society in the development of constitutional projects that </w:t>
      </w:r>
      <w:proofErr w:type="spellStart"/>
      <w:r w:rsidRPr="00BC4F77">
        <w:rPr>
          <w:sz w:val="8"/>
          <w:szCs w:val="8"/>
        </w:rPr>
        <w:t>Habermas</w:t>
      </w:r>
      <w:proofErr w:type="spellEnd"/>
      <w:r w:rsidRPr="00BC4F77">
        <w:rPr>
          <w:sz w:val="8"/>
          <w:szCs w:val="8"/>
        </w:rPr>
        <w:t xml:space="preserve"> appears willing to countenance. While we might expect professional adjudicative institutions to play a sort of yeoman's role vis-à-vis the public, </w:t>
      </w:r>
      <w:proofErr w:type="spellStart"/>
      <w:r w:rsidRPr="00BC4F77">
        <w:rPr>
          <w:sz w:val="8"/>
          <w:szCs w:val="8"/>
        </w:rPr>
        <w:t>Habermas</w:t>
      </w:r>
      <w:proofErr w:type="spellEnd"/>
      <w:r w:rsidRPr="00BC4F77">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C4F77">
        <w:rPr>
          <w:sz w:val="8"/>
          <w:szCs w:val="8"/>
        </w:rPr>
        <w:t>Habermas</w:t>
      </w:r>
      <w:proofErr w:type="spellEnd"/>
      <w:r w:rsidRPr="00BC4F77">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BC4F77">
        <w:rPr>
          <w:sz w:val="8"/>
          <w:szCs w:val="8"/>
        </w:rPr>
        <w:t>mediational</w:t>
      </w:r>
      <w:proofErr w:type="spellEnd"/>
      <w:r w:rsidRPr="00BC4F77">
        <w:rPr>
          <w:sz w:val="8"/>
          <w:szCs w:val="8"/>
        </w:rPr>
        <w:t xml:space="preserve"> conception of constitutionalism could unlock greater democratic freedom and rationally integrated social identities</w:t>
      </w:r>
      <w:proofErr w:type="gramStart"/>
      <w:r w:rsidRPr="00BC4F77">
        <w:rPr>
          <w:sz w:val="8"/>
          <w:szCs w:val="8"/>
        </w:rPr>
        <w:t>.</w:t>
      </w:r>
      <w:r w:rsidRPr="00633B0E">
        <w:rPr>
          <w:sz w:val="12"/>
          <w:szCs w:val="8"/>
        </w:rPr>
        <w:t>¶</w:t>
      </w:r>
      <w:proofErr w:type="gramEnd"/>
      <w:r w:rsidRPr="00633B0E">
        <w:rPr>
          <w:sz w:val="12"/>
          <w:szCs w:val="8"/>
        </w:rPr>
        <w:t xml:space="preserve"> </w:t>
      </w:r>
      <w:r w:rsidRPr="00BC4F77">
        <w:rPr>
          <w:sz w:val="8"/>
          <w:szCs w:val="8"/>
        </w:rPr>
        <w:t xml:space="preserve">Given these problems in </w:t>
      </w:r>
      <w:proofErr w:type="spellStart"/>
      <w:r w:rsidRPr="00BC4F77">
        <w:rPr>
          <w:sz w:val="8"/>
          <w:szCs w:val="8"/>
        </w:rPr>
        <w:t>Habermas</w:t>
      </w:r>
      <w:proofErr w:type="spellEnd"/>
      <w:r w:rsidRPr="00BC4F77">
        <w:rPr>
          <w:sz w:val="8"/>
          <w:szCs w:val="8"/>
        </w:rPr>
        <w:t xml:space="preserve">’ theory, the innovations that </w:t>
      </w:r>
      <w:proofErr w:type="spellStart"/>
      <w:r w:rsidRPr="00BC4F77">
        <w:rPr>
          <w:sz w:val="8"/>
          <w:szCs w:val="8"/>
        </w:rPr>
        <w:t>Benhabib</w:t>
      </w:r>
      <w:proofErr w:type="spellEnd"/>
      <w:r w:rsidRPr="00BC4F77">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C4F77">
        <w:rPr>
          <w:sz w:val="8"/>
          <w:szCs w:val="8"/>
        </w:rPr>
        <w:t>Benhabib's</w:t>
      </w:r>
      <w:proofErr w:type="spellEnd"/>
      <w:r w:rsidRPr="00BC4F77">
        <w:rPr>
          <w:sz w:val="8"/>
          <w:szCs w:val="8"/>
        </w:rPr>
        <w:t xml:space="preserve">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w:t>
      </w:r>
      <w:proofErr w:type="spellStart"/>
      <w:r w:rsidRPr="00BC4F77">
        <w:rPr>
          <w:sz w:val="8"/>
          <w:szCs w:val="8"/>
        </w:rPr>
        <w:t>originary</w:t>
      </w:r>
      <w:proofErr w:type="spellEnd"/>
      <w:r w:rsidRPr="00BC4F77">
        <w:rPr>
          <w:sz w:val="8"/>
          <w:szCs w:val="8"/>
        </w:rPr>
        <w:t xml:space="preserve">’ source of meaning, or an ‘original’ to which all subsequent forms must </w:t>
      </w:r>
      <w:proofErr w:type="gramStart"/>
      <w:r w:rsidRPr="00BC4F77">
        <w:rPr>
          <w:sz w:val="8"/>
          <w:szCs w:val="8"/>
        </w:rPr>
        <w:t>conform … .</w:t>
      </w:r>
      <w:proofErr w:type="gramEnd"/>
      <w:r w:rsidRPr="00BC4F77">
        <w:rPr>
          <w:sz w:val="8"/>
          <w:szCs w:val="8"/>
        </w:rPr>
        <w:t xml:space="preserve"> Every iteration involves making sense of an authoritative original in a new and different </w:t>
      </w:r>
      <w:proofErr w:type="gramStart"/>
      <w:r w:rsidRPr="00BC4F77">
        <w:rPr>
          <w:sz w:val="8"/>
          <w:szCs w:val="8"/>
        </w:rPr>
        <w:t>context … .</w:t>
      </w:r>
      <w:proofErr w:type="gramEnd"/>
      <w:r w:rsidRPr="00BC4F77">
        <w:rPr>
          <w:sz w:val="8"/>
          <w:szCs w:val="8"/>
        </w:rPr>
        <w:t xml:space="preserve"> Iteration is the </w:t>
      </w:r>
      <w:proofErr w:type="spellStart"/>
      <w:r w:rsidRPr="00BC4F77">
        <w:rPr>
          <w:sz w:val="8"/>
          <w:szCs w:val="8"/>
        </w:rPr>
        <w:t>reappropriation</w:t>
      </w:r>
      <w:proofErr w:type="spellEnd"/>
      <w:r w:rsidRPr="00BC4F77">
        <w:rPr>
          <w:sz w:val="8"/>
          <w:szCs w:val="8"/>
        </w:rPr>
        <w:t xml:space="preserve"> of the ‘origin’; it is at the same time its dissolution as the original and its preservation through its continuous deployment.80</w:t>
      </w:r>
      <w:r w:rsidRPr="00633B0E">
        <w:rPr>
          <w:sz w:val="12"/>
          <w:szCs w:val="8"/>
        </w:rPr>
        <w:t xml:space="preserve">¶ </w:t>
      </w:r>
      <w:r w:rsidRPr="00BC4F77">
        <w:rPr>
          <w:sz w:val="8"/>
          <w:szCs w:val="8"/>
        </w:rPr>
        <w:t xml:space="preserve">Recalling the reciprocal relationship that Hegel hints at between the narrow “political” constitution and the broader constitution of society's backbone of interrelated institutions, </w:t>
      </w:r>
      <w:proofErr w:type="spellStart"/>
      <w:r w:rsidRPr="00BC4F77">
        <w:rPr>
          <w:sz w:val="8"/>
          <w:szCs w:val="8"/>
        </w:rPr>
        <w:t>Benhabib</w:t>
      </w:r>
      <w:proofErr w:type="spellEnd"/>
      <w:r w:rsidRPr="00BC4F77">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C4F77">
        <w:rPr>
          <w:sz w:val="8"/>
          <w:szCs w:val="8"/>
        </w:rPr>
        <w:t>Michelman</w:t>
      </w:r>
      <w:proofErr w:type="spellEnd"/>
      <w:r w:rsidRPr="00BC4F77">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C4F77">
        <w:rPr>
          <w:sz w:val="8"/>
          <w:szCs w:val="8"/>
        </w:rPr>
        <w:t>L’Affaire</w:t>
      </w:r>
      <w:proofErr w:type="spellEnd"/>
      <w:r w:rsidRPr="00BC4F77">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C4F77">
        <w:rPr>
          <w:sz w:val="8"/>
          <w:szCs w:val="8"/>
        </w:rPr>
        <w:t>Benhabib</w:t>
      </w:r>
      <w:proofErr w:type="spellEnd"/>
      <w:r w:rsidRPr="00BC4F77">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w:t>
      </w:r>
      <w:proofErr w:type="spellStart"/>
      <w:r w:rsidRPr="00BC4F77">
        <w:rPr>
          <w:sz w:val="16"/>
        </w:rPr>
        <w:t>Benhabib's</w:t>
      </w:r>
      <w:proofErr w:type="spellEnd"/>
      <w:r w:rsidRPr="00BC4F77">
        <w:rPr>
          <w:sz w:val="16"/>
        </w:rPr>
        <w:t xml:space="preserve"> examples of democratic iterations are exclusively centered on what </w:t>
      </w:r>
      <w:proofErr w:type="spellStart"/>
      <w:r w:rsidRPr="00BC4F77">
        <w:rPr>
          <w:sz w:val="16"/>
        </w:rPr>
        <w:t>Habermas</w:t>
      </w:r>
      <w:proofErr w:type="spellEnd"/>
      <w:r w:rsidRPr="00BC4F77">
        <w:rPr>
          <w:sz w:val="16"/>
        </w:rPr>
        <w:t xml:space="preserve"> would call ethical-political discourses.83 While otherwise not guilty of the charge</w:t>
      </w:r>
      <w:proofErr w:type="gramStart"/>
      <w:r w:rsidRPr="00BC4F77">
        <w:rPr>
          <w:sz w:val="16"/>
        </w:rPr>
        <w:t>,84</w:t>
      </w:r>
      <w:proofErr w:type="gramEnd"/>
      <w:r w:rsidRPr="00BC4F77">
        <w:rPr>
          <w:sz w:val="16"/>
        </w:rPr>
        <w:t xml:space="preserve"> </w:t>
      </w:r>
      <w:proofErr w:type="spellStart"/>
      <w:r w:rsidRPr="00BC4F77">
        <w:rPr>
          <w:sz w:val="16"/>
        </w:rPr>
        <w:t>Benhabib</w:t>
      </w:r>
      <w:proofErr w:type="spellEnd"/>
      <w:r w:rsidRPr="00BC4F77">
        <w:rPr>
          <w:sz w:val="16"/>
        </w:rPr>
        <w:t xml:space="preserve">,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 xml:space="preserve">.86 For another reason why centering constitutional discourse on inclusion and cultural issues is problematic, it is useful to remind ourselves of </w:t>
      </w:r>
      <w:proofErr w:type="spellStart"/>
      <w:r w:rsidRPr="00BC4F77">
        <w:rPr>
          <w:sz w:val="16"/>
        </w:rPr>
        <w:t>Habermas</w:t>
      </w:r>
      <w:proofErr w:type="spellEnd"/>
      <w:r w:rsidRPr="00BC4F77">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C4F77">
        <w:rPr>
          <w:sz w:val="16"/>
        </w:rPr>
        <w:t>conflictual</w:t>
      </w:r>
      <w:proofErr w:type="spellEnd"/>
      <w:r w:rsidRPr="00BC4F77">
        <w:rPr>
          <w:sz w:val="16"/>
        </w:rPr>
        <w:t xml:space="preserve">. None of this is to deny a legitimate place for ethical-political discourse. However, we do see something of a two-steps-forward-one-step-back movement in </w:t>
      </w:r>
      <w:proofErr w:type="spellStart"/>
      <w:r w:rsidRPr="00BC4F77">
        <w:rPr>
          <w:sz w:val="16"/>
        </w:rPr>
        <w:t>Benhabib's</w:t>
      </w:r>
      <w:proofErr w:type="spellEnd"/>
      <w:r w:rsidRPr="00BC4F77">
        <w:rPr>
          <w:sz w:val="16"/>
        </w:rPr>
        <w:t xml:space="preserve"> advancement of </w:t>
      </w:r>
      <w:proofErr w:type="spellStart"/>
      <w:r w:rsidRPr="00BC4F77">
        <w:rPr>
          <w:sz w:val="16"/>
        </w:rPr>
        <w:t>Habermas</w:t>
      </w:r>
      <w:proofErr w:type="spellEnd"/>
      <w:r w:rsidRPr="00BC4F77">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roofErr w:type="gramStart"/>
      <w:r w:rsidRPr="00BC4F77">
        <w:rPr>
          <w:sz w:val="16"/>
        </w:rPr>
        <w:t>.</w:t>
      </w:r>
      <w:r w:rsidRPr="00633B0E">
        <w:rPr>
          <w:sz w:val="12"/>
        </w:rPr>
        <w:t>¶</w:t>
      </w:r>
      <w:proofErr w:type="gramEnd"/>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C4F77">
        <w:rPr>
          <w:sz w:val="16"/>
        </w:rPr>
        <w:t>Habermas</w:t>
      </w:r>
      <w:proofErr w:type="spellEnd"/>
      <w:r w:rsidRPr="00BC4F77">
        <w:rPr>
          <w:sz w:val="16"/>
        </w:rPr>
        <w:t xml:space="preserve"> and </w:t>
      </w:r>
      <w:proofErr w:type="spellStart"/>
      <w:r w:rsidRPr="00BC4F77">
        <w:rPr>
          <w:sz w:val="16"/>
        </w:rPr>
        <w:t>Benhabib</w:t>
      </w:r>
      <w:proofErr w:type="spellEnd"/>
      <w:r w:rsidRPr="00BC4F77">
        <w:rPr>
          <w:sz w:val="16"/>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BC4F77">
        <w:rPr>
          <w:sz w:val="16"/>
        </w:rPr>
        <w:t>consitutues</w:t>
      </w:r>
      <w:proofErr w:type="spellEnd"/>
      <w:r w:rsidRPr="00BC4F77">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C4F77">
        <w:rPr>
          <w:sz w:val="16"/>
        </w:rPr>
        <w:t>jurisgenerative</w:t>
      </w:r>
      <w:proofErr w:type="spellEnd"/>
      <w:r w:rsidRPr="00BC4F77">
        <w:rPr>
          <w:sz w:val="16"/>
        </w:rPr>
        <w:t xml:space="preserve"> theories ought to aim at recapturing while critiquing more legalistic and authoritarian models of law</w:t>
      </w:r>
      <w:proofErr w:type="gramStart"/>
      <w:r w:rsidRPr="00BC4F77">
        <w:rPr>
          <w:sz w:val="16"/>
        </w:rPr>
        <w:t>.</w:t>
      </w:r>
      <w:r w:rsidRPr="00633B0E">
        <w:rPr>
          <w:sz w:val="12"/>
        </w:rPr>
        <w:t>¶</w:t>
      </w:r>
      <w:proofErr w:type="gramEnd"/>
      <w:r w:rsidRPr="00633B0E">
        <w:rPr>
          <w:sz w:val="12"/>
        </w:rPr>
        <w:t xml:space="preserve"> </w:t>
      </w:r>
      <w:r w:rsidRPr="00BC4F77">
        <w:rPr>
          <w:sz w:val="16"/>
        </w:rPr>
        <w:t xml:space="preserve">This is not to deny the possibility that democratic iterations themselves may be regressive or authoritarian, populist in the pejorative sense. </w:t>
      </w:r>
      <w:r w:rsidRPr="00427B2C">
        <w:rPr>
          <w:rStyle w:val="StyleBoldUnderline"/>
        </w:rPr>
        <w:t xml:space="preserve">But </w:t>
      </w:r>
      <w:r w:rsidRPr="00427B2C">
        <w:rPr>
          <w:rStyle w:val="StyleBoldUnderline"/>
          <w:highlight w:val="green"/>
        </w:rPr>
        <w:t>the denial of</w:t>
      </w:r>
      <w:r w:rsidRPr="00BC4F77">
        <w:rPr>
          <w:rStyle w:val="StyleBoldUnderline"/>
        </w:rPr>
        <w:t xml:space="preserve"> their</w:t>
      </w:r>
      <w:r w:rsidRPr="00BC4F77">
        <w:rPr>
          <w:b/>
          <w:sz w:val="16"/>
        </w:rPr>
        <w:t xml:space="preserve"> legitimacy or </w:t>
      </w:r>
      <w:r w:rsidRPr="00427B2C">
        <w:rPr>
          <w:rStyle w:val="StyleBoldUnderline"/>
          <w:highlight w:val="green"/>
        </w:rPr>
        <w:t>possibility moves us in the direction of authoritarian conceptions of law and political power and the isolation of</w:t>
      </w:r>
      <w:r w:rsidRPr="00BC4F77">
        <w:rPr>
          <w:rStyle w:val="StyleBoldUnderline"/>
        </w:rPr>
        <w:t xml:space="preserve"> individuals and </w:t>
      </w:r>
      <w:r w:rsidRPr="00427B2C">
        <w:rPr>
          <w:rStyle w:val="StyleBoldUnderline"/>
          <w:highlight w:val="green"/>
        </w:rPr>
        <w:t>social groups</w:t>
      </w:r>
      <w:r w:rsidRPr="00BC4F77">
        <w:rPr>
          <w:rStyle w:val="StyleBoldUnderline"/>
        </w:rPr>
        <w:t xml:space="preserve"> wrought by a political order of machine-like administration</w:t>
      </w:r>
      <w:r w:rsidRPr="00BC4F77">
        <w:rPr>
          <w:sz w:val="16"/>
        </w:rPr>
        <w:t xml:space="preserve"> that </w:t>
      </w:r>
      <w:proofErr w:type="spellStart"/>
      <w:r w:rsidRPr="00BC4F77">
        <w:rPr>
          <w:sz w:val="16"/>
        </w:rPr>
        <w:t>Horkheimer</w:t>
      </w:r>
      <w:proofErr w:type="spellEnd"/>
      <w:r w:rsidRPr="00BC4F77">
        <w:rPr>
          <w:sz w:val="16"/>
        </w:rPr>
        <w:t xml:space="preserve"> and </w:t>
      </w:r>
      <w:proofErr w:type="spellStart"/>
      <w:r w:rsidRPr="00BC4F77">
        <w:rPr>
          <w:sz w:val="16"/>
        </w:rPr>
        <w:t>Adorno</w:t>
      </w:r>
      <w:proofErr w:type="spellEnd"/>
      <w:r w:rsidRPr="00BC4F77">
        <w:rPr>
          <w:sz w:val="16"/>
        </w:rPr>
        <w:t xml:space="preserve">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14:paraId="50963843" w14:textId="77777777" w:rsidR="00DD74A6" w:rsidRPr="004A127C" w:rsidRDefault="00DD74A6" w:rsidP="00DD74A6">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2DF94ED7" w14:textId="77777777" w:rsidR="00DD74A6" w:rsidRDefault="00DD74A6" w:rsidP="00DD74A6">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50524DA5" w14:textId="77777777" w:rsidR="00DD74A6" w:rsidRDefault="00DD74A6" w:rsidP="00DD74A6">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r w:rsidRPr="004A127C">
        <w:rPr>
          <w:sz w:val="10"/>
          <w:szCs w:val="12"/>
        </w:rPr>
        <w:t>DoD</w:t>
      </w:r>
      <w:proofErr w:type="spell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00798DFC" w14:textId="77777777" w:rsidR="00DD74A6" w:rsidRDefault="00DD74A6" w:rsidP="00DD74A6">
      <w:pPr>
        <w:pStyle w:val="Heading4"/>
      </w:pPr>
      <w:r>
        <w:t xml:space="preserve">Even if the </w:t>
      </w:r>
      <w:proofErr w:type="spellStart"/>
      <w:r>
        <w:t>aff</w:t>
      </w:r>
      <w:proofErr w:type="spellEnd"/>
      <w:r>
        <w:t xml:space="preserve"> doesn’t produce activism it produces empathy with those who have been destroyed by drones, this empathy can help erode our prejudices, assumption and results in here levels of pro social behavior </w:t>
      </w:r>
    </w:p>
    <w:p w14:paraId="5248A442" w14:textId="77777777" w:rsidR="00DD74A6" w:rsidRPr="006F0D49" w:rsidRDefault="00DD74A6" w:rsidP="00DD74A6">
      <w:pPr>
        <w:rPr>
          <w:rStyle w:val="StyleStyleBold12pt"/>
        </w:rPr>
      </w:pPr>
      <w:proofErr w:type="spellStart"/>
      <w:r w:rsidRPr="006F0D49">
        <w:rPr>
          <w:rStyle w:val="StyleStyleBold12pt"/>
        </w:rPr>
        <w:t>Krznaric</w:t>
      </w:r>
      <w:proofErr w:type="spellEnd"/>
      <w:r w:rsidRPr="006F0D49">
        <w:rPr>
          <w:rStyle w:val="StyleStyleBold12pt"/>
        </w:rPr>
        <w:t xml:space="preserve"> 11 </w:t>
      </w:r>
    </w:p>
    <w:p w14:paraId="47D25C28" w14:textId="77777777" w:rsidR="00DD74A6" w:rsidRDefault="00DD74A6" w:rsidP="00DD74A6">
      <w:r>
        <w:t xml:space="preserve">[Roman </w:t>
      </w:r>
      <w:proofErr w:type="spellStart"/>
      <w:r>
        <w:t>Krznaric</w:t>
      </w:r>
      <w:proofErr w:type="spellEnd"/>
      <w:r>
        <w:t xml:space="preserve">, Writer quoting peer reviewed studies and studies, “Marilyn Monroe and the dangerous science of empathy”, 6 April 2011, </w:t>
      </w:r>
      <w:r w:rsidRPr="006F0D49">
        <w:t>http://www.romankrznaric.com/outrospection/2011/04/06/735</w:t>
      </w:r>
      <w:r>
        <w:t>, \\wyo-bb]</w:t>
      </w:r>
    </w:p>
    <w:p w14:paraId="6C264A36" w14:textId="77777777" w:rsidR="00DD74A6" w:rsidRPr="006F0D49" w:rsidRDefault="00DD74A6" w:rsidP="00DD74A6">
      <w:pPr>
        <w:rPr>
          <w:rStyle w:val="StyleBoldUnderline"/>
        </w:rPr>
      </w:pPr>
      <w:r w:rsidRPr="006F0D49">
        <w:rPr>
          <w:sz w:val="16"/>
        </w:rPr>
        <w:t xml:space="preserve">In </w:t>
      </w:r>
      <w:r w:rsidRPr="006F0D49">
        <w:rPr>
          <w:rStyle w:val="StyleBoldUnderline"/>
        </w:rPr>
        <w:t>one study led by</w:t>
      </w:r>
      <w:r w:rsidRPr="006F0D49">
        <w:rPr>
          <w:sz w:val="16"/>
        </w:rPr>
        <w:t xml:space="preserve"> Adam </w:t>
      </w:r>
      <w:proofErr w:type="spellStart"/>
      <w:r w:rsidRPr="006F0D49">
        <w:rPr>
          <w:rStyle w:val="StyleBoldUnderline"/>
        </w:rPr>
        <w:t>Galinsky</w:t>
      </w:r>
      <w:proofErr w:type="spellEnd"/>
      <w:r w:rsidRPr="006F0D49">
        <w:rPr>
          <w:sz w:val="16"/>
        </w:rPr>
        <w:t xml:space="preserve"> from Northwestern University in the US, </w:t>
      </w:r>
      <w:r w:rsidRPr="006F0D49">
        <w:rPr>
          <w:rStyle w:val="StyleBoldUnderline"/>
          <w:highlight w:val="cyan"/>
        </w:rPr>
        <w:t xml:space="preserve">a group of college students </w:t>
      </w:r>
      <w:r w:rsidRPr="006F0D49">
        <w:rPr>
          <w:rStyle w:val="StyleBoldUnderline"/>
        </w:rPr>
        <w:t xml:space="preserve">were </w:t>
      </w:r>
      <w:r w:rsidRPr="006F0D49">
        <w:rPr>
          <w:rStyle w:val="StyleBoldUnderline"/>
          <w:highlight w:val="cyan"/>
        </w:rPr>
        <w:t>shown a photograph of an African-American young man and told to write a short narrative about a typical day in his lif</w:t>
      </w:r>
      <w:r w:rsidRPr="006F0D49">
        <w:rPr>
          <w:rStyle w:val="StyleBoldUnderline"/>
        </w:rPr>
        <w:t>e.</w:t>
      </w:r>
      <w:r w:rsidRPr="006F0D49">
        <w:rPr>
          <w:sz w:val="16"/>
        </w:rPr>
        <w:t xml:space="preserve"> One third – the control group – were given this instruction and no more. One third were additionally told to actively suppress any stereotypical preconceptions they might have about the person. </w:t>
      </w:r>
      <w:r w:rsidRPr="006F0D49">
        <w:rPr>
          <w:rStyle w:val="StyleBoldUnderline"/>
          <w:highlight w:val="cyan"/>
        </w:rPr>
        <w:t>And</w:t>
      </w:r>
      <w:r w:rsidRPr="006F0D49">
        <w:rPr>
          <w:sz w:val="16"/>
          <w:highlight w:val="cyan"/>
        </w:rPr>
        <w:t xml:space="preserve"> </w:t>
      </w:r>
      <w:r w:rsidRPr="006F0D49">
        <w:rPr>
          <w:sz w:val="16"/>
        </w:rPr>
        <w:t xml:space="preserve">the final third </w:t>
      </w:r>
      <w:r w:rsidRPr="006F0D49">
        <w:rPr>
          <w:rStyle w:val="StyleBoldUnderline"/>
        </w:rPr>
        <w:t xml:space="preserve">were </w:t>
      </w:r>
      <w:r w:rsidRPr="006F0D49">
        <w:rPr>
          <w:rStyle w:val="StyleBoldUnderline"/>
          <w:highlight w:val="cyan"/>
        </w:rPr>
        <w:t xml:space="preserve">given an </w:t>
      </w:r>
      <w:r w:rsidRPr="006F0D49">
        <w:rPr>
          <w:rStyle w:val="StyleBoldUnderline"/>
        </w:rPr>
        <w:t xml:space="preserve">empathic </w:t>
      </w:r>
      <w:r w:rsidRPr="006F0D49">
        <w:rPr>
          <w:rStyle w:val="StyleBoldUnderline"/>
          <w:highlight w:val="cyan"/>
        </w:rPr>
        <w:t>perspective</w:t>
      </w:r>
      <w:r w:rsidRPr="006F0D49">
        <w:rPr>
          <w:rStyle w:val="StyleBoldUnderline"/>
        </w:rPr>
        <w:t>-</w:t>
      </w:r>
      <w:r w:rsidRPr="006F0D49">
        <w:rPr>
          <w:rStyle w:val="StyleBoldUnderline"/>
          <w:highlight w:val="cyan"/>
        </w:rPr>
        <w:t>taking instruction</w:t>
      </w:r>
      <w:r w:rsidRPr="006F0D49">
        <w:rPr>
          <w:rStyle w:val="StyleBoldUnderline"/>
        </w:rPr>
        <w:t xml:space="preserve">: ‘imagine a day in the life of this individual as if you were that person, looking at the world through his eyes and walking through the world in his shoes.’ </w:t>
      </w:r>
      <w:r w:rsidRPr="006F0D49">
        <w:rPr>
          <w:rStyle w:val="StyleBoldUnderline"/>
          <w:highlight w:val="cyan"/>
        </w:rPr>
        <w:t>The result</w:t>
      </w:r>
      <w:r w:rsidRPr="006F0D49">
        <w:rPr>
          <w:sz w:val="16"/>
          <w:highlight w:val="cyan"/>
        </w:rPr>
        <w:t xml:space="preserve"> </w:t>
      </w:r>
      <w:r w:rsidRPr="006F0D49">
        <w:rPr>
          <w:rStyle w:val="Emphasis"/>
          <w:highlight w:val="cyan"/>
        </w:rPr>
        <w:t xml:space="preserve">was </w:t>
      </w:r>
      <w:r w:rsidRPr="006F0D49">
        <w:rPr>
          <w:rStyle w:val="Emphasis"/>
        </w:rPr>
        <w:t xml:space="preserve">that the </w:t>
      </w:r>
      <w:r w:rsidRPr="006F0D49">
        <w:rPr>
          <w:rStyle w:val="Emphasis"/>
          <w:highlight w:val="cyan"/>
        </w:rPr>
        <w:t>perspective-takers showed the most positive attitudes towards their subject</w:t>
      </w:r>
      <w:r w:rsidRPr="006F0D49">
        <w:rPr>
          <w:rStyle w:val="Emphasis"/>
        </w:rPr>
        <w:t>, followed by the suppressor group, then the control group. The experiment was repeated with a photo of an elderly white man, with the same outcome</w:t>
      </w:r>
      <w:proofErr w:type="gramStart"/>
      <w:r w:rsidRPr="006F0D49">
        <w:rPr>
          <w:rStyle w:val="Emphasis"/>
        </w:rPr>
        <w:t>.</w:t>
      </w:r>
      <w:r w:rsidRPr="006F0D49">
        <w:rPr>
          <w:rStyle w:val="Emphasis"/>
          <w:b w:val="0"/>
          <w:sz w:val="12"/>
        </w:rPr>
        <w:t>¶</w:t>
      </w:r>
      <w:proofErr w:type="gramEnd"/>
      <w:r w:rsidRPr="006F0D49">
        <w:rPr>
          <w:sz w:val="16"/>
        </w:rPr>
        <w:t xml:space="preserve"> In another series of experiments devised by Daniel Batson, two groups were asked to listen to a tape recording of a woman in distress. The first </w:t>
      </w:r>
      <w:proofErr w:type="gramStart"/>
      <w:r w:rsidRPr="006F0D49">
        <w:rPr>
          <w:sz w:val="16"/>
        </w:rPr>
        <w:t>group were</w:t>
      </w:r>
      <w:proofErr w:type="gramEnd"/>
      <w:r w:rsidRPr="006F0D49">
        <w:rPr>
          <w:sz w:val="16"/>
        </w:rPr>
        <w:t xml:space="preserve"> given the instruction to attend closely to the technical aspects of the broadcast. The other </w:t>
      </w:r>
      <w:proofErr w:type="gramStart"/>
      <w:r w:rsidRPr="006F0D49">
        <w:rPr>
          <w:sz w:val="16"/>
        </w:rPr>
        <w:t>group were</w:t>
      </w:r>
      <w:proofErr w:type="gramEnd"/>
      <w:r w:rsidRPr="006F0D49">
        <w:rPr>
          <w:sz w:val="16"/>
        </w:rPr>
        <w:t xml:space="preserve"> asked to imagine the experiences and feelings of the person. When given a response form afterwards, those in the latter group demonstrated far higher levels of offering to help her in practical ways, such as donating to a relief fund</w:t>
      </w:r>
      <w:proofErr w:type="gramStart"/>
      <w:r w:rsidRPr="006F0D49">
        <w:rPr>
          <w:sz w:val="16"/>
        </w:rPr>
        <w:t>.</w:t>
      </w:r>
      <w:r w:rsidRPr="006F0D49">
        <w:rPr>
          <w:sz w:val="12"/>
        </w:rPr>
        <w:t>¶</w:t>
      </w:r>
      <w:proofErr w:type="gramEnd"/>
      <w:r w:rsidRPr="006F0D49">
        <w:rPr>
          <w:sz w:val="16"/>
        </w:rPr>
        <w:t xml:space="preserve"> What do such experiments show? That </w:t>
      </w:r>
      <w:r w:rsidRPr="006F0D49">
        <w:rPr>
          <w:rStyle w:val="Emphasis"/>
          <w:highlight w:val="cyan"/>
        </w:rPr>
        <w:t>perspective-taking empathy</w:t>
      </w:r>
      <w:r w:rsidRPr="006F0D49">
        <w:rPr>
          <w:sz w:val="16"/>
        </w:rPr>
        <w:t xml:space="preserve"> (sometimes known as cognitive empathy) </w:t>
      </w:r>
      <w:r w:rsidRPr="006F0D49">
        <w:rPr>
          <w:rStyle w:val="Emphasis"/>
          <w:highlight w:val="cyan"/>
        </w:rPr>
        <w:t>can be induced or developed</w:t>
      </w:r>
      <w:r w:rsidRPr="006F0D49">
        <w:rPr>
          <w:sz w:val="16"/>
          <w:highlight w:val="cyan"/>
        </w:rPr>
        <w:t xml:space="preserve">. </w:t>
      </w:r>
      <w:r w:rsidRPr="006F0D49">
        <w:rPr>
          <w:rStyle w:val="StyleBoldUnderline"/>
          <w:highlight w:val="cyan"/>
        </w:rPr>
        <w:t>Over time</w:t>
      </w:r>
      <w:r w:rsidRPr="006F0D49">
        <w:rPr>
          <w:sz w:val="16"/>
        </w:rPr>
        <w:t xml:space="preserve">, and with appropriate stimuli, </w:t>
      </w:r>
      <w:r w:rsidRPr="006F0D49">
        <w:rPr>
          <w:rStyle w:val="StyleBoldUnderline"/>
          <w:highlight w:val="cyan"/>
        </w:rPr>
        <w:t>we can become more adept at</w:t>
      </w:r>
      <w:r w:rsidRPr="006F0D49">
        <w:rPr>
          <w:rStyle w:val="StyleBoldUnderline"/>
        </w:rPr>
        <w:t xml:space="preserve"> </w:t>
      </w:r>
      <w:r w:rsidRPr="006F0D49">
        <w:rPr>
          <w:rStyle w:val="StyleBoldUnderline"/>
          <w:highlight w:val="cyan"/>
        </w:rPr>
        <w:t>understanding the perspectives of others</w:t>
      </w:r>
      <w:r w:rsidRPr="006F0D49">
        <w:rPr>
          <w:rStyle w:val="StyleBoldUnderline"/>
        </w:rPr>
        <w:t xml:space="preserve">, </w:t>
      </w:r>
      <w:r w:rsidRPr="006F0D49">
        <w:rPr>
          <w:rStyle w:val="StyleBoldUnderline"/>
          <w:highlight w:val="cyan"/>
        </w:rPr>
        <w:t>which</w:t>
      </w:r>
      <w:r w:rsidRPr="006F0D49">
        <w:rPr>
          <w:sz w:val="16"/>
        </w:rPr>
        <w:t xml:space="preserve"> helps to </w:t>
      </w:r>
      <w:r w:rsidRPr="006F0D49">
        <w:rPr>
          <w:rStyle w:val="Emphasis"/>
          <w:highlight w:val="cyan"/>
        </w:rPr>
        <w:t>erode our prejudices and assumptions, and</w:t>
      </w:r>
      <w:r w:rsidRPr="006F0D49">
        <w:rPr>
          <w:rStyle w:val="Emphasis"/>
        </w:rPr>
        <w:t xml:space="preserve"> </w:t>
      </w:r>
      <w:r w:rsidRPr="006F0D49">
        <w:rPr>
          <w:rStyle w:val="Emphasis"/>
          <w:highlight w:val="cyan"/>
        </w:rPr>
        <w:t>results in higher levels of ‘pro-social’</w:t>
      </w:r>
      <w:r w:rsidRPr="006F0D49">
        <w:rPr>
          <w:rStyle w:val="Emphasis"/>
        </w:rPr>
        <w:t xml:space="preserve"> or helping </w:t>
      </w:r>
      <w:proofErr w:type="spellStart"/>
      <w:r w:rsidRPr="006F0D49">
        <w:rPr>
          <w:rStyle w:val="Emphasis"/>
          <w:highlight w:val="cyan"/>
        </w:rPr>
        <w:t>behaviour</w:t>
      </w:r>
      <w:proofErr w:type="spellEnd"/>
      <w:r w:rsidRPr="006F0D49">
        <w:rPr>
          <w:rStyle w:val="Emphasis"/>
        </w:rPr>
        <w:t>.</w:t>
      </w:r>
      <w:r w:rsidRPr="006F0D49">
        <w:rPr>
          <w:sz w:val="16"/>
        </w:rPr>
        <w:t xml:space="preserve"> Although such controlled experiments are somewhat contrived – the </w:t>
      </w:r>
      <w:r w:rsidRPr="006F0D49">
        <w:rPr>
          <w:rStyle w:val="StyleBoldUnderline"/>
        </w:rPr>
        <w:t xml:space="preserve">real test is how people act in daily life outside the psychology lab – they do tell us that most people are not prisoners of the empathy circuitry they were born with, or which developed in infancy. </w:t>
      </w:r>
      <w:r w:rsidRPr="006F0D49">
        <w:rPr>
          <w:rStyle w:val="StyleBoldUnderline"/>
          <w:highlight w:val="cyan"/>
        </w:rPr>
        <w:t>The empathy revolution lies not simply in what neuroscience reveals, but in what society can create.</w:t>
      </w:r>
    </w:p>
    <w:p w14:paraId="13F9F819" w14:textId="77777777" w:rsidR="005B1B61" w:rsidRDefault="005B1B61"/>
    <w:sectPr w:rsidR="005B1B61" w:rsidSect="005B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Malgun Gothic">
    <w:charset w:val="81"/>
    <w:family w:val="swiss"/>
    <w:pitch w:val="variable"/>
    <w:sig w:usb0="900002AF" w:usb1="09D77CFB" w:usb2="00000012" w:usb3="00000000" w:csb0="00080001" w:csb1="00000000"/>
  </w:font>
  <w:font w:name="Garamond">
    <w:panose1 w:val="02020404030301010803"/>
    <w:charset w:val="00"/>
    <w:family w:val="auto"/>
    <w:pitch w:val="variable"/>
    <w:sig w:usb0="00000003" w:usb1="00000000" w:usb2="00000000" w:usb3="00000000" w:csb0="00000001" w:csb1="00000000"/>
  </w:font>
  <w:font w:name="Segoe UI">
    <w:altName w:val="Arial"/>
    <w:charset w:val="00"/>
    <w:family w:val="swiss"/>
    <w:pitch w:val="variable"/>
    <w:sig w:usb0="E10022FF" w:usb1="C000E47F" w:usb2="00000029" w:usb3="00000000" w:csb0="000001D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Franklin Gothic Heavy">
    <w:altName w:val="Arial Unicode MS"/>
    <w:charset w:val="00"/>
    <w:family w:val="swiss"/>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Bookman Old Style">
    <w:panose1 w:val="02050604050505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6"/>
    <w:lvl w:ilvl="0">
      <w:start w:val="1"/>
      <w:numFmt w:val="lowerLetter"/>
      <w:lvlText w:val="%1)"/>
      <w:lvlJc w:val="left"/>
      <w:pPr>
        <w:tabs>
          <w:tab w:val="num" w:pos="1080"/>
        </w:tabs>
        <w:ind w:left="1080" w:hanging="360"/>
      </w:pPr>
    </w:lvl>
  </w:abstractNum>
  <w:abstractNum w:abstractNumId="1">
    <w:nsid w:val="018166E4"/>
    <w:multiLevelType w:val="hybridMultilevel"/>
    <w:tmpl w:val="09BCC4B6"/>
    <w:lvl w:ilvl="0" w:tplc="02524A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30C26"/>
    <w:multiLevelType w:val="hybridMultilevel"/>
    <w:tmpl w:val="3146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12FE3"/>
    <w:multiLevelType w:val="hybridMultilevel"/>
    <w:tmpl w:val="6D502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E5486"/>
    <w:multiLevelType w:val="hybridMultilevel"/>
    <w:tmpl w:val="75303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86F07"/>
    <w:multiLevelType w:val="hybridMultilevel"/>
    <w:tmpl w:val="8FA2D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00FBC"/>
    <w:multiLevelType w:val="hybridMultilevel"/>
    <w:tmpl w:val="A116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191A1A"/>
    <w:multiLevelType w:val="hybridMultilevel"/>
    <w:tmpl w:val="C23E64D4"/>
    <w:lvl w:ilvl="0" w:tplc="E43C51C8">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6A66AD"/>
    <w:multiLevelType w:val="hybridMultilevel"/>
    <w:tmpl w:val="5DB4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1E093A"/>
    <w:multiLevelType w:val="hybridMultilevel"/>
    <w:tmpl w:val="D364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F52E6F"/>
    <w:multiLevelType w:val="multilevel"/>
    <w:tmpl w:val="4DFE71BE"/>
    <w:lvl w:ilvl="0">
      <w:start w:val="1"/>
      <w:numFmt w:val="decimal"/>
      <w:lvlText w:val="%1"/>
      <w:lvlJc w:val="left"/>
      <w:pPr>
        <w:ind w:left="500" w:hanging="50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EE17DA3"/>
    <w:multiLevelType w:val="hybridMultilevel"/>
    <w:tmpl w:val="6EE4A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D6714"/>
    <w:multiLevelType w:val="hybridMultilevel"/>
    <w:tmpl w:val="A18AD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F1DAD"/>
    <w:multiLevelType w:val="hybridMultilevel"/>
    <w:tmpl w:val="6FD82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16286"/>
    <w:multiLevelType w:val="hybridMultilevel"/>
    <w:tmpl w:val="5F96671C"/>
    <w:lvl w:ilvl="0" w:tplc="38F2F3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F112F3"/>
    <w:multiLevelType w:val="hybridMultilevel"/>
    <w:tmpl w:val="54407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B2453A"/>
    <w:multiLevelType w:val="hybridMultilevel"/>
    <w:tmpl w:val="F34AE8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05977"/>
    <w:multiLevelType w:val="hybridMultilevel"/>
    <w:tmpl w:val="533803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FC81FCE"/>
    <w:multiLevelType w:val="hybridMultilevel"/>
    <w:tmpl w:val="6D502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2D66FD"/>
    <w:multiLevelType w:val="hybridMultilevel"/>
    <w:tmpl w:val="14CAD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72002E"/>
    <w:multiLevelType w:val="hybridMultilevel"/>
    <w:tmpl w:val="8D28CFBC"/>
    <w:lvl w:ilvl="0" w:tplc="67164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1A2A5D"/>
    <w:multiLevelType w:val="hybridMultilevel"/>
    <w:tmpl w:val="2520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3"/>
  </w:num>
  <w:num w:numId="3">
    <w:abstractNumId w:val="13"/>
  </w:num>
  <w:num w:numId="4">
    <w:abstractNumId w:val="34"/>
  </w:num>
  <w:num w:numId="5">
    <w:abstractNumId w:val="25"/>
  </w:num>
  <w:num w:numId="6">
    <w:abstractNumId w:val="19"/>
  </w:num>
  <w:num w:numId="7">
    <w:abstractNumId w:val="5"/>
  </w:num>
  <w:num w:numId="8">
    <w:abstractNumId w:val="12"/>
  </w:num>
  <w:num w:numId="9">
    <w:abstractNumId w:val="30"/>
  </w:num>
  <w:num w:numId="10">
    <w:abstractNumId w:val="21"/>
  </w:num>
  <w:num w:numId="11">
    <w:abstractNumId w:val="8"/>
  </w:num>
  <w:num w:numId="12">
    <w:abstractNumId w:val="28"/>
  </w:num>
  <w:num w:numId="13">
    <w:abstractNumId w:val="10"/>
  </w:num>
  <w:num w:numId="14">
    <w:abstractNumId w:val="2"/>
  </w:num>
  <w:num w:numId="15">
    <w:abstractNumId w:val="6"/>
  </w:num>
  <w:num w:numId="16">
    <w:abstractNumId w:val="17"/>
  </w:num>
  <w:num w:numId="17">
    <w:abstractNumId w:val="7"/>
  </w:num>
  <w:num w:numId="18">
    <w:abstractNumId w:val="36"/>
  </w:num>
  <w:num w:numId="19">
    <w:abstractNumId w:val="15"/>
  </w:num>
  <w:num w:numId="20">
    <w:abstractNumId w:val="3"/>
  </w:num>
  <w:num w:numId="21">
    <w:abstractNumId w:val="14"/>
  </w:num>
  <w:num w:numId="22">
    <w:abstractNumId w:val="24"/>
  </w:num>
  <w:num w:numId="23">
    <w:abstractNumId w:val="29"/>
  </w:num>
  <w:num w:numId="24">
    <w:abstractNumId w:val="33"/>
  </w:num>
  <w:num w:numId="25">
    <w:abstractNumId w:val="40"/>
  </w:num>
  <w:num w:numId="26">
    <w:abstractNumId w:val="38"/>
  </w:num>
  <w:num w:numId="27">
    <w:abstractNumId w:val="39"/>
  </w:num>
  <w:num w:numId="28">
    <w:abstractNumId w:val="27"/>
  </w:num>
  <w:num w:numId="29">
    <w:abstractNumId w:val="26"/>
  </w:num>
  <w:num w:numId="30">
    <w:abstractNumId w:val="37"/>
  </w:num>
  <w:num w:numId="31">
    <w:abstractNumId w:val="11"/>
  </w:num>
  <w:num w:numId="32">
    <w:abstractNumId w:val="22"/>
  </w:num>
  <w:num w:numId="33">
    <w:abstractNumId w:val="20"/>
  </w:num>
  <w:num w:numId="34">
    <w:abstractNumId w:val="16"/>
  </w:num>
  <w:num w:numId="35">
    <w:abstractNumId w:val="18"/>
  </w:num>
  <w:num w:numId="36">
    <w:abstractNumId w:val="1"/>
  </w:num>
  <w:num w:numId="37">
    <w:abstractNumId w:val="0"/>
  </w:num>
  <w:num w:numId="38">
    <w:abstractNumId w:val="9"/>
  </w:num>
  <w:num w:numId="39">
    <w:abstractNumId w:val="35"/>
  </w:num>
  <w:num w:numId="40">
    <w:abstractNumId w:val="3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A6"/>
    <w:rsid w:val="00013BC2"/>
    <w:rsid w:val="00032E3C"/>
    <w:rsid w:val="00037ADD"/>
    <w:rsid w:val="000477DE"/>
    <w:rsid w:val="00057E7C"/>
    <w:rsid w:val="00061FC8"/>
    <w:rsid w:val="0007169C"/>
    <w:rsid w:val="000915DF"/>
    <w:rsid w:val="00096EC8"/>
    <w:rsid w:val="000B55FC"/>
    <w:rsid w:val="000C0339"/>
    <w:rsid w:val="000C2AAE"/>
    <w:rsid w:val="000C69E9"/>
    <w:rsid w:val="000D1B39"/>
    <w:rsid w:val="000D5C88"/>
    <w:rsid w:val="000E038F"/>
    <w:rsid w:val="000F2F65"/>
    <w:rsid w:val="0010482C"/>
    <w:rsid w:val="0011111D"/>
    <w:rsid w:val="00117B67"/>
    <w:rsid w:val="00130FA0"/>
    <w:rsid w:val="00135786"/>
    <w:rsid w:val="00140F7C"/>
    <w:rsid w:val="001568A9"/>
    <w:rsid w:val="00156DB4"/>
    <w:rsid w:val="00162B55"/>
    <w:rsid w:val="00163902"/>
    <w:rsid w:val="001655BF"/>
    <w:rsid w:val="00165F4F"/>
    <w:rsid w:val="00172223"/>
    <w:rsid w:val="001762AB"/>
    <w:rsid w:val="00186840"/>
    <w:rsid w:val="00186906"/>
    <w:rsid w:val="001915F2"/>
    <w:rsid w:val="001A4AE0"/>
    <w:rsid w:val="001A7973"/>
    <w:rsid w:val="001B1441"/>
    <w:rsid w:val="001B2928"/>
    <w:rsid w:val="001B2A85"/>
    <w:rsid w:val="001B7CFC"/>
    <w:rsid w:val="001E0322"/>
    <w:rsid w:val="001E13BD"/>
    <w:rsid w:val="001F7061"/>
    <w:rsid w:val="002011F2"/>
    <w:rsid w:val="00216087"/>
    <w:rsid w:val="0022534C"/>
    <w:rsid w:val="00225915"/>
    <w:rsid w:val="002402C3"/>
    <w:rsid w:val="00255585"/>
    <w:rsid w:val="002630F3"/>
    <w:rsid w:val="00267FD1"/>
    <w:rsid w:val="00275D48"/>
    <w:rsid w:val="002972AC"/>
    <w:rsid w:val="002A1BBD"/>
    <w:rsid w:val="002A436A"/>
    <w:rsid w:val="002B235D"/>
    <w:rsid w:val="002D6085"/>
    <w:rsid w:val="002E029F"/>
    <w:rsid w:val="002E1C49"/>
    <w:rsid w:val="002E6CC6"/>
    <w:rsid w:val="003011EB"/>
    <w:rsid w:val="003027AC"/>
    <w:rsid w:val="00303EFB"/>
    <w:rsid w:val="003209C5"/>
    <w:rsid w:val="00330C2A"/>
    <w:rsid w:val="00332A1E"/>
    <w:rsid w:val="0033436F"/>
    <w:rsid w:val="00343CF9"/>
    <w:rsid w:val="003503C7"/>
    <w:rsid w:val="00354077"/>
    <w:rsid w:val="003540ED"/>
    <w:rsid w:val="00354EAF"/>
    <w:rsid w:val="00365466"/>
    <w:rsid w:val="00393452"/>
    <w:rsid w:val="00393517"/>
    <w:rsid w:val="003D1D12"/>
    <w:rsid w:val="003E3295"/>
    <w:rsid w:val="003E570C"/>
    <w:rsid w:val="003E62BB"/>
    <w:rsid w:val="003F54CB"/>
    <w:rsid w:val="004201A6"/>
    <w:rsid w:val="004304B1"/>
    <w:rsid w:val="00441CEC"/>
    <w:rsid w:val="00454071"/>
    <w:rsid w:val="004650E8"/>
    <w:rsid w:val="004718FD"/>
    <w:rsid w:val="004852C4"/>
    <w:rsid w:val="00492227"/>
    <w:rsid w:val="0049440A"/>
    <w:rsid w:val="00494952"/>
    <w:rsid w:val="004A0079"/>
    <w:rsid w:val="004A451A"/>
    <w:rsid w:val="004B08D8"/>
    <w:rsid w:val="004C2893"/>
    <w:rsid w:val="004E70D1"/>
    <w:rsid w:val="00515111"/>
    <w:rsid w:val="005241B7"/>
    <w:rsid w:val="00526499"/>
    <w:rsid w:val="005340C3"/>
    <w:rsid w:val="005479D4"/>
    <w:rsid w:val="005543C5"/>
    <w:rsid w:val="00565411"/>
    <w:rsid w:val="0056689D"/>
    <w:rsid w:val="005715F1"/>
    <w:rsid w:val="0057797A"/>
    <w:rsid w:val="00591CAD"/>
    <w:rsid w:val="00592564"/>
    <w:rsid w:val="00593BE9"/>
    <w:rsid w:val="005950CC"/>
    <w:rsid w:val="0059610F"/>
    <w:rsid w:val="005A12D7"/>
    <w:rsid w:val="005B1B61"/>
    <w:rsid w:val="005B2B4C"/>
    <w:rsid w:val="005B47CB"/>
    <w:rsid w:val="005C5F3B"/>
    <w:rsid w:val="005D37B5"/>
    <w:rsid w:val="005E2475"/>
    <w:rsid w:val="005F16B6"/>
    <w:rsid w:val="005F4979"/>
    <w:rsid w:val="005F7D75"/>
    <w:rsid w:val="006003E1"/>
    <w:rsid w:val="0061546F"/>
    <w:rsid w:val="00625AA9"/>
    <w:rsid w:val="00650F1A"/>
    <w:rsid w:val="006630E1"/>
    <w:rsid w:val="00663752"/>
    <w:rsid w:val="00666464"/>
    <w:rsid w:val="00670320"/>
    <w:rsid w:val="00673421"/>
    <w:rsid w:val="00682C97"/>
    <w:rsid w:val="00686AA6"/>
    <w:rsid w:val="006977A2"/>
    <w:rsid w:val="006A10C1"/>
    <w:rsid w:val="006A40ED"/>
    <w:rsid w:val="006C2B21"/>
    <w:rsid w:val="006C36DA"/>
    <w:rsid w:val="006C3B69"/>
    <w:rsid w:val="006C564C"/>
    <w:rsid w:val="006C65B0"/>
    <w:rsid w:val="006D260F"/>
    <w:rsid w:val="006D7BB5"/>
    <w:rsid w:val="006E2BBB"/>
    <w:rsid w:val="006F10E7"/>
    <w:rsid w:val="006F2684"/>
    <w:rsid w:val="006F6F76"/>
    <w:rsid w:val="00700522"/>
    <w:rsid w:val="007074F7"/>
    <w:rsid w:val="00711335"/>
    <w:rsid w:val="007177BC"/>
    <w:rsid w:val="00743D48"/>
    <w:rsid w:val="00750E92"/>
    <w:rsid w:val="007560FD"/>
    <w:rsid w:val="00775656"/>
    <w:rsid w:val="007818C7"/>
    <w:rsid w:val="00792EB9"/>
    <w:rsid w:val="007A0A86"/>
    <w:rsid w:val="007A2721"/>
    <w:rsid w:val="007A69AC"/>
    <w:rsid w:val="007A7987"/>
    <w:rsid w:val="007B7B3C"/>
    <w:rsid w:val="007C373F"/>
    <w:rsid w:val="007C6EB2"/>
    <w:rsid w:val="007F31E2"/>
    <w:rsid w:val="007F7782"/>
    <w:rsid w:val="0080157F"/>
    <w:rsid w:val="008039A7"/>
    <w:rsid w:val="00810D93"/>
    <w:rsid w:val="00811BDE"/>
    <w:rsid w:val="00815F86"/>
    <w:rsid w:val="00830B12"/>
    <w:rsid w:val="00841AB7"/>
    <w:rsid w:val="0085762B"/>
    <w:rsid w:val="008737C7"/>
    <w:rsid w:val="00884062"/>
    <w:rsid w:val="00892C3F"/>
    <w:rsid w:val="008969FC"/>
    <w:rsid w:val="008A3BC1"/>
    <w:rsid w:val="008B3B38"/>
    <w:rsid w:val="008C7E42"/>
    <w:rsid w:val="008D0DB4"/>
    <w:rsid w:val="008E36B0"/>
    <w:rsid w:val="008F1C71"/>
    <w:rsid w:val="008F7F4E"/>
    <w:rsid w:val="00907F49"/>
    <w:rsid w:val="0092198B"/>
    <w:rsid w:val="00936C04"/>
    <w:rsid w:val="00947F9B"/>
    <w:rsid w:val="00951C0C"/>
    <w:rsid w:val="009625B7"/>
    <w:rsid w:val="00962CD5"/>
    <w:rsid w:val="00982866"/>
    <w:rsid w:val="00984EF5"/>
    <w:rsid w:val="00985C21"/>
    <w:rsid w:val="00986DD8"/>
    <w:rsid w:val="009962F9"/>
    <w:rsid w:val="009A2E55"/>
    <w:rsid w:val="009A41D8"/>
    <w:rsid w:val="009C1812"/>
    <w:rsid w:val="009C209A"/>
    <w:rsid w:val="009C289A"/>
    <w:rsid w:val="009E1565"/>
    <w:rsid w:val="009E21EB"/>
    <w:rsid w:val="009E314D"/>
    <w:rsid w:val="009E3C75"/>
    <w:rsid w:val="00A02A06"/>
    <w:rsid w:val="00A03B51"/>
    <w:rsid w:val="00A0568C"/>
    <w:rsid w:val="00A05F2E"/>
    <w:rsid w:val="00A12352"/>
    <w:rsid w:val="00A3131B"/>
    <w:rsid w:val="00A33499"/>
    <w:rsid w:val="00A33CC3"/>
    <w:rsid w:val="00A4126B"/>
    <w:rsid w:val="00A46FDB"/>
    <w:rsid w:val="00A47149"/>
    <w:rsid w:val="00A62DD2"/>
    <w:rsid w:val="00A65B4F"/>
    <w:rsid w:val="00A714D4"/>
    <w:rsid w:val="00A80D14"/>
    <w:rsid w:val="00A90E24"/>
    <w:rsid w:val="00A91E97"/>
    <w:rsid w:val="00AA13B3"/>
    <w:rsid w:val="00AA5279"/>
    <w:rsid w:val="00AB46AF"/>
    <w:rsid w:val="00AC60F6"/>
    <w:rsid w:val="00AC6EA7"/>
    <w:rsid w:val="00AE173F"/>
    <w:rsid w:val="00AF18F5"/>
    <w:rsid w:val="00B017C8"/>
    <w:rsid w:val="00B04350"/>
    <w:rsid w:val="00B048C3"/>
    <w:rsid w:val="00B07654"/>
    <w:rsid w:val="00B1156F"/>
    <w:rsid w:val="00B11EB3"/>
    <w:rsid w:val="00B176FB"/>
    <w:rsid w:val="00B21CA0"/>
    <w:rsid w:val="00B239A1"/>
    <w:rsid w:val="00B371F0"/>
    <w:rsid w:val="00B43228"/>
    <w:rsid w:val="00B50D04"/>
    <w:rsid w:val="00B52294"/>
    <w:rsid w:val="00B572AF"/>
    <w:rsid w:val="00B869B0"/>
    <w:rsid w:val="00B872F9"/>
    <w:rsid w:val="00BB284A"/>
    <w:rsid w:val="00BC08CB"/>
    <w:rsid w:val="00BD0FEA"/>
    <w:rsid w:val="00BF53FE"/>
    <w:rsid w:val="00C067B3"/>
    <w:rsid w:val="00C2529A"/>
    <w:rsid w:val="00C33E93"/>
    <w:rsid w:val="00C423B8"/>
    <w:rsid w:val="00C56FCB"/>
    <w:rsid w:val="00C700D2"/>
    <w:rsid w:val="00C75FCC"/>
    <w:rsid w:val="00C76E80"/>
    <w:rsid w:val="00C800C8"/>
    <w:rsid w:val="00C8730B"/>
    <w:rsid w:val="00CA367E"/>
    <w:rsid w:val="00CB1194"/>
    <w:rsid w:val="00CC353E"/>
    <w:rsid w:val="00D018B8"/>
    <w:rsid w:val="00D02281"/>
    <w:rsid w:val="00D07557"/>
    <w:rsid w:val="00D13B18"/>
    <w:rsid w:val="00D4016A"/>
    <w:rsid w:val="00D42EBD"/>
    <w:rsid w:val="00D6058D"/>
    <w:rsid w:val="00D66348"/>
    <w:rsid w:val="00DA730B"/>
    <w:rsid w:val="00DB65B6"/>
    <w:rsid w:val="00DB7CD6"/>
    <w:rsid w:val="00DD4D0B"/>
    <w:rsid w:val="00DD74A6"/>
    <w:rsid w:val="00E02358"/>
    <w:rsid w:val="00E02A81"/>
    <w:rsid w:val="00E22D11"/>
    <w:rsid w:val="00E24873"/>
    <w:rsid w:val="00E3057B"/>
    <w:rsid w:val="00E32F51"/>
    <w:rsid w:val="00E36732"/>
    <w:rsid w:val="00E45D01"/>
    <w:rsid w:val="00E4791B"/>
    <w:rsid w:val="00E64412"/>
    <w:rsid w:val="00E7423D"/>
    <w:rsid w:val="00E829FE"/>
    <w:rsid w:val="00E84CDA"/>
    <w:rsid w:val="00E855EB"/>
    <w:rsid w:val="00E9122F"/>
    <w:rsid w:val="00E9773E"/>
    <w:rsid w:val="00EC243E"/>
    <w:rsid w:val="00ED0104"/>
    <w:rsid w:val="00ED0C44"/>
    <w:rsid w:val="00ED7362"/>
    <w:rsid w:val="00EE1818"/>
    <w:rsid w:val="00EF1E6E"/>
    <w:rsid w:val="00F06313"/>
    <w:rsid w:val="00F13BF2"/>
    <w:rsid w:val="00F177F3"/>
    <w:rsid w:val="00F256EE"/>
    <w:rsid w:val="00F3209A"/>
    <w:rsid w:val="00F32714"/>
    <w:rsid w:val="00F335B6"/>
    <w:rsid w:val="00F35DE4"/>
    <w:rsid w:val="00F43335"/>
    <w:rsid w:val="00F5110E"/>
    <w:rsid w:val="00F55114"/>
    <w:rsid w:val="00F563D3"/>
    <w:rsid w:val="00F57234"/>
    <w:rsid w:val="00F57934"/>
    <w:rsid w:val="00F6198B"/>
    <w:rsid w:val="00F642C2"/>
    <w:rsid w:val="00F73355"/>
    <w:rsid w:val="00F74CCA"/>
    <w:rsid w:val="00F852FE"/>
    <w:rsid w:val="00F94376"/>
    <w:rsid w:val="00FA0A4D"/>
    <w:rsid w:val="00FA2772"/>
    <w:rsid w:val="00FD3F4F"/>
    <w:rsid w:val="00FE6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43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D74A6"/>
    <w:rPr>
      <w:rFonts w:ascii="Calibri" w:hAnsi="Calibri"/>
      <w:sz w:val="22"/>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DD74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DD74A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DD74A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CD - Cite"/>
    <w:basedOn w:val="Normal"/>
    <w:next w:val="Normal"/>
    <w:link w:val="Heading4Char"/>
    <w:uiPriority w:val="9"/>
    <w:unhideWhenUsed/>
    <w:qFormat/>
    <w:rsid w:val="00DD74A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semiHidden/>
    <w:qFormat/>
    <w:rsid w:val="00DD74A6"/>
    <w:pPr>
      <w:keepNext/>
      <w:keepLines/>
      <w:spacing w:before="40"/>
      <w:outlineLvl w:val="4"/>
    </w:pPr>
    <w:rPr>
      <w:rFonts w:asciiTheme="majorHAnsi" w:eastAsiaTheme="majorEastAsia" w:hAnsiTheme="majorHAnsi" w:cstheme="majorBidi"/>
      <w:color w:val="365F91" w:themeColor="accent1" w:themeShade="BF"/>
      <w:sz w:val="20"/>
      <w:szCs w:val="22"/>
    </w:rPr>
  </w:style>
  <w:style w:type="paragraph" w:styleId="Heading6">
    <w:name w:val="heading 6"/>
    <w:basedOn w:val="Heading3"/>
    <w:next w:val="Normal"/>
    <w:link w:val="Heading6Char"/>
    <w:semiHidden/>
    <w:unhideWhenUsed/>
    <w:qFormat/>
    <w:rsid w:val="00DD74A6"/>
    <w:pPr>
      <w:suppressAutoHyphens/>
      <w:spacing w:before="20" w:after="120"/>
      <w:outlineLvl w:val="5"/>
    </w:pPr>
    <w:rPr>
      <w:rFonts w:ascii="Georgia" w:eastAsia="Times New Roman" w:hAnsi="Georgia" w:cs="Arial"/>
      <w:bCs w:val="0"/>
      <w:kern w:val="32"/>
      <w:sz w:val="28"/>
      <w:szCs w:val="22"/>
    </w:rPr>
  </w:style>
  <w:style w:type="paragraph" w:styleId="Heading7">
    <w:name w:val="heading 7"/>
    <w:basedOn w:val="Heading1"/>
    <w:next w:val="Normal"/>
    <w:link w:val="Heading7Char"/>
    <w:uiPriority w:val="99"/>
    <w:semiHidden/>
    <w:unhideWhenUsed/>
    <w:qFormat/>
    <w:rsid w:val="00DD74A6"/>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DD74A6"/>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DD74A6"/>
    <w:pPr>
      <w:suppressAutoHyphens/>
      <w:spacing w:before="20" w:after="120"/>
      <w:outlineLvl w:val="8"/>
    </w:pPr>
    <w:rPr>
      <w:rFonts w:ascii="Georgia" w:eastAsia="Times New Roman" w:hAnsi="Georgia" w:cs="Arial"/>
      <w:kern w:val="32"/>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DD74A6"/>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Heading 2 Char Char1 Char1,cite_tag Char,Super Script Char,Heading 21 Char,Sub-Block Char,BlockText Char,Heading 2 Char1 Char Char1,ta Char,C Char"/>
    <w:basedOn w:val="DefaultParagraphFont"/>
    <w:link w:val="Heading2"/>
    <w:uiPriority w:val="9"/>
    <w:rsid w:val="00DD74A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9"/>
    <w:rsid w:val="00DD74A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DD74A6"/>
    <w:rPr>
      <w:rFonts w:asciiTheme="majorHAnsi" w:eastAsiaTheme="majorEastAsia" w:hAnsiTheme="majorHAnsi" w:cstheme="majorBidi"/>
      <w:b/>
      <w:bCs/>
      <w:iCs/>
      <w:sz w:val="26"/>
    </w:rPr>
  </w:style>
  <w:style w:type="character" w:customStyle="1" w:styleId="Heading5Char">
    <w:name w:val="Heading 5 Char"/>
    <w:basedOn w:val="DefaultParagraphFont"/>
    <w:link w:val="Heading5"/>
    <w:semiHidden/>
    <w:rsid w:val="00DD74A6"/>
    <w:rPr>
      <w:rFonts w:asciiTheme="majorHAnsi" w:eastAsiaTheme="majorEastAsia" w:hAnsiTheme="majorHAnsi" w:cstheme="majorBidi"/>
      <w:color w:val="365F91" w:themeColor="accent1" w:themeShade="BF"/>
      <w:sz w:val="20"/>
      <w:szCs w:val="22"/>
    </w:rPr>
  </w:style>
  <w:style w:type="character" w:customStyle="1" w:styleId="Heading6Char">
    <w:name w:val="Heading 6 Char"/>
    <w:basedOn w:val="DefaultParagraphFont"/>
    <w:link w:val="Heading6"/>
    <w:semiHidden/>
    <w:rsid w:val="00DD74A6"/>
    <w:rPr>
      <w:rFonts w:ascii="Georgia" w:eastAsia="Times New Roman" w:hAnsi="Georgia" w:cs="Arial"/>
      <w:b/>
      <w:kern w:val="32"/>
      <w:sz w:val="28"/>
      <w:szCs w:val="22"/>
      <w:u w:val="single"/>
    </w:rPr>
  </w:style>
  <w:style w:type="character" w:customStyle="1" w:styleId="Heading7Char">
    <w:name w:val="Heading 7 Char"/>
    <w:basedOn w:val="DefaultParagraphFont"/>
    <w:link w:val="Heading7"/>
    <w:uiPriority w:val="99"/>
    <w:semiHidden/>
    <w:rsid w:val="00DD74A6"/>
    <w:rPr>
      <w:rFonts w:ascii="Georgia" w:eastAsia="Times New Roman" w:hAnsi="Georgia" w:cs="Arial"/>
      <w:b/>
      <w:bCs/>
      <w:kern w:val="32"/>
    </w:rPr>
  </w:style>
  <w:style w:type="character" w:customStyle="1" w:styleId="Heading8Char">
    <w:name w:val="Heading 8 Char"/>
    <w:basedOn w:val="DefaultParagraphFont"/>
    <w:link w:val="Heading8"/>
    <w:uiPriority w:val="99"/>
    <w:semiHidden/>
    <w:rsid w:val="00DD74A6"/>
    <w:rPr>
      <w:rFonts w:ascii="Times New Roman" w:eastAsia="Times New Roman" w:hAnsi="Times New Roman" w:cs="Arial"/>
      <w:b/>
      <w:bCs/>
      <w:kern w:val="32"/>
      <w:u w:val="double"/>
    </w:rPr>
  </w:style>
  <w:style w:type="character" w:customStyle="1" w:styleId="Heading9Char">
    <w:name w:val="Heading 9 Char"/>
    <w:basedOn w:val="DefaultParagraphFont"/>
    <w:link w:val="Heading9"/>
    <w:uiPriority w:val="99"/>
    <w:semiHidden/>
    <w:rsid w:val="00DD74A6"/>
    <w:rPr>
      <w:rFonts w:ascii="Georgia" w:eastAsia="Times New Roman" w:hAnsi="Georgia" w:cs="Arial"/>
      <w:b/>
      <w:bCs/>
      <w:kern w:val="32"/>
      <w:sz w:val="28"/>
      <w:szCs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D74A6"/>
    <w:rPr>
      <w:rFonts w:ascii="Calibri" w:hAnsi="Calibri"/>
      <w:b/>
      <w:i w:val="0"/>
      <w:iCs/>
      <w:sz w:val="22"/>
      <w:u w:val="single"/>
      <w:bdr w:val="single" w:sz="18" w:space="0" w:color="auto"/>
    </w:rPr>
  </w:style>
  <w:style w:type="paragraph" w:styleId="NoSpacing">
    <w:name w:val="No Spacing"/>
    <w:uiPriority w:val="1"/>
    <w:rsid w:val="00DD74A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D74A6"/>
    <w:rPr>
      <w:b/>
      <w:sz w:val="26"/>
      <w:u w:val="non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cite,Bo,B"/>
    <w:basedOn w:val="DefaultParagraphFont"/>
    <w:uiPriority w:val="1"/>
    <w:qFormat/>
    <w:rsid w:val="00DD74A6"/>
    <w:rPr>
      <w:b/>
      <w:sz w:val="22"/>
      <w:u w:val="single"/>
    </w:rPr>
  </w:style>
  <w:style w:type="paragraph" w:styleId="DocumentMap">
    <w:name w:val="Document Map"/>
    <w:basedOn w:val="Normal"/>
    <w:link w:val="DocumentMapChar"/>
    <w:uiPriority w:val="99"/>
    <w:semiHidden/>
    <w:unhideWhenUsed/>
    <w:rsid w:val="00DD74A6"/>
    <w:rPr>
      <w:rFonts w:ascii="Lucida Grande" w:hAnsi="Lucida Grande" w:cs="Lucida Grande"/>
    </w:rPr>
  </w:style>
  <w:style w:type="character" w:customStyle="1" w:styleId="DocumentMapChar">
    <w:name w:val="Document Map Char"/>
    <w:basedOn w:val="DefaultParagraphFont"/>
    <w:link w:val="DocumentMap"/>
    <w:uiPriority w:val="99"/>
    <w:semiHidden/>
    <w:rsid w:val="00DD74A6"/>
    <w:rPr>
      <w:rFonts w:ascii="Lucida Grande" w:hAnsi="Lucida Grande" w:cs="Lucida Grande"/>
      <w:sz w:val="22"/>
    </w:rPr>
  </w:style>
  <w:style w:type="paragraph" w:styleId="ListParagraph">
    <w:name w:val="List Paragraph"/>
    <w:basedOn w:val="Normal"/>
    <w:uiPriority w:val="34"/>
    <w:rsid w:val="00DD74A6"/>
    <w:pPr>
      <w:ind w:left="720"/>
      <w:contextualSpacing/>
    </w:pPr>
  </w:style>
  <w:style w:type="paragraph" w:styleId="Header">
    <w:name w:val="header"/>
    <w:basedOn w:val="Normal"/>
    <w:link w:val="HeaderChar"/>
    <w:uiPriority w:val="99"/>
    <w:unhideWhenUsed/>
    <w:rsid w:val="00DD74A6"/>
    <w:pPr>
      <w:tabs>
        <w:tab w:val="center" w:pos="4320"/>
        <w:tab w:val="right" w:pos="8640"/>
      </w:tabs>
    </w:pPr>
  </w:style>
  <w:style w:type="character" w:customStyle="1" w:styleId="HeaderChar">
    <w:name w:val="Header Char"/>
    <w:basedOn w:val="DefaultParagraphFont"/>
    <w:link w:val="Header"/>
    <w:uiPriority w:val="99"/>
    <w:rsid w:val="00DD74A6"/>
    <w:rPr>
      <w:rFonts w:ascii="Calibri" w:hAnsi="Calibri"/>
      <w:sz w:val="22"/>
    </w:rPr>
  </w:style>
  <w:style w:type="paragraph" w:styleId="Footer">
    <w:name w:val="footer"/>
    <w:basedOn w:val="Normal"/>
    <w:link w:val="FooterChar"/>
    <w:uiPriority w:val="99"/>
    <w:unhideWhenUsed/>
    <w:rsid w:val="00DD74A6"/>
    <w:pPr>
      <w:tabs>
        <w:tab w:val="center" w:pos="4320"/>
        <w:tab w:val="right" w:pos="8640"/>
      </w:tabs>
    </w:pPr>
  </w:style>
  <w:style w:type="character" w:customStyle="1" w:styleId="FooterChar">
    <w:name w:val="Footer Char"/>
    <w:basedOn w:val="DefaultParagraphFont"/>
    <w:link w:val="Footer"/>
    <w:uiPriority w:val="99"/>
    <w:rsid w:val="00DD74A6"/>
    <w:rPr>
      <w:rFonts w:ascii="Calibri" w:hAnsi="Calibri"/>
      <w:sz w:val="22"/>
    </w:rPr>
  </w:style>
  <w:style w:type="character" w:styleId="PageNumber">
    <w:name w:val="page number"/>
    <w:basedOn w:val="DefaultParagraphFont"/>
    <w:uiPriority w:val="99"/>
    <w:semiHidden/>
    <w:unhideWhenUsed/>
    <w:rsid w:val="00DD74A6"/>
  </w:style>
  <w:style w:type="character" w:styleId="Hyperlink">
    <w:name w:val="Hyperlink"/>
    <w:aliases w:val="heading 1 (block title),Important,Read,Internet Link,Card Text"/>
    <w:basedOn w:val="DefaultParagraphFont"/>
    <w:uiPriority w:val="99"/>
    <w:unhideWhenUsed/>
    <w:rsid w:val="00DD74A6"/>
    <w:rPr>
      <w:color w:val="0000FF" w:themeColor="hyperlink"/>
      <w:u w:val="single"/>
    </w:rPr>
  </w:style>
  <w:style w:type="character" w:customStyle="1" w:styleId="underline">
    <w:name w:val="underline"/>
    <w:basedOn w:val="DefaultParagraphFont"/>
    <w:link w:val="textbold"/>
    <w:qFormat/>
    <w:rsid w:val="00DD74A6"/>
    <w:rPr>
      <w:b/>
      <w:u w:val="single"/>
    </w:rPr>
  </w:style>
  <w:style w:type="paragraph" w:customStyle="1" w:styleId="textbold">
    <w:name w:val="text bold"/>
    <w:basedOn w:val="Normal"/>
    <w:link w:val="underline"/>
    <w:qFormat/>
    <w:rsid w:val="00DD74A6"/>
    <w:pPr>
      <w:ind w:left="720"/>
      <w:jc w:val="both"/>
    </w:pPr>
    <w:rPr>
      <w:rFonts w:asciiTheme="minorHAnsi" w:hAnsiTheme="minorHAnsi"/>
      <w:b/>
      <w:sz w:val="24"/>
      <w:u w:val="single"/>
    </w:rPr>
  </w:style>
  <w:style w:type="paragraph" w:customStyle="1" w:styleId="card">
    <w:name w:val="card"/>
    <w:basedOn w:val="Normal"/>
    <w:next w:val="Normal"/>
    <w:link w:val="cardChar"/>
    <w:qFormat/>
    <w:rsid w:val="00DD74A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D74A6"/>
    <w:rPr>
      <w:rFonts w:ascii="Times New Roman" w:eastAsia="Times New Roman" w:hAnsi="Times New Roman" w:cs="Times New Roman"/>
      <w:sz w:val="20"/>
      <w:szCs w:val="20"/>
    </w:rPr>
  </w:style>
  <w:style w:type="paragraph" w:customStyle="1" w:styleId="Cards">
    <w:name w:val="Cards"/>
    <w:next w:val="Normal"/>
    <w:link w:val="CardsChar"/>
    <w:qFormat/>
    <w:rsid w:val="00DD74A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D74A6"/>
    <w:rPr>
      <w:rFonts w:ascii="Times New Roman" w:eastAsia="Calibri" w:hAnsi="Times New Roman" w:cs="Times New Roman"/>
      <w:sz w:val="20"/>
      <w:szCs w:val="20"/>
    </w:rPr>
  </w:style>
  <w:style w:type="character" w:customStyle="1" w:styleId="TitleChar">
    <w:name w:val="Title Char"/>
    <w:aliases w:val="Bold Underlined Char1,Cites and Cards Char1,UNDERLINE Char1,title Char1"/>
    <w:basedOn w:val="DefaultParagraphFont"/>
    <w:link w:val="Title"/>
    <w:uiPriority w:val="5"/>
    <w:qFormat/>
    <w:rsid w:val="00DD74A6"/>
    <w:rPr>
      <w:b/>
      <w:bCs/>
      <w:u w:val="single"/>
    </w:rPr>
  </w:style>
  <w:style w:type="paragraph" w:styleId="Title">
    <w:name w:val="Title"/>
    <w:aliases w:val="Bold Underlined,Cites and Cards,UNDERLINE,title"/>
    <w:basedOn w:val="Normal"/>
    <w:next w:val="Normal"/>
    <w:link w:val="TitleChar"/>
    <w:uiPriority w:val="5"/>
    <w:qFormat/>
    <w:rsid w:val="00DD74A6"/>
    <w:pPr>
      <w:ind w:left="720"/>
      <w:outlineLvl w:val="0"/>
    </w:pPr>
    <w:rPr>
      <w:rFonts w:asciiTheme="minorHAnsi" w:hAnsiTheme="minorHAnsi"/>
      <w:b/>
      <w:bCs/>
      <w:sz w:val="24"/>
      <w:u w:val="single"/>
    </w:rPr>
  </w:style>
  <w:style w:type="character" w:customStyle="1" w:styleId="TitleChar1">
    <w:name w:val="Title Char1"/>
    <w:aliases w:val="Bold Underlined Char,Cites and Cards Char,UNDERLINE Char,title Char"/>
    <w:basedOn w:val="DefaultParagraphFont"/>
    <w:rsid w:val="00DD74A6"/>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
    <w:qFormat/>
    <w:rsid w:val="00DD74A6"/>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DD74A6"/>
    <w:rPr>
      <w:rFonts w:ascii="Arial" w:eastAsia="Times New Roman" w:hAnsi="Arial" w:cs="Times New Roman"/>
      <w:color w:val="000000"/>
      <w:sz w:val="18"/>
    </w:rPr>
  </w:style>
  <w:style w:type="character" w:customStyle="1" w:styleId="reduce2">
    <w:name w:val="reduce2"/>
    <w:rsid w:val="00DD74A6"/>
    <w:rPr>
      <w:rFonts w:ascii="Arial" w:hAnsi="Arial" w:cs="Arial"/>
      <w:color w:val="000000"/>
      <w:sz w:val="10"/>
      <w:szCs w:val="22"/>
    </w:rPr>
  </w:style>
  <w:style w:type="character" w:customStyle="1" w:styleId="highlight2">
    <w:name w:val="highlight2"/>
    <w:rsid w:val="00DD74A6"/>
    <w:rPr>
      <w:u w:val="single"/>
      <w:bdr w:val="none" w:sz="0" w:space="0" w:color="auto"/>
      <w:shd w:val="clear" w:color="auto" w:fill="C0C0C0"/>
    </w:rPr>
  </w:style>
  <w:style w:type="character" w:customStyle="1" w:styleId="apple-style-span">
    <w:name w:val="apple-style-span"/>
    <w:basedOn w:val="DefaultParagraphFont"/>
    <w:rsid w:val="00DD74A6"/>
  </w:style>
  <w:style w:type="character" w:customStyle="1" w:styleId="underline2">
    <w:name w:val="underline2"/>
    <w:rsid w:val="00DD74A6"/>
    <w:rPr>
      <w:u w:val="single"/>
    </w:rPr>
  </w:style>
  <w:style w:type="character" w:customStyle="1" w:styleId="apple-converted-space">
    <w:name w:val="apple-converted-space"/>
    <w:basedOn w:val="DefaultParagraphFont"/>
    <w:rsid w:val="00DD74A6"/>
  </w:style>
  <w:style w:type="character" w:customStyle="1" w:styleId="blue">
    <w:name w:val="blue"/>
    <w:basedOn w:val="DefaultParagraphFont"/>
    <w:rsid w:val="00DD74A6"/>
  </w:style>
  <w:style w:type="paragraph" w:customStyle="1" w:styleId="loose">
    <w:name w:val="loose"/>
    <w:basedOn w:val="Normal"/>
    <w:rsid w:val="00DD74A6"/>
    <w:pPr>
      <w:spacing w:before="100" w:beforeAutospacing="1" w:after="100" w:afterAutospacing="1"/>
    </w:pPr>
    <w:rPr>
      <w:rFonts w:ascii="Times New Roman" w:eastAsia="Times New Roman" w:hAnsi="Times New Roman" w:cs="Times New Roman"/>
      <w:sz w:val="24"/>
    </w:rPr>
  </w:style>
  <w:style w:type="paragraph" w:customStyle="1" w:styleId="tag">
    <w:name w:val="tag"/>
    <w:aliases w:val="No Spacing111,No Spacing11,Read stuff,No Spacing2,Debate Text,No Spacing1111,No Spacing3,No Spacing112"/>
    <w:basedOn w:val="Normal"/>
    <w:next w:val="Normal"/>
    <w:uiPriority w:val="99"/>
    <w:qFormat/>
    <w:rsid w:val="00DD74A6"/>
    <w:rPr>
      <w:rFonts w:ascii="Times New Roman" w:eastAsia="Times New Roman" w:hAnsi="Times New Roman" w:cs="Times New Roman"/>
      <w:b/>
      <w:sz w:val="24"/>
      <w:szCs w:val="20"/>
    </w:rPr>
  </w:style>
  <w:style w:type="character" w:customStyle="1" w:styleId="StyleBold">
    <w:name w:val="Style Bold"/>
    <w:basedOn w:val="DefaultParagraphFont"/>
    <w:uiPriority w:val="9"/>
    <w:semiHidden/>
    <w:rsid w:val="00DD74A6"/>
    <w:rPr>
      <w:b/>
      <w:bCs/>
    </w:rPr>
  </w:style>
  <w:style w:type="character" w:styleId="FollowedHyperlink">
    <w:name w:val="FollowedHyperlink"/>
    <w:basedOn w:val="DefaultParagraphFont"/>
    <w:uiPriority w:val="99"/>
    <w:semiHidden/>
    <w:rsid w:val="00DD74A6"/>
    <w:rPr>
      <w:color w:val="auto"/>
      <w:u w:val="non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DD74A6"/>
    <w:pPr>
      <w:spacing w:before="100" w:beforeAutospacing="1" w:after="100" w:afterAutospacing="1"/>
    </w:pPr>
    <w:rPr>
      <w:rFonts w:ascii="Times New Roman" w:eastAsia="Times New Roman" w:hAnsi="Times New Roman" w:cs="Times New Roman"/>
      <w:sz w:val="24"/>
    </w:rPr>
  </w:style>
  <w:style w:type="paragraph" w:customStyle="1" w:styleId="boldcite">
    <w:name w:val="bold cite"/>
    <w:basedOn w:val="Normal"/>
    <w:link w:val="boldciteChar4"/>
    <w:qFormat/>
    <w:rsid w:val="00DD74A6"/>
    <w:rPr>
      <w:rFonts w:ascii="Arial" w:eastAsia="Times New Roman" w:hAnsi="Arial" w:cs="Times New Roman"/>
      <w:b/>
      <w:color w:val="000000"/>
      <w:u w:val="thick" w:color="000000"/>
    </w:rPr>
  </w:style>
  <w:style w:type="character" w:customStyle="1" w:styleId="boldciteChar4">
    <w:name w:val="bold cite Char4"/>
    <w:basedOn w:val="DefaultParagraphFont"/>
    <w:link w:val="boldcite"/>
    <w:locked/>
    <w:rsid w:val="00DD74A6"/>
    <w:rPr>
      <w:rFonts w:ascii="Arial" w:eastAsia="Times New Roman" w:hAnsi="Arial" w:cs="Times New Roman"/>
      <w:b/>
      <w:color w:val="000000"/>
      <w:sz w:val="22"/>
      <w:u w:val="thick" w:color="000000"/>
    </w:rPr>
  </w:style>
  <w:style w:type="character" w:styleId="HTMLCite">
    <w:name w:val="HTML Cite"/>
    <w:uiPriority w:val="99"/>
    <w:rsid w:val="00DD74A6"/>
    <w:rPr>
      <w:i/>
    </w:rPr>
  </w:style>
  <w:style w:type="character" w:customStyle="1" w:styleId="cardCharChar">
    <w:name w:val="card Char Char"/>
    <w:rsid w:val="00DD74A6"/>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DD74A6"/>
    <w:pPr>
      <w:widowControl w:val="0"/>
    </w:pPr>
    <w:rPr>
      <w:rFonts w:ascii="Arial Narrow" w:eastAsia="Times New Roman" w:hAnsi="Arial Narrow" w:cs="Times New Roman"/>
      <w:sz w:val="20"/>
      <w:u w:val="single"/>
    </w:rPr>
  </w:style>
  <w:style w:type="character" w:customStyle="1" w:styleId="UnderlineCharCharCharCharCharChar">
    <w:name w:val="Underline Char Char Char Char Char Char"/>
    <w:link w:val="UnderlineCharCharCharCharChar"/>
    <w:rsid w:val="00DD74A6"/>
    <w:rPr>
      <w:rFonts w:ascii="Arial Narrow" w:eastAsia="Times New Roman" w:hAnsi="Arial Narrow" w:cs="Times New Roman"/>
      <w:sz w:val="20"/>
      <w:u w:val="single"/>
    </w:rPr>
  </w:style>
  <w:style w:type="character" w:customStyle="1" w:styleId="Box">
    <w:name w:val="Box"/>
    <w:aliases w:val="Style1"/>
    <w:uiPriority w:val="1"/>
    <w:qFormat/>
    <w:rsid w:val="00DD74A6"/>
    <w:rPr>
      <w:b/>
      <w:u w:val="single"/>
      <w:bdr w:val="single" w:sz="4" w:space="0" w:color="auto"/>
    </w:rPr>
  </w:style>
  <w:style w:type="paragraph" w:customStyle="1" w:styleId="Analytic">
    <w:name w:val="Analytic"/>
    <w:basedOn w:val="Normal"/>
    <w:link w:val="AnalyticChar"/>
    <w:qFormat/>
    <w:rsid w:val="00DD74A6"/>
    <w:rPr>
      <w:rFonts w:ascii="Arial" w:eastAsia="Calibri" w:hAnsi="Arial" w:cs="Times New Roman"/>
      <w:b/>
      <w:sz w:val="24"/>
    </w:rPr>
  </w:style>
  <w:style w:type="character" w:customStyle="1" w:styleId="AnalyticChar">
    <w:name w:val="Analytic Char"/>
    <w:basedOn w:val="DefaultParagraphFont"/>
    <w:link w:val="Analytic"/>
    <w:rsid w:val="00DD74A6"/>
    <w:rPr>
      <w:rFonts w:ascii="Arial" w:eastAsia="Calibri" w:hAnsi="Arial" w:cs="Times New Roman"/>
      <w:b/>
    </w:rPr>
  </w:style>
  <w:style w:type="paragraph" w:customStyle="1" w:styleId="Citation">
    <w:name w:val="Citation"/>
    <w:basedOn w:val="Normal"/>
    <w:uiPriority w:val="6"/>
    <w:qFormat/>
    <w:rsid w:val="00DD74A6"/>
    <w:rPr>
      <w:rFonts w:ascii="Arial" w:eastAsia="Calibri" w:hAnsi="Arial" w:cs="Times New Roman"/>
      <w:b/>
      <w:sz w:val="24"/>
      <w:szCs w:val="22"/>
      <w:u w:val="single"/>
    </w:rPr>
  </w:style>
  <w:style w:type="character" w:customStyle="1" w:styleId="BoldUnderline">
    <w:name w:val="BoldUnderline"/>
    <w:basedOn w:val="DefaultParagraphFont"/>
    <w:uiPriority w:val="1"/>
    <w:qFormat/>
    <w:rsid w:val="00DD74A6"/>
    <w:rPr>
      <w:rFonts w:ascii="Arial" w:hAnsi="Arial"/>
      <w:b/>
      <w:sz w:val="20"/>
      <w:u w:val="single"/>
    </w:rPr>
  </w:style>
  <w:style w:type="character" w:customStyle="1" w:styleId="UnderlineBold">
    <w:name w:val="Underline + Bold"/>
    <w:uiPriority w:val="1"/>
    <w:qFormat/>
    <w:rsid w:val="00DD74A6"/>
    <w:rPr>
      <w:b/>
      <w:sz w:val="20"/>
      <w:u w:val="single"/>
    </w:rPr>
  </w:style>
  <w:style w:type="paragraph" w:customStyle="1" w:styleId="Tagtemplate">
    <w:name w:val="Tagtemplate"/>
    <w:basedOn w:val="Normal"/>
    <w:link w:val="TagtemplateChar"/>
    <w:autoRedefine/>
    <w:qFormat/>
    <w:rsid w:val="00DD74A6"/>
    <w:pPr>
      <w:keepNext/>
      <w:keepLines/>
    </w:pPr>
    <w:rPr>
      <w:rFonts w:ascii="Arial" w:eastAsia="Calibri" w:hAnsi="Arial" w:cs="Times New Roman"/>
      <w:b/>
      <w:sz w:val="24"/>
      <w:szCs w:val="20"/>
    </w:rPr>
  </w:style>
  <w:style w:type="character" w:customStyle="1" w:styleId="TagtemplateChar">
    <w:name w:val="Tagtemplate Char"/>
    <w:link w:val="Tagtemplate"/>
    <w:rsid w:val="00DD74A6"/>
    <w:rPr>
      <w:rFonts w:ascii="Arial" w:eastAsia="Calibri" w:hAnsi="Arial" w:cs="Times New Roman"/>
      <w:b/>
      <w:szCs w:val="20"/>
    </w:rPr>
  </w:style>
  <w:style w:type="paragraph" w:customStyle="1" w:styleId="Cite2">
    <w:name w:val="Cite 2"/>
    <w:basedOn w:val="Normal"/>
    <w:uiPriority w:val="99"/>
    <w:qFormat/>
    <w:rsid w:val="00DD74A6"/>
    <w:rPr>
      <w:rFonts w:ascii="Arial" w:eastAsia="Calibri" w:hAnsi="Arial" w:cs="Times New Roman"/>
      <w:b/>
      <w:sz w:val="24"/>
      <w:szCs w:val="22"/>
      <w:u w:val="single"/>
    </w:rPr>
  </w:style>
  <w:style w:type="paragraph" w:customStyle="1" w:styleId="cardtext">
    <w:name w:val="card text"/>
    <w:basedOn w:val="Normal"/>
    <w:link w:val="cardtextChar"/>
    <w:qFormat/>
    <w:rsid w:val="00DD74A6"/>
    <w:pPr>
      <w:ind w:left="288" w:right="288"/>
    </w:pPr>
    <w:rPr>
      <w:rFonts w:ascii="Georgia" w:eastAsiaTheme="minorHAnsi" w:hAnsi="Georgia"/>
      <w:sz w:val="20"/>
      <w:szCs w:val="22"/>
    </w:rPr>
  </w:style>
  <w:style w:type="character" w:customStyle="1" w:styleId="cardtextChar">
    <w:name w:val="card text Char"/>
    <w:basedOn w:val="DefaultParagraphFont"/>
    <w:link w:val="cardtext"/>
    <w:rsid w:val="00DD74A6"/>
    <w:rPr>
      <w:rFonts w:ascii="Georgia" w:eastAsiaTheme="minorHAnsi" w:hAnsi="Georgia"/>
      <w:sz w:val="20"/>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D74A6"/>
    <w:rPr>
      <w:rFonts w:ascii="Arial Narrow" w:eastAsia="Calibri" w:hAnsi="Arial Narrow" w:cs="Times New Roman"/>
      <w:sz w:val="20"/>
      <w:szCs w:val="22"/>
      <w:u w:val="thick"/>
    </w:rPr>
  </w:style>
  <w:style w:type="character" w:customStyle="1" w:styleId="BoldUnderlineChar">
    <w:name w:val="Bold Underline Char"/>
    <w:rsid w:val="00DD74A6"/>
    <w:rPr>
      <w:rFonts w:ascii="Arial Narrow" w:eastAsia="Calibri" w:hAnsi="Arial Narrow"/>
      <w:b/>
      <w:szCs w:val="22"/>
      <w:u w:val="thick"/>
    </w:rPr>
  </w:style>
  <w:style w:type="paragraph" w:customStyle="1" w:styleId="TagText">
    <w:name w:val="TagText"/>
    <w:basedOn w:val="Normal"/>
    <w:qFormat/>
    <w:rsid w:val="00DD74A6"/>
    <w:rPr>
      <w:rFonts w:ascii="Georgia" w:hAnsi="Georgia"/>
      <w:b/>
      <w:sz w:val="24"/>
    </w:rPr>
  </w:style>
  <w:style w:type="paragraph" w:customStyle="1" w:styleId="underlined">
    <w:name w:val="underlined"/>
    <w:next w:val="Normal"/>
    <w:link w:val="underlinedChar"/>
    <w:autoRedefine/>
    <w:qFormat/>
    <w:rsid w:val="00DD74A6"/>
    <w:pPr>
      <w:contextualSpacing/>
    </w:pPr>
    <w:rPr>
      <w:rFonts w:ascii="Times New Roman" w:eastAsia="Malgun Gothic" w:hAnsi="Times New Roman" w:cs="Times New Roman"/>
      <w:u w:val="single"/>
    </w:rPr>
  </w:style>
  <w:style w:type="character" w:customStyle="1" w:styleId="underlinedChar">
    <w:name w:val="underlined Char"/>
    <w:link w:val="underlined"/>
    <w:rsid w:val="00DD74A6"/>
    <w:rPr>
      <w:rFonts w:ascii="Times New Roman" w:eastAsia="Malgun Gothic" w:hAnsi="Times New Roman" w:cs="Times New Roman"/>
      <w:u w:val="single"/>
    </w:rPr>
  </w:style>
  <w:style w:type="paragraph" w:customStyle="1" w:styleId="StyleLeft02">
    <w:name w:val="Style Left:  0.2&quot;"/>
    <w:basedOn w:val="Normal"/>
    <w:rsid w:val="00DD74A6"/>
    <w:rPr>
      <w:rFonts w:ascii="Georgia" w:eastAsiaTheme="minorHAnsi" w:hAnsi="Georgia" w:cs="Times New Roman"/>
      <w:sz w:val="20"/>
      <w:szCs w:val="20"/>
    </w:rPr>
  </w:style>
  <w:style w:type="character" w:customStyle="1" w:styleId="StyleStyleBoldUnderlineIntenseEmphasis1UnderlineIntenseEmph">
    <w:name w:val="Style Style Bold UnderlineIntense Emphasis1UnderlineIntense Emph..."/>
    <w:basedOn w:val="DefaultParagraphFont"/>
    <w:rsid w:val="00DD74A6"/>
    <w:rPr>
      <w:b w:val="0"/>
      <w:bCs w:val="0"/>
      <w:sz w:val="22"/>
      <w:u w:val="single"/>
      <w:bdr w:val="none" w:sz="0" w:space="0" w:color="auto"/>
    </w:rPr>
  </w:style>
  <w:style w:type="paragraph" w:customStyle="1" w:styleId="Tag2">
    <w:name w:val="Tag2"/>
    <w:basedOn w:val="Normal"/>
    <w:qFormat/>
    <w:rsid w:val="00DD74A6"/>
    <w:rPr>
      <w:rFonts w:ascii="Arial" w:eastAsia="Calibri" w:hAnsi="Arial" w:cs="Arial"/>
      <w:b/>
      <w:sz w:val="24"/>
      <w:szCs w:val="22"/>
    </w:rPr>
  </w:style>
  <w:style w:type="character" w:customStyle="1" w:styleId="aqj">
    <w:name w:val="aqj"/>
    <w:basedOn w:val="DefaultParagraphFont"/>
    <w:rsid w:val="00DD74A6"/>
  </w:style>
  <w:style w:type="numbering" w:customStyle="1" w:styleId="NoList1">
    <w:name w:val="No List1"/>
    <w:next w:val="NoList"/>
    <w:uiPriority w:val="99"/>
    <w:semiHidden/>
    <w:unhideWhenUsed/>
    <w:rsid w:val="00DD74A6"/>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DD74A6"/>
    <w:rPr>
      <w:rFonts w:asciiTheme="majorHAnsi" w:eastAsiaTheme="majorEastAsia" w:hAnsiTheme="majorHAnsi" w:cstheme="majorBidi"/>
      <w:color w:val="365F91" w:themeColor="accent1" w:themeShade="BF"/>
      <w:sz w:val="32"/>
      <w:szCs w:val="32"/>
    </w:rPr>
  </w:style>
  <w:style w:type="character" w:customStyle="1" w:styleId="Style4Char">
    <w:name w:val="Style4 Char"/>
    <w:link w:val="Style4"/>
    <w:locked/>
    <w:rsid w:val="00DD74A6"/>
    <w:rPr>
      <w:rFonts w:ascii="Arial Narrow" w:eastAsia="Times New Roman" w:hAnsi="Arial Narrow" w:cs="Calibri"/>
      <w:sz w:val="20"/>
      <w:u w:val="single"/>
    </w:rPr>
  </w:style>
  <w:style w:type="paragraph" w:customStyle="1" w:styleId="Style4">
    <w:name w:val="Style4"/>
    <w:basedOn w:val="Normal"/>
    <w:link w:val="Style4Char"/>
    <w:rsid w:val="00DD74A6"/>
    <w:rPr>
      <w:rFonts w:ascii="Arial Narrow" w:eastAsia="Times New Roman" w:hAnsi="Arial Narrow" w:cs="Calibri"/>
      <w:sz w:val="20"/>
      <w:u w:val="single"/>
    </w:rPr>
  </w:style>
  <w:style w:type="character" w:customStyle="1" w:styleId="citenon-boldChar">
    <w:name w:val="cite non-bold Char"/>
    <w:link w:val="citenon-bold"/>
    <w:locked/>
    <w:rsid w:val="00DD74A6"/>
    <w:rPr>
      <w:rFonts w:ascii="Georgia" w:eastAsia="Times New Roman" w:hAnsi="Georgia" w:cs="Calibri"/>
      <w:sz w:val="20"/>
      <w:szCs w:val="20"/>
    </w:rPr>
  </w:style>
  <w:style w:type="paragraph" w:customStyle="1" w:styleId="citenon-bold">
    <w:name w:val="cite non-bold"/>
    <w:basedOn w:val="Normal"/>
    <w:link w:val="citenon-boldChar"/>
    <w:rsid w:val="00DD74A6"/>
    <w:rPr>
      <w:rFonts w:ascii="Georgia" w:eastAsia="Times New Roman" w:hAnsi="Georgia" w:cs="Calibri"/>
      <w:sz w:val="20"/>
      <w:szCs w:val="20"/>
    </w:rPr>
  </w:style>
  <w:style w:type="character" w:customStyle="1" w:styleId="CardTextChar0">
    <w:name w:val="CardText Char"/>
    <w:basedOn w:val="DefaultParagraphFont"/>
    <w:link w:val="CardText0"/>
    <w:locked/>
    <w:rsid w:val="00DD74A6"/>
    <w:rPr>
      <w:rFonts w:ascii="Georgia" w:hAnsi="Georgia" w:cs="Calibri"/>
      <w:sz w:val="20"/>
    </w:rPr>
  </w:style>
  <w:style w:type="paragraph" w:customStyle="1" w:styleId="CardText0">
    <w:name w:val="CardText"/>
    <w:basedOn w:val="Normal"/>
    <w:link w:val="CardTextChar0"/>
    <w:qFormat/>
    <w:rsid w:val="00DD74A6"/>
    <w:pPr>
      <w:ind w:left="288"/>
    </w:pPr>
    <w:rPr>
      <w:rFonts w:ascii="Georgia" w:hAnsi="Georgia" w:cs="Calibri"/>
      <w:sz w:val="20"/>
    </w:rPr>
  </w:style>
  <w:style w:type="character" w:customStyle="1" w:styleId="citation0">
    <w:name w:val="citation"/>
    <w:basedOn w:val="DefaultParagraphFont"/>
    <w:rsid w:val="00DD74A6"/>
  </w:style>
  <w:style w:type="character" w:customStyle="1" w:styleId="il">
    <w:name w:val="il"/>
    <w:basedOn w:val="DefaultParagraphFont"/>
    <w:rsid w:val="00DD74A6"/>
  </w:style>
  <w:style w:type="character" w:customStyle="1" w:styleId="CardtextChar1">
    <w:name w:val="Card text Char"/>
    <w:rsid w:val="00DD74A6"/>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DD74A6"/>
    <w:rPr>
      <w:rFonts w:ascii="Georgia" w:eastAsia="Times New Roman" w:hAnsi="Georgia" w:cs="Calibri"/>
      <w:kern w:val="32"/>
      <w:sz w:val="20"/>
      <w:szCs w:val="20"/>
    </w:rPr>
  </w:style>
  <w:style w:type="paragraph" w:styleId="TOC2">
    <w:name w:val="toc 2"/>
    <w:basedOn w:val="Normal"/>
    <w:next w:val="Normal"/>
    <w:autoRedefine/>
    <w:uiPriority w:val="99"/>
    <w:semiHidden/>
    <w:unhideWhenUsed/>
    <w:rsid w:val="00DD74A6"/>
    <w:pPr>
      <w:ind w:left="200"/>
    </w:pPr>
    <w:rPr>
      <w:rFonts w:ascii="Georgia" w:eastAsia="Times New Roman" w:hAnsi="Georgia" w:cs="Calibri"/>
      <w:b/>
      <w:kern w:val="32"/>
      <w:sz w:val="20"/>
      <w:szCs w:val="20"/>
    </w:rPr>
  </w:style>
  <w:style w:type="paragraph" w:styleId="TOC3">
    <w:name w:val="toc 3"/>
    <w:basedOn w:val="Normal"/>
    <w:next w:val="Normal"/>
    <w:autoRedefine/>
    <w:uiPriority w:val="99"/>
    <w:semiHidden/>
    <w:unhideWhenUsed/>
    <w:rsid w:val="00DD74A6"/>
    <w:pPr>
      <w:ind w:left="400"/>
    </w:pPr>
    <w:rPr>
      <w:rFonts w:ascii="Georgia" w:eastAsia="Times New Roman" w:hAnsi="Georgia" w:cs="Calibri"/>
      <w:kern w:val="32"/>
      <w:sz w:val="20"/>
      <w:szCs w:val="20"/>
    </w:rPr>
  </w:style>
  <w:style w:type="paragraph" w:styleId="TOC4">
    <w:name w:val="toc 4"/>
    <w:basedOn w:val="Normal"/>
    <w:next w:val="Normal"/>
    <w:autoRedefine/>
    <w:uiPriority w:val="99"/>
    <w:semiHidden/>
    <w:unhideWhenUsed/>
    <w:rsid w:val="00DD74A6"/>
    <w:pPr>
      <w:spacing w:after="100"/>
      <w:ind w:left="600"/>
    </w:pPr>
    <w:rPr>
      <w:rFonts w:ascii="Georgia" w:eastAsia="Times New Roman" w:hAnsi="Georgia" w:cs="Calibri"/>
      <w:kern w:val="32"/>
      <w:sz w:val="20"/>
      <w:szCs w:val="20"/>
    </w:rPr>
  </w:style>
  <w:style w:type="paragraph" w:styleId="TOC5">
    <w:name w:val="toc 5"/>
    <w:basedOn w:val="Normal"/>
    <w:next w:val="Normal"/>
    <w:autoRedefine/>
    <w:uiPriority w:val="99"/>
    <w:semiHidden/>
    <w:unhideWhenUsed/>
    <w:rsid w:val="00DD74A6"/>
    <w:pPr>
      <w:spacing w:after="100"/>
      <w:ind w:left="800"/>
    </w:pPr>
    <w:rPr>
      <w:rFonts w:ascii="Georgia" w:eastAsia="Times New Roman" w:hAnsi="Georgia" w:cs="Calibri"/>
      <w:kern w:val="32"/>
      <w:sz w:val="20"/>
      <w:szCs w:val="20"/>
    </w:rPr>
  </w:style>
  <w:style w:type="paragraph" w:styleId="TOC6">
    <w:name w:val="toc 6"/>
    <w:basedOn w:val="Normal"/>
    <w:next w:val="Normal"/>
    <w:autoRedefine/>
    <w:uiPriority w:val="99"/>
    <w:semiHidden/>
    <w:unhideWhenUsed/>
    <w:rsid w:val="00DD74A6"/>
    <w:pPr>
      <w:spacing w:after="100"/>
      <w:ind w:left="1000"/>
    </w:pPr>
    <w:rPr>
      <w:rFonts w:ascii="Georgia" w:eastAsia="Times New Roman" w:hAnsi="Georgia" w:cs="Calibri"/>
      <w:kern w:val="32"/>
      <w:sz w:val="20"/>
      <w:szCs w:val="20"/>
    </w:rPr>
  </w:style>
  <w:style w:type="paragraph" w:styleId="TOC7">
    <w:name w:val="toc 7"/>
    <w:basedOn w:val="Normal"/>
    <w:next w:val="Normal"/>
    <w:autoRedefine/>
    <w:uiPriority w:val="99"/>
    <w:semiHidden/>
    <w:unhideWhenUsed/>
    <w:rsid w:val="00DD74A6"/>
    <w:pPr>
      <w:spacing w:after="100"/>
      <w:ind w:left="1200"/>
    </w:pPr>
    <w:rPr>
      <w:rFonts w:ascii="Georgia" w:eastAsia="Times New Roman" w:hAnsi="Georgia" w:cs="Calibri"/>
      <w:kern w:val="32"/>
      <w:sz w:val="20"/>
      <w:szCs w:val="20"/>
    </w:rPr>
  </w:style>
  <w:style w:type="paragraph" w:styleId="TOC8">
    <w:name w:val="toc 8"/>
    <w:basedOn w:val="Normal"/>
    <w:next w:val="Normal"/>
    <w:autoRedefine/>
    <w:uiPriority w:val="99"/>
    <w:semiHidden/>
    <w:unhideWhenUsed/>
    <w:rsid w:val="00DD74A6"/>
    <w:pPr>
      <w:spacing w:after="100"/>
      <w:ind w:left="1400"/>
    </w:pPr>
    <w:rPr>
      <w:rFonts w:ascii="Georgia" w:eastAsia="Times New Roman" w:hAnsi="Georgia" w:cs="Calibri"/>
      <w:kern w:val="32"/>
      <w:sz w:val="20"/>
      <w:szCs w:val="20"/>
    </w:rPr>
  </w:style>
  <w:style w:type="paragraph" w:styleId="TOC9">
    <w:name w:val="toc 9"/>
    <w:basedOn w:val="Normal"/>
    <w:next w:val="Normal"/>
    <w:autoRedefine/>
    <w:uiPriority w:val="99"/>
    <w:semiHidden/>
    <w:unhideWhenUsed/>
    <w:rsid w:val="00DD74A6"/>
    <w:pPr>
      <w:spacing w:after="100"/>
      <w:ind w:left="1600"/>
    </w:pPr>
    <w:rPr>
      <w:rFonts w:ascii="Georgia" w:eastAsia="Times New Roman" w:hAnsi="Georgia" w:cs="Calibri"/>
      <w:kern w:val="32"/>
      <w:sz w:val="20"/>
      <w:szCs w:val="20"/>
    </w:rPr>
  </w:style>
  <w:style w:type="paragraph" w:styleId="CommentText">
    <w:name w:val="annotation text"/>
    <w:basedOn w:val="Normal"/>
    <w:link w:val="CommentTextChar"/>
    <w:uiPriority w:val="99"/>
    <w:semiHidden/>
    <w:unhideWhenUsed/>
    <w:rsid w:val="00DD74A6"/>
    <w:rPr>
      <w:rFonts w:ascii="Georgia" w:eastAsiaTheme="minorHAnsi" w:hAnsi="Georgia"/>
      <w:sz w:val="20"/>
      <w:szCs w:val="20"/>
    </w:rPr>
  </w:style>
  <w:style w:type="character" w:customStyle="1" w:styleId="CommentTextChar">
    <w:name w:val="Comment Text Char"/>
    <w:basedOn w:val="DefaultParagraphFont"/>
    <w:link w:val="CommentText"/>
    <w:uiPriority w:val="99"/>
    <w:semiHidden/>
    <w:rsid w:val="00DD74A6"/>
    <w:rPr>
      <w:rFonts w:ascii="Georgia" w:eastAsiaTheme="minorHAnsi" w:hAnsi="Georgia"/>
      <w:sz w:val="20"/>
      <w:szCs w:val="20"/>
    </w:rPr>
  </w:style>
  <w:style w:type="paragraph" w:styleId="BodyText">
    <w:name w:val="Body Text"/>
    <w:basedOn w:val="Normal"/>
    <w:link w:val="BodyTextChar"/>
    <w:uiPriority w:val="99"/>
    <w:semiHidden/>
    <w:unhideWhenUsed/>
    <w:rsid w:val="00DD74A6"/>
    <w:pPr>
      <w:widowControl w:val="0"/>
      <w:suppressAutoHyphens/>
    </w:pPr>
    <w:rPr>
      <w:rFonts w:ascii="Georgia" w:eastAsia="Times New Roman" w:hAnsi="Georgia" w:cs="Calibri"/>
      <w:sz w:val="24"/>
    </w:rPr>
  </w:style>
  <w:style w:type="character" w:customStyle="1" w:styleId="BodyTextChar">
    <w:name w:val="Body Text Char"/>
    <w:basedOn w:val="DefaultParagraphFont"/>
    <w:link w:val="BodyText"/>
    <w:uiPriority w:val="99"/>
    <w:semiHidden/>
    <w:rsid w:val="00DD74A6"/>
    <w:rPr>
      <w:rFonts w:ascii="Georgia" w:eastAsia="Times New Roman" w:hAnsi="Georgia" w:cs="Calibri"/>
    </w:rPr>
  </w:style>
  <w:style w:type="paragraph" w:styleId="Subtitle">
    <w:name w:val="Subtitle"/>
    <w:basedOn w:val="Normal"/>
    <w:next w:val="Normal"/>
    <w:link w:val="SubtitleChar"/>
    <w:uiPriority w:val="11"/>
    <w:qFormat/>
    <w:rsid w:val="00DD74A6"/>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D74A6"/>
    <w:rPr>
      <w:rFonts w:asciiTheme="majorHAnsi" w:eastAsiaTheme="majorEastAsia" w:hAnsiTheme="majorHAnsi" w:cstheme="majorBidi"/>
      <w:i/>
      <w:iCs/>
      <w:color w:val="4F81BD" w:themeColor="accent1"/>
      <w:spacing w:val="15"/>
    </w:rPr>
  </w:style>
  <w:style w:type="paragraph" w:styleId="Date">
    <w:name w:val="Date"/>
    <w:basedOn w:val="Normal"/>
    <w:next w:val="Normal"/>
    <w:link w:val="DateChar"/>
    <w:uiPriority w:val="99"/>
    <w:semiHidden/>
    <w:unhideWhenUsed/>
    <w:rsid w:val="00DD74A6"/>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DD74A6"/>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DD74A6"/>
    <w:pPr>
      <w:spacing w:after="120" w:line="480" w:lineRule="auto"/>
    </w:pPr>
    <w:rPr>
      <w:rFonts w:ascii="Georgia" w:eastAsiaTheme="minorHAnsi" w:hAnsi="Georgia" w:cs="Times New Roman"/>
      <w:sz w:val="20"/>
      <w:szCs w:val="22"/>
    </w:rPr>
  </w:style>
  <w:style w:type="character" w:customStyle="1" w:styleId="BodyText2Char">
    <w:name w:val="Body Text 2 Char"/>
    <w:basedOn w:val="DefaultParagraphFont"/>
    <w:link w:val="BodyText2"/>
    <w:uiPriority w:val="99"/>
    <w:semiHidden/>
    <w:rsid w:val="00DD74A6"/>
    <w:rPr>
      <w:rFonts w:ascii="Georgia" w:eastAsiaTheme="minorHAnsi" w:hAnsi="Georgia" w:cs="Times New Roman"/>
      <w:sz w:val="20"/>
      <w:szCs w:val="22"/>
    </w:rPr>
  </w:style>
  <w:style w:type="paragraph" w:styleId="CommentSubject">
    <w:name w:val="annotation subject"/>
    <w:basedOn w:val="CommentText"/>
    <w:next w:val="CommentText"/>
    <w:link w:val="CommentSubjectChar"/>
    <w:uiPriority w:val="99"/>
    <w:semiHidden/>
    <w:unhideWhenUsed/>
    <w:rsid w:val="00DD74A6"/>
    <w:rPr>
      <w:b/>
      <w:bCs/>
    </w:rPr>
  </w:style>
  <w:style w:type="character" w:customStyle="1" w:styleId="CommentSubjectChar">
    <w:name w:val="Comment Subject Char"/>
    <w:basedOn w:val="CommentTextChar"/>
    <w:link w:val="CommentSubject"/>
    <w:uiPriority w:val="99"/>
    <w:semiHidden/>
    <w:rsid w:val="00DD74A6"/>
    <w:rPr>
      <w:rFonts w:ascii="Georgia" w:eastAsiaTheme="minorHAnsi" w:hAnsi="Georgia"/>
      <w:b/>
      <w:bCs/>
      <w:sz w:val="20"/>
      <w:szCs w:val="20"/>
    </w:rPr>
  </w:style>
  <w:style w:type="paragraph" w:styleId="BalloonText">
    <w:name w:val="Balloon Text"/>
    <w:basedOn w:val="Normal"/>
    <w:link w:val="BalloonTextChar"/>
    <w:uiPriority w:val="99"/>
    <w:semiHidden/>
    <w:unhideWhenUsed/>
    <w:rsid w:val="00DD74A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D74A6"/>
    <w:rPr>
      <w:rFonts w:ascii="Segoe UI" w:eastAsiaTheme="minorHAnsi" w:hAnsi="Segoe UI" w:cs="Segoe UI"/>
      <w:sz w:val="18"/>
      <w:szCs w:val="18"/>
    </w:rPr>
  </w:style>
  <w:style w:type="paragraph" w:styleId="Revision">
    <w:name w:val="Revision"/>
    <w:uiPriority w:val="99"/>
    <w:semiHidden/>
    <w:rsid w:val="00DD74A6"/>
    <w:rPr>
      <w:rFonts w:ascii="Georgia" w:eastAsiaTheme="minorHAnsi" w:hAnsi="Georgia" w:cs="Calibri"/>
      <w:sz w:val="22"/>
      <w:szCs w:val="22"/>
    </w:rPr>
  </w:style>
  <w:style w:type="paragraph" w:styleId="TOCHeading">
    <w:name w:val="TOC Heading"/>
    <w:basedOn w:val="Heading1"/>
    <w:next w:val="Normal"/>
    <w:uiPriority w:val="39"/>
    <w:semiHidden/>
    <w:unhideWhenUsed/>
    <w:qFormat/>
    <w:rsid w:val="00DD74A6"/>
    <w:pPr>
      <w:spacing w:line="276" w:lineRule="auto"/>
      <w:jc w:val="left"/>
      <w:outlineLvl w:val="9"/>
    </w:pPr>
    <w:rPr>
      <w:rFonts w:ascii="Cambria" w:eastAsia="Times New Roman" w:hAnsi="Cambria" w:cs="Times New Roman"/>
      <w:color w:val="365F91"/>
      <w:kern w:val="32"/>
      <w:sz w:val="28"/>
      <w:szCs w:val="28"/>
    </w:rPr>
  </w:style>
  <w:style w:type="paragraph" w:customStyle="1" w:styleId="BlockTitle">
    <w:name w:val="Block Title"/>
    <w:basedOn w:val="Heading1"/>
    <w:link w:val="Heading1Char1"/>
    <w:uiPriority w:val="1"/>
    <w:rsid w:val="00DD74A6"/>
    <w:pPr>
      <w:keepLines w:val="0"/>
      <w:pageBreakBefore w:val="0"/>
      <w:pBdr>
        <w:top w:val="none" w:sz="0" w:space="0" w:color="auto"/>
        <w:left w:val="none" w:sz="0" w:space="0" w:color="auto"/>
        <w:bottom w:val="none" w:sz="0" w:space="0" w:color="auto"/>
        <w:right w:val="none" w:sz="0" w:space="0" w:color="auto"/>
      </w:pBdr>
      <w:spacing w:before="0" w:after="240"/>
    </w:pPr>
    <w:rPr>
      <w:b w:val="0"/>
      <w:bCs w:val="0"/>
      <w:color w:val="365F91" w:themeColor="accent1" w:themeShade="BF"/>
      <w:sz w:val="32"/>
      <w:szCs w:val="32"/>
    </w:rPr>
  </w:style>
  <w:style w:type="character" w:customStyle="1" w:styleId="UnderliningChar">
    <w:name w:val="Underlining Char"/>
    <w:link w:val="Underlining"/>
    <w:locked/>
    <w:rsid w:val="00DD74A6"/>
    <w:rPr>
      <w:rFonts w:ascii="Arial Narrow" w:hAnsi="Arial Narrow"/>
      <w:u w:val="single"/>
    </w:rPr>
  </w:style>
  <w:style w:type="paragraph" w:customStyle="1" w:styleId="Underlining">
    <w:name w:val="Underlining"/>
    <w:basedOn w:val="Normal"/>
    <w:next w:val="Normal"/>
    <w:link w:val="UnderliningChar"/>
    <w:qFormat/>
    <w:rsid w:val="00DD74A6"/>
    <w:rPr>
      <w:rFonts w:ascii="Arial Narrow" w:hAnsi="Arial Narrow"/>
      <w:sz w:val="24"/>
      <w:u w:val="single"/>
    </w:rPr>
  </w:style>
  <w:style w:type="character" w:customStyle="1" w:styleId="MicroTextChar">
    <w:name w:val="MicroText Char"/>
    <w:link w:val="MicroText"/>
    <w:locked/>
    <w:rsid w:val="00DD74A6"/>
    <w:rPr>
      <w:rFonts w:ascii="Arial Narrow" w:hAnsi="Arial Narrow"/>
      <w:sz w:val="12"/>
    </w:rPr>
  </w:style>
  <w:style w:type="paragraph" w:customStyle="1" w:styleId="MicroText">
    <w:name w:val="MicroText"/>
    <w:basedOn w:val="Normal"/>
    <w:next w:val="Normal"/>
    <w:link w:val="MicroTextChar"/>
    <w:rsid w:val="00DD74A6"/>
    <w:rPr>
      <w:rFonts w:ascii="Arial Narrow" w:hAnsi="Arial Narrow"/>
      <w:sz w:val="12"/>
    </w:rPr>
  </w:style>
  <w:style w:type="character" w:customStyle="1" w:styleId="SmallChar">
    <w:name w:val="Small Char"/>
    <w:link w:val="Small"/>
    <w:locked/>
    <w:rsid w:val="00DD74A6"/>
    <w:rPr>
      <w:rFonts w:ascii="Arial Narrow" w:hAnsi="Arial Narrow" w:cs="Calibri"/>
      <w:color w:val="000000"/>
      <w:sz w:val="16"/>
    </w:rPr>
  </w:style>
  <w:style w:type="paragraph" w:customStyle="1" w:styleId="Small">
    <w:name w:val="Small"/>
    <w:basedOn w:val="Normal"/>
    <w:next w:val="Normal"/>
    <w:link w:val="SmallChar"/>
    <w:qFormat/>
    <w:rsid w:val="00DD74A6"/>
    <w:pPr>
      <w:spacing w:after="200" w:line="276" w:lineRule="auto"/>
    </w:pPr>
    <w:rPr>
      <w:rFonts w:ascii="Arial Narrow" w:hAnsi="Arial Narrow" w:cs="Calibri"/>
      <w:color w:val="000000"/>
      <w:sz w:val="16"/>
    </w:rPr>
  </w:style>
  <w:style w:type="paragraph" w:customStyle="1" w:styleId="TagCite">
    <w:name w:val="TagCite"/>
    <w:basedOn w:val="Normal"/>
    <w:uiPriority w:val="99"/>
    <w:rsid w:val="00DD74A6"/>
    <w:rPr>
      <w:rFonts w:ascii="Garamond" w:eastAsia="Times New Roman" w:hAnsi="Garamond" w:cs="Calibri"/>
      <w:b/>
      <w:sz w:val="24"/>
    </w:rPr>
  </w:style>
  <w:style w:type="character" w:customStyle="1" w:styleId="HeadingsBaseChar">
    <w:name w:val="Headings Base Char"/>
    <w:basedOn w:val="DefaultParagraphFont"/>
    <w:link w:val="HeadingsBase"/>
    <w:locked/>
    <w:rsid w:val="00DD74A6"/>
    <w:rPr>
      <w:rFonts w:ascii="Georgia" w:eastAsia="Times New Roman" w:hAnsi="Georgia" w:cs="Calibri"/>
      <w:b/>
      <w:kern w:val="32"/>
      <w:sz w:val="32"/>
      <w:szCs w:val="20"/>
    </w:rPr>
  </w:style>
  <w:style w:type="paragraph" w:customStyle="1" w:styleId="HeadingsBase">
    <w:name w:val="Headings Base"/>
    <w:basedOn w:val="Normal"/>
    <w:link w:val="HeadingsBaseChar"/>
    <w:rsid w:val="00DD74A6"/>
    <w:pPr>
      <w:keepNext/>
      <w:keepLines/>
      <w:suppressAutoHyphens/>
      <w:spacing w:before="20" w:after="120"/>
      <w:jc w:val="center"/>
    </w:pPr>
    <w:rPr>
      <w:rFonts w:ascii="Georgia" w:eastAsia="Times New Roman" w:hAnsi="Georgia" w:cs="Calibri"/>
      <w:b/>
      <w:kern w:val="32"/>
      <w:sz w:val="32"/>
      <w:szCs w:val="20"/>
    </w:rPr>
  </w:style>
  <w:style w:type="paragraph" w:customStyle="1" w:styleId="HeadingFake">
    <w:name w:val="Heading Fake"/>
    <w:basedOn w:val="Heading3"/>
    <w:uiPriority w:val="99"/>
    <w:rsid w:val="00DD74A6"/>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uiPriority w:val="99"/>
    <w:rsid w:val="00DD74A6"/>
    <w:pPr>
      <w:spacing w:line="480" w:lineRule="auto"/>
      <w:ind w:firstLine="720"/>
    </w:pPr>
    <w:rPr>
      <w:rFonts w:ascii="Georgia" w:eastAsia="Times New Roman" w:hAnsi="Georgia" w:cs="Calibri"/>
      <w:kern w:val="32"/>
      <w:sz w:val="20"/>
      <w:szCs w:val="20"/>
    </w:rPr>
  </w:style>
  <w:style w:type="paragraph" w:customStyle="1" w:styleId="SchoolBlockQuote">
    <w:name w:val="School Block Quote"/>
    <w:basedOn w:val="SchoolPaper"/>
    <w:uiPriority w:val="99"/>
    <w:rsid w:val="00DD74A6"/>
  </w:style>
  <w:style w:type="paragraph" w:customStyle="1" w:styleId="SchoolWorksCited">
    <w:name w:val="School Works Cited"/>
    <w:basedOn w:val="SchoolPaper"/>
    <w:uiPriority w:val="99"/>
    <w:rsid w:val="00DD74A6"/>
  </w:style>
  <w:style w:type="paragraph" w:customStyle="1" w:styleId="BlockQuote">
    <w:name w:val="Block Quote"/>
    <w:basedOn w:val="Normal"/>
    <w:uiPriority w:val="99"/>
    <w:rsid w:val="00DD74A6"/>
    <w:pPr>
      <w:ind w:left="720" w:right="720"/>
    </w:pPr>
    <w:rPr>
      <w:rFonts w:ascii="Georgia" w:eastAsia="Times New Roman" w:hAnsi="Georgia" w:cs="Calibri"/>
      <w:kern w:val="32"/>
      <w:sz w:val="24"/>
      <w:szCs w:val="20"/>
    </w:rPr>
  </w:style>
  <w:style w:type="paragraph" w:customStyle="1" w:styleId="PaperBody">
    <w:name w:val="Paper Body"/>
    <w:basedOn w:val="Normal"/>
    <w:uiPriority w:val="99"/>
    <w:rsid w:val="00DD74A6"/>
    <w:pPr>
      <w:spacing w:line="480" w:lineRule="auto"/>
      <w:ind w:firstLine="720"/>
    </w:pPr>
    <w:rPr>
      <w:rFonts w:ascii="Georgia" w:eastAsia="Times New Roman" w:hAnsi="Georgia" w:cs="Calibri"/>
      <w:kern w:val="32"/>
      <w:sz w:val="20"/>
    </w:rPr>
  </w:style>
  <w:style w:type="paragraph" w:customStyle="1" w:styleId="PaperCitation">
    <w:name w:val="Paper Citation"/>
    <w:basedOn w:val="Normal"/>
    <w:uiPriority w:val="99"/>
    <w:rsid w:val="00DD74A6"/>
    <w:pPr>
      <w:spacing w:line="480" w:lineRule="auto"/>
      <w:ind w:left="720" w:hanging="720"/>
    </w:pPr>
    <w:rPr>
      <w:rFonts w:ascii="Georgia" w:eastAsia="Times New Roman" w:hAnsi="Georgia" w:cs="Calibri"/>
      <w:kern w:val="32"/>
      <w:sz w:val="20"/>
      <w:szCs w:val="20"/>
    </w:rPr>
  </w:style>
  <w:style w:type="character" w:customStyle="1" w:styleId="hatChar">
    <w:name w:val="hat Char"/>
    <w:basedOn w:val="DefaultParagraphFont"/>
    <w:link w:val="hat"/>
    <w:locked/>
    <w:rsid w:val="00DD74A6"/>
    <w:rPr>
      <w:rFonts w:ascii="Georgia" w:eastAsia="Times New Roman" w:hAnsi="Georgia" w:cs="Arial"/>
      <w:b/>
      <w:bCs/>
      <w:kern w:val="32"/>
      <w:sz w:val="52"/>
      <w:szCs w:val="32"/>
    </w:rPr>
  </w:style>
  <w:style w:type="paragraph" w:customStyle="1" w:styleId="hat">
    <w:name w:val="hat"/>
    <w:basedOn w:val="Heading1"/>
    <w:link w:val="hatChar"/>
    <w:rsid w:val="00DD74A6"/>
    <w:pPr>
      <w:suppressAutoHyphens/>
      <w:spacing w:before="6600" w:after="240"/>
    </w:pPr>
    <w:rPr>
      <w:rFonts w:ascii="Georgia" w:eastAsia="Times New Roman" w:hAnsi="Georgia" w:cs="Arial"/>
      <w:kern w:val="32"/>
      <w:szCs w:val="32"/>
    </w:rPr>
  </w:style>
  <w:style w:type="paragraph" w:customStyle="1" w:styleId="WW-Default">
    <w:name w:val="WW-Default"/>
    <w:uiPriority w:val="99"/>
    <w:rsid w:val="00DD74A6"/>
    <w:pPr>
      <w:suppressAutoHyphens/>
    </w:pPr>
    <w:rPr>
      <w:rFonts w:ascii="Georgia" w:eastAsia="Calibri" w:hAnsi="Georgia" w:cs="Calibri"/>
      <w:sz w:val="22"/>
      <w:szCs w:val="22"/>
      <w:lang w:eastAsia="ar-SA"/>
    </w:rPr>
  </w:style>
  <w:style w:type="character" w:customStyle="1" w:styleId="BoldUnderlineChar0">
    <w:name w:val="BoldUnderline Char"/>
    <w:locked/>
    <w:rsid w:val="00DD74A6"/>
    <w:rPr>
      <w:rFonts w:ascii="Times New Roman" w:eastAsia="Times New Roman" w:hAnsi="Times New Roman" w:cs="Times New Roman"/>
      <w:b/>
      <w:sz w:val="20"/>
      <w:szCs w:val="24"/>
      <w:u w:val="single"/>
    </w:rPr>
  </w:style>
  <w:style w:type="paragraph" w:customStyle="1" w:styleId="Standard">
    <w:name w:val="Standard"/>
    <w:uiPriority w:val="99"/>
    <w:rsid w:val="00DD74A6"/>
    <w:pPr>
      <w:widowControl w:val="0"/>
      <w:suppressAutoHyphens/>
      <w:autoSpaceDN w:val="0"/>
    </w:pPr>
    <w:rPr>
      <w:rFonts w:ascii="Times New Roman" w:eastAsia="Lucida Sans Unicode" w:hAnsi="Times New Roman" w:cs="Mangal"/>
      <w:kern w:val="3"/>
      <w:lang w:eastAsia="zh-CN" w:bidi="hi-IN"/>
    </w:rPr>
  </w:style>
  <w:style w:type="character" w:customStyle="1" w:styleId="CitesChar2">
    <w:name w:val="Cites Char2"/>
    <w:link w:val="Cites"/>
    <w:locked/>
    <w:rsid w:val="00DD74A6"/>
    <w:rPr>
      <w:rFonts w:ascii="Times New Roman" w:eastAsia="Times New Roman" w:hAnsi="Times New Roman" w:cs="Times New Roman"/>
      <w:b/>
      <w:bCs/>
    </w:rPr>
  </w:style>
  <w:style w:type="paragraph" w:customStyle="1" w:styleId="Cites">
    <w:name w:val="Cites"/>
    <w:basedOn w:val="Normal"/>
    <w:link w:val="CitesChar2"/>
    <w:qFormat/>
    <w:rsid w:val="00DD74A6"/>
    <w:pPr>
      <w:widowControl w:val="0"/>
      <w:autoSpaceDE w:val="0"/>
      <w:autoSpaceDN w:val="0"/>
      <w:adjustRightInd w:val="0"/>
      <w:jc w:val="both"/>
      <w:outlineLvl w:val="2"/>
    </w:pPr>
    <w:rPr>
      <w:rFonts w:ascii="Times New Roman" w:eastAsia="Times New Roman" w:hAnsi="Times New Roman" w:cs="Times New Roman"/>
      <w:b/>
      <w:bCs/>
      <w:sz w:val="24"/>
    </w:rPr>
  </w:style>
  <w:style w:type="character" w:customStyle="1" w:styleId="CardsChar1">
    <w:name w:val="Cards Char1"/>
    <w:locked/>
    <w:rsid w:val="00DD74A6"/>
    <w:rPr>
      <w:rFonts w:ascii="Times New Roman" w:eastAsia="Times New Roman" w:hAnsi="Times New Roman" w:cs="Times New Roman"/>
    </w:rPr>
  </w:style>
  <w:style w:type="paragraph" w:customStyle="1" w:styleId="B-TagCite">
    <w:name w:val="B-TagCite"/>
    <w:uiPriority w:val="99"/>
    <w:rsid w:val="00DD74A6"/>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rsid w:val="00DD74A6"/>
    <w:pPr>
      <w:jc w:val="both"/>
    </w:pPr>
    <w:rPr>
      <w:rFonts w:asciiTheme="minorHAnsi" w:eastAsiaTheme="minorHAnsi" w:hAnsiTheme="minorHAnsi"/>
      <w:b/>
      <w:sz w:val="24"/>
      <w:szCs w:val="22"/>
    </w:rPr>
  </w:style>
  <w:style w:type="character" w:customStyle="1" w:styleId="NothingChar">
    <w:name w:val="Nothing Char"/>
    <w:link w:val="Nothing"/>
    <w:locked/>
    <w:rsid w:val="00DD74A6"/>
    <w:rPr>
      <w:rFonts w:ascii="Times New Roman" w:eastAsia="Times New Roman" w:hAnsi="Times New Roman" w:cs="Times New Roman"/>
      <w:sz w:val="20"/>
    </w:rPr>
  </w:style>
  <w:style w:type="paragraph" w:customStyle="1" w:styleId="Nothing">
    <w:name w:val="Nothing"/>
    <w:link w:val="NothingChar"/>
    <w:qFormat/>
    <w:rsid w:val="00DD74A6"/>
    <w:pPr>
      <w:jc w:val="both"/>
    </w:pPr>
    <w:rPr>
      <w:rFonts w:ascii="Times New Roman" w:eastAsia="Times New Roman" w:hAnsi="Times New Roman" w:cs="Times New Roman"/>
      <w:sz w:val="20"/>
    </w:rPr>
  </w:style>
  <w:style w:type="character" w:customStyle="1" w:styleId="NormalTextChar">
    <w:name w:val="Normal Text Char"/>
    <w:link w:val="NormalText"/>
    <w:locked/>
    <w:rsid w:val="00DD74A6"/>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DD74A6"/>
    <w:pPr>
      <w:jc w:val="both"/>
    </w:pPr>
    <w:rPr>
      <w:rFonts w:ascii="Georgia" w:eastAsia="Times New Roman" w:hAnsi="Georgia" w:cs="Calibri"/>
      <w:sz w:val="24"/>
      <w:szCs w:val="26"/>
      <w:lang w:val="x-none" w:eastAsia="ja-JP"/>
    </w:rPr>
  </w:style>
  <w:style w:type="paragraph" w:customStyle="1" w:styleId="HotRoute">
    <w:name w:val="Hot Route!"/>
    <w:basedOn w:val="Normal"/>
    <w:uiPriority w:val="99"/>
    <w:rsid w:val="00DD74A6"/>
    <w:pPr>
      <w:ind w:left="144"/>
    </w:pPr>
    <w:rPr>
      <w:rFonts w:ascii="Georgia" w:eastAsia="Times New Roman" w:hAnsi="Georgia" w:cs="Calibri"/>
      <w:sz w:val="20"/>
    </w:rPr>
  </w:style>
  <w:style w:type="paragraph" w:customStyle="1" w:styleId="Minimize">
    <w:name w:val="Minimize"/>
    <w:basedOn w:val="card"/>
    <w:next w:val="Normal"/>
    <w:uiPriority w:val="99"/>
    <w:rsid w:val="00DD74A6"/>
    <w:pPr>
      <w:widowControl w:val="0"/>
      <w:autoSpaceDE w:val="0"/>
      <w:autoSpaceDN w:val="0"/>
      <w:adjustRightInd w:val="0"/>
    </w:pPr>
    <w:rPr>
      <w:rFonts w:ascii="Georgia" w:hAnsi="Georgia" w:cs="Calibri"/>
      <w:sz w:val="12"/>
    </w:rPr>
  </w:style>
  <w:style w:type="paragraph" w:customStyle="1" w:styleId="SmallText">
    <w:name w:val="Small Text"/>
    <w:basedOn w:val="Normal"/>
    <w:link w:val="SmallTextChar"/>
    <w:qFormat/>
    <w:rsid w:val="00DD74A6"/>
    <w:pPr>
      <w:widowControl w:val="0"/>
      <w:autoSpaceDE w:val="0"/>
      <w:autoSpaceDN w:val="0"/>
      <w:adjustRightInd w:val="0"/>
    </w:pPr>
    <w:rPr>
      <w:rFonts w:ascii="Georgia" w:eastAsia="Times New Roman" w:hAnsi="Georgia" w:cs="Calibri"/>
      <w:sz w:val="12"/>
      <w:szCs w:val="20"/>
    </w:rPr>
  </w:style>
  <w:style w:type="paragraph" w:customStyle="1" w:styleId="Default">
    <w:name w:val="Default"/>
    <w:uiPriority w:val="99"/>
    <w:rsid w:val="00DD74A6"/>
    <w:pPr>
      <w:autoSpaceDE w:val="0"/>
      <w:autoSpaceDN w:val="0"/>
      <w:adjustRightInd w:val="0"/>
    </w:pPr>
    <w:rPr>
      <w:rFonts w:ascii="Times New Roman" w:eastAsia="Times New Roman" w:hAnsi="Times New Roman" w:cs="Times New Roman"/>
      <w:color w:val="000000"/>
    </w:rPr>
  </w:style>
  <w:style w:type="paragraph" w:customStyle="1" w:styleId="CitationCharChar">
    <w:name w:val="Citation Char Char"/>
    <w:basedOn w:val="Normal"/>
    <w:uiPriority w:val="6"/>
    <w:rsid w:val="00DD74A6"/>
    <w:pPr>
      <w:ind w:left="1440" w:right="1440"/>
    </w:pPr>
    <w:rPr>
      <w:rFonts w:asciiTheme="minorHAnsi" w:eastAsiaTheme="minorHAnsi" w:hAnsiTheme="minorHAnsi"/>
      <w:b/>
      <w:bCs/>
      <w:sz w:val="20"/>
      <w:szCs w:val="22"/>
      <w:u w:val="single"/>
    </w:rPr>
  </w:style>
  <w:style w:type="paragraph" w:customStyle="1" w:styleId="CiteReal">
    <w:name w:val="Cite Real"/>
    <w:basedOn w:val="Normal"/>
    <w:next w:val="Normal"/>
    <w:uiPriority w:val="99"/>
    <w:qFormat/>
    <w:rsid w:val="00DD74A6"/>
    <w:rPr>
      <w:rFonts w:ascii="Georgia" w:eastAsia="MS Mincho" w:hAnsi="Georgia" w:cs="Calibri"/>
      <w:b/>
      <w:sz w:val="24"/>
      <w:u w:val="single"/>
    </w:rPr>
  </w:style>
  <w:style w:type="character" w:customStyle="1" w:styleId="AuthorDateChar">
    <w:name w:val="AuthorDate Char"/>
    <w:basedOn w:val="DefaultParagraphFont"/>
    <w:link w:val="AuthorDate"/>
    <w:locked/>
    <w:rsid w:val="00DD74A6"/>
    <w:rPr>
      <w:rFonts w:ascii="Times New Roman" w:eastAsia="Calibri" w:hAnsi="Times New Roman" w:cs="Times New Roman"/>
      <w:b/>
      <w:szCs w:val="20"/>
      <w:u w:val="single"/>
    </w:rPr>
  </w:style>
  <w:style w:type="paragraph" w:customStyle="1" w:styleId="AuthorDate">
    <w:name w:val="AuthorDate"/>
    <w:next w:val="Nothing"/>
    <w:link w:val="AuthorDateChar"/>
    <w:rsid w:val="00DD74A6"/>
    <w:pPr>
      <w:widowControl w:val="0"/>
      <w:outlineLvl w:val="2"/>
    </w:pPr>
    <w:rPr>
      <w:rFonts w:ascii="Times New Roman" w:eastAsia="Calibri" w:hAnsi="Times New Roman" w:cs="Times New Roman"/>
      <w:b/>
      <w:szCs w:val="20"/>
      <w:u w:val="single"/>
    </w:rPr>
  </w:style>
  <w:style w:type="paragraph" w:customStyle="1" w:styleId="TxBrp1">
    <w:name w:val="TxBr_p1"/>
    <w:basedOn w:val="Normal"/>
    <w:uiPriority w:val="99"/>
    <w:rsid w:val="00DD74A6"/>
    <w:pPr>
      <w:tabs>
        <w:tab w:val="left" w:pos="204"/>
      </w:tabs>
      <w:autoSpaceDE w:val="0"/>
      <w:autoSpaceDN w:val="0"/>
      <w:adjustRightInd w:val="0"/>
      <w:spacing w:line="272" w:lineRule="atLeast"/>
      <w:jc w:val="both"/>
    </w:pPr>
    <w:rPr>
      <w:rFonts w:ascii="Times New Roman" w:eastAsia="Times New Roman" w:hAnsi="Times New Roman" w:cs="Times New Roman"/>
      <w:sz w:val="24"/>
    </w:rPr>
  </w:style>
  <w:style w:type="paragraph" w:customStyle="1" w:styleId="fullstory">
    <w:name w:val="fullstory"/>
    <w:basedOn w:val="Normal"/>
    <w:uiPriority w:val="99"/>
    <w:rsid w:val="00DD74A6"/>
    <w:pPr>
      <w:spacing w:before="100" w:beforeAutospacing="1" w:after="100" w:afterAutospacing="1"/>
    </w:pPr>
    <w:rPr>
      <w:rFonts w:ascii="Times New Roman" w:eastAsia="Times New Roman" w:hAnsi="Times New Roman" w:cs="Times New Roman"/>
      <w:sz w:val="24"/>
    </w:rPr>
  </w:style>
  <w:style w:type="paragraph" w:customStyle="1" w:styleId="TxBr41p1">
    <w:name w:val="TxBr_41p1"/>
    <w:basedOn w:val="Normal"/>
    <w:uiPriority w:val="99"/>
    <w:rsid w:val="00DD74A6"/>
    <w:pPr>
      <w:tabs>
        <w:tab w:val="left" w:pos="204"/>
      </w:tabs>
      <w:autoSpaceDE w:val="0"/>
      <w:autoSpaceDN w:val="0"/>
      <w:adjustRightInd w:val="0"/>
      <w:spacing w:line="238" w:lineRule="atLeast"/>
      <w:jc w:val="both"/>
    </w:pPr>
    <w:rPr>
      <w:rFonts w:ascii="Times New Roman" w:eastAsia="Times New Roman" w:hAnsi="Times New Roman" w:cs="Times New Roman"/>
      <w:sz w:val="24"/>
    </w:rPr>
  </w:style>
  <w:style w:type="paragraph" w:customStyle="1" w:styleId="Cite8">
    <w:name w:val="Cite8"/>
    <w:basedOn w:val="Normal"/>
    <w:autoRedefine/>
    <w:uiPriority w:val="99"/>
    <w:qFormat/>
    <w:rsid w:val="00DD74A6"/>
    <w:rPr>
      <w:rFonts w:ascii="Arial Narrow" w:eastAsia="Calibri" w:hAnsi="Arial Narrow" w:cs="Times New Roman"/>
      <w:sz w:val="16"/>
    </w:rPr>
  </w:style>
  <w:style w:type="paragraph" w:customStyle="1" w:styleId="8font">
    <w:name w:val="8font"/>
    <w:basedOn w:val="Normal"/>
    <w:next w:val="Normal"/>
    <w:autoRedefine/>
    <w:uiPriority w:val="99"/>
    <w:qFormat/>
    <w:rsid w:val="00DD74A6"/>
    <w:rPr>
      <w:rFonts w:eastAsia="Cambria" w:cs="Times New Roman"/>
      <w:sz w:val="16"/>
      <w:szCs w:val="16"/>
    </w:rPr>
  </w:style>
  <w:style w:type="character" w:customStyle="1" w:styleId="CardText1Char">
    <w:name w:val="Card Text 1 Char"/>
    <w:basedOn w:val="DefaultParagraphFont"/>
    <w:link w:val="CardText1"/>
    <w:locked/>
    <w:rsid w:val="00DD74A6"/>
    <w:rPr>
      <w:rFonts w:ascii="Arial Narrow" w:hAnsi="Arial Narrow"/>
      <w:color w:val="000000"/>
      <w:u w:val="single"/>
    </w:rPr>
  </w:style>
  <w:style w:type="paragraph" w:customStyle="1" w:styleId="CardText1">
    <w:name w:val="Card Text 1"/>
    <w:basedOn w:val="Normal"/>
    <w:link w:val="CardText1Char"/>
    <w:autoRedefine/>
    <w:rsid w:val="00DD74A6"/>
    <w:rPr>
      <w:rFonts w:ascii="Arial Narrow" w:hAnsi="Arial Narrow"/>
      <w:color w:val="000000"/>
      <w:sz w:val="24"/>
      <w:u w:val="single"/>
    </w:rPr>
  </w:style>
  <w:style w:type="character" w:customStyle="1" w:styleId="CardText2Char">
    <w:name w:val="Card Text 2 Char"/>
    <w:basedOn w:val="CardText1Char"/>
    <w:link w:val="CardText2"/>
    <w:locked/>
    <w:rsid w:val="00DD74A6"/>
    <w:rPr>
      <w:rFonts w:ascii="Arial Narrow" w:hAnsi="Arial Narrow"/>
      <w:b/>
      <w:color w:val="000000"/>
      <w:u w:val="single"/>
    </w:rPr>
  </w:style>
  <w:style w:type="paragraph" w:customStyle="1" w:styleId="CardText2">
    <w:name w:val="Card Text 2"/>
    <w:basedOn w:val="CardText1"/>
    <w:link w:val="CardText2Char"/>
    <w:rsid w:val="00DD74A6"/>
    <w:rPr>
      <w:b/>
    </w:rPr>
  </w:style>
  <w:style w:type="paragraph" w:customStyle="1" w:styleId="Text">
    <w:name w:val="Text"/>
    <w:basedOn w:val="Normal"/>
    <w:uiPriority w:val="99"/>
    <w:rsid w:val="00DD74A6"/>
    <w:pPr>
      <w:autoSpaceDE w:val="0"/>
      <w:autoSpaceDN w:val="0"/>
      <w:adjustRightInd w:val="0"/>
    </w:pPr>
    <w:rPr>
      <w:rFonts w:ascii="Symbol" w:eastAsia="Calibri" w:hAnsi="Symbol" w:cs="Symbol"/>
      <w:sz w:val="24"/>
    </w:rPr>
  </w:style>
  <w:style w:type="character" w:styleId="CommentReference">
    <w:name w:val="annotation reference"/>
    <w:basedOn w:val="DefaultParagraphFont"/>
    <w:uiPriority w:val="99"/>
    <w:semiHidden/>
    <w:unhideWhenUsed/>
    <w:rsid w:val="00DD74A6"/>
    <w:rPr>
      <w:sz w:val="16"/>
      <w:szCs w:val="16"/>
    </w:rPr>
  </w:style>
  <w:style w:type="character" w:customStyle="1" w:styleId="wikiexternallink">
    <w:name w:val="wikiexternallink"/>
    <w:basedOn w:val="DefaultParagraphFont"/>
    <w:rsid w:val="00DD74A6"/>
  </w:style>
  <w:style w:type="character" w:customStyle="1" w:styleId="wikigeneratedlinkcontent">
    <w:name w:val="wikigeneratedlinkcontent"/>
    <w:basedOn w:val="DefaultParagraphFont"/>
    <w:rsid w:val="00DD74A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D74A6"/>
    <w:rPr>
      <w:b/>
      <w:bCs/>
      <w:strike w:val="0"/>
      <w:dstrike w:val="0"/>
      <w:sz w:val="26"/>
      <w:u w:val="none"/>
      <w:effect w:val="none"/>
    </w:rPr>
  </w:style>
  <w:style w:type="character" w:customStyle="1" w:styleId="Author-Date">
    <w:name w:val="Author-Date"/>
    <w:qFormat/>
    <w:rsid w:val="00DD74A6"/>
    <w:rPr>
      <w:b/>
      <w:bCs w:val="0"/>
      <w:sz w:val="24"/>
    </w:rPr>
  </w:style>
  <w:style w:type="character" w:customStyle="1" w:styleId="hit">
    <w:name w:val="hit"/>
    <w:rsid w:val="00DD74A6"/>
  </w:style>
  <w:style w:type="character" w:customStyle="1" w:styleId="TitleChar2">
    <w:name w:val="Title Char2"/>
    <w:basedOn w:val="DefaultParagraphFont"/>
    <w:uiPriority w:val="5"/>
    <w:qFormat/>
    <w:locked/>
    <w:rsid w:val="00DD74A6"/>
    <w:rPr>
      <w:bCs/>
      <w:u w:val="single"/>
    </w:rPr>
  </w:style>
  <w:style w:type="character" w:customStyle="1" w:styleId="smallChar0">
    <w:name w:val="small Char"/>
    <w:rsid w:val="00DD74A6"/>
    <w:rPr>
      <w:rFonts w:ascii="Calibri" w:eastAsia="Calibri" w:hAnsi="Calibri" w:hint="default"/>
      <w:sz w:val="16"/>
      <w:szCs w:val="22"/>
      <w:lang w:val="en-US" w:eastAsia="en-US" w:bidi="ar-SA"/>
    </w:rPr>
  </w:style>
  <w:style w:type="character" w:customStyle="1" w:styleId="CardTextChar2">
    <w:name w:val="Card Text Char"/>
    <w:rsid w:val="00DD74A6"/>
    <w:rPr>
      <w:rFonts w:ascii="Georgia" w:hAnsi="Georgia" w:cs="Times New Roman" w:hint="default"/>
      <w:sz w:val="24"/>
    </w:rPr>
  </w:style>
  <w:style w:type="character" w:customStyle="1" w:styleId="StyleUnderlineBold">
    <w:name w:val="Style Underline + Bold"/>
    <w:rsid w:val="00DD74A6"/>
    <w:rPr>
      <w:b/>
      <w:bCs/>
      <w:u w:val="single"/>
    </w:rPr>
  </w:style>
  <w:style w:type="character" w:customStyle="1" w:styleId="st">
    <w:name w:val="st"/>
    <w:rsid w:val="00DD74A6"/>
  </w:style>
  <w:style w:type="character" w:customStyle="1" w:styleId="Underline-Highlighted">
    <w:name w:val="Underline-Highlighted"/>
    <w:uiPriority w:val="1"/>
    <w:qFormat/>
    <w:rsid w:val="00DD74A6"/>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DD74A6"/>
    <w:rPr>
      <w:rFonts w:ascii="Times New Roman" w:hAnsi="Times New Roman" w:cs="Times New Roman" w:hint="default"/>
      <w:sz w:val="24"/>
      <w:u w:val="thick"/>
    </w:rPr>
  </w:style>
  <w:style w:type="character" w:customStyle="1" w:styleId="CardTagandCiteChar">
    <w:name w:val="Card Tag and Cite Char"/>
    <w:basedOn w:val="DefaultParagraphFont"/>
    <w:link w:val="CardTagandCite"/>
    <w:rsid w:val="00DD74A6"/>
    <w:rPr>
      <w:rFonts w:ascii="Arial Narrow" w:hAnsi="Arial Narrow"/>
      <w:b/>
      <w:sz w:val="26"/>
    </w:rPr>
  </w:style>
  <w:style w:type="character" w:customStyle="1" w:styleId="UnderlineCharChar">
    <w:name w:val="Underline Char Char"/>
    <w:basedOn w:val="DefaultParagraphFont"/>
    <w:rsid w:val="00DD74A6"/>
    <w:rPr>
      <w:rFonts w:ascii="Times New Roman" w:eastAsia="Times New Roman" w:hAnsi="Times New Roman" w:cs="Times New Roman" w:hint="default"/>
      <w:sz w:val="20"/>
      <w:szCs w:val="24"/>
      <w:u w:val="single"/>
    </w:rPr>
  </w:style>
  <w:style w:type="character" w:customStyle="1" w:styleId="SmallText0">
    <w:name w:val="SmallText"/>
    <w:rsid w:val="00DD74A6"/>
    <w:rPr>
      <w:color w:val="000000"/>
    </w:rPr>
  </w:style>
  <w:style w:type="character" w:customStyle="1" w:styleId="CitesChar1">
    <w:name w:val="Cites Char1"/>
    <w:basedOn w:val="DefaultParagraphFont"/>
    <w:rsid w:val="00DD74A6"/>
    <w:rPr>
      <w:b/>
      <w:bCs w:val="0"/>
      <w:szCs w:val="24"/>
      <w:u w:val="single"/>
      <w:lang w:val="en-US" w:eastAsia="en-US" w:bidi="ar-SA"/>
    </w:rPr>
  </w:style>
  <w:style w:type="character" w:customStyle="1" w:styleId="CardUnderlinedChar">
    <w:name w:val="Card Underlined Char"/>
    <w:basedOn w:val="DefaultParagraphFont"/>
    <w:rsid w:val="00DD74A6"/>
    <w:rPr>
      <w:rFonts w:ascii="Arial Narrow" w:hAnsi="Arial Narrow" w:hint="default"/>
      <w:sz w:val="22"/>
      <w:szCs w:val="24"/>
      <w:u w:val="single"/>
      <w:lang w:val="en-US" w:eastAsia="en-US" w:bidi="ar-SA"/>
    </w:rPr>
  </w:style>
  <w:style w:type="character" w:customStyle="1" w:styleId="underline3">
    <w:name w:val="underline3"/>
    <w:basedOn w:val="underline2"/>
    <w:rsid w:val="00DD74A6"/>
    <w:rPr>
      <w:u w:val="single"/>
      <w:bdr w:val="none" w:sz="0" w:space="0" w:color="auto" w:frame="1"/>
      <w:shd w:val="clear" w:color="auto" w:fill="FFFF00"/>
    </w:rPr>
  </w:style>
  <w:style w:type="character" w:customStyle="1" w:styleId="menu">
    <w:name w:val="menu"/>
    <w:basedOn w:val="DefaultParagraphFont"/>
    <w:rsid w:val="00DD74A6"/>
  </w:style>
  <w:style w:type="character" w:customStyle="1" w:styleId="Emphasis2">
    <w:name w:val="Emphasis2"/>
    <w:basedOn w:val="DefaultParagraphFont"/>
    <w:rsid w:val="00DD74A6"/>
    <w:rPr>
      <w:rFonts w:ascii="Franklin Gothic Heavy" w:hAnsi="Franklin Gothic Heavy" w:hint="default"/>
      <w:u w:val="single"/>
    </w:rPr>
  </w:style>
  <w:style w:type="character" w:customStyle="1" w:styleId="BoldUnderlining">
    <w:name w:val="Bold Underlining"/>
    <w:basedOn w:val="DefaultParagraphFont"/>
    <w:rsid w:val="00DD74A6"/>
    <w:rPr>
      <w:b/>
      <w:bCs w:val="0"/>
      <w:u w:val="single"/>
    </w:rPr>
  </w:style>
  <w:style w:type="character" w:customStyle="1" w:styleId="pmterms1">
    <w:name w:val="pmterms1"/>
    <w:basedOn w:val="DefaultParagraphFont"/>
    <w:rsid w:val="00DD74A6"/>
  </w:style>
  <w:style w:type="character" w:customStyle="1" w:styleId="standardcontent">
    <w:name w:val="standardcontent"/>
    <w:basedOn w:val="DefaultParagraphFont"/>
    <w:rsid w:val="00DD74A6"/>
  </w:style>
  <w:style w:type="character" w:customStyle="1" w:styleId="storyby">
    <w:name w:val="storyby"/>
    <w:basedOn w:val="DefaultParagraphFont"/>
    <w:rsid w:val="00DD74A6"/>
  </w:style>
  <w:style w:type="character" w:customStyle="1" w:styleId="7TimesNewRoman">
    <w:name w:val="7 Times New Roman"/>
    <w:rsid w:val="00DD74A6"/>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HeaderChar1">
    <w:name w:val="Header Char1"/>
    <w:basedOn w:val="DefaultParagraphFont"/>
    <w:rsid w:val="00DD74A6"/>
    <w:rPr>
      <w:kern w:val="32"/>
      <w:sz w:val="24"/>
    </w:rPr>
  </w:style>
  <w:style w:type="character" w:customStyle="1" w:styleId="itxtrst">
    <w:name w:val="itxtrst"/>
    <w:rsid w:val="00DD74A6"/>
  </w:style>
  <w:style w:type="character" w:customStyle="1" w:styleId="A-Underlining">
    <w:name w:val="A-Underlining"/>
    <w:basedOn w:val="DefaultParagraphFont"/>
    <w:rsid w:val="00DD74A6"/>
    <w:rPr>
      <w:rFonts w:ascii="Garamond" w:hAnsi="Garamond" w:hint="default"/>
      <w:color w:val="auto"/>
      <w:sz w:val="24"/>
      <w:u w:val="single"/>
    </w:rPr>
  </w:style>
  <w:style w:type="character" w:customStyle="1" w:styleId="AuthorChar">
    <w:name w:val="Author Char"/>
    <w:rsid w:val="00DD74A6"/>
    <w:rPr>
      <w:b/>
      <w:bCs w:val="0"/>
      <w:noProof w:val="0"/>
      <w:sz w:val="22"/>
      <w:lang w:val="en-US" w:eastAsia="en-US" w:bidi="ar-SA"/>
    </w:rPr>
  </w:style>
  <w:style w:type="character" w:customStyle="1" w:styleId="fn">
    <w:name w:val="fn"/>
    <w:basedOn w:val="DefaultParagraphFont"/>
    <w:rsid w:val="00DD74A6"/>
  </w:style>
  <w:style w:type="character" w:customStyle="1" w:styleId="newsmain">
    <w:name w:val="news_main"/>
    <w:basedOn w:val="DefaultParagraphFont"/>
    <w:rsid w:val="00DD74A6"/>
  </w:style>
  <w:style w:type="character" w:customStyle="1" w:styleId="verdana">
    <w:name w:val="verdana"/>
    <w:basedOn w:val="DefaultParagraphFont"/>
    <w:rsid w:val="00DD74A6"/>
  </w:style>
  <w:style w:type="character" w:customStyle="1" w:styleId="tagChar1">
    <w:name w:val="tag Char1"/>
    <w:basedOn w:val="DefaultParagraphFont"/>
    <w:rsid w:val="00DD74A6"/>
    <w:rPr>
      <w:rFonts w:ascii="Times New Roman" w:eastAsia="Times New Roman" w:hAnsi="Times New Roman" w:cs="Times New Roman" w:hint="default"/>
      <w:b/>
      <w:bCs w:val="0"/>
      <w:kern w:val="32"/>
      <w:sz w:val="24"/>
      <w:szCs w:val="20"/>
    </w:rPr>
  </w:style>
  <w:style w:type="character" w:customStyle="1" w:styleId="vitstoryheadline">
    <w:name w:val="vitstoryheadline"/>
    <w:rsid w:val="00DD74A6"/>
  </w:style>
  <w:style w:type="character" w:customStyle="1" w:styleId="AuthorDate0">
    <w:name w:val="Author Date"/>
    <w:rsid w:val="00DD74A6"/>
    <w:rPr>
      <w:b/>
      <w:bCs w:val="0"/>
      <w:sz w:val="24"/>
      <w:u w:val="thick"/>
    </w:rPr>
  </w:style>
  <w:style w:type="character" w:customStyle="1" w:styleId="UnderlinedTextCharChar">
    <w:name w:val="Underlined Text Char Char"/>
    <w:basedOn w:val="DefaultParagraphFont"/>
    <w:rsid w:val="00DD74A6"/>
    <w:rPr>
      <w:rFonts w:ascii="Arial" w:hAnsi="Arial" w:cs="Arial" w:hint="default"/>
      <w:bCs/>
      <w:noProof w:val="0"/>
      <w:szCs w:val="26"/>
      <w:u w:val="single"/>
      <w:lang w:val="en-US" w:eastAsia="en-US" w:bidi="ar-SA"/>
    </w:rPr>
  </w:style>
  <w:style w:type="character" w:customStyle="1" w:styleId="pnumber">
    <w:name w:val="pnumber"/>
    <w:rsid w:val="00DD74A6"/>
  </w:style>
  <w:style w:type="character" w:customStyle="1" w:styleId="ital">
    <w:name w:val="ital"/>
    <w:rsid w:val="00DD74A6"/>
  </w:style>
  <w:style w:type="character" w:customStyle="1" w:styleId="orgdiv">
    <w:name w:val="orgdiv"/>
    <w:rsid w:val="00DD74A6"/>
  </w:style>
  <w:style w:type="character" w:customStyle="1" w:styleId="orgname">
    <w:name w:val="orgname"/>
    <w:rsid w:val="00DD74A6"/>
  </w:style>
  <w:style w:type="character" w:customStyle="1" w:styleId="city">
    <w:name w:val="city"/>
    <w:rsid w:val="00DD74A6"/>
  </w:style>
  <w:style w:type="character" w:customStyle="1" w:styleId="state">
    <w:name w:val="state"/>
    <w:rsid w:val="00DD74A6"/>
  </w:style>
  <w:style w:type="character" w:customStyle="1" w:styleId="country">
    <w:name w:val="country"/>
    <w:rsid w:val="00DD74A6"/>
  </w:style>
  <w:style w:type="character" w:customStyle="1" w:styleId="DocumentMapChar1">
    <w:name w:val="Document Map Char1"/>
    <w:basedOn w:val="DefaultParagraphFont"/>
    <w:uiPriority w:val="99"/>
    <w:semiHidden/>
    <w:rsid w:val="00DD74A6"/>
    <w:rPr>
      <w:rFonts w:ascii="Tahoma" w:hAnsi="Tahoma" w:cs="Tahoma" w:hint="default"/>
      <w:sz w:val="16"/>
      <w:szCs w:val="16"/>
    </w:rPr>
  </w:style>
  <w:style w:type="character" w:customStyle="1" w:styleId="Author">
    <w:name w:val="Author"/>
    <w:aliases w:val="Style Date"/>
    <w:uiPriority w:val="1"/>
    <w:qFormat/>
    <w:rsid w:val="00DD74A6"/>
    <w:rPr>
      <w:b/>
      <w:bCs w:val="0"/>
      <w:sz w:val="24"/>
    </w:rPr>
  </w:style>
  <w:style w:type="character" w:customStyle="1" w:styleId="author0">
    <w:name w:val="author"/>
    <w:rsid w:val="00DD74A6"/>
    <w:rPr>
      <w:rFonts w:ascii="Times New Roman" w:hAnsi="Times New Roman" w:cs="Times New Roman" w:hint="default"/>
      <w:b/>
      <w:bCs w:val="0"/>
      <w:sz w:val="24"/>
    </w:rPr>
  </w:style>
  <w:style w:type="character" w:customStyle="1" w:styleId="articletitle">
    <w:name w:val="articletitle"/>
    <w:rsid w:val="00DD74A6"/>
    <w:rPr>
      <w:rFonts w:ascii="Times New Roman" w:hAnsi="Times New Roman" w:cs="Times New Roman" w:hint="default"/>
    </w:rPr>
  </w:style>
  <w:style w:type="character" w:customStyle="1" w:styleId="6pointChar">
    <w:name w:val="6 point Char"/>
    <w:rsid w:val="00DD74A6"/>
    <w:rPr>
      <w:rFonts w:ascii="Times New Roman" w:hAnsi="Times New Roman" w:cs="Times New Roman" w:hint="default"/>
      <w:sz w:val="12"/>
      <w:lang w:val="en-US" w:eastAsia="en-US"/>
    </w:rPr>
  </w:style>
  <w:style w:type="character" w:customStyle="1" w:styleId="term1">
    <w:name w:val="term1"/>
    <w:rsid w:val="00DD74A6"/>
    <w:rPr>
      <w:b/>
      <w:bCs/>
    </w:rPr>
  </w:style>
  <w:style w:type="character" w:customStyle="1" w:styleId="MinimizeChar">
    <w:name w:val="Minimize Char"/>
    <w:rsid w:val="00DD74A6"/>
    <w:rPr>
      <w:sz w:val="12"/>
      <w:szCs w:val="24"/>
    </w:rPr>
  </w:style>
  <w:style w:type="character" w:customStyle="1" w:styleId="StyleThickunderline">
    <w:name w:val="Style Thick underline"/>
    <w:qFormat/>
    <w:rsid w:val="00DD74A6"/>
    <w:rPr>
      <w:u w:val="thick"/>
    </w:rPr>
  </w:style>
  <w:style w:type="character" w:customStyle="1" w:styleId="UnderlineTextChar">
    <w:name w:val="Underline Text Char"/>
    <w:rsid w:val="00DD74A6"/>
    <w:rPr>
      <w:szCs w:val="24"/>
      <w:u w:val="single"/>
    </w:rPr>
  </w:style>
  <w:style w:type="character" w:customStyle="1" w:styleId="Box0">
    <w:name w:val="Box!"/>
    <w:rsid w:val="00DD74A6"/>
    <w:rPr>
      <w:rFonts w:ascii="Garamond" w:hAnsi="Garamond" w:hint="default"/>
      <w:sz w:val="24"/>
      <w:u w:val="single"/>
      <w:bdr w:val="single" w:sz="4" w:space="0" w:color="auto" w:frame="1"/>
    </w:rPr>
  </w:style>
  <w:style w:type="character" w:customStyle="1" w:styleId="citechar">
    <w:name w:val="citechar"/>
    <w:basedOn w:val="DefaultParagraphFont"/>
    <w:rsid w:val="00DD74A6"/>
  </w:style>
  <w:style w:type="character" w:customStyle="1" w:styleId="underlinechar">
    <w:name w:val="underlinechar"/>
    <w:basedOn w:val="DefaultParagraphFont"/>
    <w:rsid w:val="00DD74A6"/>
  </w:style>
  <w:style w:type="character" w:customStyle="1" w:styleId="CardUnderlineChar">
    <w:name w:val="Card Underline Char"/>
    <w:rsid w:val="00DD74A6"/>
    <w:rPr>
      <w:szCs w:val="24"/>
      <w:u w:val="single"/>
      <w:lang w:val="en-US" w:eastAsia="en-US" w:bidi="ar-SA"/>
    </w:rPr>
  </w:style>
  <w:style w:type="character" w:customStyle="1" w:styleId="tagciteChar">
    <w:name w:val="tag/cite Char"/>
    <w:basedOn w:val="DefaultParagraphFont"/>
    <w:rsid w:val="00DD74A6"/>
    <w:rPr>
      <w:b/>
      <w:bCs w:val="0"/>
      <w:sz w:val="24"/>
      <w:lang w:val="en-US" w:eastAsia="en-US" w:bidi="ar-SA"/>
    </w:rPr>
  </w:style>
  <w:style w:type="character" w:customStyle="1" w:styleId="8pointChar">
    <w:name w:val="8 point Char"/>
    <w:basedOn w:val="DefaultParagraphFont"/>
    <w:rsid w:val="00DD74A6"/>
    <w:rPr>
      <w:sz w:val="16"/>
      <w:lang w:val="en-US" w:eastAsia="en-US" w:bidi="ar-SA"/>
    </w:rPr>
  </w:style>
  <w:style w:type="character" w:customStyle="1" w:styleId="BoldText12pt">
    <w:name w:val="Bold Text 12 pt"/>
    <w:rsid w:val="00DD74A6"/>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DD74A6"/>
  </w:style>
  <w:style w:type="character" w:customStyle="1" w:styleId="person-name">
    <w:name w:val="person-name"/>
    <w:basedOn w:val="DefaultParagraphFont"/>
    <w:rsid w:val="00DD74A6"/>
  </w:style>
  <w:style w:type="character" w:customStyle="1" w:styleId="CardsFont12pt0">
    <w:name w:val="Cards + Font 12pt"/>
    <w:basedOn w:val="DefaultParagraphFont"/>
    <w:uiPriority w:val="1"/>
    <w:rsid w:val="00DD74A6"/>
    <w:rPr>
      <w:rFonts w:ascii="Times New Roman" w:hAnsi="Times New Roman" w:cs="Times New Roman" w:hint="default"/>
      <w:sz w:val="24"/>
      <w:u w:val="single"/>
      <w:lang w:val="en-US" w:eastAsia="en-US" w:bidi="ar-SA"/>
    </w:rPr>
  </w:style>
  <w:style w:type="character" w:customStyle="1" w:styleId="tagCharChar">
    <w:name w:val="tag Char Char"/>
    <w:rsid w:val="00DD74A6"/>
    <w:rPr>
      <w:rFonts w:ascii="Times New Roman" w:eastAsia="Times New Roman" w:hAnsi="Times New Roman" w:cs="Times New Roman" w:hint="default"/>
      <w:b/>
      <w:bCs w:val="0"/>
      <w:sz w:val="24"/>
      <w:szCs w:val="20"/>
    </w:rPr>
  </w:style>
  <w:style w:type="character" w:customStyle="1" w:styleId="BlockTitleCharChar">
    <w:name w:val="Block Title Char Char"/>
    <w:rsid w:val="00DD74A6"/>
    <w:rPr>
      <w:rFonts w:ascii="Georgia" w:eastAsia="Times New Roman" w:hAnsi="Georgia" w:cs="Arial" w:hint="default"/>
      <w:b/>
      <w:bCs/>
      <w:kern w:val="32"/>
      <w:sz w:val="28"/>
      <w:szCs w:val="32"/>
    </w:rPr>
  </w:style>
  <w:style w:type="character" w:customStyle="1" w:styleId="texto1">
    <w:name w:val="texto1"/>
    <w:basedOn w:val="DefaultParagraphFont"/>
    <w:rsid w:val="00DD74A6"/>
  </w:style>
  <w:style w:type="table" w:styleId="TableGrid">
    <w:name w:val="Table Grid"/>
    <w:basedOn w:val="TableNormal"/>
    <w:rsid w:val="00DD74A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DD74A6"/>
    <w:rPr>
      <w:rFonts w:ascii="Cambria" w:hAnsi="Cambria"/>
      <w:sz w:val="24"/>
      <w:u w:val="thick"/>
    </w:rPr>
  </w:style>
  <w:style w:type="character" w:customStyle="1" w:styleId="BlockTitleChar">
    <w:name w:val="Block Title Char"/>
    <w:rsid w:val="00DD74A6"/>
    <w:rPr>
      <w:rFonts w:ascii="Georgia" w:hAnsi="Georgia" w:cs="Arial"/>
      <w:b/>
      <w:bCs/>
      <w:kern w:val="32"/>
      <w:sz w:val="28"/>
      <w:szCs w:val="32"/>
      <w:u w:val="single"/>
    </w:rPr>
  </w:style>
  <w:style w:type="character" w:customStyle="1" w:styleId="commentstext">
    <w:name w:val="comments_text"/>
    <w:basedOn w:val="DefaultParagraphFont"/>
    <w:uiPriority w:val="99"/>
    <w:rsid w:val="00DD74A6"/>
    <w:rPr>
      <w:rFonts w:ascii="Times New Roman" w:hAnsi="Times New Roman" w:cs="Times New Roman" w:hint="default"/>
    </w:rPr>
  </w:style>
  <w:style w:type="character" w:customStyle="1" w:styleId="Style11pt">
    <w:name w:val="Style 11 pt"/>
    <w:basedOn w:val="DefaultParagraphFont"/>
    <w:rsid w:val="00DD74A6"/>
    <w:rPr>
      <w:sz w:val="20"/>
    </w:rPr>
  </w:style>
  <w:style w:type="character" w:customStyle="1" w:styleId="Style1Char1">
    <w:name w:val="Style1 Char1"/>
    <w:rsid w:val="00DD74A6"/>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DD74A6"/>
    <w:rPr>
      <w:rFonts w:ascii="Times New Roman" w:hAnsi="Times New Roman"/>
      <w:sz w:val="20"/>
      <w:szCs w:val="24"/>
      <w:u w:val="single"/>
      <w:lang w:val="en-US" w:eastAsia="en-US" w:bidi="ar-SA"/>
    </w:rPr>
  </w:style>
  <w:style w:type="character" w:customStyle="1" w:styleId="StyleTimesNewRoman12ptBold">
    <w:name w:val="Style Times New Roman 12 pt Bold"/>
    <w:rsid w:val="00DD74A6"/>
    <w:rPr>
      <w:rFonts w:ascii="Times New Roman" w:hAnsi="Times New Roman"/>
      <w:b/>
      <w:bCs/>
      <w:sz w:val="24"/>
    </w:rPr>
  </w:style>
  <w:style w:type="paragraph" w:customStyle="1" w:styleId="cites0">
    <w:name w:val="cites"/>
    <w:link w:val="citesChar"/>
    <w:autoRedefine/>
    <w:rsid w:val="00DD74A6"/>
    <w:pPr>
      <w:contextualSpacing/>
    </w:pPr>
    <w:rPr>
      <w:rFonts w:ascii="Times New Roman" w:eastAsia="Malgun Gothic" w:hAnsi="Times New Roman" w:cs="Times New Roman"/>
      <w:b/>
    </w:rPr>
  </w:style>
  <w:style w:type="character" w:customStyle="1" w:styleId="citesChar">
    <w:name w:val="cites Char"/>
    <w:basedOn w:val="DefaultParagraphFont"/>
    <w:link w:val="cites0"/>
    <w:rsid w:val="00DD74A6"/>
    <w:rPr>
      <w:rFonts w:ascii="Times New Roman" w:eastAsia="Malgun Gothic" w:hAnsi="Times New Roman" w:cs="Times New Roman"/>
      <w:b/>
    </w:rPr>
  </w:style>
  <w:style w:type="paragraph" w:customStyle="1" w:styleId="tiny">
    <w:name w:val="tiny"/>
    <w:next w:val="Normal"/>
    <w:link w:val="tinyChar"/>
    <w:autoRedefine/>
    <w:rsid w:val="00DD74A6"/>
    <w:pPr>
      <w:contextualSpacing/>
    </w:pPr>
    <w:rPr>
      <w:rFonts w:ascii="Times New Roman" w:eastAsia="Malgun Gothic" w:hAnsi="Times New Roman" w:cs="Times New Roman"/>
      <w:sz w:val="20"/>
      <w:szCs w:val="20"/>
      <w:lang w:eastAsia="ko-KR"/>
    </w:rPr>
  </w:style>
  <w:style w:type="character" w:customStyle="1" w:styleId="tinyChar">
    <w:name w:val="tiny Char"/>
    <w:basedOn w:val="DefaultParagraphFont"/>
    <w:link w:val="tiny"/>
    <w:locked/>
    <w:rsid w:val="00DD74A6"/>
    <w:rPr>
      <w:rFonts w:ascii="Times New Roman" w:eastAsia="Malgun Gothic" w:hAnsi="Times New Roman" w:cs="Times New Roman"/>
      <w:sz w:val="20"/>
      <w:szCs w:val="20"/>
      <w:lang w:eastAsia="ko-KR"/>
    </w:rPr>
  </w:style>
  <w:style w:type="character" w:customStyle="1" w:styleId="tagsChar">
    <w:name w:val="tags Char"/>
    <w:basedOn w:val="DefaultParagraphFont"/>
    <w:rsid w:val="00DD74A6"/>
    <w:rPr>
      <w:rFonts w:ascii="Times New Roman" w:eastAsia="Malgun Gothic" w:hAnsi="Times New Roman" w:cs="Times New Roman"/>
      <w:b/>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D74A6"/>
    <w:rPr>
      <w:rFonts w:ascii="Times New Roman" w:eastAsia="Times New Roman" w:hAnsi="Times New Roman" w:cs="Times New Roman"/>
    </w:rPr>
  </w:style>
  <w:style w:type="paragraph" w:customStyle="1" w:styleId="BlockTitle2">
    <w:name w:val="Block Title #2"/>
    <w:basedOn w:val="Normal"/>
    <w:rsid w:val="00DD74A6"/>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CitesChar0">
    <w:name w:val="Cites Char"/>
    <w:rsid w:val="00DD74A6"/>
    <w:rPr>
      <w:b/>
      <w:bCs/>
      <w:lang w:val="en-US" w:eastAsia="en-US" w:bidi="ar-SA"/>
    </w:rPr>
  </w:style>
  <w:style w:type="paragraph" w:customStyle="1" w:styleId="CardIndented">
    <w:name w:val="Card (Indented)"/>
    <w:basedOn w:val="Normal"/>
    <w:link w:val="CardIndentedChar"/>
    <w:qFormat/>
    <w:rsid w:val="00DD74A6"/>
    <w:pPr>
      <w:ind w:left="288"/>
    </w:pPr>
  </w:style>
  <w:style w:type="character" w:customStyle="1" w:styleId="CardIndentedChar">
    <w:name w:val="Card (Indented) Char"/>
    <w:basedOn w:val="DefaultParagraphFont"/>
    <w:link w:val="CardIndented"/>
    <w:rsid w:val="00DD74A6"/>
    <w:rPr>
      <w:rFonts w:ascii="Calibri" w:hAnsi="Calibri"/>
      <w:sz w:val="22"/>
    </w:rPr>
  </w:style>
  <w:style w:type="character" w:styleId="Strong">
    <w:name w:val="Strong"/>
    <w:basedOn w:val="DefaultParagraphFont"/>
    <w:uiPriority w:val="22"/>
    <w:qFormat/>
    <w:rsid w:val="00DD74A6"/>
    <w:rPr>
      <w:b/>
      <w:bCs/>
    </w:rPr>
  </w:style>
  <w:style w:type="character" w:customStyle="1" w:styleId="slug-pub-date">
    <w:name w:val="slug-pub-date"/>
    <w:basedOn w:val="DefaultParagraphFont"/>
    <w:rsid w:val="00DD74A6"/>
  </w:style>
  <w:style w:type="character" w:customStyle="1" w:styleId="slug-vol">
    <w:name w:val="slug-vol"/>
    <w:basedOn w:val="DefaultParagraphFont"/>
    <w:rsid w:val="00DD74A6"/>
  </w:style>
  <w:style w:type="character" w:customStyle="1" w:styleId="slug-issue">
    <w:name w:val="slug-issue"/>
    <w:basedOn w:val="DefaultParagraphFont"/>
    <w:rsid w:val="00DD74A6"/>
  </w:style>
  <w:style w:type="character" w:customStyle="1" w:styleId="slug-pages">
    <w:name w:val="slug-pages"/>
    <w:basedOn w:val="DefaultParagraphFont"/>
    <w:rsid w:val="00DD74A6"/>
  </w:style>
  <w:style w:type="character" w:customStyle="1" w:styleId="StyleStyleBoldUnderlineIntenseEmphasisUnderlineapple-style-s">
    <w:name w:val="Style Style Bold UnderlineIntense EmphasisUnderlineapple-style-s..."/>
    <w:basedOn w:val="DefaultParagraphFont"/>
    <w:rsid w:val="00DD74A6"/>
    <w:rPr>
      <w:b w:val="0"/>
      <w:bCs w:val="0"/>
      <w:sz w:val="22"/>
      <w:u w:val="single"/>
      <w:bdr w:val="none" w:sz="0" w:space="0" w:color="auto"/>
    </w:rPr>
  </w:style>
  <w:style w:type="character" w:customStyle="1" w:styleId="SmallTextChar">
    <w:name w:val="Small Text Char"/>
    <w:link w:val="SmallText"/>
    <w:rsid w:val="00DD74A6"/>
    <w:rPr>
      <w:rFonts w:ascii="Georgia" w:eastAsia="Times New Roman" w:hAnsi="Georgia" w:cs="Calibri"/>
      <w:sz w:val="12"/>
      <w:szCs w:val="20"/>
    </w:rPr>
  </w:style>
  <w:style w:type="character" w:customStyle="1" w:styleId="Style3Char">
    <w:name w:val="Style3 Char"/>
    <w:basedOn w:val="DefaultParagraphFont"/>
    <w:rsid w:val="00DD74A6"/>
    <w:rPr>
      <w:rFonts w:ascii="Arial Narrow" w:hAnsi="Arial Narrow"/>
      <w:b/>
      <w:sz w:val="22"/>
      <w:szCs w:val="24"/>
      <w:lang w:val="en-US" w:eastAsia="en-US" w:bidi="ar-SA"/>
    </w:rPr>
  </w:style>
  <w:style w:type="paragraph" w:customStyle="1" w:styleId="CardT1">
    <w:name w:val="CardT1"/>
    <w:basedOn w:val="Normal"/>
    <w:link w:val="CardT1Char"/>
    <w:qFormat/>
    <w:rsid w:val="00DD74A6"/>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DD74A6"/>
    <w:rPr>
      <w:rFonts w:ascii="Arial" w:eastAsia="Calibri" w:hAnsi="Arial" w:cs="Arial"/>
      <w:kern w:val="2"/>
      <w:sz w:val="14"/>
      <w:szCs w:val="14"/>
      <w:lang w:eastAsia="zh-TW"/>
    </w:rPr>
  </w:style>
  <w:style w:type="character" w:customStyle="1" w:styleId="CardCite1">
    <w:name w:val="CardCite1"/>
    <w:qFormat/>
    <w:rsid w:val="00DD74A6"/>
    <w:rPr>
      <w:rFonts w:ascii="Times New Roman" w:hAnsi="Times New Roman"/>
      <w:b/>
      <w:sz w:val="22"/>
      <w:szCs w:val="22"/>
      <w:u w:val="single"/>
      <w:lang w:val="en-US" w:eastAsia="en-US" w:bidi="ar-SA"/>
    </w:rPr>
  </w:style>
  <w:style w:type="character" w:customStyle="1" w:styleId="BoxX2">
    <w:name w:val="BoxX2"/>
    <w:qFormat/>
    <w:rsid w:val="00DD74A6"/>
    <w:rPr>
      <w:rFonts w:ascii="Times New Roman" w:hAnsi="Times New Roman"/>
      <w:b/>
      <w:sz w:val="22"/>
      <w:u w:val="single"/>
      <w:bdr w:val="single" w:sz="4" w:space="0" w:color="auto"/>
    </w:rPr>
  </w:style>
  <w:style w:type="paragraph" w:customStyle="1" w:styleId="FullCite">
    <w:name w:val="Full Cite"/>
    <w:basedOn w:val="Normal"/>
    <w:next w:val="Normal"/>
    <w:link w:val="FullCiteChar"/>
    <w:rsid w:val="00DD74A6"/>
    <w:rPr>
      <w:rFonts w:ascii="Garamond" w:eastAsia="Times New Roman" w:hAnsi="Garamond" w:cs="Times New Roman"/>
      <w:sz w:val="18"/>
      <w:szCs w:val="20"/>
    </w:rPr>
  </w:style>
  <w:style w:type="character" w:customStyle="1" w:styleId="FullCiteChar">
    <w:name w:val="Full Cite Char"/>
    <w:basedOn w:val="DefaultParagraphFont"/>
    <w:link w:val="FullCite"/>
    <w:rsid w:val="00DD74A6"/>
    <w:rPr>
      <w:rFonts w:ascii="Garamond" w:eastAsia="Times New Roman" w:hAnsi="Garamond" w:cs="Times New Roman"/>
      <w:sz w:val="18"/>
      <w:szCs w:val="20"/>
    </w:rPr>
  </w:style>
  <w:style w:type="character" w:customStyle="1" w:styleId="Style1Char">
    <w:name w:val="Style1 Char"/>
    <w:basedOn w:val="DefaultParagraphFont"/>
    <w:rsid w:val="00DD74A6"/>
    <w:rPr>
      <w:rFonts w:ascii="Arial" w:eastAsia="Times New Roman" w:hAnsi="Arial" w:cs="Times New Roman"/>
      <w:b/>
      <w:sz w:val="20"/>
      <w:szCs w:val="20"/>
      <w:u w:val="single"/>
    </w:rPr>
  </w:style>
  <w:style w:type="character" w:customStyle="1" w:styleId="boldciteChar">
    <w:name w:val="bold cite Char"/>
    <w:basedOn w:val="DefaultParagraphFont"/>
    <w:rsid w:val="00DD74A6"/>
    <w:rPr>
      <w:rFonts w:ascii="Arial" w:eastAsia="Times New Roman" w:hAnsi="Arial" w:cs="Arial"/>
      <w:b/>
      <w:bCs/>
      <w:kern w:val="32"/>
    </w:rPr>
  </w:style>
  <w:style w:type="paragraph" w:customStyle="1" w:styleId="CardTagandCite">
    <w:name w:val="Card Tag and Cite"/>
    <w:next w:val="Normal"/>
    <w:link w:val="CardTagandCiteChar"/>
    <w:rsid w:val="00DD74A6"/>
    <w:rPr>
      <w:rFonts w:ascii="Arial Narrow" w:hAnsi="Arial Narrow"/>
      <w:b/>
      <w:sz w:val="26"/>
    </w:rPr>
  </w:style>
  <w:style w:type="character" w:customStyle="1" w:styleId="boldciteChar2">
    <w:name w:val="bold cite Char2"/>
    <w:basedOn w:val="DefaultParagraphFont"/>
    <w:rsid w:val="00DD74A6"/>
    <w:rPr>
      <w:rFonts w:ascii="Arial" w:eastAsia="MS Mincho" w:hAnsi="Arial" w:cs="Times New Roman"/>
      <w:b/>
      <w:color w:val="000000"/>
      <w:sz w:val="28"/>
      <w:u w:val="thick" w:color="000000"/>
      <w:lang w:eastAsia="ja-JP"/>
    </w:rPr>
  </w:style>
  <w:style w:type="character" w:customStyle="1" w:styleId="term">
    <w:name w:val="term"/>
    <w:basedOn w:val="DefaultParagraphFont"/>
    <w:rsid w:val="00DD74A6"/>
  </w:style>
  <w:style w:type="character" w:customStyle="1" w:styleId="CharacterStyle2">
    <w:name w:val="Character Style 2"/>
    <w:uiPriority w:val="99"/>
    <w:rsid w:val="00DD74A6"/>
    <w:rPr>
      <w:rFonts w:ascii="Bookman Old Style" w:hAnsi="Bookman Old Style" w:cs="Bookman Old Style"/>
      <w:sz w:val="18"/>
      <w:szCs w:val="18"/>
    </w:rPr>
  </w:style>
  <w:style w:type="character" w:customStyle="1" w:styleId="CharacterStyle1">
    <w:name w:val="Character Style 1"/>
    <w:uiPriority w:val="99"/>
    <w:rsid w:val="00DD74A6"/>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D74A6"/>
    <w:rPr>
      <w:rFonts w:ascii="Calibri" w:hAnsi="Calibri"/>
      <w:sz w:val="22"/>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DD74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DD74A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DD74A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CD - Cite"/>
    <w:basedOn w:val="Normal"/>
    <w:next w:val="Normal"/>
    <w:link w:val="Heading4Char"/>
    <w:uiPriority w:val="9"/>
    <w:unhideWhenUsed/>
    <w:qFormat/>
    <w:rsid w:val="00DD74A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semiHidden/>
    <w:qFormat/>
    <w:rsid w:val="00DD74A6"/>
    <w:pPr>
      <w:keepNext/>
      <w:keepLines/>
      <w:spacing w:before="40"/>
      <w:outlineLvl w:val="4"/>
    </w:pPr>
    <w:rPr>
      <w:rFonts w:asciiTheme="majorHAnsi" w:eastAsiaTheme="majorEastAsia" w:hAnsiTheme="majorHAnsi" w:cstheme="majorBidi"/>
      <w:color w:val="365F91" w:themeColor="accent1" w:themeShade="BF"/>
      <w:sz w:val="20"/>
      <w:szCs w:val="22"/>
    </w:rPr>
  </w:style>
  <w:style w:type="paragraph" w:styleId="Heading6">
    <w:name w:val="heading 6"/>
    <w:basedOn w:val="Heading3"/>
    <w:next w:val="Normal"/>
    <w:link w:val="Heading6Char"/>
    <w:semiHidden/>
    <w:unhideWhenUsed/>
    <w:qFormat/>
    <w:rsid w:val="00DD74A6"/>
    <w:pPr>
      <w:suppressAutoHyphens/>
      <w:spacing w:before="20" w:after="120"/>
      <w:outlineLvl w:val="5"/>
    </w:pPr>
    <w:rPr>
      <w:rFonts w:ascii="Georgia" w:eastAsia="Times New Roman" w:hAnsi="Georgia" w:cs="Arial"/>
      <w:bCs w:val="0"/>
      <w:kern w:val="32"/>
      <w:sz w:val="28"/>
      <w:szCs w:val="22"/>
    </w:rPr>
  </w:style>
  <w:style w:type="paragraph" w:styleId="Heading7">
    <w:name w:val="heading 7"/>
    <w:basedOn w:val="Heading1"/>
    <w:next w:val="Normal"/>
    <w:link w:val="Heading7Char"/>
    <w:uiPriority w:val="99"/>
    <w:semiHidden/>
    <w:unhideWhenUsed/>
    <w:qFormat/>
    <w:rsid w:val="00DD74A6"/>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DD74A6"/>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DD74A6"/>
    <w:pPr>
      <w:suppressAutoHyphens/>
      <w:spacing w:before="20" w:after="120"/>
      <w:outlineLvl w:val="8"/>
    </w:pPr>
    <w:rPr>
      <w:rFonts w:ascii="Georgia" w:eastAsia="Times New Roman" w:hAnsi="Georgia" w:cs="Arial"/>
      <w:kern w:val="32"/>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DD74A6"/>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Heading 2 Char Char1 Char1,cite_tag Char,Super Script Char,Heading 21 Char,Sub-Block Char,BlockText Char,Heading 2 Char1 Char Char1,ta Char,C Char"/>
    <w:basedOn w:val="DefaultParagraphFont"/>
    <w:link w:val="Heading2"/>
    <w:uiPriority w:val="9"/>
    <w:rsid w:val="00DD74A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9"/>
    <w:rsid w:val="00DD74A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DD74A6"/>
    <w:rPr>
      <w:rFonts w:asciiTheme="majorHAnsi" w:eastAsiaTheme="majorEastAsia" w:hAnsiTheme="majorHAnsi" w:cstheme="majorBidi"/>
      <w:b/>
      <w:bCs/>
      <w:iCs/>
      <w:sz w:val="26"/>
    </w:rPr>
  </w:style>
  <w:style w:type="character" w:customStyle="1" w:styleId="Heading5Char">
    <w:name w:val="Heading 5 Char"/>
    <w:basedOn w:val="DefaultParagraphFont"/>
    <w:link w:val="Heading5"/>
    <w:semiHidden/>
    <w:rsid w:val="00DD74A6"/>
    <w:rPr>
      <w:rFonts w:asciiTheme="majorHAnsi" w:eastAsiaTheme="majorEastAsia" w:hAnsiTheme="majorHAnsi" w:cstheme="majorBidi"/>
      <w:color w:val="365F91" w:themeColor="accent1" w:themeShade="BF"/>
      <w:sz w:val="20"/>
      <w:szCs w:val="22"/>
    </w:rPr>
  </w:style>
  <w:style w:type="character" w:customStyle="1" w:styleId="Heading6Char">
    <w:name w:val="Heading 6 Char"/>
    <w:basedOn w:val="DefaultParagraphFont"/>
    <w:link w:val="Heading6"/>
    <w:semiHidden/>
    <w:rsid w:val="00DD74A6"/>
    <w:rPr>
      <w:rFonts w:ascii="Georgia" w:eastAsia="Times New Roman" w:hAnsi="Georgia" w:cs="Arial"/>
      <w:b/>
      <w:kern w:val="32"/>
      <w:sz w:val="28"/>
      <w:szCs w:val="22"/>
      <w:u w:val="single"/>
    </w:rPr>
  </w:style>
  <w:style w:type="character" w:customStyle="1" w:styleId="Heading7Char">
    <w:name w:val="Heading 7 Char"/>
    <w:basedOn w:val="DefaultParagraphFont"/>
    <w:link w:val="Heading7"/>
    <w:uiPriority w:val="99"/>
    <w:semiHidden/>
    <w:rsid w:val="00DD74A6"/>
    <w:rPr>
      <w:rFonts w:ascii="Georgia" w:eastAsia="Times New Roman" w:hAnsi="Georgia" w:cs="Arial"/>
      <w:b/>
      <w:bCs/>
      <w:kern w:val="32"/>
    </w:rPr>
  </w:style>
  <w:style w:type="character" w:customStyle="1" w:styleId="Heading8Char">
    <w:name w:val="Heading 8 Char"/>
    <w:basedOn w:val="DefaultParagraphFont"/>
    <w:link w:val="Heading8"/>
    <w:uiPriority w:val="99"/>
    <w:semiHidden/>
    <w:rsid w:val="00DD74A6"/>
    <w:rPr>
      <w:rFonts w:ascii="Times New Roman" w:eastAsia="Times New Roman" w:hAnsi="Times New Roman" w:cs="Arial"/>
      <w:b/>
      <w:bCs/>
      <w:kern w:val="32"/>
      <w:u w:val="double"/>
    </w:rPr>
  </w:style>
  <w:style w:type="character" w:customStyle="1" w:styleId="Heading9Char">
    <w:name w:val="Heading 9 Char"/>
    <w:basedOn w:val="DefaultParagraphFont"/>
    <w:link w:val="Heading9"/>
    <w:uiPriority w:val="99"/>
    <w:semiHidden/>
    <w:rsid w:val="00DD74A6"/>
    <w:rPr>
      <w:rFonts w:ascii="Georgia" w:eastAsia="Times New Roman" w:hAnsi="Georgia" w:cs="Arial"/>
      <w:b/>
      <w:bCs/>
      <w:kern w:val="32"/>
      <w:sz w:val="28"/>
      <w:szCs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D74A6"/>
    <w:rPr>
      <w:rFonts w:ascii="Calibri" w:hAnsi="Calibri"/>
      <w:b/>
      <w:i w:val="0"/>
      <w:iCs/>
      <w:sz w:val="22"/>
      <w:u w:val="single"/>
      <w:bdr w:val="single" w:sz="18" w:space="0" w:color="auto"/>
    </w:rPr>
  </w:style>
  <w:style w:type="paragraph" w:styleId="NoSpacing">
    <w:name w:val="No Spacing"/>
    <w:uiPriority w:val="1"/>
    <w:rsid w:val="00DD74A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D74A6"/>
    <w:rPr>
      <w:b/>
      <w:sz w:val="26"/>
      <w:u w:val="non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cite,Bo,B"/>
    <w:basedOn w:val="DefaultParagraphFont"/>
    <w:uiPriority w:val="1"/>
    <w:qFormat/>
    <w:rsid w:val="00DD74A6"/>
    <w:rPr>
      <w:b/>
      <w:sz w:val="22"/>
      <w:u w:val="single"/>
    </w:rPr>
  </w:style>
  <w:style w:type="paragraph" w:styleId="DocumentMap">
    <w:name w:val="Document Map"/>
    <w:basedOn w:val="Normal"/>
    <w:link w:val="DocumentMapChar"/>
    <w:uiPriority w:val="99"/>
    <w:semiHidden/>
    <w:unhideWhenUsed/>
    <w:rsid w:val="00DD74A6"/>
    <w:rPr>
      <w:rFonts w:ascii="Lucida Grande" w:hAnsi="Lucida Grande" w:cs="Lucida Grande"/>
    </w:rPr>
  </w:style>
  <w:style w:type="character" w:customStyle="1" w:styleId="DocumentMapChar">
    <w:name w:val="Document Map Char"/>
    <w:basedOn w:val="DefaultParagraphFont"/>
    <w:link w:val="DocumentMap"/>
    <w:uiPriority w:val="99"/>
    <w:semiHidden/>
    <w:rsid w:val="00DD74A6"/>
    <w:rPr>
      <w:rFonts w:ascii="Lucida Grande" w:hAnsi="Lucida Grande" w:cs="Lucida Grande"/>
      <w:sz w:val="22"/>
    </w:rPr>
  </w:style>
  <w:style w:type="paragraph" w:styleId="ListParagraph">
    <w:name w:val="List Paragraph"/>
    <w:basedOn w:val="Normal"/>
    <w:uiPriority w:val="34"/>
    <w:rsid w:val="00DD74A6"/>
    <w:pPr>
      <w:ind w:left="720"/>
      <w:contextualSpacing/>
    </w:pPr>
  </w:style>
  <w:style w:type="paragraph" w:styleId="Header">
    <w:name w:val="header"/>
    <w:basedOn w:val="Normal"/>
    <w:link w:val="HeaderChar"/>
    <w:uiPriority w:val="99"/>
    <w:unhideWhenUsed/>
    <w:rsid w:val="00DD74A6"/>
    <w:pPr>
      <w:tabs>
        <w:tab w:val="center" w:pos="4320"/>
        <w:tab w:val="right" w:pos="8640"/>
      </w:tabs>
    </w:pPr>
  </w:style>
  <w:style w:type="character" w:customStyle="1" w:styleId="HeaderChar">
    <w:name w:val="Header Char"/>
    <w:basedOn w:val="DefaultParagraphFont"/>
    <w:link w:val="Header"/>
    <w:uiPriority w:val="99"/>
    <w:rsid w:val="00DD74A6"/>
    <w:rPr>
      <w:rFonts w:ascii="Calibri" w:hAnsi="Calibri"/>
      <w:sz w:val="22"/>
    </w:rPr>
  </w:style>
  <w:style w:type="paragraph" w:styleId="Footer">
    <w:name w:val="footer"/>
    <w:basedOn w:val="Normal"/>
    <w:link w:val="FooterChar"/>
    <w:uiPriority w:val="99"/>
    <w:unhideWhenUsed/>
    <w:rsid w:val="00DD74A6"/>
    <w:pPr>
      <w:tabs>
        <w:tab w:val="center" w:pos="4320"/>
        <w:tab w:val="right" w:pos="8640"/>
      </w:tabs>
    </w:pPr>
  </w:style>
  <w:style w:type="character" w:customStyle="1" w:styleId="FooterChar">
    <w:name w:val="Footer Char"/>
    <w:basedOn w:val="DefaultParagraphFont"/>
    <w:link w:val="Footer"/>
    <w:uiPriority w:val="99"/>
    <w:rsid w:val="00DD74A6"/>
    <w:rPr>
      <w:rFonts w:ascii="Calibri" w:hAnsi="Calibri"/>
      <w:sz w:val="22"/>
    </w:rPr>
  </w:style>
  <w:style w:type="character" w:styleId="PageNumber">
    <w:name w:val="page number"/>
    <w:basedOn w:val="DefaultParagraphFont"/>
    <w:uiPriority w:val="99"/>
    <w:semiHidden/>
    <w:unhideWhenUsed/>
    <w:rsid w:val="00DD74A6"/>
  </w:style>
  <w:style w:type="character" w:styleId="Hyperlink">
    <w:name w:val="Hyperlink"/>
    <w:aliases w:val="heading 1 (block title),Important,Read,Internet Link,Card Text"/>
    <w:basedOn w:val="DefaultParagraphFont"/>
    <w:uiPriority w:val="99"/>
    <w:unhideWhenUsed/>
    <w:rsid w:val="00DD74A6"/>
    <w:rPr>
      <w:color w:val="0000FF" w:themeColor="hyperlink"/>
      <w:u w:val="single"/>
    </w:rPr>
  </w:style>
  <w:style w:type="character" w:customStyle="1" w:styleId="underline">
    <w:name w:val="underline"/>
    <w:basedOn w:val="DefaultParagraphFont"/>
    <w:link w:val="textbold"/>
    <w:qFormat/>
    <w:rsid w:val="00DD74A6"/>
    <w:rPr>
      <w:b/>
      <w:u w:val="single"/>
    </w:rPr>
  </w:style>
  <w:style w:type="paragraph" w:customStyle="1" w:styleId="textbold">
    <w:name w:val="text bold"/>
    <w:basedOn w:val="Normal"/>
    <w:link w:val="underline"/>
    <w:qFormat/>
    <w:rsid w:val="00DD74A6"/>
    <w:pPr>
      <w:ind w:left="720"/>
      <w:jc w:val="both"/>
    </w:pPr>
    <w:rPr>
      <w:rFonts w:asciiTheme="minorHAnsi" w:hAnsiTheme="minorHAnsi"/>
      <w:b/>
      <w:sz w:val="24"/>
      <w:u w:val="single"/>
    </w:rPr>
  </w:style>
  <w:style w:type="paragraph" w:customStyle="1" w:styleId="card">
    <w:name w:val="card"/>
    <w:basedOn w:val="Normal"/>
    <w:next w:val="Normal"/>
    <w:link w:val="cardChar"/>
    <w:qFormat/>
    <w:rsid w:val="00DD74A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D74A6"/>
    <w:rPr>
      <w:rFonts w:ascii="Times New Roman" w:eastAsia="Times New Roman" w:hAnsi="Times New Roman" w:cs="Times New Roman"/>
      <w:sz w:val="20"/>
      <w:szCs w:val="20"/>
    </w:rPr>
  </w:style>
  <w:style w:type="paragraph" w:customStyle="1" w:styleId="Cards">
    <w:name w:val="Cards"/>
    <w:next w:val="Normal"/>
    <w:link w:val="CardsChar"/>
    <w:qFormat/>
    <w:rsid w:val="00DD74A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D74A6"/>
    <w:rPr>
      <w:rFonts w:ascii="Times New Roman" w:eastAsia="Calibri" w:hAnsi="Times New Roman" w:cs="Times New Roman"/>
      <w:sz w:val="20"/>
      <w:szCs w:val="20"/>
    </w:rPr>
  </w:style>
  <w:style w:type="character" w:customStyle="1" w:styleId="TitleChar">
    <w:name w:val="Title Char"/>
    <w:aliases w:val="Bold Underlined Char1,Cites and Cards Char1,UNDERLINE Char1,title Char1"/>
    <w:basedOn w:val="DefaultParagraphFont"/>
    <w:link w:val="Title"/>
    <w:uiPriority w:val="5"/>
    <w:qFormat/>
    <w:rsid w:val="00DD74A6"/>
    <w:rPr>
      <w:b/>
      <w:bCs/>
      <w:u w:val="single"/>
    </w:rPr>
  </w:style>
  <w:style w:type="paragraph" w:styleId="Title">
    <w:name w:val="Title"/>
    <w:aliases w:val="Bold Underlined,Cites and Cards,UNDERLINE,title"/>
    <w:basedOn w:val="Normal"/>
    <w:next w:val="Normal"/>
    <w:link w:val="TitleChar"/>
    <w:uiPriority w:val="5"/>
    <w:qFormat/>
    <w:rsid w:val="00DD74A6"/>
    <w:pPr>
      <w:ind w:left="720"/>
      <w:outlineLvl w:val="0"/>
    </w:pPr>
    <w:rPr>
      <w:rFonts w:asciiTheme="minorHAnsi" w:hAnsiTheme="minorHAnsi"/>
      <w:b/>
      <w:bCs/>
      <w:sz w:val="24"/>
      <w:u w:val="single"/>
    </w:rPr>
  </w:style>
  <w:style w:type="character" w:customStyle="1" w:styleId="TitleChar1">
    <w:name w:val="Title Char1"/>
    <w:aliases w:val="Bold Underlined Char,Cites and Cards Char,UNDERLINE Char,title Char"/>
    <w:basedOn w:val="DefaultParagraphFont"/>
    <w:rsid w:val="00DD74A6"/>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
    <w:qFormat/>
    <w:rsid w:val="00DD74A6"/>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DD74A6"/>
    <w:rPr>
      <w:rFonts w:ascii="Arial" w:eastAsia="Times New Roman" w:hAnsi="Arial" w:cs="Times New Roman"/>
      <w:color w:val="000000"/>
      <w:sz w:val="18"/>
    </w:rPr>
  </w:style>
  <w:style w:type="character" w:customStyle="1" w:styleId="reduce2">
    <w:name w:val="reduce2"/>
    <w:rsid w:val="00DD74A6"/>
    <w:rPr>
      <w:rFonts w:ascii="Arial" w:hAnsi="Arial" w:cs="Arial"/>
      <w:color w:val="000000"/>
      <w:sz w:val="10"/>
      <w:szCs w:val="22"/>
    </w:rPr>
  </w:style>
  <w:style w:type="character" w:customStyle="1" w:styleId="highlight2">
    <w:name w:val="highlight2"/>
    <w:rsid w:val="00DD74A6"/>
    <w:rPr>
      <w:u w:val="single"/>
      <w:bdr w:val="none" w:sz="0" w:space="0" w:color="auto"/>
      <w:shd w:val="clear" w:color="auto" w:fill="C0C0C0"/>
    </w:rPr>
  </w:style>
  <w:style w:type="character" w:customStyle="1" w:styleId="apple-style-span">
    <w:name w:val="apple-style-span"/>
    <w:basedOn w:val="DefaultParagraphFont"/>
    <w:rsid w:val="00DD74A6"/>
  </w:style>
  <w:style w:type="character" w:customStyle="1" w:styleId="underline2">
    <w:name w:val="underline2"/>
    <w:rsid w:val="00DD74A6"/>
    <w:rPr>
      <w:u w:val="single"/>
    </w:rPr>
  </w:style>
  <w:style w:type="character" w:customStyle="1" w:styleId="apple-converted-space">
    <w:name w:val="apple-converted-space"/>
    <w:basedOn w:val="DefaultParagraphFont"/>
    <w:rsid w:val="00DD74A6"/>
  </w:style>
  <w:style w:type="character" w:customStyle="1" w:styleId="blue">
    <w:name w:val="blue"/>
    <w:basedOn w:val="DefaultParagraphFont"/>
    <w:rsid w:val="00DD74A6"/>
  </w:style>
  <w:style w:type="paragraph" w:customStyle="1" w:styleId="loose">
    <w:name w:val="loose"/>
    <w:basedOn w:val="Normal"/>
    <w:rsid w:val="00DD74A6"/>
    <w:pPr>
      <w:spacing w:before="100" w:beforeAutospacing="1" w:after="100" w:afterAutospacing="1"/>
    </w:pPr>
    <w:rPr>
      <w:rFonts w:ascii="Times New Roman" w:eastAsia="Times New Roman" w:hAnsi="Times New Roman" w:cs="Times New Roman"/>
      <w:sz w:val="24"/>
    </w:rPr>
  </w:style>
  <w:style w:type="paragraph" w:customStyle="1" w:styleId="tag">
    <w:name w:val="tag"/>
    <w:aliases w:val="No Spacing111,No Spacing11,Read stuff,No Spacing2,Debate Text,No Spacing1111,No Spacing3,No Spacing112"/>
    <w:basedOn w:val="Normal"/>
    <w:next w:val="Normal"/>
    <w:uiPriority w:val="99"/>
    <w:qFormat/>
    <w:rsid w:val="00DD74A6"/>
    <w:rPr>
      <w:rFonts w:ascii="Times New Roman" w:eastAsia="Times New Roman" w:hAnsi="Times New Roman" w:cs="Times New Roman"/>
      <w:b/>
      <w:sz w:val="24"/>
      <w:szCs w:val="20"/>
    </w:rPr>
  </w:style>
  <w:style w:type="character" w:customStyle="1" w:styleId="StyleBold">
    <w:name w:val="Style Bold"/>
    <w:basedOn w:val="DefaultParagraphFont"/>
    <w:uiPriority w:val="9"/>
    <w:semiHidden/>
    <w:rsid w:val="00DD74A6"/>
    <w:rPr>
      <w:b/>
      <w:bCs/>
    </w:rPr>
  </w:style>
  <w:style w:type="character" w:styleId="FollowedHyperlink">
    <w:name w:val="FollowedHyperlink"/>
    <w:basedOn w:val="DefaultParagraphFont"/>
    <w:uiPriority w:val="99"/>
    <w:semiHidden/>
    <w:rsid w:val="00DD74A6"/>
    <w:rPr>
      <w:color w:val="auto"/>
      <w:u w:val="non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DD74A6"/>
    <w:pPr>
      <w:spacing w:before="100" w:beforeAutospacing="1" w:after="100" w:afterAutospacing="1"/>
    </w:pPr>
    <w:rPr>
      <w:rFonts w:ascii="Times New Roman" w:eastAsia="Times New Roman" w:hAnsi="Times New Roman" w:cs="Times New Roman"/>
      <w:sz w:val="24"/>
    </w:rPr>
  </w:style>
  <w:style w:type="paragraph" w:customStyle="1" w:styleId="boldcite">
    <w:name w:val="bold cite"/>
    <w:basedOn w:val="Normal"/>
    <w:link w:val="boldciteChar4"/>
    <w:qFormat/>
    <w:rsid w:val="00DD74A6"/>
    <w:rPr>
      <w:rFonts w:ascii="Arial" w:eastAsia="Times New Roman" w:hAnsi="Arial" w:cs="Times New Roman"/>
      <w:b/>
      <w:color w:val="000000"/>
      <w:u w:val="thick" w:color="000000"/>
    </w:rPr>
  </w:style>
  <w:style w:type="character" w:customStyle="1" w:styleId="boldciteChar4">
    <w:name w:val="bold cite Char4"/>
    <w:basedOn w:val="DefaultParagraphFont"/>
    <w:link w:val="boldcite"/>
    <w:locked/>
    <w:rsid w:val="00DD74A6"/>
    <w:rPr>
      <w:rFonts w:ascii="Arial" w:eastAsia="Times New Roman" w:hAnsi="Arial" w:cs="Times New Roman"/>
      <w:b/>
      <w:color w:val="000000"/>
      <w:sz w:val="22"/>
      <w:u w:val="thick" w:color="000000"/>
    </w:rPr>
  </w:style>
  <w:style w:type="character" w:styleId="HTMLCite">
    <w:name w:val="HTML Cite"/>
    <w:uiPriority w:val="99"/>
    <w:rsid w:val="00DD74A6"/>
    <w:rPr>
      <w:i/>
    </w:rPr>
  </w:style>
  <w:style w:type="character" w:customStyle="1" w:styleId="cardCharChar">
    <w:name w:val="card Char Char"/>
    <w:rsid w:val="00DD74A6"/>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DD74A6"/>
    <w:pPr>
      <w:widowControl w:val="0"/>
    </w:pPr>
    <w:rPr>
      <w:rFonts w:ascii="Arial Narrow" w:eastAsia="Times New Roman" w:hAnsi="Arial Narrow" w:cs="Times New Roman"/>
      <w:sz w:val="20"/>
      <w:u w:val="single"/>
    </w:rPr>
  </w:style>
  <w:style w:type="character" w:customStyle="1" w:styleId="UnderlineCharCharCharCharCharChar">
    <w:name w:val="Underline Char Char Char Char Char Char"/>
    <w:link w:val="UnderlineCharCharCharCharChar"/>
    <w:rsid w:val="00DD74A6"/>
    <w:rPr>
      <w:rFonts w:ascii="Arial Narrow" w:eastAsia="Times New Roman" w:hAnsi="Arial Narrow" w:cs="Times New Roman"/>
      <w:sz w:val="20"/>
      <w:u w:val="single"/>
    </w:rPr>
  </w:style>
  <w:style w:type="character" w:customStyle="1" w:styleId="Box">
    <w:name w:val="Box"/>
    <w:aliases w:val="Style1"/>
    <w:uiPriority w:val="1"/>
    <w:qFormat/>
    <w:rsid w:val="00DD74A6"/>
    <w:rPr>
      <w:b/>
      <w:u w:val="single"/>
      <w:bdr w:val="single" w:sz="4" w:space="0" w:color="auto"/>
    </w:rPr>
  </w:style>
  <w:style w:type="paragraph" w:customStyle="1" w:styleId="Analytic">
    <w:name w:val="Analytic"/>
    <w:basedOn w:val="Normal"/>
    <w:link w:val="AnalyticChar"/>
    <w:qFormat/>
    <w:rsid w:val="00DD74A6"/>
    <w:rPr>
      <w:rFonts w:ascii="Arial" w:eastAsia="Calibri" w:hAnsi="Arial" w:cs="Times New Roman"/>
      <w:b/>
      <w:sz w:val="24"/>
    </w:rPr>
  </w:style>
  <w:style w:type="character" w:customStyle="1" w:styleId="AnalyticChar">
    <w:name w:val="Analytic Char"/>
    <w:basedOn w:val="DefaultParagraphFont"/>
    <w:link w:val="Analytic"/>
    <w:rsid w:val="00DD74A6"/>
    <w:rPr>
      <w:rFonts w:ascii="Arial" w:eastAsia="Calibri" w:hAnsi="Arial" w:cs="Times New Roman"/>
      <w:b/>
    </w:rPr>
  </w:style>
  <w:style w:type="paragraph" w:customStyle="1" w:styleId="Citation">
    <w:name w:val="Citation"/>
    <w:basedOn w:val="Normal"/>
    <w:uiPriority w:val="6"/>
    <w:qFormat/>
    <w:rsid w:val="00DD74A6"/>
    <w:rPr>
      <w:rFonts w:ascii="Arial" w:eastAsia="Calibri" w:hAnsi="Arial" w:cs="Times New Roman"/>
      <w:b/>
      <w:sz w:val="24"/>
      <w:szCs w:val="22"/>
      <w:u w:val="single"/>
    </w:rPr>
  </w:style>
  <w:style w:type="character" w:customStyle="1" w:styleId="BoldUnderline">
    <w:name w:val="BoldUnderline"/>
    <w:basedOn w:val="DefaultParagraphFont"/>
    <w:uiPriority w:val="1"/>
    <w:qFormat/>
    <w:rsid w:val="00DD74A6"/>
    <w:rPr>
      <w:rFonts w:ascii="Arial" w:hAnsi="Arial"/>
      <w:b/>
      <w:sz w:val="20"/>
      <w:u w:val="single"/>
    </w:rPr>
  </w:style>
  <w:style w:type="character" w:customStyle="1" w:styleId="UnderlineBold">
    <w:name w:val="Underline + Bold"/>
    <w:uiPriority w:val="1"/>
    <w:qFormat/>
    <w:rsid w:val="00DD74A6"/>
    <w:rPr>
      <w:b/>
      <w:sz w:val="20"/>
      <w:u w:val="single"/>
    </w:rPr>
  </w:style>
  <w:style w:type="paragraph" w:customStyle="1" w:styleId="Tagtemplate">
    <w:name w:val="Tagtemplate"/>
    <w:basedOn w:val="Normal"/>
    <w:link w:val="TagtemplateChar"/>
    <w:autoRedefine/>
    <w:qFormat/>
    <w:rsid w:val="00DD74A6"/>
    <w:pPr>
      <w:keepNext/>
      <w:keepLines/>
    </w:pPr>
    <w:rPr>
      <w:rFonts w:ascii="Arial" w:eastAsia="Calibri" w:hAnsi="Arial" w:cs="Times New Roman"/>
      <w:b/>
      <w:sz w:val="24"/>
      <w:szCs w:val="20"/>
    </w:rPr>
  </w:style>
  <w:style w:type="character" w:customStyle="1" w:styleId="TagtemplateChar">
    <w:name w:val="Tagtemplate Char"/>
    <w:link w:val="Tagtemplate"/>
    <w:rsid w:val="00DD74A6"/>
    <w:rPr>
      <w:rFonts w:ascii="Arial" w:eastAsia="Calibri" w:hAnsi="Arial" w:cs="Times New Roman"/>
      <w:b/>
      <w:szCs w:val="20"/>
    </w:rPr>
  </w:style>
  <w:style w:type="paragraph" w:customStyle="1" w:styleId="Cite2">
    <w:name w:val="Cite 2"/>
    <w:basedOn w:val="Normal"/>
    <w:uiPriority w:val="99"/>
    <w:qFormat/>
    <w:rsid w:val="00DD74A6"/>
    <w:rPr>
      <w:rFonts w:ascii="Arial" w:eastAsia="Calibri" w:hAnsi="Arial" w:cs="Times New Roman"/>
      <w:b/>
      <w:sz w:val="24"/>
      <w:szCs w:val="22"/>
      <w:u w:val="single"/>
    </w:rPr>
  </w:style>
  <w:style w:type="paragraph" w:customStyle="1" w:styleId="cardtext">
    <w:name w:val="card text"/>
    <w:basedOn w:val="Normal"/>
    <w:link w:val="cardtextChar"/>
    <w:qFormat/>
    <w:rsid w:val="00DD74A6"/>
    <w:pPr>
      <w:ind w:left="288" w:right="288"/>
    </w:pPr>
    <w:rPr>
      <w:rFonts w:ascii="Georgia" w:eastAsiaTheme="minorHAnsi" w:hAnsi="Georgia"/>
      <w:sz w:val="20"/>
      <w:szCs w:val="22"/>
    </w:rPr>
  </w:style>
  <w:style w:type="character" w:customStyle="1" w:styleId="cardtextChar">
    <w:name w:val="card text Char"/>
    <w:basedOn w:val="DefaultParagraphFont"/>
    <w:link w:val="cardtext"/>
    <w:rsid w:val="00DD74A6"/>
    <w:rPr>
      <w:rFonts w:ascii="Georgia" w:eastAsiaTheme="minorHAnsi" w:hAnsi="Georgia"/>
      <w:sz w:val="20"/>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D74A6"/>
    <w:rPr>
      <w:rFonts w:ascii="Arial Narrow" w:eastAsia="Calibri" w:hAnsi="Arial Narrow" w:cs="Times New Roman"/>
      <w:sz w:val="20"/>
      <w:szCs w:val="22"/>
      <w:u w:val="thick"/>
    </w:rPr>
  </w:style>
  <w:style w:type="character" w:customStyle="1" w:styleId="BoldUnderlineChar">
    <w:name w:val="Bold Underline Char"/>
    <w:rsid w:val="00DD74A6"/>
    <w:rPr>
      <w:rFonts w:ascii="Arial Narrow" w:eastAsia="Calibri" w:hAnsi="Arial Narrow"/>
      <w:b/>
      <w:szCs w:val="22"/>
      <w:u w:val="thick"/>
    </w:rPr>
  </w:style>
  <w:style w:type="paragraph" w:customStyle="1" w:styleId="TagText">
    <w:name w:val="TagText"/>
    <w:basedOn w:val="Normal"/>
    <w:qFormat/>
    <w:rsid w:val="00DD74A6"/>
    <w:rPr>
      <w:rFonts w:ascii="Georgia" w:hAnsi="Georgia"/>
      <w:b/>
      <w:sz w:val="24"/>
    </w:rPr>
  </w:style>
  <w:style w:type="paragraph" w:customStyle="1" w:styleId="underlined">
    <w:name w:val="underlined"/>
    <w:next w:val="Normal"/>
    <w:link w:val="underlinedChar"/>
    <w:autoRedefine/>
    <w:qFormat/>
    <w:rsid w:val="00DD74A6"/>
    <w:pPr>
      <w:contextualSpacing/>
    </w:pPr>
    <w:rPr>
      <w:rFonts w:ascii="Times New Roman" w:eastAsia="Malgun Gothic" w:hAnsi="Times New Roman" w:cs="Times New Roman"/>
      <w:u w:val="single"/>
    </w:rPr>
  </w:style>
  <w:style w:type="character" w:customStyle="1" w:styleId="underlinedChar">
    <w:name w:val="underlined Char"/>
    <w:link w:val="underlined"/>
    <w:rsid w:val="00DD74A6"/>
    <w:rPr>
      <w:rFonts w:ascii="Times New Roman" w:eastAsia="Malgun Gothic" w:hAnsi="Times New Roman" w:cs="Times New Roman"/>
      <w:u w:val="single"/>
    </w:rPr>
  </w:style>
  <w:style w:type="paragraph" w:customStyle="1" w:styleId="StyleLeft02">
    <w:name w:val="Style Left:  0.2&quot;"/>
    <w:basedOn w:val="Normal"/>
    <w:rsid w:val="00DD74A6"/>
    <w:rPr>
      <w:rFonts w:ascii="Georgia" w:eastAsiaTheme="minorHAnsi" w:hAnsi="Georgia" w:cs="Times New Roman"/>
      <w:sz w:val="20"/>
      <w:szCs w:val="20"/>
    </w:rPr>
  </w:style>
  <w:style w:type="character" w:customStyle="1" w:styleId="StyleStyleBoldUnderlineIntenseEmphasis1UnderlineIntenseEmph">
    <w:name w:val="Style Style Bold UnderlineIntense Emphasis1UnderlineIntense Emph..."/>
    <w:basedOn w:val="DefaultParagraphFont"/>
    <w:rsid w:val="00DD74A6"/>
    <w:rPr>
      <w:b w:val="0"/>
      <w:bCs w:val="0"/>
      <w:sz w:val="22"/>
      <w:u w:val="single"/>
      <w:bdr w:val="none" w:sz="0" w:space="0" w:color="auto"/>
    </w:rPr>
  </w:style>
  <w:style w:type="paragraph" w:customStyle="1" w:styleId="Tag2">
    <w:name w:val="Tag2"/>
    <w:basedOn w:val="Normal"/>
    <w:qFormat/>
    <w:rsid w:val="00DD74A6"/>
    <w:rPr>
      <w:rFonts w:ascii="Arial" w:eastAsia="Calibri" w:hAnsi="Arial" w:cs="Arial"/>
      <w:b/>
      <w:sz w:val="24"/>
      <w:szCs w:val="22"/>
    </w:rPr>
  </w:style>
  <w:style w:type="character" w:customStyle="1" w:styleId="aqj">
    <w:name w:val="aqj"/>
    <w:basedOn w:val="DefaultParagraphFont"/>
    <w:rsid w:val="00DD74A6"/>
  </w:style>
  <w:style w:type="numbering" w:customStyle="1" w:styleId="NoList1">
    <w:name w:val="No List1"/>
    <w:next w:val="NoList"/>
    <w:uiPriority w:val="99"/>
    <w:semiHidden/>
    <w:unhideWhenUsed/>
    <w:rsid w:val="00DD74A6"/>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DD74A6"/>
    <w:rPr>
      <w:rFonts w:asciiTheme="majorHAnsi" w:eastAsiaTheme="majorEastAsia" w:hAnsiTheme="majorHAnsi" w:cstheme="majorBidi"/>
      <w:color w:val="365F91" w:themeColor="accent1" w:themeShade="BF"/>
      <w:sz w:val="32"/>
      <w:szCs w:val="32"/>
    </w:rPr>
  </w:style>
  <w:style w:type="character" w:customStyle="1" w:styleId="Style4Char">
    <w:name w:val="Style4 Char"/>
    <w:link w:val="Style4"/>
    <w:locked/>
    <w:rsid w:val="00DD74A6"/>
    <w:rPr>
      <w:rFonts w:ascii="Arial Narrow" w:eastAsia="Times New Roman" w:hAnsi="Arial Narrow" w:cs="Calibri"/>
      <w:sz w:val="20"/>
      <w:u w:val="single"/>
    </w:rPr>
  </w:style>
  <w:style w:type="paragraph" w:customStyle="1" w:styleId="Style4">
    <w:name w:val="Style4"/>
    <w:basedOn w:val="Normal"/>
    <w:link w:val="Style4Char"/>
    <w:rsid w:val="00DD74A6"/>
    <w:rPr>
      <w:rFonts w:ascii="Arial Narrow" w:eastAsia="Times New Roman" w:hAnsi="Arial Narrow" w:cs="Calibri"/>
      <w:sz w:val="20"/>
      <w:u w:val="single"/>
    </w:rPr>
  </w:style>
  <w:style w:type="character" w:customStyle="1" w:styleId="citenon-boldChar">
    <w:name w:val="cite non-bold Char"/>
    <w:link w:val="citenon-bold"/>
    <w:locked/>
    <w:rsid w:val="00DD74A6"/>
    <w:rPr>
      <w:rFonts w:ascii="Georgia" w:eastAsia="Times New Roman" w:hAnsi="Georgia" w:cs="Calibri"/>
      <w:sz w:val="20"/>
      <w:szCs w:val="20"/>
    </w:rPr>
  </w:style>
  <w:style w:type="paragraph" w:customStyle="1" w:styleId="citenon-bold">
    <w:name w:val="cite non-bold"/>
    <w:basedOn w:val="Normal"/>
    <w:link w:val="citenon-boldChar"/>
    <w:rsid w:val="00DD74A6"/>
    <w:rPr>
      <w:rFonts w:ascii="Georgia" w:eastAsia="Times New Roman" w:hAnsi="Georgia" w:cs="Calibri"/>
      <w:sz w:val="20"/>
      <w:szCs w:val="20"/>
    </w:rPr>
  </w:style>
  <w:style w:type="character" w:customStyle="1" w:styleId="CardTextChar0">
    <w:name w:val="CardText Char"/>
    <w:basedOn w:val="DefaultParagraphFont"/>
    <w:link w:val="CardText0"/>
    <w:locked/>
    <w:rsid w:val="00DD74A6"/>
    <w:rPr>
      <w:rFonts w:ascii="Georgia" w:hAnsi="Georgia" w:cs="Calibri"/>
      <w:sz w:val="20"/>
    </w:rPr>
  </w:style>
  <w:style w:type="paragraph" w:customStyle="1" w:styleId="CardText0">
    <w:name w:val="CardText"/>
    <w:basedOn w:val="Normal"/>
    <w:link w:val="CardTextChar0"/>
    <w:qFormat/>
    <w:rsid w:val="00DD74A6"/>
    <w:pPr>
      <w:ind w:left="288"/>
    </w:pPr>
    <w:rPr>
      <w:rFonts w:ascii="Georgia" w:hAnsi="Georgia" w:cs="Calibri"/>
      <w:sz w:val="20"/>
    </w:rPr>
  </w:style>
  <w:style w:type="character" w:customStyle="1" w:styleId="citation0">
    <w:name w:val="citation"/>
    <w:basedOn w:val="DefaultParagraphFont"/>
    <w:rsid w:val="00DD74A6"/>
  </w:style>
  <w:style w:type="character" w:customStyle="1" w:styleId="il">
    <w:name w:val="il"/>
    <w:basedOn w:val="DefaultParagraphFont"/>
    <w:rsid w:val="00DD74A6"/>
  </w:style>
  <w:style w:type="character" w:customStyle="1" w:styleId="CardtextChar1">
    <w:name w:val="Card text Char"/>
    <w:rsid w:val="00DD74A6"/>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DD74A6"/>
    <w:rPr>
      <w:rFonts w:ascii="Georgia" w:eastAsia="Times New Roman" w:hAnsi="Georgia" w:cs="Calibri"/>
      <w:kern w:val="32"/>
      <w:sz w:val="20"/>
      <w:szCs w:val="20"/>
    </w:rPr>
  </w:style>
  <w:style w:type="paragraph" w:styleId="TOC2">
    <w:name w:val="toc 2"/>
    <w:basedOn w:val="Normal"/>
    <w:next w:val="Normal"/>
    <w:autoRedefine/>
    <w:uiPriority w:val="99"/>
    <w:semiHidden/>
    <w:unhideWhenUsed/>
    <w:rsid w:val="00DD74A6"/>
    <w:pPr>
      <w:ind w:left="200"/>
    </w:pPr>
    <w:rPr>
      <w:rFonts w:ascii="Georgia" w:eastAsia="Times New Roman" w:hAnsi="Georgia" w:cs="Calibri"/>
      <w:b/>
      <w:kern w:val="32"/>
      <w:sz w:val="20"/>
      <w:szCs w:val="20"/>
    </w:rPr>
  </w:style>
  <w:style w:type="paragraph" w:styleId="TOC3">
    <w:name w:val="toc 3"/>
    <w:basedOn w:val="Normal"/>
    <w:next w:val="Normal"/>
    <w:autoRedefine/>
    <w:uiPriority w:val="99"/>
    <w:semiHidden/>
    <w:unhideWhenUsed/>
    <w:rsid w:val="00DD74A6"/>
    <w:pPr>
      <w:ind w:left="400"/>
    </w:pPr>
    <w:rPr>
      <w:rFonts w:ascii="Georgia" w:eastAsia="Times New Roman" w:hAnsi="Georgia" w:cs="Calibri"/>
      <w:kern w:val="32"/>
      <w:sz w:val="20"/>
      <w:szCs w:val="20"/>
    </w:rPr>
  </w:style>
  <w:style w:type="paragraph" w:styleId="TOC4">
    <w:name w:val="toc 4"/>
    <w:basedOn w:val="Normal"/>
    <w:next w:val="Normal"/>
    <w:autoRedefine/>
    <w:uiPriority w:val="99"/>
    <w:semiHidden/>
    <w:unhideWhenUsed/>
    <w:rsid w:val="00DD74A6"/>
    <w:pPr>
      <w:spacing w:after="100"/>
      <w:ind w:left="600"/>
    </w:pPr>
    <w:rPr>
      <w:rFonts w:ascii="Georgia" w:eastAsia="Times New Roman" w:hAnsi="Georgia" w:cs="Calibri"/>
      <w:kern w:val="32"/>
      <w:sz w:val="20"/>
      <w:szCs w:val="20"/>
    </w:rPr>
  </w:style>
  <w:style w:type="paragraph" w:styleId="TOC5">
    <w:name w:val="toc 5"/>
    <w:basedOn w:val="Normal"/>
    <w:next w:val="Normal"/>
    <w:autoRedefine/>
    <w:uiPriority w:val="99"/>
    <w:semiHidden/>
    <w:unhideWhenUsed/>
    <w:rsid w:val="00DD74A6"/>
    <w:pPr>
      <w:spacing w:after="100"/>
      <w:ind w:left="800"/>
    </w:pPr>
    <w:rPr>
      <w:rFonts w:ascii="Georgia" w:eastAsia="Times New Roman" w:hAnsi="Georgia" w:cs="Calibri"/>
      <w:kern w:val="32"/>
      <w:sz w:val="20"/>
      <w:szCs w:val="20"/>
    </w:rPr>
  </w:style>
  <w:style w:type="paragraph" w:styleId="TOC6">
    <w:name w:val="toc 6"/>
    <w:basedOn w:val="Normal"/>
    <w:next w:val="Normal"/>
    <w:autoRedefine/>
    <w:uiPriority w:val="99"/>
    <w:semiHidden/>
    <w:unhideWhenUsed/>
    <w:rsid w:val="00DD74A6"/>
    <w:pPr>
      <w:spacing w:after="100"/>
      <w:ind w:left="1000"/>
    </w:pPr>
    <w:rPr>
      <w:rFonts w:ascii="Georgia" w:eastAsia="Times New Roman" w:hAnsi="Georgia" w:cs="Calibri"/>
      <w:kern w:val="32"/>
      <w:sz w:val="20"/>
      <w:szCs w:val="20"/>
    </w:rPr>
  </w:style>
  <w:style w:type="paragraph" w:styleId="TOC7">
    <w:name w:val="toc 7"/>
    <w:basedOn w:val="Normal"/>
    <w:next w:val="Normal"/>
    <w:autoRedefine/>
    <w:uiPriority w:val="99"/>
    <w:semiHidden/>
    <w:unhideWhenUsed/>
    <w:rsid w:val="00DD74A6"/>
    <w:pPr>
      <w:spacing w:after="100"/>
      <w:ind w:left="1200"/>
    </w:pPr>
    <w:rPr>
      <w:rFonts w:ascii="Georgia" w:eastAsia="Times New Roman" w:hAnsi="Georgia" w:cs="Calibri"/>
      <w:kern w:val="32"/>
      <w:sz w:val="20"/>
      <w:szCs w:val="20"/>
    </w:rPr>
  </w:style>
  <w:style w:type="paragraph" w:styleId="TOC8">
    <w:name w:val="toc 8"/>
    <w:basedOn w:val="Normal"/>
    <w:next w:val="Normal"/>
    <w:autoRedefine/>
    <w:uiPriority w:val="99"/>
    <w:semiHidden/>
    <w:unhideWhenUsed/>
    <w:rsid w:val="00DD74A6"/>
    <w:pPr>
      <w:spacing w:after="100"/>
      <w:ind w:left="1400"/>
    </w:pPr>
    <w:rPr>
      <w:rFonts w:ascii="Georgia" w:eastAsia="Times New Roman" w:hAnsi="Georgia" w:cs="Calibri"/>
      <w:kern w:val="32"/>
      <w:sz w:val="20"/>
      <w:szCs w:val="20"/>
    </w:rPr>
  </w:style>
  <w:style w:type="paragraph" w:styleId="TOC9">
    <w:name w:val="toc 9"/>
    <w:basedOn w:val="Normal"/>
    <w:next w:val="Normal"/>
    <w:autoRedefine/>
    <w:uiPriority w:val="99"/>
    <w:semiHidden/>
    <w:unhideWhenUsed/>
    <w:rsid w:val="00DD74A6"/>
    <w:pPr>
      <w:spacing w:after="100"/>
      <w:ind w:left="1600"/>
    </w:pPr>
    <w:rPr>
      <w:rFonts w:ascii="Georgia" w:eastAsia="Times New Roman" w:hAnsi="Georgia" w:cs="Calibri"/>
      <w:kern w:val="32"/>
      <w:sz w:val="20"/>
      <w:szCs w:val="20"/>
    </w:rPr>
  </w:style>
  <w:style w:type="paragraph" w:styleId="CommentText">
    <w:name w:val="annotation text"/>
    <w:basedOn w:val="Normal"/>
    <w:link w:val="CommentTextChar"/>
    <w:uiPriority w:val="99"/>
    <w:semiHidden/>
    <w:unhideWhenUsed/>
    <w:rsid w:val="00DD74A6"/>
    <w:rPr>
      <w:rFonts w:ascii="Georgia" w:eastAsiaTheme="minorHAnsi" w:hAnsi="Georgia"/>
      <w:sz w:val="20"/>
      <w:szCs w:val="20"/>
    </w:rPr>
  </w:style>
  <w:style w:type="character" w:customStyle="1" w:styleId="CommentTextChar">
    <w:name w:val="Comment Text Char"/>
    <w:basedOn w:val="DefaultParagraphFont"/>
    <w:link w:val="CommentText"/>
    <w:uiPriority w:val="99"/>
    <w:semiHidden/>
    <w:rsid w:val="00DD74A6"/>
    <w:rPr>
      <w:rFonts w:ascii="Georgia" w:eastAsiaTheme="minorHAnsi" w:hAnsi="Georgia"/>
      <w:sz w:val="20"/>
      <w:szCs w:val="20"/>
    </w:rPr>
  </w:style>
  <w:style w:type="paragraph" w:styleId="BodyText">
    <w:name w:val="Body Text"/>
    <w:basedOn w:val="Normal"/>
    <w:link w:val="BodyTextChar"/>
    <w:uiPriority w:val="99"/>
    <w:semiHidden/>
    <w:unhideWhenUsed/>
    <w:rsid w:val="00DD74A6"/>
    <w:pPr>
      <w:widowControl w:val="0"/>
      <w:suppressAutoHyphens/>
    </w:pPr>
    <w:rPr>
      <w:rFonts w:ascii="Georgia" w:eastAsia="Times New Roman" w:hAnsi="Georgia" w:cs="Calibri"/>
      <w:sz w:val="24"/>
    </w:rPr>
  </w:style>
  <w:style w:type="character" w:customStyle="1" w:styleId="BodyTextChar">
    <w:name w:val="Body Text Char"/>
    <w:basedOn w:val="DefaultParagraphFont"/>
    <w:link w:val="BodyText"/>
    <w:uiPriority w:val="99"/>
    <w:semiHidden/>
    <w:rsid w:val="00DD74A6"/>
    <w:rPr>
      <w:rFonts w:ascii="Georgia" w:eastAsia="Times New Roman" w:hAnsi="Georgia" w:cs="Calibri"/>
    </w:rPr>
  </w:style>
  <w:style w:type="paragraph" w:styleId="Subtitle">
    <w:name w:val="Subtitle"/>
    <w:basedOn w:val="Normal"/>
    <w:next w:val="Normal"/>
    <w:link w:val="SubtitleChar"/>
    <w:uiPriority w:val="11"/>
    <w:qFormat/>
    <w:rsid w:val="00DD74A6"/>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D74A6"/>
    <w:rPr>
      <w:rFonts w:asciiTheme="majorHAnsi" w:eastAsiaTheme="majorEastAsia" w:hAnsiTheme="majorHAnsi" w:cstheme="majorBidi"/>
      <w:i/>
      <w:iCs/>
      <w:color w:val="4F81BD" w:themeColor="accent1"/>
      <w:spacing w:val="15"/>
    </w:rPr>
  </w:style>
  <w:style w:type="paragraph" w:styleId="Date">
    <w:name w:val="Date"/>
    <w:basedOn w:val="Normal"/>
    <w:next w:val="Normal"/>
    <w:link w:val="DateChar"/>
    <w:uiPriority w:val="99"/>
    <w:semiHidden/>
    <w:unhideWhenUsed/>
    <w:rsid w:val="00DD74A6"/>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DD74A6"/>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DD74A6"/>
    <w:pPr>
      <w:spacing w:after="120" w:line="480" w:lineRule="auto"/>
    </w:pPr>
    <w:rPr>
      <w:rFonts w:ascii="Georgia" w:eastAsiaTheme="minorHAnsi" w:hAnsi="Georgia" w:cs="Times New Roman"/>
      <w:sz w:val="20"/>
      <w:szCs w:val="22"/>
    </w:rPr>
  </w:style>
  <w:style w:type="character" w:customStyle="1" w:styleId="BodyText2Char">
    <w:name w:val="Body Text 2 Char"/>
    <w:basedOn w:val="DefaultParagraphFont"/>
    <w:link w:val="BodyText2"/>
    <w:uiPriority w:val="99"/>
    <w:semiHidden/>
    <w:rsid w:val="00DD74A6"/>
    <w:rPr>
      <w:rFonts w:ascii="Georgia" w:eastAsiaTheme="minorHAnsi" w:hAnsi="Georgia" w:cs="Times New Roman"/>
      <w:sz w:val="20"/>
      <w:szCs w:val="22"/>
    </w:rPr>
  </w:style>
  <w:style w:type="paragraph" w:styleId="CommentSubject">
    <w:name w:val="annotation subject"/>
    <w:basedOn w:val="CommentText"/>
    <w:next w:val="CommentText"/>
    <w:link w:val="CommentSubjectChar"/>
    <w:uiPriority w:val="99"/>
    <w:semiHidden/>
    <w:unhideWhenUsed/>
    <w:rsid w:val="00DD74A6"/>
    <w:rPr>
      <w:b/>
      <w:bCs/>
    </w:rPr>
  </w:style>
  <w:style w:type="character" w:customStyle="1" w:styleId="CommentSubjectChar">
    <w:name w:val="Comment Subject Char"/>
    <w:basedOn w:val="CommentTextChar"/>
    <w:link w:val="CommentSubject"/>
    <w:uiPriority w:val="99"/>
    <w:semiHidden/>
    <w:rsid w:val="00DD74A6"/>
    <w:rPr>
      <w:rFonts w:ascii="Georgia" w:eastAsiaTheme="minorHAnsi" w:hAnsi="Georgia"/>
      <w:b/>
      <w:bCs/>
      <w:sz w:val="20"/>
      <w:szCs w:val="20"/>
    </w:rPr>
  </w:style>
  <w:style w:type="paragraph" w:styleId="BalloonText">
    <w:name w:val="Balloon Text"/>
    <w:basedOn w:val="Normal"/>
    <w:link w:val="BalloonTextChar"/>
    <w:uiPriority w:val="99"/>
    <w:semiHidden/>
    <w:unhideWhenUsed/>
    <w:rsid w:val="00DD74A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D74A6"/>
    <w:rPr>
      <w:rFonts w:ascii="Segoe UI" w:eastAsiaTheme="minorHAnsi" w:hAnsi="Segoe UI" w:cs="Segoe UI"/>
      <w:sz w:val="18"/>
      <w:szCs w:val="18"/>
    </w:rPr>
  </w:style>
  <w:style w:type="paragraph" w:styleId="Revision">
    <w:name w:val="Revision"/>
    <w:uiPriority w:val="99"/>
    <w:semiHidden/>
    <w:rsid w:val="00DD74A6"/>
    <w:rPr>
      <w:rFonts w:ascii="Georgia" w:eastAsiaTheme="minorHAnsi" w:hAnsi="Georgia" w:cs="Calibri"/>
      <w:sz w:val="22"/>
      <w:szCs w:val="22"/>
    </w:rPr>
  </w:style>
  <w:style w:type="paragraph" w:styleId="TOCHeading">
    <w:name w:val="TOC Heading"/>
    <w:basedOn w:val="Heading1"/>
    <w:next w:val="Normal"/>
    <w:uiPriority w:val="39"/>
    <w:semiHidden/>
    <w:unhideWhenUsed/>
    <w:qFormat/>
    <w:rsid w:val="00DD74A6"/>
    <w:pPr>
      <w:spacing w:line="276" w:lineRule="auto"/>
      <w:jc w:val="left"/>
      <w:outlineLvl w:val="9"/>
    </w:pPr>
    <w:rPr>
      <w:rFonts w:ascii="Cambria" w:eastAsia="Times New Roman" w:hAnsi="Cambria" w:cs="Times New Roman"/>
      <w:color w:val="365F91"/>
      <w:kern w:val="32"/>
      <w:sz w:val="28"/>
      <w:szCs w:val="28"/>
    </w:rPr>
  </w:style>
  <w:style w:type="paragraph" w:customStyle="1" w:styleId="BlockTitle">
    <w:name w:val="Block Title"/>
    <w:basedOn w:val="Heading1"/>
    <w:link w:val="Heading1Char1"/>
    <w:uiPriority w:val="1"/>
    <w:rsid w:val="00DD74A6"/>
    <w:pPr>
      <w:keepLines w:val="0"/>
      <w:pageBreakBefore w:val="0"/>
      <w:pBdr>
        <w:top w:val="none" w:sz="0" w:space="0" w:color="auto"/>
        <w:left w:val="none" w:sz="0" w:space="0" w:color="auto"/>
        <w:bottom w:val="none" w:sz="0" w:space="0" w:color="auto"/>
        <w:right w:val="none" w:sz="0" w:space="0" w:color="auto"/>
      </w:pBdr>
      <w:spacing w:before="0" w:after="240"/>
    </w:pPr>
    <w:rPr>
      <w:b w:val="0"/>
      <w:bCs w:val="0"/>
      <w:color w:val="365F91" w:themeColor="accent1" w:themeShade="BF"/>
      <w:sz w:val="32"/>
      <w:szCs w:val="32"/>
    </w:rPr>
  </w:style>
  <w:style w:type="character" w:customStyle="1" w:styleId="UnderliningChar">
    <w:name w:val="Underlining Char"/>
    <w:link w:val="Underlining"/>
    <w:locked/>
    <w:rsid w:val="00DD74A6"/>
    <w:rPr>
      <w:rFonts w:ascii="Arial Narrow" w:hAnsi="Arial Narrow"/>
      <w:u w:val="single"/>
    </w:rPr>
  </w:style>
  <w:style w:type="paragraph" w:customStyle="1" w:styleId="Underlining">
    <w:name w:val="Underlining"/>
    <w:basedOn w:val="Normal"/>
    <w:next w:val="Normal"/>
    <w:link w:val="UnderliningChar"/>
    <w:qFormat/>
    <w:rsid w:val="00DD74A6"/>
    <w:rPr>
      <w:rFonts w:ascii="Arial Narrow" w:hAnsi="Arial Narrow"/>
      <w:sz w:val="24"/>
      <w:u w:val="single"/>
    </w:rPr>
  </w:style>
  <w:style w:type="character" w:customStyle="1" w:styleId="MicroTextChar">
    <w:name w:val="MicroText Char"/>
    <w:link w:val="MicroText"/>
    <w:locked/>
    <w:rsid w:val="00DD74A6"/>
    <w:rPr>
      <w:rFonts w:ascii="Arial Narrow" w:hAnsi="Arial Narrow"/>
      <w:sz w:val="12"/>
    </w:rPr>
  </w:style>
  <w:style w:type="paragraph" w:customStyle="1" w:styleId="MicroText">
    <w:name w:val="MicroText"/>
    <w:basedOn w:val="Normal"/>
    <w:next w:val="Normal"/>
    <w:link w:val="MicroTextChar"/>
    <w:rsid w:val="00DD74A6"/>
    <w:rPr>
      <w:rFonts w:ascii="Arial Narrow" w:hAnsi="Arial Narrow"/>
      <w:sz w:val="12"/>
    </w:rPr>
  </w:style>
  <w:style w:type="character" w:customStyle="1" w:styleId="SmallChar">
    <w:name w:val="Small Char"/>
    <w:link w:val="Small"/>
    <w:locked/>
    <w:rsid w:val="00DD74A6"/>
    <w:rPr>
      <w:rFonts w:ascii="Arial Narrow" w:hAnsi="Arial Narrow" w:cs="Calibri"/>
      <w:color w:val="000000"/>
      <w:sz w:val="16"/>
    </w:rPr>
  </w:style>
  <w:style w:type="paragraph" w:customStyle="1" w:styleId="Small">
    <w:name w:val="Small"/>
    <w:basedOn w:val="Normal"/>
    <w:next w:val="Normal"/>
    <w:link w:val="SmallChar"/>
    <w:qFormat/>
    <w:rsid w:val="00DD74A6"/>
    <w:pPr>
      <w:spacing w:after="200" w:line="276" w:lineRule="auto"/>
    </w:pPr>
    <w:rPr>
      <w:rFonts w:ascii="Arial Narrow" w:hAnsi="Arial Narrow" w:cs="Calibri"/>
      <w:color w:val="000000"/>
      <w:sz w:val="16"/>
    </w:rPr>
  </w:style>
  <w:style w:type="paragraph" w:customStyle="1" w:styleId="TagCite">
    <w:name w:val="TagCite"/>
    <w:basedOn w:val="Normal"/>
    <w:uiPriority w:val="99"/>
    <w:rsid w:val="00DD74A6"/>
    <w:rPr>
      <w:rFonts w:ascii="Garamond" w:eastAsia="Times New Roman" w:hAnsi="Garamond" w:cs="Calibri"/>
      <w:b/>
      <w:sz w:val="24"/>
    </w:rPr>
  </w:style>
  <w:style w:type="character" w:customStyle="1" w:styleId="HeadingsBaseChar">
    <w:name w:val="Headings Base Char"/>
    <w:basedOn w:val="DefaultParagraphFont"/>
    <w:link w:val="HeadingsBase"/>
    <w:locked/>
    <w:rsid w:val="00DD74A6"/>
    <w:rPr>
      <w:rFonts w:ascii="Georgia" w:eastAsia="Times New Roman" w:hAnsi="Georgia" w:cs="Calibri"/>
      <w:b/>
      <w:kern w:val="32"/>
      <w:sz w:val="32"/>
      <w:szCs w:val="20"/>
    </w:rPr>
  </w:style>
  <w:style w:type="paragraph" w:customStyle="1" w:styleId="HeadingsBase">
    <w:name w:val="Headings Base"/>
    <w:basedOn w:val="Normal"/>
    <w:link w:val="HeadingsBaseChar"/>
    <w:rsid w:val="00DD74A6"/>
    <w:pPr>
      <w:keepNext/>
      <w:keepLines/>
      <w:suppressAutoHyphens/>
      <w:spacing w:before="20" w:after="120"/>
      <w:jc w:val="center"/>
    </w:pPr>
    <w:rPr>
      <w:rFonts w:ascii="Georgia" w:eastAsia="Times New Roman" w:hAnsi="Georgia" w:cs="Calibri"/>
      <w:b/>
      <w:kern w:val="32"/>
      <w:sz w:val="32"/>
      <w:szCs w:val="20"/>
    </w:rPr>
  </w:style>
  <w:style w:type="paragraph" w:customStyle="1" w:styleId="HeadingFake">
    <w:name w:val="Heading Fake"/>
    <w:basedOn w:val="Heading3"/>
    <w:uiPriority w:val="99"/>
    <w:rsid w:val="00DD74A6"/>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uiPriority w:val="99"/>
    <w:rsid w:val="00DD74A6"/>
    <w:pPr>
      <w:spacing w:line="480" w:lineRule="auto"/>
      <w:ind w:firstLine="720"/>
    </w:pPr>
    <w:rPr>
      <w:rFonts w:ascii="Georgia" w:eastAsia="Times New Roman" w:hAnsi="Georgia" w:cs="Calibri"/>
      <w:kern w:val="32"/>
      <w:sz w:val="20"/>
      <w:szCs w:val="20"/>
    </w:rPr>
  </w:style>
  <w:style w:type="paragraph" w:customStyle="1" w:styleId="SchoolBlockQuote">
    <w:name w:val="School Block Quote"/>
    <w:basedOn w:val="SchoolPaper"/>
    <w:uiPriority w:val="99"/>
    <w:rsid w:val="00DD74A6"/>
  </w:style>
  <w:style w:type="paragraph" w:customStyle="1" w:styleId="SchoolWorksCited">
    <w:name w:val="School Works Cited"/>
    <w:basedOn w:val="SchoolPaper"/>
    <w:uiPriority w:val="99"/>
    <w:rsid w:val="00DD74A6"/>
  </w:style>
  <w:style w:type="paragraph" w:customStyle="1" w:styleId="BlockQuote">
    <w:name w:val="Block Quote"/>
    <w:basedOn w:val="Normal"/>
    <w:uiPriority w:val="99"/>
    <w:rsid w:val="00DD74A6"/>
    <w:pPr>
      <w:ind w:left="720" w:right="720"/>
    </w:pPr>
    <w:rPr>
      <w:rFonts w:ascii="Georgia" w:eastAsia="Times New Roman" w:hAnsi="Georgia" w:cs="Calibri"/>
      <w:kern w:val="32"/>
      <w:sz w:val="24"/>
      <w:szCs w:val="20"/>
    </w:rPr>
  </w:style>
  <w:style w:type="paragraph" w:customStyle="1" w:styleId="PaperBody">
    <w:name w:val="Paper Body"/>
    <w:basedOn w:val="Normal"/>
    <w:uiPriority w:val="99"/>
    <w:rsid w:val="00DD74A6"/>
    <w:pPr>
      <w:spacing w:line="480" w:lineRule="auto"/>
      <w:ind w:firstLine="720"/>
    </w:pPr>
    <w:rPr>
      <w:rFonts w:ascii="Georgia" w:eastAsia="Times New Roman" w:hAnsi="Georgia" w:cs="Calibri"/>
      <w:kern w:val="32"/>
      <w:sz w:val="20"/>
    </w:rPr>
  </w:style>
  <w:style w:type="paragraph" w:customStyle="1" w:styleId="PaperCitation">
    <w:name w:val="Paper Citation"/>
    <w:basedOn w:val="Normal"/>
    <w:uiPriority w:val="99"/>
    <w:rsid w:val="00DD74A6"/>
    <w:pPr>
      <w:spacing w:line="480" w:lineRule="auto"/>
      <w:ind w:left="720" w:hanging="720"/>
    </w:pPr>
    <w:rPr>
      <w:rFonts w:ascii="Georgia" w:eastAsia="Times New Roman" w:hAnsi="Georgia" w:cs="Calibri"/>
      <w:kern w:val="32"/>
      <w:sz w:val="20"/>
      <w:szCs w:val="20"/>
    </w:rPr>
  </w:style>
  <w:style w:type="character" w:customStyle="1" w:styleId="hatChar">
    <w:name w:val="hat Char"/>
    <w:basedOn w:val="DefaultParagraphFont"/>
    <w:link w:val="hat"/>
    <w:locked/>
    <w:rsid w:val="00DD74A6"/>
    <w:rPr>
      <w:rFonts w:ascii="Georgia" w:eastAsia="Times New Roman" w:hAnsi="Georgia" w:cs="Arial"/>
      <w:b/>
      <w:bCs/>
      <w:kern w:val="32"/>
      <w:sz w:val="52"/>
      <w:szCs w:val="32"/>
    </w:rPr>
  </w:style>
  <w:style w:type="paragraph" w:customStyle="1" w:styleId="hat">
    <w:name w:val="hat"/>
    <w:basedOn w:val="Heading1"/>
    <w:link w:val="hatChar"/>
    <w:rsid w:val="00DD74A6"/>
    <w:pPr>
      <w:suppressAutoHyphens/>
      <w:spacing w:before="6600" w:after="240"/>
    </w:pPr>
    <w:rPr>
      <w:rFonts w:ascii="Georgia" w:eastAsia="Times New Roman" w:hAnsi="Georgia" w:cs="Arial"/>
      <w:kern w:val="32"/>
      <w:szCs w:val="32"/>
    </w:rPr>
  </w:style>
  <w:style w:type="paragraph" w:customStyle="1" w:styleId="WW-Default">
    <w:name w:val="WW-Default"/>
    <w:uiPriority w:val="99"/>
    <w:rsid w:val="00DD74A6"/>
    <w:pPr>
      <w:suppressAutoHyphens/>
    </w:pPr>
    <w:rPr>
      <w:rFonts w:ascii="Georgia" w:eastAsia="Calibri" w:hAnsi="Georgia" w:cs="Calibri"/>
      <w:sz w:val="22"/>
      <w:szCs w:val="22"/>
      <w:lang w:eastAsia="ar-SA"/>
    </w:rPr>
  </w:style>
  <w:style w:type="character" w:customStyle="1" w:styleId="BoldUnderlineChar0">
    <w:name w:val="BoldUnderline Char"/>
    <w:locked/>
    <w:rsid w:val="00DD74A6"/>
    <w:rPr>
      <w:rFonts w:ascii="Times New Roman" w:eastAsia="Times New Roman" w:hAnsi="Times New Roman" w:cs="Times New Roman"/>
      <w:b/>
      <w:sz w:val="20"/>
      <w:szCs w:val="24"/>
      <w:u w:val="single"/>
    </w:rPr>
  </w:style>
  <w:style w:type="paragraph" w:customStyle="1" w:styleId="Standard">
    <w:name w:val="Standard"/>
    <w:uiPriority w:val="99"/>
    <w:rsid w:val="00DD74A6"/>
    <w:pPr>
      <w:widowControl w:val="0"/>
      <w:suppressAutoHyphens/>
      <w:autoSpaceDN w:val="0"/>
    </w:pPr>
    <w:rPr>
      <w:rFonts w:ascii="Times New Roman" w:eastAsia="Lucida Sans Unicode" w:hAnsi="Times New Roman" w:cs="Mangal"/>
      <w:kern w:val="3"/>
      <w:lang w:eastAsia="zh-CN" w:bidi="hi-IN"/>
    </w:rPr>
  </w:style>
  <w:style w:type="character" w:customStyle="1" w:styleId="CitesChar2">
    <w:name w:val="Cites Char2"/>
    <w:link w:val="Cites"/>
    <w:locked/>
    <w:rsid w:val="00DD74A6"/>
    <w:rPr>
      <w:rFonts w:ascii="Times New Roman" w:eastAsia="Times New Roman" w:hAnsi="Times New Roman" w:cs="Times New Roman"/>
      <w:b/>
      <w:bCs/>
    </w:rPr>
  </w:style>
  <w:style w:type="paragraph" w:customStyle="1" w:styleId="Cites">
    <w:name w:val="Cites"/>
    <w:basedOn w:val="Normal"/>
    <w:link w:val="CitesChar2"/>
    <w:qFormat/>
    <w:rsid w:val="00DD74A6"/>
    <w:pPr>
      <w:widowControl w:val="0"/>
      <w:autoSpaceDE w:val="0"/>
      <w:autoSpaceDN w:val="0"/>
      <w:adjustRightInd w:val="0"/>
      <w:jc w:val="both"/>
      <w:outlineLvl w:val="2"/>
    </w:pPr>
    <w:rPr>
      <w:rFonts w:ascii="Times New Roman" w:eastAsia="Times New Roman" w:hAnsi="Times New Roman" w:cs="Times New Roman"/>
      <w:b/>
      <w:bCs/>
      <w:sz w:val="24"/>
    </w:rPr>
  </w:style>
  <w:style w:type="character" w:customStyle="1" w:styleId="CardsChar1">
    <w:name w:val="Cards Char1"/>
    <w:locked/>
    <w:rsid w:val="00DD74A6"/>
    <w:rPr>
      <w:rFonts w:ascii="Times New Roman" w:eastAsia="Times New Roman" w:hAnsi="Times New Roman" w:cs="Times New Roman"/>
    </w:rPr>
  </w:style>
  <w:style w:type="paragraph" w:customStyle="1" w:styleId="B-TagCite">
    <w:name w:val="B-TagCite"/>
    <w:uiPriority w:val="99"/>
    <w:rsid w:val="00DD74A6"/>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rsid w:val="00DD74A6"/>
    <w:pPr>
      <w:jc w:val="both"/>
    </w:pPr>
    <w:rPr>
      <w:rFonts w:asciiTheme="minorHAnsi" w:eastAsiaTheme="minorHAnsi" w:hAnsiTheme="minorHAnsi"/>
      <w:b/>
      <w:sz w:val="24"/>
      <w:szCs w:val="22"/>
    </w:rPr>
  </w:style>
  <w:style w:type="character" w:customStyle="1" w:styleId="NothingChar">
    <w:name w:val="Nothing Char"/>
    <w:link w:val="Nothing"/>
    <w:locked/>
    <w:rsid w:val="00DD74A6"/>
    <w:rPr>
      <w:rFonts w:ascii="Times New Roman" w:eastAsia="Times New Roman" w:hAnsi="Times New Roman" w:cs="Times New Roman"/>
      <w:sz w:val="20"/>
    </w:rPr>
  </w:style>
  <w:style w:type="paragraph" w:customStyle="1" w:styleId="Nothing">
    <w:name w:val="Nothing"/>
    <w:link w:val="NothingChar"/>
    <w:qFormat/>
    <w:rsid w:val="00DD74A6"/>
    <w:pPr>
      <w:jc w:val="both"/>
    </w:pPr>
    <w:rPr>
      <w:rFonts w:ascii="Times New Roman" w:eastAsia="Times New Roman" w:hAnsi="Times New Roman" w:cs="Times New Roman"/>
      <w:sz w:val="20"/>
    </w:rPr>
  </w:style>
  <w:style w:type="character" w:customStyle="1" w:styleId="NormalTextChar">
    <w:name w:val="Normal Text Char"/>
    <w:link w:val="NormalText"/>
    <w:locked/>
    <w:rsid w:val="00DD74A6"/>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DD74A6"/>
    <w:pPr>
      <w:jc w:val="both"/>
    </w:pPr>
    <w:rPr>
      <w:rFonts w:ascii="Georgia" w:eastAsia="Times New Roman" w:hAnsi="Georgia" w:cs="Calibri"/>
      <w:sz w:val="24"/>
      <w:szCs w:val="26"/>
      <w:lang w:val="x-none" w:eastAsia="ja-JP"/>
    </w:rPr>
  </w:style>
  <w:style w:type="paragraph" w:customStyle="1" w:styleId="HotRoute">
    <w:name w:val="Hot Route!"/>
    <w:basedOn w:val="Normal"/>
    <w:uiPriority w:val="99"/>
    <w:rsid w:val="00DD74A6"/>
    <w:pPr>
      <w:ind w:left="144"/>
    </w:pPr>
    <w:rPr>
      <w:rFonts w:ascii="Georgia" w:eastAsia="Times New Roman" w:hAnsi="Georgia" w:cs="Calibri"/>
      <w:sz w:val="20"/>
    </w:rPr>
  </w:style>
  <w:style w:type="paragraph" w:customStyle="1" w:styleId="Minimize">
    <w:name w:val="Minimize"/>
    <w:basedOn w:val="card"/>
    <w:next w:val="Normal"/>
    <w:uiPriority w:val="99"/>
    <w:rsid w:val="00DD74A6"/>
    <w:pPr>
      <w:widowControl w:val="0"/>
      <w:autoSpaceDE w:val="0"/>
      <w:autoSpaceDN w:val="0"/>
      <w:adjustRightInd w:val="0"/>
    </w:pPr>
    <w:rPr>
      <w:rFonts w:ascii="Georgia" w:hAnsi="Georgia" w:cs="Calibri"/>
      <w:sz w:val="12"/>
    </w:rPr>
  </w:style>
  <w:style w:type="paragraph" w:customStyle="1" w:styleId="SmallText">
    <w:name w:val="Small Text"/>
    <w:basedOn w:val="Normal"/>
    <w:link w:val="SmallTextChar"/>
    <w:qFormat/>
    <w:rsid w:val="00DD74A6"/>
    <w:pPr>
      <w:widowControl w:val="0"/>
      <w:autoSpaceDE w:val="0"/>
      <w:autoSpaceDN w:val="0"/>
      <w:adjustRightInd w:val="0"/>
    </w:pPr>
    <w:rPr>
      <w:rFonts w:ascii="Georgia" w:eastAsia="Times New Roman" w:hAnsi="Georgia" w:cs="Calibri"/>
      <w:sz w:val="12"/>
      <w:szCs w:val="20"/>
    </w:rPr>
  </w:style>
  <w:style w:type="paragraph" w:customStyle="1" w:styleId="Default">
    <w:name w:val="Default"/>
    <w:uiPriority w:val="99"/>
    <w:rsid w:val="00DD74A6"/>
    <w:pPr>
      <w:autoSpaceDE w:val="0"/>
      <w:autoSpaceDN w:val="0"/>
      <w:adjustRightInd w:val="0"/>
    </w:pPr>
    <w:rPr>
      <w:rFonts w:ascii="Times New Roman" w:eastAsia="Times New Roman" w:hAnsi="Times New Roman" w:cs="Times New Roman"/>
      <w:color w:val="000000"/>
    </w:rPr>
  </w:style>
  <w:style w:type="paragraph" w:customStyle="1" w:styleId="CitationCharChar">
    <w:name w:val="Citation Char Char"/>
    <w:basedOn w:val="Normal"/>
    <w:uiPriority w:val="6"/>
    <w:rsid w:val="00DD74A6"/>
    <w:pPr>
      <w:ind w:left="1440" w:right="1440"/>
    </w:pPr>
    <w:rPr>
      <w:rFonts w:asciiTheme="minorHAnsi" w:eastAsiaTheme="minorHAnsi" w:hAnsiTheme="minorHAnsi"/>
      <w:b/>
      <w:bCs/>
      <w:sz w:val="20"/>
      <w:szCs w:val="22"/>
      <w:u w:val="single"/>
    </w:rPr>
  </w:style>
  <w:style w:type="paragraph" w:customStyle="1" w:styleId="CiteReal">
    <w:name w:val="Cite Real"/>
    <w:basedOn w:val="Normal"/>
    <w:next w:val="Normal"/>
    <w:uiPriority w:val="99"/>
    <w:qFormat/>
    <w:rsid w:val="00DD74A6"/>
    <w:rPr>
      <w:rFonts w:ascii="Georgia" w:eastAsia="MS Mincho" w:hAnsi="Georgia" w:cs="Calibri"/>
      <w:b/>
      <w:sz w:val="24"/>
      <w:u w:val="single"/>
    </w:rPr>
  </w:style>
  <w:style w:type="character" w:customStyle="1" w:styleId="AuthorDateChar">
    <w:name w:val="AuthorDate Char"/>
    <w:basedOn w:val="DefaultParagraphFont"/>
    <w:link w:val="AuthorDate"/>
    <w:locked/>
    <w:rsid w:val="00DD74A6"/>
    <w:rPr>
      <w:rFonts w:ascii="Times New Roman" w:eastAsia="Calibri" w:hAnsi="Times New Roman" w:cs="Times New Roman"/>
      <w:b/>
      <w:szCs w:val="20"/>
      <w:u w:val="single"/>
    </w:rPr>
  </w:style>
  <w:style w:type="paragraph" w:customStyle="1" w:styleId="AuthorDate">
    <w:name w:val="AuthorDate"/>
    <w:next w:val="Nothing"/>
    <w:link w:val="AuthorDateChar"/>
    <w:rsid w:val="00DD74A6"/>
    <w:pPr>
      <w:widowControl w:val="0"/>
      <w:outlineLvl w:val="2"/>
    </w:pPr>
    <w:rPr>
      <w:rFonts w:ascii="Times New Roman" w:eastAsia="Calibri" w:hAnsi="Times New Roman" w:cs="Times New Roman"/>
      <w:b/>
      <w:szCs w:val="20"/>
      <w:u w:val="single"/>
    </w:rPr>
  </w:style>
  <w:style w:type="paragraph" w:customStyle="1" w:styleId="TxBrp1">
    <w:name w:val="TxBr_p1"/>
    <w:basedOn w:val="Normal"/>
    <w:uiPriority w:val="99"/>
    <w:rsid w:val="00DD74A6"/>
    <w:pPr>
      <w:tabs>
        <w:tab w:val="left" w:pos="204"/>
      </w:tabs>
      <w:autoSpaceDE w:val="0"/>
      <w:autoSpaceDN w:val="0"/>
      <w:adjustRightInd w:val="0"/>
      <w:spacing w:line="272" w:lineRule="atLeast"/>
      <w:jc w:val="both"/>
    </w:pPr>
    <w:rPr>
      <w:rFonts w:ascii="Times New Roman" w:eastAsia="Times New Roman" w:hAnsi="Times New Roman" w:cs="Times New Roman"/>
      <w:sz w:val="24"/>
    </w:rPr>
  </w:style>
  <w:style w:type="paragraph" w:customStyle="1" w:styleId="fullstory">
    <w:name w:val="fullstory"/>
    <w:basedOn w:val="Normal"/>
    <w:uiPriority w:val="99"/>
    <w:rsid w:val="00DD74A6"/>
    <w:pPr>
      <w:spacing w:before="100" w:beforeAutospacing="1" w:after="100" w:afterAutospacing="1"/>
    </w:pPr>
    <w:rPr>
      <w:rFonts w:ascii="Times New Roman" w:eastAsia="Times New Roman" w:hAnsi="Times New Roman" w:cs="Times New Roman"/>
      <w:sz w:val="24"/>
    </w:rPr>
  </w:style>
  <w:style w:type="paragraph" w:customStyle="1" w:styleId="TxBr41p1">
    <w:name w:val="TxBr_41p1"/>
    <w:basedOn w:val="Normal"/>
    <w:uiPriority w:val="99"/>
    <w:rsid w:val="00DD74A6"/>
    <w:pPr>
      <w:tabs>
        <w:tab w:val="left" w:pos="204"/>
      </w:tabs>
      <w:autoSpaceDE w:val="0"/>
      <w:autoSpaceDN w:val="0"/>
      <w:adjustRightInd w:val="0"/>
      <w:spacing w:line="238" w:lineRule="atLeast"/>
      <w:jc w:val="both"/>
    </w:pPr>
    <w:rPr>
      <w:rFonts w:ascii="Times New Roman" w:eastAsia="Times New Roman" w:hAnsi="Times New Roman" w:cs="Times New Roman"/>
      <w:sz w:val="24"/>
    </w:rPr>
  </w:style>
  <w:style w:type="paragraph" w:customStyle="1" w:styleId="Cite8">
    <w:name w:val="Cite8"/>
    <w:basedOn w:val="Normal"/>
    <w:autoRedefine/>
    <w:uiPriority w:val="99"/>
    <w:qFormat/>
    <w:rsid w:val="00DD74A6"/>
    <w:rPr>
      <w:rFonts w:ascii="Arial Narrow" w:eastAsia="Calibri" w:hAnsi="Arial Narrow" w:cs="Times New Roman"/>
      <w:sz w:val="16"/>
    </w:rPr>
  </w:style>
  <w:style w:type="paragraph" w:customStyle="1" w:styleId="8font">
    <w:name w:val="8font"/>
    <w:basedOn w:val="Normal"/>
    <w:next w:val="Normal"/>
    <w:autoRedefine/>
    <w:uiPriority w:val="99"/>
    <w:qFormat/>
    <w:rsid w:val="00DD74A6"/>
    <w:rPr>
      <w:rFonts w:eastAsia="Cambria" w:cs="Times New Roman"/>
      <w:sz w:val="16"/>
      <w:szCs w:val="16"/>
    </w:rPr>
  </w:style>
  <w:style w:type="character" w:customStyle="1" w:styleId="CardText1Char">
    <w:name w:val="Card Text 1 Char"/>
    <w:basedOn w:val="DefaultParagraphFont"/>
    <w:link w:val="CardText1"/>
    <w:locked/>
    <w:rsid w:val="00DD74A6"/>
    <w:rPr>
      <w:rFonts w:ascii="Arial Narrow" w:hAnsi="Arial Narrow"/>
      <w:color w:val="000000"/>
      <w:u w:val="single"/>
    </w:rPr>
  </w:style>
  <w:style w:type="paragraph" w:customStyle="1" w:styleId="CardText1">
    <w:name w:val="Card Text 1"/>
    <w:basedOn w:val="Normal"/>
    <w:link w:val="CardText1Char"/>
    <w:autoRedefine/>
    <w:rsid w:val="00DD74A6"/>
    <w:rPr>
      <w:rFonts w:ascii="Arial Narrow" w:hAnsi="Arial Narrow"/>
      <w:color w:val="000000"/>
      <w:sz w:val="24"/>
      <w:u w:val="single"/>
    </w:rPr>
  </w:style>
  <w:style w:type="character" w:customStyle="1" w:styleId="CardText2Char">
    <w:name w:val="Card Text 2 Char"/>
    <w:basedOn w:val="CardText1Char"/>
    <w:link w:val="CardText2"/>
    <w:locked/>
    <w:rsid w:val="00DD74A6"/>
    <w:rPr>
      <w:rFonts w:ascii="Arial Narrow" w:hAnsi="Arial Narrow"/>
      <w:b/>
      <w:color w:val="000000"/>
      <w:u w:val="single"/>
    </w:rPr>
  </w:style>
  <w:style w:type="paragraph" w:customStyle="1" w:styleId="CardText2">
    <w:name w:val="Card Text 2"/>
    <w:basedOn w:val="CardText1"/>
    <w:link w:val="CardText2Char"/>
    <w:rsid w:val="00DD74A6"/>
    <w:rPr>
      <w:b/>
    </w:rPr>
  </w:style>
  <w:style w:type="paragraph" w:customStyle="1" w:styleId="Text">
    <w:name w:val="Text"/>
    <w:basedOn w:val="Normal"/>
    <w:uiPriority w:val="99"/>
    <w:rsid w:val="00DD74A6"/>
    <w:pPr>
      <w:autoSpaceDE w:val="0"/>
      <w:autoSpaceDN w:val="0"/>
      <w:adjustRightInd w:val="0"/>
    </w:pPr>
    <w:rPr>
      <w:rFonts w:ascii="Symbol" w:eastAsia="Calibri" w:hAnsi="Symbol" w:cs="Symbol"/>
      <w:sz w:val="24"/>
    </w:rPr>
  </w:style>
  <w:style w:type="character" w:styleId="CommentReference">
    <w:name w:val="annotation reference"/>
    <w:basedOn w:val="DefaultParagraphFont"/>
    <w:uiPriority w:val="99"/>
    <w:semiHidden/>
    <w:unhideWhenUsed/>
    <w:rsid w:val="00DD74A6"/>
    <w:rPr>
      <w:sz w:val="16"/>
      <w:szCs w:val="16"/>
    </w:rPr>
  </w:style>
  <w:style w:type="character" w:customStyle="1" w:styleId="wikiexternallink">
    <w:name w:val="wikiexternallink"/>
    <w:basedOn w:val="DefaultParagraphFont"/>
    <w:rsid w:val="00DD74A6"/>
  </w:style>
  <w:style w:type="character" w:customStyle="1" w:styleId="wikigeneratedlinkcontent">
    <w:name w:val="wikigeneratedlinkcontent"/>
    <w:basedOn w:val="DefaultParagraphFont"/>
    <w:rsid w:val="00DD74A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D74A6"/>
    <w:rPr>
      <w:b/>
      <w:bCs/>
      <w:strike w:val="0"/>
      <w:dstrike w:val="0"/>
      <w:sz w:val="26"/>
      <w:u w:val="none"/>
      <w:effect w:val="none"/>
    </w:rPr>
  </w:style>
  <w:style w:type="character" w:customStyle="1" w:styleId="Author-Date">
    <w:name w:val="Author-Date"/>
    <w:qFormat/>
    <w:rsid w:val="00DD74A6"/>
    <w:rPr>
      <w:b/>
      <w:bCs w:val="0"/>
      <w:sz w:val="24"/>
    </w:rPr>
  </w:style>
  <w:style w:type="character" w:customStyle="1" w:styleId="hit">
    <w:name w:val="hit"/>
    <w:rsid w:val="00DD74A6"/>
  </w:style>
  <w:style w:type="character" w:customStyle="1" w:styleId="TitleChar2">
    <w:name w:val="Title Char2"/>
    <w:basedOn w:val="DefaultParagraphFont"/>
    <w:uiPriority w:val="5"/>
    <w:qFormat/>
    <w:locked/>
    <w:rsid w:val="00DD74A6"/>
    <w:rPr>
      <w:bCs/>
      <w:u w:val="single"/>
    </w:rPr>
  </w:style>
  <w:style w:type="character" w:customStyle="1" w:styleId="smallChar0">
    <w:name w:val="small Char"/>
    <w:rsid w:val="00DD74A6"/>
    <w:rPr>
      <w:rFonts w:ascii="Calibri" w:eastAsia="Calibri" w:hAnsi="Calibri" w:hint="default"/>
      <w:sz w:val="16"/>
      <w:szCs w:val="22"/>
      <w:lang w:val="en-US" w:eastAsia="en-US" w:bidi="ar-SA"/>
    </w:rPr>
  </w:style>
  <w:style w:type="character" w:customStyle="1" w:styleId="CardTextChar2">
    <w:name w:val="Card Text Char"/>
    <w:rsid w:val="00DD74A6"/>
    <w:rPr>
      <w:rFonts w:ascii="Georgia" w:hAnsi="Georgia" w:cs="Times New Roman" w:hint="default"/>
      <w:sz w:val="24"/>
    </w:rPr>
  </w:style>
  <w:style w:type="character" w:customStyle="1" w:styleId="StyleUnderlineBold">
    <w:name w:val="Style Underline + Bold"/>
    <w:rsid w:val="00DD74A6"/>
    <w:rPr>
      <w:b/>
      <w:bCs/>
      <w:u w:val="single"/>
    </w:rPr>
  </w:style>
  <w:style w:type="character" w:customStyle="1" w:styleId="st">
    <w:name w:val="st"/>
    <w:rsid w:val="00DD74A6"/>
  </w:style>
  <w:style w:type="character" w:customStyle="1" w:styleId="Underline-Highlighted">
    <w:name w:val="Underline-Highlighted"/>
    <w:uiPriority w:val="1"/>
    <w:qFormat/>
    <w:rsid w:val="00DD74A6"/>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DD74A6"/>
    <w:rPr>
      <w:rFonts w:ascii="Times New Roman" w:hAnsi="Times New Roman" w:cs="Times New Roman" w:hint="default"/>
      <w:sz w:val="24"/>
      <w:u w:val="thick"/>
    </w:rPr>
  </w:style>
  <w:style w:type="character" w:customStyle="1" w:styleId="CardTagandCiteChar">
    <w:name w:val="Card Tag and Cite Char"/>
    <w:basedOn w:val="DefaultParagraphFont"/>
    <w:link w:val="CardTagandCite"/>
    <w:rsid w:val="00DD74A6"/>
    <w:rPr>
      <w:rFonts w:ascii="Arial Narrow" w:hAnsi="Arial Narrow"/>
      <w:b/>
      <w:sz w:val="26"/>
    </w:rPr>
  </w:style>
  <w:style w:type="character" w:customStyle="1" w:styleId="UnderlineCharChar">
    <w:name w:val="Underline Char Char"/>
    <w:basedOn w:val="DefaultParagraphFont"/>
    <w:rsid w:val="00DD74A6"/>
    <w:rPr>
      <w:rFonts w:ascii="Times New Roman" w:eastAsia="Times New Roman" w:hAnsi="Times New Roman" w:cs="Times New Roman" w:hint="default"/>
      <w:sz w:val="20"/>
      <w:szCs w:val="24"/>
      <w:u w:val="single"/>
    </w:rPr>
  </w:style>
  <w:style w:type="character" w:customStyle="1" w:styleId="SmallText0">
    <w:name w:val="SmallText"/>
    <w:rsid w:val="00DD74A6"/>
    <w:rPr>
      <w:color w:val="000000"/>
    </w:rPr>
  </w:style>
  <w:style w:type="character" w:customStyle="1" w:styleId="CitesChar1">
    <w:name w:val="Cites Char1"/>
    <w:basedOn w:val="DefaultParagraphFont"/>
    <w:rsid w:val="00DD74A6"/>
    <w:rPr>
      <w:b/>
      <w:bCs w:val="0"/>
      <w:szCs w:val="24"/>
      <w:u w:val="single"/>
      <w:lang w:val="en-US" w:eastAsia="en-US" w:bidi="ar-SA"/>
    </w:rPr>
  </w:style>
  <w:style w:type="character" w:customStyle="1" w:styleId="CardUnderlinedChar">
    <w:name w:val="Card Underlined Char"/>
    <w:basedOn w:val="DefaultParagraphFont"/>
    <w:rsid w:val="00DD74A6"/>
    <w:rPr>
      <w:rFonts w:ascii="Arial Narrow" w:hAnsi="Arial Narrow" w:hint="default"/>
      <w:sz w:val="22"/>
      <w:szCs w:val="24"/>
      <w:u w:val="single"/>
      <w:lang w:val="en-US" w:eastAsia="en-US" w:bidi="ar-SA"/>
    </w:rPr>
  </w:style>
  <w:style w:type="character" w:customStyle="1" w:styleId="underline3">
    <w:name w:val="underline3"/>
    <w:basedOn w:val="underline2"/>
    <w:rsid w:val="00DD74A6"/>
    <w:rPr>
      <w:u w:val="single"/>
      <w:bdr w:val="none" w:sz="0" w:space="0" w:color="auto" w:frame="1"/>
      <w:shd w:val="clear" w:color="auto" w:fill="FFFF00"/>
    </w:rPr>
  </w:style>
  <w:style w:type="character" w:customStyle="1" w:styleId="menu">
    <w:name w:val="menu"/>
    <w:basedOn w:val="DefaultParagraphFont"/>
    <w:rsid w:val="00DD74A6"/>
  </w:style>
  <w:style w:type="character" w:customStyle="1" w:styleId="Emphasis2">
    <w:name w:val="Emphasis2"/>
    <w:basedOn w:val="DefaultParagraphFont"/>
    <w:rsid w:val="00DD74A6"/>
    <w:rPr>
      <w:rFonts w:ascii="Franklin Gothic Heavy" w:hAnsi="Franklin Gothic Heavy" w:hint="default"/>
      <w:u w:val="single"/>
    </w:rPr>
  </w:style>
  <w:style w:type="character" w:customStyle="1" w:styleId="BoldUnderlining">
    <w:name w:val="Bold Underlining"/>
    <w:basedOn w:val="DefaultParagraphFont"/>
    <w:rsid w:val="00DD74A6"/>
    <w:rPr>
      <w:b/>
      <w:bCs w:val="0"/>
      <w:u w:val="single"/>
    </w:rPr>
  </w:style>
  <w:style w:type="character" w:customStyle="1" w:styleId="pmterms1">
    <w:name w:val="pmterms1"/>
    <w:basedOn w:val="DefaultParagraphFont"/>
    <w:rsid w:val="00DD74A6"/>
  </w:style>
  <w:style w:type="character" w:customStyle="1" w:styleId="standardcontent">
    <w:name w:val="standardcontent"/>
    <w:basedOn w:val="DefaultParagraphFont"/>
    <w:rsid w:val="00DD74A6"/>
  </w:style>
  <w:style w:type="character" w:customStyle="1" w:styleId="storyby">
    <w:name w:val="storyby"/>
    <w:basedOn w:val="DefaultParagraphFont"/>
    <w:rsid w:val="00DD74A6"/>
  </w:style>
  <w:style w:type="character" w:customStyle="1" w:styleId="7TimesNewRoman">
    <w:name w:val="7 Times New Roman"/>
    <w:rsid w:val="00DD74A6"/>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HeaderChar1">
    <w:name w:val="Header Char1"/>
    <w:basedOn w:val="DefaultParagraphFont"/>
    <w:rsid w:val="00DD74A6"/>
    <w:rPr>
      <w:kern w:val="32"/>
      <w:sz w:val="24"/>
    </w:rPr>
  </w:style>
  <w:style w:type="character" w:customStyle="1" w:styleId="itxtrst">
    <w:name w:val="itxtrst"/>
    <w:rsid w:val="00DD74A6"/>
  </w:style>
  <w:style w:type="character" w:customStyle="1" w:styleId="A-Underlining">
    <w:name w:val="A-Underlining"/>
    <w:basedOn w:val="DefaultParagraphFont"/>
    <w:rsid w:val="00DD74A6"/>
    <w:rPr>
      <w:rFonts w:ascii="Garamond" w:hAnsi="Garamond" w:hint="default"/>
      <w:color w:val="auto"/>
      <w:sz w:val="24"/>
      <w:u w:val="single"/>
    </w:rPr>
  </w:style>
  <w:style w:type="character" w:customStyle="1" w:styleId="AuthorChar">
    <w:name w:val="Author Char"/>
    <w:rsid w:val="00DD74A6"/>
    <w:rPr>
      <w:b/>
      <w:bCs w:val="0"/>
      <w:noProof w:val="0"/>
      <w:sz w:val="22"/>
      <w:lang w:val="en-US" w:eastAsia="en-US" w:bidi="ar-SA"/>
    </w:rPr>
  </w:style>
  <w:style w:type="character" w:customStyle="1" w:styleId="fn">
    <w:name w:val="fn"/>
    <w:basedOn w:val="DefaultParagraphFont"/>
    <w:rsid w:val="00DD74A6"/>
  </w:style>
  <w:style w:type="character" w:customStyle="1" w:styleId="newsmain">
    <w:name w:val="news_main"/>
    <w:basedOn w:val="DefaultParagraphFont"/>
    <w:rsid w:val="00DD74A6"/>
  </w:style>
  <w:style w:type="character" w:customStyle="1" w:styleId="verdana">
    <w:name w:val="verdana"/>
    <w:basedOn w:val="DefaultParagraphFont"/>
    <w:rsid w:val="00DD74A6"/>
  </w:style>
  <w:style w:type="character" w:customStyle="1" w:styleId="tagChar1">
    <w:name w:val="tag Char1"/>
    <w:basedOn w:val="DefaultParagraphFont"/>
    <w:rsid w:val="00DD74A6"/>
    <w:rPr>
      <w:rFonts w:ascii="Times New Roman" w:eastAsia="Times New Roman" w:hAnsi="Times New Roman" w:cs="Times New Roman" w:hint="default"/>
      <w:b/>
      <w:bCs w:val="0"/>
      <w:kern w:val="32"/>
      <w:sz w:val="24"/>
      <w:szCs w:val="20"/>
    </w:rPr>
  </w:style>
  <w:style w:type="character" w:customStyle="1" w:styleId="vitstoryheadline">
    <w:name w:val="vitstoryheadline"/>
    <w:rsid w:val="00DD74A6"/>
  </w:style>
  <w:style w:type="character" w:customStyle="1" w:styleId="AuthorDate0">
    <w:name w:val="Author Date"/>
    <w:rsid w:val="00DD74A6"/>
    <w:rPr>
      <w:b/>
      <w:bCs w:val="0"/>
      <w:sz w:val="24"/>
      <w:u w:val="thick"/>
    </w:rPr>
  </w:style>
  <w:style w:type="character" w:customStyle="1" w:styleId="UnderlinedTextCharChar">
    <w:name w:val="Underlined Text Char Char"/>
    <w:basedOn w:val="DefaultParagraphFont"/>
    <w:rsid w:val="00DD74A6"/>
    <w:rPr>
      <w:rFonts w:ascii="Arial" w:hAnsi="Arial" w:cs="Arial" w:hint="default"/>
      <w:bCs/>
      <w:noProof w:val="0"/>
      <w:szCs w:val="26"/>
      <w:u w:val="single"/>
      <w:lang w:val="en-US" w:eastAsia="en-US" w:bidi="ar-SA"/>
    </w:rPr>
  </w:style>
  <w:style w:type="character" w:customStyle="1" w:styleId="pnumber">
    <w:name w:val="pnumber"/>
    <w:rsid w:val="00DD74A6"/>
  </w:style>
  <w:style w:type="character" w:customStyle="1" w:styleId="ital">
    <w:name w:val="ital"/>
    <w:rsid w:val="00DD74A6"/>
  </w:style>
  <w:style w:type="character" w:customStyle="1" w:styleId="orgdiv">
    <w:name w:val="orgdiv"/>
    <w:rsid w:val="00DD74A6"/>
  </w:style>
  <w:style w:type="character" w:customStyle="1" w:styleId="orgname">
    <w:name w:val="orgname"/>
    <w:rsid w:val="00DD74A6"/>
  </w:style>
  <w:style w:type="character" w:customStyle="1" w:styleId="city">
    <w:name w:val="city"/>
    <w:rsid w:val="00DD74A6"/>
  </w:style>
  <w:style w:type="character" w:customStyle="1" w:styleId="state">
    <w:name w:val="state"/>
    <w:rsid w:val="00DD74A6"/>
  </w:style>
  <w:style w:type="character" w:customStyle="1" w:styleId="country">
    <w:name w:val="country"/>
    <w:rsid w:val="00DD74A6"/>
  </w:style>
  <w:style w:type="character" w:customStyle="1" w:styleId="DocumentMapChar1">
    <w:name w:val="Document Map Char1"/>
    <w:basedOn w:val="DefaultParagraphFont"/>
    <w:uiPriority w:val="99"/>
    <w:semiHidden/>
    <w:rsid w:val="00DD74A6"/>
    <w:rPr>
      <w:rFonts w:ascii="Tahoma" w:hAnsi="Tahoma" w:cs="Tahoma" w:hint="default"/>
      <w:sz w:val="16"/>
      <w:szCs w:val="16"/>
    </w:rPr>
  </w:style>
  <w:style w:type="character" w:customStyle="1" w:styleId="Author">
    <w:name w:val="Author"/>
    <w:aliases w:val="Style Date"/>
    <w:uiPriority w:val="1"/>
    <w:qFormat/>
    <w:rsid w:val="00DD74A6"/>
    <w:rPr>
      <w:b/>
      <w:bCs w:val="0"/>
      <w:sz w:val="24"/>
    </w:rPr>
  </w:style>
  <w:style w:type="character" w:customStyle="1" w:styleId="author0">
    <w:name w:val="author"/>
    <w:rsid w:val="00DD74A6"/>
    <w:rPr>
      <w:rFonts w:ascii="Times New Roman" w:hAnsi="Times New Roman" w:cs="Times New Roman" w:hint="default"/>
      <w:b/>
      <w:bCs w:val="0"/>
      <w:sz w:val="24"/>
    </w:rPr>
  </w:style>
  <w:style w:type="character" w:customStyle="1" w:styleId="articletitle">
    <w:name w:val="articletitle"/>
    <w:rsid w:val="00DD74A6"/>
    <w:rPr>
      <w:rFonts w:ascii="Times New Roman" w:hAnsi="Times New Roman" w:cs="Times New Roman" w:hint="default"/>
    </w:rPr>
  </w:style>
  <w:style w:type="character" w:customStyle="1" w:styleId="6pointChar">
    <w:name w:val="6 point Char"/>
    <w:rsid w:val="00DD74A6"/>
    <w:rPr>
      <w:rFonts w:ascii="Times New Roman" w:hAnsi="Times New Roman" w:cs="Times New Roman" w:hint="default"/>
      <w:sz w:val="12"/>
      <w:lang w:val="en-US" w:eastAsia="en-US"/>
    </w:rPr>
  </w:style>
  <w:style w:type="character" w:customStyle="1" w:styleId="term1">
    <w:name w:val="term1"/>
    <w:rsid w:val="00DD74A6"/>
    <w:rPr>
      <w:b/>
      <w:bCs/>
    </w:rPr>
  </w:style>
  <w:style w:type="character" w:customStyle="1" w:styleId="MinimizeChar">
    <w:name w:val="Minimize Char"/>
    <w:rsid w:val="00DD74A6"/>
    <w:rPr>
      <w:sz w:val="12"/>
      <w:szCs w:val="24"/>
    </w:rPr>
  </w:style>
  <w:style w:type="character" w:customStyle="1" w:styleId="StyleThickunderline">
    <w:name w:val="Style Thick underline"/>
    <w:qFormat/>
    <w:rsid w:val="00DD74A6"/>
    <w:rPr>
      <w:u w:val="thick"/>
    </w:rPr>
  </w:style>
  <w:style w:type="character" w:customStyle="1" w:styleId="UnderlineTextChar">
    <w:name w:val="Underline Text Char"/>
    <w:rsid w:val="00DD74A6"/>
    <w:rPr>
      <w:szCs w:val="24"/>
      <w:u w:val="single"/>
    </w:rPr>
  </w:style>
  <w:style w:type="character" w:customStyle="1" w:styleId="Box0">
    <w:name w:val="Box!"/>
    <w:rsid w:val="00DD74A6"/>
    <w:rPr>
      <w:rFonts w:ascii="Garamond" w:hAnsi="Garamond" w:hint="default"/>
      <w:sz w:val="24"/>
      <w:u w:val="single"/>
      <w:bdr w:val="single" w:sz="4" w:space="0" w:color="auto" w:frame="1"/>
    </w:rPr>
  </w:style>
  <w:style w:type="character" w:customStyle="1" w:styleId="citechar">
    <w:name w:val="citechar"/>
    <w:basedOn w:val="DefaultParagraphFont"/>
    <w:rsid w:val="00DD74A6"/>
  </w:style>
  <w:style w:type="character" w:customStyle="1" w:styleId="underlinechar">
    <w:name w:val="underlinechar"/>
    <w:basedOn w:val="DefaultParagraphFont"/>
    <w:rsid w:val="00DD74A6"/>
  </w:style>
  <w:style w:type="character" w:customStyle="1" w:styleId="CardUnderlineChar">
    <w:name w:val="Card Underline Char"/>
    <w:rsid w:val="00DD74A6"/>
    <w:rPr>
      <w:szCs w:val="24"/>
      <w:u w:val="single"/>
      <w:lang w:val="en-US" w:eastAsia="en-US" w:bidi="ar-SA"/>
    </w:rPr>
  </w:style>
  <w:style w:type="character" w:customStyle="1" w:styleId="tagciteChar">
    <w:name w:val="tag/cite Char"/>
    <w:basedOn w:val="DefaultParagraphFont"/>
    <w:rsid w:val="00DD74A6"/>
    <w:rPr>
      <w:b/>
      <w:bCs w:val="0"/>
      <w:sz w:val="24"/>
      <w:lang w:val="en-US" w:eastAsia="en-US" w:bidi="ar-SA"/>
    </w:rPr>
  </w:style>
  <w:style w:type="character" w:customStyle="1" w:styleId="8pointChar">
    <w:name w:val="8 point Char"/>
    <w:basedOn w:val="DefaultParagraphFont"/>
    <w:rsid w:val="00DD74A6"/>
    <w:rPr>
      <w:sz w:val="16"/>
      <w:lang w:val="en-US" w:eastAsia="en-US" w:bidi="ar-SA"/>
    </w:rPr>
  </w:style>
  <w:style w:type="character" w:customStyle="1" w:styleId="BoldText12pt">
    <w:name w:val="Bold Text 12 pt"/>
    <w:rsid w:val="00DD74A6"/>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DD74A6"/>
  </w:style>
  <w:style w:type="character" w:customStyle="1" w:styleId="person-name">
    <w:name w:val="person-name"/>
    <w:basedOn w:val="DefaultParagraphFont"/>
    <w:rsid w:val="00DD74A6"/>
  </w:style>
  <w:style w:type="character" w:customStyle="1" w:styleId="CardsFont12pt0">
    <w:name w:val="Cards + Font 12pt"/>
    <w:basedOn w:val="DefaultParagraphFont"/>
    <w:uiPriority w:val="1"/>
    <w:rsid w:val="00DD74A6"/>
    <w:rPr>
      <w:rFonts w:ascii="Times New Roman" w:hAnsi="Times New Roman" w:cs="Times New Roman" w:hint="default"/>
      <w:sz w:val="24"/>
      <w:u w:val="single"/>
      <w:lang w:val="en-US" w:eastAsia="en-US" w:bidi="ar-SA"/>
    </w:rPr>
  </w:style>
  <w:style w:type="character" w:customStyle="1" w:styleId="tagCharChar">
    <w:name w:val="tag Char Char"/>
    <w:rsid w:val="00DD74A6"/>
    <w:rPr>
      <w:rFonts w:ascii="Times New Roman" w:eastAsia="Times New Roman" w:hAnsi="Times New Roman" w:cs="Times New Roman" w:hint="default"/>
      <w:b/>
      <w:bCs w:val="0"/>
      <w:sz w:val="24"/>
      <w:szCs w:val="20"/>
    </w:rPr>
  </w:style>
  <w:style w:type="character" w:customStyle="1" w:styleId="BlockTitleCharChar">
    <w:name w:val="Block Title Char Char"/>
    <w:rsid w:val="00DD74A6"/>
    <w:rPr>
      <w:rFonts w:ascii="Georgia" w:eastAsia="Times New Roman" w:hAnsi="Georgia" w:cs="Arial" w:hint="default"/>
      <w:b/>
      <w:bCs/>
      <w:kern w:val="32"/>
      <w:sz w:val="28"/>
      <w:szCs w:val="32"/>
    </w:rPr>
  </w:style>
  <w:style w:type="character" w:customStyle="1" w:styleId="texto1">
    <w:name w:val="texto1"/>
    <w:basedOn w:val="DefaultParagraphFont"/>
    <w:rsid w:val="00DD74A6"/>
  </w:style>
  <w:style w:type="table" w:styleId="TableGrid">
    <w:name w:val="Table Grid"/>
    <w:basedOn w:val="TableNormal"/>
    <w:rsid w:val="00DD74A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DD74A6"/>
    <w:rPr>
      <w:rFonts w:ascii="Cambria" w:hAnsi="Cambria"/>
      <w:sz w:val="24"/>
      <w:u w:val="thick"/>
    </w:rPr>
  </w:style>
  <w:style w:type="character" w:customStyle="1" w:styleId="BlockTitleChar">
    <w:name w:val="Block Title Char"/>
    <w:rsid w:val="00DD74A6"/>
    <w:rPr>
      <w:rFonts w:ascii="Georgia" w:hAnsi="Georgia" w:cs="Arial"/>
      <w:b/>
      <w:bCs/>
      <w:kern w:val="32"/>
      <w:sz w:val="28"/>
      <w:szCs w:val="32"/>
      <w:u w:val="single"/>
    </w:rPr>
  </w:style>
  <w:style w:type="character" w:customStyle="1" w:styleId="commentstext">
    <w:name w:val="comments_text"/>
    <w:basedOn w:val="DefaultParagraphFont"/>
    <w:uiPriority w:val="99"/>
    <w:rsid w:val="00DD74A6"/>
    <w:rPr>
      <w:rFonts w:ascii="Times New Roman" w:hAnsi="Times New Roman" w:cs="Times New Roman" w:hint="default"/>
    </w:rPr>
  </w:style>
  <w:style w:type="character" w:customStyle="1" w:styleId="Style11pt">
    <w:name w:val="Style 11 pt"/>
    <w:basedOn w:val="DefaultParagraphFont"/>
    <w:rsid w:val="00DD74A6"/>
    <w:rPr>
      <w:sz w:val="20"/>
    </w:rPr>
  </w:style>
  <w:style w:type="character" w:customStyle="1" w:styleId="Style1Char1">
    <w:name w:val="Style1 Char1"/>
    <w:rsid w:val="00DD74A6"/>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DD74A6"/>
    <w:rPr>
      <w:rFonts w:ascii="Times New Roman" w:hAnsi="Times New Roman"/>
      <w:sz w:val="20"/>
      <w:szCs w:val="24"/>
      <w:u w:val="single"/>
      <w:lang w:val="en-US" w:eastAsia="en-US" w:bidi="ar-SA"/>
    </w:rPr>
  </w:style>
  <w:style w:type="character" w:customStyle="1" w:styleId="StyleTimesNewRoman12ptBold">
    <w:name w:val="Style Times New Roman 12 pt Bold"/>
    <w:rsid w:val="00DD74A6"/>
    <w:rPr>
      <w:rFonts w:ascii="Times New Roman" w:hAnsi="Times New Roman"/>
      <w:b/>
      <w:bCs/>
      <w:sz w:val="24"/>
    </w:rPr>
  </w:style>
  <w:style w:type="paragraph" w:customStyle="1" w:styleId="cites0">
    <w:name w:val="cites"/>
    <w:link w:val="citesChar"/>
    <w:autoRedefine/>
    <w:rsid w:val="00DD74A6"/>
    <w:pPr>
      <w:contextualSpacing/>
    </w:pPr>
    <w:rPr>
      <w:rFonts w:ascii="Times New Roman" w:eastAsia="Malgun Gothic" w:hAnsi="Times New Roman" w:cs="Times New Roman"/>
      <w:b/>
    </w:rPr>
  </w:style>
  <w:style w:type="character" w:customStyle="1" w:styleId="citesChar">
    <w:name w:val="cites Char"/>
    <w:basedOn w:val="DefaultParagraphFont"/>
    <w:link w:val="cites0"/>
    <w:rsid w:val="00DD74A6"/>
    <w:rPr>
      <w:rFonts w:ascii="Times New Roman" w:eastAsia="Malgun Gothic" w:hAnsi="Times New Roman" w:cs="Times New Roman"/>
      <w:b/>
    </w:rPr>
  </w:style>
  <w:style w:type="paragraph" w:customStyle="1" w:styleId="tiny">
    <w:name w:val="tiny"/>
    <w:next w:val="Normal"/>
    <w:link w:val="tinyChar"/>
    <w:autoRedefine/>
    <w:rsid w:val="00DD74A6"/>
    <w:pPr>
      <w:contextualSpacing/>
    </w:pPr>
    <w:rPr>
      <w:rFonts w:ascii="Times New Roman" w:eastAsia="Malgun Gothic" w:hAnsi="Times New Roman" w:cs="Times New Roman"/>
      <w:sz w:val="20"/>
      <w:szCs w:val="20"/>
      <w:lang w:eastAsia="ko-KR"/>
    </w:rPr>
  </w:style>
  <w:style w:type="character" w:customStyle="1" w:styleId="tinyChar">
    <w:name w:val="tiny Char"/>
    <w:basedOn w:val="DefaultParagraphFont"/>
    <w:link w:val="tiny"/>
    <w:locked/>
    <w:rsid w:val="00DD74A6"/>
    <w:rPr>
      <w:rFonts w:ascii="Times New Roman" w:eastAsia="Malgun Gothic" w:hAnsi="Times New Roman" w:cs="Times New Roman"/>
      <w:sz w:val="20"/>
      <w:szCs w:val="20"/>
      <w:lang w:eastAsia="ko-KR"/>
    </w:rPr>
  </w:style>
  <w:style w:type="character" w:customStyle="1" w:styleId="tagsChar">
    <w:name w:val="tags Char"/>
    <w:basedOn w:val="DefaultParagraphFont"/>
    <w:rsid w:val="00DD74A6"/>
    <w:rPr>
      <w:rFonts w:ascii="Times New Roman" w:eastAsia="Malgun Gothic" w:hAnsi="Times New Roman" w:cs="Times New Roman"/>
      <w:b/>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D74A6"/>
    <w:rPr>
      <w:rFonts w:ascii="Times New Roman" w:eastAsia="Times New Roman" w:hAnsi="Times New Roman" w:cs="Times New Roman"/>
    </w:rPr>
  </w:style>
  <w:style w:type="paragraph" w:customStyle="1" w:styleId="BlockTitle2">
    <w:name w:val="Block Title #2"/>
    <w:basedOn w:val="Normal"/>
    <w:rsid w:val="00DD74A6"/>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CitesChar0">
    <w:name w:val="Cites Char"/>
    <w:rsid w:val="00DD74A6"/>
    <w:rPr>
      <w:b/>
      <w:bCs/>
      <w:lang w:val="en-US" w:eastAsia="en-US" w:bidi="ar-SA"/>
    </w:rPr>
  </w:style>
  <w:style w:type="paragraph" w:customStyle="1" w:styleId="CardIndented">
    <w:name w:val="Card (Indented)"/>
    <w:basedOn w:val="Normal"/>
    <w:link w:val="CardIndentedChar"/>
    <w:qFormat/>
    <w:rsid w:val="00DD74A6"/>
    <w:pPr>
      <w:ind w:left="288"/>
    </w:pPr>
  </w:style>
  <w:style w:type="character" w:customStyle="1" w:styleId="CardIndentedChar">
    <w:name w:val="Card (Indented) Char"/>
    <w:basedOn w:val="DefaultParagraphFont"/>
    <w:link w:val="CardIndented"/>
    <w:rsid w:val="00DD74A6"/>
    <w:rPr>
      <w:rFonts w:ascii="Calibri" w:hAnsi="Calibri"/>
      <w:sz w:val="22"/>
    </w:rPr>
  </w:style>
  <w:style w:type="character" w:styleId="Strong">
    <w:name w:val="Strong"/>
    <w:basedOn w:val="DefaultParagraphFont"/>
    <w:uiPriority w:val="22"/>
    <w:qFormat/>
    <w:rsid w:val="00DD74A6"/>
    <w:rPr>
      <w:b/>
      <w:bCs/>
    </w:rPr>
  </w:style>
  <w:style w:type="character" w:customStyle="1" w:styleId="slug-pub-date">
    <w:name w:val="slug-pub-date"/>
    <w:basedOn w:val="DefaultParagraphFont"/>
    <w:rsid w:val="00DD74A6"/>
  </w:style>
  <w:style w:type="character" w:customStyle="1" w:styleId="slug-vol">
    <w:name w:val="slug-vol"/>
    <w:basedOn w:val="DefaultParagraphFont"/>
    <w:rsid w:val="00DD74A6"/>
  </w:style>
  <w:style w:type="character" w:customStyle="1" w:styleId="slug-issue">
    <w:name w:val="slug-issue"/>
    <w:basedOn w:val="DefaultParagraphFont"/>
    <w:rsid w:val="00DD74A6"/>
  </w:style>
  <w:style w:type="character" w:customStyle="1" w:styleId="slug-pages">
    <w:name w:val="slug-pages"/>
    <w:basedOn w:val="DefaultParagraphFont"/>
    <w:rsid w:val="00DD74A6"/>
  </w:style>
  <w:style w:type="character" w:customStyle="1" w:styleId="StyleStyleBoldUnderlineIntenseEmphasisUnderlineapple-style-s">
    <w:name w:val="Style Style Bold UnderlineIntense EmphasisUnderlineapple-style-s..."/>
    <w:basedOn w:val="DefaultParagraphFont"/>
    <w:rsid w:val="00DD74A6"/>
    <w:rPr>
      <w:b w:val="0"/>
      <w:bCs w:val="0"/>
      <w:sz w:val="22"/>
      <w:u w:val="single"/>
      <w:bdr w:val="none" w:sz="0" w:space="0" w:color="auto"/>
    </w:rPr>
  </w:style>
  <w:style w:type="character" w:customStyle="1" w:styleId="SmallTextChar">
    <w:name w:val="Small Text Char"/>
    <w:link w:val="SmallText"/>
    <w:rsid w:val="00DD74A6"/>
    <w:rPr>
      <w:rFonts w:ascii="Georgia" w:eastAsia="Times New Roman" w:hAnsi="Georgia" w:cs="Calibri"/>
      <w:sz w:val="12"/>
      <w:szCs w:val="20"/>
    </w:rPr>
  </w:style>
  <w:style w:type="character" w:customStyle="1" w:styleId="Style3Char">
    <w:name w:val="Style3 Char"/>
    <w:basedOn w:val="DefaultParagraphFont"/>
    <w:rsid w:val="00DD74A6"/>
    <w:rPr>
      <w:rFonts w:ascii="Arial Narrow" w:hAnsi="Arial Narrow"/>
      <w:b/>
      <w:sz w:val="22"/>
      <w:szCs w:val="24"/>
      <w:lang w:val="en-US" w:eastAsia="en-US" w:bidi="ar-SA"/>
    </w:rPr>
  </w:style>
  <w:style w:type="paragraph" w:customStyle="1" w:styleId="CardT1">
    <w:name w:val="CardT1"/>
    <w:basedOn w:val="Normal"/>
    <w:link w:val="CardT1Char"/>
    <w:qFormat/>
    <w:rsid w:val="00DD74A6"/>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DD74A6"/>
    <w:rPr>
      <w:rFonts w:ascii="Arial" w:eastAsia="Calibri" w:hAnsi="Arial" w:cs="Arial"/>
      <w:kern w:val="2"/>
      <w:sz w:val="14"/>
      <w:szCs w:val="14"/>
      <w:lang w:eastAsia="zh-TW"/>
    </w:rPr>
  </w:style>
  <w:style w:type="character" w:customStyle="1" w:styleId="CardCite1">
    <w:name w:val="CardCite1"/>
    <w:qFormat/>
    <w:rsid w:val="00DD74A6"/>
    <w:rPr>
      <w:rFonts w:ascii="Times New Roman" w:hAnsi="Times New Roman"/>
      <w:b/>
      <w:sz w:val="22"/>
      <w:szCs w:val="22"/>
      <w:u w:val="single"/>
      <w:lang w:val="en-US" w:eastAsia="en-US" w:bidi="ar-SA"/>
    </w:rPr>
  </w:style>
  <w:style w:type="character" w:customStyle="1" w:styleId="BoxX2">
    <w:name w:val="BoxX2"/>
    <w:qFormat/>
    <w:rsid w:val="00DD74A6"/>
    <w:rPr>
      <w:rFonts w:ascii="Times New Roman" w:hAnsi="Times New Roman"/>
      <w:b/>
      <w:sz w:val="22"/>
      <w:u w:val="single"/>
      <w:bdr w:val="single" w:sz="4" w:space="0" w:color="auto"/>
    </w:rPr>
  </w:style>
  <w:style w:type="paragraph" w:customStyle="1" w:styleId="FullCite">
    <w:name w:val="Full Cite"/>
    <w:basedOn w:val="Normal"/>
    <w:next w:val="Normal"/>
    <w:link w:val="FullCiteChar"/>
    <w:rsid w:val="00DD74A6"/>
    <w:rPr>
      <w:rFonts w:ascii="Garamond" w:eastAsia="Times New Roman" w:hAnsi="Garamond" w:cs="Times New Roman"/>
      <w:sz w:val="18"/>
      <w:szCs w:val="20"/>
    </w:rPr>
  </w:style>
  <w:style w:type="character" w:customStyle="1" w:styleId="FullCiteChar">
    <w:name w:val="Full Cite Char"/>
    <w:basedOn w:val="DefaultParagraphFont"/>
    <w:link w:val="FullCite"/>
    <w:rsid w:val="00DD74A6"/>
    <w:rPr>
      <w:rFonts w:ascii="Garamond" w:eastAsia="Times New Roman" w:hAnsi="Garamond" w:cs="Times New Roman"/>
      <w:sz w:val="18"/>
      <w:szCs w:val="20"/>
    </w:rPr>
  </w:style>
  <w:style w:type="character" w:customStyle="1" w:styleId="Style1Char">
    <w:name w:val="Style1 Char"/>
    <w:basedOn w:val="DefaultParagraphFont"/>
    <w:rsid w:val="00DD74A6"/>
    <w:rPr>
      <w:rFonts w:ascii="Arial" w:eastAsia="Times New Roman" w:hAnsi="Arial" w:cs="Times New Roman"/>
      <w:b/>
      <w:sz w:val="20"/>
      <w:szCs w:val="20"/>
      <w:u w:val="single"/>
    </w:rPr>
  </w:style>
  <w:style w:type="character" w:customStyle="1" w:styleId="boldciteChar">
    <w:name w:val="bold cite Char"/>
    <w:basedOn w:val="DefaultParagraphFont"/>
    <w:rsid w:val="00DD74A6"/>
    <w:rPr>
      <w:rFonts w:ascii="Arial" w:eastAsia="Times New Roman" w:hAnsi="Arial" w:cs="Arial"/>
      <w:b/>
      <w:bCs/>
      <w:kern w:val="32"/>
    </w:rPr>
  </w:style>
  <w:style w:type="paragraph" w:customStyle="1" w:styleId="CardTagandCite">
    <w:name w:val="Card Tag and Cite"/>
    <w:next w:val="Normal"/>
    <w:link w:val="CardTagandCiteChar"/>
    <w:rsid w:val="00DD74A6"/>
    <w:rPr>
      <w:rFonts w:ascii="Arial Narrow" w:hAnsi="Arial Narrow"/>
      <w:b/>
      <w:sz w:val="26"/>
    </w:rPr>
  </w:style>
  <w:style w:type="character" w:customStyle="1" w:styleId="boldciteChar2">
    <w:name w:val="bold cite Char2"/>
    <w:basedOn w:val="DefaultParagraphFont"/>
    <w:rsid w:val="00DD74A6"/>
    <w:rPr>
      <w:rFonts w:ascii="Arial" w:eastAsia="MS Mincho" w:hAnsi="Arial" w:cs="Times New Roman"/>
      <w:b/>
      <w:color w:val="000000"/>
      <w:sz w:val="28"/>
      <w:u w:val="thick" w:color="000000"/>
      <w:lang w:eastAsia="ja-JP"/>
    </w:rPr>
  </w:style>
  <w:style w:type="character" w:customStyle="1" w:styleId="term">
    <w:name w:val="term"/>
    <w:basedOn w:val="DefaultParagraphFont"/>
    <w:rsid w:val="00DD74A6"/>
  </w:style>
  <w:style w:type="character" w:customStyle="1" w:styleId="CharacterStyle2">
    <w:name w:val="Character Style 2"/>
    <w:uiPriority w:val="99"/>
    <w:rsid w:val="00DD74A6"/>
    <w:rPr>
      <w:rFonts w:ascii="Bookman Old Style" w:hAnsi="Bookman Old Style" w:cs="Bookman Old Style"/>
      <w:sz w:val="18"/>
      <w:szCs w:val="18"/>
    </w:rPr>
  </w:style>
  <w:style w:type="character" w:customStyle="1" w:styleId="CharacterStyle1">
    <w:name w:val="Character Style 1"/>
    <w:uiPriority w:val="99"/>
    <w:rsid w:val="00DD74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28</TotalTime>
  <Pages>25</Pages>
  <Words>21510</Words>
  <Characters>122610</Characters>
  <Application>Microsoft Macintosh Word</Application>
  <DocSecurity>0</DocSecurity>
  <Lines>1021</Lines>
  <Paragraphs>287</Paragraphs>
  <ScaleCrop>false</ScaleCrop>
  <Company>University of Wyoming</Company>
  <LinksUpToDate>false</LinksUpToDate>
  <CharactersWithSpaces>143833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Pauli</dc:creator>
  <cp:keywords/>
  <dc:description/>
  <cp:lastModifiedBy>Amy Pauli</cp:lastModifiedBy>
  <cp:revision>6</cp:revision>
  <dcterms:created xsi:type="dcterms:W3CDTF">2014-03-22T11:23:00Z</dcterms:created>
  <dcterms:modified xsi:type="dcterms:W3CDTF">2014-03-22T11:55:00Z</dcterms:modified>
</cp:coreProperties>
</file>