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73A65" w14:textId="77777777" w:rsidR="00BE5992" w:rsidRPr="00C2781D" w:rsidRDefault="00BE5992" w:rsidP="00BE5992">
      <w:pPr>
        <w:pStyle w:val="Heading3"/>
      </w:pPr>
      <w:bookmarkStart w:id="0" w:name="_GoBack"/>
      <w:r w:rsidRPr="00C2781D">
        <w:t xml:space="preserve">Solvency </w:t>
      </w:r>
    </w:p>
    <w:p w14:paraId="5CD804F0" w14:textId="77777777" w:rsidR="00BE5992" w:rsidRPr="00C2781D" w:rsidRDefault="00BE5992" w:rsidP="00BE5992">
      <w:pPr>
        <w:pStyle w:val="Heading4"/>
      </w:pPr>
      <w:r w:rsidRPr="00C2781D">
        <w:t xml:space="preserve">The </w:t>
      </w:r>
      <w:r w:rsidRPr="002673AC">
        <w:t xml:space="preserve">creation of a </w:t>
      </w:r>
      <w:r w:rsidRPr="002C67DB">
        <w:rPr>
          <w:highlight w:val="green"/>
        </w:rPr>
        <w:t>federal counterterror oversight court solves</w:t>
      </w:r>
      <w:r w:rsidRPr="00C2781D">
        <w:t xml:space="preserve"> all </w:t>
      </w:r>
      <w:r w:rsidRPr="002673AC">
        <w:t>problems with</w:t>
      </w:r>
      <w:r w:rsidRPr="00C2781D">
        <w:t xml:space="preserve"> the </w:t>
      </w:r>
      <w:r w:rsidRPr="002C67DB">
        <w:rPr>
          <w:highlight w:val="green"/>
        </w:rPr>
        <w:t xml:space="preserve">targeted killing program and </w:t>
      </w:r>
      <w:r w:rsidRPr="002673AC">
        <w:t xml:space="preserve">all </w:t>
      </w:r>
      <w:r w:rsidRPr="002C67DB">
        <w:rPr>
          <w:highlight w:val="green"/>
        </w:rPr>
        <w:t>disads to judicial review</w:t>
      </w:r>
    </w:p>
    <w:p w14:paraId="664259A1" w14:textId="77777777" w:rsidR="00BE5992" w:rsidRPr="00350573" w:rsidRDefault="00BE5992" w:rsidP="00BE5992">
      <w:pPr>
        <w:rPr>
          <w:rStyle w:val="StyleStyleBold12pt"/>
        </w:rPr>
      </w:pPr>
      <w:r w:rsidRPr="00350573">
        <w:rPr>
          <w:rStyle w:val="StyleStyleBold12pt"/>
        </w:rPr>
        <w:t>Plaw, 2007</w:t>
      </w:r>
    </w:p>
    <w:p w14:paraId="1A756BA7" w14:textId="77777777" w:rsidR="00BE5992" w:rsidRDefault="00BE5992" w:rsidP="00BE5992">
      <w:r>
        <w:t xml:space="preserve">[Avery, </w:t>
      </w:r>
      <w:r w:rsidRPr="00350573">
        <w:t>Assistant Professor of Political Science at the University of Massachusetts at Dartmouth. He has taught at Concordia University and was also a Visiting Scholar at New York University. His primary research and teaching interests are in contemporary political theory and the history of moral and political thought, and he has published widely on these subjects. "Terminating terror: the legality, ethics and effectiveness of targeting terro</w:t>
      </w:r>
      <w:r>
        <w:t xml:space="preserve">rists." Theoria 114 (2007): </w:t>
      </w:r>
      <w:r w:rsidRPr="00350573">
        <w:t>Aca</w:t>
      </w:r>
      <w:r>
        <w:t>demic OneFile. Web. 3 Oct. 2013] /Wyo-MB</w:t>
      </w:r>
    </w:p>
    <w:p w14:paraId="25AFAA4E" w14:textId="77777777" w:rsidR="00BE5992" w:rsidRPr="003B57E1" w:rsidRDefault="00BE5992" w:rsidP="00BE5992">
      <w:pPr>
        <w:rPr>
          <w:b/>
          <w:bCs/>
          <w:u w:val="single"/>
        </w:rPr>
      </w:pPr>
      <w:r w:rsidRPr="00ED219A">
        <w:rPr>
          <w:sz w:val="16"/>
        </w:rPr>
        <w:t xml:space="preserve">This final section offers a briefcase that </w:t>
      </w:r>
      <w:r w:rsidRPr="008B4EC7">
        <w:rPr>
          <w:rStyle w:val="StyleBoldUnderline"/>
        </w:rPr>
        <w:t xml:space="preserve">there is room for a principled compromise between critics and advocates of targeting terrorists. </w:t>
      </w:r>
      <w:r w:rsidRPr="00ED219A">
        <w:rPr>
          <w:sz w:val="16"/>
        </w:rPr>
        <w:t>The argument is by example--a short illustration of one promising possibility. It will not satisfy everyone, but I suggest that it has the potential to resolve the most compelling concerns on both sides.</w:t>
      </w:r>
      <w:r w:rsidRPr="00ED219A">
        <w:rPr>
          <w:sz w:val="12"/>
        </w:rPr>
        <w:t>¶</w:t>
      </w:r>
      <w:r w:rsidRPr="00ED219A">
        <w:rPr>
          <w:sz w:val="16"/>
        </w:rPr>
        <w:t xml:space="preserve"> The most telling </w:t>
      </w:r>
      <w:r w:rsidRPr="008B4EC7">
        <w:rPr>
          <w:rStyle w:val="StyleBoldUnderline"/>
        </w:rPr>
        <w:t xml:space="preserve">issues raised by </w:t>
      </w:r>
      <w:r w:rsidRPr="00910D3B">
        <w:rPr>
          <w:rStyle w:val="StyleBoldUnderline"/>
        </w:rPr>
        <w:t>critics of targeting fall into three categories</w:t>
      </w:r>
      <w:r w:rsidRPr="00ED219A">
        <w:rPr>
          <w:sz w:val="16"/>
        </w:rPr>
        <w:t xml:space="preserve">: (1) </w:t>
      </w:r>
      <w:r w:rsidRPr="00910D3B">
        <w:rPr>
          <w:rStyle w:val="StyleBoldUnderline"/>
          <w:highlight w:val="yellow"/>
        </w:rPr>
        <w:t>the</w:t>
      </w:r>
      <w:r w:rsidRPr="008B4EC7">
        <w:rPr>
          <w:rStyle w:val="StyleBoldUnderline"/>
        </w:rPr>
        <w:t xml:space="preserve"> imperative </w:t>
      </w:r>
      <w:r w:rsidRPr="00910D3B">
        <w:rPr>
          <w:rStyle w:val="StyleBoldUnderline"/>
          <w:highlight w:val="yellow"/>
        </w:rPr>
        <w:t>need to establish that targets are combatants</w:t>
      </w:r>
      <w:r w:rsidRPr="00ED219A">
        <w:rPr>
          <w:sz w:val="16"/>
        </w:rPr>
        <w:t xml:space="preserve">; (2) the need in attacking combatants </w:t>
      </w:r>
      <w:r w:rsidRPr="00910D3B">
        <w:rPr>
          <w:rStyle w:val="StyleBoldUnderline"/>
          <w:highlight w:val="yellow"/>
        </w:rPr>
        <w:t>to respect</w:t>
      </w:r>
      <w:r w:rsidRPr="00ED219A">
        <w:rPr>
          <w:sz w:val="16"/>
        </w:rPr>
        <w:t xml:space="preserve"> the established </w:t>
      </w:r>
      <w:r w:rsidRPr="00910D3B">
        <w:rPr>
          <w:rStyle w:val="StyleBoldUnderline"/>
          <w:highlight w:val="yellow"/>
        </w:rPr>
        <w:t>laws of war; and</w:t>
      </w:r>
      <w:r w:rsidRPr="00ED219A">
        <w:rPr>
          <w:sz w:val="16"/>
        </w:rPr>
        <w:t xml:space="preserve"> (3) the overwhelming imperative </w:t>
      </w:r>
      <w:r w:rsidRPr="008B4EC7">
        <w:rPr>
          <w:rStyle w:val="StyleBoldUnderline"/>
        </w:rPr>
        <w:t xml:space="preserve">to </w:t>
      </w:r>
      <w:r w:rsidRPr="00910D3B">
        <w:rPr>
          <w:rStyle w:val="StyleBoldUnderline"/>
          <w:highlight w:val="yellow"/>
        </w:rPr>
        <w:t>avoid civilian casualties</w:t>
      </w:r>
      <w:r w:rsidRPr="00ED219A">
        <w:rPr>
          <w:sz w:val="16"/>
        </w:rPr>
        <w:t xml:space="preserve">. </w:t>
      </w:r>
      <w:r w:rsidRPr="008B4EC7">
        <w:rPr>
          <w:rStyle w:val="StyleBoldUnderline"/>
        </w:rPr>
        <w:t xml:space="preserve">The </w:t>
      </w:r>
      <w:r w:rsidRPr="00ED219A">
        <w:rPr>
          <w:sz w:val="16"/>
        </w:rPr>
        <w:t>first</w:t>
      </w:r>
      <w:r w:rsidRPr="008B4EC7">
        <w:rPr>
          <w:rStyle w:val="StyleBoldUnderline"/>
        </w:rPr>
        <w:t xml:space="preserve"> issue</w:t>
      </w:r>
      <w:r w:rsidRPr="00ED219A">
        <w:rPr>
          <w:sz w:val="16"/>
        </w:rPr>
        <w:t xml:space="preserve"> seems to </w:t>
      </w:r>
      <w:r w:rsidRPr="00910D3B">
        <w:rPr>
          <w:rStyle w:val="StyleBoldUnderline"/>
          <w:highlight w:val="yellow"/>
        </w:rPr>
        <w:t>demand</w:t>
      </w:r>
      <w:r w:rsidRPr="00ED219A">
        <w:rPr>
          <w:sz w:val="16"/>
        </w:rPr>
        <w:t xml:space="preserve"> an authoritative </w:t>
      </w:r>
      <w:r w:rsidRPr="00910D3B">
        <w:rPr>
          <w:rStyle w:val="StyleBoldUnderline"/>
          <w:highlight w:val="yellow"/>
        </w:rPr>
        <w:t>judicial determination</w:t>
      </w:r>
      <w:r w:rsidRPr="00ED219A">
        <w:rPr>
          <w:sz w:val="16"/>
        </w:rPr>
        <w:t xml:space="preserve"> that could only be answered </w:t>
      </w:r>
      <w:r w:rsidRPr="00910D3B">
        <w:rPr>
          <w:rStyle w:val="StyleBoldUnderline"/>
          <w:highlight w:val="yellow"/>
        </w:rPr>
        <w:t>by</w:t>
      </w:r>
      <w:r w:rsidRPr="008B4EC7">
        <w:rPr>
          <w:rStyle w:val="StyleBoldUnderline"/>
        </w:rPr>
        <w:t xml:space="preserve"> </w:t>
      </w:r>
      <w:r w:rsidRPr="00910D3B">
        <w:rPr>
          <w:rStyle w:val="StyleBoldUnderline"/>
          <w:highlight w:val="yellow"/>
        </w:rPr>
        <w:t>a</w:t>
      </w:r>
      <w:r w:rsidRPr="008B4EC7">
        <w:rPr>
          <w:rStyle w:val="StyleBoldUnderline"/>
        </w:rPr>
        <w:t xml:space="preserve"> competent </w:t>
      </w:r>
      <w:r w:rsidRPr="00910D3B">
        <w:rPr>
          <w:rStyle w:val="StyleBoldUnderline"/>
          <w:highlight w:val="yellow"/>
        </w:rPr>
        <w:t>court</w:t>
      </w:r>
      <w:r w:rsidRPr="00ED219A">
        <w:rPr>
          <w:sz w:val="16"/>
        </w:rPr>
        <w:t xml:space="preserve">. The second issue requires the </w:t>
      </w:r>
      <w:r w:rsidRPr="008B4EC7">
        <w:rPr>
          <w:rStyle w:val="StyleBoldUnderline"/>
        </w:rPr>
        <w:t>openly avowed and consistent implementation of targeting according to standards accepted in international law</w:t>
      </w:r>
      <w:r w:rsidRPr="00ED219A">
        <w:rPr>
          <w:sz w:val="16"/>
        </w:rPr>
        <w:t xml:space="preserve">--a requirement whose fulfillment would best be </w:t>
      </w:r>
      <w:r w:rsidRPr="008B4EC7">
        <w:rPr>
          <w:rStyle w:val="StyleBoldUnderline"/>
        </w:rPr>
        <w:t xml:space="preserve">assured through </w:t>
      </w:r>
      <w:r w:rsidRPr="002673AC">
        <w:rPr>
          <w:rStyle w:val="StyleBoldUnderline"/>
        </w:rPr>
        <w:t>judicial oversight</w:t>
      </w:r>
      <w:r w:rsidRPr="002673AC">
        <w:rPr>
          <w:sz w:val="16"/>
        </w:rPr>
        <w:t xml:space="preserve">. The third issue calls for independent </w:t>
      </w:r>
      <w:r w:rsidRPr="002673AC">
        <w:rPr>
          <w:rStyle w:val="StyleBoldUnderline"/>
        </w:rPr>
        <w:t>evaluation of operations to assure that standards of civilian protection are robustly upheld,</w:t>
      </w:r>
      <w:r w:rsidRPr="00ED219A">
        <w:rPr>
          <w:sz w:val="16"/>
        </w:rPr>
        <w:t xml:space="preserve"> a role that could be effectively </w:t>
      </w:r>
      <w:r w:rsidRPr="008B4EC7">
        <w:rPr>
          <w:rStyle w:val="StyleBoldUnderline"/>
        </w:rPr>
        <w:t xml:space="preserve">performed by a </w:t>
      </w:r>
      <w:r w:rsidRPr="001B6031">
        <w:rPr>
          <w:rStyle w:val="StyleBoldUnderline"/>
        </w:rPr>
        <w:t>court</w:t>
      </w:r>
      <w:r w:rsidRPr="001B6031">
        <w:rPr>
          <w:sz w:val="16"/>
        </w:rPr>
        <w:t>.</w:t>
      </w:r>
      <w:r w:rsidRPr="001B6031">
        <w:rPr>
          <w:sz w:val="12"/>
        </w:rPr>
        <w:t>¶</w:t>
      </w:r>
      <w:r w:rsidRPr="001B6031">
        <w:rPr>
          <w:sz w:val="16"/>
        </w:rPr>
        <w:t xml:space="preserve"> </w:t>
      </w:r>
      <w:r w:rsidRPr="001B6031">
        <w:rPr>
          <w:rStyle w:val="StyleBoldUnderline"/>
        </w:rPr>
        <w:t>The first issue, then, must, and the second and third can, be resolved by the introduction of credible judicial oversight.</w:t>
      </w:r>
      <w:r w:rsidRPr="00ED219A">
        <w:rPr>
          <w:sz w:val="16"/>
        </w:rPr>
        <w:t xml:space="preserve"> But </w:t>
      </w:r>
      <w:r w:rsidRPr="008B4EC7">
        <w:rPr>
          <w:rStyle w:val="StyleBoldUnderline"/>
        </w:rPr>
        <w:t xml:space="preserve">what kind of court could be expected to maintain secrecy around sensitive intelligence and yet render authoritative determinations as to, for example, individuals' combat status? </w:t>
      </w:r>
      <w:r w:rsidRPr="00ED219A">
        <w:rPr>
          <w:sz w:val="16"/>
        </w:rPr>
        <w:t>An independent international court would doubtless be ideal, but even apart from all the technical and administrative difficulties such a solution would entail and the secrecy concerns it would evoke, it seems clear that the United States and Israel would refuse to have their national security subject to the authority of a foreign body, however judicious. They would argue, as indeed they have in regard to the ICC, that the final authority in this supremely important domain must derive ultimately from the will of their own people, whose lives and community are at stake. On the other hand, critics of targeting would certainly demand an independent, competent and internationally credible body. All the more so since the court's proceedings, for obvious reasons, could not be open to public scrutiny.</w:t>
      </w:r>
      <w:r w:rsidRPr="00ED219A">
        <w:rPr>
          <w:sz w:val="12"/>
        </w:rPr>
        <w:t>¶</w:t>
      </w:r>
      <w:r w:rsidRPr="00ED219A">
        <w:rPr>
          <w:sz w:val="16"/>
        </w:rPr>
        <w:t xml:space="preserve"> On this difficult question Michael Ignatieff offers a helpful idea. He suggests the possibility of setting up </w:t>
      </w:r>
      <w:r w:rsidRPr="00910D3B">
        <w:rPr>
          <w:rStyle w:val="StyleBoldUnderline"/>
          <w:highlight w:val="yellow"/>
        </w:rPr>
        <w:t>a national court</w:t>
      </w:r>
      <w:r w:rsidRPr="008B4EC7">
        <w:rPr>
          <w:rStyle w:val="StyleBoldUnderline"/>
        </w:rPr>
        <w:t xml:space="preserve"> to address counterterrorism issues </w:t>
      </w:r>
      <w:r w:rsidRPr="00910D3B">
        <w:rPr>
          <w:rStyle w:val="StyleBoldUnderline"/>
          <w:highlight w:val="yellow"/>
        </w:rPr>
        <w:t>loosely based on</w:t>
      </w:r>
      <w:r w:rsidRPr="008B4EC7">
        <w:rPr>
          <w:rStyle w:val="StyleBoldUnderline"/>
        </w:rPr>
        <w:t xml:space="preserve"> </w:t>
      </w:r>
      <w:r w:rsidRPr="00910D3B">
        <w:rPr>
          <w:rStyle w:val="StyleBoldUnderline"/>
          <w:highlight w:val="yellow"/>
        </w:rPr>
        <w:t>the</w:t>
      </w:r>
      <w:r w:rsidRPr="008B4EC7">
        <w:rPr>
          <w:rStyle w:val="StyleBoldUnderline"/>
        </w:rPr>
        <w:t xml:space="preserve"> model on the Foreign Intelligence Surveillance Court </w:t>
      </w:r>
      <w:r w:rsidRPr="00910D3B">
        <w:rPr>
          <w:rStyle w:val="StyleBoldUnderline"/>
          <w:highlight w:val="yellow"/>
        </w:rPr>
        <w:t>(FISC</w:t>
      </w:r>
      <w:r w:rsidRPr="008B4EC7">
        <w:rPr>
          <w:rStyle w:val="StyleBoldUnderline"/>
        </w:rPr>
        <w:t>),</w:t>
      </w:r>
      <w:r w:rsidRPr="00ED219A">
        <w:rPr>
          <w:sz w:val="16"/>
        </w:rPr>
        <w:t xml:space="preserve"> which considers surveillance and physical search requests from the Department of Justice and U.S. intelligence agencies related to foreign intelligence operations in the U.S. (Ignatieff 2004:134). Developing Ignatieff's suggestion, </w:t>
      </w:r>
      <w:r w:rsidRPr="008B4EC7">
        <w:rPr>
          <w:rStyle w:val="StyleBoldUnderline"/>
        </w:rPr>
        <w:t xml:space="preserve">the new court could </w:t>
      </w:r>
      <w:r w:rsidRPr="001B6031">
        <w:rPr>
          <w:rStyle w:val="StyleBoldUnderline"/>
        </w:rPr>
        <w:t xml:space="preserve">be called </w:t>
      </w:r>
      <w:r w:rsidRPr="00B06E53">
        <w:rPr>
          <w:rStyle w:val="StyleBoldUnderline"/>
        </w:rPr>
        <w:t xml:space="preserve">the Federal Counterterrorism Oversight Court </w:t>
      </w:r>
      <w:r w:rsidRPr="001B6031">
        <w:rPr>
          <w:rStyle w:val="StyleBoldUnderline"/>
        </w:rPr>
        <w:t>(</w:t>
      </w:r>
      <w:r w:rsidRPr="00B06E53">
        <w:rPr>
          <w:rStyle w:val="StyleBoldUnderline"/>
          <w:highlight w:val="yellow"/>
        </w:rPr>
        <w:t>FCOC</w:t>
      </w:r>
      <w:r w:rsidRPr="001B6031">
        <w:rPr>
          <w:rStyle w:val="StyleBoldUnderline"/>
        </w:rPr>
        <w:t>).</w:t>
      </w:r>
      <w:r w:rsidRPr="001B6031">
        <w:rPr>
          <w:rStyle w:val="StyleBoldUnderline"/>
          <w:sz w:val="12"/>
        </w:rPr>
        <w:t>¶</w:t>
      </w:r>
      <w:r w:rsidRPr="001B6031">
        <w:rPr>
          <w:sz w:val="16"/>
        </w:rPr>
        <w:t xml:space="preserve"> The</w:t>
      </w:r>
      <w:r w:rsidRPr="00ED219A">
        <w:rPr>
          <w:sz w:val="16"/>
        </w:rPr>
        <w:t xml:space="preserve"> institutional features of </w:t>
      </w:r>
      <w:r w:rsidRPr="008B4EC7">
        <w:rPr>
          <w:rStyle w:val="StyleBoldUnderline"/>
        </w:rPr>
        <w:t xml:space="preserve">the FCOC </w:t>
      </w:r>
      <w:r w:rsidRPr="00910D3B">
        <w:rPr>
          <w:rStyle w:val="StyleBoldUnderline"/>
          <w:highlight w:val="yellow"/>
        </w:rPr>
        <w:t>could</w:t>
      </w:r>
      <w:r w:rsidRPr="008B4EC7">
        <w:rPr>
          <w:rStyle w:val="StyleBoldUnderline"/>
        </w:rPr>
        <w:t xml:space="preserve"> be designed to </w:t>
      </w:r>
      <w:r w:rsidRPr="00910D3B">
        <w:rPr>
          <w:rStyle w:val="StyleBoldUnderline"/>
          <w:highlight w:val="yellow"/>
        </w:rPr>
        <w:t>assure</w:t>
      </w:r>
      <w:r w:rsidRPr="008B4EC7">
        <w:rPr>
          <w:rStyle w:val="StyleBoldUnderline"/>
        </w:rPr>
        <w:t xml:space="preserve"> </w:t>
      </w:r>
      <w:r w:rsidRPr="00910D3B">
        <w:rPr>
          <w:rStyle w:val="StyleBoldUnderline"/>
          <w:highlight w:val="yellow"/>
        </w:rPr>
        <w:t>credibility and independence</w:t>
      </w:r>
      <w:r w:rsidRPr="008B4EC7">
        <w:rPr>
          <w:rStyle w:val="StyleBoldUnderline"/>
        </w:rPr>
        <w:t xml:space="preserve"> on one </w:t>
      </w:r>
      <w:r w:rsidRPr="001B6031">
        <w:rPr>
          <w:rStyle w:val="StyleBoldUnderline"/>
        </w:rPr>
        <w:t>side, and secure and efficient contribution to national policy on t</w:t>
      </w:r>
      <w:r w:rsidRPr="008B4EC7">
        <w:rPr>
          <w:rStyle w:val="StyleBoldUnderline"/>
        </w:rPr>
        <w:t>he other</w:t>
      </w:r>
      <w:r w:rsidRPr="00ED219A">
        <w:rPr>
          <w:sz w:val="16"/>
        </w:rPr>
        <w:t>. For example</w:t>
      </w:r>
      <w:r w:rsidRPr="001B6031">
        <w:rPr>
          <w:sz w:val="16"/>
        </w:rPr>
        <w:t xml:space="preserve">, </w:t>
      </w:r>
      <w:r w:rsidRPr="001B6031">
        <w:rPr>
          <w:rStyle w:val="StyleBoldUnderline"/>
        </w:rPr>
        <w:t xml:space="preserve">like the FISC, the </w:t>
      </w:r>
      <w:r w:rsidRPr="00B06E53">
        <w:rPr>
          <w:rStyle w:val="StyleBoldUnderline"/>
        </w:rPr>
        <w:t xml:space="preserve">FCOC could </w:t>
      </w:r>
      <w:r w:rsidRPr="00910D3B">
        <w:rPr>
          <w:rStyle w:val="StyleBoldUnderline"/>
          <w:highlight w:val="yellow"/>
        </w:rPr>
        <w:t>be composed of seven federal court judges</w:t>
      </w:r>
      <w:r w:rsidRPr="00ED219A">
        <w:rPr>
          <w:sz w:val="16"/>
          <w:highlight w:val="yellow"/>
        </w:rPr>
        <w:t xml:space="preserve"> </w:t>
      </w:r>
      <w:r w:rsidRPr="00910D3B">
        <w:rPr>
          <w:rStyle w:val="StyleBoldUnderline"/>
          <w:highlight w:val="yellow"/>
        </w:rPr>
        <w:t xml:space="preserve">selected by the Chief Justice </w:t>
      </w:r>
      <w:r w:rsidRPr="00B06E53">
        <w:rPr>
          <w:rStyle w:val="StyleBoldUnderline"/>
        </w:rPr>
        <w:t xml:space="preserve">of the Supreme Court </w:t>
      </w:r>
      <w:r w:rsidRPr="0003477D">
        <w:rPr>
          <w:rStyle w:val="StyleBoldUnderline"/>
        </w:rPr>
        <w:t xml:space="preserve">and </w:t>
      </w:r>
      <w:r w:rsidRPr="001B6031">
        <w:rPr>
          <w:rStyle w:val="StyleBoldUnderline"/>
          <w:highlight w:val="yellow"/>
        </w:rPr>
        <w:t xml:space="preserve">serving staggered </w:t>
      </w:r>
      <w:r w:rsidRPr="00910D3B">
        <w:rPr>
          <w:rStyle w:val="StyleBoldUnderline"/>
          <w:highlight w:val="yellow"/>
        </w:rPr>
        <w:t>seven years terms</w:t>
      </w:r>
      <w:r w:rsidRPr="00ED219A">
        <w:rPr>
          <w:sz w:val="16"/>
        </w:rPr>
        <w:t xml:space="preserve">. Like the FISC, </w:t>
      </w:r>
      <w:r w:rsidRPr="00910D3B">
        <w:rPr>
          <w:rStyle w:val="StyleBoldUnderline"/>
          <w:highlight w:val="yellow"/>
        </w:rPr>
        <w:t>the FCOC could</w:t>
      </w:r>
      <w:r w:rsidRPr="008B4EC7">
        <w:rPr>
          <w:rStyle w:val="StyleBoldUnderline"/>
        </w:rPr>
        <w:t xml:space="preserve"> </w:t>
      </w:r>
      <w:r w:rsidRPr="00910D3B">
        <w:rPr>
          <w:rStyle w:val="StyleBoldUnderline"/>
          <w:highlight w:val="yellow"/>
        </w:rPr>
        <w:t>hold</w:t>
      </w:r>
      <w:r w:rsidRPr="008B4EC7">
        <w:rPr>
          <w:rStyle w:val="StyleBoldUnderline"/>
        </w:rPr>
        <w:t xml:space="preserve"> its </w:t>
      </w:r>
      <w:r w:rsidRPr="00910D3B">
        <w:rPr>
          <w:rStyle w:val="StyleBoldUnderline"/>
          <w:highlight w:val="yellow"/>
        </w:rPr>
        <w:t>proceedings</w:t>
      </w:r>
      <w:r w:rsidRPr="008B4EC7">
        <w:rPr>
          <w:rStyle w:val="StyleBoldUnderline"/>
        </w:rPr>
        <w:t xml:space="preserve"> </w:t>
      </w:r>
      <w:r w:rsidRPr="00910D3B">
        <w:rPr>
          <w:rStyle w:val="StyleBoldUnderline"/>
          <w:highlight w:val="yellow"/>
        </w:rPr>
        <w:t xml:space="preserve">in </w:t>
      </w:r>
      <w:r w:rsidRPr="00175092">
        <w:rPr>
          <w:rStyle w:val="StyleBoldUnderline"/>
          <w:strike/>
          <w:highlight w:val="yellow"/>
        </w:rPr>
        <w:t>camera</w:t>
      </w:r>
      <w:r w:rsidRPr="00910D3B">
        <w:rPr>
          <w:rStyle w:val="StyleBoldUnderline"/>
          <w:highlight w:val="yellow"/>
        </w:rPr>
        <w:t xml:space="preserve">, ensuring </w:t>
      </w:r>
      <w:r w:rsidRPr="00910D3B">
        <w:rPr>
          <w:rStyle w:val="StyleBoldUnderline"/>
        </w:rPr>
        <w:t xml:space="preserve">the </w:t>
      </w:r>
      <w:r w:rsidRPr="00910D3B">
        <w:rPr>
          <w:rStyle w:val="StyleBoldUnderline"/>
          <w:highlight w:val="yellow"/>
        </w:rPr>
        <w:t>secrecy</w:t>
      </w:r>
      <w:r w:rsidRPr="008B4EC7">
        <w:rPr>
          <w:rStyle w:val="StyleBoldUnderline"/>
        </w:rPr>
        <w:t xml:space="preserve"> </w:t>
      </w:r>
      <w:r w:rsidRPr="0003477D">
        <w:rPr>
          <w:rStyle w:val="StyleBoldUnderline"/>
        </w:rPr>
        <w:t>of</w:t>
      </w:r>
      <w:r w:rsidRPr="008B4EC7">
        <w:rPr>
          <w:rStyle w:val="StyleBoldUnderline"/>
        </w:rPr>
        <w:t xml:space="preserve"> sensitive </w:t>
      </w:r>
      <w:r w:rsidRPr="0003477D">
        <w:rPr>
          <w:rStyle w:val="StyleBoldUnderline"/>
        </w:rPr>
        <w:t>intelligence</w:t>
      </w:r>
      <w:r w:rsidRPr="008B4EC7">
        <w:rPr>
          <w:rStyle w:val="StyleBoldUnderline"/>
        </w:rPr>
        <w:t xml:space="preserve"> information. </w:t>
      </w:r>
      <w:r w:rsidRPr="001B6031">
        <w:rPr>
          <w:rStyle w:val="StyleBoldUnderline"/>
        </w:rPr>
        <w:t xml:space="preserve">The FCOC </w:t>
      </w:r>
      <w:r w:rsidRPr="00910D3B">
        <w:rPr>
          <w:rStyle w:val="StyleBoldUnderline"/>
          <w:highlight w:val="yellow"/>
        </w:rPr>
        <w:t>could</w:t>
      </w:r>
      <w:r w:rsidRPr="008B4EC7">
        <w:rPr>
          <w:rStyle w:val="StyleBoldUnderline"/>
        </w:rPr>
        <w:t xml:space="preserve"> then </w:t>
      </w:r>
      <w:r w:rsidRPr="00910D3B">
        <w:rPr>
          <w:rStyle w:val="StyleBoldUnderline"/>
          <w:highlight w:val="yellow"/>
        </w:rPr>
        <w:t>consider</w:t>
      </w:r>
      <w:r w:rsidRPr="008B4EC7">
        <w:rPr>
          <w:rStyle w:val="StyleBoldUnderline"/>
        </w:rPr>
        <w:t xml:space="preserve"> requests </w:t>
      </w:r>
      <w:r w:rsidRPr="00B06E53">
        <w:rPr>
          <w:rStyle w:val="StyleBoldUnderline"/>
        </w:rPr>
        <w:t xml:space="preserve">from </w:t>
      </w:r>
      <w:r w:rsidRPr="00910D3B">
        <w:rPr>
          <w:rStyle w:val="StyleBoldUnderline"/>
          <w:highlight w:val="yellow"/>
        </w:rPr>
        <w:t>military</w:t>
      </w:r>
      <w:r w:rsidRPr="008B4EC7">
        <w:rPr>
          <w:rStyle w:val="StyleBoldUnderline"/>
        </w:rPr>
        <w:t xml:space="preserve"> and intelligence </w:t>
      </w:r>
      <w:r w:rsidRPr="00910D3B">
        <w:rPr>
          <w:rStyle w:val="StyleBoldUnderline"/>
          <w:highlight w:val="yellow"/>
        </w:rPr>
        <w:t>organizations</w:t>
      </w:r>
      <w:r w:rsidRPr="008B4EC7">
        <w:rPr>
          <w:rStyle w:val="StyleBoldUnderline"/>
        </w:rPr>
        <w:t xml:space="preserve"> </w:t>
      </w:r>
      <w:r w:rsidRPr="00ED219A">
        <w:rPr>
          <w:sz w:val="16"/>
        </w:rPr>
        <w:t xml:space="preserve">to designate suspected terrorists as enemy combatants, </w:t>
      </w:r>
      <w:r w:rsidRPr="00910D3B">
        <w:rPr>
          <w:rStyle w:val="StyleBoldUnderline"/>
          <w:highlight w:val="yellow"/>
        </w:rPr>
        <w:t>assessing</w:t>
      </w:r>
      <w:r w:rsidRPr="008B4EC7">
        <w:rPr>
          <w:rStyle w:val="StyleBoldUnderline"/>
        </w:rPr>
        <w:t xml:space="preserve"> whether </w:t>
      </w:r>
      <w:r w:rsidRPr="00B06E53">
        <w:rPr>
          <w:rStyle w:val="StyleBoldUnderline"/>
        </w:rPr>
        <w:t>the</w:t>
      </w:r>
      <w:r w:rsidRPr="00910D3B">
        <w:rPr>
          <w:rStyle w:val="StyleBoldUnderline"/>
          <w:highlight w:val="yellow"/>
        </w:rPr>
        <w:t xml:space="preserve"> intelligence</w:t>
      </w:r>
      <w:r w:rsidRPr="008B4EC7">
        <w:rPr>
          <w:rStyle w:val="StyleBoldUnderline"/>
        </w:rPr>
        <w:t xml:space="preserve"> presented warranted such a </w:t>
      </w:r>
      <w:r w:rsidRPr="001B6031">
        <w:rPr>
          <w:rStyle w:val="StyleBoldUnderline"/>
        </w:rPr>
        <w:t>designation.</w:t>
      </w:r>
      <w:r w:rsidRPr="001B6031">
        <w:rPr>
          <w:sz w:val="16"/>
        </w:rPr>
        <w:t xml:space="preserve"> </w:t>
      </w:r>
      <w:r w:rsidRPr="001B6031">
        <w:rPr>
          <w:rStyle w:val="StyleBoldUnderline"/>
        </w:rPr>
        <w:t xml:space="preserve">It </w:t>
      </w:r>
      <w:r w:rsidRPr="00910D3B">
        <w:rPr>
          <w:rStyle w:val="StyleBoldUnderline"/>
          <w:highlight w:val="yellow"/>
        </w:rPr>
        <w:t>could</w:t>
      </w:r>
      <w:r w:rsidRPr="008B4EC7">
        <w:rPr>
          <w:rStyle w:val="StyleBoldUnderline"/>
        </w:rPr>
        <w:t xml:space="preserve"> also be assigned the responsibility to </w:t>
      </w:r>
      <w:r w:rsidRPr="001B6031">
        <w:rPr>
          <w:rStyle w:val="StyleBoldUnderline"/>
        </w:rPr>
        <w:t xml:space="preserve">automatically </w:t>
      </w:r>
      <w:r w:rsidRPr="00910D3B">
        <w:rPr>
          <w:rStyle w:val="StyleBoldUnderline"/>
          <w:highlight w:val="yellow"/>
        </w:rPr>
        <w:t xml:space="preserve">review </w:t>
      </w:r>
      <w:r w:rsidRPr="001B6031">
        <w:rPr>
          <w:rStyle w:val="StyleBoldUnderline"/>
        </w:rPr>
        <w:t xml:space="preserve">any </w:t>
      </w:r>
      <w:r w:rsidRPr="00B06E53">
        <w:rPr>
          <w:rStyle w:val="StyleBoldUnderline"/>
        </w:rPr>
        <w:t xml:space="preserve">actions that resulted in </w:t>
      </w:r>
      <w:r w:rsidRPr="00910D3B">
        <w:rPr>
          <w:rStyle w:val="StyleBoldUnderline"/>
          <w:highlight w:val="yellow"/>
        </w:rPr>
        <w:t>civilian casualties</w:t>
      </w:r>
      <w:r w:rsidRPr="008B4EC7">
        <w:rPr>
          <w:rStyle w:val="StyleBoldUnderline"/>
        </w:rPr>
        <w:t xml:space="preserve">, </w:t>
      </w:r>
      <w:r w:rsidRPr="0003477D">
        <w:rPr>
          <w:rStyle w:val="StyleBoldUnderline"/>
        </w:rPr>
        <w:t>and</w:t>
      </w:r>
      <w:r w:rsidRPr="008B4EC7">
        <w:rPr>
          <w:rStyle w:val="StyleBoldUnderline"/>
        </w:rPr>
        <w:t xml:space="preserve"> </w:t>
      </w:r>
      <w:r w:rsidRPr="00B06E53">
        <w:rPr>
          <w:rStyle w:val="StyleBoldUnderline"/>
        </w:rPr>
        <w:t>could</w:t>
      </w:r>
      <w:r w:rsidRPr="008B4EC7">
        <w:rPr>
          <w:rStyle w:val="StyleBoldUnderline"/>
        </w:rPr>
        <w:t xml:space="preserve"> be given the power to </w:t>
      </w:r>
      <w:r w:rsidRPr="00910D3B">
        <w:rPr>
          <w:rStyle w:val="StyleBoldUnderline"/>
          <w:highlight w:val="yellow"/>
        </w:rPr>
        <w:t>publicly censure operations</w:t>
      </w:r>
      <w:r w:rsidRPr="008B4EC7">
        <w:rPr>
          <w:rStyle w:val="StyleBoldUnderline"/>
        </w:rPr>
        <w:t xml:space="preserve"> that inadequately protected civilians, </w:t>
      </w:r>
      <w:r w:rsidRPr="00B06E53">
        <w:rPr>
          <w:rStyle w:val="StyleBoldUnderline"/>
        </w:rPr>
        <w:t>as well as</w:t>
      </w:r>
      <w:r w:rsidRPr="008B4EC7">
        <w:rPr>
          <w:rStyle w:val="StyleBoldUnderline"/>
        </w:rPr>
        <w:t xml:space="preserve"> to </w:t>
      </w:r>
      <w:r w:rsidRPr="00910D3B">
        <w:rPr>
          <w:rStyle w:val="StyleBoldUnderline"/>
          <w:highlight w:val="yellow"/>
        </w:rPr>
        <w:t>suspend</w:t>
      </w:r>
      <w:r w:rsidRPr="008B4EC7">
        <w:rPr>
          <w:rStyle w:val="StyleBoldUnderline"/>
        </w:rPr>
        <w:t xml:space="preserve">, </w:t>
      </w:r>
      <w:r w:rsidRPr="00B06E53">
        <w:rPr>
          <w:rStyle w:val="StyleBoldUnderline"/>
          <w:highlight w:val="yellow"/>
        </w:rPr>
        <w:t>or</w:t>
      </w:r>
      <w:r w:rsidRPr="008B4EC7">
        <w:rPr>
          <w:rStyle w:val="StyleBoldUnderline"/>
        </w:rPr>
        <w:t xml:space="preserve"> even to </w:t>
      </w:r>
      <w:r w:rsidRPr="00910D3B">
        <w:rPr>
          <w:rStyle w:val="StyleBoldUnderline"/>
          <w:highlight w:val="yellow"/>
        </w:rPr>
        <w:t>terminate</w:t>
      </w:r>
      <w:r w:rsidRPr="008B4EC7">
        <w:rPr>
          <w:rStyle w:val="StyleBoldUnderline"/>
        </w:rPr>
        <w:t xml:space="preserve">, </w:t>
      </w:r>
      <w:r w:rsidRPr="00910D3B">
        <w:rPr>
          <w:rStyle w:val="StyleBoldUnderline"/>
          <w:highlight w:val="yellow"/>
        </w:rPr>
        <w:t>targeting</w:t>
      </w:r>
      <w:r w:rsidRPr="008B4EC7">
        <w:rPr>
          <w:rStyle w:val="StyleBoldUnderline"/>
        </w:rPr>
        <w:t xml:space="preserve"> </w:t>
      </w:r>
      <w:r w:rsidRPr="00910D3B">
        <w:rPr>
          <w:rStyle w:val="StyleBoldUnderline"/>
          <w:highlight w:val="yellow"/>
        </w:rPr>
        <w:t>operations</w:t>
      </w:r>
      <w:r w:rsidRPr="008B4EC7">
        <w:rPr>
          <w:rStyle w:val="StyleBoldUnderline"/>
        </w:rPr>
        <w:t xml:space="preserve">. Finally, </w:t>
      </w:r>
      <w:r w:rsidRPr="0003477D">
        <w:rPr>
          <w:rStyle w:val="StyleBoldUnderline"/>
        </w:rPr>
        <w:t>it could</w:t>
      </w:r>
      <w:r w:rsidRPr="008B4EC7">
        <w:rPr>
          <w:rStyle w:val="StyleBoldUnderline"/>
        </w:rPr>
        <w:t xml:space="preserve"> also be authorized to </w:t>
      </w:r>
      <w:r w:rsidRPr="00910D3B">
        <w:rPr>
          <w:rStyle w:val="StyleBoldUnderline"/>
          <w:highlight w:val="yellow"/>
        </w:rPr>
        <w:t xml:space="preserve">review charges </w:t>
      </w:r>
      <w:r w:rsidRPr="00B06E53">
        <w:rPr>
          <w:rStyle w:val="StyleBoldUnderline"/>
        </w:rPr>
        <w:t xml:space="preserve">brought </w:t>
      </w:r>
      <w:r w:rsidRPr="00910D3B">
        <w:rPr>
          <w:rStyle w:val="StyleBoldUnderline"/>
          <w:highlight w:val="yellow"/>
        </w:rPr>
        <w:t>by other governments or private persons</w:t>
      </w:r>
      <w:r w:rsidRPr="008B4EC7">
        <w:rPr>
          <w:rStyle w:val="StyleBoldUnderline"/>
        </w:rPr>
        <w:t xml:space="preserve"> </w:t>
      </w:r>
      <w:r w:rsidRPr="00B34E57">
        <w:rPr>
          <w:rStyle w:val="StyleBoldUnderline"/>
        </w:rPr>
        <w:t xml:space="preserve">that targeting operations </w:t>
      </w:r>
      <w:r w:rsidRPr="00B34E57">
        <w:rPr>
          <w:rStyle w:val="StyleBoldUnderline"/>
        </w:rPr>
        <w:lastRenderedPageBreak/>
        <w:t>violated humanitarian law</w:t>
      </w:r>
      <w:r w:rsidRPr="008B4EC7">
        <w:rPr>
          <w:rStyle w:val="StyleBoldUnderline"/>
        </w:rPr>
        <w:t>, in particular, by engaging in perfidy or employing disproportionate force</w:t>
      </w:r>
      <w:r w:rsidRPr="001B6031">
        <w:rPr>
          <w:rStyle w:val="StyleBoldUnderline"/>
        </w:rPr>
        <w:t>.</w:t>
      </w:r>
      <w:r w:rsidRPr="001B6031">
        <w:rPr>
          <w:rStyle w:val="StyleBoldUnderline"/>
          <w:sz w:val="12"/>
        </w:rPr>
        <w:t>¶</w:t>
      </w:r>
      <w:r w:rsidRPr="001B6031">
        <w:rPr>
          <w:sz w:val="16"/>
        </w:rPr>
        <w:t xml:space="preserve"> </w:t>
      </w:r>
      <w:r w:rsidRPr="001B6031">
        <w:rPr>
          <w:rStyle w:val="StyleBoldUnderline"/>
        </w:rPr>
        <w:t>In</w:t>
      </w:r>
      <w:r w:rsidRPr="001B6031">
        <w:rPr>
          <w:sz w:val="16"/>
        </w:rPr>
        <w:t xml:space="preserve"> at least three </w:t>
      </w:r>
      <w:r w:rsidRPr="001B6031">
        <w:rPr>
          <w:rStyle w:val="StyleBoldUnderline"/>
        </w:rPr>
        <w:t>key respects, however</w:t>
      </w:r>
      <w:r w:rsidRPr="001B6031">
        <w:rPr>
          <w:sz w:val="16"/>
        </w:rPr>
        <w:t xml:space="preserve">, </w:t>
      </w:r>
      <w:r w:rsidRPr="001B6031">
        <w:rPr>
          <w:rStyle w:val="StyleBoldUnderline"/>
        </w:rPr>
        <w:t xml:space="preserve">the design of the FCOC should differ from the model of the FISC. </w:t>
      </w:r>
      <w:r w:rsidRPr="001B6031">
        <w:rPr>
          <w:sz w:val="16"/>
        </w:rPr>
        <w:t>As the</w:t>
      </w:r>
      <w:r w:rsidRPr="00ED219A">
        <w:rPr>
          <w:sz w:val="16"/>
        </w:rPr>
        <w:t xml:space="preserve"> FISC is charged with assessing surveillance requests from government agencies, its writs and rulings remain permanently sealed from civilian review. But </w:t>
      </w:r>
      <w:r w:rsidRPr="008B4EC7">
        <w:rPr>
          <w:rStyle w:val="StyleBoldUnderline"/>
        </w:rPr>
        <w:t>in the interests of resolving the</w:t>
      </w:r>
      <w:r w:rsidRPr="00ED219A">
        <w:rPr>
          <w:sz w:val="16"/>
        </w:rPr>
        <w:t xml:space="preserve"> second </w:t>
      </w:r>
      <w:r w:rsidRPr="008B4EC7">
        <w:rPr>
          <w:rStyle w:val="StyleBoldUnderline"/>
        </w:rPr>
        <w:t xml:space="preserve">issue of openness, </w:t>
      </w:r>
      <w:r w:rsidRPr="00B34E57">
        <w:rPr>
          <w:rStyle w:val="StyleBoldUnderline"/>
        </w:rPr>
        <w:t xml:space="preserve">the </w:t>
      </w:r>
      <w:r w:rsidRPr="00910D3B">
        <w:rPr>
          <w:rStyle w:val="StyleBoldUnderline"/>
          <w:highlight w:val="yellow"/>
        </w:rPr>
        <w:t xml:space="preserve">findings </w:t>
      </w:r>
      <w:r w:rsidRPr="00B34E57">
        <w:rPr>
          <w:rStyle w:val="StyleBoldUnderline"/>
        </w:rPr>
        <w:t xml:space="preserve">of the FCOC should be </w:t>
      </w:r>
      <w:r w:rsidRPr="00910D3B">
        <w:rPr>
          <w:rStyle w:val="StyleBoldUnderline"/>
          <w:highlight w:val="yellow"/>
        </w:rPr>
        <w:t xml:space="preserve">made public, including </w:t>
      </w:r>
      <w:r w:rsidRPr="00B34E57">
        <w:rPr>
          <w:rStyle w:val="StyleBoldUnderline"/>
        </w:rPr>
        <w:t xml:space="preserve">the </w:t>
      </w:r>
      <w:r w:rsidRPr="00910D3B">
        <w:rPr>
          <w:rStyle w:val="StyleBoldUnderline"/>
          <w:highlight w:val="yellow"/>
        </w:rPr>
        <w:t xml:space="preserve">names of </w:t>
      </w:r>
      <w:r w:rsidRPr="00B34E57">
        <w:rPr>
          <w:rStyle w:val="StyleBoldUnderline"/>
        </w:rPr>
        <w:t xml:space="preserve">those judged to be </w:t>
      </w:r>
      <w:r w:rsidRPr="00910D3B">
        <w:rPr>
          <w:rStyle w:val="StyleBoldUnderline"/>
          <w:highlight w:val="yellow"/>
        </w:rPr>
        <w:t xml:space="preserve">combatants, as well as any reprimand from the court </w:t>
      </w:r>
      <w:r w:rsidRPr="001B6031">
        <w:rPr>
          <w:rStyle w:val="StyleBoldUnderline"/>
        </w:rPr>
        <w:t>regarding targeting operations.</w:t>
      </w:r>
      <w:r w:rsidRPr="001B6031">
        <w:rPr>
          <w:rStyle w:val="StyleBoldUnderline"/>
          <w:sz w:val="12"/>
        </w:rPr>
        <w:t>¶</w:t>
      </w:r>
      <w:r w:rsidRPr="00ED219A">
        <w:rPr>
          <w:sz w:val="16"/>
        </w:rPr>
        <w:t xml:space="preserve"> In the second place, </w:t>
      </w:r>
      <w:r w:rsidRPr="00B34E57">
        <w:rPr>
          <w:rStyle w:val="StyleBoldUnderline"/>
        </w:rPr>
        <w:t>the FISC foregoes adversarial legal proceedings</w:t>
      </w:r>
      <w:r w:rsidRPr="00ED219A">
        <w:rPr>
          <w:sz w:val="16"/>
        </w:rPr>
        <w:t xml:space="preserve"> because potential subjects of surveillance can obviously not participate. It has been much criticized on this </w:t>
      </w:r>
      <w:r w:rsidRPr="001B6031">
        <w:rPr>
          <w:rStyle w:val="StyleBoldUnderline"/>
        </w:rPr>
        <w:t>count. The FCOC should not follow this precedent which, in the views of many jurists and scholars, flies in the face of the core of the Western legal tradition.</w:t>
      </w:r>
      <w:r w:rsidRPr="001B6031">
        <w:rPr>
          <w:sz w:val="16"/>
        </w:rPr>
        <w:t xml:space="preserve"> Evidently</w:t>
      </w:r>
      <w:r w:rsidRPr="001B6031">
        <w:rPr>
          <w:rStyle w:val="StyleBoldUnderline"/>
        </w:rPr>
        <w:t>,</w:t>
      </w:r>
      <w:r w:rsidRPr="008B4EC7">
        <w:rPr>
          <w:rStyle w:val="StyleBoldUnderline"/>
        </w:rPr>
        <w:t xml:space="preserve"> the </w:t>
      </w:r>
      <w:r w:rsidRPr="00910D3B">
        <w:rPr>
          <w:rStyle w:val="StyleBoldUnderline"/>
          <w:highlight w:val="yellow"/>
        </w:rPr>
        <w:t>trials</w:t>
      </w:r>
      <w:r w:rsidRPr="008B4EC7">
        <w:rPr>
          <w:rStyle w:val="StyleBoldUnderline"/>
        </w:rPr>
        <w:t xml:space="preserve"> of terrorists</w:t>
      </w:r>
      <w:r w:rsidRPr="00ED219A">
        <w:rPr>
          <w:sz w:val="16"/>
        </w:rPr>
        <w:t xml:space="preserve"> who cannot otherwise be brought to justice </w:t>
      </w:r>
      <w:r w:rsidRPr="00910D3B">
        <w:rPr>
          <w:rStyle w:val="StyleBoldUnderline"/>
          <w:highlight w:val="yellow"/>
        </w:rPr>
        <w:t>will be conducted in</w:t>
      </w:r>
      <w:r w:rsidRPr="008B4EC7">
        <w:rPr>
          <w:rStyle w:val="StyleBoldUnderline"/>
        </w:rPr>
        <w:t xml:space="preserve"> </w:t>
      </w:r>
      <w:r w:rsidRPr="00910D3B">
        <w:rPr>
          <w:rStyle w:val="StyleBoldUnderline"/>
          <w:highlight w:val="yellow"/>
        </w:rPr>
        <w:t>absentia</w:t>
      </w:r>
      <w:r w:rsidRPr="008B4EC7">
        <w:rPr>
          <w:rStyle w:val="StyleBoldUnderline"/>
        </w:rPr>
        <w:t xml:space="preserve">. This does not, however, necessitate the abandonment of adversarial procedure. In addition to the seven judges appointed to the court, </w:t>
      </w:r>
      <w:r w:rsidRPr="002673AC">
        <w:rPr>
          <w:rStyle w:val="StyleBoldUnderline"/>
        </w:rPr>
        <w:t xml:space="preserve">an </w:t>
      </w:r>
      <w:r w:rsidRPr="00910D3B">
        <w:rPr>
          <w:rStyle w:val="StyleBoldUnderline"/>
          <w:highlight w:val="yellow"/>
        </w:rPr>
        <w:t xml:space="preserve">independent counsel </w:t>
      </w:r>
      <w:r w:rsidRPr="00B34E57">
        <w:rPr>
          <w:rStyle w:val="StyleBoldUnderline"/>
        </w:rPr>
        <w:t xml:space="preserve">should be </w:t>
      </w:r>
      <w:r w:rsidRPr="00910D3B">
        <w:rPr>
          <w:rStyle w:val="StyleBoldUnderline"/>
          <w:highlight w:val="yellow"/>
        </w:rPr>
        <w:t>appointed</w:t>
      </w:r>
      <w:r w:rsidRPr="008B4EC7">
        <w:rPr>
          <w:rStyle w:val="StyleBoldUnderline"/>
        </w:rPr>
        <w:t xml:space="preserve"> </w:t>
      </w:r>
      <w:r w:rsidRPr="00910D3B">
        <w:rPr>
          <w:rStyle w:val="StyleBoldUnderline"/>
          <w:highlight w:val="yellow"/>
        </w:rPr>
        <w:t>by the President of the National Bar Association</w:t>
      </w:r>
      <w:r w:rsidRPr="008B4EC7">
        <w:rPr>
          <w:rStyle w:val="StyleBoldUnderline"/>
        </w:rPr>
        <w:t xml:space="preserve"> </w:t>
      </w:r>
      <w:r w:rsidRPr="00B34E57">
        <w:rPr>
          <w:rStyle w:val="StyleBoldUnderline"/>
        </w:rPr>
        <w:t xml:space="preserve">to </w:t>
      </w:r>
      <w:r w:rsidRPr="00910D3B">
        <w:rPr>
          <w:rStyle w:val="StyleBoldUnderline"/>
          <w:highlight w:val="yellow"/>
        </w:rPr>
        <w:t xml:space="preserve">represent the </w:t>
      </w:r>
      <w:r w:rsidRPr="00B34E57">
        <w:rPr>
          <w:rStyle w:val="StyleBoldUnderline"/>
        </w:rPr>
        <w:t xml:space="preserve">interests of the </w:t>
      </w:r>
      <w:r w:rsidRPr="00910D3B">
        <w:rPr>
          <w:rStyle w:val="StyleBoldUnderline"/>
          <w:highlight w:val="yellow"/>
        </w:rPr>
        <w:t xml:space="preserve">accused </w:t>
      </w:r>
      <w:r w:rsidRPr="00B34E57">
        <w:rPr>
          <w:rStyle w:val="StyleBoldUnderline"/>
        </w:rPr>
        <w:t>before the court</w:t>
      </w:r>
      <w:r w:rsidRPr="00ED219A">
        <w:rPr>
          <w:sz w:val="16"/>
        </w:rPr>
        <w:t xml:space="preserve">. Evidently, </w:t>
      </w:r>
      <w:r w:rsidRPr="001B6031">
        <w:rPr>
          <w:sz w:val="16"/>
        </w:rPr>
        <w:t xml:space="preserve">appropriate </w:t>
      </w:r>
      <w:r w:rsidRPr="001B6031">
        <w:rPr>
          <w:rStyle w:val="StyleBoldUnderline"/>
        </w:rPr>
        <w:t>precautions will need to be taken to ensure the secrecy of court proceedings. But the independent counsel should also not be barred from offering general assessments of the performance of the court.</w:t>
      </w:r>
      <w:r w:rsidRPr="001B6031">
        <w:rPr>
          <w:sz w:val="16"/>
        </w:rPr>
        <w:t xml:space="preserve"> Obviously </w:t>
      </w:r>
      <w:r w:rsidRPr="001B6031">
        <w:rPr>
          <w:rStyle w:val="StyleBoldUnderline"/>
        </w:rPr>
        <w:t>this</w:t>
      </w:r>
      <w:r w:rsidRPr="001B6031">
        <w:rPr>
          <w:sz w:val="16"/>
        </w:rPr>
        <w:t xml:space="preserve"> is an imperfect resolution to an intractable problem, but it </w:t>
      </w:r>
      <w:r w:rsidRPr="001B6031">
        <w:rPr>
          <w:rStyle w:val="StyleBoldUnderline"/>
        </w:rPr>
        <w:t>should contribute significantly to ensuring the fairness of the FCOC</w:t>
      </w:r>
      <w:r w:rsidRPr="001B6031">
        <w:rPr>
          <w:sz w:val="16"/>
        </w:rPr>
        <w:t>.</w:t>
      </w:r>
      <w:r w:rsidRPr="001B6031">
        <w:rPr>
          <w:sz w:val="12"/>
        </w:rPr>
        <w:t>¶</w:t>
      </w:r>
      <w:r w:rsidRPr="00ED219A">
        <w:rPr>
          <w:sz w:val="16"/>
        </w:rPr>
        <w:t xml:space="preserve"> Finally, the </w:t>
      </w:r>
      <w:r w:rsidRPr="008B4EC7">
        <w:rPr>
          <w:rStyle w:val="StyleBoldUnderline"/>
        </w:rPr>
        <w:t xml:space="preserve">FCOC must be distinguished from the FISC </w:t>
      </w:r>
      <w:r w:rsidRPr="001B6031">
        <w:rPr>
          <w:rStyle w:val="StyleBoldUnderline"/>
        </w:rPr>
        <w:t>in a third crucial sense</w:t>
      </w:r>
      <w:r w:rsidRPr="001B6031">
        <w:rPr>
          <w:sz w:val="16"/>
        </w:rPr>
        <w:t xml:space="preserve">. The recent 'domestic surveillance' scandal in the United States involving the Executive Branch's </w:t>
      </w:r>
      <w:r w:rsidRPr="001B6031">
        <w:rPr>
          <w:rStyle w:val="StyleBoldUnderline"/>
        </w:rPr>
        <w:t>circumvention of the FISC approval process suggests safeguards would need to be built into the FCOC mandate.</w:t>
      </w:r>
      <w:r w:rsidRPr="001B6031">
        <w:rPr>
          <w:sz w:val="16"/>
        </w:rPr>
        <w:t xml:space="preserve"> In</w:t>
      </w:r>
      <w:r w:rsidRPr="00ED219A">
        <w:rPr>
          <w:sz w:val="16"/>
        </w:rPr>
        <w:t xml:space="preserve"> the case of the FISC, President Bush issued an Executive Order which authorized the National Security Agency to carry out surveillance of any Americans suspected of links with al Qaeda without FISC approval (Risen and Lichtblau 2005). The scandal and legal consequences that ensued for the administration once this information became public in 2005 have significantly reduced the likelihood of a similar course being taken in the future. Nonetheless, </w:t>
      </w:r>
      <w:r w:rsidRPr="00B34E57">
        <w:rPr>
          <w:rStyle w:val="StyleBoldUnderline"/>
        </w:rPr>
        <w:t>the possibility should be explicitly precluded by specifying</w:t>
      </w:r>
      <w:r w:rsidRPr="008B4EC7">
        <w:rPr>
          <w:rStyle w:val="StyleBoldUnderline"/>
        </w:rPr>
        <w:t xml:space="preserve"> in the enabling legislation </w:t>
      </w:r>
      <w:r w:rsidRPr="00B34E57">
        <w:rPr>
          <w:rStyle w:val="StyleBoldUnderline"/>
        </w:rPr>
        <w:t xml:space="preserve">that </w:t>
      </w:r>
      <w:r w:rsidRPr="00910D3B">
        <w:rPr>
          <w:rStyle w:val="StyleBoldUnderline"/>
          <w:highlight w:val="yellow"/>
        </w:rPr>
        <w:t xml:space="preserve">no targeting action can be </w:t>
      </w:r>
      <w:r w:rsidRPr="002673AC">
        <w:rPr>
          <w:rStyle w:val="StyleBoldUnderline"/>
        </w:rPr>
        <w:t xml:space="preserve">considered </w:t>
      </w:r>
      <w:r w:rsidRPr="00910D3B">
        <w:rPr>
          <w:rStyle w:val="StyleBoldUnderline"/>
          <w:highlight w:val="yellow"/>
        </w:rPr>
        <w:t>legally authorized without approval of the court.</w:t>
      </w:r>
      <w:r w:rsidRPr="008B4EC7">
        <w:rPr>
          <w:rStyle w:val="StyleBoldUnderline"/>
        </w:rPr>
        <w:t xml:space="preserve"> </w:t>
      </w:r>
      <w:r w:rsidRPr="00910D3B">
        <w:rPr>
          <w:rStyle w:val="StyleBoldUnderline"/>
          <w:highlight w:val="yellow"/>
        </w:rPr>
        <w:t>In response to</w:t>
      </w:r>
      <w:r w:rsidRPr="008B4EC7">
        <w:rPr>
          <w:rStyle w:val="StyleBoldUnderline"/>
        </w:rPr>
        <w:t xml:space="preserve"> the argument that </w:t>
      </w:r>
      <w:r w:rsidRPr="0003477D">
        <w:rPr>
          <w:rStyle w:val="StyleBoldUnderline"/>
        </w:rPr>
        <w:t xml:space="preserve">immediate action may sometimes be required in </w:t>
      </w:r>
      <w:r w:rsidRPr="00910D3B">
        <w:rPr>
          <w:rStyle w:val="StyleBoldUnderline"/>
          <w:highlight w:val="yellow"/>
        </w:rPr>
        <w:t>emergency situations</w:t>
      </w:r>
      <w:r w:rsidRPr="008B4EC7">
        <w:rPr>
          <w:rStyle w:val="StyleBoldUnderline"/>
        </w:rPr>
        <w:t xml:space="preserve">, </w:t>
      </w:r>
      <w:r w:rsidRPr="00910D3B">
        <w:rPr>
          <w:rStyle w:val="StyleBoldUnderline"/>
          <w:highlight w:val="yellow"/>
        </w:rPr>
        <w:t>the</w:t>
      </w:r>
      <w:r w:rsidRPr="008B4EC7">
        <w:rPr>
          <w:rStyle w:val="StyleBoldUnderline"/>
        </w:rPr>
        <w:t xml:space="preserve"> </w:t>
      </w:r>
      <w:r w:rsidRPr="00C2781D">
        <w:rPr>
          <w:rStyle w:val="StyleBoldUnderline"/>
          <w:highlight w:val="yellow"/>
        </w:rPr>
        <w:t>presiding justice could</w:t>
      </w:r>
      <w:r w:rsidRPr="008B4EC7">
        <w:rPr>
          <w:rStyle w:val="StyleBoldUnderline"/>
        </w:rPr>
        <w:t xml:space="preserve"> be permitted to </w:t>
      </w:r>
      <w:r w:rsidRPr="00C2781D">
        <w:rPr>
          <w:rStyle w:val="StyleBoldUnderline"/>
          <w:highlight w:val="yellow"/>
        </w:rPr>
        <w:t>issue</w:t>
      </w:r>
      <w:r w:rsidRPr="008B4EC7">
        <w:rPr>
          <w:rStyle w:val="StyleBoldUnderline"/>
        </w:rPr>
        <w:t xml:space="preserve"> a </w:t>
      </w:r>
      <w:r w:rsidRPr="00C2781D">
        <w:rPr>
          <w:rStyle w:val="StyleBoldUnderline"/>
          <w:highlight w:val="yellow"/>
        </w:rPr>
        <w:t>provisional approval</w:t>
      </w:r>
      <w:r w:rsidRPr="008B4EC7">
        <w:rPr>
          <w:rStyle w:val="StyleBoldUnderline"/>
        </w:rPr>
        <w:t xml:space="preserve"> based on prima facie evidence, but only </w:t>
      </w:r>
      <w:r w:rsidRPr="00C2781D">
        <w:rPr>
          <w:rStyle w:val="StyleBoldUnderline"/>
          <w:highlight w:val="yellow"/>
        </w:rPr>
        <w:t xml:space="preserve">subject to </w:t>
      </w:r>
      <w:r w:rsidRPr="0003477D">
        <w:rPr>
          <w:rStyle w:val="StyleBoldUnderline"/>
        </w:rPr>
        <w:t xml:space="preserve">full </w:t>
      </w:r>
      <w:r w:rsidRPr="00C2781D">
        <w:rPr>
          <w:rStyle w:val="StyleBoldUnderline"/>
          <w:highlight w:val="yellow"/>
        </w:rPr>
        <w:t xml:space="preserve">subsequent review </w:t>
      </w:r>
      <w:r w:rsidRPr="00B34E57">
        <w:rPr>
          <w:rStyle w:val="StyleBoldUnderline"/>
        </w:rPr>
        <w:t>by the court</w:t>
      </w:r>
      <w:r w:rsidRPr="00ED219A">
        <w:rPr>
          <w:sz w:val="16"/>
        </w:rPr>
        <w:t>.</w:t>
      </w:r>
      <w:r w:rsidRPr="00ED219A">
        <w:rPr>
          <w:sz w:val="12"/>
        </w:rPr>
        <w:t>¶</w:t>
      </w:r>
      <w:r w:rsidRPr="00ED219A">
        <w:rPr>
          <w:sz w:val="16"/>
        </w:rPr>
        <w:t xml:space="preserve"> Some critics and advocates of targeting will no doubt be dissatisfied with this resolution. </w:t>
      </w:r>
      <w:r w:rsidRPr="001B6031">
        <w:rPr>
          <w:rStyle w:val="StyleBoldUnderline"/>
        </w:rPr>
        <w:t>Critics will worry that the FCOC would essentially be a rubber stamp</w:t>
      </w:r>
      <w:r w:rsidRPr="001B6031">
        <w:rPr>
          <w:sz w:val="16"/>
        </w:rPr>
        <w:t xml:space="preserve"> (while robbing them of their best rh</w:t>
      </w:r>
      <w:r w:rsidRPr="00ED219A">
        <w:rPr>
          <w:sz w:val="16"/>
        </w:rPr>
        <w:t xml:space="preserve">etorical point--that targetings are extra-judicial). </w:t>
      </w:r>
      <w:r w:rsidRPr="00B34E57">
        <w:rPr>
          <w:rStyle w:val="StyleBoldUnderline"/>
        </w:rPr>
        <w:t xml:space="preserve">But </w:t>
      </w:r>
      <w:r w:rsidRPr="00C2781D">
        <w:rPr>
          <w:rStyle w:val="StyleBoldUnderline"/>
          <w:highlight w:val="yellow"/>
        </w:rPr>
        <w:t xml:space="preserve">there is no </w:t>
      </w:r>
      <w:r w:rsidRPr="0003477D">
        <w:rPr>
          <w:rStyle w:val="StyleBoldUnderline"/>
        </w:rPr>
        <w:t xml:space="preserve">compelling </w:t>
      </w:r>
      <w:r w:rsidRPr="00C2781D">
        <w:rPr>
          <w:rStyle w:val="StyleBoldUnderline"/>
          <w:highlight w:val="yellow"/>
        </w:rPr>
        <w:t xml:space="preserve">reason to believe </w:t>
      </w:r>
      <w:r w:rsidRPr="00B34E57">
        <w:rPr>
          <w:rStyle w:val="StyleBoldUnderline"/>
        </w:rPr>
        <w:t>that</w:t>
      </w:r>
      <w:r w:rsidRPr="008B4EC7">
        <w:rPr>
          <w:rStyle w:val="StyleBoldUnderline"/>
        </w:rPr>
        <w:t xml:space="preserve"> courts, especially </w:t>
      </w:r>
      <w:r w:rsidRPr="00B34E57">
        <w:rPr>
          <w:rStyle w:val="StyleBoldUnderline"/>
        </w:rPr>
        <w:t xml:space="preserve">high-level </w:t>
      </w:r>
      <w:r w:rsidRPr="00C2781D">
        <w:rPr>
          <w:rStyle w:val="StyleBoldUnderline"/>
          <w:highlight w:val="yellow"/>
        </w:rPr>
        <w:t>federal courts, must always approve government policies.</w:t>
      </w:r>
      <w:r w:rsidRPr="008B4EC7">
        <w:rPr>
          <w:rStyle w:val="StyleBoldUnderline"/>
        </w:rPr>
        <w:t xml:space="preserve"> After all, </w:t>
      </w:r>
      <w:r w:rsidRPr="00C2781D">
        <w:rPr>
          <w:rStyle w:val="StyleBoldUnderline"/>
          <w:highlight w:val="yellow"/>
        </w:rPr>
        <w:t xml:space="preserve">supreme courts </w:t>
      </w:r>
      <w:r w:rsidRPr="00B34E57">
        <w:rPr>
          <w:rStyle w:val="StyleBoldUnderline"/>
        </w:rPr>
        <w:t>in both Israel and the United States</w:t>
      </w:r>
      <w:r w:rsidRPr="001B6031">
        <w:rPr>
          <w:rStyle w:val="StyleBoldUnderline"/>
        </w:rPr>
        <w:t xml:space="preserve"> </w:t>
      </w:r>
      <w:r w:rsidRPr="00C2781D">
        <w:rPr>
          <w:rStyle w:val="StyleBoldUnderline"/>
          <w:highlight w:val="yellow"/>
        </w:rPr>
        <w:t xml:space="preserve">have </w:t>
      </w:r>
      <w:r w:rsidRPr="00B34E57">
        <w:rPr>
          <w:rStyle w:val="StyleBoldUnderline"/>
        </w:rPr>
        <w:t xml:space="preserve">both recently </w:t>
      </w:r>
      <w:r w:rsidRPr="00C2781D">
        <w:rPr>
          <w:rStyle w:val="StyleBoldUnderline"/>
          <w:highlight w:val="yellow"/>
        </w:rPr>
        <w:t>issued sharp rebukes</w:t>
      </w:r>
      <w:r w:rsidRPr="008B4EC7">
        <w:rPr>
          <w:rStyle w:val="StyleBoldUnderline"/>
        </w:rPr>
        <w:t xml:space="preserve"> </w:t>
      </w:r>
      <w:r w:rsidRPr="00C2781D">
        <w:rPr>
          <w:rStyle w:val="StyleBoldUnderline"/>
          <w:highlight w:val="yellow"/>
        </w:rPr>
        <w:t>of government counter-terrorist policies</w:t>
      </w:r>
      <w:r w:rsidRPr="00ED219A">
        <w:rPr>
          <w:sz w:val="16"/>
        </w:rPr>
        <w:t xml:space="preserve"> (e.g., 03-333/4 on the U.S. legal status of detainees, and 3799/02 on the IDF use of human shields).</w:t>
      </w:r>
      <w:r w:rsidRPr="00ED219A">
        <w:rPr>
          <w:sz w:val="12"/>
        </w:rPr>
        <w:t>¶</w:t>
      </w:r>
      <w:r w:rsidRPr="00ED219A">
        <w:rPr>
          <w:sz w:val="16"/>
        </w:rPr>
        <w:t xml:space="preserve"> On the other hand, some </w:t>
      </w:r>
      <w:r w:rsidRPr="001B6031">
        <w:rPr>
          <w:rStyle w:val="StyleBoldUnderline"/>
        </w:rPr>
        <w:t>advocates will certainly worry</w:t>
      </w:r>
      <w:r w:rsidRPr="001B6031">
        <w:rPr>
          <w:sz w:val="16"/>
        </w:rPr>
        <w:t xml:space="preserve"> </w:t>
      </w:r>
      <w:r w:rsidRPr="001B6031">
        <w:rPr>
          <w:rStyle w:val="StyleBoldUnderline"/>
        </w:rPr>
        <w:t>that</w:t>
      </w:r>
      <w:r w:rsidRPr="001B6031">
        <w:rPr>
          <w:sz w:val="16"/>
        </w:rPr>
        <w:t xml:space="preserve"> a requirement of </w:t>
      </w:r>
      <w:r w:rsidRPr="001B6031">
        <w:rPr>
          <w:rStyle w:val="StyleBoldUnderline"/>
        </w:rPr>
        <w:t>FCOC approval</w:t>
      </w:r>
      <w:r w:rsidRPr="001B6031">
        <w:rPr>
          <w:sz w:val="16"/>
        </w:rPr>
        <w:t xml:space="preserve"> </w:t>
      </w:r>
      <w:r w:rsidRPr="001B6031">
        <w:rPr>
          <w:rStyle w:val="StyleBoldUnderline"/>
        </w:rPr>
        <w:t>will hinder the efficiency of targeting and that publishing lists of targets will render them more difficult to find.</w:t>
      </w:r>
      <w:r w:rsidRPr="001B6031">
        <w:rPr>
          <w:sz w:val="16"/>
        </w:rPr>
        <w:t xml:space="preserve"> On the former</w:t>
      </w:r>
      <w:r w:rsidRPr="00ED219A">
        <w:rPr>
          <w:sz w:val="16"/>
        </w:rPr>
        <w:t xml:space="preserve"> point, however</w:t>
      </w:r>
      <w:r w:rsidRPr="001B6031">
        <w:rPr>
          <w:sz w:val="16"/>
        </w:rPr>
        <w:t xml:space="preserve">, </w:t>
      </w:r>
      <w:r w:rsidRPr="001B6031">
        <w:rPr>
          <w:rStyle w:val="StyleBoldUnderline"/>
        </w:rPr>
        <w:t xml:space="preserve">there is little evidence that the incorporation of reasonable judicial procedures, </w:t>
      </w:r>
      <w:r w:rsidRPr="001B6031">
        <w:rPr>
          <w:sz w:val="16"/>
        </w:rPr>
        <w:t xml:space="preserve">such as those of the FISC, </w:t>
      </w:r>
      <w:r w:rsidRPr="001B6031">
        <w:rPr>
          <w:rStyle w:val="StyleBoldUnderline"/>
        </w:rPr>
        <w:t>need render related policy ineffective</w:t>
      </w:r>
      <w:r w:rsidRPr="001B6031">
        <w:rPr>
          <w:sz w:val="16"/>
        </w:rPr>
        <w:t>.</w:t>
      </w:r>
      <w:r w:rsidRPr="00ED219A">
        <w:rPr>
          <w:sz w:val="16"/>
        </w:rPr>
        <w:t xml:space="preserve"> </w:t>
      </w:r>
      <w:r w:rsidRPr="008B4EC7">
        <w:rPr>
          <w:rStyle w:val="StyleBoldUnderline"/>
        </w:rPr>
        <w:t>After all, as the 9/11 commission observed, the intelligence community succeeded in gathering the data necessary to anticipate the September 11 attack</w:t>
      </w:r>
      <w:r w:rsidRPr="00ED219A">
        <w:rPr>
          <w:sz w:val="16"/>
        </w:rPr>
        <w:t xml:space="preserve"> (National Commission on Terrorist Attacks upon the United States 2004: 254-77). The failure was in the domains of analysis and response. </w:t>
      </w:r>
      <w:r w:rsidRPr="008B4EC7">
        <w:rPr>
          <w:rStyle w:val="StyleBoldUnderline"/>
        </w:rPr>
        <w:t>What is evident</w:t>
      </w:r>
      <w:r w:rsidRPr="00ED219A">
        <w:rPr>
          <w:sz w:val="16"/>
        </w:rPr>
        <w:t>, however</w:t>
      </w:r>
      <w:r w:rsidRPr="008B4EC7">
        <w:rPr>
          <w:rStyle w:val="StyleBoldUnderline"/>
        </w:rPr>
        <w:t xml:space="preserve">, is that </w:t>
      </w:r>
      <w:r w:rsidRPr="002673AC">
        <w:rPr>
          <w:rStyle w:val="StyleBoldUnderline"/>
        </w:rPr>
        <w:t xml:space="preserve">carrying </w:t>
      </w:r>
      <w:r w:rsidRPr="00B34E57">
        <w:rPr>
          <w:rStyle w:val="StyleBoldUnderline"/>
        </w:rPr>
        <w:t xml:space="preserve">out extensive and dangerous </w:t>
      </w:r>
      <w:r w:rsidRPr="00C2781D">
        <w:rPr>
          <w:rStyle w:val="StyleBoldUnderline"/>
          <w:highlight w:val="yellow"/>
        </w:rPr>
        <w:t>counter-terrorist programs without judicial oversight generates widespread public skepticism and opposition (which</w:t>
      </w:r>
      <w:r w:rsidRPr="008B4EC7">
        <w:rPr>
          <w:rStyle w:val="StyleBoldUnderline"/>
        </w:rPr>
        <w:t xml:space="preserve"> tends to </w:t>
      </w:r>
      <w:r w:rsidRPr="00C2781D">
        <w:rPr>
          <w:rStyle w:val="StyleBoldUnderline"/>
          <w:highlight w:val="yellow"/>
        </w:rPr>
        <w:t>undermine</w:t>
      </w:r>
      <w:r w:rsidRPr="008B4EC7">
        <w:rPr>
          <w:rStyle w:val="StyleBoldUnderline"/>
        </w:rPr>
        <w:t xml:space="preserve"> the </w:t>
      </w:r>
      <w:r w:rsidRPr="00C2781D">
        <w:rPr>
          <w:rStyle w:val="StyleBoldUnderline"/>
          <w:highlight w:val="yellow"/>
        </w:rPr>
        <w:t>effectiveness</w:t>
      </w:r>
      <w:r w:rsidRPr="008B4EC7">
        <w:rPr>
          <w:rStyle w:val="StyleBoldUnderline"/>
        </w:rPr>
        <w:t xml:space="preserve"> </w:t>
      </w:r>
      <w:r w:rsidRPr="00ED219A">
        <w:rPr>
          <w:sz w:val="16"/>
        </w:rPr>
        <w:t xml:space="preserve">of the programs) </w:t>
      </w:r>
      <w:r w:rsidRPr="00B34E57">
        <w:rPr>
          <w:rStyle w:val="StyleBoldUnderline"/>
        </w:rPr>
        <w:t xml:space="preserve">and leads to enormous legal difficulties </w:t>
      </w:r>
      <w:r w:rsidRPr="001B6031">
        <w:rPr>
          <w:rStyle w:val="StyleBoldUnderline"/>
        </w:rPr>
        <w:t>in the long run</w:t>
      </w:r>
      <w:r w:rsidRPr="001B6031">
        <w:rPr>
          <w:sz w:val="16"/>
        </w:rPr>
        <w:t>--as</w:t>
      </w:r>
      <w:r w:rsidRPr="00ED219A">
        <w:rPr>
          <w:sz w:val="16"/>
        </w:rPr>
        <w:t xml:space="preserve"> exemplified by the American torture/rendition program.</w:t>
      </w:r>
      <w:r w:rsidRPr="00ED219A">
        <w:rPr>
          <w:sz w:val="12"/>
        </w:rPr>
        <w:t>¶</w:t>
      </w:r>
      <w:r w:rsidRPr="00ED219A">
        <w:rPr>
          <w:sz w:val="16"/>
        </w:rPr>
        <w:t xml:space="preserve"> </w:t>
      </w:r>
      <w:r w:rsidRPr="001B6031">
        <w:rPr>
          <w:sz w:val="16"/>
        </w:rPr>
        <w:t xml:space="preserve">On the second point, </w:t>
      </w:r>
      <w:r w:rsidRPr="001B6031">
        <w:rPr>
          <w:rStyle w:val="StyleBoldUnderline"/>
        </w:rPr>
        <w:t xml:space="preserve">while it is true that targets may 'go to ground' if tipped off, the fact is that all or </w:t>
      </w:r>
      <w:r w:rsidRPr="00C2781D">
        <w:rPr>
          <w:rStyle w:val="StyleBoldUnderline"/>
          <w:highlight w:val="yellow"/>
        </w:rPr>
        <w:t>virtually all potential targets are already on most wanted lists</w:t>
      </w:r>
      <w:r w:rsidRPr="008B4EC7">
        <w:rPr>
          <w:rStyle w:val="StyleBoldUnderline"/>
        </w:rPr>
        <w:t xml:space="preserve"> (often with hefty price tags connected to information leading to them). In essence, </w:t>
      </w:r>
      <w:r w:rsidRPr="00B34E57">
        <w:rPr>
          <w:rStyle w:val="StyleBoldUnderline"/>
        </w:rPr>
        <w:t>they have already gone to ground--that is</w:t>
      </w:r>
      <w:r w:rsidRPr="008B4EC7">
        <w:rPr>
          <w:rStyle w:val="StyleBoldUnderline"/>
        </w:rPr>
        <w:t xml:space="preserve"> in part </w:t>
      </w:r>
      <w:r w:rsidRPr="00B34E57">
        <w:rPr>
          <w:rStyle w:val="StyleBoldUnderline"/>
          <w:highlight w:val="yellow"/>
        </w:rPr>
        <w:t>why</w:t>
      </w:r>
      <w:r w:rsidRPr="00B34E57">
        <w:rPr>
          <w:rStyle w:val="StyleBoldUnderline"/>
        </w:rPr>
        <w:t xml:space="preserve"> </w:t>
      </w:r>
      <w:r w:rsidRPr="00C2781D">
        <w:rPr>
          <w:rStyle w:val="StyleBoldUnderline"/>
          <w:highlight w:val="yellow"/>
        </w:rPr>
        <w:t>targeting is required in the first place</w:t>
      </w:r>
      <w:r w:rsidRPr="00ED219A">
        <w:rPr>
          <w:sz w:val="16"/>
        </w:rPr>
        <w:t>. Moreover</w:t>
      </w:r>
      <w:r w:rsidRPr="008B4EC7">
        <w:rPr>
          <w:rStyle w:val="StyleBoldUnderline"/>
        </w:rPr>
        <w:t xml:space="preserve">, </w:t>
      </w:r>
      <w:r w:rsidRPr="00C2781D">
        <w:rPr>
          <w:rStyle w:val="StyleBoldUnderline"/>
          <w:highlight w:val="yellow"/>
        </w:rPr>
        <w:t xml:space="preserve">a retreat into </w:t>
      </w:r>
      <w:r w:rsidRPr="002673AC">
        <w:rPr>
          <w:rStyle w:val="StyleBoldUnderline"/>
        </w:rPr>
        <w:t xml:space="preserve">even </w:t>
      </w:r>
      <w:r w:rsidRPr="00C2781D">
        <w:rPr>
          <w:rStyle w:val="StyleBoldUnderline"/>
          <w:highlight w:val="yellow"/>
        </w:rPr>
        <w:t xml:space="preserve">deeper obscurity is likely to </w:t>
      </w:r>
      <w:r w:rsidRPr="001B6031">
        <w:rPr>
          <w:rStyle w:val="StyleBoldUnderline"/>
        </w:rPr>
        <w:t xml:space="preserve">further </w:t>
      </w:r>
      <w:r w:rsidRPr="00C2781D">
        <w:rPr>
          <w:rStyle w:val="StyleBoldUnderline"/>
          <w:highlight w:val="yellow"/>
        </w:rPr>
        <w:t xml:space="preserve">disrupt their ability to </w:t>
      </w:r>
      <w:r w:rsidRPr="001B6031">
        <w:rPr>
          <w:rStyle w:val="StyleBoldUnderline"/>
        </w:rPr>
        <w:t xml:space="preserve">organize and </w:t>
      </w:r>
      <w:r w:rsidRPr="00175092">
        <w:rPr>
          <w:rStyle w:val="StyleBoldUnderline"/>
          <w:strike/>
          <w:highlight w:val="yellow"/>
        </w:rPr>
        <w:t>carry</w:t>
      </w:r>
      <w:r w:rsidRPr="00C2781D">
        <w:rPr>
          <w:rStyle w:val="StyleBoldUnderline"/>
          <w:highlight w:val="yellow"/>
        </w:rPr>
        <w:t xml:space="preserve"> </w:t>
      </w:r>
      <w:r w:rsidRPr="00C2781D">
        <w:rPr>
          <w:rStyle w:val="StyleBoldUnderline"/>
          <w:highlight w:val="yellow"/>
        </w:rPr>
        <w:lastRenderedPageBreak/>
        <w:t>out attacks</w:t>
      </w:r>
      <w:r w:rsidRPr="008B4EC7">
        <w:rPr>
          <w:rStyle w:val="StyleBoldUnderline"/>
        </w:rPr>
        <w:t>.</w:t>
      </w:r>
      <w:r w:rsidRPr="00ED219A">
        <w:rPr>
          <w:sz w:val="16"/>
        </w:rPr>
        <w:t xml:space="preserve"> </w:t>
      </w:r>
      <w:r w:rsidRPr="002673AC">
        <w:rPr>
          <w:sz w:val="16"/>
        </w:rPr>
        <w:t>Finally</w:t>
      </w:r>
      <w:r w:rsidRPr="00ED219A">
        <w:rPr>
          <w:sz w:val="16"/>
        </w:rPr>
        <w:t xml:space="preserve">, the Israeli experience suggests that </w:t>
      </w:r>
      <w:r w:rsidRPr="008B4EC7">
        <w:rPr>
          <w:rStyle w:val="StyleBoldUnderline"/>
        </w:rPr>
        <w:t xml:space="preserve">targets will break cover eventually, </w:t>
      </w:r>
      <w:r w:rsidRPr="001B6031">
        <w:rPr>
          <w:rStyle w:val="StyleBoldUnderline"/>
        </w:rPr>
        <w:t>and a little patience seems like a small price to pay for ensuring the justice of state-administered killing</w:t>
      </w:r>
      <w:r w:rsidRPr="001B6031">
        <w:rPr>
          <w:sz w:val="16"/>
        </w:rPr>
        <w:t>.</w:t>
      </w:r>
      <w:r w:rsidRPr="001B6031">
        <w:rPr>
          <w:sz w:val="12"/>
        </w:rPr>
        <w:t>¶</w:t>
      </w:r>
      <w:r w:rsidRPr="00ED219A">
        <w:rPr>
          <w:sz w:val="16"/>
        </w:rPr>
        <w:t xml:space="preserve"> These answers will not fully satisfy </w:t>
      </w:r>
      <w:r w:rsidRPr="001B6031">
        <w:rPr>
          <w:sz w:val="16"/>
        </w:rPr>
        <w:t xml:space="preserve">either all critics or all advocates. But the burden of this section has been only to show that compromises are possible that address their most legitimate concerns. I think that the suggestion of </w:t>
      </w:r>
      <w:r w:rsidRPr="001B6031">
        <w:rPr>
          <w:rStyle w:val="StyleBoldUnderline"/>
        </w:rPr>
        <w:t xml:space="preserve">an FCOC shows that a plausible and principled compromise is possible. </w:t>
      </w:r>
      <w:r w:rsidRPr="001B6031">
        <w:rPr>
          <w:sz w:val="16"/>
        </w:rPr>
        <w:t xml:space="preserve">In this light, </w:t>
      </w:r>
      <w:r w:rsidRPr="001B6031">
        <w:rPr>
          <w:rStyle w:val="StyleBoldUnderline"/>
        </w:rPr>
        <w:t>the pertinent question becomes</w:t>
      </w:r>
      <w:r w:rsidRPr="001B6031">
        <w:rPr>
          <w:sz w:val="16"/>
        </w:rPr>
        <w:t xml:space="preserve"> not whether terrorist targeting as currently practiced is uniformly legal, moral and practical or the reverse, but </w:t>
      </w:r>
      <w:r w:rsidRPr="001B6031">
        <w:rPr>
          <w:rStyle w:val="StyleBoldUnderline"/>
        </w:rPr>
        <w:t>how institutions can best be designed to assure that terrorist targetings carried out in the future are uniformly legitimate and effective.</w:t>
      </w:r>
    </w:p>
    <w:p w14:paraId="5F25347F" w14:textId="77777777" w:rsidR="00BE5992" w:rsidRDefault="00BE5992" w:rsidP="00BE5992">
      <w:pPr>
        <w:rPr>
          <w:rFonts w:asciiTheme="minorHAnsi" w:eastAsiaTheme="minorEastAsia" w:hAnsiTheme="minorHAnsi" w:cstheme="minorBidi"/>
          <w:sz w:val="24"/>
          <w:szCs w:val="24"/>
        </w:rPr>
      </w:pPr>
    </w:p>
    <w:bookmarkEnd w:id="0"/>
    <w:p w14:paraId="12B4FCD8" w14:textId="77777777" w:rsidR="007155BD" w:rsidRDefault="007155BD" w:rsidP="007155BD">
      <w:pPr>
        <w:pStyle w:val="Heading3"/>
      </w:pPr>
      <w:r>
        <w:lastRenderedPageBreak/>
        <w:t>Plan</w:t>
      </w:r>
    </w:p>
    <w:p w14:paraId="4454A224" w14:textId="77777777" w:rsidR="007155BD" w:rsidRPr="00C2781D" w:rsidRDefault="007155BD" w:rsidP="007155BD">
      <w:pPr>
        <w:pStyle w:val="Heading4"/>
      </w:pPr>
      <w:r w:rsidRPr="007E5A61">
        <w:t xml:space="preserve">The United States federal government should substantially increase statutory restrictions on the war powers authority of the President of the United States by establishing a federal </w:t>
      </w:r>
      <w:r>
        <w:t xml:space="preserve">counterterrorism review </w:t>
      </w:r>
      <w:r w:rsidRPr="007E5A61">
        <w:t>court with jurisdiction over targeted killing orders.</w:t>
      </w:r>
    </w:p>
    <w:p w14:paraId="317D944F" w14:textId="77777777" w:rsidR="00B45FE9" w:rsidRDefault="00522AB8" w:rsidP="00522AB8">
      <w:pPr>
        <w:pStyle w:val="Heading3"/>
      </w:pPr>
      <w:r>
        <w:lastRenderedPageBreak/>
        <w:t>Terror</w:t>
      </w:r>
    </w:p>
    <w:p w14:paraId="4F95D8D2" w14:textId="77777777" w:rsidR="001C4F70" w:rsidRPr="006623AD" w:rsidRDefault="001C4F70" w:rsidP="001C4F70">
      <w:pPr>
        <w:pStyle w:val="Heading4"/>
      </w:pPr>
      <w:r w:rsidRPr="006623AD">
        <w:t xml:space="preserve">Expansive use of </w:t>
      </w:r>
      <w:r w:rsidRPr="0017377B">
        <w:rPr>
          <w:highlight w:val="cyan"/>
        </w:rPr>
        <w:t>targeted killing causes blowback, collateral damage, and operational errors</w:t>
      </w:r>
      <w:r w:rsidRPr="006623AD">
        <w:t>—</w:t>
      </w:r>
      <w:r>
        <w:t xml:space="preserve"> new guidelines key</w:t>
      </w:r>
    </w:p>
    <w:p w14:paraId="42ABDB36" w14:textId="77777777" w:rsidR="001C4F70" w:rsidRPr="00DE1BE3" w:rsidRDefault="001C4F70" w:rsidP="001C4F70">
      <w:pPr>
        <w:rPr>
          <w:rStyle w:val="StyleStyleBold12pt"/>
        </w:rPr>
      </w:pPr>
      <w:r w:rsidRPr="00DE1BE3">
        <w:rPr>
          <w:rStyle w:val="StyleStyleBold12pt"/>
        </w:rPr>
        <w:t>Guiora, 2012</w:t>
      </w:r>
    </w:p>
    <w:p w14:paraId="5605882C" w14:textId="77777777" w:rsidR="001C4F70" w:rsidRDefault="001C4F70" w:rsidP="001C4F70">
      <w:r>
        <w:t xml:space="preserve">[Amos, </w:t>
      </w:r>
      <w:r w:rsidRPr="00DE1BE3">
        <w:t>Professor of Law, S.J. Quinney College of Law, University of Utah</w:t>
      </w:r>
      <w:r>
        <w:t xml:space="preserve">, </w:t>
      </w:r>
      <w:r w:rsidRPr="00DE1BE3">
        <w:t>Targeted killing: when proportionality gets all out of proportion</w:t>
      </w:r>
      <w:r>
        <w:t xml:space="preserve">, </w:t>
      </w:r>
      <w:r w:rsidRPr="00DE1BE3">
        <w:t>Case Western Reserve Journal of International Law. 45.1-2 (Fall 2012): p235.</w:t>
      </w:r>
      <w:r>
        <w:t>, Academic onefile] /Wyo-MB</w:t>
      </w:r>
    </w:p>
    <w:p w14:paraId="2D45ECDB" w14:textId="77777777" w:rsidR="001C4F70" w:rsidRDefault="001C4F70" w:rsidP="001C4F70">
      <w:pPr>
        <w:rPr>
          <w:rStyle w:val="StyleBoldUnderline"/>
        </w:rPr>
      </w:pPr>
      <w:r w:rsidRPr="00C47909">
        <w:rPr>
          <w:rStyle w:val="StyleBoldUnderline"/>
        </w:rPr>
        <w:t>Morality in armed conflict is not a mere mantra: it imposes significant demands on the nation state that must adhere to limits and considerations beyond simply killing "the other side</w:t>
      </w:r>
      <w:r>
        <w:t xml:space="preserve">." For better or worse, </w:t>
      </w:r>
      <w:r w:rsidRPr="0017377B">
        <w:rPr>
          <w:rStyle w:val="StyleBoldUnderline"/>
          <w:highlight w:val="cyan"/>
        </w:rPr>
        <w:t xml:space="preserve">drone warfare </w:t>
      </w:r>
      <w:r w:rsidRPr="00DC50CA">
        <w:rPr>
          <w:rStyle w:val="StyleBoldUnderline"/>
        </w:rPr>
        <w:t xml:space="preserve">of today will become the norm of tomorrow. </w:t>
      </w:r>
      <w:r w:rsidRPr="00DC50CA">
        <w:t xml:space="preserve">Multiply the number of attacks conducted regularly in the present and you have </w:t>
      </w:r>
      <w:r w:rsidRPr="00DC50CA">
        <w:rPr>
          <w:rStyle w:val="StyleBoldUnderline"/>
        </w:rPr>
        <w:t>the operational reality of future warfare. It is important to recall that drone policy is effective on two</w:t>
      </w:r>
      <w:r w:rsidRPr="00DC50CA">
        <w:t xml:space="preserve"> distinct </w:t>
      </w:r>
      <w:r w:rsidRPr="00DC50CA">
        <w:rPr>
          <w:rStyle w:val="StyleBoldUnderline"/>
        </w:rPr>
        <w:t>levels: it takes the fight to terrorists directly involved, either in past or future attacks, and serves as a powerful deterrent for those considering involvement in terrorist activity</w:t>
      </w:r>
      <w:r w:rsidRPr="00DC50CA">
        <w:t xml:space="preserve">. (53) However, its importance and </w:t>
      </w:r>
      <w:r w:rsidRPr="00DC50CA">
        <w:rPr>
          <w:rStyle w:val="StyleBoldUnderline"/>
        </w:rPr>
        <w:t>effectiveness must not hinder critical conversation</w:t>
      </w:r>
      <w:r w:rsidRPr="00DC50CA">
        <w:t xml:space="preserve">, </w:t>
      </w:r>
      <w:r w:rsidRPr="00DC50CA">
        <w:rPr>
          <w:rStyle w:val="StyleBoldUnderline"/>
        </w:rPr>
        <w:t>particularly with respect to defining imminence and legitimate target. The overly broad definition, "flexible"</w:t>
      </w:r>
      <w:r w:rsidRPr="00DC50CA">
        <w:t xml:space="preserve"> in</w:t>
      </w:r>
      <w:r>
        <w:t xml:space="preserve"> the Obama Administration's words, (54) </w:t>
      </w:r>
      <w:r w:rsidRPr="0017377B">
        <w:rPr>
          <w:rStyle w:val="StyleBoldUnderline"/>
          <w:highlight w:val="cyan"/>
        </w:rPr>
        <w:t xml:space="preserve">raises </w:t>
      </w:r>
      <w:r w:rsidRPr="00DC50CA">
        <w:rPr>
          <w:rStyle w:val="StyleBoldUnderline"/>
          <w:highlight w:val="green"/>
        </w:rPr>
        <w:t xml:space="preserve">profound </w:t>
      </w:r>
      <w:r w:rsidRPr="0017377B">
        <w:rPr>
          <w:rStyle w:val="StyleBoldUnderline"/>
          <w:highlight w:val="cyan"/>
        </w:rPr>
        <w:t>concerns</w:t>
      </w:r>
      <w:r w:rsidRPr="007F2F06">
        <w:rPr>
          <w:rStyle w:val="StyleBoldUnderline"/>
        </w:rPr>
        <w:t xml:space="preserve"> regarding how imminence is applied. </w:t>
      </w:r>
      <w:r>
        <w:t xml:space="preserve">That concern is concrete for </w:t>
      </w:r>
      <w:r w:rsidRPr="00DC50CA">
        <w:rPr>
          <w:rStyle w:val="StyleBoldUnderline"/>
        </w:rPr>
        <w:t>the practical import</w:t>
      </w:r>
      <w:r w:rsidRPr="00DC50CA">
        <w:t xml:space="preserve"> of Brennan's phrasing </w:t>
      </w:r>
      <w:r w:rsidRPr="00DC50CA">
        <w:rPr>
          <w:rStyle w:val="StyleBoldUnderline"/>
        </w:rPr>
        <w:t>is a dramatic broadening of the definition of legitimate target.</w:t>
      </w:r>
      <w:r w:rsidRPr="00DC50CA">
        <w:t xml:space="preserve"> It</w:t>
      </w:r>
      <w:r>
        <w:t xml:space="preserve"> is also important to recall that </w:t>
      </w:r>
      <w:r w:rsidRPr="0017377B">
        <w:rPr>
          <w:rStyle w:val="StyleBoldUnderline"/>
          <w:highlight w:val="cyan"/>
        </w:rPr>
        <w:t>operators</w:t>
      </w:r>
      <w:r>
        <w:t>--military, CIA or private contractors--</w:t>
      </w:r>
      <w:r w:rsidRPr="0017377B">
        <w:rPr>
          <w:rStyle w:val="StyleBoldUnderline"/>
          <w:highlight w:val="cyan"/>
        </w:rPr>
        <w:t xml:space="preserve">are responsible for implementing executive </w:t>
      </w:r>
      <w:r w:rsidRPr="00DC50CA">
        <w:rPr>
          <w:rStyle w:val="StyleBoldUnderline"/>
          <w:highlight w:val="green"/>
        </w:rPr>
        <w:t xml:space="preserve">branch </w:t>
      </w:r>
      <w:r w:rsidRPr="00DC50CA">
        <w:rPr>
          <w:rStyle w:val="StyleBoldUnderline"/>
        </w:rPr>
        <w:t xml:space="preserve">guidelines and </w:t>
      </w:r>
      <w:r w:rsidRPr="0017377B">
        <w:rPr>
          <w:rStyle w:val="StyleBoldUnderline"/>
          <w:highlight w:val="cyan"/>
        </w:rPr>
        <w:t>directives</w:t>
      </w:r>
      <w:r w:rsidRPr="007F2F06">
        <w:rPr>
          <w:rStyle w:val="StyleBoldUnderline"/>
        </w:rPr>
        <w:t>.</w:t>
      </w:r>
      <w:r>
        <w:t xml:space="preserve"> (55) For that very reason, </w:t>
      </w:r>
      <w:r w:rsidRPr="0017377B">
        <w:rPr>
          <w:rStyle w:val="StyleBoldUnderline"/>
          <w:highlight w:val="cyan"/>
        </w:rPr>
        <w:t>the approach</w:t>
      </w:r>
      <w:r>
        <w:t xml:space="preserve"> articulated by Brennan on behalf of the administration </w:t>
      </w:r>
      <w:r w:rsidRPr="007F2F06">
        <w:rPr>
          <w:rStyle w:val="StyleBoldUnderline"/>
        </w:rPr>
        <w:t>is troubling</w:t>
      </w:r>
      <w:r>
        <w:t xml:space="preserve">. </w:t>
      </w:r>
      <w:r w:rsidRPr="007F2F06">
        <w:rPr>
          <w:rStyle w:val="StyleBoldUnderline"/>
        </w:rPr>
        <w:t xml:space="preserve">This approach, while theoretically appealing, </w:t>
      </w:r>
      <w:r w:rsidRPr="0017377B">
        <w:rPr>
          <w:rStyle w:val="StyleBoldUnderline"/>
          <w:highlight w:val="cyan"/>
        </w:rPr>
        <w:t xml:space="preserve">fails </w:t>
      </w:r>
      <w:r w:rsidRPr="00DC50CA">
        <w:rPr>
          <w:rStyle w:val="StyleBoldUnderline"/>
        </w:rPr>
        <w:t>on a number of levels</w:t>
      </w:r>
      <w:r w:rsidRPr="00DC50CA">
        <w:t xml:space="preserve">. First, </w:t>
      </w:r>
      <w:r w:rsidRPr="00DC50CA">
        <w:rPr>
          <w:rStyle w:val="StyleBoldUnderline"/>
        </w:rPr>
        <w:t xml:space="preserve">it undermines and does a profound injustice to the military and security personnel tasked with operationalizing defense of the state, particularly commanders and officers. When </w:t>
      </w:r>
      <w:r w:rsidRPr="00DC50CA">
        <w:rPr>
          <w:rStyle w:val="StyleBoldUnderline"/>
          <w:highlight w:val="green"/>
        </w:rPr>
        <w:t xml:space="preserve">senior leadership deliberately obfuscates policy to create </w:t>
      </w:r>
      <w:r w:rsidRPr="00715DA9">
        <w:rPr>
          <w:rStyle w:val="StyleBoldUnderline"/>
          <w:strike/>
          <w:highlight w:val="green"/>
        </w:rPr>
        <w:t>wiggle room</w:t>
      </w:r>
      <w:r w:rsidRPr="00DC50CA">
        <w:rPr>
          <w:rStyle w:val="StyleBoldUnderline"/>
          <w:highlight w:val="green"/>
        </w:rPr>
        <w:t xml:space="preserve"> </w:t>
      </w:r>
      <w:r w:rsidRPr="00DC50CA">
        <w:rPr>
          <w:rStyle w:val="StyleBoldUnderline"/>
        </w:rPr>
        <w:t xml:space="preserve">and plausible deniability, </w:t>
      </w:r>
      <w:r w:rsidRPr="0017377B">
        <w:rPr>
          <w:rStyle w:val="StyleBoldUnderline"/>
          <w:highlight w:val="cyan"/>
        </w:rPr>
        <w:t>junior commanders</w:t>
      </w:r>
      <w:r>
        <w:t xml:space="preserve"> (those at the tip of the spear, in essence) </w:t>
      </w:r>
      <w:r w:rsidRPr="0017377B">
        <w:rPr>
          <w:rStyle w:val="StyleBoldUnderline"/>
          <w:highlight w:val="cyan"/>
        </w:rPr>
        <w:t>have no framework to guide their operational choices</w:t>
      </w:r>
      <w:r w:rsidRPr="00CD7434">
        <w:rPr>
          <w:rStyle w:val="StyleBoldUnderline"/>
          <w:highlight w:val="yellow"/>
        </w:rPr>
        <w:t>.</w:t>
      </w:r>
      <w:r>
        <w:t xml:space="preserve"> (56) </w:t>
      </w:r>
      <w:r w:rsidRPr="00DC50CA">
        <w:rPr>
          <w:rStyle w:val="StyleBoldUnderline"/>
          <w:highlight w:val="green"/>
        </w:rPr>
        <w:t xml:space="preserve">The </w:t>
      </w:r>
      <w:r w:rsidRPr="0017377B">
        <w:rPr>
          <w:rStyle w:val="StyleBoldUnderline"/>
          <w:highlight w:val="cyan"/>
        </w:rPr>
        <w:t xml:space="preserve">results </w:t>
      </w:r>
      <w:r w:rsidRPr="00DC50CA">
        <w:rPr>
          <w:rStyle w:val="StyleBoldUnderline"/>
        </w:rPr>
        <w:t>can be disastrous</w:t>
      </w:r>
      <w:r w:rsidRPr="00DC50CA">
        <w:t xml:space="preserve">, as the example of Abu Ghraib shows all too well. (57) Second, </w:t>
      </w:r>
      <w:r w:rsidRPr="00DC50CA">
        <w:rPr>
          <w:rStyle w:val="StyleBoldUnderline"/>
        </w:rPr>
        <w:t>it</w:t>
      </w:r>
      <w:r w:rsidRPr="007F2F06">
        <w:rPr>
          <w:rStyle w:val="StyleBoldUnderline"/>
        </w:rPr>
        <w:t xml:space="preserve"> gravely </w:t>
      </w:r>
      <w:r w:rsidRPr="0017377B">
        <w:rPr>
          <w:rStyle w:val="StyleBoldUnderline"/>
          <w:highlight w:val="cyan"/>
        </w:rPr>
        <w:t>endanger</w:t>
      </w:r>
      <w:r w:rsidRPr="00DC50CA">
        <w:rPr>
          <w:rStyle w:val="StyleBoldUnderline"/>
        </w:rPr>
        <w:t xml:space="preserve">s the </w:t>
      </w:r>
      <w:r w:rsidRPr="0017377B">
        <w:rPr>
          <w:rStyle w:val="StyleBoldUnderline"/>
          <w:highlight w:val="cyan"/>
        </w:rPr>
        <w:t>civilian population</w:t>
      </w:r>
      <w:r w:rsidRPr="00DC50CA">
        <w:rPr>
          <w:highlight w:val="green"/>
        </w:rPr>
        <w:t xml:space="preserve">. </w:t>
      </w:r>
      <w:r w:rsidRPr="00DC50CA">
        <w:rPr>
          <w:rStyle w:val="StyleBoldUnderline"/>
          <w:highlight w:val="green"/>
        </w:rPr>
        <w:t xml:space="preserve">What is done </w:t>
      </w:r>
      <w:r w:rsidRPr="00DC50CA">
        <w:rPr>
          <w:rStyle w:val="StyleBoldUnderline"/>
        </w:rPr>
        <w:t xml:space="preserve">in the collective American name </w:t>
      </w:r>
      <w:r w:rsidRPr="0017377B">
        <w:rPr>
          <w:rStyle w:val="StyleBoldUnderline"/>
          <w:highlight w:val="cyan"/>
        </w:rPr>
        <w:t xml:space="preserve">poses danger </w:t>
      </w:r>
      <w:r w:rsidRPr="00DC50CA">
        <w:rPr>
          <w:rStyle w:val="StyleBoldUnderline"/>
        </w:rPr>
        <w:t xml:space="preserve">both to our safety, </w:t>
      </w:r>
      <w:r w:rsidRPr="0017377B">
        <w:rPr>
          <w:rStyle w:val="StyleBoldUnderline"/>
          <w:highlight w:val="cyan"/>
        </w:rPr>
        <w:t xml:space="preserve">because of </w:t>
      </w:r>
      <w:r w:rsidRPr="00DC50CA">
        <w:rPr>
          <w:rStyle w:val="StyleBoldUnderline"/>
        </w:rPr>
        <w:t xml:space="preserve">the possibility of </w:t>
      </w:r>
      <w:r w:rsidRPr="0017377B">
        <w:rPr>
          <w:rStyle w:val="StyleBoldUnderline"/>
          <w:highlight w:val="cyan"/>
        </w:rPr>
        <w:t xml:space="preserve">blow-back attacks in response to </w:t>
      </w:r>
      <w:r w:rsidRPr="00DC50CA">
        <w:rPr>
          <w:rStyle w:val="StyleBoldUnderline"/>
          <w:highlight w:val="green"/>
        </w:rPr>
        <w:t xml:space="preserve">a drone attack that caused significant </w:t>
      </w:r>
      <w:r w:rsidRPr="0017377B">
        <w:rPr>
          <w:rStyle w:val="StyleBoldUnderline"/>
          <w:highlight w:val="cyan"/>
        </w:rPr>
        <w:t>collateral damage</w:t>
      </w:r>
      <w:r w:rsidRPr="00DC50CA">
        <w:rPr>
          <w:rStyle w:val="StyleBoldUnderline"/>
        </w:rPr>
        <w:t>, and to our values, because the policy is loosely articulated and problematically implemented</w:t>
      </w:r>
      <w:r>
        <w:t xml:space="preserve">.(58) Third, </w:t>
      </w:r>
      <w:r w:rsidRPr="00DC50CA">
        <w:rPr>
          <w:rStyle w:val="StyleBoldUnderline"/>
          <w:highlight w:val="green"/>
        </w:rPr>
        <w:t xml:space="preserve">the approach </w:t>
      </w:r>
      <w:r w:rsidRPr="00DC50CA">
        <w:rPr>
          <w:rStyle w:val="StyleBoldUnderline"/>
        </w:rPr>
        <w:t>completely</w:t>
      </w:r>
      <w:r w:rsidRPr="00CD7434">
        <w:rPr>
          <w:rStyle w:val="StyleBoldUnderline"/>
          <w:highlight w:val="yellow"/>
        </w:rPr>
        <w:t xml:space="preserve"> </w:t>
      </w:r>
      <w:r w:rsidRPr="0017377B">
        <w:rPr>
          <w:rStyle w:val="StyleBoldUnderline"/>
          <w:highlight w:val="cyan"/>
        </w:rPr>
        <w:t xml:space="preserve">undermines our commitment to </w:t>
      </w:r>
      <w:r w:rsidRPr="00DC50CA">
        <w:rPr>
          <w:rStyle w:val="StyleBoldUnderline"/>
          <w:highlight w:val="green"/>
        </w:rPr>
        <w:t xml:space="preserve">law and morality that defines a nation predicated on </w:t>
      </w:r>
      <w:r w:rsidRPr="0017377B">
        <w:rPr>
          <w:rStyle w:val="StyleBoldUnderline"/>
          <w:highlight w:val="cyan"/>
        </w:rPr>
        <w:t>the rule of law</w:t>
      </w:r>
      <w:r w:rsidRPr="007F2F06">
        <w:rPr>
          <w:rStyle w:val="StyleBoldUnderline"/>
        </w:rPr>
        <w:t>. If everyone who constitutes "them" is automatically a legitimate target, then careful analysis of threats, imminence, proportionality, credibility, reliability, and other factors become meaningless. Self-defense becomes a mantra that justifies all action, regardless of method or procedure.</w:t>
      </w:r>
    </w:p>
    <w:p w14:paraId="55171D1B" w14:textId="77777777" w:rsidR="00BE5992" w:rsidRDefault="00BE5992" w:rsidP="00BE5992">
      <w:pPr>
        <w:pStyle w:val="Heading4"/>
      </w:pPr>
      <w:r w:rsidRPr="00E17FF8">
        <w:rPr>
          <w:highlight w:val="green"/>
        </w:rPr>
        <w:t>Exclusive executive decision making in drone strikes makes groupthink and errors inevitable</w:t>
      </w:r>
    </w:p>
    <w:p w14:paraId="72C4668D" w14:textId="77777777" w:rsidR="00BE5992" w:rsidRPr="00570075" w:rsidRDefault="00BE5992" w:rsidP="00BE5992">
      <w:pPr>
        <w:rPr>
          <w:rStyle w:val="StyleStyleBold12pt"/>
        </w:rPr>
      </w:pPr>
      <w:r w:rsidRPr="00570075">
        <w:rPr>
          <w:rStyle w:val="StyleStyleBold12pt"/>
        </w:rPr>
        <w:t>Chebab, 2012</w:t>
      </w:r>
    </w:p>
    <w:p w14:paraId="739F35F1" w14:textId="77777777" w:rsidR="00BE5992" w:rsidRDefault="00BE5992" w:rsidP="00BE5992">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/Wyo-MB</w:t>
      </w:r>
    </w:p>
    <w:p w14:paraId="6F7E2324" w14:textId="211AFEC3" w:rsidR="00BE5992" w:rsidRPr="00BE5992" w:rsidRDefault="00BE5992" w:rsidP="00BE5992">
      <w:pPr>
        <w:rPr>
          <w:b/>
          <w:bCs/>
          <w:u w:val="single"/>
        </w:rPr>
      </w:pPr>
      <w:r w:rsidRPr="00DC50CA">
        <w:rPr>
          <w:rStyle w:val="StyleBoldUnderline"/>
          <w:highlight w:val="green"/>
        </w:rPr>
        <w:lastRenderedPageBreak/>
        <w:t xml:space="preserve">The </w:t>
      </w:r>
      <w:r w:rsidRPr="00DC50CA">
        <w:rPr>
          <w:rStyle w:val="StyleBoldUnderline"/>
        </w:rPr>
        <w:t>practical,</w:t>
      </w:r>
      <w:r w:rsidRPr="00D661B1">
        <w:rPr>
          <w:rStyle w:val="StyleBoldUnderline"/>
          <w:highlight w:val="yellow"/>
        </w:rPr>
        <w:t xml:space="preserve"> </w:t>
      </w:r>
      <w:r w:rsidRPr="00DC50CA">
        <w:rPr>
          <w:rStyle w:val="StyleBoldUnderline"/>
          <w:highlight w:val="green"/>
        </w:rPr>
        <w:t xml:space="preserve">pragmatic justification for </w:t>
      </w:r>
      <w:r w:rsidRPr="00DC50CA">
        <w:rPr>
          <w:rStyle w:val="StyleBoldUnderline"/>
        </w:rPr>
        <w:t xml:space="preserve">the </w:t>
      </w:r>
      <w:r w:rsidRPr="00E17FF8">
        <w:rPr>
          <w:rStyle w:val="StyleBoldUnderline"/>
        </w:rPr>
        <w:t xml:space="preserve">COAACC </w:t>
      </w:r>
      <w:r w:rsidRPr="00DC50CA">
        <w:rPr>
          <w:rStyle w:val="StyleBoldUnderline"/>
          <w:highlight w:val="green"/>
        </w:rPr>
        <w:t>derives</w:t>
      </w:r>
      <w:r w:rsidRPr="00A476B4">
        <w:rPr>
          <w:rStyle w:val="StyleBoldUnderline"/>
        </w:rPr>
        <w:t xml:space="preserve"> largely </w:t>
      </w:r>
      <w:r w:rsidRPr="00DC50CA">
        <w:rPr>
          <w:rStyle w:val="StyleBoldUnderline"/>
          <w:highlight w:val="green"/>
        </w:rPr>
        <w:t>from</w:t>
      </w:r>
      <w:r w:rsidRPr="00A476B4">
        <w:rPr>
          <w:rStyle w:val="StyleBoldUnderline"/>
        </w:rPr>
        <w:t xml:space="preserve"> considering</w:t>
      </w:r>
      <w:r w:rsidRPr="002C6E89">
        <w:rPr>
          <w:rStyle w:val="StyleBoldUnderline"/>
          <w:sz w:val="12"/>
        </w:rPr>
        <w:t>¶</w:t>
      </w:r>
      <w:r w:rsidRPr="00D661B1">
        <w:rPr>
          <w:rStyle w:val="StyleBoldUnderline"/>
          <w:sz w:val="12"/>
        </w:rPr>
        <w:t xml:space="preserve"> </w:t>
      </w:r>
      <w:r w:rsidRPr="00A476B4">
        <w:rPr>
          <w:rStyle w:val="StyleBoldUnderline"/>
        </w:rPr>
        <w:t xml:space="preserve">social </w:t>
      </w:r>
      <w:r w:rsidRPr="00DC50CA">
        <w:rPr>
          <w:rStyle w:val="StyleBoldUnderline"/>
          <w:highlight w:val="green"/>
        </w:rPr>
        <w:t>psychological findings regarding</w:t>
      </w:r>
      <w:r w:rsidRPr="00DC50CA">
        <w:rPr>
          <w:rStyle w:val="StyleBoldUnderline"/>
        </w:rPr>
        <w:t xml:space="preserve"> the skewed potential associated with</w:t>
      </w:r>
      <w:r w:rsidRPr="00A476B4">
        <w:rPr>
          <w:rStyle w:val="StyleBoldUnderline"/>
        </w:rPr>
        <w:t xml:space="preserve"> limiting </w:t>
      </w:r>
      <w:r w:rsidRPr="00DC50CA">
        <w:rPr>
          <w:rStyle w:val="StyleBoldUnderline"/>
          <w:highlight w:val="green"/>
        </w:rPr>
        <w:t>unchecked decision-making</w:t>
      </w:r>
      <w:r w:rsidRPr="00A476B4">
        <w:rPr>
          <w:rStyle w:val="StyleBoldUnderline"/>
        </w:rPr>
        <w:t xml:space="preserve"> in a group of individuals</w:t>
      </w:r>
      <w:r>
        <w:t xml:space="preserve">. As an initial point, psychologists have long pointed out </w:t>
      </w:r>
      <w:r w:rsidRPr="00C51C01">
        <w:t xml:space="preserve">how </w:t>
      </w:r>
      <w:r w:rsidRPr="00DC50CA">
        <w:rPr>
          <w:rStyle w:val="StyleBoldUnderline"/>
          <w:highlight w:val="green"/>
        </w:rPr>
        <w:t>individuals</w:t>
      </w:r>
      <w:r w:rsidRPr="00A476B4">
        <w:rPr>
          <w:rStyle w:val="StyleBoldUnderline"/>
        </w:rPr>
        <w:t xml:space="preserve"> frequently </w:t>
      </w:r>
      <w:r w:rsidRPr="00DC50CA">
        <w:rPr>
          <w:rStyle w:val="StyleBoldUnderline"/>
          <w:highlight w:val="green"/>
        </w:rPr>
        <w:t xml:space="preserve">fall prey to cognitive </w:t>
      </w:r>
      <w:r w:rsidRPr="00715DA9">
        <w:rPr>
          <w:rStyle w:val="StyleBoldUnderline"/>
          <w:strike/>
          <w:highlight w:val="green"/>
        </w:rPr>
        <w:t>illusions</w:t>
      </w:r>
      <w:r w:rsidRPr="00DC50CA">
        <w:rPr>
          <w:rStyle w:val="StyleBoldUnderline"/>
          <w:highlight w:val="green"/>
        </w:rPr>
        <w:t xml:space="preserve"> that produce systematic errors</w:t>
      </w:r>
      <w:r w:rsidRPr="00A476B4">
        <w:rPr>
          <w:rStyle w:val="StyleBoldUnderline"/>
        </w:rPr>
        <w:t xml:space="preserve"> in judgment.</w:t>
      </w:r>
      <w:r w:rsidRPr="00C51C01">
        <w:t xml:space="preserve">137 </w:t>
      </w:r>
      <w:r w:rsidRPr="00DC50CA">
        <w:rPr>
          <w:rStyle w:val="StyleBoldUnderline"/>
          <w:highlight w:val="green"/>
        </w:rPr>
        <w:t>People</w:t>
      </w:r>
      <w:r w:rsidRPr="00A476B4">
        <w:rPr>
          <w:rStyle w:val="StyleBoldUnderline"/>
        </w:rPr>
        <w:t xml:space="preserve"> simply </w:t>
      </w:r>
      <w:r w:rsidRPr="00DC50CA">
        <w:rPr>
          <w:rStyle w:val="StyleBoldUnderline"/>
        </w:rPr>
        <w:t>do not make decisions by choosing the optimal outcome from available alternatives, but instead</w:t>
      </w:r>
      <w:r w:rsidRPr="00A476B4">
        <w:rPr>
          <w:rStyle w:val="StyleBoldUnderline"/>
        </w:rPr>
        <w:t xml:space="preserve"> </w:t>
      </w:r>
      <w:r w:rsidRPr="00DC50CA">
        <w:rPr>
          <w:rStyle w:val="StyleBoldUnderline"/>
          <w:highlight w:val="green"/>
        </w:rPr>
        <w:t>employ shortcuts</w:t>
      </w:r>
      <w:r w:rsidRPr="00C51C01">
        <w:t xml:space="preserve"> (i.e., heuristics) for convenience.138 Cognitive </w:t>
      </w:r>
      <w:r w:rsidRPr="00D661B1">
        <w:rPr>
          <w:rStyle w:val="StyleBoldUnderline"/>
          <w:highlight w:val="yellow"/>
        </w:rPr>
        <w:t xml:space="preserve">biases like </w:t>
      </w:r>
      <w:r w:rsidRPr="00DC50CA">
        <w:rPr>
          <w:rStyle w:val="StyleBoldUnderline"/>
          <w:highlight w:val="green"/>
        </w:rPr>
        <w:t>groupthink</w:t>
      </w:r>
      <w:r w:rsidRPr="00A476B4">
        <w:rPr>
          <w:rStyle w:val="StyleBoldUnderline"/>
        </w:rPr>
        <w:t xml:space="preserve"> can </w:t>
      </w:r>
      <w:r w:rsidRPr="00DC50CA">
        <w:rPr>
          <w:rStyle w:val="StyleBoldUnderline"/>
          <w:highlight w:val="green"/>
        </w:rPr>
        <w:t>hamper</w:t>
      </w:r>
      <w:r w:rsidRPr="00A476B4">
        <w:rPr>
          <w:rStyle w:val="StyleBoldUnderline"/>
        </w:rPr>
        <w:t xml:space="preserve"> effective </w:t>
      </w:r>
      <w:r w:rsidRPr="00DC50CA">
        <w:rPr>
          <w:rStyle w:val="StyleBoldUnderline"/>
          <w:highlight w:val="green"/>
        </w:rPr>
        <w:t>policy deliberations</w:t>
      </w:r>
      <w:r w:rsidRPr="00A476B4">
        <w:rPr>
          <w:rStyle w:val="StyleBoldUnderline"/>
        </w:rPr>
        <w:t xml:space="preserve"> and formulations</w:t>
      </w:r>
      <w:r w:rsidRPr="00C51C01">
        <w:t xml:space="preserve">.139 </w:t>
      </w:r>
      <w:r w:rsidRPr="00DC50CA">
        <w:rPr>
          <w:rStyle w:val="StyleBoldUnderline"/>
          <w:highlight w:val="green"/>
        </w:rPr>
        <w:t>Groupthink</w:t>
      </w:r>
      <w:r w:rsidRPr="00A476B4">
        <w:rPr>
          <w:rStyle w:val="StyleBoldUnderline"/>
        </w:rPr>
        <w:t xml:space="preserve"> largely </w:t>
      </w:r>
      <w:r w:rsidRPr="00DC50CA">
        <w:rPr>
          <w:rStyle w:val="StyleBoldUnderline"/>
          <w:highlight w:val="green"/>
        </w:rPr>
        <w:t>arises when</w:t>
      </w:r>
      <w:r w:rsidRPr="00A476B4">
        <w:rPr>
          <w:rStyle w:val="StyleBoldUnderline"/>
        </w:rPr>
        <w:t xml:space="preserve"> a group of </w:t>
      </w:r>
      <w:r w:rsidRPr="00DC50CA">
        <w:rPr>
          <w:rStyle w:val="StyleBoldUnderline"/>
          <w:highlight w:val="green"/>
        </w:rPr>
        <w:t xml:space="preserve">decision-makers seek </w:t>
      </w:r>
      <w:r w:rsidRPr="00D661B1">
        <w:rPr>
          <w:rStyle w:val="StyleBoldUnderline"/>
          <w:highlight w:val="yellow"/>
        </w:rPr>
        <w:t>conformity</w:t>
      </w:r>
      <w:r w:rsidRPr="00A476B4">
        <w:rPr>
          <w:rStyle w:val="StyleBoldUnderline"/>
        </w:rPr>
        <w:t xml:space="preserve"> </w:t>
      </w:r>
      <w:r w:rsidRPr="00D661B1">
        <w:rPr>
          <w:rStyle w:val="StyleBoldUnderline"/>
          <w:highlight w:val="yellow"/>
        </w:rPr>
        <w:t xml:space="preserve">and </w:t>
      </w:r>
      <w:r w:rsidRPr="00DC50CA">
        <w:rPr>
          <w:rStyle w:val="StyleBoldUnderline"/>
          <w:highlight w:val="green"/>
        </w:rPr>
        <w:t>agreement</w:t>
      </w:r>
      <w:r w:rsidRPr="00A476B4">
        <w:rPr>
          <w:rStyle w:val="StyleBoldUnderline"/>
        </w:rPr>
        <w:t xml:space="preserve">, thereby </w:t>
      </w:r>
      <w:r w:rsidRPr="00D661B1">
        <w:rPr>
          <w:rStyle w:val="StyleBoldUnderline"/>
          <w:highlight w:val="yellow"/>
        </w:rPr>
        <w:t>avoiding alternative points of view</w:t>
      </w:r>
      <w:r w:rsidRPr="00A476B4">
        <w:rPr>
          <w:rStyle w:val="StyleBoldUnderline"/>
        </w:rPr>
        <w:t xml:space="preserve"> that are critical of the consensus position</w:t>
      </w:r>
      <w:r w:rsidRPr="00C51C01">
        <w:t xml:space="preserve">.140 This theory suggests that some </w:t>
      </w:r>
      <w:r w:rsidRPr="00A476B4">
        <w:rPr>
          <w:rStyle w:val="StyleBoldUnderline"/>
        </w:rPr>
        <w:t>groups</w:t>
      </w:r>
      <w:r w:rsidRPr="00C51C01">
        <w:t>—particularly those characterized by a strong leader, considerable internal cohesion, internal loyalty, overconfidence, and a shared world view or value system—</w:t>
      </w:r>
      <w:r w:rsidRPr="00A476B4">
        <w:rPr>
          <w:rStyle w:val="StyleBoldUnderline"/>
        </w:rPr>
        <w:t xml:space="preserve">suffer from a deterioration in their capacity to engage in critical analysis.141 </w:t>
      </w:r>
      <w:r w:rsidRPr="00D661B1">
        <w:rPr>
          <w:rStyle w:val="StyleBoldUnderline"/>
          <w:highlight w:val="yellow"/>
        </w:rPr>
        <w:t>Many factors can affect such judgment, including a lack of crucial information</w:t>
      </w:r>
      <w:r w:rsidRPr="00A476B4">
        <w:rPr>
          <w:rStyle w:val="StyleBoldUnderline"/>
        </w:rPr>
        <w:t xml:space="preserve">, </w:t>
      </w:r>
      <w:r w:rsidRPr="00D661B1">
        <w:rPr>
          <w:rStyle w:val="StyleBoldUnderline"/>
          <w:highlight w:val="yellow"/>
        </w:rPr>
        <w:t>insufficient timing for decision-making, poor judgment, pure luck, and/or unexpected actions by adversaries.</w:t>
      </w:r>
      <w:r w:rsidRPr="00A476B4">
        <w:rPr>
          <w:rStyle w:val="StyleBoldUnderline"/>
        </w:rPr>
        <w:t>142 Moreover, decision-makers inevitably tend to become influenced by irrelevant information,</w:t>
      </w:r>
      <w:r w:rsidRPr="00A476B4">
        <w:t xml:space="preserve">143 </w:t>
      </w:r>
      <w:r w:rsidRPr="00A476B4">
        <w:rPr>
          <w:rStyle w:val="StyleBoldUnderline"/>
        </w:rPr>
        <w:t>seek out data and assessments that confirm their beliefs and personal hypotheses notwithstanding contradictory evidence,144 and “[i]rrationally avoid choices that represent extremes when a decision involves a trade-off between two incommensurable values.”</w:t>
      </w:r>
      <w:r>
        <w:t xml:space="preserve">145 </w:t>
      </w:r>
      <w:r w:rsidRPr="00A476B4">
        <w:rPr>
          <w:rStyle w:val="StyleBoldUnderline"/>
        </w:rPr>
        <w:t xml:space="preserve">Self-serving </w:t>
      </w:r>
      <w:r w:rsidRPr="00D661B1">
        <w:rPr>
          <w:rStyle w:val="StyleBoldUnderline"/>
          <w:highlight w:val="yellow"/>
        </w:rPr>
        <w:t>biases can also hamper judgment</w:t>
      </w:r>
      <w:r w:rsidRPr="00A476B4">
        <w:rPr>
          <w:rStyle w:val="StyleBoldUnderline"/>
        </w:rPr>
        <w:t xml:space="preserve"> given as it has been shown to induce well-intentioned people </w:t>
      </w:r>
      <w:r w:rsidRPr="00D661B1">
        <w:rPr>
          <w:rStyle w:val="StyleBoldUnderline"/>
          <w:highlight w:val="yellow"/>
        </w:rPr>
        <w:t>to rationalize virtually any behavior</w:t>
      </w:r>
      <w:r w:rsidRPr="00A476B4">
        <w:rPr>
          <w:rStyle w:val="StyleBoldUnderline"/>
        </w:rPr>
        <w:t xml:space="preserve">, judgment or action after the fact.146 The </w:t>
      </w:r>
      <w:r w:rsidRPr="00D661B1">
        <w:rPr>
          <w:rStyle w:val="StyleBoldUnderline"/>
          <w:highlight w:val="yellow"/>
        </w:rPr>
        <w:t>confirmation and overconfidence bias</w:t>
      </w:r>
      <w:r w:rsidRPr="00A476B4">
        <w:rPr>
          <w:rStyle w:val="StyleBoldUnderline"/>
        </w:rPr>
        <w:t xml:space="preserve">, both conceptually </w:t>
      </w:r>
      <w:r w:rsidRPr="00D661B1">
        <w:rPr>
          <w:rStyle w:val="StyleBoldUnderline"/>
          <w:highlight w:val="yellow"/>
        </w:rPr>
        <w:t>related to groupthink</w:t>
      </w:r>
      <w:r w:rsidRPr="00A476B4">
        <w:rPr>
          <w:rStyle w:val="StyleBoldUnderline"/>
        </w:rPr>
        <w:t xml:space="preserve">, also </w:t>
      </w:r>
      <w:r w:rsidRPr="00D661B1">
        <w:rPr>
          <w:rStyle w:val="StyleBoldUnderline"/>
          <w:highlight w:val="yellow"/>
        </w:rPr>
        <w:t>result in</w:t>
      </w:r>
      <w:r w:rsidRPr="00A476B4">
        <w:rPr>
          <w:rStyle w:val="StyleBoldUnderline"/>
        </w:rPr>
        <w:t xml:space="preserve"> large part from </w:t>
      </w:r>
      <w:r w:rsidRPr="00D661B1">
        <w:rPr>
          <w:rStyle w:val="StyleBoldUnderline"/>
          <w:highlight w:val="yellow"/>
        </w:rPr>
        <w:t>neglecting to consider contradictory</w:t>
      </w:r>
      <w:r w:rsidRPr="00A476B4">
        <w:rPr>
          <w:rStyle w:val="StyleBoldUnderline"/>
        </w:rPr>
        <w:t xml:space="preserve"> </w:t>
      </w:r>
      <w:r w:rsidRPr="00D661B1">
        <w:rPr>
          <w:rStyle w:val="StyleBoldUnderline"/>
          <w:highlight w:val="yellow"/>
        </w:rPr>
        <w:t>evidence</w:t>
      </w:r>
      <w:r w:rsidRPr="00A476B4">
        <w:rPr>
          <w:rStyle w:val="StyleBoldUnderline"/>
        </w:rPr>
        <w:t xml:space="preserve"> coupled with an irrational persistence in pursuing ideological positions divorced from concern of alternative viewpoints</w:t>
      </w:r>
      <w:r>
        <w:t>.147</w:t>
      </w:r>
      <w:r w:rsidRPr="002C6E89">
        <w:rPr>
          <w:sz w:val="12"/>
        </w:rPr>
        <w:t>¶</w:t>
      </w:r>
      <w:r w:rsidRPr="00D661B1">
        <w:rPr>
          <w:sz w:val="12"/>
        </w:rPr>
        <w:t xml:space="preserve"> </w:t>
      </w:r>
      <w:r>
        <w:t xml:space="preserve">Professor Cass Sunstein has described situations in which </w:t>
      </w:r>
      <w:r w:rsidRPr="00DC50CA">
        <w:rPr>
          <w:rStyle w:val="StyleBoldUnderline"/>
          <w:highlight w:val="green"/>
        </w:rPr>
        <w:t>groupthink produced poor results</w:t>
      </w:r>
      <w:r w:rsidRPr="00A476B4">
        <w:rPr>
          <w:rStyle w:val="StyleBoldUnderline"/>
        </w:rPr>
        <w:t xml:space="preserve"> precisely because consensus resulted </w:t>
      </w:r>
      <w:r w:rsidRPr="00DC50CA">
        <w:rPr>
          <w:rStyle w:val="StyleBoldUnderline"/>
          <w:highlight w:val="green"/>
        </w:rPr>
        <w:t>from the failure to consider alternative sources of information.</w:t>
      </w:r>
      <w:r w:rsidRPr="00A476B4">
        <w:rPr>
          <w:rStyle w:val="StyleBoldUnderline"/>
        </w:rPr>
        <w:t xml:space="preserve">148 </w:t>
      </w:r>
      <w:r w:rsidRPr="00D661B1">
        <w:rPr>
          <w:rStyle w:val="StyleBoldUnderline"/>
          <w:highlight w:val="yellow"/>
        </w:rPr>
        <w:t xml:space="preserve">The </w:t>
      </w:r>
      <w:r w:rsidRPr="00DC50CA">
        <w:rPr>
          <w:rStyle w:val="StyleBoldUnderline"/>
          <w:highlight w:val="green"/>
        </w:rPr>
        <w:t xml:space="preserve">failures of past presidents to consider alternative sources </w:t>
      </w:r>
      <w:r w:rsidRPr="00D661B1">
        <w:rPr>
          <w:rStyle w:val="StyleBoldUnderline"/>
          <w:highlight w:val="yellow"/>
        </w:rPr>
        <w:t xml:space="preserve">of information, </w:t>
      </w:r>
      <w:r w:rsidRPr="00DC50CA">
        <w:rPr>
          <w:rStyle w:val="StyleBoldUnderline"/>
          <w:highlight w:val="green"/>
        </w:rPr>
        <w:t xml:space="preserve">critically question risk assessments, ensure neutral-free ideological sentiment </w:t>
      </w:r>
      <w:r w:rsidRPr="00D661B1">
        <w:rPr>
          <w:rStyle w:val="StyleBoldUnderline"/>
          <w:highlight w:val="yellow"/>
        </w:rPr>
        <w:t>among those deliberatin</w:t>
      </w:r>
      <w:r w:rsidRPr="00A476B4">
        <w:rPr>
          <w:rStyle w:val="StyleBoldUnderline"/>
        </w:rPr>
        <w:t>g</w:t>
      </w:r>
      <w:r>
        <w:t>,149 and/or generally ensure properly deliberated national security policy has produced prominent and devastating blunders,150 including the Iraq War of 2003,151 the Bay of Pigs debacle in the 1960’s,152 and the controversial decision to wage war against Vietnam.153</w:t>
      </w:r>
      <w:r w:rsidRPr="002C6E89">
        <w:rPr>
          <w:sz w:val="12"/>
        </w:rPr>
        <w:t>¶</w:t>
      </w:r>
      <w:r w:rsidRPr="00D661B1">
        <w:rPr>
          <w:sz w:val="12"/>
        </w:rPr>
        <w:t xml:space="preserve"> </w:t>
      </w:r>
      <w:r>
        <w:t xml:space="preserve">Professor </w:t>
      </w:r>
      <w:r w:rsidRPr="00A476B4">
        <w:rPr>
          <w:rStyle w:val="StyleBoldUnderline"/>
        </w:rPr>
        <w:t>Sunstein also has described the related phenomenon of “group polarization,” which includes the tendency to push group members toward a “more extreme position</w:t>
      </w:r>
      <w:r>
        <w:t>.”</w:t>
      </w:r>
      <w:r w:rsidRPr="00A476B4">
        <w:rPr>
          <w:rStyle w:val="StyleBoldUnderline"/>
        </w:rPr>
        <w:t xml:space="preserve">154 Given that both </w:t>
      </w:r>
      <w:r w:rsidRPr="00DC50CA">
        <w:rPr>
          <w:rStyle w:val="StyleBoldUnderline"/>
          <w:highlight w:val="green"/>
        </w:rPr>
        <w:t xml:space="preserve">groupthink </w:t>
      </w:r>
      <w:r w:rsidRPr="00D661B1">
        <w:rPr>
          <w:rStyle w:val="StyleBoldUnderline"/>
          <w:highlight w:val="yellow"/>
        </w:rPr>
        <w:t xml:space="preserve">and group polarization </w:t>
      </w:r>
      <w:r w:rsidRPr="00DC50CA">
        <w:rPr>
          <w:rStyle w:val="StyleBoldUnderline"/>
          <w:highlight w:val="green"/>
        </w:rPr>
        <w:t>can lead to erroneous and ideologically tainted policy positions</w:t>
      </w:r>
      <w:r w:rsidRPr="00D661B1">
        <w:rPr>
          <w:rStyle w:val="StyleBoldUnderline"/>
          <w:highlight w:val="yellow"/>
        </w:rPr>
        <w:t>,</w:t>
      </w:r>
      <w:r w:rsidRPr="00A476B4">
        <w:rPr>
          <w:rStyle w:val="StyleBoldUnderline"/>
        </w:rPr>
        <w:t xml:space="preserve"> the notion of </w:t>
      </w:r>
      <w:r w:rsidRPr="00DC50CA">
        <w:rPr>
          <w:rStyle w:val="StyleBoldUnderline"/>
          <w:highlight w:val="green"/>
        </w:rPr>
        <w:t xml:space="preserve">giving the President unchecked authority </w:t>
      </w:r>
      <w:r w:rsidRPr="004B2530">
        <w:rPr>
          <w:rStyle w:val="StyleBoldUnderline"/>
          <w:highlight w:val="yellow"/>
        </w:rPr>
        <w:t xml:space="preserve">in determining who is eligible for assassination can only serve to </w:t>
      </w:r>
      <w:r w:rsidRPr="00DC50CA">
        <w:rPr>
          <w:rStyle w:val="StyleBoldUnderline"/>
          <w:highlight w:val="green"/>
        </w:rPr>
        <w:t xml:space="preserve">increase the likelihood for </w:t>
      </w:r>
      <w:r w:rsidRPr="00D661B1">
        <w:rPr>
          <w:rStyle w:val="StyleBoldUnderline"/>
          <w:highlight w:val="yellow"/>
        </w:rPr>
        <w:t xml:space="preserve">committing </w:t>
      </w:r>
      <w:r w:rsidRPr="004B2530">
        <w:rPr>
          <w:rStyle w:val="StyleBoldUnderline"/>
          <w:highlight w:val="yellow"/>
        </w:rPr>
        <w:t>significant</w:t>
      </w:r>
      <w:r w:rsidRPr="00DC50CA">
        <w:rPr>
          <w:rStyle w:val="StyleBoldUnderline"/>
          <w:highlight w:val="green"/>
        </w:rPr>
        <w:t xml:space="preserve"> errors</w:t>
      </w:r>
      <w:r>
        <w:t>.</w:t>
      </w:r>
      <w:r w:rsidRPr="00A476B4">
        <w:rPr>
          <w:rStyle w:val="StyleBoldUnderline"/>
        </w:rPr>
        <w:t xml:space="preserve">155 The reality is that </w:t>
      </w:r>
      <w:r w:rsidRPr="004B2530">
        <w:rPr>
          <w:rStyle w:val="StyleBoldUnderline"/>
          <w:highlight w:val="yellow"/>
        </w:rPr>
        <w:t xml:space="preserve">psychological mistakes, </w:t>
      </w:r>
      <w:r w:rsidRPr="00D661B1">
        <w:rPr>
          <w:rStyle w:val="StyleBoldUnderline"/>
          <w:highlight w:val="yellow"/>
        </w:rPr>
        <w:t xml:space="preserve">organizational ineptitude, lack of structural coherence and other associated deficiencies </w:t>
      </w:r>
      <w:r w:rsidRPr="00DC50CA">
        <w:rPr>
          <w:rStyle w:val="StyleBoldUnderline"/>
          <w:highlight w:val="green"/>
        </w:rPr>
        <w:t>are inevitable features in Executive Branch decision-making</w:t>
      </w:r>
      <w:r w:rsidRPr="00D661B1">
        <w:rPr>
          <w:rStyle w:val="StyleBoldUnderline"/>
          <w:highlight w:val="yellow"/>
        </w:rPr>
        <w:t>.</w:t>
      </w:r>
    </w:p>
    <w:p w14:paraId="47A6562C" w14:textId="77777777" w:rsidR="00BE5992" w:rsidRDefault="00BE5992" w:rsidP="00BE5992">
      <w:pPr>
        <w:pStyle w:val="Heading4"/>
      </w:pPr>
      <w:r w:rsidRPr="002C67DB">
        <w:rPr>
          <w:highlight w:val="green"/>
        </w:rPr>
        <w:t>Judicial review solves</w:t>
      </w:r>
      <w:r>
        <w:t xml:space="preserve"> groupthink</w:t>
      </w:r>
    </w:p>
    <w:p w14:paraId="5344AE53" w14:textId="77777777" w:rsidR="00BE5992" w:rsidRPr="00570075" w:rsidRDefault="00BE5992" w:rsidP="00BE5992">
      <w:pPr>
        <w:rPr>
          <w:rStyle w:val="StyleStyleBold12pt"/>
        </w:rPr>
      </w:pPr>
      <w:r w:rsidRPr="00570075">
        <w:rPr>
          <w:rStyle w:val="StyleStyleBold12pt"/>
        </w:rPr>
        <w:t>Chebab, 2012</w:t>
      </w:r>
    </w:p>
    <w:p w14:paraId="0CE085EA" w14:textId="77777777" w:rsidR="00BE5992" w:rsidRDefault="00BE5992" w:rsidP="00BE5992">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/Wyo-MB</w:t>
      </w:r>
    </w:p>
    <w:p w14:paraId="782F3F8F" w14:textId="2CD43EAB" w:rsidR="00BE5992" w:rsidRPr="00BE5992" w:rsidRDefault="00BE5992" w:rsidP="00BE5992">
      <w:pPr>
        <w:rPr>
          <w:b/>
          <w:u w:val="single"/>
        </w:rPr>
      </w:pPr>
      <w:r w:rsidRPr="00DC50CA">
        <w:rPr>
          <w:rStyle w:val="StyleBoldUnderline"/>
          <w:highlight w:val="green"/>
        </w:rPr>
        <w:t xml:space="preserve">To check </w:t>
      </w:r>
      <w:r w:rsidRPr="00D661B1">
        <w:rPr>
          <w:rStyle w:val="StyleBoldUnderline"/>
          <w:highlight w:val="yellow"/>
        </w:rPr>
        <w:t xml:space="preserve">the vices of </w:t>
      </w:r>
      <w:r w:rsidRPr="00DC50CA">
        <w:rPr>
          <w:rStyle w:val="StyleBoldUnderline"/>
          <w:highlight w:val="green"/>
        </w:rPr>
        <w:t>groupthink</w:t>
      </w:r>
      <w:r w:rsidRPr="00A476B4">
        <w:rPr>
          <w:rStyle w:val="StyleBoldUnderline"/>
        </w:rPr>
        <w:t xml:space="preserve"> </w:t>
      </w:r>
      <w:r w:rsidRPr="00D661B1">
        <w:rPr>
          <w:rStyle w:val="StyleBoldUnderline"/>
          <w:highlight w:val="yellow"/>
        </w:rPr>
        <w:t>and shortcomings of human judgment</w:t>
      </w:r>
      <w:r w:rsidRPr="00A476B4">
        <w:rPr>
          <w:rStyle w:val="StyleBoldUnderline"/>
        </w:rPr>
        <w:t xml:space="preserve">, the psychology literature emphasizes a focus on </w:t>
      </w:r>
      <w:r w:rsidRPr="00DC50CA">
        <w:rPr>
          <w:rStyle w:val="StyleBoldUnderline"/>
          <w:highlight w:val="green"/>
        </w:rPr>
        <w:t>accountability mechanisms</w:t>
      </w:r>
      <w:r w:rsidRPr="00A476B4">
        <w:rPr>
          <w:rStyle w:val="StyleBoldUnderline"/>
        </w:rPr>
        <w:t xml:space="preserve"> </w:t>
      </w:r>
      <w:r w:rsidRPr="00D661B1">
        <w:rPr>
          <w:rStyle w:val="StyleBoldUnderline"/>
          <w:highlight w:val="yellow"/>
        </w:rPr>
        <w:t xml:space="preserve">in which a better reasoned decision- making process </w:t>
      </w:r>
      <w:r w:rsidRPr="00DC50CA">
        <w:rPr>
          <w:rStyle w:val="StyleBoldUnderline"/>
          <w:highlight w:val="green"/>
        </w:rPr>
        <w:t>can flourish</w:t>
      </w:r>
      <w:r w:rsidRPr="00A476B4">
        <w:rPr>
          <w:rStyle w:val="StyleBoldUnderline"/>
        </w:rPr>
        <w:t xml:space="preserve">.156 </w:t>
      </w:r>
      <w:r w:rsidRPr="00D661B1">
        <w:rPr>
          <w:rStyle w:val="StyleBoldUnderline"/>
          <w:highlight w:val="yellow"/>
        </w:rPr>
        <w:t>By serving as a constraint on behavior</w:t>
      </w:r>
      <w:r w:rsidRPr="00A476B4">
        <w:rPr>
          <w:rStyle w:val="StyleBoldUnderline"/>
        </w:rPr>
        <w:t xml:space="preserve">, “accountability </w:t>
      </w:r>
      <w:r w:rsidRPr="00D661B1">
        <w:rPr>
          <w:rStyle w:val="StyleBoldUnderline"/>
          <w:highlight w:val="yellow"/>
        </w:rPr>
        <w:t>functions</w:t>
      </w:r>
      <w:r w:rsidRPr="00A476B4">
        <w:rPr>
          <w:rStyle w:val="StyleBoldUnderline"/>
        </w:rPr>
        <w:t xml:space="preserve"> </w:t>
      </w:r>
      <w:r w:rsidRPr="00D661B1">
        <w:rPr>
          <w:rStyle w:val="StyleBoldUnderline"/>
          <w:highlight w:val="yellow"/>
        </w:rPr>
        <w:t>as</w:t>
      </w:r>
      <w:r w:rsidRPr="00A476B4">
        <w:rPr>
          <w:rStyle w:val="StyleBoldUnderline"/>
        </w:rPr>
        <w:t xml:space="preserve"> </w:t>
      </w:r>
      <w:r w:rsidRPr="00D661B1">
        <w:rPr>
          <w:rStyle w:val="StyleBoldUnderline"/>
          <w:highlight w:val="yellow"/>
        </w:rPr>
        <w:t>a</w:t>
      </w:r>
      <w:r w:rsidRPr="00A476B4">
        <w:rPr>
          <w:rStyle w:val="StyleBoldUnderline"/>
        </w:rPr>
        <w:t xml:space="preserve"> critical </w:t>
      </w:r>
      <w:r w:rsidRPr="00D661B1">
        <w:rPr>
          <w:rStyle w:val="StyleBoldUnderline"/>
          <w:highlight w:val="yellow"/>
        </w:rPr>
        <w:t>norm-enforcement mechanism</w:t>
      </w:r>
      <w:r w:rsidRPr="00C51C01">
        <w:t>—</w:t>
      </w:r>
      <w:r w:rsidRPr="00195CDC">
        <w:rPr>
          <w:rStyle w:val="StyleBoldUnderline"/>
        </w:rPr>
        <w:t xml:space="preserve">the social psychological </w:t>
      </w:r>
      <w:r w:rsidRPr="00195CDC">
        <w:rPr>
          <w:rStyle w:val="StyleBoldUnderline"/>
        </w:rPr>
        <w:lastRenderedPageBreak/>
        <w:t xml:space="preserve">link between individual decision makers on the one hand and social systems on the other.”157 Such </w:t>
      </w:r>
      <w:r w:rsidRPr="00DC50CA">
        <w:rPr>
          <w:rStyle w:val="StyleBoldUnderline"/>
          <w:highlight w:val="green"/>
        </w:rPr>
        <w:t xml:space="preserve">institutional review can channel recognition for </w:t>
      </w:r>
      <w:r w:rsidRPr="00D661B1">
        <w:rPr>
          <w:rStyle w:val="StyleBoldUnderline"/>
          <w:highlight w:val="yellow"/>
        </w:rPr>
        <w:t xml:space="preserve">the need by government </w:t>
      </w:r>
      <w:r w:rsidRPr="00DC50CA">
        <w:rPr>
          <w:rStyle w:val="StyleBoldUnderline"/>
          <w:highlight w:val="green"/>
        </w:rPr>
        <w:t>decision-makers to be more self-critical in policy targeted killing designations, more willing to consider alternative points of view</w:t>
      </w:r>
      <w:r w:rsidRPr="00D661B1">
        <w:rPr>
          <w:rStyle w:val="StyleBoldUnderline"/>
          <w:highlight w:val="yellow"/>
        </w:rPr>
        <w:t>, and more willing to anticipate possible objections</w:t>
      </w:r>
      <w:r w:rsidRPr="00195CDC">
        <w:rPr>
          <w:rStyle w:val="StyleBoldUnderline"/>
        </w:rPr>
        <w:t xml:space="preserve">.158 Findings have also shown that </w:t>
      </w:r>
      <w:r w:rsidRPr="00DC50CA">
        <w:rPr>
          <w:rStyle w:val="StyleBoldUnderline"/>
          <w:highlight w:val="green"/>
        </w:rPr>
        <w:t xml:space="preserve">ex ante awareness can lead to </w:t>
      </w:r>
      <w:r w:rsidRPr="00D661B1">
        <w:rPr>
          <w:rStyle w:val="StyleBoldUnderline"/>
          <w:highlight w:val="yellow"/>
        </w:rPr>
        <w:t xml:space="preserve">more </w:t>
      </w:r>
      <w:r w:rsidRPr="00DC50CA">
        <w:rPr>
          <w:rStyle w:val="StyleBoldUnderline"/>
          <w:highlight w:val="green"/>
        </w:rPr>
        <w:t>reasoned judgment while</w:t>
      </w:r>
      <w:r w:rsidRPr="00195CDC">
        <w:rPr>
          <w:rStyle w:val="StyleBoldUnderline"/>
        </w:rPr>
        <w:t xml:space="preserve"> also </w:t>
      </w:r>
      <w:r w:rsidRPr="00DC50CA">
        <w:rPr>
          <w:rStyle w:val="StyleBoldUnderline"/>
          <w:highlight w:val="green"/>
        </w:rPr>
        <w:t>preventing</w:t>
      </w:r>
      <w:r w:rsidRPr="00195CDC">
        <w:rPr>
          <w:rStyle w:val="StyleBoldUnderline"/>
        </w:rPr>
        <w:t xml:space="preserve"> tendentious and </w:t>
      </w:r>
      <w:r w:rsidRPr="00DC50CA">
        <w:rPr>
          <w:rStyle w:val="StyleBoldUnderline"/>
          <w:highlight w:val="green"/>
        </w:rPr>
        <w:t>ideological inclinations</w:t>
      </w:r>
      <w:r w:rsidRPr="00195CDC">
        <w:rPr>
          <w:rStyle w:val="StyleBoldUnderline"/>
        </w:rPr>
        <w:t xml:space="preserve"> (and </w:t>
      </w:r>
      <w:r w:rsidRPr="00D661B1">
        <w:rPr>
          <w:rStyle w:val="StyleBoldUnderline"/>
          <w:highlight w:val="yellow"/>
        </w:rPr>
        <w:t>political motivations</w:t>
      </w:r>
      <w:r w:rsidRPr="00195CDC">
        <w:rPr>
          <w:rStyle w:val="StyleBoldUnderline"/>
        </w:rPr>
        <w:t xml:space="preserve"> incentivized </w:t>
      </w:r>
      <w:r w:rsidRPr="00D661B1">
        <w:rPr>
          <w:rStyle w:val="StyleBoldUnderline"/>
          <w:highlight w:val="yellow"/>
        </w:rPr>
        <w:t>and</w:t>
      </w:r>
      <w:r w:rsidRPr="00195CDC">
        <w:rPr>
          <w:rStyle w:val="StyleBoldUnderline"/>
        </w:rPr>
        <w:t xml:space="preserve"> exploited by popular hysteria and </w:t>
      </w:r>
      <w:r w:rsidRPr="00D661B1">
        <w:rPr>
          <w:rStyle w:val="StyleBoldUnderline"/>
          <w:highlight w:val="yellow"/>
        </w:rPr>
        <w:t>fear</w:t>
      </w:r>
      <w:r w:rsidRPr="00195CDC">
        <w:rPr>
          <w:rStyle w:val="StyleBoldUnderline"/>
        </w:rPr>
        <w:t>).159</w:t>
      </w:r>
      <w:r>
        <w:rPr>
          <w:rStyle w:val="StyleBoldUnderline"/>
        </w:rPr>
        <w:t xml:space="preserve"> </w:t>
      </w:r>
      <w:r w:rsidRPr="00D661B1">
        <w:rPr>
          <w:rStyle w:val="StyleBoldUnderline"/>
          <w:highlight w:val="yellow"/>
        </w:rPr>
        <w:t>Requiring accounting in a formalized way prior to engaging in a targeted killing</w:t>
      </w:r>
      <w:r w:rsidRPr="00195CDC">
        <w:rPr>
          <w:rStyle w:val="StyleBoldUnderline"/>
        </w:rPr>
        <w:t>—</w:t>
      </w:r>
      <w:r w:rsidRPr="00D661B1">
        <w:rPr>
          <w:rStyle w:val="StyleBoldUnderline"/>
          <w:highlight w:val="yellow"/>
        </w:rPr>
        <w:t>by</w:t>
      </w:r>
      <w:r w:rsidRPr="00195CDC">
        <w:rPr>
          <w:rStyle w:val="StyleBoldUnderline"/>
        </w:rPr>
        <w:t xml:space="preserve"> providing, for example, in camera review, limited declassification of information, </w:t>
      </w:r>
      <w:r w:rsidRPr="00D661B1">
        <w:rPr>
          <w:rStyle w:val="StyleBoldUnderline"/>
          <w:highlight w:val="yellow"/>
        </w:rPr>
        <w:t>explaining threat assessments outside the immediate circle of policy advisors,</w:t>
      </w:r>
      <w:r w:rsidRPr="00195CDC">
        <w:rPr>
          <w:rStyle w:val="StyleBoldUnderline"/>
        </w:rPr>
        <w:t xml:space="preserve"> </w:t>
      </w:r>
      <w:r w:rsidRPr="00D661B1">
        <w:rPr>
          <w:rStyle w:val="StyleBoldUnderline"/>
          <w:highlight w:val="yellow"/>
        </w:rPr>
        <w:t>and</w:t>
      </w:r>
      <w:r w:rsidRPr="00195CDC">
        <w:rPr>
          <w:rStyle w:val="StyleBoldUnderline"/>
        </w:rPr>
        <w:t xml:space="preserve"> </w:t>
      </w:r>
      <w:r w:rsidRPr="00DC50CA">
        <w:rPr>
          <w:rStyle w:val="StyleBoldUnderline"/>
          <w:highlight w:val="green"/>
        </w:rPr>
        <w:t>securing</w:t>
      </w:r>
      <w:r w:rsidRPr="00195CDC">
        <w:rPr>
          <w:rStyle w:val="StyleBoldUnderline"/>
        </w:rPr>
        <w:t xml:space="preserve"> meaningful </w:t>
      </w:r>
      <w:r w:rsidRPr="00DC50CA">
        <w:rPr>
          <w:rStyle w:val="StyleBoldUnderline"/>
          <w:highlight w:val="green"/>
        </w:rPr>
        <w:t>judicial review</w:t>
      </w:r>
      <w:r w:rsidRPr="00195CDC">
        <w:rPr>
          <w:rStyle w:val="StyleBoldUnderline"/>
        </w:rPr>
        <w:t xml:space="preserve"> via a COAACC-like tribunal—</w:t>
      </w:r>
      <w:r w:rsidRPr="00DC50CA">
        <w:rPr>
          <w:rStyle w:val="StyleBoldUnderline"/>
          <w:highlight w:val="green"/>
        </w:rPr>
        <w:t xml:space="preserve">can promote </w:t>
      </w:r>
      <w:r w:rsidRPr="00D661B1">
        <w:rPr>
          <w:rStyle w:val="StyleBoldUnderline"/>
          <w:highlight w:val="yellow"/>
        </w:rPr>
        <w:t xml:space="preserve">a more </w:t>
      </w:r>
      <w:r w:rsidRPr="00DC50CA">
        <w:rPr>
          <w:rStyle w:val="StyleBoldUnderline"/>
          <w:highlight w:val="green"/>
        </w:rPr>
        <w:t>reliable and informed deliberation in the executive branch</w:t>
      </w:r>
      <w:r w:rsidRPr="00D661B1">
        <w:rPr>
          <w:rStyle w:val="StyleBoldUnderline"/>
          <w:highlight w:val="yellow"/>
        </w:rPr>
        <w:t xml:space="preserve">. </w:t>
      </w:r>
      <w:r w:rsidRPr="00D661B1">
        <w:rPr>
          <w:rStyle w:val="StyleBoldUnderline"/>
        </w:rPr>
        <w:t xml:space="preserve">With </w:t>
      </w:r>
      <w:r w:rsidRPr="00DC50CA">
        <w:rPr>
          <w:rStyle w:val="StyleBoldUnderline"/>
          <w:highlight w:val="green"/>
        </w:rPr>
        <w:t>process-based judicial review</w:t>
      </w:r>
      <w:r w:rsidRPr="00195CDC">
        <w:rPr>
          <w:rStyle w:val="StyleBoldUnderline"/>
        </w:rPr>
        <w:t xml:space="preserve">, the COAACC </w:t>
      </w:r>
      <w:r w:rsidRPr="00DC50CA">
        <w:rPr>
          <w:rStyle w:val="StyleBoldUnderline"/>
          <w:highlight w:val="green"/>
        </w:rPr>
        <w:t>could</w:t>
      </w:r>
      <w:r w:rsidRPr="00195CDC">
        <w:rPr>
          <w:rStyle w:val="StyleBoldUnderline"/>
        </w:rPr>
        <w:t xml:space="preserve"> effectively </w:t>
      </w:r>
      <w:r w:rsidRPr="00DC50CA">
        <w:rPr>
          <w:rStyle w:val="StyleBoldUnderline"/>
          <w:highlight w:val="green"/>
        </w:rPr>
        <w:t xml:space="preserve">reorient the decision to target individuals abroad </w:t>
      </w:r>
      <w:r w:rsidRPr="00D661B1">
        <w:rPr>
          <w:rStyle w:val="StyleBoldUnderline"/>
          <w:highlight w:val="yellow"/>
        </w:rPr>
        <w:t>by examining key procedural aspects</w:t>
      </w:r>
      <w:r w:rsidRPr="00195CDC">
        <w:rPr>
          <w:rStyle w:val="StyleBoldUnderline"/>
        </w:rPr>
        <w:t>—particularly assessing the reliability of the “terrorist” designation—</w:t>
      </w:r>
      <w:r w:rsidRPr="00DC50CA">
        <w:rPr>
          <w:rStyle w:val="StyleBoldUnderline"/>
          <w:highlight w:val="green"/>
        </w:rPr>
        <w:t xml:space="preserve">and can </w:t>
      </w:r>
      <w:r w:rsidRPr="00D661B1">
        <w:rPr>
          <w:rStyle w:val="StyleBoldUnderline"/>
          <w:highlight w:val="yellow"/>
        </w:rPr>
        <w:t xml:space="preserve">further </w:t>
      </w:r>
      <w:r w:rsidRPr="00DC50CA">
        <w:rPr>
          <w:rStyle w:val="StyleBoldUnderline"/>
          <w:highlight w:val="green"/>
        </w:rPr>
        <w:t xml:space="preserve">incentivize </w:t>
      </w:r>
      <w:r w:rsidRPr="00D661B1">
        <w:rPr>
          <w:rStyle w:val="StyleBoldUnderline"/>
          <w:highlight w:val="yellow"/>
        </w:rPr>
        <w:t xml:space="preserve">national security </w:t>
      </w:r>
      <w:r w:rsidRPr="00DC50CA">
        <w:rPr>
          <w:rStyle w:val="StyleBoldUnderline"/>
          <w:highlight w:val="green"/>
        </w:rPr>
        <w:t xml:space="preserve">policy-makers to engage in </w:t>
      </w:r>
      <w:r w:rsidRPr="00D661B1">
        <w:rPr>
          <w:rStyle w:val="StyleBoldUnderline"/>
          <w:highlight w:val="yellow"/>
        </w:rPr>
        <w:t xml:space="preserve">more </w:t>
      </w:r>
      <w:r w:rsidRPr="00DC50CA">
        <w:rPr>
          <w:rStyle w:val="StyleBoldUnderline"/>
          <w:highlight w:val="green"/>
        </w:rPr>
        <w:t xml:space="preserve">carefully reasoned choices </w:t>
      </w:r>
      <w:r w:rsidRPr="00D661B1">
        <w:rPr>
          <w:rStyle w:val="StyleBoldUnderline"/>
          <w:highlight w:val="yellow"/>
        </w:rPr>
        <w:t>and evaluate available alternatives than when subject to little to no review</w:t>
      </w:r>
      <w:r w:rsidRPr="00195CDC">
        <w:rPr>
          <w:rStyle w:val="StyleBoldUnderline"/>
        </w:rPr>
        <w:t>.</w:t>
      </w:r>
    </w:p>
    <w:p w14:paraId="46BE4701" w14:textId="11563F66" w:rsidR="00522AB8" w:rsidRPr="009A02E1" w:rsidRDefault="00A1386B" w:rsidP="00522AB8">
      <w:pPr>
        <w:pStyle w:val="Heading4"/>
      </w:pPr>
      <w:r w:rsidRPr="000709AA">
        <w:rPr>
          <w:highlight w:val="green"/>
        </w:rPr>
        <w:t>Plan</w:t>
      </w:r>
      <w:r>
        <w:t xml:space="preserve"> is </w:t>
      </w:r>
      <w:r w:rsidRPr="000709AA">
        <w:rPr>
          <w:highlight w:val="green"/>
        </w:rPr>
        <w:t>key</w:t>
      </w:r>
      <w:r>
        <w:t xml:space="preserve"> </w:t>
      </w:r>
      <w:r w:rsidRPr="000709AA">
        <w:rPr>
          <w:highlight w:val="green"/>
        </w:rPr>
        <w:t>to effective</w:t>
      </w:r>
      <w:r>
        <w:t xml:space="preserve"> drone </w:t>
      </w:r>
      <w:r w:rsidRPr="000709AA">
        <w:rPr>
          <w:highlight w:val="green"/>
        </w:rPr>
        <w:t>use</w:t>
      </w:r>
      <w:r>
        <w:t>—</w:t>
      </w:r>
      <w:r w:rsidRPr="000709AA">
        <w:rPr>
          <w:highlight w:val="green"/>
        </w:rPr>
        <w:t>solves blowback</w:t>
      </w:r>
    </w:p>
    <w:p w14:paraId="0CB6B926" w14:textId="77777777" w:rsidR="00522AB8" w:rsidRPr="00945EEE" w:rsidRDefault="00522AB8" w:rsidP="00522AB8">
      <w:pPr>
        <w:rPr>
          <w:rStyle w:val="StyleStyleBold12pt"/>
        </w:rPr>
      </w:pPr>
      <w:r w:rsidRPr="00945EEE">
        <w:rPr>
          <w:rStyle w:val="StyleStyleBold12pt"/>
        </w:rPr>
        <w:t>Masood 13</w:t>
      </w:r>
    </w:p>
    <w:p w14:paraId="0737E810" w14:textId="150CE0E8" w:rsidR="001C4F70" w:rsidRDefault="000709AA" w:rsidP="001C4F70">
      <w:r>
        <w:t xml:space="preserve"> </w:t>
      </w:r>
      <w:r w:rsidR="001C4F70">
        <w:t xml:space="preserve">(Hassan, Monmouth College, “Death from the Heavens: The Politics of the United States’ Drone Campaign in Pakistan’s Tribal Areas,” 2013) /wyo-mm </w:t>
      </w:r>
    </w:p>
    <w:p w14:paraId="06CE51EF" w14:textId="77777777" w:rsidR="001C4F70" w:rsidRDefault="001C4F70" w:rsidP="001C4F70">
      <w:r w:rsidRPr="00AC42C5">
        <w:rPr>
          <w:sz w:val="16"/>
        </w:rPr>
        <w:t xml:space="preserve">Those who support the use of drones as an important counter-insurgency tactic nonetheless point out that </w:t>
      </w:r>
      <w:r w:rsidRPr="009A02E1">
        <w:rPr>
          <w:rStyle w:val="StyleBoldUnderline"/>
        </w:rPr>
        <w:t xml:space="preserve">the </w:t>
      </w:r>
      <w:r w:rsidRPr="00B54EF0">
        <w:rPr>
          <w:rStyle w:val="StyleBoldUnderline"/>
          <w:highlight w:val="cyan"/>
        </w:rPr>
        <w:t xml:space="preserve">current campaign </w:t>
      </w:r>
      <w:r w:rsidRPr="00B54EF0">
        <w:rPr>
          <w:rStyle w:val="StyleBoldUnderline"/>
        </w:rPr>
        <w:t>is not</w:t>
      </w:r>
      <w:r w:rsidRPr="009A02E1">
        <w:rPr>
          <w:rStyle w:val="StyleBoldUnderline"/>
        </w:rPr>
        <w:t xml:space="preserve"> always conducted in the most </w:t>
      </w:r>
      <w:r w:rsidRPr="00B54EF0">
        <w:rPr>
          <w:rStyle w:val="StyleBoldUnderline"/>
        </w:rPr>
        <w:t>effective</w:t>
      </w:r>
      <w:r w:rsidRPr="009A02E1">
        <w:rPr>
          <w:rStyle w:val="StyleBoldUnderline"/>
        </w:rPr>
        <w:t xml:space="preserve"> manner</w:t>
      </w:r>
      <w:r w:rsidRPr="00AC42C5">
        <w:rPr>
          <w:sz w:val="16"/>
        </w:rPr>
        <w:t xml:space="preserve">. The authors of “Sudden Justice” for example, argue that </w:t>
      </w:r>
      <w:r w:rsidRPr="00631BE0">
        <w:rPr>
          <w:rStyle w:val="StyleBoldUnderline"/>
          <w:highlight w:val="yellow"/>
        </w:rPr>
        <w:t>the</w:t>
      </w:r>
      <w:r w:rsidRPr="00103FCE">
        <w:rPr>
          <w:rStyle w:val="StyleBoldUnderline"/>
          <w:highlight w:val="green"/>
        </w:rPr>
        <w:t xml:space="preserve"> </w:t>
      </w:r>
      <w:r w:rsidRPr="00631BE0">
        <w:rPr>
          <w:rStyle w:val="StyleBoldUnderline"/>
          <w:highlight w:val="yellow"/>
        </w:rPr>
        <w:t xml:space="preserve">campaign </w:t>
      </w:r>
      <w:r w:rsidRPr="00B54EF0">
        <w:rPr>
          <w:rStyle w:val="StyleBoldUnderline"/>
          <w:highlight w:val="cyan"/>
        </w:rPr>
        <w:t>should be focused on ‘high value targets’</w:t>
      </w:r>
      <w:r w:rsidRPr="009A02E1">
        <w:rPr>
          <w:rStyle w:val="StyleBoldUnderline"/>
        </w:rPr>
        <w:t xml:space="preserve"> and not be used frequently to take down the lower level operatives. </w:t>
      </w:r>
      <w:r w:rsidRPr="00B54EF0">
        <w:rPr>
          <w:rStyle w:val="StyleBoldUnderline"/>
          <w:highlight w:val="cyan"/>
        </w:rPr>
        <w:t>The more you</w:t>
      </w:r>
      <w:r w:rsidRPr="009A02E1">
        <w:rPr>
          <w:rStyle w:val="StyleBoldUnderline"/>
        </w:rPr>
        <w:t xml:space="preserve"> can </w:t>
      </w:r>
      <w:r w:rsidRPr="00B54EF0">
        <w:rPr>
          <w:rStyle w:val="StyleBoldUnderline"/>
          <w:highlight w:val="cyan"/>
        </w:rPr>
        <w:t>destroy</w:t>
      </w:r>
      <w:r w:rsidRPr="009A02E1">
        <w:rPr>
          <w:rStyle w:val="StyleBoldUnderline"/>
        </w:rPr>
        <w:t xml:space="preserve"> and disrupt the activities of personnel in the Taliban and </w:t>
      </w:r>
      <w:r w:rsidRPr="00B54EF0">
        <w:rPr>
          <w:rStyle w:val="StyleBoldUnderline"/>
          <w:highlight w:val="cyan"/>
        </w:rPr>
        <w:t>al-Qaeda from the top-down</w:t>
      </w:r>
      <w:r w:rsidRPr="009A02E1">
        <w:rPr>
          <w:rStyle w:val="StyleBoldUnderline"/>
        </w:rPr>
        <w:t xml:space="preserve"> instead of the bottom-up, </w:t>
      </w:r>
      <w:r w:rsidRPr="00B54EF0">
        <w:rPr>
          <w:rStyle w:val="StyleBoldUnderline"/>
          <w:highlight w:val="cyan"/>
        </w:rPr>
        <w:t>the more of an impact it will have</w:t>
      </w:r>
      <w:r w:rsidRPr="00AC42C5">
        <w:rPr>
          <w:sz w:val="16"/>
        </w:rPr>
        <w:t xml:space="preserve">. The </w:t>
      </w:r>
      <w:r w:rsidRPr="00B54EF0">
        <w:rPr>
          <w:rStyle w:val="StyleBoldUnderline"/>
          <w:highlight w:val="cyan"/>
        </w:rPr>
        <w:t>leadership</w:t>
      </w:r>
      <w:r w:rsidRPr="009A02E1">
        <w:rPr>
          <w:rStyle w:val="StyleBoldUnderline"/>
        </w:rPr>
        <w:t xml:space="preserve"> qualities, organizational </w:t>
      </w:r>
      <w:r w:rsidRPr="00B54EF0">
        <w:rPr>
          <w:rStyle w:val="StyleBoldUnderline"/>
          <w:highlight w:val="cyan"/>
        </w:rPr>
        <w:t>skills, and strategic awareness</w:t>
      </w:r>
      <w:r w:rsidRPr="009A02E1">
        <w:rPr>
          <w:rStyle w:val="StyleBoldUnderline"/>
        </w:rPr>
        <w:t xml:space="preserve"> of various high-level commanders</w:t>
      </w:r>
      <w:r w:rsidRPr="00AC42C5">
        <w:rPr>
          <w:sz w:val="16"/>
        </w:rPr>
        <w:t xml:space="preserve"> in both the Taliban and al-Qaeda </w:t>
      </w:r>
      <w:r w:rsidRPr="00B54EF0">
        <w:rPr>
          <w:rStyle w:val="StyleBoldUnderline"/>
          <w:highlight w:val="cyan"/>
        </w:rPr>
        <w:t>cannot be easily replaced</w:t>
      </w:r>
      <w:r w:rsidRPr="00AC42C5">
        <w:rPr>
          <w:sz w:val="16"/>
        </w:rPr>
        <w:t xml:space="preserve"> after their deaths at the hands of U.S. drones. Fricker and Plaw use the example of Baitullah Mehsud, a Tehrik-i-Taliban (TTP) leader who was killed by a drone strike on the roof of his uncle’s house on August 5, 2009. His death provoked an internal struggle in his organization that ultimately led to enough confusion and tension within the TTP that the Pakistan Army was able to launch the South Waziristan </w:t>
      </w:r>
    </w:p>
    <w:p w14:paraId="3429E011" w14:textId="77777777" w:rsidR="001C4F70" w:rsidRPr="00AC42C5" w:rsidRDefault="001C4F70" w:rsidP="001C4F70">
      <w:pPr>
        <w:rPr>
          <w:sz w:val="16"/>
        </w:rPr>
      </w:pPr>
      <w:r>
        <w:t>ng said that while</w:t>
      </w:r>
      <w:r w:rsidRPr="00AC42C5">
        <w:rPr>
          <w:sz w:val="16"/>
        </w:rPr>
        <w:t xml:space="preserve">Offensive, putting the TTP on the defensive. </w:t>
      </w:r>
      <w:r w:rsidRPr="009A02E1">
        <w:rPr>
          <w:rStyle w:val="StyleBoldUnderline"/>
        </w:rPr>
        <w:t xml:space="preserve">But the </w:t>
      </w:r>
      <w:r w:rsidRPr="00631BE0">
        <w:rPr>
          <w:rStyle w:val="StyleBoldUnderline"/>
          <w:highlight w:val="yellow"/>
        </w:rPr>
        <w:t>lower level</w:t>
      </w:r>
      <w:r w:rsidRPr="009A02E1">
        <w:rPr>
          <w:rStyle w:val="StyleBoldUnderline"/>
        </w:rPr>
        <w:t xml:space="preserve"> Taliban and </w:t>
      </w:r>
      <w:r w:rsidRPr="00631BE0">
        <w:rPr>
          <w:rStyle w:val="StyleBoldUnderline"/>
          <w:highlight w:val="yellow"/>
        </w:rPr>
        <w:t>al-Qaeda members have skills</w:t>
      </w:r>
      <w:r w:rsidRPr="009A02E1">
        <w:rPr>
          <w:rStyle w:val="StyleBoldUnderline"/>
        </w:rPr>
        <w:t xml:space="preserve"> and abilities that are </w:t>
      </w:r>
      <w:r w:rsidRPr="00631BE0">
        <w:rPr>
          <w:rStyle w:val="StyleBoldUnderline"/>
          <w:highlight w:val="yellow"/>
        </w:rPr>
        <w:t>more</w:t>
      </w:r>
      <w:r w:rsidRPr="009A02E1">
        <w:rPr>
          <w:rStyle w:val="StyleBoldUnderline"/>
        </w:rPr>
        <w:t xml:space="preserve"> common and</w:t>
      </w:r>
      <w:r w:rsidRPr="00AC42C5">
        <w:rPr>
          <w:sz w:val="16"/>
        </w:rPr>
        <w:t xml:space="preserve"> more </w:t>
      </w:r>
      <w:r w:rsidRPr="00631BE0">
        <w:rPr>
          <w:rStyle w:val="StyleBoldUnderline"/>
          <w:highlight w:val="yellow"/>
        </w:rPr>
        <w:t>easily replaced</w:t>
      </w:r>
      <w:r w:rsidRPr="009A02E1">
        <w:rPr>
          <w:rStyle w:val="StyleBoldUnderline"/>
        </w:rPr>
        <w:t xml:space="preserve">. </w:t>
      </w:r>
      <w:r w:rsidRPr="00B54EF0">
        <w:rPr>
          <w:rStyle w:val="StyleBoldUnderline"/>
          <w:highlight w:val="cyan"/>
        </w:rPr>
        <w:t>The amount of time and energy</w:t>
      </w:r>
      <w:r w:rsidRPr="00AC42C5">
        <w:rPr>
          <w:sz w:val="16"/>
        </w:rPr>
        <w:t xml:space="preserve">, the article asserts, that </w:t>
      </w:r>
      <w:r w:rsidRPr="00B54EF0">
        <w:rPr>
          <w:rStyle w:val="StyleBoldUnderline"/>
          <w:highlight w:val="cyan"/>
        </w:rPr>
        <w:t>the U.S. is spending</w:t>
      </w:r>
      <w:r w:rsidRPr="009A02E1">
        <w:rPr>
          <w:rStyle w:val="StyleBoldUnderline"/>
        </w:rPr>
        <w:t xml:space="preserve"> killing lower-level members (and </w:t>
      </w:r>
      <w:r w:rsidRPr="00B54EF0">
        <w:rPr>
          <w:rStyle w:val="StyleBoldUnderline"/>
          <w:highlight w:val="cyan"/>
        </w:rPr>
        <w:t>increasing civilian casualties</w:t>
      </w:r>
      <w:r w:rsidRPr="009A02E1">
        <w:rPr>
          <w:rStyle w:val="StyleBoldUnderline"/>
        </w:rPr>
        <w:t xml:space="preserve"> in the process</w:t>
      </w:r>
      <w:r w:rsidRPr="00AC42C5">
        <w:rPr>
          <w:sz w:val="16"/>
        </w:rPr>
        <w:t xml:space="preserve">, as the majority of the time these strikes happen during funeral processions or wedding parties) </w:t>
      </w:r>
      <w:r w:rsidRPr="00B54EF0">
        <w:rPr>
          <w:rStyle w:val="StyleBoldUnderline"/>
          <w:highlight w:val="cyan"/>
        </w:rPr>
        <w:t>could</w:t>
      </w:r>
      <w:r w:rsidRPr="009A02E1">
        <w:rPr>
          <w:rStyle w:val="StyleBoldUnderline"/>
        </w:rPr>
        <w:t xml:space="preserve"> instead </w:t>
      </w:r>
      <w:r w:rsidRPr="00B54EF0">
        <w:rPr>
          <w:rStyle w:val="StyleBoldUnderline"/>
          <w:highlight w:val="cyan"/>
        </w:rPr>
        <w:t>be used to</w:t>
      </w:r>
      <w:r w:rsidRPr="00103FCE">
        <w:rPr>
          <w:rStyle w:val="StyleBoldUnderline"/>
          <w:highlight w:val="green"/>
        </w:rPr>
        <w:t xml:space="preserve"> </w:t>
      </w:r>
      <w:r w:rsidRPr="00631BE0">
        <w:rPr>
          <w:rStyle w:val="StyleBoldUnderline"/>
          <w:highlight w:val="yellow"/>
        </w:rPr>
        <w:t>seriously</w:t>
      </w:r>
      <w:r w:rsidRPr="00103FCE">
        <w:rPr>
          <w:rStyle w:val="StyleBoldUnderline"/>
          <w:highlight w:val="green"/>
        </w:rPr>
        <w:t xml:space="preserve"> </w:t>
      </w:r>
      <w:r w:rsidRPr="00B54EF0">
        <w:rPr>
          <w:rStyle w:val="StyleBoldUnderline"/>
          <w:highlight w:val="cyan"/>
        </w:rPr>
        <w:t>disrupt</w:t>
      </w:r>
      <w:r w:rsidRPr="009A02E1">
        <w:rPr>
          <w:rStyle w:val="StyleBoldUnderline"/>
        </w:rPr>
        <w:t xml:space="preserve"> the </w:t>
      </w:r>
      <w:r w:rsidRPr="00B54EF0">
        <w:rPr>
          <w:rStyle w:val="StyleBoldUnderline"/>
          <w:highlight w:val="cyan"/>
        </w:rPr>
        <w:t xml:space="preserve">activities of the entire organization by targeting </w:t>
      </w:r>
      <w:r w:rsidRPr="00C42B80">
        <w:rPr>
          <w:rStyle w:val="StyleBoldUnderline"/>
        </w:rPr>
        <w:t>its</w:t>
      </w:r>
      <w:r w:rsidRPr="00B54EF0">
        <w:rPr>
          <w:rStyle w:val="StyleBoldUnderline"/>
          <w:highlight w:val="cyan"/>
        </w:rPr>
        <w:t xml:space="preserve"> leaders</w:t>
      </w:r>
      <w:r w:rsidRPr="00B54EF0">
        <w:rPr>
          <w:sz w:val="16"/>
          <w:highlight w:val="cyan"/>
        </w:rPr>
        <w:t>,</w:t>
      </w:r>
      <w:r w:rsidRPr="00AC42C5">
        <w:rPr>
          <w:sz w:val="16"/>
        </w:rPr>
        <w:t xml:space="preserve"> much like the death of Osama bin Laden did to al-Qaeda in South/Central Asia in 2011. David Rohde agrees that the </w:t>
      </w:r>
      <w:r w:rsidRPr="00B54EF0">
        <w:rPr>
          <w:rStyle w:val="StyleBoldUnderline"/>
          <w:highlight w:val="cyan"/>
        </w:rPr>
        <w:t>drones should be used</w:t>
      </w:r>
      <w:r w:rsidRPr="00103FCE">
        <w:rPr>
          <w:rStyle w:val="StyleBoldUnderline"/>
          <w:highlight w:val="green"/>
        </w:rPr>
        <w:t xml:space="preserve">, </w:t>
      </w:r>
      <w:r w:rsidRPr="00631BE0">
        <w:rPr>
          <w:rStyle w:val="StyleBoldUnderline"/>
          <w:highlight w:val="yellow"/>
        </w:rPr>
        <w:t xml:space="preserve">as </w:t>
      </w:r>
      <w:r w:rsidRPr="00C42B80">
        <w:rPr>
          <w:rStyle w:val="StyleBoldUnderline"/>
          <w:highlight w:val="cyan"/>
        </w:rPr>
        <w:t xml:space="preserve">they are </w:t>
      </w:r>
      <w:r w:rsidRPr="00631BE0">
        <w:rPr>
          <w:rStyle w:val="StyleBoldUnderline"/>
          <w:highlight w:val="yellow"/>
        </w:rPr>
        <w:t xml:space="preserve">an </w:t>
      </w:r>
      <w:r w:rsidRPr="00B54EF0">
        <w:rPr>
          <w:rStyle w:val="StyleBoldUnderline"/>
          <w:highlight w:val="cyan"/>
        </w:rPr>
        <w:t xml:space="preserve">effective and efficient </w:t>
      </w:r>
      <w:r w:rsidRPr="00631BE0">
        <w:rPr>
          <w:rStyle w:val="StyleBoldUnderline"/>
          <w:highlight w:val="yellow"/>
        </w:rPr>
        <w:t xml:space="preserve">way </w:t>
      </w:r>
      <w:r w:rsidRPr="00C42B80">
        <w:rPr>
          <w:rStyle w:val="StyleBoldUnderline"/>
        </w:rPr>
        <w:t xml:space="preserve">of </w:t>
      </w:r>
      <w:r w:rsidRPr="00B54EF0">
        <w:rPr>
          <w:rStyle w:val="StyleBoldUnderline"/>
          <w:highlight w:val="cyan"/>
        </w:rPr>
        <w:t xml:space="preserve">disrupting and destroying </w:t>
      </w:r>
      <w:r w:rsidRPr="00C42B80">
        <w:rPr>
          <w:rStyle w:val="StyleBoldUnderline"/>
        </w:rPr>
        <w:t>the</w:t>
      </w:r>
      <w:r w:rsidRPr="00B54EF0">
        <w:rPr>
          <w:rStyle w:val="StyleBoldUnderline"/>
          <w:highlight w:val="cyan"/>
        </w:rPr>
        <w:t xml:space="preserve"> extremist power base</w:t>
      </w:r>
      <w:r w:rsidRPr="009A02E1">
        <w:rPr>
          <w:rStyle w:val="StyleBoldUnderline"/>
        </w:rPr>
        <w:t xml:space="preserve"> there, </w:t>
      </w:r>
      <w:r w:rsidRPr="00631BE0">
        <w:rPr>
          <w:rStyle w:val="StyleBoldUnderline"/>
          <w:highlight w:val="yellow"/>
        </w:rPr>
        <w:t xml:space="preserve">but their </w:t>
      </w:r>
      <w:r w:rsidRPr="00B54EF0">
        <w:rPr>
          <w:rStyle w:val="StyleBoldUnderline"/>
          <w:highlight w:val="cyan"/>
        </w:rPr>
        <w:t>usage should be</w:t>
      </w:r>
      <w:r w:rsidRPr="009A02E1">
        <w:rPr>
          <w:rStyle w:val="StyleBoldUnderline"/>
        </w:rPr>
        <w:t xml:space="preserve"> both </w:t>
      </w:r>
      <w:r w:rsidRPr="00B54EF0">
        <w:rPr>
          <w:rStyle w:val="Emphasis"/>
          <w:highlight w:val="cyan"/>
        </w:rPr>
        <w:t>selective and surgical</w:t>
      </w:r>
      <w:r w:rsidRPr="009A02E1">
        <w:rPr>
          <w:rStyle w:val="StyleBoldUnderline"/>
        </w:rPr>
        <w:t>. There is no consensus among scholars when it comes to evaluating the effectiveness of the use of drones as a counter-insurgency tactic</w:t>
      </w:r>
      <w:r w:rsidRPr="00AC42C5">
        <w:rPr>
          <w:sz w:val="16"/>
        </w:rPr>
        <w:t xml:space="preserve">. As Hassan Abbas points out “the truth is </w:t>
      </w:r>
      <w:r w:rsidRPr="009A02E1">
        <w:rPr>
          <w:rStyle w:val="StyleBoldUnderline"/>
        </w:rPr>
        <w:t>we don’t know whether U.S. drone strikes have killed more terrorists or produced more terrorists</w:t>
      </w:r>
      <w:r w:rsidRPr="00AC42C5">
        <w:rPr>
          <w:sz w:val="16"/>
        </w:rPr>
        <w:t>.”</w:t>
      </w:r>
    </w:p>
    <w:p w14:paraId="0D3015FA" w14:textId="77777777" w:rsidR="00532FC9" w:rsidRPr="000B20C1" w:rsidRDefault="00532FC9" w:rsidP="00532FC9">
      <w:pPr>
        <w:pStyle w:val="Heading4"/>
      </w:pPr>
      <w:r w:rsidRPr="002A3324">
        <w:rPr>
          <w:highlight w:val="cyan"/>
        </w:rPr>
        <w:t>Global terror threat is high</w:t>
      </w:r>
      <w:r>
        <w:t xml:space="preserve"> and </w:t>
      </w:r>
      <w:r w:rsidRPr="002A3324">
        <w:rPr>
          <w:highlight w:val="cyan"/>
        </w:rPr>
        <w:t>attacks</w:t>
      </w:r>
      <w:r>
        <w:t xml:space="preserve"> against the US are </w:t>
      </w:r>
      <w:r w:rsidRPr="002A3324">
        <w:rPr>
          <w:highlight w:val="cyan"/>
        </w:rPr>
        <w:t>immanent</w:t>
      </w:r>
    </w:p>
    <w:p w14:paraId="08C7D08B" w14:textId="0F46A714" w:rsidR="00532FC9" w:rsidRPr="000B20C1" w:rsidRDefault="00532FC9" w:rsidP="00532FC9">
      <w:pPr>
        <w:rPr>
          <w:rStyle w:val="StyleStyleBold12pt"/>
        </w:rPr>
      </w:pPr>
      <w:r w:rsidRPr="000B20C1">
        <w:rPr>
          <w:rStyle w:val="StyleStyleBold12pt"/>
        </w:rPr>
        <w:t>ETN, 13</w:t>
      </w:r>
    </w:p>
    <w:p w14:paraId="74982B3A" w14:textId="10F0B6A3" w:rsidR="00532FC9" w:rsidRDefault="00532FC9" w:rsidP="00532FC9">
      <w:r>
        <w:lastRenderedPageBreak/>
        <w:t>[E Turbo News Global Travel News Industry Reporting on information from the State department, US State Department issues worldwide travel warning</w:t>
      </w:r>
      <w:r w:rsidRPr="00F370E3">
        <w:t xml:space="preserve">, </w:t>
      </w:r>
      <w:r w:rsidR="00F370E3">
        <w:t xml:space="preserve">9-26 </w:t>
      </w:r>
      <w:r w:rsidRPr="000B20C1">
        <w:t>http://www.eturbonews.com/38306/us-state-department-issues-worldwide-travel-warning</w:t>
      </w:r>
      <w:r>
        <w:t>] /Wyo-MB</w:t>
      </w:r>
    </w:p>
    <w:p w14:paraId="0CBF3BE5" w14:textId="77777777" w:rsidR="00532FC9" w:rsidRPr="00181CA9" w:rsidRDefault="00532FC9" w:rsidP="00532FC9">
      <w:pPr>
        <w:rPr>
          <w:rStyle w:val="StyleBoldUnderline"/>
        </w:rPr>
      </w:pPr>
      <w:r w:rsidRPr="00181CA9">
        <w:rPr>
          <w:rStyle w:val="StyleBoldUnderline"/>
        </w:rPr>
        <w:t>The US State Department recently</w:t>
      </w:r>
      <w:r>
        <w:t xml:space="preserve"> </w:t>
      </w:r>
      <w:r w:rsidRPr="00181CA9">
        <w:rPr>
          <w:rStyle w:val="StyleBoldUnderline"/>
        </w:rPr>
        <w:t>released</w:t>
      </w:r>
      <w:r>
        <w:t xml:space="preserve"> </w:t>
      </w:r>
      <w:r w:rsidRPr="00181CA9">
        <w:rPr>
          <w:rStyle w:val="StyleBoldUnderline"/>
        </w:rPr>
        <w:t>a statement cautioning</w:t>
      </w:r>
      <w:r>
        <w:t xml:space="preserve"> Americans traveling abroad of </w:t>
      </w:r>
      <w:r w:rsidRPr="00181CA9">
        <w:rPr>
          <w:rStyle w:val="StyleBoldUnderline"/>
        </w:rPr>
        <w:t>potential terror attacks in Europe, Asia, Africa and the Middle East by al-Qaeda and its affiliated groups</w:t>
      </w:r>
      <w:r>
        <w:t>.</w:t>
      </w:r>
      <w:r w:rsidRPr="000B20C1">
        <w:rPr>
          <w:sz w:val="12"/>
        </w:rPr>
        <w:t xml:space="preserve">¶ </w:t>
      </w:r>
      <w:r>
        <w:t xml:space="preserve">According to the report published on US State Government website, The Department of State has issued this Worldwide Caution to update information on </w:t>
      </w:r>
      <w:r w:rsidRPr="00181CA9">
        <w:rPr>
          <w:rStyle w:val="StyleBoldUnderline"/>
          <w:highlight w:val="yellow"/>
        </w:rPr>
        <w:t>the</w:t>
      </w:r>
      <w:r w:rsidRPr="00181CA9">
        <w:rPr>
          <w:rStyle w:val="StyleBoldUnderline"/>
        </w:rPr>
        <w:t xml:space="preserve"> continuing </w:t>
      </w:r>
      <w:r w:rsidRPr="00181CA9">
        <w:rPr>
          <w:rStyle w:val="StyleBoldUnderline"/>
          <w:highlight w:val="yellow"/>
        </w:rPr>
        <w:t>threat of terrorist</w:t>
      </w:r>
      <w:r w:rsidRPr="00181CA9">
        <w:rPr>
          <w:rStyle w:val="StyleBoldUnderline"/>
        </w:rPr>
        <w:t xml:space="preserve"> actions and violence </w:t>
      </w:r>
      <w:r w:rsidRPr="00181CA9">
        <w:rPr>
          <w:rStyle w:val="StyleBoldUnderline"/>
          <w:highlight w:val="yellow"/>
        </w:rPr>
        <w:t>against</w:t>
      </w:r>
      <w:r w:rsidRPr="00181CA9">
        <w:rPr>
          <w:rStyle w:val="StyleBoldUnderline"/>
        </w:rPr>
        <w:t xml:space="preserve"> </w:t>
      </w:r>
      <w:r w:rsidRPr="00181CA9">
        <w:rPr>
          <w:rStyle w:val="StyleBoldUnderline"/>
          <w:highlight w:val="yellow"/>
        </w:rPr>
        <w:t>US</w:t>
      </w:r>
      <w:r w:rsidRPr="00181CA9">
        <w:rPr>
          <w:rStyle w:val="StyleBoldUnderline"/>
        </w:rPr>
        <w:t xml:space="preserve"> citizens and </w:t>
      </w:r>
      <w:r w:rsidRPr="00181CA9">
        <w:rPr>
          <w:rStyle w:val="StyleBoldUnderline"/>
          <w:highlight w:val="yellow"/>
        </w:rPr>
        <w:t>interests</w:t>
      </w:r>
      <w:r w:rsidRPr="00181CA9">
        <w:rPr>
          <w:rStyle w:val="StyleBoldUnderline"/>
        </w:rPr>
        <w:t xml:space="preserve"> </w:t>
      </w:r>
      <w:r w:rsidRPr="00181CA9">
        <w:rPr>
          <w:rStyle w:val="StyleBoldUnderline"/>
          <w:highlight w:val="yellow"/>
        </w:rPr>
        <w:t>throughout</w:t>
      </w:r>
      <w:r w:rsidRPr="00181CA9">
        <w:rPr>
          <w:rStyle w:val="StyleBoldUnderline"/>
        </w:rPr>
        <w:t xml:space="preserve"> </w:t>
      </w:r>
      <w:r w:rsidRPr="00181CA9">
        <w:rPr>
          <w:rStyle w:val="StyleBoldUnderline"/>
          <w:highlight w:val="yellow"/>
        </w:rPr>
        <w:t>the world</w:t>
      </w:r>
      <w:r>
        <w:t>.</w:t>
      </w:r>
      <w:r w:rsidRPr="000B20C1">
        <w:rPr>
          <w:sz w:val="12"/>
        </w:rPr>
        <w:t xml:space="preserve">¶ </w:t>
      </w:r>
      <w:r>
        <w:t xml:space="preserve">U.S. citizens are reminded to </w:t>
      </w:r>
      <w:r w:rsidRPr="00181CA9">
        <w:rPr>
          <w:rStyle w:val="StyleBoldUnderline"/>
          <w:highlight w:val="yellow"/>
        </w:rPr>
        <w:t>maintain a high level</w:t>
      </w:r>
      <w:r>
        <w:t xml:space="preserve"> of vigilance and to take appropriate steps to increase their security awareness. This replaces the Worldwide Caution dated February 19, 2013, to provide updated information on security threats and terrorist activities worldwide.</w:t>
      </w:r>
      <w:r w:rsidRPr="000B20C1">
        <w:rPr>
          <w:sz w:val="12"/>
        </w:rPr>
        <w:t xml:space="preserve">¶ </w:t>
      </w:r>
      <w:r>
        <w:t xml:space="preserve">The Department of State remains concerned about </w:t>
      </w:r>
      <w:r w:rsidRPr="00181CA9">
        <w:rPr>
          <w:rStyle w:val="StyleBoldUnderline"/>
        </w:rPr>
        <w:t>the continued threat of terrorist attacks, demonstrations, and other violent actions against U.S. citizens and interests overseas.</w:t>
      </w:r>
      <w:r>
        <w:t xml:space="preserve"> Current information </w:t>
      </w:r>
      <w:r w:rsidRPr="00181CA9">
        <w:rPr>
          <w:rStyle w:val="StyleBoldUnderline"/>
        </w:rPr>
        <w:t xml:space="preserve">suggests that </w:t>
      </w:r>
      <w:r w:rsidRPr="00181CA9">
        <w:rPr>
          <w:rStyle w:val="StyleBoldUnderline"/>
          <w:highlight w:val="yellow"/>
        </w:rPr>
        <w:t>al-Qaeda</w:t>
      </w:r>
      <w:r w:rsidRPr="00181CA9">
        <w:rPr>
          <w:rStyle w:val="StyleBoldUnderline"/>
        </w:rPr>
        <w:t xml:space="preserve">, its affiliated organizations, </w:t>
      </w:r>
      <w:r w:rsidRPr="00181CA9">
        <w:rPr>
          <w:rStyle w:val="StyleBoldUnderline"/>
          <w:highlight w:val="yellow"/>
        </w:rPr>
        <w:t>and</w:t>
      </w:r>
      <w:r w:rsidRPr="00181CA9">
        <w:rPr>
          <w:rStyle w:val="StyleBoldUnderline"/>
        </w:rPr>
        <w:t xml:space="preserve"> </w:t>
      </w:r>
      <w:r w:rsidRPr="00181CA9">
        <w:rPr>
          <w:rStyle w:val="StyleBoldUnderline"/>
          <w:highlight w:val="yellow"/>
        </w:rPr>
        <w:t xml:space="preserve">other </w:t>
      </w:r>
      <w:r w:rsidRPr="002A3324">
        <w:rPr>
          <w:rStyle w:val="StyleBoldUnderline"/>
          <w:highlight w:val="cyan"/>
        </w:rPr>
        <w:t xml:space="preserve">terrorist groups continue to plan terrorist attacks against US interests </w:t>
      </w:r>
      <w:r w:rsidRPr="00181CA9">
        <w:rPr>
          <w:rStyle w:val="StyleBoldUnderline"/>
          <w:highlight w:val="yellow"/>
        </w:rPr>
        <w:t>in multiple regions</w:t>
      </w:r>
      <w:r w:rsidRPr="00181CA9">
        <w:rPr>
          <w:rStyle w:val="StyleBoldUnderline"/>
        </w:rPr>
        <w:t>, including Europe, Asia, Africa, and the Middle East</w:t>
      </w:r>
      <w:r>
        <w:t xml:space="preserve">. </w:t>
      </w:r>
      <w:r w:rsidRPr="00181CA9">
        <w:rPr>
          <w:rStyle w:val="StyleBoldUnderline"/>
          <w:highlight w:val="yellow"/>
        </w:rPr>
        <w:t>These attacks may employ</w:t>
      </w:r>
      <w:r w:rsidRPr="00181CA9">
        <w:rPr>
          <w:rStyle w:val="StyleBoldUnderline"/>
        </w:rPr>
        <w:t xml:space="preserve"> a wide variety of tactics including suicide operations, assassinations, kidnappings, hijackings, and </w:t>
      </w:r>
      <w:r w:rsidRPr="00181CA9">
        <w:rPr>
          <w:rStyle w:val="StyleBoldUnderline"/>
          <w:highlight w:val="yellow"/>
        </w:rPr>
        <w:t>bombings</w:t>
      </w:r>
      <w:r>
        <w:t>.</w:t>
      </w:r>
      <w:r w:rsidRPr="000B20C1">
        <w:rPr>
          <w:sz w:val="12"/>
        </w:rPr>
        <w:t xml:space="preserve">¶ </w:t>
      </w:r>
      <w:r w:rsidRPr="002A3324">
        <w:rPr>
          <w:rStyle w:val="StyleBoldUnderline"/>
          <w:highlight w:val="cyan"/>
        </w:rPr>
        <w:t>Extremists may</w:t>
      </w:r>
      <w:r w:rsidRPr="00181CA9">
        <w:rPr>
          <w:rStyle w:val="StyleBoldUnderline"/>
        </w:rPr>
        <w:t xml:space="preserve"> elect to </w:t>
      </w:r>
      <w:r w:rsidRPr="002A3324">
        <w:rPr>
          <w:rStyle w:val="StyleBoldUnderline"/>
          <w:highlight w:val="cyan"/>
        </w:rPr>
        <w:t>use conventional or non-conventional weapons, and target</w:t>
      </w:r>
      <w:r w:rsidRPr="00181CA9">
        <w:rPr>
          <w:rStyle w:val="StyleBoldUnderline"/>
        </w:rPr>
        <w:t xml:space="preserve"> both official and private interests</w:t>
      </w:r>
      <w:r>
        <w:t xml:space="preserve">. Examples of such </w:t>
      </w:r>
      <w:r w:rsidRPr="00181CA9">
        <w:rPr>
          <w:rStyle w:val="StyleBoldUnderline"/>
        </w:rPr>
        <w:t xml:space="preserve">targets include high-profile sporting events, residential areas, business offices, hotels, clubs, restaurants, places of worship, schools, public areas, shopping malls, and other tourist </w:t>
      </w:r>
      <w:r w:rsidRPr="002A3324">
        <w:rPr>
          <w:rStyle w:val="StyleBoldUnderline"/>
          <w:highlight w:val="cyan"/>
        </w:rPr>
        <w:t>destinations</w:t>
      </w:r>
      <w:r w:rsidRPr="00181CA9">
        <w:rPr>
          <w:rStyle w:val="StyleBoldUnderline"/>
        </w:rPr>
        <w:t xml:space="preserve"> both </w:t>
      </w:r>
      <w:r w:rsidRPr="002A3324">
        <w:rPr>
          <w:rStyle w:val="StyleBoldUnderline"/>
          <w:highlight w:val="cyan"/>
        </w:rPr>
        <w:t>in the United States and abroad</w:t>
      </w:r>
      <w:r w:rsidRPr="00181CA9">
        <w:rPr>
          <w:rStyle w:val="StyleBoldUnderline"/>
        </w:rPr>
        <w:t xml:space="preserve"> where US citizens gather in large numbers, including during holidays</w:t>
      </w:r>
      <w:r>
        <w:t>.</w:t>
      </w:r>
      <w:r w:rsidRPr="000B20C1">
        <w:rPr>
          <w:sz w:val="12"/>
        </w:rPr>
        <w:t xml:space="preserve">¶ </w:t>
      </w:r>
      <w:r>
        <w:t>In early August 2013, the Department of State instructed certain US embassies and consulates to remain closed or to suspend operations August 4 through August 10 because of security information received. The US government took these precautionary steps out of an abundance of caution and care for our employees and others who may have planned to visit our installations.</w:t>
      </w:r>
      <w:r w:rsidRPr="000B20C1">
        <w:rPr>
          <w:sz w:val="12"/>
        </w:rPr>
        <w:t xml:space="preserve">¶ </w:t>
      </w:r>
      <w:r>
        <w:t>US citizens are reminded of the potential for terrorists to attack public transportation systems and other tourist infrastructure.</w:t>
      </w:r>
      <w:r w:rsidRPr="000B20C1">
        <w:rPr>
          <w:sz w:val="12"/>
        </w:rPr>
        <w:t xml:space="preserve">¶ </w:t>
      </w:r>
      <w:r w:rsidRPr="00181CA9">
        <w:rPr>
          <w:rStyle w:val="StyleBoldUnderline"/>
        </w:rPr>
        <w:t>Extremists have targeted and attempted attacks on subway and rail systems, aviation, and maritime services</w:t>
      </w:r>
      <w:r>
        <w:t xml:space="preserve">. In the past, </w:t>
      </w:r>
      <w:r w:rsidRPr="00181CA9">
        <w:rPr>
          <w:rStyle w:val="StyleBoldUnderline"/>
        </w:rPr>
        <w:t xml:space="preserve">these types of attacks have occurred </w:t>
      </w:r>
      <w:r w:rsidRPr="00EB5021">
        <w:rPr>
          <w:rStyle w:val="StyleBoldUnderline"/>
          <w:highlight w:val="yellow"/>
        </w:rPr>
        <w:t>in cities such as Moscow</w:t>
      </w:r>
      <w:r w:rsidRPr="00181CA9">
        <w:rPr>
          <w:rStyle w:val="StyleBoldUnderline"/>
        </w:rPr>
        <w:t xml:space="preserve">, </w:t>
      </w:r>
      <w:r w:rsidRPr="00EB5021">
        <w:rPr>
          <w:rStyle w:val="StyleBoldUnderline"/>
          <w:highlight w:val="yellow"/>
        </w:rPr>
        <w:t>London</w:t>
      </w:r>
      <w:r w:rsidRPr="00181CA9">
        <w:rPr>
          <w:rStyle w:val="StyleBoldUnderline"/>
        </w:rPr>
        <w:t xml:space="preserve">, Madrid, Glasgow, </w:t>
      </w:r>
      <w:r w:rsidRPr="00EB5021">
        <w:rPr>
          <w:rStyle w:val="StyleBoldUnderline"/>
          <w:highlight w:val="yellow"/>
        </w:rPr>
        <w:t>and New York</w:t>
      </w:r>
      <w:r w:rsidRPr="00181CA9">
        <w:rPr>
          <w:rStyle w:val="StyleBoldUnderline"/>
        </w:rPr>
        <w:t xml:space="preserve"> City</w:t>
      </w:r>
      <w:r>
        <w:t>.</w:t>
      </w:r>
      <w:r w:rsidRPr="000B20C1">
        <w:rPr>
          <w:sz w:val="12"/>
        </w:rPr>
        <w:t xml:space="preserve">¶ </w:t>
      </w:r>
      <w:r>
        <w:t>“Extremists may elect to use conventional or nonconventional weapons, and target both official and private interests,” the department said yesterday. Potential targets may include high-profile sports events, residences, businesses, hotels, clubs, restaurants, schools, places of worship, shopping malls and tourist destinations where Americans congregate.</w:t>
      </w:r>
      <w:r w:rsidRPr="000B20C1">
        <w:rPr>
          <w:sz w:val="12"/>
        </w:rPr>
        <w:t xml:space="preserve">¶ </w:t>
      </w:r>
      <w:r>
        <w:t xml:space="preserve">Two US officials familiar with the warning said that while it’s a routine </w:t>
      </w:r>
      <w:r w:rsidRPr="00181CA9">
        <w:rPr>
          <w:rStyle w:val="StyleBoldUnderline"/>
        </w:rPr>
        <w:t>renewal</w:t>
      </w:r>
      <w:r>
        <w:t xml:space="preserve"> </w:t>
      </w:r>
      <w:r w:rsidRPr="00181CA9">
        <w:rPr>
          <w:rStyle w:val="StyleBoldUnderline"/>
        </w:rPr>
        <w:t>of</w:t>
      </w:r>
      <w:r>
        <w:t xml:space="preserve"> the department’s </w:t>
      </w:r>
      <w:r w:rsidRPr="00181CA9">
        <w:rPr>
          <w:rStyle w:val="StyleBoldUnderline"/>
        </w:rPr>
        <w:t>worldwide caution</w:t>
      </w:r>
      <w:r>
        <w:t xml:space="preserve">, it also </w:t>
      </w:r>
      <w:r w:rsidRPr="00181CA9">
        <w:rPr>
          <w:rStyle w:val="StyleBoldUnderline"/>
        </w:rPr>
        <w:t xml:space="preserve">reflects mounting </w:t>
      </w:r>
      <w:r w:rsidRPr="002A3324">
        <w:rPr>
          <w:rStyle w:val="StyleBoldUnderline"/>
          <w:highlight w:val="cyan"/>
        </w:rPr>
        <w:t>intelligence</w:t>
      </w:r>
      <w:r w:rsidRPr="00181CA9">
        <w:rPr>
          <w:rStyle w:val="StyleBoldUnderline"/>
        </w:rPr>
        <w:t xml:space="preserve"> that </w:t>
      </w:r>
      <w:r w:rsidRPr="002A3324">
        <w:rPr>
          <w:rStyle w:val="StyleBoldUnderline"/>
          <w:highlight w:val="cyan"/>
        </w:rPr>
        <w:t>suggests</w:t>
      </w:r>
      <w:r w:rsidRPr="00181CA9">
        <w:rPr>
          <w:rStyle w:val="StyleBoldUnderline"/>
        </w:rPr>
        <w:t xml:space="preserve"> Islamic </w:t>
      </w:r>
      <w:r w:rsidRPr="002A3324">
        <w:rPr>
          <w:rStyle w:val="StyleBoldUnderline"/>
          <w:highlight w:val="cyan"/>
        </w:rPr>
        <w:t>terrorist groups</w:t>
      </w:r>
      <w:r w:rsidRPr="00181CA9">
        <w:rPr>
          <w:rStyle w:val="StyleBoldUnderline"/>
        </w:rPr>
        <w:t xml:space="preserve"> loosely </w:t>
      </w:r>
      <w:r w:rsidRPr="00EB5021">
        <w:rPr>
          <w:rStyle w:val="StyleBoldUnderline"/>
          <w:highlight w:val="yellow"/>
        </w:rPr>
        <w:t>affiliated</w:t>
      </w:r>
      <w:r w:rsidRPr="00181CA9">
        <w:rPr>
          <w:rStyle w:val="StyleBoldUnderline"/>
        </w:rPr>
        <w:t xml:space="preserve"> </w:t>
      </w:r>
      <w:r w:rsidRPr="00EB5021">
        <w:rPr>
          <w:rStyle w:val="StyleBoldUnderline"/>
          <w:highlight w:val="yellow"/>
        </w:rPr>
        <w:t>with</w:t>
      </w:r>
      <w:r w:rsidRPr="00181CA9">
        <w:rPr>
          <w:rStyle w:val="StyleBoldUnderline"/>
        </w:rPr>
        <w:t xml:space="preserve"> what remains of </w:t>
      </w:r>
      <w:r w:rsidRPr="00EB5021">
        <w:rPr>
          <w:rStyle w:val="StyleBoldUnderline"/>
          <w:highlight w:val="yellow"/>
        </w:rPr>
        <w:t>al-Qaeda’s core leadership</w:t>
      </w:r>
      <w:r>
        <w:t xml:space="preserve"> in Pakistan </w:t>
      </w:r>
      <w:r w:rsidRPr="002A3324">
        <w:rPr>
          <w:rStyle w:val="StyleBoldUnderline"/>
          <w:highlight w:val="cyan"/>
        </w:rPr>
        <w:t>may be planning a new series of attacks against Western targets.</w:t>
      </w:r>
    </w:p>
    <w:p w14:paraId="1F69825B" w14:textId="77777777" w:rsidR="00532FC9" w:rsidRPr="001B2B64" w:rsidRDefault="00532FC9" w:rsidP="00532FC9">
      <w:pPr>
        <w:pStyle w:val="Heading4"/>
      </w:pPr>
      <w:r>
        <w:t>Yes Nuke terror—their defense is wrong on every level</w:t>
      </w:r>
    </w:p>
    <w:p w14:paraId="2DBA9F72" w14:textId="77777777" w:rsidR="00532FC9" w:rsidRPr="003C2776" w:rsidRDefault="00532FC9" w:rsidP="00532FC9">
      <w:pPr>
        <w:rPr>
          <w:rStyle w:val="StyleStyleBold12pt"/>
        </w:rPr>
      </w:pPr>
      <w:r w:rsidRPr="003C2776">
        <w:rPr>
          <w:rStyle w:val="StyleStyleBold12pt"/>
        </w:rPr>
        <w:t>Zimmerman 09</w:t>
      </w:r>
    </w:p>
    <w:p w14:paraId="6B83AFB4" w14:textId="77777777" w:rsidR="00532FC9" w:rsidRDefault="00532FC9" w:rsidP="00532FC9">
      <w:r>
        <w:t xml:space="preserve">(Peter D., Department of War Studies, King’s College London, “Do We Really Need to Worry? Some Reflections on the Threat of Nuclear Terrorism,” Fall 2009, </w:t>
      </w:r>
      <w:hyperlink r:id="rId7" w:history="1">
        <w:r w:rsidRPr="003516BC">
          <w:rPr>
            <w:rStyle w:val="Hyperlink"/>
          </w:rPr>
          <w:t>http://www.coedat.nato.int/publications/datr4/01PeterZimmerman.pdf</w:t>
        </w:r>
      </w:hyperlink>
      <w:r>
        <w:t>) /wyo-mm</w:t>
      </w:r>
    </w:p>
    <w:p w14:paraId="35F87DAF" w14:textId="77777777" w:rsidR="00532FC9" w:rsidRDefault="00532FC9" w:rsidP="00532FC9">
      <w:r w:rsidRPr="003A63B8">
        <w:rPr>
          <w:rStyle w:val="StyleBoldUnderline"/>
          <w:highlight w:val="yellow"/>
        </w:rPr>
        <w:t>Mueller</w:t>
      </w:r>
      <w:r w:rsidRPr="003A63B8">
        <w:t xml:space="preserve"> chooses another set of criteria by which to judge the plausibility of improvised nuclear devices. He </w:t>
      </w:r>
      <w:r w:rsidRPr="003A63B8">
        <w:rPr>
          <w:rStyle w:val="StyleBoldUnderline"/>
        </w:rPr>
        <w:t>writes</w:t>
      </w:r>
      <w:r w:rsidRPr="003A63B8">
        <w:t xml:space="preserve"> down </w:t>
      </w:r>
      <w:r w:rsidRPr="003A63B8">
        <w:rPr>
          <w:rStyle w:val="StyleBoldUnderline"/>
        </w:rPr>
        <w:t>twenty “tasks” in what he calls “the most likely scenario</w:t>
      </w:r>
      <w:r w:rsidRPr="003A63B8">
        <w:t xml:space="preserve">”11 </w:t>
      </w:r>
      <w:r w:rsidRPr="003A63B8">
        <w:rPr>
          <w:rStyle w:val="StyleBoldUnderline"/>
        </w:rPr>
        <w:t xml:space="preserve">However, this </w:t>
      </w:r>
      <w:r w:rsidRPr="003A63B8">
        <w:rPr>
          <w:rStyle w:val="StyleBoldUnderline"/>
          <w:highlight w:val="yellow"/>
        </w:rPr>
        <w:t>is</w:t>
      </w:r>
      <w:r w:rsidRPr="003A63B8">
        <w:rPr>
          <w:rStyle w:val="StyleBoldUnderline"/>
        </w:rPr>
        <w:t xml:space="preserve"> far </w:t>
      </w:r>
      <w:r w:rsidRPr="003A63B8">
        <w:rPr>
          <w:rStyle w:val="StyleBoldUnderline"/>
          <w:highlight w:val="yellow"/>
        </w:rPr>
        <w:t>too simplistic</w:t>
      </w:r>
      <w:r w:rsidRPr="003A63B8">
        <w:rPr>
          <w:rStyle w:val="StyleBoldUnderline"/>
        </w:rPr>
        <w:t>. He</w:t>
      </w:r>
      <w:r w:rsidRPr="003A63B8">
        <w:t xml:space="preserve"> then </w:t>
      </w:r>
      <w:r w:rsidRPr="003A63B8">
        <w:rPr>
          <w:rStyle w:val="StyleBoldUnderline"/>
        </w:rPr>
        <w:t xml:space="preserve">posits that there is a 50-50 chance of success for each of </w:t>
      </w:r>
      <w:r w:rsidRPr="003A63B8">
        <w:rPr>
          <w:rStyle w:val="StyleBoldUnderline"/>
        </w:rPr>
        <w:lastRenderedPageBreak/>
        <w:t>these “tasks” and that taken together, this means that the odds of success are 1 in 1,048,576. This is truly a small number, and if taken seriously would probably mean that no further significant attention need be paid to nuclear terror scenarios. It is true that if one raises 0.5 to the 20th power, the resulting value is quite small, less than one in a million as desired. The question, however, is not if the value for 0.520 is small; of course it is. But does it bear any relationship to the problem at hand? How did Mueller come to the number twenty for his list of tasks?</w:t>
      </w:r>
      <w:r w:rsidRPr="003A63B8">
        <w:t xml:space="preserve"> Some of the items are even compound tasks, one following another, so there could be more than twenty, and by Mueller’s reasoning a still smaller chance of success. </w:t>
      </w:r>
      <w:r w:rsidRPr="003A63B8">
        <w:rPr>
          <w:rStyle w:val="StyleBoldUnderline"/>
        </w:rPr>
        <w:t>Some of them are not tasks proper, but conditions to satisfy</w:t>
      </w:r>
      <w:r w:rsidRPr="003A63B8">
        <w:t xml:space="preserve"> (“There must be no inadvertent leaks”. “No locals must sense that something out of the ordinary is going on”.) Still others seem like padding to reach the number 20 (“A detonation team must transport the IND to the target place and set it off… and the untested and much-traveled IND must not prove to be a dud”.). </w:t>
      </w:r>
      <w:r w:rsidRPr="003A63B8">
        <w:rPr>
          <w:rStyle w:val="StyleBoldUnderline"/>
        </w:rPr>
        <w:t xml:space="preserve">Since Mueller asserts that the probability of a nuclear terrorist starting a project and succeeding is less than one in a million, it is worth noting that 220 is almost exactly 1,000,000 and that 0.520 is, therefore, one in a million. That seems to be the totality of the logic behind the “twenty hurdles” of the Mueller papers and book. </w:t>
      </w:r>
      <w:r w:rsidRPr="003A63B8">
        <w:rPr>
          <w:rStyle w:val="StyleBoldUnderline"/>
          <w:highlight w:val="yellow"/>
        </w:rPr>
        <w:t>There seems</w:t>
      </w:r>
      <w:r w:rsidRPr="003A63B8">
        <w:t xml:space="preserve"> </w:t>
      </w:r>
      <w:r w:rsidRPr="003A63B8">
        <w:rPr>
          <w:rStyle w:val="StyleBoldUnderline"/>
          <w:highlight w:val="yellow"/>
        </w:rPr>
        <w:t>to be no analysis to show that 50-50 are appropriate odds for the success of each step</w:t>
      </w:r>
      <w:r w:rsidRPr="003A63B8">
        <w:rPr>
          <w:rStyle w:val="StyleBoldUnderline"/>
        </w:rPr>
        <w:t>, and it is</w:t>
      </w:r>
      <w:r w:rsidRPr="003A63B8">
        <w:t xml:space="preserve"> manifestly </w:t>
      </w:r>
      <w:r w:rsidRPr="003A63B8">
        <w:rPr>
          <w:rStyle w:val="StyleBoldUnderline"/>
        </w:rPr>
        <w:t>clear that the twenty hurdles are not statistically independent</w:t>
      </w:r>
      <w:r w:rsidRPr="003A63B8">
        <w:t xml:space="preserve">. Nevertheless, it would seem that twenty hurdles is the smallest plausible number that can provide the one chance in a million which allows Mueller to suggest that those who believe in nuclear terrorism might, with equal logic, believe “in the tooth fairy”.12 </w:t>
      </w:r>
      <w:r w:rsidRPr="003A63B8">
        <w:rPr>
          <w:rStyle w:val="StyleBoldUnderline"/>
        </w:rPr>
        <w:t xml:space="preserve">In any event, </w:t>
      </w:r>
      <w:r w:rsidRPr="003A63B8">
        <w:rPr>
          <w:rStyle w:val="StyleBoldUnderline"/>
          <w:highlight w:val="yellow"/>
        </w:rPr>
        <w:t>the odds of success for some tasks are nearly 100 percent</w:t>
      </w:r>
      <w:r w:rsidRPr="003A63B8">
        <w:rPr>
          <w:rStyle w:val="StyleBoldUnderline"/>
        </w:rPr>
        <w:t xml:space="preserve">. For example, </w:t>
      </w:r>
      <w:r w:rsidRPr="003A63B8">
        <w:rPr>
          <w:rStyle w:val="StyleBoldUnderline"/>
          <w:highlight w:val="yellow"/>
        </w:rPr>
        <w:t>it is not difficult to put an IND in a white van and drive it</w:t>
      </w:r>
      <w:r w:rsidRPr="003A63B8">
        <w:rPr>
          <w:rStyle w:val="StyleBoldUnderline"/>
        </w:rPr>
        <w:t xml:space="preserve"> from Montana to Minneapolis, or from outside Boise to inside Boston, so long as the drivers break no traffic laws. I give that task a 90-plus percent probability. </w:t>
      </w:r>
      <w:r w:rsidRPr="003A63B8">
        <w:rPr>
          <w:rStyle w:val="StyleBoldUnderline"/>
          <w:highlight w:val="yellow"/>
        </w:rPr>
        <w:t xml:space="preserve">Assembling a team of scientists and technicians is </w:t>
      </w:r>
      <w:r w:rsidRPr="003A63B8">
        <w:rPr>
          <w:rStyle w:val="StyleBoldUnderline"/>
        </w:rPr>
        <w:t>likely</w:t>
      </w:r>
      <w:r w:rsidRPr="003A63B8">
        <w:t xml:space="preserve"> to be </w:t>
      </w:r>
      <w:r w:rsidRPr="003A63B8">
        <w:rPr>
          <w:rStyle w:val="StyleBoldUnderline"/>
          <w:highlight w:val="yellow"/>
        </w:rPr>
        <w:t>far</w:t>
      </w:r>
      <w:r w:rsidRPr="003A63B8">
        <w:rPr>
          <w:rStyle w:val="StyleBoldUnderline"/>
        </w:rPr>
        <w:t xml:space="preserve"> </w:t>
      </w:r>
      <w:r w:rsidRPr="003A63B8">
        <w:rPr>
          <w:rStyle w:val="StyleBoldUnderline"/>
          <w:highlight w:val="yellow"/>
        </w:rPr>
        <w:t>easier</w:t>
      </w:r>
      <w:r w:rsidRPr="003A63B8">
        <w:rPr>
          <w:rStyle w:val="StyleBoldUnderline"/>
        </w:rPr>
        <w:t xml:space="preserve"> than Mueller supposes. The Manhattan Project was the most exciting</w:t>
      </w:r>
      <w:r w:rsidRPr="003A63B8">
        <w:t xml:space="preserve">, and indeed glamorous, </w:t>
      </w:r>
      <w:r w:rsidRPr="003A63B8">
        <w:rPr>
          <w:rStyle w:val="StyleBoldUnderline"/>
        </w:rPr>
        <w:t>scientific project of the first half of the twentieth century, led by a constellation of great scientists. Many physicists</w:t>
      </w:r>
      <w:r w:rsidRPr="003A63B8">
        <w:t xml:space="preserve">, even today, </w:t>
      </w:r>
      <w:r w:rsidRPr="003A63B8">
        <w:rPr>
          <w:rStyle w:val="StyleBoldUnderline"/>
        </w:rPr>
        <w:t>fantasize about following in their footsteps</w:t>
      </w:r>
      <w:r w:rsidRPr="003A63B8">
        <w:t xml:space="preserve">.13 I give this one an 85-95 percent chance, at least. 14 In any event, </w:t>
      </w:r>
      <w:r w:rsidRPr="003A63B8">
        <w:rPr>
          <w:rStyle w:val="Emphasis"/>
        </w:rPr>
        <w:t>Mueller makes elementary mistakes in risk analysis at the conceptual level:</w:t>
      </w:r>
      <w:r w:rsidRPr="003A63B8">
        <w:t xml:space="preserve"> </w:t>
      </w:r>
      <w:r w:rsidRPr="003A63B8">
        <w:rPr>
          <w:rStyle w:val="StyleBoldUnderline"/>
        </w:rPr>
        <w:t>He decides on a path to the goal of a nuclear device, and then decides that it is either the only, or the easiest, or the most favorable route. Along the way his analysis is flawed. Mueller suggests that smugglers would be more likely than not to turn in the nuclear gang to the authorities. But as</w:t>
      </w:r>
      <w:r w:rsidRPr="003A63B8">
        <w:t xml:space="preserve"> Matt </w:t>
      </w:r>
      <w:r w:rsidRPr="003A63B8">
        <w:rPr>
          <w:rStyle w:val="StyleBoldUnderline"/>
        </w:rPr>
        <w:t>Bunn of Harvard has pointed out</w:t>
      </w:r>
      <w:r w:rsidRPr="003A63B8">
        <w:t>14,</w:t>
      </w:r>
      <w:r w:rsidRPr="003A63B8">
        <w:rPr>
          <w:rStyle w:val="StyleBoldUnderline"/>
        </w:rPr>
        <w:t xml:space="preserve"> </w:t>
      </w:r>
      <w:r w:rsidRPr="003A63B8">
        <w:rPr>
          <w:rStyle w:val="StyleBoldUnderline"/>
          <w:highlight w:val="yellow"/>
        </w:rPr>
        <w:t>Al Qaeda and Mexican drug lords routinely manage to move sensitive materials</w:t>
      </w:r>
      <w:r w:rsidRPr="003A63B8">
        <w:rPr>
          <w:rStyle w:val="StyleBoldUnderline"/>
        </w:rPr>
        <w:t xml:space="preserve"> and people </w:t>
      </w:r>
      <w:r w:rsidRPr="003A63B8">
        <w:rPr>
          <w:rStyle w:val="StyleBoldUnderline"/>
          <w:highlight w:val="yellow"/>
        </w:rPr>
        <w:t>across borders</w:t>
      </w:r>
      <w:r w:rsidRPr="003A63B8">
        <w:rPr>
          <w:rStyle w:val="StyleBoldUnderline"/>
        </w:rPr>
        <w:t xml:space="preserve">, </w:t>
      </w:r>
      <w:r w:rsidRPr="003A63B8">
        <w:rPr>
          <w:rStyle w:val="StyleBoldUnderline"/>
          <w:highlight w:val="yellow"/>
        </w:rPr>
        <w:t>even those of</w:t>
      </w:r>
      <w:r w:rsidRPr="003A63B8">
        <w:rPr>
          <w:rStyle w:val="StyleBoldUnderline"/>
        </w:rPr>
        <w:t xml:space="preserve"> highly developed </w:t>
      </w:r>
      <w:r w:rsidRPr="003A63B8">
        <w:rPr>
          <w:rStyle w:val="StyleBoldUnderline"/>
          <w:highlight w:val="yellow"/>
        </w:rPr>
        <w:t>countries such as the U</w:t>
      </w:r>
      <w:r w:rsidRPr="003A63B8">
        <w:rPr>
          <w:highlight w:val="yellow"/>
        </w:rPr>
        <w:t xml:space="preserve">nited </w:t>
      </w:r>
      <w:r w:rsidRPr="003A63B8">
        <w:rPr>
          <w:rStyle w:val="StyleBoldUnderline"/>
          <w:highlight w:val="yellow"/>
        </w:rPr>
        <w:t>S</w:t>
      </w:r>
      <w:r w:rsidRPr="003A63B8">
        <w:rPr>
          <w:highlight w:val="yellow"/>
        </w:rPr>
        <w:t>tates</w:t>
      </w:r>
      <w:r w:rsidRPr="003A63B8">
        <w:t xml:space="preserve">. </w:t>
      </w:r>
      <w:r w:rsidRPr="003A63B8">
        <w:rPr>
          <w:rStyle w:val="StyleBoldUnderline"/>
        </w:rPr>
        <w:t xml:space="preserve">Successful </w:t>
      </w:r>
      <w:r w:rsidRPr="003A63B8">
        <w:rPr>
          <w:rStyle w:val="StyleBoldUnderline"/>
          <w:highlight w:val="yellow"/>
        </w:rPr>
        <w:t>smugglers</w:t>
      </w:r>
      <w:r w:rsidRPr="003A63B8">
        <w:rPr>
          <w:rStyle w:val="StyleBoldUnderline"/>
        </w:rPr>
        <w:t>-for-</w:t>
      </w:r>
      <w:r w:rsidRPr="003A63B8">
        <w:rPr>
          <w:rStyle w:val="StyleBoldUnderline"/>
          <w:highlight w:val="yellow"/>
        </w:rPr>
        <w:t>hire generally do not betray their customers</w:t>
      </w:r>
      <w:r w:rsidRPr="003A63B8">
        <w:rPr>
          <w:rStyle w:val="StyleBoldUnderline"/>
        </w:rPr>
        <w:t xml:space="preserve">; </w:t>
      </w:r>
      <w:r w:rsidRPr="001745DE">
        <w:rPr>
          <w:rStyle w:val="StyleBoldUnderline"/>
        </w:rPr>
        <w:t>the penalties for betrayal probably range from</w:t>
      </w:r>
      <w:r w:rsidRPr="003A63B8">
        <w:rPr>
          <w:rStyle w:val="StyleBoldUnderline"/>
        </w:rPr>
        <w:t xml:space="preserve"> a severe beating to barbaric </w:t>
      </w:r>
      <w:r w:rsidRPr="001745DE">
        <w:rPr>
          <w:rStyle w:val="StyleBoldUnderline"/>
        </w:rPr>
        <w:t>torture</w:t>
      </w:r>
      <w:r w:rsidRPr="003A63B8">
        <w:rPr>
          <w:rStyle w:val="StyleBoldUnderline"/>
        </w:rPr>
        <w:t xml:space="preserve"> followed by a gruesome death</w:t>
      </w:r>
      <w:r w:rsidRPr="003A63B8">
        <w:t xml:space="preserve">. In his articles and presentations on the probability of terrorist use of nuclear weapons, Prof. </w:t>
      </w:r>
      <w:r w:rsidRPr="003A63B8">
        <w:rPr>
          <w:rStyle w:val="StyleBoldUnderline"/>
        </w:rPr>
        <w:t>Mueller frequently lashes out at those who refuse to set the likelihood of such acts at 1 in a million, or less. We are “alarmists”.</w:t>
      </w:r>
      <w:r w:rsidRPr="003A63B8">
        <w:t xml:space="preserve"> And we are “imaginative”.15 According to Mueller, my colleague, Jeffrey Lewis, and I indulge in “worst case fantasies”.16 </w:t>
      </w:r>
      <w:r w:rsidRPr="001745DE">
        <w:rPr>
          <w:rStyle w:val="Emphasis"/>
          <w:highlight w:val="yellow"/>
        </w:rPr>
        <w:t>Mueller seems never to have talked with anybody who actually built a nuclear weapon, for his understanding of the components of a simple device makes it seem far more complex than it is.</w:t>
      </w:r>
      <w:r w:rsidRPr="003A63B8">
        <w:t xml:space="preserve"> Nor can I share the results of my conversations with </w:t>
      </w:r>
      <w:r w:rsidRPr="001745DE">
        <w:rPr>
          <w:rStyle w:val="StyleBoldUnderline"/>
          <w:highlight w:val="yellow"/>
        </w:rPr>
        <w:t>weaponeers</w:t>
      </w:r>
      <w:r w:rsidRPr="003A63B8">
        <w:t xml:space="preserve"> except to say that they </w:t>
      </w:r>
      <w:r w:rsidRPr="001745DE">
        <w:rPr>
          <w:rStyle w:val="StyleBoldUnderline"/>
          <w:highlight w:val="yellow"/>
        </w:rPr>
        <w:t>do not consider the construction of</w:t>
      </w:r>
      <w:r w:rsidRPr="003A63B8">
        <w:rPr>
          <w:rStyle w:val="StyleBoldUnderline"/>
        </w:rPr>
        <w:t xml:space="preserve"> certain kinds of </w:t>
      </w:r>
      <w:r w:rsidRPr="001745DE">
        <w:rPr>
          <w:rStyle w:val="StyleBoldUnderline"/>
          <w:highlight w:val="yellow"/>
        </w:rPr>
        <w:t>nuclear weapons to be beyond the skills of the kind of 20-person group</w:t>
      </w:r>
      <w:r w:rsidRPr="003A63B8">
        <w:rPr>
          <w:rStyle w:val="StyleBoldUnderline"/>
        </w:rPr>
        <w:t xml:space="preserve"> Lewis and I envisioned. Lewis and I carefully assessed </w:t>
      </w:r>
      <w:r w:rsidRPr="001745DE">
        <w:rPr>
          <w:rStyle w:val="StyleBoldUnderline"/>
          <w:highlight w:val="yellow"/>
        </w:rPr>
        <w:t>the budget for a nuclear terrorist</w:t>
      </w:r>
      <w:r w:rsidRPr="003A63B8">
        <w:rPr>
          <w:rStyle w:val="StyleBoldUnderline"/>
        </w:rPr>
        <w:t xml:space="preserve">, and arrived at a figure </w:t>
      </w:r>
      <w:r w:rsidRPr="001745DE">
        <w:rPr>
          <w:rStyle w:val="StyleBoldUnderline"/>
        </w:rPr>
        <w:t>of $10 million</w:t>
      </w:r>
      <w:r w:rsidRPr="003A63B8">
        <w:rPr>
          <w:rStyle w:val="StyleBoldUnderline"/>
        </w:rPr>
        <w:t xml:space="preserve">. Mueller </w:t>
      </w:r>
      <w:r w:rsidRPr="003A63B8">
        <w:rPr>
          <w:rStyle w:val="StyleBoldUnderline"/>
        </w:rPr>
        <w:lastRenderedPageBreak/>
        <w:t xml:space="preserve">waves our extensive effort away with the comment that $10 million isn’t enough to corrupt three people. He must live in an expensive district for political bribery. Lewis and I estimated a budget more like </w:t>
      </w:r>
      <w:r w:rsidRPr="001745DE">
        <w:rPr>
          <w:rStyle w:val="StyleBoldUnderline"/>
          <w:highlight w:val="yellow"/>
        </w:rPr>
        <w:t>a couple of million for actually building the device, including salaries and the procurement of all necessary non-nuclear components and equipment</w:t>
      </w:r>
      <w:r w:rsidRPr="003A63B8">
        <w:rPr>
          <w:rStyle w:val="StyleBoldUnderline"/>
        </w:rPr>
        <w:t xml:space="preserve">. We do not believe that </w:t>
      </w:r>
      <w:r w:rsidRPr="001745DE">
        <w:rPr>
          <w:rStyle w:val="StyleBoldUnderline"/>
        </w:rPr>
        <w:t>recruiting</w:t>
      </w:r>
      <w:r w:rsidRPr="003A63B8">
        <w:rPr>
          <w:rStyle w:val="StyleBoldUnderline"/>
        </w:rPr>
        <w:t xml:space="preserve"> the technical staff will require any bribery or corruption. Mueller assumed that he has found the shortest critical path to an improvised nuclear device. He also seems to assume that his list of tasks is so general that it includes all possible critical paths. He’s clearly wrong on the first count, but even if he is right on the second</w:t>
      </w:r>
      <w:r w:rsidRPr="003A63B8">
        <w:t xml:space="preserve"> – and I think he is wildly wrong </w:t>
      </w:r>
      <w:r w:rsidRPr="003A63B8">
        <w:rPr>
          <w:rStyle w:val="StyleBoldUnderline"/>
        </w:rPr>
        <w:t>– his compilation is so general that it offers no guidance to law enforcement or the terrorists except to hope for or to guard against betrayals.</w:t>
      </w:r>
    </w:p>
    <w:p w14:paraId="18FA6EA1" w14:textId="77777777" w:rsidR="00532FC9" w:rsidRDefault="00532FC9" w:rsidP="00532FC9">
      <w:pPr>
        <w:pStyle w:val="Heading4"/>
      </w:pPr>
      <w:r>
        <w:t>Terrorism causes nuclear war and extinction</w:t>
      </w:r>
    </w:p>
    <w:p w14:paraId="5A72D7F9" w14:textId="77777777" w:rsidR="00532FC9" w:rsidRPr="00FC6F9D" w:rsidRDefault="00532FC9" w:rsidP="00532FC9">
      <w:pPr>
        <w:rPr>
          <w:rStyle w:val="StyleStyleBold12pt"/>
        </w:rPr>
      </w:pPr>
      <w:r w:rsidRPr="00FC6F9D">
        <w:rPr>
          <w:rStyle w:val="StyleStyleBold12pt"/>
        </w:rPr>
        <w:t xml:space="preserve">Ayson 10 </w:t>
      </w:r>
    </w:p>
    <w:p w14:paraId="02D46239" w14:textId="77777777" w:rsidR="00532FC9" w:rsidRPr="00FC6F9D" w:rsidRDefault="00532FC9" w:rsidP="00532FC9">
      <w:r w:rsidRPr="00FC6F9D">
        <w:t>Robert Ayson,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InformaWorld)</w:t>
      </w:r>
    </w:p>
    <w:p w14:paraId="28C8D45D" w14:textId="77777777" w:rsidR="00532FC9" w:rsidRDefault="00532FC9" w:rsidP="00532FC9">
      <w:pPr>
        <w:rPr>
          <w:sz w:val="16"/>
        </w:rPr>
      </w:pPr>
      <w:r w:rsidRPr="007D1F2B">
        <w:rPr>
          <w:sz w:val="16"/>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w:t>
      </w:r>
      <w:r w:rsidRPr="00BA36D2">
        <w:rPr>
          <w:rStyle w:val="StyleBoldUnderline"/>
          <w:highlight w:val="cyan"/>
        </w:rPr>
        <w:t>major nuclear weapons states have</w:t>
      </w:r>
      <w:r w:rsidRPr="007D1F2B">
        <w:rPr>
          <w:rStyle w:val="StyleBoldUnderline"/>
        </w:rPr>
        <w:t xml:space="preserve"> hundreds and even </w:t>
      </w:r>
      <w:r w:rsidRPr="00BA36D2">
        <w:rPr>
          <w:rStyle w:val="StyleBoldUnderline"/>
          <w:highlight w:val="cyan"/>
        </w:rPr>
        <w:t>thousands of nuclear weapons at their disposal</w:t>
      </w:r>
      <w:r w:rsidRPr="00BA36D2">
        <w:rPr>
          <w:sz w:val="16"/>
          <w:highlight w:val="cyan"/>
        </w:rPr>
        <w:t>,</w:t>
      </w:r>
      <w:r w:rsidRPr="007D1F2B">
        <w:rPr>
          <w:sz w:val="16"/>
        </w:rPr>
        <w:t xml:space="preserve"> there is always the possibility of a truly awful nuclear exchange taking place precipitated entirely by state possessors themselves. But </w:t>
      </w:r>
      <w:r w:rsidRPr="007D1F2B">
        <w:rPr>
          <w:rStyle w:val="StyleBoldUnderline"/>
        </w:rPr>
        <w:t>these two nuclear worlds—</w:t>
      </w:r>
      <w:r w:rsidRPr="00BA36D2">
        <w:rPr>
          <w:rStyle w:val="StyleBoldUnderline"/>
          <w:highlight w:val="cyan"/>
        </w:rPr>
        <w:t>a non-state actor nuclear attack and a catastrophic interstate nuclear exchange</w:t>
      </w:r>
      <w:r w:rsidRPr="007D1F2B">
        <w:rPr>
          <w:rStyle w:val="StyleBoldUnderline"/>
        </w:rPr>
        <w:t>—are not necessarily separable. It is just possible that some sort of terrorist attack</w:t>
      </w:r>
      <w:r w:rsidRPr="007D1F2B">
        <w:rPr>
          <w:sz w:val="16"/>
        </w:rPr>
        <w:t xml:space="preserve">, and especially an act of </w:t>
      </w:r>
      <w:r w:rsidRPr="00507E89">
        <w:rPr>
          <w:rStyle w:val="StyleBoldUnderline"/>
          <w:highlight w:val="cyan"/>
        </w:rPr>
        <w:t>nuclear terrorism, could precipitate a chain of events leading to a massive exchange of nuclear weapons</w:t>
      </w:r>
      <w:r w:rsidRPr="007D1F2B">
        <w:rPr>
          <w:rStyle w:val="StyleBoldUnderline"/>
        </w:rPr>
        <w:t xml:space="preserve"> between two or more of the states that possess them. </w:t>
      </w:r>
      <w:r w:rsidRPr="007D1F2B">
        <w:rPr>
          <w:sz w:val="16"/>
        </w:rPr>
        <w:t xml:space="preserve">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w:t>
      </w:r>
      <w:r w:rsidRPr="007D1F2B">
        <w:rPr>
          <w:rStyle w:val="StyleBoldUnderline"/>
        </w:rPr>
        <w:t>if the act</w:t>
      </w:r>
      <w:r w:rsidRPr="007D1F2B">
        <w:rPr>
          <w:sz w:val="16"/>
        </w:rPr>
        <w:t xml:space="preserve"> of nuclear terrorism </w:t>
      </w:r>
      <w:r w:rsidRPr="007D1F2B">
        <w:rPr>
          <w:rStyle w:val="StyleBoldUnderline"/>
        </w:rPr>
        <w:t>came as a</w:t>
      </w:r>
      <w:r w:rsidRPr="007D1F2B">
        <w:rPr>
          <w:sz w:val="16"/>
        </w:rPr>
        <w:t xml:space="preserve"> complete </w:t>
      </w:r>
      <w:r w:rsidRPr="007D1F2B">
        <w:rPr>
          <w:rStyle w:val="StyleBoldUnderline"/>
        </w:rPr>
        <w:t>surprise</w:t>
      </w:r>
      <w:r w:rsidRPr="007D1F2B">
        <w:rPr>
          <w:sz w:val="16"/>
        </w:rPr>
        <w:t xml:space="preserve">, and </w:t>
      </w:r>
      <w:r w:rsidRPr="00507E89">
        <w:rPr>
          <w:rStyle w:val="StyleBoldUnderline"/>
          <w:highlight w:val="cyan"/>
        </w:rPr>
        <w:t>American</w:t>
      </w:r>
      <w:r w:rsidRPr="007D1F2B">
        <w:rPr>
          <w:sz w:val="16"/>
        </w:rPr>
        <w:t xml:space="preserve"> officials refused to believe that a terrorist group was fully responsible (or responsible at all) </w:t>
      </w:r>
      <w:r w:rsidRPr="00507E89">
        <w:rPr>
          <w:rStyle w:val="StyleBoldUnderline"/>
          <w:highlight w:val="cyan"/>
        </w:rPr>
        <w:t>suspicion would shift immediately to state possessors</w:t>
      </w:r>
      <w:r w:rsidRPr="007D1F2B">
        <w:rPr>
          <w:sz w:val="16"/>
        </w:rPr>
        <w:t xml:space="preserve">. Ruling out Western ally countries like the United Kingdom and France, and probably Israel and India as well, authorities in Washington would be left with a very short list </w:t>
      </w:r>
      <w:r w:rsidRPr="00507E89">
        <w:rPr>
          <w:rStyle w:val="StyleBoldUnderline"/>
          <w:highlight w:val="cyan"/>
        </w:rPr>
        <w:t>consisting of North Korea</w:t>
      </w:r>
      <w:r w:rsidRPr="007D1F2B">
        <w:rPr>
          <w:rStyle w:val="StyleBoldUnderline"/>
        </w:rPr>
        <w:t>,</w:t>
      </w:r>
      <w:r w:rsidRPr="007D1F2B">
        <w:rPr>
          <w:sz w:val="16"/>
        </w:rPr>
        <w:t xml:space="preserve"> perhaps </w:t>
      </w:r>
      <w:r w:rsidRPr="00507E89">
        <w:rPr>
          <w:rStyle w:val="StyleBoldUnderline"/>
          <w:highlight w:val="cyan"/>
        </w:rPr>
        <w:t>Iran</w:t>
      </w:r>
      <w:r w:rsidRPr="007D1F2B">
        <w:rPr>
          <w:sz w:val="16"/>
        </w:rPr>
        <w:t xml:space="preserve"> if its program continues, and possibly </w:t>
      </w:r>
      <w:r w:rsidRPr="00507E89">
        <w:rPr>
          <w:rStyle w:val="StyleBoldUnderline"/>
          <w:highlight w:val="cyan"/>
        </w:rPr>
        <w:t>Pakistan</w:t>
      </w:r>
      <w:r w:rsidRPr="007D1F2B">
        <w:rPr>
          <w:sz w:val="16"/>
        </w:rPr>
        <w:t xml:space="preserve">. But at what stage would </w:t>
      </w:r>
      <w:r w:rsidRPr="00507E89">
        <w:rPr>
          <w:rStyle w:val="StyleBoldUnderline"/>
          <w:highlight w:val="cyan"/>
        </w:rPr>
        <w:t>Russia and Chin</w:t>
      </w:r>
      <w:r w:rsidRPr="007D1F2B">
        <w:rPr>
          <w:rStyle w:val="StyleBoldUnderline"/>
        </w:rPr>
        <w:t>a</w:t>
      </w:r>
      <w:r w:rsidRPr="007D1F2B">
        <w:rPr>
          <w:sz w:val="16"/>
        </w:rPr>
        <w:t xml:space="preserve"> be definitely ruled out in this high stakes game of nuclear Cluedo? In particular</w:t>
      </w:r>
      <w:r w:rsidRPr="006862CE">
        <w:rPr>
          <w:rStyle w:val="StyleBoldUnderline"/>
          <w:highlight w:val="cyan"/>
        </w:rPr>
        <w:t xml:space="preserve">, if </w:t>
      </w:r>
      <w:r w:rsidRPr="006617C5">
        <w:rPr>
          <w:rStyle w:val="StyleBoldUnderline"/>
        </w:rPr>
        <w:t>the act of</w:t>
      </w:r>
      <w:r w:rsidRPr="006617C5">
        <w:rPr>
          <w:sz w:val="16"/>
        </w:rPr>
        <w:t xml:space="preserve"> </w:t>
      </w:r>
      <w:r w:rsidRPr="006862CE">
        <w:rPr>
          <w:rStyle w:val="StyleBoldUnderline"/>
          <w:highlight w:val="cyan"/>
        </w:rPr>
        <w:t>nuclear terrorism occurred against a backdrop of existing tension in Washington’s relations with Russia and</w:t>
      </w:r>
      <w:r w:rsidRPr="00E464E1">
        <w:rPr>
          <w:rStyle w:val="StyleBoldUnderline"/>
        </w:rPr>
        <w:t xml:space="preserve">/or </w:t>
      </w:r>
      <w:r w:rsidRPr="006862CE">
        <w:rPr>
          <w:rStyle w:val="StyleBoldUnderline"/>
          <w:highlight w:val="cyan"/>
        </w:rPr>
        <w:t>China</w:t>
      </w:r>
      <w:r w:rsidRPr="007D1F2B">
        <w:rPr>
          <w:rStyle w:val="StyleBoldUnderline"/>
        </w:rPr>
        <w:t xml:space="preserve">, and at a time when threats had already been traded between these major powers, </w:t>
      </w:r>
      <w:r w:rsidRPr="006862CE">
        <w:rPr>
          <w:rStyle w:val="StyleBoldUnderline"/>
          <w:highlight w:val="cyan"/>
        </w:rPr>
        <w:t xml:space="preserve">would </w:t>
      </w:r>
      <w:r w:rsidRPr="00E464E1">
        <w:rPr>
          <w:rStyle w:val="StyleBoldUnderline"/>
        </w:rPr>
        <w:t xml:space="preserve">officials and political </w:t>
      </w:r>
      <w:r w:rsidRPr="006862CE">
        <w:rPr>
          <w:rStyle w:val="StyleBoldUnderline"/>
          <w:highlight w:val="cyan"/>
        </w:rPr>
        <w:t>leaders not be tempted to assume the worst</w:t>
      </w:r>
      <w:r w:rsidRPr="006862CE">
        <w:rPr>
          <w:sz w:val="16"/>
          <w:highlight w:val="cyan"/>
        </w:rPr>
        <w:t>?</w:t>
      </w:r>
      <w:r w:rsidRPr="007D1F2B">
        <w:rPr>
          <w:sz w:val="16"/>
        </w:rPr>
        <w:t xml:space="preserve"> Of course, the chances of </w:t>
      </w:r>
      <w:r w:rsidRPr="007D1F2B">
        <w:rPr>
          <w:rStyle w:val="StyleBoldUnderline"/>
        </w:rPr>
        <w:t xml:space="preserve">this occurring would only seem to increase if the United States was already </w:t>
      </w:r>
      <w:r w:rsidRPr="007D1F2B">
        <w:rPr>
          <w:rStyle w:val="StyleBoldUnderline"/>
        </w:rPr>
        <w:lastRenderedPageBreak/>
        <w:t>involved in some sort of limited armed conflict with Russia and/or China, or if they were confronting each other from a distance in a proxy war,</w:t>
      </w:r>
      <w:r w:rsidRPr="007D1F2B">
        <w:rPr>
          <w:sz w:val="16"/>
        </w:rPr>
        <w:t xml:space="preserve"> as unlikely as these developments may seem at the present time. </w:t>
      </w:r>
      <w:r w:rsidRPr="007D1F2B">
        <w:rPr>
          <w:rStyle w:val="StyleBoldUnderline"/>
        </w:rPr>
        <w:t>The reverse might well apply too</w:t>
      </w:r>
      <w:r w:rsidRPr="007D1F2B">
        <w:rPr>
          <w:sz w:val="16"/>
        </w:rPr>
        <w:t xml:space="preserve">: </w:t>
      </w:r>
      <w:r w:rsidRPr="007D1F2B">
        <w:rPr>
          <w:rStyle w:val="StyleBoldUnderline"/>
        </w:rPr>
        <w:t>should a nuclear terrorist attack occur in Russia or China</w:t>
      </w:r>
      <w:r w:rsidRPr="007D1F2B">
        <w:rPr>
          <w:sz w:val="16"/>
        </w:rPr>
        <w:t xml:space="preserve"> during a period of heightened tension or even limited conflict with the United States, </w:t>
      </w:r>
      <w:r w:rsidRPr="007D1F2B">
        <w:rPr>
          <w:rStyle w:val="StyleBoldUnderline"/>
        </w:rPr>
        <w:t>could Moscow and Beijing resist the pressures that might rise domestically to consider the United States as a possible perpetrator or encourager of the attack</w:t>
      </w:r>
      <w:r w:rsidRPr="007D1F2B">
        <w:rPr>
          <w:sz w:val="16"/>
        </w:rPr>
        <w:t xml:space="preserve">? </w:t>
      </w:r>
      <w:r w:rsidRPr="007D1F2B">
        <w:rPr>
          <w:rStyle w:val="StyleBoldUnderline"/>
        </w:rPr>
        <w:t>Washington’s</w:t>
      </w:r>
      <w:r w:rsidRPr="007D1F2B">
        <w:rPr>
          <w:sz w:val="16"/>
        </w:rPr>
        <w:t xml:space="preserve"> early </w:t>
      </w:r>
      <w:r w:rsidRPr="007D1F2B">
        <w:rPr>
          <w:rStyle w:val="StyleBoldUnderline"/>
        </w:rPr>
        <w:t>response</w:t>
      </w:r>
      <w:r w:rsidRPr="007D1F2B">
        <w:rPr>
          <w:sz w:val="16"/>
        </w:rPr>
        <w:t xml:space="preserve"> to a terrorist nuclear attack on its own soil might also </w:t>
      </w:r>
      <w:r w:rsidRPr="007D1F2B">
        <w:rPr>
          <w:rStyle w:val="StyleBoldUnderline"/>
        </w:rPr>
        <w:t>raise the possibility of</w:t>
      </w:r>
      <w:r w:rsidRPr="007D1F2B">
        <w:rPr>
          <w:sz w:val="16"/>
        </w:rPr>
        <w:t xml:space="preserve"> an unwanted (and </w:t>
      </w:r>
      <w:r w:rsidRPr="007D1F2B">
        <w:rPr>
          <w:rStyle w:val="StyleBoldUnderline"/>
        </w:rPr>
        <w:t>nuclear</w:t>
      </w:r>
      <w:r w:rsidRPr="007D1F2B">
        <w:rPr>
          <w:sz w:val="16"/>
        </w:rPr>
        <w:t xml:space="preserve"> aided) </w:t>
      </w:r>
      <w:r w:rsidRPr="007D1F2B">
        <w:rPr>
          <w:rStyle w:val="StyleBoldUnderline"/>
        </w:rPr>
        <w:t>confrontation with Russia and/or China.</w:t>
      </w:r>
      <w:r w:rsidRPr="007D1F2B">
        <w:rPr>
          <w:sz w:val="16"/>
        </w:rPr>
        <w:t xml:space="preserve"> For example, </w:t>
      </w:r>
      <w:r w:rsidRPr="006862CE">
        <w:rPr>
          <w:rStyle w:val="StyleBoldUnderline"/>
          <w:highlight w:val="cyan"/>
        </w:rPr>
        <w:t>in the noise and confusion during the immediate aftermath of the terrorist nuclear attack</w:t>
      </w:r>
      <w:r w:rsidRPr="007D1F2B">
        <w:rPr>
          <w:sz w:val="16"/>
        </w:rPr>
        <w:t xml:space="preserve">, the U.S. president might be expected to place the country’s armed forces, including its nuclear arsenal, on a higher stage of alert. In such a tense environment, when careful planning runs up against the friction of reality, </w:t>
      </w:r>
      <w:r w:rsidRPr="006862CE">
        <w:rPr>
          <w:rStyle w:val="StyleBoldUnderline"/>
          <w:highlight w:val="cyan"/>
        </w:rPr>
        <w:t>it is just possible that Moscow and</w:t>
      </w:r>
      <w:r w:rsidRPr="00E464E1">
        <w:rPr>
          <w:rStyle w:val="StyleBoldUnderline"/>
        </w:rPr>
        <w:t xml:space="preserve">/or </w:t>
      </w:r>
      <w:r w:rsidRPr="006862CE">
        <w:rPr>
          <w:rStyle w:val="StyleBoldUnderline"/>
          <w:highlight w:val="cyan"/>
        </w:rPr>
        <w:t xml:space="preserve">China might </w:t>
      </w:r>
      <w:r w:rsidRPr="00E464E1">
        <w:rPr>
          <w:rStyle w:val="StyleBoldUnderline"/>
        </w:rPr>
        <w:t xml:space="preserve">mistakenly </w:t>
      </w:r>
      <w:r w:rsidRPr="006862CE">
        <w:rPr>
          <w:rStyle w:val="StyleBoldUnderline"/>
          <w:highlight w:val="cyan"/>
        </w:rPr>
        <w:t>read this as a sign of U.S. intentions to use</w:t>
      </w:r>
      <w:r w:rsidRPr="00E464E1">
        <w:rPr>
          <w:rStyle w:val="StyleBoldUnderline"/>
        </w:rPr>
        <w:t xml:space="preserve"> force (and possibly </w:t>
      </w:r>
      <w:r w:rsidRPr="006862CE">
        <w:rPr>
          <w:rStyle w:val="StyleBoldUnderline"/>
          <w:highlight w:val="cyan"/>
        </w:rPr>
        <w:t>nuclear force) against</w:t>
      </w:r>
      <w:r w:rsidRPr="007D1F2B">
        <w:rPr>
          <w:sz w:val="16"/>
        </w:rPr>
        <w:t xml:space="preserve"> them. In that situation, </w:t>
      </w:r>
      <w:r w:rsidRPr="006862CE">
        <w:rPr>
          <w:rStyle w:val="StyleBoldUnderline"/>
          <w:highlight w:val="cyan"/>
        </w:rPr>
        <w:t>the temptations to preempt such actions might grow</w:t>
      </w:r>
      <w:r w:rsidRPr="007D1F2B">
        <w:rPr>
          <w:sz w:val="16"/>
        </w:rPr>
        <w:t>, although it must be admitted that any preemption would probably still meet with a devastating response.</w:t>
      </w:r>
    </w:p>
    <w:p w14:paraId="5BD40374" w14:textId="44A256C6" w:rsidR="00522AB8" w:rsidRDefault="00CE45DF" w:rsidP="001745DE">
      <w:pPr>
        <w:pStyle w:val="Heading3"/>
      </w:pPr>
      <w:r>
        <w:lastRenderedPageBreak/>
        <w:t xml:space="preserve">Drone </w:t>
      </w:r>
      <w:r w:rsidR="001745DE">
        <w:t>Prolif</w:t>
      </w:r>
    </w:p>
    <w:p w14:paraId="6F95596C" w14:textId="77777777" w:rsidR="00BC533E" w:rsidRPr="00286C43" w:rsidRDefault="00BC533E" w:rsidP="00286C43">
      <w:pPr>
        <w:pStyle w:val="Heading4"/>
      </w:pPr>
      <w:r w:rsidRPr="00E17FF8">
        <w:rPr>
          <w:highlight w:val="green"/>
        </w:rPr>
        <w:t>Drone Prolif Now</w:t>
      </w:r>
    </w:p>
    <w:p w14:paraId="4F946DBC" w14:textId="77777777" w:rsidR="00BC533E" w:rsidRPr="00253A09" w:rsidRDefault="00BC533E" w:rsidP="00BC533E">
      <w:pPr>
        <w:rPr>
          <w:rStyle w:val="StyleStyleBold12pt"/>
        </w:rPr>
      </w:pPr>
      <w:r w:rsidRPr="00253A09">
        <w:rPr>
          <w:rStyle w:val="StyleStyleBold12pt"/>
        </w:rPr>
        <w:t>Zenko, 2013</w:t>
      </w:r>
    </w:p>
    <w:p w14:paraId="0C42958C" w14:textId="77777777" w:rsidR="00BC533E" w:rsidRDefault="00BC533E" w:rsidP="00BC533E">
      <w:r>
        <w:t xml:space="preserve">[Micah, Council of Foreign Relations, </w:t>
      </w:r>
      <w:r w:rsidRPr="00253A09">
        <w:t>Reforming U.S. Drone Strike Policies</w:t>
      </w:r>
      <w:r>
        <w:t xml:space="preserve">, January 2013, </w:t>
      </w:r>
      <w:r w:rsidRPr="00253A09">
        <w:t>Council Special Report No. 65</w:t>
      </w:r>
      <w:r>
        <w:t>, Online] /Wyo-MB</w:t>
      </w:r>
    </w:p>
    <w:p w14:paraId="716FE3F0" w14:textId="77777777" w:rsidR="00BC533E" w:rsidRDefault="00BC533E" w:rsidP="00BC533E">
      <w:r>
        <w:t xml:space="preserve">It is estimated that </w:t>
      </w:r>
      <w:r w:rsidRPr="00390619">
        <w:rPr>
          <w:rStyle w:val="StyleBoldUnderline"/>
          <w:highlight w:val="yellow"/>
        </w:rPr>
        <w:t xml:space="preserve">the number of </w:t>
      </w:r>
      <w:r w:rsidRPr="00A1386B">
        <w:rPr>
          <w:rStyle w:val="StyleBoldUnderline"/>
          <w:highlight w:val="green"/>
        </w:rPr>
        <w:t xml:space="preserve">states that have acquired a com- plete drone system has grown </w:t>
      </w:r>
      <w:r w:rsidRPr="00390619">
        <w:rPr>
          <w:rStyle w:val="StyleBoldUnderline"/>
          <w:highlight w:val="yellow"/>
        </w:rPr>
        <w:t xml:space="preserve">from forty-one in 2005 </w:t>
      </w:r>
      <w:r w:rsidRPr="00A1386B">
        <w:rPr>
          <w:rStyle w:val="StyleBoldUnderline"/>
          <w:highlight w:val="green"/>
        </w:rPr>
        <w:t xml:space="preserve">to seventy-six </w:t>
      </w:r>
      <w:r w:rsidRPr="00390619">
        <w:rPr>
          <w:rStyle w:val="StyleBoldUnderline"/>
          <w:highlight w:val="yellow"/>
        </w:rPr>
        <w:t>in 2012.</w:t>
      </w:r>
      <w:r>
        <w:t xml:space="preserve">49 Over that same period of time, </w:t>
      </w:r>
      <w:r w:rsidRPr="00390619">
        <w:rPr>
          <w:rStyle w:val="StyleBoldUnderline"/>
        </w:rPr>
        <w:t>the number of total drone pro- grams within those states increased from one hundred ninety-five to nine hundred.</w:t>
      </w:r>
      <w:r>
        <w:t xml:space="preserve">50 Like the United States, the vast majority of all drones developed by other countries will be used exclusively for government or civilian intelligence, surveillance, and reconnaissance (ISR) missions. </w:t>
      </w:r>
      <w:r w:rsidRPr="00A1386B">
        <w:rPr>
          <w:rStyle w:val="StyleBoldUnderline"/>
          <w:highlight w:val="green"/>
        </w:rPr>
        <w:t xml:space="preserve">Some </w:t>
      </w:r>
      <w:r w:rsidRPr="00390619">
        <w:rPr>
          <w:rStyle w:val="StyleBoldUnderline"/>
          <w:highlight w:val="yellow"/>
        </w:rPr>
        <w:t>advanced industrial economies</w:t>
      </w:r>
      <w:r w:rsidRPr="00390619">
        <w:rPr>
          <w:rStyle w:val="StyleBoldUnderline"/>
        </w:rPr>
        <w:t>—such as Russia, Taiwan, and South Korea—</w:t>
      </w:r>
      <w:r w:rsidRPr="00A1386B">
        <w:rPr>
          <w:rStyle w:val="StyleBoldUnderline"/>
          <w:highlight w:val="green"/>
        </w:rPr>
        <w:t>have developed</w:t>
      </w:r>
      <w:r w:rsidRPr="00390619">
        <w:rPr>
          <w:rStyle w:val="StyleBoldUnderline"/>
          <w:highlight w:val="yellow"/>
        </w:rPr>
        <w:t xml:space="preserve"> i</w:t>
      </w:r>
      <w:r w:rsidRPr="00390619">
        <w:rPr>
          <w:rStyle w:val="StyleBoldUnderline"/>
        </w:rPr>
        <w:t xml:space="preserve">ncreasingly </w:t>
      </w:r>
      <w:r w:rsidRPr="00A1386B">
        <w:rPr>
          <w:rStyle w:val="StyleBoldUnderline"/>
          <w:highlight w:val="green"/>
        </w:rPr>
        <w:t>sophisticated</w:t>
      </w:r>
      <w:r w:rsidRPr="00390619">
        <w:rPr>
          <w:rStyle w:val="StyleBoldUnderline"/>
        </w:rPr>
        <w:t xml:space="preserve"> and largely </w:t>
      </w:r>
      <w:r w:rsidRPr="00390619">
        <w:rPr>
          <w:rStyle w:val="StyleBoldUnderline"/>
          <w:highlight w:val="yellow"/>
        </w:rPr>
        <w:t xml:space="preserve">indigenous </w:t>
      </w:r>
      <w:r w:rsidRPr="00A1386B">
        <w:rPr>
          <w:rStyle w:val="StyleBoldUnderline"/>
        </w:rPr>
        <w:t>drone</w:t>
      </w:r>
      <w:r w:rsidRPr="00390619">
        <w:rPr>
          <w:rStyle w:val="StyleBoldUnderline"/>
        </w:rPr>
        <w:t xml:space="preserve"> </w:t>
      </w:r>
      <w:r w:rsidRPr="00A1386B">
        <w:rPr>
          <w:rStyle w:val="StyleBoldUnderline"/>
        </w:rPr>
        <w:t>capabilities</w:t>
      </w:r>
      <w:r w:rsidRPr="00390619">
        <w:rPr>
          <w:rStyle w:val="StyleBoldUnderline"/>
        </w:rPr>
        <w:t xml:space="preserve">, </w:t>
      </w:r>
      <w:r>
        <w:t xml:space="preserve">but they have also missed deadlines for </w:t>
      </w:r>
      <w:r w:rsidRPr="00390619">
        <w:rPr>
          <w:rStyle w:val="StyleBoldUnderline"/>
        </w:rPr>
        <w:t xml:space="preserve">when </w:t>
      </w:r>
      <w:r w:rsidRPr="00390619">
        <w:rPr>
          <w:rStyle w:val="StyleBoldUnderline"/>
          <w:highlight w:val="yellow"/>
        </w:rPr>
        <w:t xml:space="preserve">they would field </w:t>
      </w:r>
      <w:r w:rsidRPr="00175092">
        <w:rPr>
          <w:rStyle w:val="StyleBoldUnderline"/>
          <w:strike/>
          <w:highlight w:val="green"/>
        </w:rPr>
        <w:t>armed</w:t>
      </w:r>
      <w:r w:rsidRPr="00A1386B">
        <w:rPr>
          <w:rStyle w:val="StyleBoldUnderline"/>
          <w:highlight w:val="green"/>
        </w:rPr>
        <w:t xml:space="preserve"> drones</w:t>
      </w:r>
      <w:r>
        <w:t xml:space="preserve">, according to their own defense ministries. There is no international association for drone manufactur- ers and operators—similar to those that exist for civilian nuclear facili- ties or commercial space launches—that provides reliable information on drones or serves as a forum to exchange best practices to limit the associated risks and costs. Since most publicly available information is limited to air shows and the defense trade press, </w:t>
      </w:r>
      <w:r w:rsidRPr="00390619">
        <w:rPr>
          <w:rStyle w:val="StyleBoldUnderline"/>
          <w:highlight w:val="yellow"/>
        </w:rPr>
        <w:t>it is possible</w:t>
      </w:r>
      <w:r w:rsidRPr="00390619">
        <w:rPr>
          <w:rStyle w:val="StyleBoldUnderline"/>
        </w:rPr>
        <w:t xml:space="preserve"> that </w:t>
      </w:r>
      <w:r w:rsidRPr="00A1386B">
        <w:rPr>
          <w:rStyle w:val="StyleBoldUnderline"/>
          <w:highlight w:val="green"/>
        </w:rPr>
        <w:t>there have been intentionally hidden advances toward states’ development of weaponized drones</w:t>
      </w:r>
      <w:r>
        <w:t>.</w:t>
      </w:r>
    </w:p>
    <w:p w14:paraId="7F7FB4EB" w14:textId="77777777" w:rsidR="00974708" w:rsidRDefault="00974708" w:rsidP="00974708">
      <w:pPr>
        <w:pStyle w:val="Heading4"/>
      </w:pPr>
      <w:r>
        <w:t xml:space="preserve">The US has a </w:t>
      </w:r>
      <w:r w:rsidRPr="0017377B">
        <w:rPr>
          <w:highlight w:val="cyan"/>
        </w:rPr>
        <w:t>narrow window of opportunity</w:t>
      </w:r>
      <w:r>
        <w:t xml:space="preserve"> to shape drone proliferation, </w:t>
      </w:r>
      <w:r w:rsidRPr="0061086B">
        <w:rPr>
          <w:highlight w:val="green"/>
        </w:rPr>
        <w:t>only US reform based on transparency and restraint will solve</w:t>
      </w:r>
      <w:r>
        <w:t xml:space="preserve"> </w:t>
      </w:r>
    </w:p>
    <w:p w14:paraId="614C9F8B" w14:textId="77777777" w:rsidR="00974708" w:rsidRPr="00253A09" w:rsidRDefault="00974708" w:rsidP="00974708">
      <w:pPr>
        <w:rPr>
          <w:rStyle w:val="StyleStyleBold12pt"/>
        </w:rPr>
      </w:pPr>
      <w:r w:rsidRPr="00253A09">
        <w:rPr>
          <w:rStyle w:val="StyleStyleBold12pt"/>
        </w:rPr>
        <w:t>Zenko, 2013</w:t>
      </w:r>
    </w:p>
    <w:p w14:paraId="53918138" w14:textId="77777777" w:rsidR="00974708" w:rsidRDefault="00974708" w:rsidP="00974708">
      <w:r>
        <w:t xml:space="preserve">[Micah, Council of Foreign Relations, </w:t>
      </w:r>
      <w:r w:rsidRPr="00253A09">
        <w:t>Reforming U.S. Drone Strike Policies</w:t>
      </w:r>
      <w:r>
        <w:t xml:space="preserve">, January 2013, </w:t>
      </w:r>
      <w:r w:rsidRPr="00253A09">
        <w:t>Council Special Report No. 65</w:t>
      </w:r>
      <w:r>
        <w:t>, Online] /Wyo-MB</w:t>
      </w:r>
    </w:p>
    <w:p w14:paraId="10172680" w14:textId="77777777" w:rsidR="00974708" w:rsidRDefault="00974708" w:rsidP="00974708">
      <w:r>
        <w:t xml:space="preserve">In short, </w:t>
      </w:r>
      <w:r w:rsidRPr="00CD640D">
        <w:rPr>
          <w:rStyle w:val="StyleBoldUnderline"/>
        </w:rPr>
        <w:t xml:space="preserve">a world characterized by the </w:t>
      </w:r>
      <w:r w:rsidRPr="0017377B">
        <w:rPr>
          <w:rStyle w:val="StyleBoldUnderline"/>
          <w:highlight w:val="cyan"/>
        </w:rPr>
        <w:t>proliferation of</w:t>
      </w:r>
      <w:r w:rsidRPr="00CD640D">
        <w:rPr>
          <w:rStyle w:val="StyleBoldUnderline"/>
        </w:rPr>
        <w:t xml:space="preserve"> armed </w:t>
      </w:r>
      <w:r w:rsidRPr="0017377B">
        <w:rPr>
          <w:rStyle w:val="StyleBoldUnderline"/>
          <w:highlight w:val="cyan"/>
        </w:rPr>
        <w:t>drones</w:t>
      </w:r>
      <w:r w:rsidRPr="00CD640D">
        <w:rPr>
          <w:rStyle w:val="StyleBoldUnderline"/>
        </w:rPr>
        <w:t xml:space="preserve">—used </w:t>
      </w:r>
      <w:r w:rsidRPr="00AB2227">
        <w:rPr>
          <w:rStyle w:val="StyleBoldUnderline"/>
          <w:highlight w:val="green"/>
        </w:rPr>
        <w:t xml:space="preserve">with little transparency </w:t>
      </w:r>
      <w:r w:rsidRPr="00373361">
        <w:rPr>
          <w:rStyle w:val="StyleBoldUnderline"/>
          <w:highlight w:val="yellow"/>
        </w:rPr>
        <w:t>or constraint</w:t>
      </w:r>
      <w:r w:rsidRPr="00CD640D">
        <w:rPr>
          <w:rStyle w:val="StyleBoldUnderline"/>
        </w:rPr>
        <w:t>—</w:t>
      </w:r>
      <w:r w:rsidRPr="00373361">
        <w:rPr>
          <w:rStyle w:val="StyleBoldUnderline"/>
          <w:highlight w:val="yellow"/>
        </w:rPr>
        <w:t>would</w:t>
      </w:r>
      <w:r w:rsidRPr="00CD640D">
        <w:rPr>
          <w:rStyle w:val="StyleBoldUnderline"/>
        </w:rPr>
        <w:t xml:space="preserve"> </w:t>
      </w:r>
      <w:r w:rsidRPr="0017377B">
        <w:rPr>
          <w:rStyle w:val="StyleBoldUnderline"/>
          <w:highlight w:val="cyan"/>
        </w:rPr>
        <w:t>under- mine</w:t>
      </w:r>
      <w:r w:rsidRPr="00CD640D">
        <w:rPr>
          <w:rStyle w:val="StyleBoldUnderline"/>
        </w:rPr>
        <w:t xml:space="preserve"> core </w:t>
      </w:r>
      <w:r w:rsidRPr="0017377B">
        <w:rPr>
          <w:rStyle w:val="StyleBoldUnderline"/>
          <w:highlight w:val="cyan"/>
        </w:rPr>
        <w:t>U.S. interests</w:t>
      </w:r>
      <w:r w:rsidRPr="00AB2227">
        <w:rPr>
          <w:rStyle w:val="StyleBoldUnderline"/>
          <w:highlight w:val="green"/>
        </w:rPr>
        <w:t>, such as preventing armed conflict</w:t>
      </w:r>
      <w:r w:rsidRPr="00373361">
        <w:rPr>
          <w:rStyle w:val="StyleBoldUnderline"/>
          <w:highlight w:val="yellow"/>
        </w:rPr>
        <w:t xml:space="preserve">, promoting human rights, </w:t>
      </w:r>
      <w:r w:rsidRPr="00AB2227">
        <w:rPr>
          <w:rStyle w:val="StyleBoldUnderline"/>
          <w:highlight w:val="green"/>
        </w:rPr>
        <w:t>and strengthening international</w:t>
      </w:r>
      <w:r w:rsidRPr="00CD640D">
        <w:rPr>
          <w:rStyle w:val="StyleBoldUnderline"/>
        </w:rPr>
        <w:t xml:space="preserve"> legal </w:t>
      </w:r>
      <w:r w:rsidRPr="00AB2227">
        <w:rPr>
          <w:rStyle w:val="StyleBoldUnderline"/>
          <w:highlight w:val="green"/>
        </w:rPr>
        <w:t>regimes</w:t>
      </w:r>
      <w:r w:rsidRPr="00CD640D">
        <w:rPr>
          <w:rStyle w:val="StyleBoldUnderline"/>
        </w:rPr>
        <w:t xml:space="preserve">. It would be a world </w:t>
      </w:r>
      <w:r w:rsidRPr="00373361">
        <w:rPr>
          <w:rStyle w:val="StyleBoldUnderline"/>
          <w:highlight w:val="yellow"/>
        </w:rPr>
        <w:t>in which targeted killings occur with impunity</w:t>
      </w:r>
      <w:r w:rsidRPr="00CD640D">
        <w:rPr>
          <w:rStyle w:val="StyleBoldUnderline"/>
        </w:rPr>
        <w:t xml:space="preserve"> against anyone deemed an “enemy” by states or nonstate actors, without accountability for legal justification, civilian casualties, and proportionality. </w:t>
      </w:r>
      <w:r>
        <w:t xml:space="preserve">Perhaps more troubling, </w:t>
      </w:r>
      <w:r w:rsidRPr="00CD640D">
        <w:rPr>
          <w:rStyle w:val="StyleBoldUnderline"/>
        </w:rPr>
        <w:t xml:space="preserve">it would be a world </w:t>
      </w:r>
      <w:r w:rsidRPr="00AB2227">
        <w:rPr>
          <w:rStyle w:val="StyleBoldUnderline"/>
          <w:highlight w:val="green"/>
        </w:rPr>
        <w:t>where such</w:t>
      </w:r>
      <w:r w:rsidRPr="00CD640D">
        <w:rPr>
          <w:rStyle w:val="StyleBoldUnderline"/>
        </w:rPr>
        <w:t xml:space="preserve"> lethal </w:t>
      </w:r>
      <w:r w:rsidRPr="00AB2227">
        <w:rPr>
          <w:rStyle w:val="StyleBoldUnderline"/>
          <w:highlight w:val="green"/>
        </w:rPr>
        <w:t>force no longer heeds the borders of sovereign states</w:t>
      </w:r>
      <w:r w:rsidRPr="00CD640D">
        <w:rPr>
          <w:rStyle w:val="StyleBoldUnderline"/>
        </w:rPr>
        <w:t xml:space="preserve">. Because of drones’ inherent advantages over other weapons platforms, </w:t>
      </w:r>
      <w:r w:rsidRPr="00373361">
        <w:rPr>
          <w:rStyle w:val="StyleBoldUnderline"/>
          <w:highlight w:val="yellow"/>
        </w:rPr>
        <w:t>states and nonstate actors would be much more likely to use lethal force against the United States and its allies.</w:t>
      </w:r>
      <w:r>
        <w:rPr>
          <w:rStyle w:val="StyleBoldUnderline"/>
        </w:rPr>
        <w:t xml:space="preserve"> </w:t>
      </w:r>
      <w:r>
        <w:t xml:space="preserve">Much like policies governing the use of nuclear weapons, offensive cyber capabilities, and space, </w:t>
      </w:r>
      <w:r w:rsidRPr="0017377B">
        <w:rPr>
          <w:rStyle w:val="StyleBoldUnderline"/>
          <w:highlight w:val="cyan"/>
        </w:rPr>
        <w:t xml:space="preserve">developing rules and frameworks </w:t>
      </w:r>
      <w:r w:rsidRPr="00373361">
        <w:rPr>
          <w:rStyle w:val="StyleBoldUnderline"/>
          <w:highlight w:val="yellow"/>
        </w:rPr>
        <w:t>for</w:t>
      </w:r>
      <w:r w:rsidRPr="00CD640D">
        <w:rPr>
          <w:rStyle w:val="StyleBoldUnderline"/>
        </w:rPr>
        <w:t xml:space="preserve"> innovative </w:t>
      </w:r>
      <w:r w:rsidRPr="00373361">
        <w:rPr>
          <w:rStyle w:val="StyleBoldUnderline"/>
          <w:highlight w:val="yellow"/>
        </w:rPr>
        <w:t>weapons</w:t>
      </w:r>
      <w:r w:rsidRPr="00CD640D">
        <w:rPr>
          <w:rStyle w:val="StyleBoldUnderline"/>
        </w:rPr>
        <w:t xml:space="preserve"> </w:t>
      </w:r>
      <w:r w:rsidRPr="00373361">
        <w:rPr>
          <w:rStyle w:val="StyleBoldUnderline"/>
          <w:highlight w:val="yellow"/>
        </w:rPr>
        <w:t>systems</w:t>
      </w:r>
      <w:r w:rsidRPr="00CD640D">
        <w:rPr>
          <w:rStyle w:val="StyleBoldUnderline"/>
        </w:rPr>
        <w:t>, much less reaching a consensus within the U.S. government, is a long and arduous process</w:t>
      </w:r>
      <w:r>
        <w:t>. In its second term</w:t>
      </w:r>
      <w:r w:rsidRPr="00C82D00">
        <w:rPr>
          <w:rStyle w:val="StyleBoldUnderline"/>
        </w:rPr>
        <w:t xml:space="preserve">, the Obama administration </w:t>
      </w:r>
      <w:r w:rsidRPr="0017377B">
        <w:rPr>
          <w:rStyle w:val="StyleBoldUnderline"/>
          <w:highlight w:val="cyan"/>
        </w:rPr>
        <w:t>has a narrow</w:t>
      </w:r>
      <w:r w:rsidRPr="00AB2227">
        <w:rPr>
          <w:rStyle w:val="StyleBoldUnderline"/>
          <w:highlight w:val="green"/>
        </w:rPr>
        <w:t xml:space="preserve"> policy </w:t>
      </w:r>
      <w:r w:rsidRPr="0017377B">
        <w:rPr>
          <w:rStyle w:val="StyleBoldUnderline"/>
          <w:highlight w:val="cyan"/>
        </w:rPr>
        <w:t>window of opportunity</w:t>
      </w:r>
      <w:r w:rsidRPr="00C82D00">
        <w:rPr>
          <w:rStyle w:val="StyleBoldUnderline"/>
        </w:rPr>
        <w:t xml:space="preserve"> to pursue reforms of the targeted killings program</w:t>
      </w:r>
      <w:r>
        <w:t xml:space="preserve">. </w:t>
      </w:r>
      <w:r w:rsidRPr="00AB2227">
        <w:rPr>
          <w:rStyle w:val="StyleBoldUnderline"/>
          <w:highlight w:val="green"/>
        </w:rPr>
        <w:t xml:space="preserve">The </w:t>
      </w:r>
      <w:r w:rsidRPr="0017377B">
        <w:rPr>
          <w:rStyle w:val="StyleBoldUnderline"/>
          <w:highlight w:val="cyan"/>
        </w:rPr>
        <w:t xml:space="preserve">Obama </w:t>
      </w:r>
      <w:r w:rsidRPr="00AB2227">
        <w:rPr>
          <w:rStyle w:val="StyleBoldUnderline"/>
          <w:highlight w:val="green"/>
        </w:rPr>
        <w:t xml:space="preserve">admin- istration </w:t>
      </w:r>
      <w:r w:rsidRPr="0017377B">
        <w:rPr>
          <w:rStyle w:val="StyleBoldUnderline"/>
          <w:highlight w:val="cyan"/>
        </w:rPr>
        <w:t>can proactively shape U.S. and international use of armed drones</w:t>
      </w:r>
      <w:r w:rsidRPr="00CD640D">
        <w:rPr>
          <w:rStyle w:val="StyleBoldUnderline"/>
        </w:rPr>
        <w:t xml:space="preserve"> in nonbattlefield settings </w:t>
      </w:r>
      <w:r w:rsidRPr="0017377B">
        <w:rPr>
          <w:rStyle w:val="StyleBoldUnderline"/>
          <w:highlight w:val="cyan"/>
        </w:rPr>
        <w:t>through transparency, self-restraint</w:t>
      </w:r>
      <w:r w:rsidRPr="00373361">
        <w:rPr>
          <w:rStyle w:val="StyleBoldUnderline"/>
          <w:highlight w:val="yellow"/>
        </w:rPr>
        <w:t>, and engagement</w:t>
      </w:r>
      <w:r>
        <w:t xml:space="preserve">, or it can continue with its current policies and risk the consequences. </w:t>
      </w:r>
      <w:r w:rsidRPr="00373361">
        <w:rPr>
          <w:rStyle w:val="StyleBoldUnderline"/>
          <w:highlight w:val="yellow"/>
        </w:rPr>
        <w:t>To</w:t>
      </w:r>
      <w:r w:rsidRPr="00C82D00">
        <w:rPr>
          <w:rStyle w:val="StyleBoldUnderline"/>
        </w:rPr>
        <w:t xml:space="preserve"> better </w:t>
      </w:r>
      <w:r w:rsidRPr="00373361">
        <w:rPr>
          <w:rStyle w:val="StyleBoldUnderline"/>
          <w:highlight w:val="yellow"/>
        </w:rPr>
        <w:t>secure the ability to conduct drone strikes, and</w:t>
      </w:r>
      <w:r w:rsidRPr="00C82D00">
        <w:rPr>
          <w:rStyle w:val="StyleBoldUnderline"/>
        </w:rPr>
        <w:t xml:space="preserve"> potentially </w:t>
      </w:r>
      <w:r w:rsidRPr="00373361">
        <w:rPr>
          <w:rStyle w:val="StyleBoldUnderline"/>
          <w:highlight w:val="yellow"/>
        </w:rPr>
        <w:t>influence how others will use armed drones in the future</w:t>
      </w:r>
      <w:r w:rsidRPr="00C82D00">
        <w:rPr>
          <w:rStyle w:val="StyleBoldUnderline"/>
        </w:rPr>
        <w:t xml:space="preserve">, </w:t>
      </w:r>
      <w:r w:rsidRPr="00C82D00">
        <w:t>the United States should undertake</w:t>
      </w:r>
      <w:r>
        <w:t xml:space="preserve"> the following specific policy recommendations.</w:t>
      </w:r>
    </w:p>
    <w:p w14:paraId="7802A8FC" w14:textId="5D6071C9" w:rsidR="001745DE" w:rsidRPr="001B0C1B" w:rsidRDefault="001745DE" w:rsidP="001745DE">
      <w:pPr>
        <w:pStyle w:val="Heading4"/>
      </w:pPr>
      <w:r w:rsidRPr="001B0C1B">
        <w:lastRenderedPageBreak/>
        <w:t xml:space="preserve">Establishing </w:t>
      </w:r>
      <w:r w:rsidRPr="00E17FF8">
        <w:rPr>
          <w:highlight w:val="green"/>
        </w:rPr>
        <w:t xml:space="preserve">a precedent of transparency and accountability </w:t>
      </w:r>
      <w:r w:rsidRPr="0017377B">
        <w:rPr>
          <w:highlight w:val="cyan"/>
        </w:rPr>
        <w:t xml:space="preserve">spills over </w:t>
      </w:r>
      <w:r w:rsidRPr="00E17FF8">
        <w:rPr>
          <w:highlight w:val="green"/>
        </w:rPr>
        <w:t xml:space="preserve">globally– a </w:t>
      </w:r>
      <w:r w:rsidRPr="00E17FF8">
        <w:rPr>
          <w:highlight w:val="green"/>
          <w:u w:val="single"/>
        </w:rPr>
        <w:t>non-executive</w:t>
      </w:r>
      <w:r w:rsidRPr="00E17FF8">
        <w:rPr>
          <w:highlight w:val="green"/>
        </w:rPr>
        <w:t xml:space="preserve"> framework is key</w:t>
      </w:r>
      <w:r w:rsidRPr="001B0C1B">
        <w:t xml:space="preserve"> </w:t>
      </w:r>
    </w:p>
    <w:p w14:paraId="1919B9C5" w14:textId="77777777" w:rsidR="001745DE" w:rsidRPr="001B0C1B" w:rsidRDefault="001745DE" w:rsidP="001745DE">
      <w:r w:rsidRPr="001B0C1B">
        <w:rPr>
          <w:rStyle w:val="StyleStyleBold12pt"/>
        </w:rPr>
        <w:t>Brooks 13</w:t>
      </w:r>
      <w:r w:rsidRPr="001B0C1B">
        <w:t xml:space="preserve"> (Rosa, Professor of Law – Georgetown University Law Center, Bernard L. Schwartz Senior Fellow – New America Foundation, Former Counselor to the Undersecretary of Defense for Policy – Department of Defense, “The Constitutional and Counterterrorism Implications of Targeted Killing,” Testimony Before the Senate Judiciary Subcommittee on the Constitution, Civil Rights, and Human Rights, 4-23, </w:t>
      </w:r>
      <w:hyperlink r:id="rId8" w:history="1">
        <w:r w:rsidRPr="001B0C1B">
          <w:rPr>
            <w:rStyle w:val="Hyperlink"/>
          </w:rPr>
          <w:t>http://www.judiciary.senate.gov/pdf/04-23-13BrooksTestimony.pdf</w:t>
        </w:r>
      </w:hyperlink>
      <w:r w:rsidRPr="001B0C1B">
        <w:t>)</w:t>
      </w:r>
    </w:p>
    <w:p w14:paraId="37D30BB5" w14:textId="787A0265" w:rsidR="00974708" w:rsidRPr="00713F75" w:rsidRDefault="001745DE" w:rsidP="00974708">
      <w:pPr>
        <w:rPr>
          <w:b/>
          <w:bCs/>
          <w:u w:val="single"/>
        </w:rPr>
      </w:pPr>
      <w:r w:rsidRPr="00A10336">
        <w:rPr>
          <w:rStyle w:val="Emphasis"/>
          <w:b w:val="0"/>
        </w:rPr>
        <w:t>5. Setting Troubling International Precedents</w:t>
      </w:r>
      <w:r w:rsidRPr="001B0C1B">
        <w:rPr>
          <w:sz w:val="16"/>
        </w:rPr>
        <w:t xml:space="preserve"> Here is </w:t>
      </w:r>
      <w:r w:rsidRPr="001B0C1B">
        <w:rPr>
          <w:rStyle w:val="StyleBoldUnderline"/>
        </w:rPr>
        <w:t>an additional reason to worry about the U.S. overreliance on drone strikes</w:t>
      </w:r>
      <w:r w:rsidRPr="001B0C1B">
        <w:rPr>
          <w:sz w:val="16"/>
        </w:rPr>
        <w:t xml:space="preserve">: </w:t>
      </w:r>
      <w:r w:rsidRPr="0017377B">
        <w:rPr>
          <w:rStyle w:val="Emphasis"/>
          <w:b w:val="0"/>
          <w:highlight w:val="cyan"/>
        </w:rPr>
        <w:t>Other states will follow</w:t>
      </w:r>
      <w:r w:rsidRPr="0017377B">
        <w:rPr>
          <w:sz w:val="16"/>
          <w:highlight w:val="cyan"/>
        </w:rPr>
        <w:t xml:space="preserve"> </w:t>
      </w:r>
      <w:r w:rsidRPr="0017377B">
        <w:rPr>
          <w:rStyle w:val="Emphasis"/>
          <w:b w:val="0"/>
          <w:highlight w:val="cyan"/>
        </w:rPr>
        <w:t>America</w:t>
      </w:r>
      <w:r w:rsidRPr="00A1386B">
        <w:rPr>
          <w:rStyle w:val="Emphasis"/>
          <w:b w:val="0"/>
          <w:highlight w:val="green"/>
        </w:rPr>
        <w:t>'s example</w:t>
      </w:r>
      <w:r w:rsidRPr="001B0C1B">
        <w:rPr>
          <w:sz w:val="16"/>
        </w:rPr>
        <w:t xml:space="preserve">, and the results are not likely to be pretty. Consider once again the Letelier murder, which was an international scandal in 1976: </w:t>
      </w:r>
      <w:r w:rsidRPr="001B0C1B">
        <w:rPr>
          <w:rStyle w:val="StyleBoldUnderline"/>
        </w:rPr>
        <w:t>If the Letelier</w:t>
      </w:r>
      <w:r w:rsidRPr="001B0C1B">
        <w:rPr>
          <w:sz w:val="16"/>
        </w:rPr>
        <w:t xml:space="preserve"> </w:t>
      </w:r>
      <w:r w:rsidRPr="001B0C1B">
        <w:rPr>
          <w:rStyle w:val="StyleBoldUnderline"/>
        </w:rPr>
        <w:t>assassination took place today</w:t>
      </w:r>
      <w:r w:rsidRPr="001B0C1B">
        <w:rPr>
          <w:sz w:val="16"/>
        </w:rPr>
        <w:t xml:space="preserve">, </w:t>
      </w:r>
      <w:r w:rsidRPr="001B0C1B">
        <w:rPr>
          <w:rStyle w:val="StyleBoldUnderline"/>
        </w:rPr>
        <w:t>the Chilean authorities would presumably insist on their national</w:t>
      </w:r>
      <w:r w:rsidRPr="001B0C1B">
        <w:rPr>
          <w:sz w:val="16"/>
        </w:rPr>
        <w:t xml:space="preserve"> </w:t>
      </w:r>
      <w:r w:rsidRPr="001B0C1B">
        <w:rPr>
          <w:rStyle w:val="StyleBoldUnderline"/>
        </w:rPr>
        <w:t>right to engage in “targeted killings”</w:t>
      </w:r>
      <w:r w:rsidRPr="001B0C1B">
        <w:rPr>
          <w:sz w:val="16"/>
        </w:rPr>
        <w:t xml:space="preserve"> of individuals deemed to pose imminent threats to Chilean national security -- </w:t>
      </w:r>
      <w:r w:rsidRPr="001B0C1B">
        <w:rPr>
          <w:rStyle w:val="StyleBoldUnderline"/>
        </w:rPr>
        <w:t>and they would justify such killings using precisely the same legal theories</w:t>
      </w:r>
      <w:r w:rsidRPr="001B0C1B">
        <w:rPr>
          <w:sz w:val="16"/>
        </w:rPr>
        <w:t xml:space="preserve"> </w:t>
      </w:r>
      <w:r w:rsidRPr="001B0C1B">
        <w:rPr>
          <w:rStyle w:val="StyleBoldUnderline"/>
        </w:rPr>
        <w:t>the US currently uses to justify targeted killings</w:t>
      </w:r>
      <w:r w:rsidRPr="001B0C1B">
        <w:rPr>
          <w:sz w:val="16"/>
        </w:rPr>
        <w:t xml:space="preserve"> in Yemen or Somalia. We should assume that </w:t>
      </w:r>
      <w:r w:rsidRPr="001B0C1B">
        <w:rPr>
          <w:rStyle w:val="StyleBoldUnderline"/>
          <w:highlight w:val="yellow"/>
        </w:rPr>
        <w:t>governments</w:t>
      </w:r>
      <w:r w:rsidRPr="001B0C1B">
        <w:rPr>
          <w:rStyle w:val="StyleBoldUnderline"/>
        </w:rPr>
        <w:t xml:space="preserve"> around the world</w:t>
      </w:r>
      <w:r w:rsidRPr="001B0C1B">
        <w:rPr>
          <w:sz w:val="16"/>
        </w:rPr>
        <w:t xml:space="preserve">—including those with less than stellar human rights records, </w:t>
      </w:r>
      <w:r w:rsidRPr="00A1386B">
        <w:rPr>
          <w:rStyle w:val="StyleBoldUnderline"/>
          <w:highlight w:val="green"/>
        </w:rPr>
        <w:t>such</w:t>
      </w:r>
      <w:r w:rsidRPr="00A1386B">
        <w:rPr>
          <w:sz w:val="16"/>
          <w:highlight w:val="green"/>
        </w:rPr>
        <w:t xml:space="preserve"> </w:t>
      </w:r>
      <w:r w:rsidRPr="00A1386B">
        <w:rPr>
          <w:rStyle w:val="StyleBoldUnderline"/>
          <w:highlight w:val="green"/>
        </w:rPr>
        <w:t>as Russia and China</w:t>
      </w:r>
      <w:r w:rsidRPr="001B0C1B">
        <w:rPr>
          <w:sz w:val="16"/>
          <w:highlight w:val="yellow"/>
        </w:rPr>
        <w:t>—</w:t>
      </w:r>
      <w:r w:rsidRPr="001B0C1B">
        <w:rPr>
          <w:rStyle w:val="StyleBoldUnderline"/>
          <w:highlight w:val="yellow"/>
        </w:rPr>
        <w:t xml:space="preserve">are </w:t>
      </w:r>
      <w:r w:rsidRPr="00A10336">
        <w:rPr>
          <w:rStyle w:val="Emphasis"/>
          <w:b w:val="0"/>
          <w:highlight w:val="yellow"/>
        </w:rPr>
        <w:t>taking notice</w:t>
      </w:r>
      <w:r w:rsidRPr="001B0C1B">
        <w:rPr>
          <w:sz w:val="16"/>
        </w:rPr>
        <w:t xml:space="preserve">. Right now, </w:t>
      </w:r>
      <w:r w:rsidRPr="0017377B">
        <w:rPr>
          <w:rStyle w:val="StyleBoldUnderline"/>
          <w:highlight w:val="cyan"/>
        </w:rPr>
        <w:t>the United States</w:t>
      </w:r>
      <w:r w:rsidRPr="001B0C1B">
        <w:rPr>
          <w:sz w:val="16"/>
        </w:rPr>
        <w:t xml:space="preserve"> </w:t>
      </w:r>
      <w:r w:rsidRPr="001B24A4">
        <w:rPr>
          <w:sz w:val="16"/>
        </w:rPr>
        <w:t xml:space="preserve">has a </w:t>
      </w:r>
      <w:r w:rsidRPr="001B24A4">
        <w:rPr>
          <w:rStyle w:val="StyleBoldUnderline"/>
        </w:rPr>
        <w:t>decided technological advantage</w:t>
      </w:r>
      <w:r w:rsidRPr="001B24A4">
        <w:rPr>
          <w:sz w:val="16"/>
        </w:rPr>
        <w:t xml:space="preserve"> when it comes to armed drones, but that </w:t>
      </w:r>
      <w:r w:rsidRPr="001B24A4">
        <w:rPr>
          <w:rStyle w:val="StyleBoldUnderline"/>
        </w:rPr>
        <w:t>will not last long</w:t>
      </w:r>
      <w:r w:rsidRPr="001B24A4">
        <w:rPr>
          <w:sz w:val="16"/>
        </w:rPr>
        <w:t xml:space="preserve">. </w:t>
      </w:r>
      <w:r w:rsidRPr="001B24A4">
        <w:rPr>
          <w:rStyle w:val="StyleBoldUnderline"/>
        </w:rPr>
        <w:t xml:space="preserve">We </w:t>
      </w:r>
      <w:r w:rsidRPr="0017377B">
        <w:rPr>
          <w:rStyle w:val="StyleBoldUnderline"/>
          <w:highlight w:val="cyan"/>
        </w:rPr>
        <w:t xml:space="preserve">should </w:t>
      </w:r>
      <w:r w:rsidRPr="001B0C1B">
        <w:rPr>
          <w:rStyle w:val="StyleBoldUnderline"/>
          <w:highlight w:val="yellow"/>
        </w:rPr>
        <w:t>use</w:t>
      </w:r>
      <w:r w:rsidRPr="001B0C1B">
        <w:rPr>
          <w:rStyle w:val="StyleBoldUnderline"/>
        </w:rPr>
        <w:t xml:space="preserve"> </w:t>
      </w:r>
      <w:r w:rsidRPr="001B0C1B">
        <w:rPr>
          <w:rStyle w:val="StyleBoldUnderline"/>
          <w:highlight w:val="yellow"/>
        </w:rPr>
        <w:t xml:space="preserve">this window to </w:t>
      </w:r>
      <w:r w:rsidRPr="0017377B">
        <w:rPr>
          <w:rStyle w:val="StyleBoldUnderline"/>
          <w:highlight w:val="cyan"/>
        </w:rPr>
        <w:t xml:space="preserve">advance a </w:t>
      </w:r>
      <w:r w:rsidRPr="0017377B">
        <w:rPr>
          <w:rStyle w:val="Emphasis"/>
          <w:b w:val="0"/>
          <w:highlight w:val="cyan"/>
        </w:rPr>
        <w:t>robust</w:t>
      </w:r>
      <w:r w:rsidRPr="001B0C1B">
        <w:rPr>
          <w:rStyle w:val="StyleBoldUnderline"/>
        </w:rPr>
        <w:t xml:space="preserve"> legal</w:t>
      </w:r>
      <w:r w:rsidRPr="001B0C1B">
        <w:rPr>
          <w:sz w:val="16"/>
        </w:rPr>
        <w:t xml:space="preserve"> </w:t>
      </w:r>
      <w:r w:rsidRPr="001B0C1B">
        <w:rPr>
          <w:rStyle w:val="StyleBoldUnderline"/>
        </w:rPr>
        <w:t xml:space="preserve">and normative </w:t>
      </w:r>
      <w:r w:rsidRPr="0017377B">
        <w:rPr>
          <w:rStyle w:val="Emphasis"/>
          <w:b w:val="0"/>
          <w:highlight w:val="cyan"/>
        </w:rPr>
        <w:t>framework</w:t>
      </w:r>
      <w:r w:rsidRPr="0017377B">
        <w:rPr>
          <w:rStyle w:val="StyleBoldUnderline"/>
          <w:highlight w:val="cyan"/>
        </w:rPr>
        <w:t xml:space="preserve"> that will</w:t>
      </w:r>
      <w:r w:rsidRPr="001B0C1B">
        <w:rPr>
          <w:rStyle w:val="StyleBoldUnderline"/>
        </w:rPr>
        <w:t xml:space="preserve"> help </w:t>
      </w:r>
      <w:r w:rsidRPr="0017377B">
        <w:rPr>
          <w:rStyle w:val="StyleBoldUnderline"/>
          <w:highlight w:val="cyan"/>
        </w:rPr>
        <w:t>protect against abuses</w:t>
      </w:r>
      <w:r w:rsidRPr="001B0C1B">
        <w:rPr>
          <w:rStyle w:val="StyleBoldUnderline"/>
        </w:rPr>
        <w:t xml:space="preserve"> by those states whose leaders can rarely be trusted</w:t>
      </w:r>
      <w:r w:rsidRPr="001B0C1B">
        <w:rPr>
          <w:sz w:val="16"/>
        </w:rPr>
        <w:t xml:space="preserve">. </w:t>
      </w:r>
      <w:r w:rsidRPr="001B0C1B">
        <w:rPr>
          <w:rStyle w:val="StyleBoldUnderline"/>
        </w:rPr>
        <w:t>Unfortunately, we are doing the exact opposite</w:t>
      </w:r>
      <w:r w:rsidRPr="001B0C1B">
        <w:rPr>
          <w:sz w:val="16"/>
        </w:rPr>
        <w:t xml:space="preserve">: </w:t>
      </w:r>
      <w:r w:rsidRPr="001B24A4">
        <w:rPr>
          <w:rStyle w:val="StyleBoldUnderline"/>
          <w:highlight w:val="yellow"/>
        </w:rPr>
        <w:t xml:space="preserve">Instead of </w:t>
      </w:r>
      <w:r w:rsidRPr="00A1386B">
        <w:rPr>
          <w:rStyle w:val="StyleBoldUnderline"/>
          <w:highlight w:val="green"/>
        </w:rPr>
        <w:t xml:space="preserve">articulating </w:t>
      </w:r>
      <w:r w:rsidRPr="00A1386B">
        <w:rPr>
          <w:rStyle w:val="Emphasis"/>
          <w:b w:val="0"/>
          <w:highlight w:val="green"/>
        </w:rPr>
        <w:t>norms about</w:t>
      </w:r>
      <w:r w:rsidRPr="00A1386B">
        <w:rPr>
          <w:rStyle w:val="StyleBoldUnderline"/>
          <w:highlight w:val="green"/>
        </w:rPr>
        <w:t xml:space="preserve"> transparency</w:t>
      </w:r>
      <w:r w:rsidRPr="001B0C1B">
        <w:rPr>
          <w:rStyle w:val="StyleBoldUnderline"/>
        </w:rPr>
        <w:t xml:space="preserve"> and </w:t>
      </w:r>
      <w:r w:rsidRPr="00A10336">
        <w:rPr>
          <w:rStyle w:val="Emphasis"/>
          <w:b w:val="0"/>
          <w:highlight w:val="yellow"/>
        </w:rPr>
        <w:t>accountability</w:t>
      </w:r>
      <w:r w:rsidRPr="001B0C1B">
        <w:rPr>
          <w:sz w:val="16"/>
          <w:highlight w:val="yellow"/>
        </w:rPr>
        <w:t xml:space="preserve">, </w:t>
      </w:r>
      <w:r w:rsidRPr="001B0C1B">
        <w:rPr>
          <w:rStyle w:val="StyleBoldUnderline"/>
          <w:highlight w:val="yellow"/>
        </w:rPr>
        <w:t>the U</w:t>
      </w:r>
      <w:r w:rsidRPr="001B0C1B">
        <w:rPr>
          <w:rStyle w:val="StyleBoldUnderline"/>
        </w:rPr>
        <w:t xml:space="preserve">nited </w:t>
      </w:r>
      <w:r w:rsidRPr="001B0C1B">
        <w:rPr>
          <w:rStyle w:val="StyleBoldUnderline"/>
          <w:highlight w:val="yellow"/>
        </w:rPr>
        <w:t>S</w:t>
      </w:r>
      <w:r w:rsidRPr="001B0C1B">
        <w:rPr>
          <w:rStyle w:val="StyleBoldUnderline"/>
        </w:rPr>
        <w:t xml:space="preserve">tates </w:t>
      </w:r>
      <w:r w:rsidRPr="001B0C1B">
        <w:rPr>
          <w:rStyle w:val="StyleBoldUnderline"/>
          <w:highlight w:val="yellow"/>
        </w:rPr>
        <w:t>is</w:t>
      </w:r>
      <w:r w:rsidRPr="001B0C1B">
        <w:rPr>
          <w:rStyle w:val="StyleBoldUnderline"/>
        </w:rPr>
        <w:t xml:space="preserve"> effectively </w:t>
      </w:r>
      <w:r w:rsidRPr="001B0C1B">
        <w:rPr>
          <w:rStyle w:val="StyleBoldUnderline"/>
          <w:highlight w:val="yellow"/>
        </w:rPr>
        <w:t>handing</w:t>
      </w:r>
      <w:r w:rsidRPr="001B0C1B">
        <w:rPr>
          <w:rStyle w:val="StyleBoldUnderline"/>
        </w:rPr>
        <w:t xml:space="preserve"> China, Russia</w:t>
      </w:r>
      <w:r w:rsidRPr="001B0C1B">
        <w:rPr>
          <w:sz w:val="16"/>
        </w:rPr>
        <w:t xml:space="preserve">, </w:t>
      </w:r>
      <w:r w:rsidRPr="001B0C1B">
        <w:rPr>
          <w:rStyle w:val="StyleBoldUnderline"/>
        </w:rPr>
        <w:t xml:space="preserve">and </w:t>
      </w:r>
      <w:r w:rsidRPr="001B0C1B">
        <w:rPr>
          <w:rStyle w:val="StyleBoldUnderline"/>
          <w:highlight w:val="yellow"/>
        </w:rPr>
        <w:t>every</w:t>
      </w:r>
      <w:r w:rsidRPr="001B0C1B">
        <w:rPr>
          <w:rStyle w:val="StyleBoldUnderline"/>
        </w:rPr>
        <w:t xml:space="preserve"> other </w:t>
      </w:r>
      <w:r w:rsidRPr="001B0C1B">
        <w:rPr>
          <w:rStyle w:val="StyleBoldUnderline"/>
          <w:highlight w:val="yellow"/>
        </w:rPr>
        <w:t>repressive state a playbook for how</w:t>
      </w:r>
      <w:r w:rsidRPr="001B0C1B">
        <w:rPr>
          <w:rStyle w:val="StyleBoldUnderline"/>
        </w:rPr>
        <w:t xml:space="preserve"> </w:t>
      </w:r>
      <w:r w:rsidRPr="00A10336">
        <w:rPr>
          <w:rStyle w:val="Emphasis"/>
          <w:b w:val="0"/>
          <w:highlight w:val="yellow"/>
        </w:rPr>
        <w:t>to foment instability</w:t>
      </w:r>
      <w:r w:rsidRPr="001B0C1B">
        <w:rPr>
          <w:rStyle w:val="StyleBoldUnderline"/>
        </w:rPr>
        <w:t xml:space="preserve"> and –literally -- get away with murder</w:t>
      </w:r>
      <w:r w:rsidRPr="001B0C1B">
        <w:rPr>
          <w:sz w:val="16"/>
        </w:rPr>
        <w:t xml:space="preserve">. Take the issue of sovereignty.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 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1B0C1B">
        <w:rPr>
          <w:rStyle w:val="StyleBoldUnderline"/>
        </w:rPr>
        <w:t xml:space="preserve">This is a legal theory that more or less </w:t>
      </w:r>
      <w:r w:rsidRPr="00A10336">
        <w:rPr>
          <w:rStyle w:val="Emphasis"/>
          <w:b w:val="0"/>
        </w:rPr>
        <w:t>eviscerates traditional notions of sovereignty</w:t>
      </w:r>
      <w:r w:rsidRPr="001B0C1B">
        <w:rPr>
          <w:sz w:val="16"/>
        </w:rPr>
        <w:t xml:space="preserve">, </w:t>
      </w:r>
      <w:r w:rsidRPr="001B0C1B">
        <w:rPr>
          <w:rStyle w:val="StyleBoldUnderline"/>
        </w:rPr>
        <w:t>and</w:t>
      </w:r>
      <w:r w:rsidRPr="001B0C1B">
        <w:rPr>
          <w:sz w:val="16"/>
        </w:rPr>
        <w:t xml:space="preserve"> </w:t>
      </w:r>
      <w:r w:rsidRPr="001B0C1B">
        <w:rPr>
          <w:rStyle w:val="StyleBoldUnderline"/>
        </w:rPr>
        <w:t>has the potential to significantly destabilize the already shaky collective security regime created by the U.N</w:t>
      </w:r>
      <w:r w:rsidRPr="001B0C1B">
        <w:rPr>
          <w:sz w:val="16"/>
        </w:rPr>
        <w:t xml:space="preserve">. Charter.44 If </w:t>
      </w:r>
      <w:r w:rsidRPr="001B0C1B">
        <w:rPr>
          <w:rStyle w:val="StyleBoldUnderline"/>
        </w:rPr>
        <w:t xml:space="preserve">the US is the </w:t>
      </w:r>
      <w:r w:rsidRPr="00A10336">
        <w:rPr>
          <w:rStyle w:val="Emphasis"/>
          <w:b w:val="0"/>
        </w:rPr>
        <w:t>sole arbiter</w:t>
      </w:r>
      <w:r w:rsidRPr="001B0C1B">
        <w:rPr>
          <w:sz w:val="16"/>
        </w:rPr>
        <w:t xml:space="preserve"> of whether and when it can use force inside the borders of another state, </w:t>
      </w:r>
      <w:r w:rsidRPr="001B0C1B">
        <w:rPr>
          <w:rStyle w:val="StyleBoldUnderline"/>
        </w:rPr>
        <w:t>any other state strong enough to get away with it is likely to claim</w:t>
      </w:r>
      <w:r w:rsidRPr="001B0C1B">
        <w:rPr>
          <w:sz w:val="16"/>
        </w:rPr>
        <w:t xml:space="preserve"> </w:t>
      </w:r>
      <w:r w:rsidRPr="001B0C1B">
        <w:rPr>
          <w:rStyle w:val="StyleBoldUnderline"/>
        </w:rPr>
        <w:t>similar prerogatives</w:t>
      </w:r>
      <w:r w:rsidRPr="001B0C1B">
        <w:rPr>
          <w:sz w:val="16"/>
        </w:rPr>
        <w:t xml:space="preserve">. </w:t>
      </w:r>
      <w:r w:rsidRPr="001B0C1B">
        <w:rPr>
          <w:rStyle w:val="StyleBoldUnderline"/>
        </w:rPr>
        <w:t>And</w:t>
      </w:r>
      <w:r w:rsidRPr="001B0C1B">
        <w:rPr>
          <w:sz w:val="16"/>
        </w:rPr>
        <w:t xml:space="preserve">, of course, </w:t>
      </w:r>
      <w:r w:rsidRPr="0017377B">
        <w:rPr>
          <w:rStyle w:val="Emphasis"/>
          <w:b w:val="0"/>
          <w:sz w:val="28"/>
          <w:szCs w:val="28"/>
          <w:highlight w:val="cyan"/>
        </w:rPr>
        <w:t xml:space="preserve">if the </w:t>
      </w:r>
      <w:r w:rsidRPr="00A10336">
        <w:rPr>
          <w:rStyle w:val="Emphasis"/>
          <w:b w:val="0"/>
          <w:sz w:val="28"/>
          <w:szCs w:val="28"/>
        </w:rPr>
        <w:t xml:space="preserve">US </w:t>
      </w:r>
      <w:r w:rsidRPr="0017377B">
        <w:rPr>
          <w:rStyle w:val="Emphasis"/>
          <w:b w:val="0"/>
          <w:sz w:val="28"/>
          <w:szCs w:val="28"/>
          <w:highlight w:val="cyan"/>
        </w:rPr>
        <w:t>executive</w:t>
      </w:r>
      <w:r w:rsidRPr="00A10336">
        <w:rPr>
          <w:rStyle w:val="Emphasis"/>
          <w:b w:val="0"/>
          <w:sz w:val="28"/>
          <w:szCs w:val="28"/>
        </w:rPr>
        <w:t xml:space="preserve"> branch </w:t>
      </w:r>
      <w:r w:rsidRPr="0017377B">
        <w:rPr>
          <w:rStyle w:val="Emphasis"/>
          <w:b w:val="0"/>
          <w:sz w:val="28"/>
          <w:szCs w:val="28"/>
          <w:highlight w:val="cyan"/>
        </w:rPr>
        <w:t xml:space="preserve">is the sole arbiter </w:t>
      </w:r>
      <w:r w:rsidRPr="00A10336">
        <w:rPr>
          <w:rStyle w:val="Emphasis"/>
          <w:b w:val="0"/>
          <w:sz w:val="28"/>
          <w:szCs w:val="28"/>
          <w:highlight w:val="yellow"/>
        </w:rPr>
        <w:t>of what constitutes</w:t>
      </w:r>
      <w:r w:rsidRPr="00A10336">
        <w:rPr>
          <w:rStyle w:val="Emphasis"/>
          <w:b w:val="0"/>
          <w:sz w:val="28"/>
          <w:szCs w:val="28"/>
        </w:rPr>
        <w:t xml:space="preserve"> </w:t>
      </w:r>
      <w:r w:rsidRPr="00A10336">
        <w:rPr>
          <w:rStyle w:val="Emphasis"/>
          <w:b w:val="0"/>
          <w:sz w:val="28"/>
          <w:szCs w:val="28"/>
          <w:highlight w:val="yellow"/>
        </w:rPr>
        <w:t>a</w:t>
      </w:r>
      <w:r w:rsidRPr="00A10336">
        <w:rPr>
          <w:rStyle w:val="Emphasis"/>
          <w:b w:val="0"/>
          <w:sz w:val="28"/>
          <w:szCs w:val="28"/>
        </w:rPr>
        <w:t xml:space="preserve">n imminent </w:t>
      </w:r>
      <w:r w:rsidRPr="00A10336">
        <w:rPr>
          <w:rStyle w:val="Emphasis"/>
          <w:b w:val="0"/>
          <w:sz w:val="28"/>
          <w:szCs w:val="28"/>
          <w:highlight w:val="yellow"/>
        </w:rPr>
        <w:t>threat</w:t>
      </w:r>
      <w:r w:rsidRPr="001B0C1B">
        <w:rPr>
          <w:sz w:val="16"/>
        </w:rPr>
        <w:t xml:space="preserve"> and who constitutes a targetable enemy combatant in an illdefined war, </w:t>
      </w:r>
      <w:r w:rsidRPr="0017377B">
        <w:rPr>
          <w:rStyle w:val="Emphasis"/>
          <w:b w:val="0"/>
          <w:sz w:val="28"/>
          <w:szCs w:val="28"/>
          <w:highlight w:val="cyan"/>
        </w:rPr>
        <w:t>why shouldn’t other states make identical arguments</w:t>
      </w:r>
      <w:r w:rsidRPr="001B0C1B">
        <w:rPr>
          <w:rStyle w:val="StyleBoldUnderline"/>
        </w:rPr>
        <w:t>—and use them to justify the</w:t>
      </w:r>
      <w:r w:rsidRPr="001B0C1B">
        <w:rPr>
          <w:sz w:val="16"/>
        </w:rPr>
        <w:t xml:space="preserve"> </w:t>
      </w:r>
      <w:r w:rsidRPr="001B0C1B">
        <w:rPr>
          <w:rStyle w:val="StyleBoldUnderline"/>
        </w:rPr>
        <w:t xml:space="preserve">killing of dissidents, </w:t>
      </w:r>
      <w:r w:rsidR="00713F75">
        <w:rPr>
          <w:rStyle w:val="StyleBoldUnderline"/>
        </w:rPr>
        <w:t>rivals, or unwanted minorities?</w:t>
      </w:r>
    </w:p>
    <w:p w14:paraId="76FD6B52" w14:textId="77777777" w:rsidR="00974708" w:rsidRDefault="00974708" w:rsidP="00974708">
      <w:pPr>
        <w:pStyle w:val="Heading4"/>
      </w:pPr>
      <w:r>
        <w:lastRenderedPageBreak/>
        <w:t xml:space="preserve">The </w:t>
      </w:r>
      <w:r w:rsidRPr="007155BD">
        <w:rPr>
          <w:highlight w:val="cyan"/>
        </w:rPr>
        <w:t xml:space="preserve">plan solves international </w:t>
      </w:r>
      <w:r w:rsidRPr="00BE5992">
        <w:rPr>
          <w:highlight w:val="cyan"/>
        </w:rPr>
        <w:t xml:space="preserve">norms- US can </w:t>
      </w:r>
      <w:r w:rsidRPr="005B4558">
        <w:rPr>
          <w:highlight w:val="yellow"/>
        </w:rPr>
        <w:t>shape and limit drone prolif and</w:t>
      </w:r>
      <w:r>
        <w:t xml:space="preserve"> provide the ability to </w:t>
      </w:r>
      <w:r w:rsidRPr="00BE5992">
        <w:rPr>
          <w:highlight w:val="cyan"/>
        </w:rPr>
        <w:t>apply diplomatic pressure</w:t>
      </w:r>
    </w:p>
    <w:p w14:paraId="730B1056" w14:textId="77777777" w:rsidR="00974708" w:rsidRPr="00253A09" w:rsidRDefault="00974708" w:rsidP="00974708">
      <w:pPr>
        <w:rPr>
          <w:rStyle w:val="StyleStyleBold12pt"/>
        </w:rPr>
      </w:pPr>
      <w:r w:rsidRPr="00253A09">
        <w:rPr>
          <w:rStyle w:val="StyleStyleBold12pt"/>
        </w:rPr>
        <w:t>Zenko, 2013</w:t>
      </w:r>
    </w:p>
    <w:p w14:paraId="0A7EB47F" w14:textId="77777777" w:rsidR="00974708" w:rsidRDefault="00974708" w:rsidP="00974708">
      <w:r>
        <w:t xml:space="preserve">[Micah, Council of Foreign Relations, </w:t>
      </w:r>
      <w:r w:rsidRPr="00253A09">
        <w:t>Reforming U.S. Drone Strike Policies</w:t>
      </w:r>
      <w:r>
        <w:t xml:space="preserve">, January 2013, </w:t>
      </w:r>
      <w:r w:rsidRPr="00253A09">
        <w:t>Council Special Report No. 65</w:t>
      </w:r>
      <w:r>
        <w:t>, Online] /Wyo-MB</w:t>
      </w:r>
    </w:p>
    <w:p w14:paraId="39DF2C5A" w14:textId="7B63A0C2" w:rsidR="00974708" w:rsidRPr="00A054E9" w:rsidRDefault="00974708" w:rsidP="00974708">
      <w:pPr>
        <w:rPr>
          <w:sz w:val="16"/>
        </w:rPr>
      </w:pPr>
      <w:r w:rsidRPr="00DA0615">
        <w:rPr>
          <w:sz w:val="16"/>
        </w:rPr>
        <w:t xml:space="preserve">History shows that </w:t>
      </w:r>
      <w:r w:rsidRPr="007155BD">
        <w:rPr>
          <w:rStyle w:val="StyleBoldUnderline"/>
          <w:highlight w:val="cyan"/>
        </w:rPr>
        <w:t>how states adopt and use</w:t>
      </w:r>
      <w:r w:rsidRPr="00CD640D">
        <w:rPr>
          <w:rStyle w:val="StyleBoldUnderline"/>
        </w:rPr>
        <w:t xml:space="preserve"> new </w:t>
      </w:r>
      <w:r w:rsidRPr="007155BD">
        <w:rPr>
          <w:rStyle w:val="StyleBoldUnderline"/>
          <w:highlight w:val="cyan"/>
        </w:rPr>
        <w:t xml:space="preserve">military capabilities is </w:t>
      </w:r>
      <w:r w:rsidRPr="003D5B05">
        <w:rPr>
          <w:rStyle w:val="StyleBoldUnderline"/>
        </w:rPr>
        <w:t xml:space="preserve">often </w:t>
      </w:r>
      <w:r w:rsidRPr="007155BD">
        <w:rPr>
          <w:rStyle w:val="StyleBoldUnderline"/>
          <w:highlight w:val="cyan"/>
        </w:rPr>
        <w:t>influenced by how other states</w:t>
      </w:r>
      <w:r w:rsidRPr="00CD640D">
        <w:rPr>
          <w:rStyle w:val="StyleBoldUnderline"/>
        </w:rPr>
        <w:t xml:space="preserve"> have—or have not—</w:t>
      </w:r>
      <w:r w:rsidRPr="007155BD">
        <w:rPr>
          <w:rStyle w:val="StyleBoldUnderline"/>
          <w:highlight w:val="cyan"/>
        </w:rPr>
        <w:t>use</w:t>
      </w:r>
      <w:r w:rsidRPr="003D5B05">
        <w:rPr>
          <w:rStyle w:val="StyleBoldUnderline"/>
        </w:rPr>
        <w:t xml:space="preserve">d </w:t>
      </w:r>
      <w:r w:rsidRPr="007155BD">
        <w:rPr>
          <w:rStyle w:val="StyleBoldUnderline"/>
          <w:highlight w:val="cyan"/>
        </w:rPr>
        <w:t>them</w:t>
      </w:r>
      <w:r w:rsidRPr="00CD640D">
        <w:rPr>
          <w:rStyle w:val="StyleBoldUnderline"/>
        </w:rPr>
        <w:t xml:space="preserve"> in the past</w:t>
      </w:r>
      <w:r w:rsidRPr="00DA0615">
        <w:rPr>
          <w:sz w:val="16"/>
        </w:rPr>
        <w:t xml:space="preserve">. Furthermore, </w:t>
      </w:r>
      <w:r w:rsidRPr="007155BD">
        <w:rPr>
          <w:rStyle w:val="StyleBoldUnderline"/>
          <w:highlight w:val="cyan"/>
        </w:rPr>
        <w:t>norms</w:t>
      </w:r>
      <w:r w:rsidRPr="00CD640D">
        <w:rPr>
          <w:rStyle w:val="StyleBoldUnderline"/>
        </w:rPr>
        <w:t xml:space="preserve"> can </w:t>
      </w:r>
      <w:r w:rsidRPr="007155BD">
        <w:rPr>
          <w:rStyle w:val="StyleBoldUnderline"/>
          <w:highlight w:val="cyan"/>
        </w:rPr>
        <w:t xml:space="preserve">deter states </w:t>
      </w:r>
      <w:r w:rsidRPr="0077241C">
        <w:rPr>
          <w:rStyle w:val="StyleBoldUnderline"/>
        </w:rPr>
        <w:t>from acquiring new technologie</w:t>
      </w:r>
      <w:r w:rsidRPr="00DA0615">
        <w:rPr>
          <w:sz w:val="16"/>
        </w:rPr>
        <w:t xml:space="preserve">s.72 </w:t>
      </w:r>
      <w:r w:rsidRPr="00CD347B">
        <w:rPr>
          <w:rStyle w:val="StyleBoldUnderline"/>
        </w:rPr>
        <w:t>Norms</w:t>
      </w:r>
      <w:r w:rsidRPr="00CD640D">
        <w:rPr>
          <w:rStyle w:val="StyleBoldUnderline"/>
        </w:rPr>
        <w:t xml:space="preserve">—sometimes but not always codified as legal regimes—have </w:t>
      </w:r>
      <w:r w:rsidRPr="00CE45DF">
        <w:rPr>
          <w:rStyle w:val="StyleBoldUnderline"/>
        </w:rPr>
        <w:t>dissuaded states</w:t>
      </w:r>
      <w:r w:rsidRPr="00CD640D">
        <w:rPr>
          <w:rStyle w:val="StyleBoldUnderline"/>
        </w:rPr>
        <w:t xml:space="preserve"> </w:t>
      </w:r>
      <w:r w:rsidRPr="007155BD">
        <w:rPr>
          <w:rStyle w:val="StyleBoldUnderline"/>
          <w:highlight w:val="cyan"/>
        </w:rPr>
        <w:t>from deploying</w:t>
      </w:r>
      <w:r w:rsidRPr="00CD640D">
        <w:rPr>
          <w:rStyle w:val="StyleBoldUnderline"/>
        </w:rPr>
        <w:t xml:space="preserve"> blinding </w:t>
      </w:r>
      <w:r w:rsidRPr="0077241C">
        <w:rPr>
          <w:rStyle w:val="StyleBoldUnderline"/>
        </w:rPr>
        <w:t>lasers and landmines</w:t>
      </w:r>
      <w:r w:rsidRPr="00CD640D">
        <w:rPr>
          <w:rStyle w:val="StyleBoldUnderline"/>
        </w:rPr>
        <w:t xml:space="preserve">, as well as </w:t>
      </w:r>
      <w:r w:rsidRPr="00373361">
        <w:rPr>
          <w:rStyle w:val="StyleBoldUnderline"/>
          <w:highlight w:val="yellow"/>
        </w:rPr>
        <w:t xml:space="preserve">chemical, biological, and nuclear </w:t>
      </w:r>
      <w:r w:rsidRPr="007155BD">
        <w:rPr>
          <w:rStyle w:val="StyleBoldUnderline"/>
          <w:highlight w:val="cyan"/>
        </w:rPr>
        <w:t>weapons</w:t>
      </w:r>
      <w:r w:rsidRPr="00DA0615">
        <w:rPr>
          <w:sz w:val="16"/>
        </w:rPr>
        <w:t xml:space="preserve">. </w:t>
      </w:r>
      <w:r w:rsidRPr="007155BD">
        <w:rPr>
          <w:rStyle w:val="StyleBoldUnderline"/>
          <w:highlight w:val="cyan"/>
        </w:rPr>
        <w:t>A</w:t>
      </w:r>
      <w:r w:rsidRPr="00CD640D">
        <w:rPr>
          <w:rStyle w:val="StyleBoldUnderline"/>
        </w:rPr>
        <w:t xml:space="preserve"> well-articulated and internationally supported </w:t>
      </w:r>
      <w:r w:rsidRPr="0077241C">
        <w:rPr>
          <w:rStyle w:val="StyleBoldUnderline"/>
        </w:rPr>
        <w:t xml:space="preserve">normative </w:t>
      </w:r>
      <w:r w:rsidRPr="00373361">
        <w:rPr>
          <w:rStyle w:val="StyleBoldUnderline"/>
          <w:highlight w:val="yellow"/>
        </w:rPr>
        <w:t xml:space="preserve">framework, bolstered by a </w:t>
      </w:r>
      <w:r w:rsidRPr="007155BD">
        <w:rPr>
          <w:rStyle w:val="StyleBoldUnderline"/>
          <w:highlight w:val="cyan"/>
        </w:rPr>
        <w:t xml:space="preserve">strong U.S. example, can shape </w:t>
      </w:r>
      <w:r>
        <w:rPr>
          <w:rStyle w:val="StyleBoldUnderline"/>
          <w:highlight w:val="yellow"/>
        </w:rPr>
        <w:t xml:space="preserve">armed </w:t>
      </w:r>
      <w:r w:rsidRPr="007155BD">
        <w:rPr>
          <w:rStyle w:val="StyleBoldUnderline"/>
          <w:highlight w:val="cyan"/>
        </w:rPr>
        <w:t>drone prolif</w:t>
      </w:r>
      <w:r w:rsidRPr="00CE45DF">
        <w:rPr>
          <w:rStyle w:val="StyleBoldUnderline"/>
        </w:rPr>
        <w:t>eration</w:t>
      </w:r>
      <w:r w:rsidRPr="00373361">
        <w:rPr>
          <w:rStyle w:val="StyleBoldUnderline"/>
          <w:highlight w:val="yellow"/>
        </w:rPr>
        <w:t xml:space="preserve"> </w:t>
      </w:r>
      <w:r w:rsidRPr="00CD347B">
        <w:rPr>
          <w:rStyle w:val="StyleBoldUnderline"/>
        </w:rPr>
        <w:t>and employment</w:t>
      </w:r>
      <w:r w:rsidRPr="00CD640D">
        <w:rPr>
          <w:rStyle w:val="StyleBoldUnderline"/>
        </w:rPr>
        <w:t xml:space="preserve"> in the coming decades</w:t>
      </w:r>
      <w:r w:rsidRPr="00DA0615">
        <w:rPr>
          <w:sz w:val="16"/>
        </w:rPr>
        <w:t xml:space="preserve">. </w:t>
      </w:r>
      <w:r w:rsidRPr="00CD640D">
        <w:rPr>
          <w:rStyle w:val="StyleBoldUnderline"/>
        </w:rPr>
        <w:t xml:space="preserve">Such </w:t>
      </w:r>
      <w:r w:rsidRPr="007155BD">
        <w:rPr>
          <w:rStyle w:val="StyleBoldUnderline"/>
          <w:highlight w:val="cyan"/>
        </w:rPr>
        <w:t>norms would</w:t>
      </w:r>
      <w:r w:rsidRPr="00DA0615">
        <w:rPr>
          <w:sz w:val="16"/>
        </w:rPr>
        <w:t xml:space="preserve"> not hinder U.S. freedom of action; rather, they would </w:t>
      </w:r>
      <w:r w:rsidRPr="007155BD">
        <w:rPr>
          <w:rStyle w:val="StyleBoldUnderline"/>
          <w:highlight w:val="cyan"/>
        </w:rPr>
        <w:t>internationalize</w:t>
      </w:r>
      <w:r w:rsidRPr="00CD640D">
        <w:rPr>
          <w:rStyle w:val="StyleBoldUnderline"/>
        </w:rPr>
        <w:t xml:space="preserve"> already-necessary domestic </w:t>
      </w:r>
      <w:r w:rsidRPr="007155BD">
        <w:rPr>
          <w:rStyle w:val="StyleBoldUnderline"/>
          <w:highlight w:val="cyan"/>
        </w:rPr>
        <w:t xml:space="preserve">policy reforms </w:t>
      </w:r>
      <w:r w:rsidRPr="00373361">
        <w:rPr>
          <w:rStyle w:val="StyleBoldUnderline"/>
          <w:highlight w:val="yellow"/>
        </w:rPr>
        <w:t>and</w:t>
      </w:r>
      <w:r w:rsidRPr="00CD640D">
        <w:rPr>
          <w:rStyle w:val="StyleBoldUnderline"/>
        </w:rPr>
        <w:t xml:space="preserve">, of course, they </w:t>
      </w:r>
      <w:r w:rsidRPr="00CD347B">
        <w:rPr>
          <w:rStyle w:val="StyleBoldUnderline"/>
        </w:rPr>
        <w:t>would</w:t>
      </w:r>
      <w:r w:rsidRPr="00373361">
        <w:rPr>
          <w:rStyle w:val="StyleBoldUnderline"/>
          <w:highlight w:val="yellow"/>
        </w:rPr>
        <w:t xml:space="preserve"> be acceptable</w:t>
      </w:r>
      <w:r w:rsidRPr="00CD640D">
        <w:rPr>
          <w:rStyle w:val="StyleBoldUnderline"/>
        </w:rPr>
        <w:t xml:space="preserve"> only </w:t>
      </w:r>
      <w:r w:rsidRPr="00CE45DF">
        <w:rPr>
          <w:rStyle w:val="StyleBoldUnderline"/>
        </w:rPr>
        <w:t xml:space="preserve">insofar as the </w:t>
      </w:r>
      <w:r w:rsidRPr="00373361">
        <w:rPr>
          <w:rStyle w:val="StyleBoldUnderline"/>
          <w:highlight w:val="yellow"/>
        </w:rPr>
        <w:t>limitations placed reciprocally on U.S. drones</w:t>
      </w:r>
      <w:r w:rsidRPr="00CD640D">
        <w:rPr>
          <w:rStyle w:val="StyleBoldUnderline"/>
        </w:rPr>
        <w:t xml:space="preserve"> furthered U.S. objectives</w:t>
      </w:r>
      <w:r w:rsidRPr="00DA0615">
        <w:rPr>
          <w:sz w:val="16"/>
        </w:rPr>
        <w:t xml:space="preserve">. And </w:t>
      </w:r>
      <w:r w:rsidRPr="00373361">
        <w:rPr>
          <w:rStyle w:val="StyleBoldUnderline"/>
          <w:highlight w:val="yellow"/>
        </w:rPr>
        <w:t>even if hostile states do not accept norms</w:t>
      </w:r>
      <w:r w:rsidRPr="00CD640D">
        <w:rPr>
          <w:rStyle w:val="StyleBoldUnderline"/>
        </w:rPr>
        <w:t xml:space="preserve"> regulating drone use, </w:t>
      </w:r>
      <w:r w:rsidRPr="00CE45DF">
        <w:rPr>
          <w:rStyle w:val="StyleBoldUnderline"/>
        </w:rPr>
        <w:t xml:space="preserve">the </w:t>
      </w:r>
      <w:r w:rsidRPr="00373361">
        <w:rPr>
          <w:rStyle w:val="StyleBoldUnderline"/>
          <w:highlight w:val="yellow"/>
        </w:rPr>
        <w:t>exist</w:t>
      </w:r>
      <w:r>
        <w:rPr>
          <w:rStyle w:val="StyleBoldUnderline"/>
          <w:highlight w:val="yellow"/>
        </w:rPr>
        <w:t xml:space="preserve">ence of an international </w:t>
      </w:r>
      <w:r w:rsidRPr="0098368E">
        <w:rPr>
          <w:rStyle w:val="StyleBoldUnderline"/>
        </w:rPr>
        <w:t>normative</w:t>
      </w:r>
      <w:r w:rsidRPr="00373361">
        <w:rPr>
          <w:rStyle w:val="StyleBoldUnderline"/>
          <w:highlight w:val="yellow"/>
        </w:rPr>
        <w:t xml:space="preserve"> framework, and U.S. </w:t>
      </w:r>
      <w:r w:rsidRPr="007155BD">
        <w:rPr>
          <w:rStyle w:val="StyleBoldUnderline"/>
          <w:highlight w:val="cyan"/>
        </w:rPr>
        <w:t xml:space="preserve">compliance </w:t>
      </w:r>
      <w:r w:rsidRPr="00CD347B">
        <w:rPr>
          <w:rStyle w:val="StyleBoldUnderline"/>
        </w:rPr>
        <w:t>with that framework</w:t>
      </w:r>
      <w:r w:rsidRPr="00373361">
        <w:rPr>
          <w:rStyle w:val="StyleBoldUnderline"/>
          <w:highlight w:val="yellow"/>
        </w:rPr>
        <w:t xml:space="preserve">, </w:t>
      </w:r>
      <w:r w:rsidR="00BE5992">
        <w:rPr>
          <w:rStyle w:val="StyleBoldUnderline"/>
          <w:highlight w:val="cyan"/>
        </w:rPr>
        <w:t>would pre</w:t>
      </w:r>
      <w:r w:rsidRPr="007155BD">
        <w:rPr>
          <w:rStyle w:val="StyleBoldUnderline"/>
          <w:highlight w:val="cyan"/>
        </w:rPr>
        <w:t>serve Washington’s</w:t>
      </w:r>
      <w:r w:rsidRPr="00CD640D">
        <w:rPr>
          <w:rStyle w:val="StyleBoldUnderline"/>
        </w:rPr>
        <w:t xml:space="preserve"> ability to apply </w:t>
      </w:r>
      <w:r w:rsidRPr="007155BD">
        <w:rPr>
          <w:rStyle w:val="StyleBoldUnderline"/>
          <w:highlight w:val="cyan"/>
        </w:rPr>
        <w:t>diplomatic pressure</w:t>
      </w:r>
      <w:r w:rsidRPr="00DA0615">
        <w:rPr>
          <w:sz w:val="16"/>
        </w:rPr>
        <w:t xml:space="preserve">. </w:t>
      </w:r>
      <w:r w:rsidRPr="00CD640D">
        <w:rPr>
          <w:rStyle w:val="StyleBoldUnderline"/>
        </w:rPr>
        <w:t>Models for developing such a framework would be based in existing international laws that emphasize the principles of necessity, proportionality, and distinction—to which the United States claims to adhere for its drone strikes</w:t>
      </w:r>
      <w:r w:rsidRPr="00DA0615">
        <w:rPr>
          <w:sz w:val="16"/>
        </w:rPr>
        <w:t>—and should be informed by comparable efforts in the realms of cyber and space.</w:t>
      </w:r>
    </w:p>
    <w:p w14:paraId="21A69601" w14:textId="61764946" w:rsidR="00FC203C" w:rsidRPr="001B0C1B" w:rsidRDefault="00974708" w:rsidP="00A47DE0">
      <w:pPr>
        <w:pStyle w:val="Heading4"/>
      </w:pPr>
      <w:r>
        <w:t xml:space="preserve">Unfettered </w:t>
      </w:r>
      <w:r w:rsidRPr="000D5029">
        <w:rPr>
          <w:highlight w:val="green"/>
        </w:rPr>
        <w:t xml:space="preserve">drone prolif causes </w:t>
      </w:r>
      <w:r w:rsidRPr="000D5029">
        <w:rPr>
          <w:highlight w:val="green"/>
          <w:u w:val="single"/>
        </w:rPr>
        <w:t>deterrence crises</w:t>
      </w:r>
      <w:r w:rsidRPr="001B0C1B">
        <w:t xml:space="preserve"> that </w:t>
      </w:r>
      <w:r w:rsidRPr="000D5029">
        <w:rPr>
          <w:highlight w:val="green"/>
        </w:rPr>
        <w:t xml:space="preserve">leads to nuclear conflict </w:t>
      </w:r>
    </w:p>
    <w:p w14:paraId="0ED55EE3" w14:textId="77777777" w:rsidR="00FC203C" w:rsidRPr="001B0C1B" w:rsidRDefault="00FC203C" w:rsidP="00FC203C">
      <w:r w:rsidRPr="001B0C1B">
        <w:rPr>
          <w:rStyle w:val="Heading4Char"/>
        </w:rPr>
        <w:t>Boyle, 13</w:t>
      </w:r>
      <w:r w:rsidRPr="001B0C1B">
        <w:t xml:space="preserve"> [“The costs and consequences of drone warfare”, MICHAEL J. BOYLE, International Affairs 89: 1 (2013) 1–29, assistant professor of political science at LaSalle University] </w:t>
      </w:r>
    </w:p>
    <w:p w14:paraId="2AA5D89F" w14:textId="77777777" w:rsidR="00FC203C" w:rsidRDefault="00FC203C" w:rsidP="00FC203C">
      <w:pPr>
        <w:rPr>
          <w:sz w:val="16"/>
        </w:rPr>
      </w:pPr>
      <w:r w:rsidRPr="001B0C1B">
        <w:rPr>
          <w:sz w:val="16"/>
        </w:rPr>
        <w:t xml:space="preserve">The emergence of this arms race for drones raises at least five long-term strategic consequences, not all of which are favourable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sidRPr="001B0C1B">
        <w:rPr>
          <w:rStyle w:val="StyleBoldUnderline"/>
        </w:rPr>
        <w:t>leading</w:t>
      </w:r>
      <w:r w:rsidRPr="001B0C1B">
        <w:rPr>
          <w:sz w:val="16"/>
        </w:rPr>
        <w:t xml:space="preserve"> </w:t>
      </w:r>
      <w:r w:rsidRPr="001B0C1B">
        <w:rPr>
          <w:rStyle w:val="StyleBoldUnderline"/>
        </w:rPr>
        <w:t>geopolitical players</w:t>
      </w:r>
      <w:r w:rsidRPr="001B0C1B">
        <w:rPr>
          <w:sz w:val="16"/>
        </w:rPr>
        <w:t xml:space="preserve">, </w:t>
      </w:r>
      <w:r w:rsidRPr="001B0C1B">
        <w:rPr>
          <w:rStyle w:val="StyleBoldUnderline"/>
          <w:b w:val="0"/>
        </w:rPr>
        <w:t xml:space="preserve">such as </w:t>
      </w:r>
      <w:r w:rsidRPr="00A1386B">
        <w:rPr>
          <w:rStyle w:val="StyleBoldUnderline"/>
          <w:b w:val="0"/>
          <w:highlight w:val="green"/>
        </w:rPr>
        <w:t>Russia and China</w:t>
      </w:r>
      <w:r w:rsidRPr="00A1386B">
        <w:rPr>
          <w:sz w:val="16"/>
          <w:highlight w:val="green"/>
        </w:rPr>
        <w:t xml:space="preserve">, </w:t>
      </w:r>
      <w:r w:rsidRPr="00A1386B">
        <w:rPr>
          <w:rStyle w:val="StyleBoldUnderline"/>
          <w:highlight w:val="green"/>
        </w:rPr>
        <w:t xml:space="preserve">are beginning </w:t>
      </w:r>
      <w:r w:rsidRPr="00A10336">
        <w:rPr>
          <w:rStyle w:val="Emphasis"/>
          <w:b w:val="0"/>
        </w:rPr>
        <w:t>rapidly</w:t>
      </w:r>
      <w:r w:rsidRPr="00A10336">
        <w:rPr>
          <w:sz w:val="16"/>
        </w:rPr>
        <w:t xml:space="preserve"> </w:t>
      </w:r>
      <w:r w:rsidRPr="00A1386B">
        <w:rPr>
          <w:rStyle w:val="StyleBoldUnderline"/>
          <w:b w:val="0"/>
          <w:highlight w:val="green"/>
        </w:rPr>
        <w:t>to</w:t>
      </w:r>
      <w:r w:rsidRPr="001B0C1B">
        <w:rPr>
          <w:rStyle w:val="StyleBoldUnderline"/>
          <w:b w:val="0"/>
        </w:rPr>
        <w:t xml:space="preserve"> develop</w:t>
      </w:r>
      <w:r w:rsidRPr="001B0C1B">
        <w:rPr>
          <w:b/>
          <w:sz w:val="16"/>
        </w:rPr>
        <w:t xml:space="preserve"> </w:t>
      </w:r>
      <w:r w:rsidRPr="001B0C1B">
        <w:rPr>
          <w:rStyle w:val="StyleBoldUnderline"/>
          <w:b w:val="0"/>
        </w:rPr>
        <w:t xml:space="preserve">and </w:t>
      </w:r>
      <w:r w:rsidRPr="00A1386B">
        <w:rPr>
          <w:rStyle w:val="StyleBoldUnderline"/>
          <w:b w:val="0"/>
          <w:highlight w:val="green"/>
        </w:rPr>
        <w:t>deploy drones</w:t>
      </w:r>
      <w:r w:rsidRPr="001B0C1B">
        <w:rPr>
          <w:rStyle w:val="StyleBoldUnderline"/>
        </w:rPr>
        <w:t xml:space="preserve"> </w:t>
      </w:r>
      <w:r w:rsidRPr="001B0C1B">
        <w:rPr>
          <w:sz w:val="16"/>
        </w:rPr>
        <w:t xml:space="preserve">for their own purposes. </w:t>
      </w:r>
      <w:r w:rsidRPr="001B0C1B">
        <w:rPr>
          <w:rStyle w:val="StyleBoldUnderline"/>
        </w:rPr>
        <w:t xml:space="preserve">While its </w:t>
      </w:r>
      <w:r w:rsidRPr="001B0C1B">
        <w:rPr>
          <w:sz w:val="16"/>
        </w:rPr>
        <w:t xml:space="preserve">own technology still lags </w:t>
      </w:r>
      <w:r w:rsidRPr="001B0C1B">
        <w:rPr>
          <w:rStyle w:val="StyleBoldUnderline"/>
        </w:rPr>
        <w:t>behind that of the US</w:t>
      </w:r>
      <w:r w:rsidRPr="001B0C1B">
        <w:rPr>
          <w:sz w:val="16"/>
        </w:rPr>
        <w:t xml:space="preserve">, </w:t>
      </w:r>
      <w:r w:rsidRPr="001B0C1B">
        <w:rPr>
          <w:rStyle w:val="StyleBoldUnderline"/>
          <w:highlight w:val="yellow"/>
        </w:rPr>
        <w:t>Russia has spent huge sums</w:t>
      </w:r>
      <w:r w:rsidRPr="001B0C1B">
        <w:rPr>
          <w:rStyle w:val="StyleBoldUnderline"/>
        </w:rPr>
        <w:t xml:space="preserve"> on purchasing drones and has</w:t>
      </w:r>
      <w:r w:rsidRPr="001B0C1B">
        <w:rPr>
          <w:sz w:val="16"/>
        </w:rPr>
        <w:t xml:space="preserve"> </w:t>
      </w:r>
      <w:r w:rsidRPr="001B0C1B">
        <w:rPr>
          <w:rStyle w:val="StyleBoldUnderline"/>
        </w:rPr>
        <w:t>recently sought to buy the Israeli</w:t>
      </w:r>
      <w:r w:rsidRPr="001B0C1B">
        <w:rPr>
          <w:sz w:val="16"/>
        </w:rPr>
        <w:t xml:space="preserve">-made Eitan </w:t>
      </w:r>
      <w:r w:rsidRPr="001B0C1B">
        <w:rPr>
          <w:rStyle w:val="StyleBoldUnderline"/>
        </w:rPr>
        <w:t>drone</w:t>
      </w:r>
      <w:r w:rsidRPr="001B0C1B">
        <w:rPr>
          <w:sz w:val="16"/>
        </w:rPr>
        <w:t xml:space="preserve"> capable of surveillance and firing air-to-surface missiles.132 China has begun to develop UAVs for reconnaissance and combat and has several new drones capable of long-range surveillance and attack under development.133 </w:t>
      </w:r>
      <w:r w:rsidRPr="001B0C1B">
        <w:rPr>
          <w:rStyle w:val="StyleBoldUnderline"/>
          <w:highlight w:val="yellow"/>
        </w:rPr>
        <w:t>China is</w:t>
      </w:r>
      <w:r w:rsidRPr="001B0C1B">
        <w:rPr>
          <w:sz w:val="16"/>
        </w:rPr>
        <w:t xml:space="preserve"> also </w:t>
      </w:r>
      <w:r w:rsidRPr="001B0C1B">
        <w:rPr>
          <w:rStyle w:val="StyleBoldUnderline"/>
          <w:highlight w:val="yellow"/>
        </w:rPr>
        <w:t>planning to use</w:t>
      </w:r>
      <w:r w:rsidRPr="001B0C1B">
        <w:rPr>
          <w:sz w:val="16"/>
        </w:rPr>
        <w:t xml:space="preserve"> unmanned surveillance </w:t>
      </w:r>
      <w:r w:rsidRPr="001B0C1B">
        <w:rPr>
          <w:rStyle w:val="StyleBoldUnderline"/>
          <w:highlight w:val="yellow"/>
        </w:rPr>
        <w:t>drones to</w:t>
      </w:r>
      <w:r w:rsidRPr="001B0C1B">
        <w:rPr>
          <w:rStyle w:val="StyleBoldUnderline"/>
        </w:rPr>
        <w:t xml:space="preserve"> allow it to </w:t>
      </w:r>
      <w:r w:rsidRPr="001B0C1B">
        <w:rPr>
          <w:rStyle w:val="StyleBoldUnderline"/>
          <w:highlight w:val="yellow"/>
        </w:rPr>
        <w:t xml:space="preserve">monitor </w:t>
      </w:r>
      <w:r w:rsidRPr="00A10336">
        <w:rPr>
          <w:rStyle w:val="StyleBoldUnderline"/>
        </w:rPr>
        <w:t>the</w:t>
      </w:r>
      <w:r w:rsidRPr="001B0C1B">
        <w:rPr>
          <w:sz w:val="16"/>
        </w:rPr>
        <w:t xml:space="preserve"> disputed East </w:t>
      </w:r>
      <w:r w:rsidRPr="001B0C1B">
        <w:rPr>
          <w:rStyle w:val="StyleBoldUnderline"/>
        </w:rPr>
        <w:t xml:space="preserve">China Sea </w:t>
      </w:r>
      <w:r w:rsidRPr="001B0C1B">
        <w:rPr>
          <w:rStyle w:val="StyleBoldUnderline"/>
          <w:highlight w:val="yellow"/>
        </w:rPr>
        <w:t>Islands</w:t>
      </w:r>
      <w:r w:rsidRPr="001B0C1B">
        <w:rPr>
          <w:sz w:val="16"/>
        </w:rPr>
        <w:t xml:space="preserve">, </w:t>
      </w:r>
      <w:r w:rsidRPr="001B0C1B">
        <w:rPr>
          <w:rStyle w:val="StyleBoldUnderline"/>
        </w:rPr>
        <w:t>which are</w:t>
      </w:r>
      <w:r w:rsidRPr="001B0C1B">
        <w:rPr>
          <w:sz w:val="16"/>
        </w:rPr>
        <w:t xml:space="preserve"> currently </w:t>
      </w:r>
      <w:r w:rsidRPr="001B0C1B">
        <w:rPr>
          <w:rStyle w:val="StyleBoldUnderline"/>
          <w:highlight w:val="yellow"/>
        </w:rPr>
        <w:t>under dispute</w:t>
      </w:r>
      <w:r w:rsidRPr="001B0C1B">
        <w:rPr>
          <w:rStyle w:val="StyleBoldUnderline"/>
        </w:rPr>
        <w:t xml:space="preserve"> with Japan and Taiwan.</w:t>
      </w:r>
      <w:r w:rsidRPr="001B0C1B">
        <w:rPr>
          <w:sz w:val="16"/>
        </w:rPr>
        <w:t xml:space="preserve">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w:t>
      </w:r>
      <w:r w:rsidRPr="001B0C1B">
        <w:rPr>
          <w:rStyle w:val="StyleBoldUnderline"/>
        </w:rPr>
        <w:t>the US</w:t>
      </w:r>
      <w:r w:rsidRPr="001B0C1B">
        <w:rPr>
          <w:sz w:val="16"/>
        </w:rPr>
        <w:t xml:space="preserve"> </w:t>
      </w:r>
      <w:r w:rsidRPr="001B0C1B">
        <w:rPr>
          <w:rStyle w:val="StyleBoldUnderline"/>
        </w:rPr>
        <w:t>may be hastening the arrival of a world where its</w:t>
      </w:r>
      <w:r w:rsidRPr="001B0C1B">
        <w:rPr>
          <w:sz w:val="16"/>
        </w:rPr>
        <w:t xml:space="preserve"> qualitative </w:t>
      </w:r>
      <w:r w:rsidRPr="001B0C1B">
        <w:rPr>
          <w:rStyle w:val="StyleBoldUnderline"/>
        </w:rPr>
        <w:t>advantages</w:t>
      </w:r>
      <w:r w:rsidRPr="001B0C1B">
        <w:rPr>
          <w:sz w:val="16"/>
        </w:rPr>
        <w:t xml:space="preserve"> in drone technology </w:t>
      </w:r>
      <w:r w:rsidRPr="001B0C1B">
        <w:rPr>
          <w:rStyle w:val="StyleBoldUnderline"/>
        </w:rPr>
        <w:t>are eclipsed</w:t>
      </w:r>
      <w:r w:rsidRPr="001B0C1B">
        <w:rPr>
          <w:sz w:val="16"/>
        </w:rPr>
        <w:t xml:space="preserve"> and where this technology will be used and sold by rival Great Powers whose interests do not mirror its own. </w:t>
      </w:r>
      <w:r w:rsidRPr="001B0C1B">
        <w:rPr>
          <w:rStyle w:val="StyleBoldUnderline"/>
        </w:rPr>
        <w:t>A</w:t>
      </w:r>
      <w:r w:rsidRPr="001B0C1B">
        <w:rPr>
          <w:sz w:val="16"/>
        </w:rPr>
        <w:t xml:space="preserve"> second </w:t>
      </w:r>
      <w:r w:rsidRPr="001B0C1B">
        <w:rPr>
          <w:rStyle w:val="StyleBoldUnderline"/>
        </w:rPr>
        <w:t xml:space="preserve">consequence of the spread of drones is that many of the </w:t>
      </w:r>
      <w:r w:rsidRPr="00A1386B">
        <w:rPr>
          <w:rStyle w:val="StyleBoldUnderline"/>
          <w:highlight w:val="green"/>
        </w:rPr>
        <w:t>traditional</w:t>
      </w:r>
      <w:r w:rsidRPr="00A1386B">
        <w:rPr>
          <w:sz w:val="16"/>
          <w:highlight w:val="green"/>
        </w:rPr>
        <w:t xml:space="preserve"> </w:t>
      </w:r>
      <w:r w:rsidRPr="001B0C1B">
        <w:rPr>
          <w:rStyle w:val="StyleBoldUnderline"/>
          <w:highlight w:val="yellow"/>
        </w:rPr>
        <w:t xml:space="preserve">concepts which have </w:t>
      </w:r>
      <w:r w:rsidRPr="00A10336">
        <w:rPr>
          <w:rStyle w:val="Emphasis"/>
          <w:b w:val="0"/>
          <w:highlight w:val="yellow"/>
        </w:rPr>
        <w:t xml:space="preserve">underwritten </w:t>
      </w:r>
      <w:r w:rsidRPr="00A1386B">
        <w:rPr>
          <w:rStyle w:val="Emphasis"/>
          <w:b w:val="0"/>
          <w:highlight w:val="green"/>
        </w:rPr>
        <w:t>stability</w:t>
      </w:r>
      <w:r w:rsidRPr="001B0C1B">
        <w:rPr>
          <w:sz w:val="16"/>
        </w:rPr>
        <w:t xml:space="preserve"> </w:t>
      </w:r>
      <w:r w:rsidRPr="001B0C1B">
        <w:rPr>
          <w:rStyle w:val="StyleBoldUnderline"/>
        </w:rPr>
        <w:t xml:space="preserve">in the international system </w:t>
      </w:r>
      <w:r w:rsidRPr="00A1386B">
        <w:rPr>
          <w:rStyle w:val="StyleBoldUnderline"/>
          <w:highlight w:val="green"/>
        </w:rPr>
        <w:t>will be</w:t>
      </w:r>
      <w:r w:rsidRPr="001B0C1B">
        <w:rPr>
          <w:sz w:val="16"/>
        </w:rPr>
        <w:t xml:space="preserve"> </w:t>
      </w:r>
      <w:r w:rsidRPr="00A10336">
        <w:rPr>
          <w:rStyle w:val="Emphasis"/>
          <w:b w:val="0"/>
        </w:rPr>
        <w:t xml:space="preserve">radically </w:t>
      </w:r>
      <w:r w:rsidRPr="00A1386B">
        <w:rPr>
          <w:rStyle w:val="Emphasis"/>
          <w:b w:val="0"/>
          <w:highlight w:val="green"/>
        </w:rPr>
        <w:t>reshaped</w:t>
      </w:r>
      <w:r w:rsidRPr="001B0C1B">
        <w:rPr>
          <w:rStyle w:val="StyleBoldUnderline"/>
        </w:rPr>
        <w:t xml:space="preserve"> by drone technology</w:t>
      </w:r>
      <w:r w:rsidRPr="001B0C1B">
        <w:rPr>
          <w:sz w:val="16"/>
        </w:rPr>
        <w:t xml:space="preserve">. For example, </w:t>
      </w:r>
      <w:r w:rsidRPr="00A10336">
        <w:rPr>
          <w:rStyle w:val="StyleBoldUnderline"/>
        </w:rPr>
        <w:t xml:space="preserve">much of the </w:t>
      </w:r>
      <w:r w:rsidRPr="001B0C1B">
        <w:rPr>
          <w:rStyle w:val="StyleBoldUnderline"/>
          <w:highlight w:val="yellow"/>
        </w:rPr>
        <w:t>stability</w:t>
      </w:r>
      <w:r w:rsidRPr="001B0C1B">
        <w:rPr>
          <w:sz w:val="16"/>
          <w:highlight w:val="yellow"/>
        </w:rPr>
        <w:t xml:space="preserve"> </w:t>
      </w:r>
      <w:r w:rsidRPr="00A1386B">
        <w:rPr>
          <w:rStyle w:val="StyleBoldUnderline"/>
          <w:highlight w:val="green"/>
        </w:rPr>
        <w:t>among</w:t>
      </w:r>
      <w:r w:rsidRPr="001B0C1B">
        <w:rPr>
          <w:rStyle w:val="StyleBoldUnderline"/>
        </w:rPr>
        <w:t xml:space="preserve"> the </w:t>
      </w:r>
      <w:r w:rsidRPr="00A1386B">
        <w:rPr>
          <w:rStyle w:val="StyleBoldUnderline"/>
          <w:highlight w:val="green"/>
        </w:rPr>
        <w:t>Great Powers</w:t>
      </w:r>
      <w:r w:rsidRPr="001B0C1B">
        <w:rPr>
          <w:sz w:val="16"/>
        </w:rPr>
        <w:t xml:space="preserve"> in the international system </w:t>
      </w:r>
      <w:r w:rsidRPr="001B0C1B">
        <w:rPr>
          <w:rStyle w:val="StyleBoldUnderline"/>
          <w:highlight w:val="yellow"/>
        </w:rPr>
        <w:t xml:space="preserve">is driven by </w:t>
      </w:r>
      <w:r w:rsidRPr="00A10336">
        <w:rPr>
          <w:rStyle w:val="Emphasis"/>
          <w:b w:val="0"/>
          <w:highlight w:val="yellow"/>
        </w:rPr>
        <w:t>deterrence</w:t>
      </w:r>
      <w:r w:rsidRPr="001B0C1B">
        <w:rPr>
          <w:sz w:val="16"/>
        </w:rPr>
        <w:t xml:space="preserve">, specifically nuclear deterrence.135 </w:t>
      </w:r>
      <w:r w:rsidRPr="001B0C1B">
        <w:rPr>
          <w:rStyle w:val="StyleBoldUnderline"/>
        </w:rPr>
        <w:t>Deterrence operates with informal rules of the</w:t>
      </w:r>
      <w:r w:rsidRPr="001B0C1B">
        <w:rPr>
          <w:rStyle w:val="StyleBoldUnderline"/>
          <w:sz w:val="12"/>
        </w:rPr>
        <w:t xml:space="preserve"> </w:t>
      </w:r>
      <w:r w:rsidRPr="001B0C1B">
        <w:rPr>
          <w:rStyle w:val="StyleBoldUnderline"/>
        </w:rPr>
        <w:t>game and tacit bargains that govern what states</w:t>
      </w:r>
      <w:r w:rsidRPr="001B0C1B">
        <w:rPr>
          <w:sz w:val="16"/>
        </w:rPr>
        <w:t xml:space="preserve">, particularly those holding nuclear weapons, </w:t>
      </w:r>
      <w:r w:rsidRPr="001B0C1B">
        <w:rPr>
          <w:rStyle w:val="StyleBoldUnderline"/>
        </w:rPr>
        <w:t>may and may not do</w:t>
      </w:r>
      <w:r w:rsidRPr="001B0C1B">
        <w:rPr>
          <w:sz w:val="16"/>
        </w:rPr>
        <w:t xml:space="preserve"> to one another.136 While it is widely understood that nuclear-capable states will conduct aerial surveillance and spy on one another, </w:t>
      </w:r>
      <w:r w:rsidRPr="00A10336">
        <w:rPr>
          <w:rStyle w:val="Emphasis"/>
          <w:b w:val="0"/>
          <w:highlight w:val="yellow"/>
        </w:rPr>
        <w:t>overt</w:t>
      </w:r>
      <w:r w:rsidRPr="001B0C1B">
        <w:rPr>
          <w:sz w:val="16"/>
        </w:rPr>
        <w:t xml:space="preserve"> </w:t>
      </w:r>
      <w:r w:rsidRPr="001B0C1B">
        <w:rPr>
          <w:rStyle w:val="StyleBoldUnderline"/>
        </w:rPr>
        <w:t>military</w:t>
      </w:r>
      <w:r w:rsidRPr="001B0C1B">
        <w:rPr>
          <w:sz w:val="16"/>
        </w:rPr>
        <w:t xml:space="preserve"> </w:t>
      </w:r>
      <w:r w:rsidRPr="00A1386B">
        <w:rPr>
          <w:rStyle w:val="Emphasis"/>
          <w:b w:val="0"/>
          <w:highlight w:val="green"/>
        </w:rPr>
        <w:t>confrontations</w:t>
      </w:r>
      <w:r w:rsidRPr="00A1386B">
        <w:rPr>
          <w:sz w:val="16"/>
          <w:highlight w:val="green"/>
        </w:rPr>
        <w:t xml:space="preserve"> </w:t>
      </w:r>
      <w:r w:rsidRPr="00A1386B">
        <w:rPr>
          <w:rStyle w:val="StyleBoldUnderline"/>
          <w:highlight w:val="green"/>
        </w:rPr>
        <w:t xml:space="preserve">between nuclear </w:t>
      </w:r>
      <w:r w:rsidRPr="00A1386B">
        <w:rPr>
          <w:rStyle w:val="StyleBoldUnderline"/>
          <w:highlight w:val="green"/>
        </w:rPr>
        <w:lastRenderedPageBreak/>
        <w:t>powers are rare because they are</w:t>
      </w:r>
      <w:r w:rsidRPr="001B0C1B">
        <w:rPr>
          <w:rStyle w:val="StyleBoldUnderline"/>
          <w:sz w:val="12"/>
        </w:rPr>
        <w:t xml:space="preserve"> </w:t>
      </w:r>
      <w:r w:rsidRPr="001B0C1B">
        <w:rPr>
          <w:rStyle w:val="StyleBoldUnderline"/>
        </w:rPr>
        <w:t xml:space="preserve">assumed to be </w:t>
      </w:r>
      <w:r w:rsidRPr="00A1386B">
        <w:rPr>
          <w:rStyle w:val="StyleBoldUnderline"/>
          <w:highlight w:val="green"/>
        </w:rPr>
        <w:t xml:space="preserve">costly </w:t>
      </w:r>
      <w:r w:rsidRPr="001B0C1B">
        <w:rPr>
          <w:rStyle w:val="StyleBoldUnderline"/>
        </w:rPr>
        <w:t>and prone to escalation</w:t>
      </w:r>
      <w:r w:rsidRPr="001B0C1B">
        <w:rPr>
          <w:sz w:val="16"/>
        </w:rPr>
        <w:t xml:space="preserve">. One open question is whether these states will exercise the same level of restraint with drone surveillance, which is unmanned, low cost, and possibly deniable. </w:t>
      </w:r>
      <w:r w:rsidRPr="00A1386B">
        <w:rPr>
          <w:rStyle w:val="StyleBoldUnderline"/>
          <w:highlight w:val="green"/>
        </w:rPr>
        <w:t>States may</w:t>
      </w:r>
      <w:r w:rsidRPr="001B0C1B">
        <w:rPr>
          <w:rStyle w:val="StyleBoldUnderline"/>
        </w:rPr>
        <w:t xml:space="preserve"> be more willing to </w:t>
      </w:r>
      <w:r w:rsidRPr="00A1386B">
        <w:rPr>
          <w:rStyle w:val="StyleBoldUnderline"/>
          <w:highlight w:val="green"/>
        </w:rPr>
        <w:t>engage</w:t>
      </w:r>
      <w:r w:rsidRPr="00A1386B">
        <w:rPr>
          <w:sz w:val="16"/>
          <w:highlight w:val="green"/>
        </w:rPr>
        <w:t xml:space="preserve"> </w:t>
      </w:r>
      <w:r w:rsidRPr="00A1386B">
        <w:rPr>
          <w:rStyle w:val="StyleBoldUnderline"/>
          <w:highlight w:val="green"/>
        </w:rPr>
        <w:t xml:space="preserve">in drone overflights which </w:t>
      </w:r>
      <w:r w:rsidRPr="00A1386B">
        <w:rPr>
          <w:rStyle w:val="Emphasis"/>
          <w:b w:val="0"/>
          <w:highlight w:val="green"/>
        </w:rPr>
        <w:t>test</w:t>
      </w:r>
      <w:r w:rsidRPr="00A10336">
        <w:rPr>
          <w:rStyle w:val="Emphasis"/>
          <w:b w:val="0"/>
        </w:rPr>
        <w:t xml:space="preserve"> the </w:t>
      </w:r>
      <w:r w:rsidRPr="00A1386B">
        <w:rPr>
          <w:rStyle w:val="Emphasis"/>
          <w:b w:val="0"/>
          <w:highlight w:val="green"/>
        </w:rPr>
        <w:t>resolve</w:t>
      </w:r>
      <w:r w:rsidRPr="001B0C1B">
        <w:rPr>
          <w:sz w:val="16"/>
        </w:rPr>
        <w:t xml:space="preserve"> of their rivals, or engage in ‘salami tactics’ </w:t>
      </w:r>
      <w:r w:rsidRPr="001B0C1B">
        <w:rPr>
          <w:rStyle w:val="StyleBoldUnderline"/>
        </w:rPr>
        <w:t>to see what kind of drone-led incursion, if any, will motivate a response</w:t>
      </w:r>
      <w:r w:rsidRPr="001B0C1B">
        <w:rPr>
          <w:sz w:val="16"/>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A1386B">
        <w:rPr>
          <w:rStyle w:val="StyleBoldUnderline"/>
          <w:highlight w:val="green"/>
        </w:rPr>
        <w:t>One could imagine</w:t>
      </w:r>
      <w:r w:rsidRPr="001B0C1B">
        <w:rPr>
          <w:rStyle w:val="StyleBoldUnderline"/>
        </w:rPr>
        <w:t xml:space="preserve"> two rival states</w:t>
      </w:r>
      <w:r w:rsidRPr="001B0C1B">
        <w:rPr>
          <w:sz w:val="16"/>
        </w:rPr>
        <w:t>—</w:t>
      </w:r>
      <w:r w:rsidRPr="001B0C1B">
        <w:rPr>
          <w:rStyle w:val="StyleBoldUnderline"/>
        </w:rPr>
        <w:t>for</w:t>
      </w:r>
      <w:r w:rsidRPr="001B0C1B">
        <w:rPr>
          <w:sz w:val="16"/>
        </w:rPr>
        <w:t xml:space="preserve"> </w:t>
      </w:r>
      <w:r w:rsidRPr="001B0C1B">
        <w:rPr>
          <w:rStyle w:val="StyleBoldUnderline"/>
        </w:rPr>
        <w:t xml:space="preserve">example, </w:t>
      </w:r>
      <w:r w:rsidRPr="00A1386B">
        <w:rPr>
          <w:rStyle w:val="StyleBoldUnderline"/>
          <w:highlight w:val="green"/>
        </w:rPr>
        <w:t>India and Pakistan</w:t>
      </w:r>
      <w:r w:rsidRPr="00A1386B">
        <w:rPr>
          <w:sz w:val="16"/>
          <w:highlight w:val="green"/>
        </w:rPr>
        <w:t>—</w:t>
      </w:r>
      <w:r w:rsidRPr="00A1386B">
        <w:rPr>
          <w:rStyle w:val="StyleBoldUnderline"/>
          <w:highlight w:val="green"/>
        </w:rPr>
        <w:t xml:space="preserve">deploying drones </w:t>
      </w:r>
      <w:r w:rsidRPr="001B0C1B">
        <w:rPr>
          <w:rStyle w:val="StyleBoldUnderline"/>
          <w:highlight w:val="yellow"/>
        </w:rPr>
        <w:t>to test</w:t>
      </w:r>
      <w:r w:rsidRPr="001B0C1B">
        <w:rPr>
          <w:rStyle w:val="StyleBoldUnderline"/>
        </w:rPr>
        <w:t xml:space="preserve"> each other’s capability</w:t>
      </w:r>
      <w:r w:rsidRPr="001B0C1B">
        <w:rPr>
          <w:sz w:val="16"/>
        </w:rPr>
        <w:t xml:space="preserve"> </w:t>
      </w:r>
      <w:r w:rsidRPr="001B0C1B">
        <w:rPr>
          <w:rStyle w:val="StyleBoldUnderline"/>
        </w:rPr>
        <w:t xml:space="preserve">and </w:t>
      </w:r>
      <w:r w:rsidRPr="00A10336">
        <w:rPr>
          <w:rStyle w:val="StyleBoldUnderline"/>
          <w:highlight w:val="yellow"/>
        </w:rPr>
        <w:t>resolve</w:t>
      </w:r>
      <w:r w:rsidRPr="00A10336">
        <w:rPr>
          <w:sz w:val="16"/>
          <w:highlight w:val="yellow"/>
        </w:rPr>
        <w:t xml:space="preserve">, </w:t>
      </w:r>
      <w:r w:rsidRPr="00A1386B">
        <w:rPr>
          <w:rStyle w:val="StyleBoldUnderline"/>
          <w:highlight w:val="green"/>
        </w:rPr>
        <w:t xml:space="preserve">with untold consequences if </w:t>
      </w:r>
      <w:r w:rsidRPr="00A10336">
        <w:rPr>
          <w:rStyle w:val="StyleBoldUnderline"/>
        </w:rPr>
        <w:t xml:space="preserve">such </w:t>
      </w:r>
      <w:r w:rsidRPr="001B0C1B">
        <w:rPr>
          <w:rStyle w:val="StyleBoldUnderline"/>
          <w:highlight w:val="yellow"/>
        </w:rPr>
        <w:t>a probe were</w:t>
      </w:r>
      <w:r w:rsidRPr="001B0C1B">
        <w:rPr>
          <w:rStyle w:val="StyleBoldUnderline"/>
        </w:rPr>
        <w:t xml:space="preserve"> </w:t>
      </w:r>
      <w:r w:rsidRPr="00A1386B">
        <w:rPr>
          <w:rStyle w:val="Emphasis"/>
          <w:b w:val="0"/>
          <w:highlight w:val="green"/>
        </w:rPr>
        <w:t>misinterpreted</w:t>
      </w:r>
      <w:r w:rsidRPr="00A10336">
        <w:rPr>
          <w:rStyle w:val="Emphasis"/>
          <w:b w:val="0"/>
        </w:rPr>
        <w:t xml:space="preserve"> by</w:t>
      </w:r>
      <w:r w:rsidRPr="001B0C1B">
        <w:rPr>
          <w:rStyle w:val="StyleBoldUnderline"/>
          <w:sz w:val="12"/>
        </w:rPr>
        <w:t xml:space="preserve"> </w:t>
      </w:r>
      <w:r w:rsidRPr="00A10336">
        <w:rPr>
          <w:rStyle w:val="Emphasis"/>
          <w:b w:val="0"/>
        </w:rPr>
        <w:t>the other as an attack.</w:t>
      </w:r>
      <w:r w:rsidRPr="00A10336">
        <w:rPr>
          <w:sz w:val="16"/>
        </w:rPr>
        <w:t xml:space="preserve"> </w:t>
      </w:r>
      <w:r w:rsidRPr="00A10336">
        <w:rPr>
          <w:rStyle w:val="StyleBoldUnderline"/>
        </w:rPr>
        <w:t>As drones get</w:t>
      </w:r>
      <w:r w:rsidRPr="00A10336">
        <w:rPr>
          <w:sz w:val="16"/>
        </w:rPr>
        <w:t xml:space="preserve"> physically </w:t>
      </w:r>
      <w:r w:rsidRPr="00A10336">
        <w:rPr>
          <w:rStyle w:val="StyleBoldUnderline"/>
        </w:rPr>
        <w:t>smaller and more precise</w:t>
      </w:r>
      <w:r w:rsidRPr="00A10336">
        <w:rPr>
          <w:sz w:val="16"/>
        </w:rPr>
        <w:t>, and as they develop a greater flying</w:t>
      </w:r>
      <w:r w:rsidRPr="001B0C1B">
        <w:rPr>
          <w:sz w:val="16"/>
        </w:rPr>
        <w:t xml:space="preserve"> range, </w:t>
      </w:r>
      <w:r w:rsidRPr="00A1386B">
        <w:rPr>
          <w:rStyle w:val="StyleBoldUnderline"/>
          <w:highlight w:val="green"/>
        </w:rPr>
        <w:t>the temptation to</w:t>
      </w:r>
      <w:r w:rsidRPr="001B0C1B">
        <w:rPr>
          <w:rStyle w:val="StyleBoldUnderline"/>
        </w:rPr>
        <w:t xml:space="preserve"> use them to </w:t>
      </w:r>
      <w:r w:rsidRPr="00A1386B">
        <w:rPr>
          <w:rStyle w:val="StyleBoldUnderline"/>
          <w:highlight w:val="green"/>
        </w:rPr>
        <w:t>spy on a</w:t>
      </w:r>
      <w:r w:rsidRPr="001B0C1B">
        <w:rPr>
          <w:rStyle w:val="StyleBoldUnderline"/>
        </w:rPr>
        <w:t xml:space="preserve"> rival’s</w:t>
      </w:r>
      <w:r w:rsidRPr="001B0C1B">
        <w:rPr>
          <w:sz w:val="16"/>
        </w:rPr>
        <w:t xml:space="preserve"> </w:t>
      </w:r>
      <w:r w:rsidRPr="00A1386B">
        <w:rPr>
          <w:rStyle w:val="StyleBoldUnderline"/>
          <w:highlight w:val="green"/>
        </w:rPr>
        <w:t>nuclear programme</w:t>
      </w:r>
      <w:r w:rsidRPr="001B0C1B">
        <w:rPr>
          <w:sz w:val="16"/>
        </w:rPr>
        <w:t xml:space="preserve"> or military installations </w:t>
      </w:r>
      <w:r w:rsidRPr="00A1386B">
        <w:rPr>
          <w:rStyle w:val="StyleBoldUnderline"/>
          <w:highlight w:val="green"/>
        </w:rPr>
        <w:t>might prove too strong</w:t>
      </w:r>
      <w:r w:rsidRPr="001B0C1B">
        <w:rPr>
          <w:rStyle w:val="StyleBoldUnderline"/>
        </w:rPr>
        <w:t xml:space="preserve"> to resist. If</w:t>
      </w:r>
      <w:r w:rsidRPr="001B0C1B">
        <w:rPr>
          <w:rStyle w:val="StyleBoldUnderline"/>
          <w:sz w:val="12"/>
        </w:rPr>
        <w:t xml:space="preserve"> </w:t>
      </w:r>
      <w:r w:rsidRPr="00A1386B">
        <w:rPr>
          <w:rStyle w:val="StyleBoldUnderline"/>
          <w:highlight w:val="green"/>
        </w:rPr>
        <w:t>this</w:t>
      </w:r>
      <w:r w:rsidRPr="001B0C1B">
        <w:rPr>
          <w:rStyle w:val="StyleBoldUnderline"/>
        </w:rPr>
        <w:t xml:space="preserve"> were to happen</w:t>
      </w:r>
      <w:r w:rsidRPr="001B0C1B">
        <w:rPr>
          <w:sz w:val="16"/>
        </w:rPr>
        <w:t xml:space="preserve">, </w:t>
      </w:r>
      <w:r w:rsidRPr="001B0C1B">
        <w:rPr>
          <w:rStyle w:val="StyleBoldUnderline"/>
        </w:rPr>
        <w:t xml:space="preserve">drones </w:t>
      </w:r>
      <w:r w:rsidRPr="00A1386B">
        <w:rPr>
          <w:rStyle w:val="StyleBoldUnderline"/>
          <w:highlight w:val="green"/>
        </w:rPr>
        <w:t>might</w:t>
      </w:r>
      <w:r w:rsidRPr="001B0C1B">
        <w:rPr>
          <w:sz w:val="16"/>
        </w:rPr>
        <w:t xml:space="preserve"> gradually </w:t>
      </w:r>
      <w:r w:rsidRPr="00A1386B">
        <w:rPr>
          <w:rStyle w:val="Emphasis"/>
          <w:b w:val="0"/>
          <w:highlight w:val="green"/>
        </w:rPr>
        <w:t xml:space="preserve">erode </w:t>
      </w:r>
      <w:r w:rsidRPr="00A10336">
        <w:rPr>
          <w:rStyle w:val="Emphasis"/>
          <w:b w:val="0"/>
        </w:rPr>
        <w:t xml:space="preserve">the </w:t>
      </w:r>
      <w:r w:rsidRPr="00A1386B">
        <w:rPr>
          <w:rStyle w:val="Emphasis"/>
          <w:b w:val="0"/>
          <w:highlight w:val="green"/>
        </w:rPr>
        <w:t>deterrent relationships</w:t>
      </w:r>
      <w:r w:rsidRPr="00A1386B">
        <w:rPr>
          <w:sz w:val="16"/>
          <w:highlight w:val="green"/>
        </w:rPr>
        <w:t xml:space="preserve"> </w:t>
      </w:r>
      <w:r w:rsidRPr="00A10336">
        <w:rPr>
          <w:rStyle w:val="Emphasis"/>
          <w:b w:val="0"/>
        </w:rPr>
        <w:t>that</w:t>
      </w:r>
      <w:r w:rsidRPr="00A10336">
        <w:rPr>
          <w:sz w:val="16"/>
        </w:rPr>
        <w:t xml:space="preserve"> </w:t>
      </w:r>
      <w:r w:rsidRPr="00A10336">
        <w:rPr>
          <w:rStyle w:val="Emphasis"/>
          <w:b w:val="0"/>
        </w:rPr>
        <w:t>exist between nuclear powers</w:t>
      </w:r>
      <w:r w:rsidRPr="001B0C1B">
        <w:rPr>
          <w:sz w:val="16"/>
        </w:rPr>
        <w:t xml:space="preserve">, thus </w:t>
      </w:r>
      <w:r w:rsidRPr="00A1386B">
        <w:rPr>
          <w:rStyle w:val="Emphasis"/>
          <w:b w:val="0"/>
          <w:highlight w:val="green"/>
        </w:rPr>
        <w:t>magnifying the risks of a spiral of conflict</w:t>
      </w:r>
      <w:r w:rsidRPr="001B0C1B">
        <w:rPr>
          <w:sz w:val="16"/>
        </w:rPr>
        <w:t xml:space="preserve"> between them. Another dimension of this problem has to do with the risk of accident. </w:t>
      </w:r>
      <w:r w:rsidRPr="00A10336">
        <w:rPr>
          <w:rStyle w:val="StyleBoldUnderline"/>
        </w:rPr>
        <w:t>Drones</w:t>
      </w:r>
      <w:r w:rsidRPr="00A10336">
        <w:rPr>
          <w:rStyle w:val="StyleBoldUnderline"/>
          <w:sz w:val="12"/>
        </w:rPr>
        <w:t xml:space="preserve"> </w:t>
      </w:r>
      <w:r w:rsidRPr="00A10336">
        <w:rPr>
          <w:rStyle w:val="StyleBoldUnderline"/>
        </w:rPr>
        <w:t>are prone to accidents and crashes</w:t>
      </w:r>
      <w:r w:rsidRPr="001B0C1B">
        <w:rPr>
          <w:rStyle w:val="StyleBoldUnderline"/>
        </w:rPr>
        <w:t>. By July 2010</w:t>
      </w:r>
      <w:r w:rsidRPr="001B0C1B">
        <w:rPr>
          <w:sz w:val="16"/>
        </w:rPr>
        <w:t xml:space="preserve">, </w:t>
      </w:r>
      <w:r w:rsidRPr="001B0C1B">
        <w:rPr>
          <w:rStyle w:val="StyleBoldUnderline"/>
          <w:highlight w:val="yellow"/>
        </w:rPr>
        <w:t>the</w:t>
      </w:r>
      <w:r w:rsidRPr="001B0C1B">
        <w:rPr>
          <w:rStyle w:val="StyleBoldUnderline"/>
        </w:rPr>
        <w:t xml:space="preserve"> US </w:t>
      </w:r>
      <w:r w:rsidRPr="001B0C1B">
        <w:rPr>
          <w:rStyle w:val="StyleBoldUnderline"/>
          <w:highlight w:val="yellow"/>
        </w:rPr>
        <w:t xml:space="preserve">Air Force </w:t>
      </w:r>
      <w:r w:rsidRPr="00A10336">
        <w:rPr>
          <w:rStyle w:val="StyleBoldUnderline"/>
        </w:rPr>
        <w:t xml:space="preserve">had </w:t>
      </w:r>
      <w:r w:rsidRPr="001B0C1B">
        <w:rPr>
          <w:rStyle w:val="StyleBoldUnderline"/>
          <w:highlight w:val="yellow"/>
        </w:rPr>
        <w:t>identified</w:t>
      </w:r>
      <w:r w:rsidRPr="001B0C1B">
        <w:rPr>
          <w:rStyle w:val="StyleBoldUnderline"/>
          <w:sz w:val="12"/>
        </w:rPr>
        <w:t xml:space="preserve"> </w:t>
      </w:r>
      <w:r w:rsidRPr="001B0C1B">
        <w:rPr>
          <w:rStyle w:val="StyleBoldUnderline"/>
        </w:rPr>
        <w:t xml:space="preserve">approximately </w:t>
      </w:r>
      <w:r w:rsidRPr="001B0C1B">
        <w:rPr>
          <w:rStyle w:val="StyleBoldUnderline"/>
          <w:highlight w:val="yellow"/>
        </w:rPr>
        <w:t>79</w:t>
      </w:r>
      <w:r w:rsidRPr="001B0C1B">
        <w:rPr>
          <w:rStyle w:val="StyleBoldUnderline"/>
        </w:rPr>
        <w:t xml:space="preserve"> drone </w:t>
      </w:r>
      <w:r w:rsidRPr="00A1386B">
        <w:rPr>
          <w:rStyle w:val="StyleBoldUnderline"/>
          <w:highlight w:val="green"/>
        </w:rPr>
        <w:t>accidents</w:t>
      </w:r>
      <w:r w:rsidRPr="001B0C1B">
        <w:rPr>
          <w:rStyle w:val="StyleBoldUnderline"/>
        </w:rPr>
        <w:t>.</w:t>
      </w:r>
      <w:r w:rsidRPr="001B0C1B">
        <w:rPr>
          <w:sz w:val="16"/>
        </w:rPr>
        <w:t xml:space="preserve">140 Recently released documents have revealed that there have been a number of drone accidents and crashes in the Seychelles and Djibouti, some of which happened in close proximity to civilian airports.141 The rapid proliferation of drones worldwide will involve a risk of accident to civilian aircraft, possibly producing an international incident if such an accident were to involve an aircraft affiliated to a state hostile to the owner of the drone. Most of the drone accidents may be innocuous, but some will carry strategic risks. In December 2011, a CIA drone designed for nuclear surveillance crashed in Iran, revealing the existence of the spying programme and leaving sensitive technology in the hands of the Iranian government.142 </w:t>
      </w:r>
      <w:r w:rsidRPr="001B0C1B">
        <w:rPr>
          <w:rStyle w:val="StyleBoldUnderline"/>
        </w:rPr>
        <w:t>The expansion of drone technology</w:t>
      </w:r>
      <w:r w:rsidRPr="001B0C1B">
        <w:rPr>
          <w:sz w:val="16"/>
        </w:rPr>
        <w:t xml:space="preserve"> </w:t>
      </w:r>
      <w:r w:rsidRPr="001B0C1B">
        <w:rPr>
          <w:rStyle w:val="StyleBoldUnderline"/>
        </w:rPr>
        <w:t>raises the possibility that some of these surveillance drones will be interpreted as</w:t>
      </w:r>
      <w:r w:rsidRPr="001B0C1B">
        <w:rPr>
          <w:rStyle w:val="StyleBoldUnderline"/>
          <w:sz w:val="12"/>
        </w:rPr>
        <w:t xml:space="preserve"> </w:t>
      </w:r>
      <w:r w:rsidRPr="001B0C1B">
        <w:rPr>
          <w:rStyle w:val="StyleBoldUnderline"/>
        </w:rPr>
        <w:t>attack drones</w:t>
      </w:r>
      <w:r w:rsidRPr="001B0C1B">
        <w:rPr>
          <w:sz w:val="16"/>
        </w:rPr>
        <w:t xml:space="preserve">, </w:t>
      </w:r>
      <w:r w:rsidRPr="001B0C1B">
        <w:rPr>
          <w:rStyle w:val="StyleBoldUnderline"/>
        </w:rPr>
        <w:t xml:space="preserve">or that </w:t>
      </w:r>
      <w:r w:rsidRPr="001B0C1B">
        <w:rPr>
          <w:rStyle w:val="StyleBoldUnderline"/>
          <w:highlight w:val="yellow"/>
        </w:rPr>
        <w:t>an accident</w:t>
      </w:r>
      <w:r w:rsidRPr="001B0C1B">
        <w:rPr>
          <w:rStyle w:val="StyleBoldUnderline"/>
        </w:rPr>
        <w:t xml:space="preserve"> or crash </w:t>
      </w:r>
      <w:r w:rsidRPr="001B0C1B">
        <w:rPr>
          <w:rStyle w:val="StyleBoldUnderline"/>
          <w:highlight w:val="yellow"/>
        </w:rPr>
        <w:t xml:space="preserve">will </w:t>
      </w:r>
      <w:r w:rsidRPr="00A1386B">
        <w:rPr>
          <w:rStyle w:val="Emphasis"/>
          <w:b w:val="0"/>
          <w:highlight w:val="green"/>
        </w:rPr>
        <w:t>spiral out of control and lead to</w:t>
      </w:r>
      <w:r w:rsidRPr="00A1386B">
        <w:rPr>
          <w:rStyle w:val="Emphasis"/>
          <w:b w:val="0"/>
          <w:sz w:val="12"/>
          <w:highlight w:val="green"/>
        </w:rPr>
        <w:t xml:space="preserve"> </w:t>
      </w:r>
      <w:r w:rsidRPr="00A1386B">
        <w:rPr>
          <w:rStyle w:val="Emphasis"/>
          <w:b w:val="0"/>
          <w:highlight w:val="green"/>
        </w:rPr>
        <w:t>an armed confrontation</w:t>
      </w:r>
      <w:r w:rsidRPr="001B0C1B">
        <w:rPr>
          <w:sz w:val="16"/>
        </w:rPr>
        <w:t xml:space="preserve">.143 An accident would be even more dangerous if the US were to pursue its plans for nuclear-powered drones, which can spread radioactive material like a dirty bomb if they crash.144 Third, </w:t>
      </w:r>
      <w:r w:rsidRPr="00A10336">
        <w:rPr>
          <w:rStyle w:val="StyleBoldUnderline"/>
        </w:rPr>
        <w:t>lethal drones create the possibility that</w:t>
      </w:r>
      <w:r w:rsidRPr="001B0C1B">
        <w:rPr>
          <w:rStyle w:val="StyleBoldUnderline"/>
        </w:rPr>
        <w:t xml:space="preserve"> the </w:t>
      </w:r>
      <w:r w:rsidRPr="00A1386B">
        <w:rPr>
          <w:rStyle w:val="StyleBoldUnderline"/>
          <w:highlight w:val="green"/>
        </w:rPr>
        <w:t>norms on the use of force</w:t>
      </w:r>
      <w:r w:rsidRPr="00A1386B">
        <w:rPr>
          <w:sz w:val="16"/>
          <w:highlight w:val="green"/>
        </w:rPr>
        <w:t xml:space="preserve"> </w:t>
      </w:r>
      <w:r w:rsidRPr="00A1386B">
        <w:rPr>
          <w:rStyle w:val="StyleBoldUnderline"/>
          <w:highlight w:val="green"/>
        </w:rPr>
        <w:t>will erode,</w:t>
      </w:r>
      <w:r w:rsidRPr="001B0C1B">
        <w:rPr>
          <w:rStyle w:val="StyleBoldUnderline"/>
        </w:rPr>
        <w:t xml:space="preserve"> creating a much more dangerous world and pushing the international</w:t>
      </w:r>
      <w:r w:rsidRPr="001B0C1B">
        <w:rPr>
          <w:rStyle w:val="StyleBoldUnderline"/>
          <w:sz w:val="12"/>
        </w:rPr>
        <w:t xml:space="preserve"> </w:t>
      </w:r>
      <w:r w:rsidRPr="001B0C1B">
        <w:rPr>
          <w:rStyle w:val="StyleBoldUnderline"/>
        </w:rPr>
        <w:t>system back towards the rule of the jungle.</w:t>
      </w:r>
      <w:r w:rsidRPr="001B0C1B">
        <w:rPr>
          <w:sz w:val="16"/>
        </w:rPr>
        <w:t xml:space="preserve"> To some extent, </w:t>
      </w:r>
      <w:r w:rsidRPr="001B0C1B">
        <w:rPr>
          <w:rStyle w:val="StyleBoldUnderline"/>
        </w:rPr>
        <w:t>this world is already</w:t>
      </w:r>
      <w:r w:rsidRPr="001B0C1B">
        <w:rPr>
          <w:sz w:val="16"/>
        </w:rPr>
        <w:t xml:space="preserve"> </w:t>
      </w:r>
      <w:r w:rsidRPr="001B0C1B">
        <w:rPr>
          <w:rStyle w:val="StyleBoldUnderline"/>
        </w:rPr>
        <w:t xml:space="preserve">being ushered in by </w:t>
      </w:r>
      <w:r w:rsidRPr="00A10336">
        <w:rPr>
          <w:rStyle w:val="StyleBoldUnderline"/>
        </w:rPr>
        <w:t>the United States</w:t>
      </w:r>
      <w:r w:rsidRPr="00A10336">
        <w:rPr>
          <w:sz w:val="16"/>
        </w:rPr>
        <w:t xml:space="preserve">, </w:t>
      </w:r>
      <w:r w:rsidRPr="00A10336">
        <w:rPr>
          <w:rStyle w:val="StyleBoldUnderline"/>
        </w:rPr>
        <w:t xml:space="preserve">which has set </w:t>
      </w:r>
      <w:r w:rsidRPr="00A10336">
        <w:rPr>
          <w:rStyle w:val="Emphasis"/>
          <w:b w:val="0"/>
        </w:rPr>
        <w:t>a dangerous precedent</w:t>
      </w:r>
      <w:r w:rsidRPr="00A10336">
        <w:rPr>
          <w:sz w:val="16"/>
        </w:rPr>
        <w:t xml:space="preserve"> that a state may simply kill foreign citizens considered a threat</w:t>
      </w:r>
      <w:r w:rsidRPr="001B0C1B">
        <w:rPr>
          <w:sz w:val="16"/>
        </w:rPr>
        <w:t xml:space="preserve"> without a declaration of war. Even John Brennan has recognized that the US is ‘establishing a precedent that other nations may follow’.145 </w:t>
      </w:r>
      <w:r w:rsidRPr="001B0C1B">
        <w:rPr>
          <w:rStyle w:val="StyleBoldUnderline"/>
          <w:b w:val="0"/>
          <w:highlight w:val="yellow"/>
        </w:rPr>
        <w:t>Given this precedent</w:t>
      </w:r>
      <w:r w:rsidRPr="001B0C1B">
        <w:rPr>
          <w:sz w:val="16"/>
          <w:highlight w:val="yellow"/>
        </w:rPr>
        <w:t xml:space="preserve">, </w:t>
      </w:r>
      <w:r w:rsidRPr="00A1386B">
        <w:rPr>
          <w:rStyle w:val="StyleBoldUnderline"/>
          <w:highlight w:val="green"/>
        </w:rPr>
        <w:t>there is nothing to stop</w:t>
      </w:r>
      <w:r w:rsidRPr="001B0C1B">
        <w:rPr>
          <w:rStyle w:val="StyleBoldUnderline"/>
          <w:sz w:val="12"/>
        </w:rPr>
        <w:t xml:space="preserve"> </w:t>
      </w:r>
      <w:r w:rsidRPr="00A10336">
        <w:rPr>
          <w:rStyle w:val="StyleBoldUnderline"/>
        </w:rPr>
        <w:t>other</w:t>
      </w:r>
      <w:r w:rsidRPr="001B0C1B">
        <w:rPr>
          <w:rStyle w:val="StyleBoldUnderline"/>
        </w:rPr>
        <w:t xml:space="preserve"> </w:t>
      </w:r>
      <w:r w:rsidRPr="00A1386B">
        <w:rPr>
          <w:rStyle w:val="StyleBoldUnderline"/>
          <w:highlight w:val="green"/>
        </w:rPr>
        <w:t>states from following the American lead</w:t>
      </w:r>
      <w:r w:rsidRPr="001B0C1B">
        <w:rPr>
          <w:rStyle w:val="StyleBoldUnderline"/>
        </w:rPr>
        <w:t xml:space="preserve"> and using drone strikes to eliminate</w:t>
      </w:r>
      <w:r w:rsidRPr="001B0C1B">
        <w:rPr>
          <w:rStyle w:val="StyleBoldUnderline"/>
          <w:sz w:val="12"/>
        </w:rPr>
        <w:t xml:space="preserve"> </w:t>
      </w:r>
      <w:r w:rsidRPr="001B0C1B">
        <w:rPr>
          <w:rStyle w:val="StyleBoldUnderline"/>
        </w:rPr>
        <w:t xml:space="preserve">potential threats. </w:t>
      </w:r>
      <w:r w:rsidRPr="001B0C1B">
        <w:rPr>
          <w:sz w:val="16"/>
        </w:rPr>
        <w:t xml:space="preserve">Those ‘threats’ need not be terrorists, but could be others— dissidents, spies, even journalists—whose behaviour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 Fourth, there is a distinct danger that the world will divide into two camps: developed states in possession of drone technology, and weak states and rebel movements that lack them. </w:t>
      </w:r>
      <w:r w:rsidRPr="001B0C1B">
        <w:rPr>
          <w:rStyle w:val="StyleBoldUnderline"/>
        </w:rPr>
        <w:t>States with recurring separatist or insurgent problems</w:t>
      </w:r>
      <w:r w:rsidRPr="001B0C1B">
        <w:rPr>
          <w:sz w:val="16"/>
        </w:rPr>
        <w:t xml:space="preserve"> </w:t>
      </w:r>
      <w:r w:rsidRPr="001B0C1B">
        <w:rPr>
          <w:rStyle w:val="StyleBoldUnderline"/>
        </w:rPr>
        <w:t>may begin to police their restive territories through drone strikes</w:t>
      </w:r>
      <w:r w:rsidRPr="001B0C1B">
        <w:rPr>
          <w:sz w:val="16"/>
        </w:rPr>
        <w:t xml:space="preserve">, </w:t>
      </w:r>
      <w:r w:rsidRPr="001B0C1B">
        <w:rPr>
          <w:rStyle w:val="StyleBoldUnderline"/>
        </w:rPr>
        <w:t>essentially</w:t>
      </w:r>
      <w:r w:rsidRPr="001B0C1B">
        <w:rPr>
          <w:sz w:val="16"/>
        </w:rPr>
        <w:t xml:space="preserve"> </w:t>
      </w:r>
      <w:r w:rsidRPr="001B0C1B">
        <w:rPr>
          <w:rStyle w:val="StyleBoldUnderline"/>
        </w:rPr>
        <w:t>containing the problem in a fixed geographical region and engaging in a</w:t>
      </w:r>
      <w:r w:rsidRPr="001B0C1B">
        <w:rPr>
          <w:sz w:val="16"/>
        </w:rPr>
        <w:t xml:space="preserve"> largely </w:t>
      </w:r>
      <w:r w:rsidRPr="001B0C1B">
        <w:rPr>
          <w:rStyle w:val="StyleBoldUnderline"/>
        </w:rPr>
        <w:t>punitive policy against them</w:t>
      </w:r>
      <w:r w:rsidRPr="001B0C1B">
        <w:rPr>
          <w:sz w:val="16"/>
        </w:rPr>
        <w:t xml:space="preserve">. </w:t>
      </w:r>
      <w:r w:rsidRPr="001B0C1B">
        <w:rPr>
          <w:rStyle w:val="StyleBoldUnderline"/>
          <w:highlight w:val="yellow"/>
        </w:rPr>
        <w:t>One could</w:t>
      </w:r>
      <w:r w:rsidRPr="001B0C1B">
        <w:rPr>
          <w:sz w:val="16"/>
        </w:rPr>
        <w:t xml:space="preserve"> easily </w:t>
      </w:r>
      <w:r w:rsidRPr="001B0C1B">
        <w:rPr>
          <w:rStyle w:val="StyleBoldUnderline"/>
          <w:highlight w:val="yellow"/>
        </w:rPr>
        <w:t>imagine</w:t>
      </w:r>
      <w:r w:rsidRPr="001B0C1B">
        <w:rPr>
          <w:sz w:val="16"/>
        </w:rPr>
        <w:t xml:space="preserve"> that </w:t>
      </w:r>
      <w:r w:rsidRPr="00A1386B">
        <w:rPr>
          <w:rStyle w:val="StyleBoldUnderline"/>
          <w:highlight w:val="green"/>
        </w:rPr>
        <w:t>China</w:t>
      </w:r>
      <w:r w:rsidRPr="001B0C1B">
        <w:rPr>
          <w:sz w:val="16"/>
        </w:rPr>
        <w:t xml:space="preserve">, for example, </w:t>
      </w:r>
      <w:r w:rsidRPr="00A1386B">
        <w:rPr>
          <w:rStyle w:val="StyleBoldUnderline"/>
          <w:highlight w:val="green"/>
        </w:rPr>
        <w:t>might</w:t>
      </w:r>
      <w:r w:rsidRPr="001B0C1B">
        <w:rPr>
          <w:rStyle w:val="StyleBoldUnderline"/>
        </w:rPr>
        <w:t xml:space="preserve"> resort to drone </w:t>
      </w:r>
      <w:r w:rsidRPr="00A1386B">
        <w:rPr>
          <w:rStyle w:val="StyleBoldUnderline"/>
          <w:highlight w:val="green"/>
        </w:rPr>
        <w:t>strike</w:t>
      </w:r>
      <w:r w:rsidRPr="001B0C1B">
        <w:rPr>
          <w:rStyle w:val="StyleBoldUnderline"/>
        </w:rPr>
        <w:t xml:space="preserve">s in </w:t>
      </w:r>
      <w:r w:rsidRPr="001B0C1B">
        <w:rPr>
          <w:rStyle w:val="StyleBoldUnderline"/>
          <w:highlight w:val="yellow"/>
        </w:rPr>
        <w:t>Uighur</w:t>
      </w:r>
      <w:r w:rsidRPr="001B0C1B">
        <w:rPr>
          <w:rStyle w:val="StyleBoldUnderline"/>
        </w:rPr>
        <w:t xml:space="preserve"> provinc</w:t>
      </w:r>
      <w:r w:rsidRPr="001B0C1B">
        <w:rPr>
          <w:rStyle w:val="StyleBoldUnderline"/>
          <w:highlight w:val="yellow"/>
        </w:rPr>
        <w:t>es</w:t>
      </w:r>
      <w:r w:rsidRPr="001B0C1B">
        <w:rPr>
          <w:rStyle w:val="StyleBoldUnderline"/>
        </w:rPr>
        <w:t xml:space="preserve"> </w:t>
      </w:r>
      <w:r w:rsidRPr="00A10336">
        <w:rPr>
          <w:rStyle w:val="StyleBoldUnderline"/>
        </w:rPr>
        <w:t xml:space="preserve">in order </w:t>
      </w:r>
      <w:r w:rsidRPr="00A1386B">
        <w:rPr>
          <w:rStyle w:val="StyleBoldUnderline"/>
          <w:highlight w:val="green"/>
        </w:rPr>
        <w:t xml:space="preserve">to keep </w:t>
      </w:r>
      <w:r w:rsidRPr="00A1386B">
        <w:rPr>
          <w:rStyle w:val="StyleBoldUnderline"/>
        </w:rPr>
        <w:t>potential</w:t>
      </w:r>
      <w:r w:rsidRPr="001B0C1B">
        <w:rPr>
          <w:rStyle w:val="StyleBoldUnderline"/>
        </w:rPr>
        <w:t xml:space="preserve"> </w:t>
      </w:r>
      <w:r w:rsidRPr="00A1386B">
        <w:rPr>
          <w:rStyle w:val="StyleBoldUnderline"/>
          <w:highlight w:val="green"/>
        </w:rPr>
        <w:t>threats</w:t>
      </w:r>
      <w:r w:rsidRPr="00A1386B">
        <w:rPr>
          <w:sz w:val="16"/>
          <w:highlight w:val="green"/>
        </w:rPr>
        <w:t xml:space="preserve"> </w:t>
      </w:r>
      <w:r w:rsidRPr="00A1386B">
        <w:rPr>
          <w:rStyle w:val="StyleBoldUnderline"/>
          <w:highlight w:val="green"/>
        </w:rPr>
        <w:t>from emerging</w:t>
      </w:r>
      <w:r w:rsidRPr="001B0C1B">
        <w:rPr>
          <w:rStyle w:val="StyleBoldUnderline"/>
          <w:highlight w:val="yellow"/>
        </w:rPr>
        <w:t xml:space="preserve">, </w:t>
      </w:r>
      <w:r w:rsidRPr="00A1386B">
        <w:rPr>
          <w:rStyle w:val="StyleBoldUnderline"/>
          <w:highlight w:val="green"/>
        </w:rPr>
        <w:t xml:space="preserve">or </w:t>
      </w:r>
      <w:r w:rsidRPr="00A10336">
        <w:rPr>
          <w:rStyle w:val="StyleBoldUnderline"/>
        </w:rPr>
        <w:t xml:space="preserve">that </w:t>
      </w:r>
      <w:r w:rsidRPr="00A1386B">
        <w:rPr>
          <w:rStyle w:val="StyleBoldUnderline"/>
          <w:highlight w:val="green"/>
        </w:rPr>
        <w:t>Russia could</w:t>
      </w:r>
      <w:r w:rsidRPr="001B0C1B">
        <w:rPr>
          <w:rStyle w:val="StyleBoldUnderline"/>
        </w:rPr>
        <w:t xml:space="preserve"> use drones to </w:t>
      </w:r>
      <w:r w:rsidRPr="00A1386B">
        <w:rPr>
          <w:rStyle w:val="StyleBoldUnderline"/>
          <w:highlight w:val="green"/>
        </w:rPr>
        <w:t>strike</w:t>
      </w:r>
      <w:r w:rsidRPr="001B0C1B">
        <w:rPr>
          <w:rStyle w:val="StyleBoldUnderline"/>
        </w:rPr>
        <w:t xml:space="preserve"> at </w:t>
      </w:r>
      <w:r w:rsidRPr="001B0C1B">
        <w:rPr>
          <w:rStyle w:val="StyleBoldUnderline"/>
          <w:highlight w:val="yellow"/>
        </w:rPr>
        <w:t>separatist movements</w:t>
      </w:r>
      <w:r w:rsidRPr="001B0C1B">
        <w:rPr>
          <w:rStyle w:val="StyleBoldUnderline"/>
          <w:sz w:val="12"/>
          <w:highlight w:val="yellow"/>
        </w:rPr>
        <w:t xml:space="preserve"> </w:t>
      </w:r>
      <w:r w:rsidRPr="00A1386B">
        <w:rPr>
          <w:rStyle w:val="StyleBoldUnderline"/>
          <w:highlight w:val="green"/>
        </w:rPr>
        <w:t>in Chechnya</w:t>
      </w:r>
      <w:r w:rsidRPr="001B0C1B">
        <w:rPr>
          <w:sz w:val="16"/>
        </w:rPr>
        <w:t xml:space="preserve"> or elsewhere. Such behaviour would not necessarily be confined to authoritarian governments; it is equally possible that </w:t>
      </w:r>
      <w:r w:rsidRPr="001B0C1B">
        <w:rPr>
          <w:rStyle w:val="StyleBoldUnderline"/>
        </w:rPr>
        <w:t>Israel might use drones to</w:t>
      </w:r>
      <w:r w:rsidRPr="001B0C1B">
        <w:rPr>
          <w:sz w:val="16"/>
        </w:rPr>
        <w:t xml:space="preserve"> </w:t>
      </w:r>
      <w:r w:rsidRPr="001B0C1B">
        <w:rPr>
          <w:rStyle w:val="StyleBoldUnderline"/>
        </w:rPr>
        <w:t>police Gaza and the West Bank</w:t>
      </w:r>
      <w:r w:rsidRPr="001B0C1B">
        <w:rPr>
          <w:sz w:val="16"/>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w:t>
      </w:r>
      <w:r w:rsidRPr="001B0C1B">
        <w:rPr>
          <w:sz w:val="16"/>
        </w:rPr>
        <w:lastRenderedPageBreak/>
        <w:t xml:space="preserve">assess, but </w:t>
      </w:r>
      <w:r w:rsidRPr="001B0C1B">
        <w:rPr>
          <w:rStyle w:val="StyleBoldUnderline"/>
        </w:rPr>
        <w:t>one possibility</w:t>
      </w:r>
      <w:r w:rsidRPr="001B0C1B">
        <w:rPr>
          <w:rStyle w:val="StyleBoldUnderline"/>
          <w:sz w:val="12"/>
        </w:rPr>
        <w:t xml:space="preserve"> </w:t>
      </w:r>
      <w:r w:rsidRPr="001B0C1B">
        <w:rPr>
          <w:rStyle w:val="StyleBoldUnderline"/>
        </w:rPr>
        <w:t>is that governments with secessionist movements might be less willing to</w:t>
      </w:r>
      <w:r w:rsidRPr="001B0C1B">
        <w:rPr>
          <w:rStyle w:val="StyleBoldUnderline"/>
          <w:sz w:val="12"/>
        </w:rPr>
        <w:t xml:space="preserve"> </w:t>
      </w:r>
      <w:r w:rsidRPr="001B0C1B">
        <w:rPr>
          <w:rStyle w:val="StyleBoldUnderline"/>
        </w:rPr>
        <w:t>negotiate and grant concessions if drones allowed them to police their internal</w:t>
      </w:r>
      <w:r w:rsidRPr="001B0C1B">
        <w:rPr>
          <w:rStyle w:val="StyleBoldUnderline"/>
          <w:sz w:val="12"/>
        </w:rPr>
        <w:t xml:space="preserve"> </w:t>
      </w:r>
      <w:r w:rsidRPr="001B0C1B">
        <w:rPr>
          <w:rStyle w:val="StyleBoldUnderline"/>
        </w:rPr>
        <w:t>enemies with ruthless efficiency and ‘manage’ the problem at low cost.</w:t>
      </w:r>
      <w:r w:rsidRPr="001B0C1B">
        <w:rPr>
          <w:sz w:val="16"/>
        </w:rPr>
        <w:t xml:space="preserve"> </w:t>
      </w:r>
      <w:r w:rsidRPr="00A1386B">
        <w:rPr>
          <w:rStyle w:val="StyleBoldUnderline"/>
          <w:highlight w:val="green"/>
        </w:rPr>
        <w:t>The result</w:t>
      </w:r>
      <w:r w:rsidRPr="00A1386B">
        <w:rPr>
          <w:rStyle w:val="StyleBoldUnderline"/>
          <w:sz w:val="12"/>
          <w:highlight w:val="green"/>
        </w:rPr>
        <w:t xml:space="preserve"> </w:t>
      </w:r>
      <w:r w:rsidRPr="00A1386B">
        <w:rPr>
          <w:rStyle w:val="StyleBoldUnderline"/>
          <w:highlight w:val="green"/>
        </w:rPr>
        <w:t>might be</w:t>
      </w:r>
      <w:r w:rsidRPr="001B0C1B">
        <w:rPr>
          <w:rStyle w:val="StyleBoldUnderline"/>
          <w:highlight w:val="yellow"/>
        </w:rPr>
        <w:t xml:space="preserve"> a situation where</w:t>
      </w:r>
      <w:r w:rsidRPr="001B0C1B">
        <w:rPr>
          <w:rStyle w:val="StyleBoldUnderline"/>
        </w:rPr>
        <w:t xml:space="preserve"> such </w:t>
      </w:r>
      <w:r w:rsidRPr="00A1386B">
        <w:rPr>
          <w:rStyle w:val="StyleBoldUnderline"/>
          <w:highlight w:val="green"/>
        </w:rPr>
        <w:t xml:space="preserve">conflicts </w:t>
      </w:r>
      <w:r w:rsidRPr="001B0C1B">
        <w:rPr>
          <w:rStyle w:val="StyleBoldUnderline"/>
          <w:highlight w:val="yellow"/>
        </w:rPr>
        <w:t>are contained but not resolved, while</w:t>
      </w:r>
      <w:r w:rsidRPr="001B0C1B">
        <w:rPr>
          <w:rStyle w:val="StyleBoldUnderline"/>
          <w:sz w:val="12"/>
          <w:highlight w:val="yellow"/>
        </w:rPr>
        <w:t xml:space="preserve"> </w:t>
      </w:r>
      <w:r w:rsidRPr="001B0C1B">
        <w:rPr>
          <w:rStyle w:val="StyleBoldUnderline"/>
          <w:highlight w:val="yellow"/>
        </w:rPr>
        <w:t>citizens</w:t>
      </w:r>
      <w:r w:rsidRPr="001B0C1B">
        <w:rPr>
          <w:rStyle w:val="StyleBoldUnderline"/>
        </w:rPr>
        <w:t xml:space="preserve"> in developed states </w:t>
      </w:r>
      <w:r w:rsidRPr="00A10336">
        <w:rPr>
          <w:rStyle w:val="StyleBoldUnderline"/>
          <w:highlight w:val="yellow"/>
        </w:rPr>
        <w:t>grow</w:t>
      </w:r>
      <w:r w:rsidRPr="001B0C1B">
        <w:rPr>
          <w:rStyle w:val="StyleBoldUnderline"/>
        </w:rPr>
        <w:t xml:space="preserve"> </w:t>
      </w:r>
      <w:r w:rsidRPr="00A10336">
        <w:rPr>
          <w:rStyle w:val="StyleBoldUnderline"/>
        </w:rPr>
        <w:t>increasingly indifferent to the suffering of those</w:t>
      </w:r>
      <w:r w:rsidRPr="00A10336">
        <w:rPr>
          <w:rStyle w:val="StyleBoldUnderline"/>
          <w:sz w:val="12"/>
        </w:rPr>
        <w:t xml:space="preserve"> </w:t>
      </w:r>
      <w:r w:rsidRPr="00A10336">
        <w:rPr>
          <w:rStyle w:val="Emphasis"/>
          <w:b w:val="0"/>
        </w:rPr>
        <w:t xml:space="preserve">making </w:t>
      </w:r>
      <w:r w:rsidRPr="00A10336">
        <w:rPr>
          <w:rStyle w:val="Emphasis"/>
          <w:b w:val="0"/>
          <w:highlight w:val="yellow"/>
        </w:rPr>
        <w:t>secessionist</w:t>
      </w:r>
      <w:r w:rsidRPr="001B0C1B">
        <w:rPr>
          <w:sz w:val="16"/>
        </w:rPr>
        <w:t xml:space="preserve"> or even national liberation </w:t>
      </w:r>
      <w:r w:rsidRPr="00A10336">
        <w:rPr>
          <w:rStyle w:val="Emphasis"/>
          <w:b w:val="0"/>
          <w:highlight w:val="yellow"/>
        </w:rPr>
        <w:t>claims</w:t>
      </w:r>
      <w:r w:rsidRPr="001B0C1B">
        <w:rPr>
          <w:sz w:val="16"/>
        </w:rPr>
        <w:t xml:space="preserve">, including just ones, upon them. Finally, 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Eurosur, a new programme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One could only imagine what a truly murderous authoritarian regime—such as Bashar al-Assad’s Syria—would do with its own fleet of drones. </w:t>
      </w:r>
      <w:r w:rsidRPr="001B0C1B">
        <w:rPr>
          <w:rStyle w:val="StyleBoldUnderline"/>
        </w:rPr>
        <w:t>The expansion of drone technology may make the</w:t>
      </w:r>
      <w:r w:rsidRPr="001B0C1B">
        <w:rPr>
          <w:sz w:val="16"/>
        </w:rPr>
        <w:t xml:space="preserve"> </w:t>
      </w:r>
      <w:r w:rsidRPr="001B0C1B">
        <w:rPr>
          <w:rStyle w:val="StyleBoldUnderline"/>
        </w:rPr>
        <w:t>strong even stronger</w:t>
      </w:r>
      <w:r w:rsidRPr="001B0C1B">
        <w:rPr>
          <w:sz w:val="16"/>
        </w:rPr>
        <w:t xml:space="preserve">, </w:t>
      </w:r>
      <w:r w:rsidRPr="001B0C1B">
        <w:rPr>
          <w:rStyle w:val="StyleBoldUnderline"/>
        </w:rPr>
        <w:t xml:space="preserve">thus </w:t>
      </w:r>
      <w:r w:rsidRPr="001B0C1B">
        <w:rPr>
          <w:rStyle w:val="StyleBoldUnderline"/>
          <w:b w:val="0"/>
        </w:rPr>
        <w:t>tilting the balance of power in authoritarian regimes</w:t>
      </w:r>
      <w:r w:rsidRPr="001B0C1B">
        <w:rPr>
          <w:sz w:val="16"/>
        </w:rPr>
        <w:t xml:space="preserve"> </w:t>
      </w:r>
      <w:r w:rsidRPr="001B0C1B">
        <w:rPr>
          <w:rStyle w:val="StyleBoldUnderline"/>
          <w:b w:val="0"/>
        </w:rPr>
        <w:t>even more decisively towards</w:t>
      </w:r>
      <w:r w:rsidRPr="001B0C1B">
        <w:rPr>
          <w:sz w:val="16"/>
        </w:rPr>
        <w:t xml:space="preserve"> </w:t>
      </w:r>
      <w:r w:rsidRPr="001B0C1B">
        <w:rPr>
          <w:rStyle w:val="StyleBoldUnderline"/>
        </w:rPr>
        <w:t>those who wield the coercive instruments of power</w:t>
      </w:r>
      <w:r w:rsidRPr="001B0C1B">
        <w:rPr>
          <w:sz w:val="16"/>
        </w:rPr>
        <w:t xml:space="preserve"> and against those who dare to challenge them. Conclusion Even though it has now been confronted with blowback from drones in the failed Times Square bombing, the United States has yet to engage in a serious analysis of the strategic costs and consequences of its use of drones, both for its own security and for the rest of the world. Much of the debate over drones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discounts some of the other key dynamics—such as the corrosion of the perceived competence and legitimacy of governments where drone strikes take place, growing anti-Americanism and fresh recruitment to militant networks—that reveal the costs of drone warfare. In other words, the analysis of the effectiveness of drones takes into account only the ‘loss’ side of the ledger for the ‘bad guys’, without asking what America’s enemies gain by being subjected to a policy of constant surveillance and attack. In his second term, President Obama has an opportunity to reverse course and establish a new drones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a self-limiting approach to drones might also minimize the degree of political opposition that US drone strikes generate in states such as Pakistan and Yemen, as their leaders, and even the civilian population, often tolerate or even approve of strikes against HVTs. Another step might be to improve the levels of transparency of the drone programme.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non-transparency fuels suspicions that the US is indifferent to the civilian casualties caused by drone strikes, a perception which in turn magnifies the deleterious political consequences of the strikes. Letting some sunlight in on the drones programme would not eliminate all of the opposition to it, but it would go some way towards undercutting the worst conspiracy theories about drone use in these countries while also signalling that the US government holds itself legally and morally accountable for its behaviour.156 </w:t>
      </w:r>
      <w:r w:rsidRPr="00A1386B">
        <w:rPr>
          <w:rStyle w:val="StyleBoldUnderline"/>
          <w:highlight w:val="green"/>
        </w:rPr>
        <w:t>A</w:t>
      </w:r>
      <w:r w:rsidRPr="001B0C1B">
        <w:rPr>
          <w:sz w:val="16"/>
        </w:rPr>
        <w:t xml:space="preserve"> final, and </w:t>
      </w:r>
      <w:r w:rsidRPr="00A1386B">
        <w:rPr>
          <w:rStyle w:val="Emphasis"/>
          <w:b w:val="0"/>
          <w:highlight w:val="green"/>
        </w:rPr>
        <w:t>crucial</w:t>
      </w:r>
      <w:r w:rsidRPr="00A1386B">
        <w:rPr>
          <w:sz w:val="16"/>
          <w:highlight w:val="green"/>
        </w:rPr>
        <w:t xml:space="preserve">, </w:t>
      </w:r>
      <w:r w:rsidRPr="00175092">
        <w:rPr>
          <w:rStyle w:val="StyleBoldUnderline"/>
          <w:strike/>
          <w:highlight w:val="green"/>
        </w:rPr>
        <w:t xml:space="preserve">step </w:t>
      </w:r>
      <w:r w:rsidRPr="00A10336">
        <w:rPr>
          <w:rStyle w:val="StyleBoldUnderline"/>
        </w:rPr>
        <w:t xml:space="preserve">towards </w:t>
      </w:r>
      <w:r w:rsidRPr="00A10336">
        <w:rPr>
          <w:rStyle w:val="Emphasis"/>
          <w:b w:val="0"/>
        </w:rPr>
        <w:t>mitigating the</w:t>
      </w:r>
      <w:r w:rsidRPr="00A10336">
        <w:rPr>
          <w:sz w:val="16"/>
        </w:rPr>
        <w:t xml:space="preserve"> strategic </w:t>
      </w:r>
      <w:r w:rsidRPr="00A10336">
        <w:rPr>
          <w:rStyle w:val="Emphasis"/>
          <w:b w:val="0"/>
        </w:rPr>
        <w:t>consequences</w:t>
      </w:r>
      <w:r w:rsidRPr="001B0C1B">
        <w:rPr>
          <w:sz w:val="16"/>
        </w:rPr>
        <w:t xml:space="preserve"> of drones </w:t>
      </w:r>
      <w:r w:rsidRPr="00A1386B">
        <w:rPr>
          <w:rStyle w:val="StyleBoldUnderline"/>
          <w:highlight w:val="green"/>
        </w:rPr>
        <w:t xml:space="preserve">would be to </w:t>
      </w:r>
      <w:r w:rsidRPr="00A1386B">
        <w:rPr>
          <w:rStyle w:val="Emphasis"/>
          <w:b w:val="0"/>
          <w:highlight w:val="green"/>
        </w:rPr>
        <w:t>develop</w:t>
      </w:r>
      <w:r w:rsidRPr="001B0C1B">
        <w:rPr>
          <w:rStyle w:val="StyleBoldUnderline"/>
        </w:rPr>
        <w:t xml:space="preserve"> </w:t>
      </w:r>
      <w:r w:rsidRPr="001B0C1B">
        <w:rPr>
          <w:sz w:val="16"/>
        </w:rPr>
        <w:t xml:space="preserve">internationally recognized standards and </w:t>
      </w:r>
      <w:r w:rsidRPr="00A1386B">
        <w:rPr>
          <w:rStyle w:val="Emphasis"/>
          <w:b w:val="0"/>
          <w:highlight w:val="green"/>
        </w:rPr>
        <w:t>norms</w:t>
      </w:r>
      <w:r w:rsidRPr="001B0C1B">
        <w:rPr>
          <w:sz w:val="16"/>
        </w:rPr>
        <w:t xml:space="preserve"> for their use and sale. </w:t>
      </w:r>
      <w:r w:rsidRPr="001B0C1B">
        <w:rPr>
          <w:rStyle w:val="StyleBoldUnderline"/>
          <w:highlight w:val="yellow"/>
        </w:rPr>
        <w:t xml:space="preserve">It is not realistic to </w:t>
      </w:r>
      <w:r w:rsidRPr="00A10336">
        <w:rPr>
          <w:rStyle w:val="StyleBoldUnderline"/>
        </w:rPr>
        <w:t xml:space="preserve">suggest that the US </w:t>
      </w:r>
      <w:r w:rsidRPr="001B0C1B">
        <w:rPr>
          <w:rStyle w:val="StyleBoldUnderline"/>
          <w:highlight w:val="yellow"/>
        </w:rPr>
        <w:t xml:space="preserve">stop using </w:t>
      </w:r>
      <w:r w:rsidRPr="001B0C1B">
        <w:rPr>
          <w:rStyle w:val="StyleBoldUnderline"/>
        </w:rPr>
        <w:t xml:space="preserve">its </w:t>
      </w:r>
      <w:r w:rsidRPr="00A10336">
        <w:rPr>
          <w:rStyle w:val="StyleBoldUnderline"/>
          <w:highlight w:val="yellow"/>
        </w:rPr>
        <w:t>drones altogether</w:t>
      </w:r>
      <w:r w:rsidRPr="00A10336">
        <w:rPr>
          <w:sz w:val="16"/>
          <w:highlight w:val="yellow"/>
        </w:rPr>
        <w:t xml:space="preserve">, </w:t>
      </w:r>
      <w:r w:rsidRPr="00A10336">
        <w:rPr>
          <w:rStyle w:val="Emphasis"/>
          <w:b w:val="0"/>
          <w:highlight w:val="yellow"/>
        </w:rPr>
        <w:t xml:space="preserve">or to assume </w:t>
      </w:r>
      <w:r w:rsidRPr="00A10336">
        <w:rPr>
          <w:rStyle w:val="Emphasis"/>
          <w:b w:val="0"/>
        </w:rPr>
        <w:t xml:space="preserve">that other </w:t>
      </w:r>
      <w:r w:rsidRPr="00A10336">
        <w:rPr>
          <w:rStyle w:val="Emphasis"/>
          <w:b w:val="0"/>
          <w:highlight w:val="yellow"/>
        </w:rPr>
        <w:t xml:space="preserve">countries </w:t>
      </w:r>
      <w:r w:rsidRPr="00A10336">
        <w:rPr>
          <w:rStyle w:val="Emphasis"/>
          <w:b w:val="0"/>
        </w:rPr>
        <w:t xml:space="preserve">will </w:t>
      </w:r>
      <w:r w:rsidRPr="00A10336">
        <w:rPr>
          <w:rStyle w:val="Emphasis"/>
          <w:b w:val="0"/>
          <w:highlight w:val="yellow"/>
        </w:rPr>
        <w:t>accept a moratorium</w:t>
      </w:r>
      <w:r w:rsidRPr="001B0C1B">
        <w:rPr>
          <w:rStyle w:val="StyleBoldUnderline"/>
        </w:rPr>
        <w:t xml:space="preserve"> on</w:t>
      </w:r>
      <w:r w:rsidRPr="001B0C1B">
        <w:rPr>
          <w:sz w:val="16"/>
        </w:rPr>
        <w:t xml:space="preserve"> buying and using drones. </w:t>
      </w:r>
      <w:r w:rsidRPr="001B0C1B">
        <w:rPr>
          <w:rStyle w:val="StyleBoldUnderline"/>
          <w:b w:val="0"/>
          <w:highlight w:val="yellow"/>
        </w:rPr>
        <w:t>The genie is out of the bottle</w:t>
      </w:r>
      <w:r w:rsidRPr="001B0C1B">
        <w:rPr>
          <w:sz w:val="16"/>
        </w:rPr>
        <w:t xml:space="preserve">: drones will be a fact of life for years to come. </w:t>
      </w:r>
      <w:r w:rsidRPr="00A1386B">
        <w:rPr>
          <w:rStyle w:val="StyleBoldUnderline"/>
          <w:highlight w:val="green"/>
        </w:rPr>
        <w:t xml:space="preserve">What remains to be done is to ensure </w:t>
      </w:r>
      <w:r w:rsidRPr="00A1386B">
        <w:rPr>
          <w:rStyle w:val="Emphasis"/>
          <w:b w:val="0"/>
          <w:highlight w:val="green"/>
        </w:rPr>
        <w:t>that their use</w:t>
      </w:r>
      <w:r w:rsidRPr="001B0C1B">
        <w:rPr>
          <w:sz w:val="16"/>
        </w:rPr>
        <w:t xml:space="preserve"> and sale </w:t>
      </w:r>
      <w:r w:rsidRPr="00A1386B">
        <w:rPr>
          <w:rStyle w:val="Emphasis"/>
          <w:b w:val="0"/>
          <w:highlight w:val="green"/>
        </w:rPr>
        <w:t>are transparent</w:t>
      </w:r>
      <w:r w:rsidRPr="001B0C1B">
        <w:rPr>
          <w:sz w:val="16"/>
        </w:rPr>
        <w:t xml:space="preserve">, regulated and consistent with internationally recognized human rights standards.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Lethal drones will eventually be in the hands of those who will use them with fewer scruples than President Obama has. </w:t>
      </w:r>
      <w:r w:rsidRPr="00A1386B">
        <w:rPr>
          <w:rStyle w:val="StyleBoldUnderline"/>
          <w:highlight w:val="green"/>
        </w:rPr>
        <w:t xml:space="preserve">Without </w:t>
      </w:r>
      <w:r w:rsidRPr="00A10336">
        <w:rPr>
          <w:rStyle w:val="Emphasis"/>
          <w:b w:val="0"/>
          <w:highlight w:val="yellow"/>
        </w:rPr>
        <w:t>a set of</w:t>
      </w:r>
      <w:r w:rsidRPr="001B0C1B">
        <w:rPr>
          <w:sz w:val="16"/>
        </w:rPr>
        <w:t xml:space="preserve"> internationally recognized standards or </w:t>
      </w:r>
      <w:r w:rsidRPr="00A1386B">
        <w:rPr>
          <w:rStyle w:val="Emphasis"/>
          <w:b w:val="0"/>
          <w:highlight w:val="green"/>
        </w:rPr>
        <w:t>norms</w:t>
      </w:r>
      <w:r w:rsidRPr="001B0C1B">
        <w:rPr>
          <w:sz w:val="16"/>
        </w:rPr>
        <w:t xml:space="preserve"> governing their sale and use, </w:t>
      </w:r>
      <w:r w:rsidRPr="00A1386B">
        <w:rPr>
          <w:rStyle w:val="Emphasis"/>
          <w:b w:val="0"/>
          <w:highlight w:val="green"/>
        </w:rPr>
        <w:t>drones will proliferate without control</w:t>
      </w:r>
      <w:r w:rsidRPr="00A10336">
        <w:rPr>
          <w:sz w:val="16"/>
        </w:rPr>
        <w:t>, be misused by governments and non-</w:t>
      </w:r>
      <w:r w:rsidRPr="00A10336">
        <w:rPr>
          <w:sz w:val="16"/>
        </w:rPr>
        <w:lastRenderedPageBreak/>
        <w:t>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w:t>
      </w:r>
      <w:r w:rsidRPr="001B0C1B">
        <w:rPr>
          <w:sz w:val="16"/>
        </w:rPr>
        <w:t xml:space="preserve">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the US now has an opportunity to show leadership in developing an international legal architecture which might avert some of the worst consequences of their use.</w:t>
      </w:r>
    </w:p>
    <w:p w14:paraId="1C3843BC" w14:textId="77777777" w:rsidR="0004319C" w:rsidRDefault="0004319C" w:rsidP="00FC203C">
      <w:pPr>
        <w:rPr>
          <w:sz w:val="16"/>
        </w:rPr>
      </w:pPr>
    </w:p>
    <w:p w14:paraId="394555A7" w14:textId="77777777" w:rsidR="0004319C" w:rsidRDefault="0004319C" w:rsidP="0004319C">
      <w:pPr>
        <w:pStyle w:val="Heading4"/>
      </w:pPr>
      <w:r w:rsidRPr="005D295C">
        <w:rPr>
          <w:highlight w:val="cyan"/>
        </w:rPr>
        <w:t>China’s drone prolif causes regional war</w:t>
      </w:r>
      <w:r>
        <w:t>—multiple flashpoints</w:t>
      </w:r>
    </w:p>
    <w:p w14:paraId="33F3C34E" w14:textId="77777777" w:rsidR="0004319C" w:rsidRPr="0078274A" w:rsidRDefault="0004319C" w:rsidP="0004319C">
      <w:pPr>
        <w:rPr>
          <w:rStyle w:val="StyleStyleBold12pt"/>
        </w:rPr>
      </w:pPr>
      <w:r w:rsidRPr="0078274A">
        <w:rPr>
          <w:rStyle w:val="StyleStyleBold12pt"/>
        </w:rPr>
        <w:t>Standaert, 2012</w:t>
      </w:r>
    </w:p>
    <w:p w14:paraId="299866CC" w14:textId="77777777" w:rsidR="0004319C" w:rsidRDefault="0004319C" w:rsidP="0004319C">
      <w:r>
        <w:t xml:space="preserve">[Michael, Global Post, </w:t>
      </w:r>
      <w:r w:rsidRPr="0078274A">
        <w:t>Stage set for drone chess match in Asia-Pacific</w:t>
      </w:r>
      <w:r>
        <w:t xml:space="preserve">, </w:t>
      </w:r>
      <w:r w:rsidRPr="0078274A">
        <w:t>http://www.globalpost.com/dispatch/news/regions/asia-pacific/121102/china-drone-UAV-proliferation?page=0,1</w:t>
      </w:r>
      <w:r>
        <w:t>] /Wyo-MB</w:t>
      </w:r>
    </w:p>
    <w:p w14:paraId="56AC6352" w14:textId="77777777" w:rsidR="0004319C" w:rsidRPr="005D295C" w:rsidRDefault="0004319C" w:rsidP="0004319C">
      <w:pPr>
        <w:rPr>
          <w:sz w:val="16"/>
        </w:rPr>
      </w:pPr>
      <w:r w:rsidRPr="005D295C">
        <w:rPr>
          <w:sz w:val="16"/>
        </w:rPr>
        <w:t xml:space="preserve">SHENZHEN, China — </w:t>
      </w:r>
      <w:r w:rsidRPr="005D295C">
        <w:rPr>
          <w:rStyle w:val="StyleBoldUnderline"/>
          <w:highlight w:val="cyan"/>
        </w:rPr>
        <w:t>China’s</w:t>
      </w:r>
      <w:r w:rsidRPr="0078274A">
        <w:rPr>
          <w:rStyle w:val="StyleBoldUnderline"/>
        </w:rPr>
        <w:t xml:space="preserve"> plans to deploy</w:t>
      </w:r>
      <w:r w:rsidRPr="005D295C">
        <w:rPr>
          <w:sz w:val="16"/>
        </w:rPr>
        <w:t xml:space="preserve"> surveillance </w:t>
      </w:r>
      <w:r w:rsidRPr="005D295C">
        <w:rPr>
          <w:rStyle w:val="StyleBoldUnderline"/>
          <w:highlight w:val="cyan"/>
        </w:rPr>
        <w:t xml:space="preserve">drones </w:t>
      </w:r>
      <w:r w:rsidRPr="00A1386B">
        <w:rPr>
          <w:rStyle w:val="StyleBoldUnderline"/>
          <w:highlight w:val="green"/>
        </w:rPr>
        <w:t xml:space="preserve">in the East </w:t>
      </w:r>
      <w:r w:rsidRPr="000147DA">
        <w:rPr>
          <w:rStyle w:val="StyleBoldUnderline"/>
          <w:highlight w:val="yellow"/>
        </w:rPr>
        <w:t xml:space="preserve">China </w:t>
      </w:r>
      <w:r w:rsidRPr="00A1386B">
        <w:rPr>
          <w:rStyle w:val="StyleBoldUnderline"/>
          <w:highlight w:val="green"/>
        </w:rPr>
        <w:t xml:space="preserve">and South China seas </w:t>
      </w:r>
      <w:r w:rsidRPr="005D295C">
        <w:rPr>
          <w:rStyle w:val="StyleBoldUnderline"/>
          <w:highlight w:val="cyan"/>
        </w:rPr>
        <w:t>hint at</w:t>
      </w:r>
      <w:r w:rsidRPr="0078274A">
        <w:rPr>
          <w:rStyle w:val="StyleBoldUnderline"/>
        </w:rPr>
        <w:t xml:space="preserve"> the </w:t>
      </w:r>
      <w:r w:rsidRPr="005D295C">
        <w:rPr>
          <w:rStyle w:val="StyleBoldUnderline"/>
          <w:highlight w:val="cyan"/>
        </w:rPr>
        <w:t>future</w:t>
      </w:r>
      <w:r w:rsidRPr="0078274A">
        <w:rPr>
          <w:rStyle w:val="StyleBoldUnderline"/>
        </w:rPr>
        <w:t xml:space="preserve"> of </w:t>
      </w:r>
      <w:r w:rsidRPr="005D295C">
        <w:rPr>
          <w:rStyle w:val="StyleBoldUnderline"/>
          <w:highlight w:val="cyan"/>
        </w:rPr>
        <w:t xml:space="preserve">warfare </w:t>
      </w:r>
      <w:r w:rsidRPr="00DD57F8">
        <w:rPr>
          <w:rStyle w:val="StyleBoldUnderline"/>
          <w:highlight w:val="yellow"/>
        </w:rPr>
        <w:t>in the region</w:t>
      </w:r>
      <w:r w:rsidRPr="005D295C">
        <w:rPr>
          <w:sz w:val="16"/>
        </w:rPr>
        <w:t xml:space="preserve">, but are also a reminder of how far ahead leading drone manufacturing nations like the United States and Israel remain on aviation technology.¶ Experts say </w:t>
      </w:r>
      <w:r w:rsidRPr="0078274A">
        <w:rPr>
          <w:rStyle w:val="StyleBoldUnderline"/>
        </w:rPr>
        <w:t>interest in</w:t>
      </w:r>
      <w:r w:rsidRPr="005D295C">
        <w:rPr>
          <w:sz w:val="16"/>
        </w:rPr>
        <w:t xml:space="preserve"> unmanned aerial vehicles </w:t>
      </w:r>
      <w:r w:rsidRPr="0078274A">
        <w:rPr>
          <w:rStyle w:val="StyleBoldUnderline"/>
        </w:rPr>
        <w:t>(</w:t>
      </w:r>
      <w:r w:rsidRPr="00DD57F8">
        <w:rPr>
          <w:rStyle w:val="StyleBoldUnderline"/>
          <w:highlight w:val="yellow"/>
        </w:rPr>
        <w:t>UAVs)</w:t>
      </w:r>
      <w:r w:rsidRPr="0078274A">
        <w:rPr>
          <w:rStyle w:val="StyleBoldUnderline"/>
        </w:rPr>
        <w:t xml:space="preserve"> is surging </w:t>
      </w:r>
      <w:r w:rsidRPr="005D295C">
        <w:rPr>
          <w:rStyle w:val="StyleBoldUnderline"/>
          <w:highlight w:val="cyan"/>
        </w:rPr>
        <w:t>throughout the Asia-Pacific region without a framework of control</w:t>
      </w:r>
      <w:r w:rsidRPr="00A1386B">
        <w:rPr>
          <w:rStyle w:val="StyleBoldUnderline"/>
          <w:highlight w:val="green"/>
        </w:rPr>
        <w:t>s</w:t>
      </w:r>
      <w:r w:rsidRPr="0078274A">
        <w:rPr>
          <w:rStyle w:val="StyleBoldUnderline"/>
        </w:rPr>
        <w:t xml:space="preserve"> </w:t>
      </w:r>
      <w:r w:rsidRPr="00A1386B">
        <w:rPr>
          <w:rStyle w:val="StyleBoldUnderline"/>
          <w:highlight w:val="green"/>
        </w:rPr>
        <w:t xml:space="preserve">curtailing </w:t>
      </w:r>
      <w:r w:rsidRPr="00DD57F8">
        <w:rPr>
          <w:rStyle w:val="StyleBoldUnderline"/>
          <w:highlight w:val="yellow"/>
        </w:rPr>
        <w:t xml:space="preserve">their </w:t>
      </w:r>
      <w:r w:rsidRPr="00A1386B">
        <w:rPr>
          <w:rStyle w:val="StyleBoldUnderline"/>
          <w:highlight w:val="green"/>
        </w:rPr>
        <w:t>proliferation and use</w:t>
      </w:r>
      <w:r w:rsidRPr="005D295C">
        <w:rPr>
          <w:sz w:val="16"/>
        </w:rPr>
        <w:t xml:space="preserve">.¶ </w:t>
      </w:r>
      <w:r w:rsidRPr="0078274A">
        <w:rPr>
          <w:rStyle w:val="StyleBoldUnderline"/>
        </w:rPr>
        <w:t>Add the Obama administration’s policy refocusing American attention on the region</w:t>
      </w:r>
      <w:r w:rsidRPr="005D295C">
        <w:rPr>
          <w:sz w:val="16"/>
        </w:rPr>
        <w:t xml:space="preserve"> — the so-called “Asia Pivot” — </w:t>
      </w:r>
      <w:r w:rsidRPr="0078274A">
        <w:rPr>
          <w:rStyle w:val="StyleBoldUnderline"/>
        </w:rPr>
        <w:t xml:space="preserve">along with US announcements of further deployments of advanced UAVs to the area, and </w:t>
      </w:r>
      <w:r w:rsidRPr="005D295C">
        <w:rPr>
          <w:rStyle w:val="StyleBoldUnderline"/>
          <w:highlight w:val="cyan"/>
        </w:rPr>
        <w:t>a massive game of drone chess looks</w:t>
      </w:r>
      <w:r w:rsidRPr="0078274A">
        <w:rPr>
          <w:rStyle w:val="StyleBoldUnderline"/>
        </w:rPr>
        <w:t xml:space="preserve"> increasingly </w:t>
      </w:r>
      <w:r w:rsidRPr="005D295C">
        <w:rPr>
          <w:rStyle w:val="StyleBoldUnderline"/>
          <w:highlight w:val="cyan"/>
        </w:rPr>
        <w:t>likely</w:t>
      </w:r>
      <w:r w:rsidRPr="005D295C">
        <w:rPr>
          <w:sz w:val="16"/>
        </w:rPr>
        <w:t xml:space="preserve">.¶ In September, </w:t>
      </w:r>
      <w:r w:rsidRPr="00DD57F8">
        <w:rPr>
          <w:rStyle w:val="StyleBoldUnderline"/>
          <w:highlight w:val="yellow"/>
        </w:rPr>
        <w:t>China</w:t>
      </w:r>
      <w:r w:rsidRPr="005D295C">
        <w:rPr>
          <w:sz w:val="16"/>
        </w:rPr>
        <w:t xml:space="preserve"> commissioned its first aircraft carrier, the Liaoning, and </w:t>
      </w:r>
      <w:r w:rsidRPr="0078274A">
        <w:rPr>
          <w:rStyle w:val="StyleBoldUnderline"/>
        </w:rPr>
        <w:t xml:space="preserve">announced </w:t>
      </w:r>
      <w:r w:rsidRPr="00DD57F8">
        <w:rPr>
          <w:rStyle w:val="StyleBoldUnderline"/>
          <w:highlight w:val="yellow"/>
        </w:rPr>
        <w:t>plans to use drones to</w:t>
      </w:r>
      <w:r w:rsidRPr="0078274A">
        <w:rPr>
          <w:rStyle w:val="StyleBoldUnderline"/>
        </w:rPr>
        <w:t xml:space="preserve"> </w:t>
      </w:r>
      <w:r w:rsidRPr="00DD57F8">
        <w:rPr>
          <w:rStyle w:val="StyleBoldUnderline"/>
          <w:highlight w:val="yellow"/>
        </w:rPr>
        <w:t>monitor</w:t>
      </w:r>
      <w:r w:rsidRPr="0078274A">
        <w:rPr>
          <w:rStyle w:val="StyleBoldUnderline"/>
        </w:rPr>
        <w:t xml:space="preserve"> disputed territories </w:t>
      </w:r>
      <w:r w:rsidRPr="005D295C">
        <w:rPr>
          <w:rStyle w:val="StyleBoldUnderline"/>
          <w:highlight w:val="cyan"/>
        </w:rPr>
        <w:t xml:space="preserve">including </w:t>
      </w:r>
      <w:r w:rsidRPr="00A1386B">
        <w:rPr>
          <w:rStyle w:val="StyleBoldUnderline"/>
          <w:highlight w:val="green"/>
        </w:rPr>
        <w:t xml:space="preserve">the </w:t>
      </w:r>
      <w:r w:rsidRPr="005D295C">
        <w:rPr>
          <w:rStyle w:val="StyleBoldUnderline"/>
          <w:highlight w:val="cyan"/>
        </w:rPr>
        <w:t xml:space="preserve">Senkaku </w:t>
      </w:r>
      <w:r w:rsidRPr="00A1386B">
        <w:rPr>
          <w:rStyle w:val="StyleBoldUnderline"/>
          <w:highlight w:val="green"/>
        </w:rPr>
        <w:t>Islands</w:t>
      </w:r>
      <w:r w:rsidRPr="0078274A">
        <w:rPr>
          <w:rStyle w:val="StyleBoldUnderline"/>
        </w:rPr>
        <w:t xml:space="preserve"> that have caused recent friction with Japan.</w:t>
      </w:r>
      <w:r w:rsidRPr="005D295C">
        <w:rPr>
          <w:sz w:val="16"/>
        </w:rPr>
        <w:t xml:space="preserve"> </w:t>
      </w:r>
      <w:r w:rsidRPr="0078274A">
        <w:rPr>
          <w:rStyle w:val="StyleBoldUnderline"/>
        </w:rPr>
        <w:t xml:space="preserve">China detailed further plans </w:t>
      </w:r>
      <w:r w:rsidRPr="00DD57F8">
        <w:rPr>
          <w:rStyle w:val="StyleBoldUnderline"/>
          <w:highlight w:val="yellow"/>
        </w:rPr>
        <w:t>to develop drone bases in 11 coastal provinces</w:t>
      </w:r>
      <w:r w:rsidRPr="0078274A">
        <w:rPr>
          <w:rStyle w:val="StyleBoldUnderline"/>
        </w:rPr>
        <w:t xml:space="preserve"> to be operational </w:t>
      </w:r>
      <w:r w:rsidRPr="00DD57F8">
        <w:rPr>
          <w:rStyle w:val="StyleBoldUnderline"/>
          <w:highlight w:val="yellow"/>
        </w:rPr>
        <w:t>by 2015</w:t>
      </w:r>
      <w:r w:rsidRPr="0078274A">
        <w:rPr>
          <w:rStyle w:val="StyleBoldUnderline"/>
        </w:rPr>
        <w:t>.</w:t>
      </w:r>
      <w:r w:rsidRPr="00874EF6">
        <w:rPr>
          <w:rStyle w:val="StyleBoldUnderline"/>
          <w:sz w:val="12"/>
        </w:rPr>
        <w:t>¶</w:t>
      </w:r>
      <w:r w:rsidRPr="005D295C">
        <w:rPr>
          <w:sz w:val="16"/>
        </w:rPr>
        <w:t xml:space="preserve"> </w:t>
      </w:r>
      <w:r w:rsidRPr="0078274A">
        <w:rPr>
          <w:rStyle w:val="StyleBoldUnderline"/>
        </w:rPr>
        <w:t>China has been playing catch-up with drone technology leaders</w:t>
      </w:r>
      <w:r w:rsidRPr="005D295C">
        <w:rPr>
          <w:sz w:val="16"/>
        </w:rPr>
        <w:t>, having purchased some technology from Israel already and showing strong interest in increasing its own share of the global UAV market, currently estimated at $6.6 billion per year and climbing.¶ Later this month the Zhuhai Air Show will be an important place to see what technology advancements Chinese companies have made as well as what countries might be interested in purchasing Chinese UAVs. Pakistan is known to have ordered drones from China, and countries such as Brunei and Malaysia in Southeast Asia have shown interest in China's drones.¶ Dennis Gormley, a senior research fellow at the Ridgway Center for International Security Studies, said that US defense and aviation industry logic is that if it doesn’t “satisfy the growing requirement for UAVs, other states will develop their own or turn to Israel or other developers.”¶ “</w:t>
      </w:r>
      <w:r w:rsidRPr="0078274A">
        <w:rPr>
          <w:rStyle w:val="StyleBoldUnderline"/>
        </w:rPr>
        <w:t>Of greatest concern are the intentions of China,”</w:t>
      </w:r>
      <w:r w:rsidRPr="005D295C">
        <w:rPr>
          <w:sz w:val="16"/>
        </w:rPr>
        <w:t xml:space="preserve"> said Gormley, author of the book “Missile Contagion,” published in 2010.¶ In the Asia-Pacific region, the list of countries who have developed or purchased drones already includes Australia, China, India, Indonesia, Japan, South Korea, Russia, Singapore, Malaysia, Taiwan, Thailand and the Philippines, according to a report published by the US Government Accountability Office (GAO) in July this year.¶ In June, </w:t>
      </w:r>
      <w:r w:rsidRPr="002F0F18">
        <w:rPr>
          <w:rStyle w:val="StyleBoldUnderline"/>
        </w:rPr>
        <w:t>a Chinese frigate was also photographed testing a helicopter UAV</w:t>
      </w:r>
      <w:r w:rsidRPr="005D295C">
        <w:rPr>
          <w:sz w:val="16"/>
        </w:rPr>
        <w:t>, said Wilson VornDick, a lieutenant commander in the US Navy Reserves and an analyst on China’s military for the Jamestown Foundation.¶ At the end of August</w:t>
      </w:r>
      <w:r w:rsidRPr="002F0F18">
        <w:rPr>
          <w:rStyle w:val="StyleBoldUnderline"/>
        </w:rPr>
        <w:t>, China’s State Oceanic Administration (SOA) announced plans to set up UAV patrols out of 11 airbases in coastal provinces for maritime surveillance</w:t>
      </w:r>
      <w:r w:rsidRPr="005D295C">
        <w:rPr>
          <w:sz w:val="16"/>
        </w:rPr>
        <w:t xml:space="preserve">. According to state media reports a pilot program last year ran UAVs out of Liaoning province to monitor an ocean area of around 380 square miles.¶ More recently, </w:t>
      </w:r>
      <w:r w:rsidRPr="000147DA">
        <w:rPr>
          <w:rStyle w:val="StyleBoldUnderline"/>
        </w:rPr>
        <w:t>immediately following renewed conflict with Japan over the Senkakus, the SOA announced on Sep. 23 that it was deploying UAVs to monitor specifically monitor the disputed islands as well as territories in the South China Sea,</w:t>
      </w:r>
      <w:r w:rsidRPr="002F0F18">
        <w:rPr>
          <w:rStyle w:val="StyleBoldUnderline"/>
        </w:rPr>
        <w:t xml:space="preserve"> which China claims almost in its entirety</w:t>
      </w:r>
      <w:r w:rsidRPr="005D295C">
        <w:rPr>
          <w:sz w:val="16"/>
        </w:rPr>
        <w:t xml:space="preserve">.¶ Reports also indicate that </w:t>
      </w:r>
      <w:r w:rsidRPr="002F0F18">
        <w:rPr>
          <w:rStyle w:val="StyleBoldUnderline"/>
        </w:rPr>
        <w:t>Japan is using drones to monitor the Senkakus, and the Philippines is reportedly looking to purchase more UAVs from the US for monitoring its own claims in the South China Sea</w:t>
      </w:r>
      <w:r w:rsidRPr="005D295C">
        <w:rPr>
          <w:sz w:val="16"/>
        </w:rPr>
        <w:t>.</w:t>
      </w:r>
    </w:p>
    <w:p w14:paraId="2E6B1802" w14:textId="347B7529" w:rsidR="0004319C" w:rsidRDefault="0004319C" w:rsidP="0004319C">
      <w:pPr>
        <w:pStyle w:val="Heading4"/>
      </w:pPr>
      <w:r w:rsidRPr="007C4AD9">
        <w:rPr>
          <w:highlight w:val="green"/>
        </w:rPr>
        <w:lastRenderedPageBreak/>
        <w:t>SCS conflict causes nuke war</w:t>
      </w:r>
    </w:p>
    <w:p w14:paraId="5D84C8AF" w14:textId="77777777" w:rsidR="0004319C" w:rsidRPr="00FA370F" w:rsidRDefault="0004319C" w:rsidP="0004319C">
      <w:r w:rsidRPr="00FA370F">
        <w:rPr>
          <w:rStyle w:val="StyleStyleBold12pt"/>
        </w:rPr>
        <w:t>Glaser 12</w:t>
      </w:r>
      <w:r w:rsidRPr="00FA370F">
        <w:t xml:space="preserve"> Bonnie S., Senior Fellow – Center for Strategic and International Studies, “Armed Clash in the South China Sea,” CFR, April, http://www.cfr.org/east-asia/armed-clash-south-china-sea/p27883</w:t>
      </w:r>
    </w:p>
    <w:p w14:paraId="4A13D81C" w14:textId="77777777" w:rsidR="0004319C" w:rsidRPr="00A000A0" w:rsidRDefault="0004319C" w:rsidP="0004319C">
      <w:pPr>
        <w:spacing w:after="200" w:line="276" w:lineRule="auto"/>
        <w:rPr>
          <w:rFonts w:ascii="Georgia" w:hAnsi="Georgia"/>
          <w:sz w:val="16"/>
        </w:rPr>
      </w:pPr>
      <w:r w:rsidRPr="00A1386B">
        <w:rPr>
          <w:rFonts w:ascii="Georgia" w:hAnsi="Georgia"/>
          <w:bCs/>
          <w:sz w:val="20"/>
          <w:highlight w:val="green"/>
          <w:u w:val="single"/>
        </w:rPr>
        <w:t>The risk of conflict in the S</w:t>
      </w:r>
      <w:r w:rsidRPr="000147DA">
        <w:rPr>
          <w:rFonts w:ascii="Georgia" w:hAnsi="Georgia"/>
          <w:bCs/>
          <w:sz w:val="20"/>
          <w:highlight w:val="yellow"/>
          <w:u w:val="single"/>
        </w:rPr>
        <w:t>outh</w:t>
      </w:r>
      <w:r w:rsidRPr="00A1386B">
        <w:rPr>
          <w:rFonts w:ascii="Georgia" w:hAnsi="Georgia"/>
          <w:bCs/>
          <w:sz w:val="20"/>
          <w:highlight w:val="green"/>
          <w:u w:val="single"/>
        </w:rPr>
        <w:t xml:space="preserve"> C</w:t>
      </w:r>
      <w:r w:rsidRPr="000147DA">
        <w:rPr>
          <w:rFonts w:ascii="Georgia" w:hAnsi="Georgia"/>
          <w:bCs/>
          <w:sz w:val="20"/>
          <w:highlight w:val="yellow"/>
          <w:u w:val="single"/>
        </w:rPr>
        <w:t>hina</w:t>
      </w:r>
      <w:r w:rsidRPr="00A1386B">
        <w:rPr>
          <w:rFonts w:ascii="Georgia" w:hAnsi="Georgia"/>
          <w:bCs/>
          <w:sz w:val="20"/>
          <w:highlight w:val="green"/>
          <w:u w:val="single"/>
        </w:rPr>
        <w:t xml:space="preserve"> S</w:t>
      </w:r>
      <w:r w:rsidRPr="000147DA">
        <w:rPr>
          <w:rFonts w:ascii="Georgia" w:hAnsi="Georgia"/>
          <w:bCs/>
          <w:sz w:val="20"/>
          <w:highlight w:val="yellow"/>
          <w:u w:val="single"/>
        </w:rPr>
        <w:t>ea</w:t>
      </w:r>
      <w:r w:rsidRPr="00A1386B">
        <w:rPr>
          <w:rFonts w:ascii="Georgia" w:hAnsi="Georgia"/>
          <w:bCs/>
          <w:sz w:val="20"/>
          <w:highlight w:val="green"/>
          <w:u w:val="single"/>
        </w:rPr>
        <w:t xml:space="preserve"> is significant</w:t>
      </w:r>
      <w:r w:rsidRPr="00FA370F">
        <w:rPr>
          <w:rFonts w:ascii="Georgia" w:hAnsi="Georgia"/>
          <w:sz w:val="16"/>
        </w:rPr>
        <w:t xml:space="preserve">. China, Taiwan, Vietnam, Malaysia, Brunei, and the Philippines have </w:t>
      </w:r>
      <w:r w:rsidRPr="00FA370F">
        <w:rPr>
          <w:rFonts w:ascii="Georgia" w:hAnsi="Georgia"/>
          <w:bCs/>
          <w:sz w:val="20"/>
          <w:highlight w:val="yellow"/>
          <w:u w:val="single"/>
        </w:rPr>
        <w:t xml:space="preserve">competing </w:t>
      </w:r>
      <w:r w:rsidRPr="00FA370F">
        <w:rPr>
          <w:rFonts w:ascii="Georgia" w:hAnsi="Georgia"/>
          <w:bCs/>
          <w:sz w:val="20"/>
          <w:highlight w:val="cyan"/>
          <w:u w:val="single"/>
        </w:rPr>
        <w:t>territorial and jurisdictional claims</w:t>
      </w:r>
      <w:r w:rsidRPr="00FA370F">
        <w:rPr>
          <w:rFonts w:ascii="Georgia" w:hAnsi="Georgia"/>
          <w:sz w:val="16"/>
        </w:rPr>
        <w:t xml:space="preserve">, </w:t>
      </w:r>
      <w:r w:rsidRPr="00FA370F">
        <w:rPr>
          <w:rFonts w:ascii="Georgia" w:hAnsi="Georgia"/>
          <w:sz w:val="16"/>
          <w:szCs w:val="16"/>
        </w:rPr>
        <w:t>particularly over rights to exploit the region's possibly extensive reserves of oil and gas</w:t>
      </w:r>
      <w:r w:rsidRPr="00FA370F">
        <w:rPr>
          <w:rFonts w:ascii="Georgia" w:hAnsi="Georgia"/>
          <w:sz w:val="16"/>
        </w:rPr>
        <w:t xml:space="preserve">. </w:t>
      </w:r>
      <w:r w:rsidRPr="00FA370F">
        <w:rPr>
          <w:rFonts w:ascii="Georgia" w:hAnsi="Georgia"/>
          <w:bCs/>
          <w:sz w:val="20"/>
          <w:u w:val="single"/>
        </w:rPr>
        <w:t xml:space="preserve">Freedom of </w:t>
      </w:r>
      <w:r w:rsidRPr="00FA370F">
        <w:rPr>
          <w:rFonts w:ascii="Georgia" w:hAnsi="Georgia"/>
          <w:bCs/>
          <w:sz w:val="20"/>
          <w:highlight w:val="yellow"/>
          <w:u w:val="single"/>
        </w:rPr>
        <w:t>navigation</w:t>
      </w:r>
      <w:r w:rsidRPr="00FA370F">
        <w:rPr>
          <w:rFonts w:ascii="Georgia" w:hAnsi="Georgia"/>
          <w:bCs/>
          <w:sz w:val="20"/>
          <w:u w:val="single"/>
        </w:rPr>
        <w:t xml:space="preserve"> in the region </w:t>
      </w:r>
      <w:r w:rsidRPr="00FA370F">
        <w:rPr>
          <w:rFonts w:ascii="Georgia" w:hAnsi="Georgia"/>
          <w:bCs/>
          <w:sz w:val="20"/>
          <w:highlight w:val="yellow"/>
          <w:u w:val="single"/>
        </w:rPr>
        <w:t>is</w:t>
      </w:r>
      <w:r w:rsidRPr="00FA370F">
        <w:rPr>
          <w:rFonts w:ascii="Georgia" w:hAnsi="Georgia"/>
          <w:bCs/>
          <w:sz w:val="20"/>
          <w:u w:val="single"/>
        </w:rPr>
        <w:t xml:space="preserve"> also a </w:t>
      </w:r>
      <w:r w:rsidRPr="00FA370F">
        <w:rPr>
          <w:rFonts w:ascii="Georgia" w:hAnsi="Georgia"/>
          <w:bCs/>
          <w:sz w:val="20"/>
          <w:highlight w:val="yellow"/>
          <w:u w:val="single"/>
        </w:rPr>
        <w:t xml:space="preserve">contentious </w:t>
      </w:r>
      <w:r w:rsidRPr="00FA370F">
        <w:rPr>
          <w:rFonts w:ascii="Georgia" w:hAnsi="Georgia"/>
          <w:bCs/>
          <w:sz w:val="20"/>
          <w:u w:val="single"/>
        </w:rPr>
        <w:t>issue</w:t>
      </w:r>
      <w:r w:rsidRPr="00FA370F">
        <w:rPr>
          <w:rFonts w:ascii="Georgia" w:hAnsi="Georgia"/>
          <w:sz w:val="16"/>
        </w:rPr>
        <w:t xml:space="preserve">, especially </w:t>
      </w:r>
      <w:r w:rsidRPr="00FA370F">
        <w:rPr>
          <w:rFonts w:ascii="Georgia" w:hAnsi="Georgia"/>
          <w:bCs/>
          <w:sz w:val="20"/>
          <w:u w:val="single"/>
        </w:rPr>
        <w:t xml:space="preserve">between the </w:t>
      </w:r>
      <w:r w:rsidRPr="00FA370F">
        <w:rPr>
          <w:rFonts w:ascii="Georgia" w:hAnsi="Georgia"/>
          <w:bCs/>
          <w:sz w:val="20"/>
          <w:u w:val="single"/>
          <w:bdr w:val="single" w:sz="4" w:space="0" w:color="auto"/>
        </w:rPr>
        <w:t>U</w:t>
      </w:r>
      <w:r w:rsidRPr="00FA370F">
        <w:rPr>
          <w:rFonts w:ascii="Georgia" w:hAnsi="Georgia"/>
          <w:bCs/>
          <w:sz w:val="20"/>
          <w:u w:val="single"/>
        </w:rPr>
        <w:t xml:space="preserve">nited </w:t>
      </w:r>
      <w:r w:rsidRPr="00FA370F">
        <w:rPr>
          <w:rFonts w:ascii="Georgia" w:hAnsi="Georgia"/>
          <w:bCs/>
          <w:sz w:val="20"/>
          <w:u w:val="single"/>
          <w:bdr w:val="single" w:sz="4" w:space="0" w:color="auto"/>
        </w:rPr>
        <w:t>S</w:t>
      </w:r>
      <w:r w:rsidRPr="00FA370F">
        <w:rPr>
          <w:rFonts w:ascii="Georgia" w:hAnsi="Georgia"/>
          <w:bCs/>
          <w:sz w:val="20"/>
          <w:u w:val="single"/>
        </w:rPr>
        <w:t>tates and China over the right of U.S. military vessels to operate in China's</w:t>
      </w:r>
      <w:r w:rsidRPr="00FA370F">
        <w:rPr>
          <w:rFonts w:ascii="Georgia" w:hAnsi="Georgia"/>
          <w:sz w:val="16"/>
        </w:rPr>
        <w:t xml:space="preserve"> two-hundred-mile exclusive economic zone (</w:t>
      </w:r>
      <w:r w:rsidRPr="00FA370F">
        <w:rPr>
          <w:rFonts w:ascii="Georgia" w:hAnsi="Georgia"/>
          <w:bCs/>
          <w:sz w:val="20"/>
          <w:u w:val="single"/>
        </w:rPr>
        <w:t>EEZ</w:t>
      </w:r>
      <w:r w:rsidRPr="00FA370F">
        <w:rPr>
          <w:rFonts w:ascii="Georgia" w:hAnsi="Georgia"/>
          <w:sz w:val="16"/>
        </w:rPr>
        <w:t xml:space="preserve">). </w:t>
      </w:r>
      <w:r w:rsidRPr="00FA370F">
        <w:rPr>
          <w:rFonts w:ascii="Georgia" w:hAnsi="Georgia"/>
          <w:bCs/>
          <w:sz w:val="20"/>
          <w:highlight w:val="cyan"/>
          <w:u w:val="single"/>
        </w:rPr>
        <w:t xml:space="preserve">These </w:t>
      </w:r>
      <w:r w:rsidRPr="00A1386B">
        <w:rPr>
          <w:rFonts w:ascii="Georgia" w:hAnsi="Georgia"/>
          <w:bCs/>
          <w:sz w:val="20"/>
          <w:highlight w:val="green"/>
          <w:u w:val="single"/>
        </w:rPr>
        <w:t xml:space="preserve">tensions are </w:t>
      </w:r>
      <w:r w:rsidRPr="00FA370F">
        <w:rPr>
          <w:rFonts w:ascii="Georgia" w:hAnsi="Georgia"/>
          <w:bCs/>
          <w:sz w:val="20"/>
          <w:u w:val="single"/>
        </w:rPr>
        <w:t xml:space="preserve">shaping—and being </w:t>
      </w:r>
      <w:r w:rsidRPr="00A1386B">
        <w:rPr>
          <w:rFonts w:ascii="Georgia" w:hAnsi="Georgia"/>
          <w:b/>
          <w:iCs/>
          <w:sz w:val="20"/>
          <w:highlight w:val="green"/>
          <w:u w:val="single"/>
        </w:rPr>
        <w:t>shaped by</w:t>
      </w:r>
      <w:r w:rsidRPr="00FA370F">
        <w:rPr>
          <w:rFonts w:ascii="Georgia" w:hAnsi="Georgia"/>
          <w:b/>
          <w:iCs/>
          <w:sz w:val="20"/>
          <w:highlight w:val="cyan"/>
          <w:u w:val="single"/>
        </w:rPr>
        <w:t xml:space="preserve">—rising </w:t>
      </w:r>
      <w:r w:rsidRPr="00A1386B">
        <w:rPr>
          <w:rFonts w:ascii="Georgia" w:hAnsi="Georgia"/>
          <w:b/>
          <w:iCs/>
          <w:sz w:val="20"/>
          <w:highlight w:val="green"/>
          <w:u w:val="single"/>
        </w:rPr>
        <w:t>apprehensions about</w:t>
      </w:r>
      <w:r w:rsidRPr="00A1386B">
        <w:rPr>
          <w:rFonts w:ascii="Georgia" w:hAnsi="Georgia"/>
          <w:bCs/>
          <w:sz w:val="20"/>
          <w:highlight w:val="green"/>
          <w:u w:val="single"/>
        </w:rPr>
        <w:t xml:space="preserve"> </w:t>
      </w:r>
      <w:r w:rsidRPr="00FA370F">
        <w:rPr>
          <w:rFonts w:ascii="Georgia" w:hAnsi="Georgia"/>
          <w:bCs/>
          <w:sz w:val="20"/>
          <w:u w:val="single"/>
        </w:rPr>
        <w:t xml:space="preserve">the growth of </w:t>
      </w:r>
      <w:r w:rsidRPr="00A1386B">
        <w:rPr>
          <w:rFonts w:ascii="Georgia" w:hAnsi="Georgia"/>
          <w:bCs/>
          <w:sz w:val="20"/>
          <w:highlight w:val="green"/>
          <w:u w:val="single"/>
        </w:rPr>
        <w:t xml:space="preserve">China's military power </w:t>
      </w:r>
      <w:r w:rsidRPr="00FA370F">
        <w:rPr>
          <w:rFonts w:ascii="Georgia" w:hAnsi="Georgia"/>
          <w:bCs/>
          <w:sz w:val="20"/>
          <w:u w:val="single"/>
        </w:rPr>
        <w:t>and its regional intentions</w:t>
      </w:r>
      <w:r w:rsidRPr="00FA370F">
        <w:rPr>
          <w:rFonts w:ascii="Georgia" w:hAnsi="Georgia"/>
          <w:sz w:val="16"/>
        </w:rPr>
        <w:t xml:space="preserve">. </w:t>
      </w:r>
      <w:r w:rsidRPr="00FA370F">
        <w:rPr>
          <w:rFonts w:ascii="Georgia" w:hAnsi="Georgia"/>
          <w:bCs/>
          <w:sz w:val="20"/>
          <w:u w:val="single"/>
        </w:rPr>
        <w:t xml:space="preserve">China </w:t>
      </w:r>
      <w:r w:rsidRPr="00FA370F">
        <w:rPr>
          <w:rFonts w:ascii="Georgia" w:hAnsi="Georgia"/>
          <w:b/>
          <w:iCs/>
          <w:sz w:val="20"/>
          <w:u w:val="single"/>
        </w:rPr>
        <w:t xml:space="preserve">has embarked on a substantial </w:t>
      </w:r>
      <w:r w:rsidRPr="00D562FB">
        <w:rPr>
          <w:rFonts w:ascii="Georgia" w:hAnsi="Georgia"/>
          <w:b/>
          <w:iCs/>
          <w:sz w:val="20"/>
          <w:highlight w:val="green"/>
          <w:u w:val="single"/>
        </w:rPr>
        <w:t>modernization of its</w:t>
      </w:r>
      <w:r w:rsidRPr="00FA370F">
        <w:rPr>
          <w:rFonts w:ascii="Georgia" w:hAnsi="Georgia"/>
          <w:b/>
          <w:iCs/>
          <w:sz w:val="20"/>
          <w:u w:val="single"/>
        </w:rPr>
        <w:t xml:space="preserve"> </w:t>
      </w:r>
      <w:r w:rsidRPr="00FA370F">
        <w:rPr>
          <w:rFonts w:ascii="Georgia" w:hAnsi="Georgia"/>
          <w:b/>
          <w:iCs/>
          <w:sz w:val="20"/>
          <w:highlight w:val="cyan"/>
          <w:u w:val="single"/>
        </w:rPr>
        <w:t>maritime</w:t>
      </w:r>
      <w:r w:rsidRPr="00FA370F">
        <w:rPr>
          <w:rFonts w:ascii="Georgia" w:hAnsi="Georgia"/>
          <w:b/>
          <w:iCs/>
          <w:sz w:val="20"/>
          <w:u w:val="single"/>
        </w:rPr>
        <w:t xml:space="preserve"> paramilitary </w:t>
      </w:r>
      <w:r w:rsidRPr="00D562FB">
        <w:rPr>
          <w:rFonts w:ascii="Georgia" w:hAnsi="Georgia"/>
          <w:b/>
          <w:iCs/>
          <w:sz w:val="20"/>
          <w:highlight w:val="green"/>
          <w:u w:val="single"/>
        </w:rPr>
        <w:t xml:space="preserve">forces </w:t>
      </w:r>
      <w:r w:rsidRPr="00FA370F">
        <w:rPr>
          <w:rFonts w:ascii="Georgia" w:hAnsi="Georgia"/>
          <w:b/>
          <w:iCs/>
          <w:sz w:val="20"/>
          <w:u w:val="single"/>
        </w:rPr>
        <w:t>as well as naval capabilities</w:t>
      </w:r>
      <w:r w:rsidRPr="00FA370F">
        <w:rPr>
          <w:rFonts w:ascii="Georgia" w:hAnsi="Georgia"/>
          <w:bCs/>
          <w:sz w:val="20"/>
          <w:u w:val="single"/>
        </w:rPr>
        <w:t xml:space="preserve"> </w:t>
      </w:r>
      <w:r w:rsidRPr="00D562FB">
        <w:rPr>
          <w:rFonts w:ascii="Georgia" w:hAnsi="Georgia"/>
          <w:bCs/>
          <w:sz w:val="20"/>
          <w:highlight w:val="green"/>
          <w:u w:val="single"/>
        </w:rPr>
        <w:t>to enforce its sovereignty</w:t>
      </w:r>
      <w:r w:rsidRPr="00FA370F">
        <w:rPr>
          <w:rFonts w:ascii="Georgia" w:hAnsi="Georgia"/>
          <w:bCs/>
          <w:sz w:val="20"/>
          <w:u w:val="single"/>
        </w:rPr>
        <w:t xml:space="preserve"> and </w:t>
      </w:r>
      <w:r w:rsidRPr="00FA370F">
        <w:rPr>
          <w:rFonts w:ascii="Georgia" w:hAnsi="Georgia"/>
          <w:bCs/>
          <w:sz w:val="20"/>
          <w:highlight w:val="yellow"/>
          <w:u w:val="single"/>
        </w:rPr>
        <w:t xml:space="preserve">jurisdiction claims </w:t>
      </w:r>
      <w:r w:rsidRPr="00D562FB">
        <w:rPr>
          <w:rFonts w:ascii="Georgia" w:hAnsi="Georgia"/>
          <w:bCs/>
          <w:sz w:val="20"/>
          <w:highlight w:val="green"/>
          <w:u w:val="single"/>
        </w:rPr>
        <w:t>by force</w:t>
      </w:r>
      <w:r w:rsidRPr="00FA370F">
        <w:rPr>
          <w:rFonts w:ascii="Georgia" w:hAnsi="Georgia"/>
          <w:bCs/>
          <w:sz w:val="20"/>
          <w:u w:val="single"/>
        </w:rPr>
        <w:t xml:space="preserve"> if necessary</w:t>
      </w:r>
      <w:r w:rsidRPr="00FA370F">
        <w:rPr>
          <w:rFonts w:ascii="Georgia" w:hAnsi="Georgia"/>
          <w:sz w:val="16"/>
        </w:rPr>
        <w:t xml:space="preserve">. At the same time, </w:t>
      </w:r>
      <w:r w:rsidRPr="00FA370F">
        <w:rPr>
          <w:rFonts w:ascii="Georgia" w:hAnsi="Georgia"/>
          <w:bCs/>
          <w:sz w:val="20"/>
          <w:u w:val="single"/>
        </w:rPr>
        <w:t>it is developing capabilities that would put U.S. forces in the region at risk in a conflict</w:t>
      </w:r>
      <w:r w:rsidRPr="00FA370F">
        <w:rPr>
          <w:rFonts w:ascii="Georgia" w:hAnsi="Georgia"/>
          <w:sz w:val="16"/>
        </w:rPr>
        <w:t xml:space="preserve">, </w:t>
      </w:r>
      <w:r w:rsidRPr="00FA370F">
        <w:rPr>
          <w:rFonts w:ascii="Georgia" w:hAnsi="Georgia"/>
          <w:bCs/>
          <w:sz w:val="20"/>
          <w:u w:val="single"/>
        </w:rPr>
        <w:t>thus potentially denying access to the U.S. Navy in the western Pacific</w:t>
      </w:r>
      <w:r w:rsidRPr="00FA370F">
        <w:rPr>
          <w:rFonts w:ascii="Georgia" w:hAnsi="Georgia"/>
          <w:sz w:val="16"/>
        </w:rPr>
        <w:t xml:space="preserve">. Given the growing importance of the U.S.-China relationship, and the Asia-Pacific region more generally, to the global economy, </w:t>
      </w:r>
      <w:r w:rsidRPr="00FA370F">
        <w:rPr>
          <w:rFonts w:ascii="Georgia" w:hAnsi="Georgia"/>
          <w:bCs/>
          <w:sz w:val="20"/>
          <w:u w:val="single"/>
        </w:rPr>
        <w:t>the United States has a major interest in preventing</w:t>
      </w:r>
      <w:r w:rsidRPr="00FA370F">
        <w:rPr>
          <w:rFonts w:ascii="Georgia" w:hAnsi="Georgia"/>
          <w:sz w:val="16"/>
        </w:rPr>
        <w:t xml:space="preserve"> any one of the various </w:t>
      </w:r>
      <w:r w:rsidRPr="00D562FB">
        <w:rPr>
          <w:rFonts w:ascii="Georgia" w:hAnsi="Georgia"/>
          <w:bCs/>
          <w:sz w:val="20"/>
          <w:highlight w:val="green"/>
          <w:u w:val="single"/>
        </w:rPr>
        <w:t xml:space="preserve">disputes </w:t>
      </w:r>
      <w:r w:rsidRPr="00FA370F">
        <w:rPr>
          <w:rFonts w:ascii="Georgia" w:hAnsi="Georgia"/>
          <w:bCs/>
          <w:sz w:val="20"/>
          <w:highlight w:val="yellow"/>
          <w:u w:val="single"/>
        </w:rPr>
        <w:t xml:space="preserve">in </w:t>
      </w:r>
      <w:r w:rsidRPr="00D562FB">
        <w:rPr>
          <w:rFonts w:ascii="Georgia" w:hAnsi="Georgia"/>
          <w:bCs/>
          <w:sz w:val="20"/>
          <w:highlight w:val="green"/>
          <w:u w:val="single"/>
        </w:rPr>
        <w:t xml:space="preserve">the </w:t>
      </w:r>
      <w:r w:rsidRPr="00D562FB">
        <w:rPr>
          <w:rFonts w:ascii="Georgia" w:hAnsi="Georgia"/>
          <w:bCs/>
          <w:sz w:val="20"/>
          <w:highlight w:val="green"/>
          <w:u w:val="single"/>
          <w:bdr w:val="single" w:sz="4" w:space="0" w:color="auto"/>
        </w:rPr>
        <w:t>S</w:t>
      </w:r>
      <w:r w:rsidRPr="000147DA">
        <w:rPr>
          <w:rFonts w:ascii="Georgia" w:hAnsi="Georgia"/>
          <w:bCs/>
          <w:sz w:val="20"/>
          <w:highlight w:val="yellow"/>
          <w:u w:val="single"/>
        </w:rPr>
        <w:t>outh</w:t>
      </w:r>
      <w:r w:rsidRPr="00D562FB">
        <w:rPr>
          <w:rFonts w:ascii="Georgia" w:hAnsi="Georgia"/>
          <w:bCs/>
          <w:sz w:val="20"/>
          <w:highlight w:val="green"/>
          <w:u w:val="single"/>
        </w:rPr>
        <w:t xml:space="preserve"> </w:t>
      </w:r>
      <w:r w:rsidRPr="00D562FB">
        <w:rPr>
          <w:rFonts w:ascii="Georgia" w:hAnsi="Georgia"/>
          <w:bCs/>
          <w:sz w:val="20"/>
          <w:highlight w:val="green"/>
          <w:u w:val="single"/>
          <w:bdr w:val="single" w:sz="4" w:space="0" w:color="auto"/>
        </w:rPr>
        <w:t>C</w:t>
      </w:r>
      <w:r w:rsidRPr="000147DA">
        <w:rPr>
          <w:rFonts w:ascii="Georgia" w:hAnsi="Georgia"/>
          <w:bCs/>
          <w:sz w:val="20"/>
          <w:highlight w:val="yellow"/>
          <w:u w:val="single"/>
        </w:rPr>
        <w:t>hina</w:t>
      </w:r>
      <w:r w:rsidRPr="00D562FB">
        <w:rPr>
          <w:rFonts w:ascii="Georgia" w:hAnsi="Georgia"/>
          <w:bCs/>
          <w:sz w:val="20"/>
          <w:highlight w:val="green"/>
          <w:u w:val="single"/>
        </w:rPr>
        <w:t xml:space="preserve"> </w:t>
      </w:r>
      <w:r w:rsidRPr="00D562FB">
        <w:rPr>
          <w:rFonts w:ascii="Georgia" w:hAnsi="Georgia"/>
          <w:bCs/>
          <w:sz w:val="20"/>
          <w:highlight w:val="green"/>
          <w:u w:val="single"/>
          <w:bdr w:val="single" w:sz="4" w:space="0" w:color="auto"/>
        </w:rPr>
        <w:t>S</w:t>
      </w:r>
      <w:r w:rsidRPr="000147DA">
        <w:rPr>
          <w:rFonts w:ascii="Georgia" w:hAnsi="Georgia"/>
          <w:bCs/>
          <w:sz w:val="20"/>
          <w:highlight w:val="yellow"/>
          <w:u w:val="single"/>
        </w:rPr>
        <w:t>ea</w:t>
      </w:r>
      <w:r w:rsidRPr="00FA370F">
        <w:rPr>
          <w:rFonts w:ascii="Georgia" w:hAnsi="Georgia"/>
          <w:bCs/>
          <w:sz w:val="20"/>
          <w:u w:val="single"/>
        </w:rPr>
        <w:t xml:space="preserve"> from </w:t>
      </w:r>
      <w:r w:rsidRPr="00D562FB">
        <w:rPr>
          <w:rFonts w:ascii="Georgia" w:hAnsi="Georgia"/>
          <w:b/>
          <w:iCs/>
          <w:sz w:val="20"/>
          <w:highlight w:val="green"/>
          <w:u w:val="single"/>
        </w:rPr>
        <w:t>escalating militarily</w:t>
      </w:r>
      <w:r w:rsidRPr="00FA370F">
        <w:rPr>
          <w:rFonts w:ascii="Georgia" w:hAnsi="Georgia"/>
          <w:sz w:val="16"/>
        </w:rPr>
        <w:t xml:space="preserve">. The Contingencies </w:t>
      </w:r>
      <w:r w:rsidRPr="00FA370F">
        <w:rPr>
          <w:rFonts w:ascii="Georgia" w:hAnsi="Georgia"/>
          <w:bCs/>
          <w:sz w:val="20"/>
          <w:u w:val="single"/>
        </w:rPr>
        <w:t>Of the many conceivable contingencies involving an armed clash in the South China Sea</w:t>
      </w:r>
      <w:r w:rsidRPr="00FA370F">
        <w:rPr>
          <w:rFonts w:ascii="Georgia" w:hAnsi="Georgia"/>
          <w:sz w:val="16"/>
        </w:rPr>
        <w:t xml:space="preserve">, three especially threaten U.S. interests and could potentially prompt the United States to use force. </w:t>
      </w:r>
      <w:r w:rsidRPr="00D562FB">
        <w:rPr>
          <w:rFonts w:ascii="Georgia" w:hAnsi="Georgia"/>
          <w:bCs/>
          <w:sz w:val="20"/>
          <w:highlight w:val="green"/>
          <w:u w:val="single"/>
        </w:rPr>
        <w:t xml:space="preserve">The </w:t>
      </w:r>
      <w:r w:rsidRPr="00D562FB">
        <w:rPr>
          <w:rFonts w:ascii="Georgia" w:hAnsi="Georgia"/>
          <w:b/>
          <w:iCs/>
          <w:sz w:val="20"/>
          <w:highlight w:val="green"/>
          <w:u w:val="single"/>
        </w:rPr>
        <w:t>most likely</w:t>
      </w:r>
      <w:r w:rsidRPr="00D562FB">
        <w:rPr>
          <w:rFonts w:ascii="Georgia" w:hAnsi="Georgia"/>
          <w:bCs/>
          <w:sz w:val="20"/>
          <w:highlight w:val="green"/>
          <w:u w:val="single"/>
        </w:rPr>
        <w:t xml:space="preserve"> and </w:t>
      </w:r>
      <w:r w:rsidRPr="00D562FB">
        <w:rPr>
          <w:rFonts w:ascii="Georgia" w:hAnsi="Georgia"/>
          <w:b/>
          <w:iCs/>
          <w:sz w:val="20"/>
          <w:highlight w:val="green"/>
          <w:u w:val="single"/>
        </w:rPr>
        <w:t>dangerous</w:t>
      </w:r>
      <w:r w:rsidRPr="00FA370F">
        <w:rPr>
          <w:rFonts w:ascii="Georgia" w:hAnsi="Georgia"/>
          <w:b/>
          <w:iCs/>
          <w:sz w:val="20"/>
          <w:highlight w:val="cyan"/>
          <w:u w:val="single"/>
        </w:rPr>
        <w:t xml:space="preserve"> contingency</w:t>
      </w:r>
      <w:r w:rsidRPr="00FA370F">
        <w:rPr>
          <w:rFonts w:ascii="Georgia" w:hAnsi="Georgia"/>
          <w:bCs/>
          <w:sz w:val="20"/>
          <w:highlight w:val="cyan"/>
          <w:u w:val="single"/>
        </w:rPr>
        <w:t xml:space="preserve"> is </w:t>
      </w:r>
      <w:r w:rsidRPr="00FA370F">
        <w:rPr>
          <w:rFonts w:ascii="Georgia" w:hAnsi="Georgia"/>
          <w:bCs/>
          <w:sz w:val="20"/>
          <w:highlight w:val="yellow"/>
          <w:u w:val="single"/>
        </w:rPr>
        <w:t>a clash stemming from</w:t>
      </w:r>
      <w:r w:rsidRPr="00FA370F">
        <w:rPr>
          <w:rFonts w:ascii="Georgia" w:hAnsi="Georgia"/>
          <w:sz w:val="16"/>
          <w:szCs w:val="16"/>
        </w:rPr>
        <w:t xml:space="preserve"> U.S. military operations within China's EEZ that provokes</w:t>
      </w:r>
      <w:r w:rsidRPr="00FA370F">
        <w:rPr>
          <w:rFonts w:ascii="Georgia" w:hAnsi="Georgia"/>
          <w:bCs/>
          <w:sz w:val="20"/>
          <w:u w:val="single"/>
        </w:rPr>
        <w:t xml:space="preserve"> </w:t>
      </w:r>
      <w:r w:rsidRPr="00FA370F">
        <w:rPr>
          <w:rFonts w:ascii="Georgia" w:hAnsi="Georgia"/>
          <w:bCs/>
          <w:sz w:val="20"/>
          <w:highlight w:val="cyan"/>
          <w:u w:val="single"/>
        </w:rPr>
        <w:t xml:space="preserve">an </w:t>
      </w:r>
      <w:r w:rsidRPr="00175092">
        <w:rPr>
          <w:rFonts w:ascii="Georgia" w:hAnsi="Georgia"/>
          <w:b/>
          <w:iCs/>
          <w:strike/>
          <w:sz w:val="20"/>
          <w:highlight w:val="green"/>
          <w:u w:val="single"/>
        </w:rPr>
        <w:t>armed</w:t>
      </w:r>
      <w:r w:rsidRPr="00D562FB">
        <w:rPr>
          <w:rFonts w:ascii="Georgia" w:hAnsi="Georgia"/>
          <w:b/>
          <w:iCs/>
          <w:sz w:val="20"/>
          <w:highlight w:val="green"/>
          <w:u w:val="single"/>
        </w:rPr>
        <w:t xml:space="preserve"> Chinese response</w:t>
      </w:r>
      <w:r w:rsidRPr="00FA370F">
        <w:rPr>
          <w:rFonts w:ascii="Georgia" w:hAnsi="Georgia"/>
          <w:sz w:val="16"/>
        </w:rPr>
        <w:t xml:space="preserve">. The United States holds that nothing in the United Nations Convention on the Law of the Sea (UNCLOS) or state practice negates the right of military forces of all nations to conduct military activities in EEZs without coastal state notice or consent. China insists that reconnaissance activities undertaken without prior notification and without permission of the coastal state violate Chinese domestic law and international law. </w:t>
      </w:r>
      <w:r w:rsidRPr="00FA370F">
        <w:rPr>
          <w:rFonts w:ascii="Georgia" w:hAnsi="Georgia"/>
          <w:bCs/>
          <w:sz w:val="20"/>
          <w:highlight w:val="yellow"/>
          <w:u w:val="single"/>
        </w:rPr>
        <w:t>China</w:t>
      </w:r>
      <w:r w:rsidRPr="00FA370F">
        <w:rPr>
          <w:rFonts w:ascii="Georgia" w:hAnsi="Georgia"/>
          <w:bCs/>
          <w:sz w:val="20"/>
          <w:u w:val="single"/>
        </w:rPr>
        <w:t xml:space="preserve"> routinely </w:t>
      </w:r>
      <w:r w:rsidRPr="00FA370F">
        <w:rPr>
          <w:rFonts w:ascii="Georgia" w:hAnsi="Georgia"/>
          <w:bCs/>
          <w:sz w:val="20"/>
          <w:highlight w:val="yellow"/>
          <w:u w:val="single"/>
        </w:rPr>
        <w:t>intercepts U.S.</w:t>
      </w:r>
      <w:r w:rsidRPr="00FA370F">
        <w:rPr>
          <w:rFonts w:ascii="Georgia" w:hAnsi="Georgia"/>
          <w:bCs/>
          <w:sz w:val="20"/>
          <w:u w:val="single"/>
        </w:rPr>
        <w:t xml:space="preserve"> reconnaissance </w:t>
      </w:r>
      <w:r w:rsidRPr="00FA370F">
        <w:rPr>
          <w:rFonts w:ascii="Georgia" w:hAnsi="Georgia"/>
          <w:bCs/>
          <w:sz w:val="20"/>
          <w:highlight w:val="yellow"/>
          <w:u w:val="single"/>
        </w:rPr>
        <w:t>flights</w:t>
      </w:r>
      <w:r w:rsidRPr="00FA370F">
        <w:rPr>
          <w:rFonts w:ascii="Georgia" w:hAnsi="Georgia"/>
          <w:bCs/>
          <w:sz w:val="20"/>
          <w:u w:val="single"/>
        </w:rPr>
        <w:t xml:space="preserve"> conducted in its EEZ </w:t>
      </w:r>
      <w:r w:rsidRPr="00FA370F">
        <w:rPr>
          <w:rFonts w:ascii="Georgia" w:hAnsi="Georgia"/>
          <w:bCs/>
          <w:sz w:val="20"/>
          <w:highlight w:val="yellow"/>
          <w:u w:val="single"/>
        </w:rPr>
        <w:t>and</w:t>
      </w:r>
      <w:r w:rsidRPr="00FA370F">
        <w:rPr>
          <w:rFonts w:ascii="Georgia" w:hAnsi="Georgia"/>
          <w:bCs/>
          <w:sz w:val="20"/>
          <w:u w:val="single"/>
        </w:rPr>
        <w:t xml:space="preserve"> periodically </w:t>
      </w:r>
      <w:r w:rsidRPr="00FA370F">
        <w:rPr>
          <w:rFonts w:ascii="Georgia" w:hAnsi="Georgia"/>
          <w:bCs/>
          <w:sz w:val="20"/>
          <w:highlight w:val="yellow"/>
          <w:u w:val="single"/>
        </w:rPr>
        <w:t xml:space="preserve">does so </w:t>
      </w:r>
      <w:r w:rsidRPr="00D562FB">
        <w:rPr>
          <w:rFonts w:ascii="Georgia" w:hAnsi="Georgia"/>
          <w:bCs/>
          <w:sz w:val="20"/>
          <w:highlight w:val="green"/>
          <w:u w:val="single"/>
        </w:rPr>
        <w:t xml:space="preserve">in </w:t>
      </w:r>
      <w:r w:rsidRPr="00D562FB">
        <w:rPr>
          <w:rFonts w:ascii="Georgia" w:hAnsi="Georgia"/>
          <w:b/>
          <w:iCs/>
          <w:sz w:val="20"/>
          <w:highlight w:val="green"/>
          <w:u w:val="single"/>
        </w:rPr>
        <w:t xml:space="preserve">aggressive ways that increase the risk of </w:t>
      </w:r>
      <w:r w:rsidRPr="000147DA">
        <w:rPr>
          <w:rFonts w:ascii="Georgia" w:hAnsi="Georgia"/>
          <w:b/>
          <w:iCs/>
          <w:sz w:val="20"/>
          <w:highlight w:val="yellow"/>
          <w:u w:val="single"/>
        </w:rPr>
        <w:t xml:space="preserve">an </w:t>
      </w:r>
      <w:r w:rsidRPr="00D562FB">
        <w:rPr>
          <w:rFonts w:ascii="Georgia" w:hAnsi="Georgia"/>
          <w:b/>
          <w:iCs/>
          <w:sz w:val="20"/>
          <w:highlight w:val="green"/>
          <w:u w:val="single"/>
        </w:rPr>
        <w:t>accident</w:t>
      </w:r>
      <w:r w:rsidRPr="00FA370F">
        <w:rPr>
          <w:rFonts w:ascii="Georgia" w:hAnsi="Georgia"/>
          <w:sz w:val="16"/>
        </w:rPr>
        <w:t xml:space="preserve"> similar to the April 2001 collision of a U.S. EP-3 reconnaissance plane and a Chinese F-8 fighter jet near Hainan Island. </w:t>
      </w:r>
      <w:r w:rsidRPr="00FA370F">
        <w:rPr>
          <w:rFonts w:ascii="Georgia" w:hAnsi="Georgia"/>
          <w:bCs/>
          <w:sz w:val="20"/>
          <w:highlight w:val="cyan"/>
          <w:u w:val="single"/>
        </w:rPr>
        <w:t xml:space="preserve">A comparable maritime incident could be triggered by Chinese vessels harassing a U.S. Navy surveillance ship </w:t>
      </w:r>
      <w:r w:rsidRPr="00FA370F">
        <w:rPr>
          <w:rFonts w:ascii="Georgia" w:hAnsi="Georgia"/>
          <w:bCs/>
          <w:sz w:val="20"/>
          <w:u w:val="single"/>
        </w:rPr>
        <w:t>operating in its EEZ</w:t>
      </w:r>
      <w:r w:rsidRPr="00FA370F">
        <w:rPr>
          <w:rFonts w:ascii="Georgia" w:hAnsi="Georgia"/>
          <w:sz w:val="16"/>
        </w:rPr>
        <w:t xml:space="preserve">, such as occurred in the 2009 incidents involving the USNS Impeccable and the USNS Victorious. </w:t>
      </w:r>
      <w:r w:rsidRPr="00FA370F">
        <w:rPr>
          <w:rFonts w:ascii="Georgia" w:hAnsi="Georgia"/>
          <w:bCs/>
          <w:sz w:val="20"/>
          <w:u w:val="single"/>
        </w:rPr>
        <w:t>The large growth of Chinese submarines has</w:t>
      </w:r>
      <w:r w:rsidRPr="00FA370F">
        <w:rPr>
          <w:rFonts w:ascii="Georgia" w:hAnsi="Georgia"/>
          <w:sz w:val="16"/>
        </w:rPr>
        <w:t xml:space="preserve"> also </w:t>
      </w:r>
      <w:r w:rsidRPr="00FA370F">
        <w:rPr>
          <w:rFonts w:ascii="Georgia" w:hAnsi="Georgia"/>
          <w:b/>
          <w:iCs/>
          <w:sz w:val="20"/>
          <w:u w:val="single"/>
        </w:rPr>
        <w:t>increased the danger of an incident</w:t>
      </w:r>
      <w:r w:rsidRPr="00FA370F">
        <w:rPr>
          <w:rFonts w:ascii="Georgia" w:hAnsi="Georgia"/>
          <w:sz w:val="16"/>
        </w:rPr>
        <w:t xml:space="preserve">, such as when a Chinese submarine collided with a U.S. destroyer's towed sonar array in June 2009. Since neither U.S. reconnaissance aircraft nor ocean surveillance vessels are armed, the United States might respond to dangerous behavior by Chinese planes or ships by dispatching armed escorts. </w:t>
      </w:r>
      <w:r w:rsidRPr="00FA370F">
        <w:rPr>
          <w:rFonts w:ascii="Georgia" w:hAnsi="Georgia"/>
          <w:bCs/>
          <w:sz w:val="20"/>
          <w:u w:val="single"/>
        </w:rPr>
        <w:t xml:space="preserve">A </w:t>
      </w:r>
      <w:r w:rsidRPr="00D562FB">
        <w:rPr>
          <w:rFonts w:ascii="Georgia" w:hAnsi="Georgia"/>
          <w:b/>
          <w:iCs/>
          <w:sz w:val="20"/>
          <w:highlight w:val="green"/>
          <w:u w:val="single"/>
        </w:rPr>
        <w:t>miscalculation</w:t>
      </w:r>
      <w:r w:rsidRPr="00D562FB">
        <w:rPr>
          <w:rFonts w:ascii="Georgia" w:hAnsi="Georgia"/>
          <w:bCs/>
          <w:sz w:val="20"/>
          <w:highlight w:val="green"/>
          <w:u w:val="single"/>
        </w:rPr>
        <w:t xml:space="preserve"> </w:t>
      </w:r>
      <w:r w:rsidRPr="00FA370F">
        <w:rPr>
          <w:rFonts w:ascii="Georgia" w:hAnsi="Georgia"/>
          <w:bCs/>
          <w:sz w:val="20"/>
          <w:u w:val="single"/>
        </w:rPr>
        <w:t xml:space="preserve">or misunderstanding </w:t>
      </w:r>
      <w:r w:rsidRPr="00D562FB">
        <w:rPr>
          <w:rFonts w:ascii="Georgia" w:hAnsi="Georgia"/>
          <w:bCs/>
          <w:sz w:val="20"/>
          <w:highlight w:val="green"/>
          <w:u w:val="single"/>
        </w:rPr>
        <w:t>could</w:t>
      </w:r>
      <w:r w:rsidRPr="00FA370F">
        <w:rPr>
          <w:rFonts w:ascii="Georgia" w:hAnsi="Georgia"/>
          <w:bCs/>
          <w:sz w:val="20"/>
          <w:u w:val="single"/>
        </w:rPr>
        <w:t xml:space="preserve"> then </w:t>
      </w:r>
      <w:r w:rsidRPr="00D562FB">
        <w:rPr>
          <w:rFonts w:ascii="Georgia" w:hAnsi="Georgia"/>
          <w:bCs/>
          <w:sz w:val="20"/>
          <w:highlight w:val="green"/>
          <w:u w:val="single"/>
        </w:rPr>
        <w:t>result</w:t>
      </w:r>
      <w:r w:rsidRPr="00FA370F">
        <w:rPr>
          <w:rFonts w:ascii="Georgia" w:hAnsi="Georgia"/>
          <w:bCs/>
          <w:sz w:val="20"/>
          <w:u w:val="single"/>
        </w:rPr>
        <w:t xml:space="preserve"> </w:t>
      </w:r>
      <w:r w:rsidRPr="00D562FB">
        <w:rPr>
          <w:rFonts w:ascii="Georgia" w:hAnsi="Georgia"/>
          <w:bCs/>
          <w:sz w:val="20"/>
          <w:highlight w:val="green"/>
          <w:u w:val="single"/>
        </w:rPr>
        <w:t xml:space="preserve">in a </w:t>
      </w:r>
      <w:r w:rsidRPr="00D562FB">
        <w:rPr>
          <w:rFonts w:ascii="Georgia" w:hAnsi="Georgia"/>
          <w:b/>
          <w:iCs/>
          <w:sz w:val="20"/>
          <w:highlight w:val="green"/>
          <w:u w:val="single"/>
        </w:rPr>
        <w:t>deadly exchange of fire</w:t>
      </w:r>
      <w:r w:rsidRPr="00D562FB">
        <w:rPr>
          <w:rFonts w:ascii="Georgia" w:hAnsi="Georgia"/>
          <w:sz w:val="16"/>
          <w:highlight w:val="green"/>
        </w:rPr>
        <w:t xml:space="preserve">, </w:t>
      </w:r>
      <w:r w:rsidRPr="00D562FB">
        <w:rPr>
          <w:rFonts w:ascii="Georgia" w:hAnsi="Georgia"/>
          <w:bCs/>
          <w:sz w:val="20"/>
          <w:highlight w:val="green"/>
          <w:u w:val="single"/>
        </w:rPr>
        <w:t xml:space="preserve">leading to further </w:t>
      </w:r>
      <w:r w:rsidRPr="00D562FB">
        <w:rPr>
          <w:rFonts w:ascii="Georgia" w:hAnsi="Georgia"/>
          <w:b/>
          <w:iCs/>
          <w:sz w:val="20"/>
          <w:highlight w:val="green"/>
          <w:u w:val="single"/>
        </w:rPr>
        <w:t>military escalation</w:t>
      </w:r>
      <w:r w:rsidRPr="00FA370F">
        <w:rPr>
          <w:rFonts w:ascii="Georgia" w:hAnsi="Georgia"/>
          <w:bCs/>
          <w:sz w:val="20"/>
          <w:u w:val="single"/>
        </w:rPr>
        <w:t xml:space="preserve"> and precipitating a major political crisis</w:t>
      </w:r>
      <w:r w:rsidRPr="00FA370F">
        <w:rPr>
          <w:rFonts w:ascii="Georgia" w:hAnsi="Georgia"/>
          <w:sz w:val="16"/>
        </w:rPr>
        <w:t xml:space="preserve">. </w:t>
      </w:r>
      <w:r w:rsidRPr="00FA370F">
        <w:rPr>
          <w:rFonts w:ascii="Georgia" w:hAnsi="Georgia"/>
          <w:bCs/>
          <w:sz w:val="20"/>
          <w:u w:val="single"/>
        </w:rPr>
        <w:t>Rising U.S.-China mistrust and intensifying bilateral strategic competition would likely make managing such a crisis more difficult</w:t>
      </w:r>
      <w:r>
        <w:rPr>
          <w:rFonts w:ascii="Georgia" w:hAnsi="Georgia"/>
          <w:bCs/>
          <w:sz w:val="20"/>
          <w:u w:val="single"/>
        </w:rPr>
        <w:t>.</w:t>
      </w:r>
    </w:p>
    <w:p w14:paraId="765691A5" w14:textId="77777777" w:rsidR="0004319C" w:rsidRDefault="0004319C" w:rsidP="0004319C">
      <w:pPr>
        <w:pStyle w:val="Heading4"/>
      </w:pPr>
      <w:r>
        <w:t>Senkaku Conflict goes nuclear</w:t>
      </w:r>
    </w:p>
    <w:p w14:paraId="721E6139" w14:textId="77777777" w:rsidR="0004319C" w:rsidRDefault="0004319C" w:rsidP="0004319C">
      <w:r>
        <w:t xml:space="preserve">John </w:t>
      </w:r>
      <w:r w:rsidRPr="00D638EE">
        <w:rPr>
          <w:rStyle w:val="StyleStyleBold12pt"/>
        </w:rPr>
        <w:t>Blaxland 13</w:t>
      </w:r>
      <w:r>
        <w:t>, Senior Fellow at the Strategic and Defence Studies Centre, the Australian National University, and Rikki Kersten, Professor of modern Japanese political history in the School of International, Political and Strategic Studies at the College of Asia and the Pacific, the Australian National University, 2/13/13, “Escalating territorial tension in East Asia echoes Europe’s descent into world war,” http://www.eastasiaforum.org/2013/02/13/escalating-territorial-tension-in-east-asia-echoes-europes-descent-into-world-war/</w:t>
      </w:r>
    </w:p>
    <w:p w14:paraId="358B3A38" w14:textId="07BA2CA4" w:rsidR="0004319C" w:rsidRDefault="0004319C" w:rsidP="00FC203C">
      <w:pPr>
        <w:rPr>
          <w:sz w:val="16"/>
        </w:rPr>
      </w:pPr>
      <w:r w:rsidRPr="00777AD3">
        <w:rPr>
          <w:sz w:val="16"/>
        </w:rPr>
        <w:t xml:space="preserve">The recent </w:t>
      </w:r>
      <w:r w:rsidRPr="00777AD3">
        <w:rPr>
          <w:rStyle w:val="StyleBoldUnderline"/>
        </w:rPr>
        <w:t xml:space="preserve">activation of Chinese weapons radars aimed at Japanese </w:t>
      </w:r>
      <w:r w:rsidRPr="00D562FB">
        <w:rPr>
          <w:rStyle w:val="StyleBoldUnderline"/>
          <w:highlight w:val="green"/>
        </w:rPr>
        <w:t>military platforms around</w:t>
      </w:r>
      <w:r w:rsidRPr="00777AD3">
        <w:rPr>
          <w:rStyle w:val="StyleBoldUnderline"/>
        </w:rPr>
        <w:t xml:space="preserve"> </w:t>
      </w:r>
      <w:r w:rsidRPr="00D562FB">
        <w:rPr>
          <w:rStyle w:val="StyleBoldUnderline"/>
          <w:highlight w:val="green"/>
        </w:rPr>
        <w:t>the Senkaku</w:t>
      </w:r>
      <w:r w:rsidRPr="00777AD3">
        <w:rPr>
          <w:sz w:val="16"/>
        </w:rPr>
        <w:t xml:space="preserve">/Diaoyu </w:t>
      </w:r>
      <w:r w:rsidRPr="00D562FB">
        <w:rPr>
          <w:rStyle w:val="StyleBoldUnderline"/>
          <w:highlight w:val="green"/>
        </w:rPr>
        <w:t>Islands</w:t>
      </w:r>
      <w:r w:rsidRPr="00777AD3">
        <w:rPr>
          <w:sz w:val="16"/>
        </w:rPr>
        <w:t xml:space="preserve"> </w:t>
      </w:r>
      <w:r w:rsidRPr="00777AD3">
        <w:rPr>
          <w:rStyle w:val="StyleBoldUnderline"/>
        </w:rPr>
        <w:t>is the latest in a series of incidents</w:t>
      </w:r>
      <w:r w:rsidRPr="00777AD3">
        <w:rPr>
          <w:sz w:val="16"/>
        </w:rPr>
        <w:t xml:space="preserve"> in which China has asserted its power and authority at the expense of its neighbours.</w:t>
      </w:r>
      <w:r w:rsidRPr="00777AD3">
        <w:rPr>
          <w:sz w:val="12"/>
        </w:rPr>
        <w:t xml:space="preserve">¶ </w:t>
      </w:r>
      <w:r w:rsidRPr="00777AD3">
        <w:rPr>
          <w:rStyle w:val="StyleBoldUnderline"/>
        </w:rPr>
        <w:t>The radars</w:t>
      </w:r>
      <w:r w:rsidRPr="00777AD3">
        <w:rPr>
          <w:sz w:val="16"/>
        </w:rPr>
        <w:t xml:space="preserve"> cue supersonic missile systems and </w:t>
      </w:r>
      <w:r w:rsidRPr="00777AD3">
        <w:rPr>
          <w:rStyle w:val="StyleBoldUnderline"/>
        </w:rPr>
        <w:t>give</w:t>
      </w:r>
      <w:r w:rsidRPr="00777AD3">
        <w:rPr>
          <w:sz w:val="16"/>
        </w:rPr>
        <w:t xml:space="preserve"> those on </w:t>
      </w:r>
      <w:r w:rsidRPr="00777AD3">
        <w:rPr>
          <w:rStyle w:val="StyleBoldUnderline"/>
        </w:rPr>
        <w:t>the receiving end</w:t>
      </w:r>
      <w:r w:rsidRPr="00777AD3">
        <w:rPr>
          <w:sz w:val="16"/>
        </w:rPr>
        <w:t xml:space="preserve"> </w:t>
      </w:r>
      <w:r w:rsidRPr="00777AD3">
        <w:rPr>
          <w:rStyle w:val="Emphasis"/>
        </w:rPr>
        <w:t>only a split second to respond</w:t>
      </w:r>
      <w:r w:rsidRPr="00777AD3">
        <w:rPr>
          <w:sz w:val="16"/>
        </w:rPr>
        <w:t xml:space="preserve">. </w:t>
      </w:r>
      <w:r w:rsidRPr="00777AD3">
        <w:rPr>
          <w:rStyle w:val="StyleBoldUnderline"/>
        </w:rPr>
        <w:t xml:space="preserve">With Japanese law empowering local military </w:t>
      </w:r>
      <w:r w:rsidRPr="00777AD3">
        <w:rPr>
          <w:rStyle w:val="StyleBoldUnderline"/>
        </w:rPr>
        <w:lastRenderedPageBreak/>
        <w:t>commanders</w:t>
      </w:r>
      <w:r w:rsidRPr="00777AD3">
        <w:rPr>
          <w:sz w:val="16"/>
        </w:rPr>
        <w:t xml:space="preserve"> with increased discretion to respond (thanks to North Korea’s earlier provocations), such </w:t>
      </w:r>
      <w:r w:rsidRPr="00777AD3">
        <w:rPr>
          <w:rStyle w:val="Emphasis"/>
        </w:rPr>
        <w:t xml:space="preserve">incidents </w:t>
      </w:r>
      <w:r w:rsidRPr="00D562FB">
        <w:rPr>
          <w:rStyle w:val="Emphasis"/>
          <w:highlight w:val="green"/>
        </w:rPr>
        <w:t>could</w:t>
      </w:r>
      <w:r w:rsidRPr="00777AD3">
        <w:rPr>
          <w:rStyle w:val="Emphasis"/>
        </w:rPr>
        <w:t xml:space="preserve"> </w:t>
      </w:r>
      <w:r w:rsidRPr="00D562FB">
        <w:rPr>
          <w:rStyle w:val="Emphasis"/>
          <w:highlight w:val="green"/>
        </w:rPr>
        <w:t>easily escalate</w:t>
      </w:r>
      <w:r w:rsidRPr="00D562FB">
        <w:rPr>
          <w:sz w:val="16"/>
          <w:highlight w:val="green"/>
        </w:rPr>
        <w:t xml:space="preserve">. </w:t>
      </w:r>
      <w:r w:rsidRPr="00D562FB">
        <w:rPr>
          <w:sz w:val="16"/>
        </w:rPr>
        <w:t>In</w:t>
      </w:r>
      <w:r w:rsidRPr="00777AD3">
        <w:rPr>
          <w:sz w:val="16"/>
        </w:rPr>
        <w:t xml:space="preserve"> an era of well-established UN-related adjudication bodies like the International Court of Justice (ICJ), how has it come to this? These incidents disconcertingly echo past events. </w:t>
      </w:r>
      <w:r w:rsidRPr="00777AD3">
        <w:rPr>
          <w:sz w:val="12"/>
        </w:rPr>
        <w:t xml:space="preserve">¶ </w:t>
      </w:r>
      <w:r w:rsidRPr="00777AD3">
        <w:rPr>
          <w:rStyle w:val="StyleBoldUnderline"/>
        </w:rPr>
        <w:t>In the early</w:t>
      </w:r>
      <w:r w:rsidRPr="00777AD3">
        <w:rPr>
          <w:sz w:val="16"/>
        </w:rPr>
        <w:t xml:space="preserve"> years of the </w:t>
      </w:r>
      <w:r w:rsidRPr="00777AD3">
        <w:rPr>
          <w:rStyle w:val="StyleBoldUnderline"/>
        </w:rPr>
        <w:t>20th century</w:t>
      </w:r>
      <w:r w:rsidRPr="00777AD3">
        <w:rPr>
          <w:sz w:val="16"/>
        </w:rPr>
        <w:t xml:space="preserve">, most </w:t>
      </w:r>
      <w:r w:rsidRPr="00777AD3">
        <w:rPr>
          <w:rStyle w:val="StyleBoldUnderline"/>
        </w:rPr>
        <w:t>pundits</w:t>
      </w:r>
      <w:r w:rsidRPr="00777AD3">
        <w:rPr>
          <w:sz w:val="16"/>
        </w:rPr>
        <w:t xml:space="preserve"> </w:t>
      </w:r>
      <w:r w:rsidRPr="00777AD3">
        <w:rPr>
          <w:rStyle w:val="Emphasis"/>
        </w:rPr>
        <w:t xml:space="preserve">considered </w:t>
      </w:r>
      <w:r w:rsidRPr="00D562FB">
        <w:rPr>
          <w:rStyle w:val="Emphasis"/>
          <w:highlight w:val="green"/>
        </w:rPr>
        <w:t>a major war between the great powers</w:t>
      </w:r>
      <w:r w:rsidRPr="00777AD3">
        <w:rPr>
          <w:rStyle w:val="Emphasis"/>
        </w:rPr>
        <w:t xml:space="preserve"> a remote possibility</w:t>
      </w:r>
      <w:r w:rsidRPr="00777AD3">
        <w:rPr>
          <w:sz w:val="16"/>
        </w:rPr>
        <w:t xml:space="preserve">. Several incidents prior to 1914 were handled locally or successfully defused by diplomats from countries with alliances that appeared to guarantee the peace. After all, never before had the world been so interconnected — thanks to advanced communications technology and burgeoning trade. </w:t>
      </w:r>
      <w:r w:rsidRPr="00777AD3">
        <w:rPr>
          <w:rStyle w:val="StyleBoldUnderline"/>
        </w:rPr>
        <w:t>But alliance ties and perceived national interests meant</w:t>
      </w:r>
      <w:r w:rsidRPr="00777AD3">
        <w:rPr>
          <w:sz w:val="16"/>
        </w:rPr>
        <w:t xml:space="preserve"> that </w:t>
      </w:r>
      <w:r w:rsidRPr="00D562FB">
        <w:rPr>
          <w:rStyle w:val="Emphasis"/>
          <w:highlight w:val="green"/>
        </w:rPr>
        <w:t>once a major war was triggered there was little hope of avoiding the conflict</w:t>
      </w:r>
      <w:r w:rsidRPr="00777AD3">
        <w:rPr>
          <w:sz w:val="16"/>
        </w:rPr>
        <w:t xml:space="preserve">. Germany’s dissatisfaction with the constraints under which it operated arguably was a principal cause of war in 1914. Similarly, Japan’s dissatisfaction helped trigger massive conflict a generation later. </w:t>
      </w:r>
      <w:r w:rsidRPr="00777AD3">
        <w:rPr>
          <w:sz w:val="12"/>
        </w:rPr>
        <w:t xml:space="preserve">¶ </w:t>
      </w:r>
      <w:r w:rsidRPr="00777AD3">
        <w:rPr>
          <w:sz w:val="16"/>
        </w:rPr>
        <w:t xml:space="preserve">A century on, many of </w:t>
      </w:r>
      <w:r w:rsidRPr="00777AD3">
        <w:rPr>
          <w:rStyle w:val="StyleBoldUnderline"/>
        </w:rPr>
        <w:t>the same observations can be made in East Asia</w:t>
      </w:r>
      <w:r w:rsidRPr="00777AD3">
        <w:rPr>
          <w:sz w:val="16"/>
        </w:rPr>
        <w:t xml:space="preserve">. China’s rise is coupled with a disturbing surge in jingoism across East and Southeast Asia. China resents the territorial resolution of World War II, in which the United States handed responsibility for the Senkaku/Diaoyu islands to Japan while large chunks of the South China Sea were claimed and occupied by countries that emerged in Southeast Asia’s post-colonial order. Oil and gas reserves are attractive reasons for China to assert itself, but challenging the US place in East Asian waters is the main objective. China resents American ‘re-balancing ‘as an attempt at ‘containment’, even though US dependence on Chinese trade and finance makes that notion implausible. China is pushing the boundaries of the accepted post-Second World War order championed by the United States and embodied by the UN. </w:t>
      </w:r>
      <w:r w:rsidRPr="00777AD3">
        <w:rPr>
          <w:sz w:val="12"/>
        </w:rPr>
        <w:t xml:space="preserve">¶ </w:t>
      </w:r>
      <w:r w:rsidRPr="00777AD3">
        <w:rPr>
          <w:sz w:val="16"/>
        </w:rPr>
        <w:t xml:space="preserve">China’s rapid rise and long-held grievances mean its powerbrokers are reluctant to use institutions like the ICJ. But </w:t>
      </w:r>
      <w:r w:rsidRPr="00D562FB">
        <w:rPr>
          <w:rStyle w:val="StyleBoldUnderline"/>
          <w:highlight w:val="green"/>
        </w:rPr>
        <w:t>China’s assertiveness</w:t>
      </w:r>
      <w:r w:rsidRPr="00777AD3">
        <w:rPr>
          <w:rStyle w:val="StyleBoldUnderline"/>
        </w:rPr>
        <w:t xml:space="preserve"> is driving regional states closer into</w:t>
      </w:r>
      <w:r w:rsidRPr="00777AD3">
        <w:rPr>
          <w:sz w:val="16"/>
        </w:rPr>
        <w:t xml:space="preserve"> the arms of </w:t>
      </w:r>
      <w:r w:rsidRPr="00777AD3">
        <w:rPr>
          <w:rStyle w:val="StyleBoldUnderline"/>
        </w:rPr>
        <w:t>the U</w:t>
      </w:r>
      <w:r w:rsidRPr="00777AD3">
        <w:rPr>
          <w:sz w:val="16"/>
        </w:rPr>
        <w:t xml:space="preserve">nited </w:t>
      </w:r>
      <w:r w:rsidRPr="00777AD3">
        <w:rPr>
          <w:rStyle w:val="StyleBoldUnderline"/>
        </w:rPr>
        <w:t>S</w:t>
      </w:r>
      <w:r w:rsidRPr="00777AD3">
        <w:rPr>
          <w:sz w:val="16"/>
        </w:rPr>
        <w:t xml:space="preserve">tates. </w:t>
      </w:r>
      <w:r w:rsidRPr="00777AD3">
        <w:rPr>
          <w:rStyle w:val="StyleBoldUnderline"/>
        </w:rPr>
        <w:t>Intimidation and assertive maritime acts have been carried out</w:t>
      </w:r>
      <w:r w:rsidRPr="00777AD3">
        <w:rPr>
          <w:sz w:val="16"/>
        </w:rPr>
        <w:t xml:space="preserve">, ostensibly by elements not linked to China’s armed forces. China’s white-painted Chinese Maritime Services and Fisheries Law Enforcement Command vessels operating in the South China Sea and around the Senkaku/Diaoyu islands have evoked strong reactions. </w:t>
      </w:r>
      <w:r w:rsidRPr="00777AD3">
        <w:rPr>
          <w:sz w:val="12"/>
        </w:rPr>
        <w:t xml:space="preserve">¶ </w:t>
      </w:r>
      <w:r w:rsidRPr="00777AD3">
        <w:rPr>
          <w:sz w:val="16"/>
        </w:rPr>
        <w:t xml:space="preserve">But </w:t>
      </w:r>
      <w:r w:rsidRPr="00777AD3">
        <w:rPr>
          <w:rStyle w:val="StyleBoldUnderline"/>
        </w:rPr>
        <w:t>Japan’s</w:t>
      </w:r>
      <w:r w:rsidRPr="00777AD3">
        <w:rPr>
          <w:sz w:val="16"/>
        </w:rPr>
        <w:t xml:space="preserve"> recent </w:t>
      </w:r>
      <w:r w:rsidRPr="00777AD3">
        <w:rPr>
          <w:rStyle w:val="StyleBoldUnderline"/>
        </w:rPr>
        <w:t>allegation that China used active radars</w:t>
      </w:r>
      <w:r w:rsidRPr="00777AD3">
        <w:rPr>
          <w:sz w:val="16"/>
        </w:rPr>
        <w:t xml:space="preserve"> is a significant escalation. Assuming it happened, this latest move </w:t>
      </w:r>
      <w:r w:rsidRPr="00D562FB">
        <w:rPr>
          <w:rStyle w:val="Emphasis"/>
          <w:highlight w:val="green"/>
        </w:rPr>
        <w:t xml:space="preserve">could trigger </w:t>
      </w:r>
      <w:r w:rsidRPr="000147DA">
        <w:rPr>
          <w:rStyle w:val="Emphasis"/>
          <w:highlight w:val="yellow"/>
        </w:rPr>
        <w:t xml:space="preserve">a stronger </w:t>
      </w:r>
      <w:r w:rsidRPr="00D562FB">
        <w:rPr>
          <w:rStyle w:val="Emphasis"/>
          <w:highlight w:val="green"/>
        </w:rPr>
        <w:t>reaction from Japan</w:t>
      </w:r>
      <w:r w:rsidRPr="00777AD3">
        <w:rPr>
          <w:sz w:val="16"/>
        </w:rPr>
        <w:t xml:space="preserve">. </w:t>
      </w:r>
      <w:r w:rsidRPr="00777AD3">
        <w:rPr>
          <w:rStyle w:val="StyleBoldUnderline"/>
        </w:rPr>
        <w:t>China</w:t>
      </w:r>
      <w:r w:rsidRPr="00777AD3">
        <w:rPr>
          <w:sz w:val="16"/>
        </w:rPr>
        <w:t xml:space="preserve"> looks increasingly as if it </w:t>
      </w:r>
      <w:r w:rsidRPr="00777AD3">
        <w:rPr>
          <w:rStyle w:val="StyleBoldUnderline"/>
        </w:rPr>
        <w:t>is not prepared to abide by UN-related conventions</w:t>
      </w:r>
      <w:r w:rsidRPr="00777AD3">
        <w:rPr>
          <w:sz w:val="16"/>
        </w:rPr>
        <w:t xml:space="preserve">. International law has been established mostly by powers China sees as having exploited it during its ‘century of humiliation’. Yet arguably, it is in the defence of these international institutions that the peaceful rise of China is most likely to be assured. </w:t>
      </w:r>
      <w:r w:rsidRPr="00777AD3">
        <w:rPr>
          <w:rStyle w:val="StyleBoldUnderline"/>
        </w:rPr>
        <w:t>China’s refusal</w:t>
      </w:r>
      <w:r w:rsidRPr="00777AD3">
        <w:rPr>
          <w:sz w:val="16"/>
        </w:rPr>
        <w:t xml:space="preserve"> to submit to such mechanisms as the ICJ </w:t>
      </w:r>
      <w:r w:rsidRPr="00777AD3">
        <w:rPr>
          <w:rStyle w:val="StyleBoldUnderline"/>
        </w:rPr>
        <w:t>increases the prospect of conflict</w:t>
      </w:r>
      <w:r w:rsidRPr="00777AD3">
        <w:rPr>
          <w:sz w:val="16"/>
        </w:rPr>
        <w:t xml:space="preserve">. </w:t>
      </w:r>
      <w:r w:rsidRPr="00777AD3">
        <w:rPr>
          <w:sz w:val="12"/>
        </w:rPr>
        <w:t xml:space="preserve">¶ </w:t>
      </w:r>
      <w:r w:rsidRPr="00777AD3">
        <w:rPr>
          <w:sz w:val="16"/>
        </w:rPr>
        <w:t xml:space="preserve">For the moment, </w:t>
      </w:r>
      <w:r w:rsidRPr="00777AD3">
        <w:rPr>
          <w:rStyle w:val="StyleBoldUnderline"/>
        </w:rPr>
        <w:t>Japan’s</w:t>
      </w:r>
      <w:r w:rsidRPr="00777AD3">
        <w:rPr>
          <w:sz w:val="16"/>
        </w:rPr>
        <w:t xml:space="preserve"> conservative </w:t>
      </w:r>
      <w:r w:rsidRPr="00777AD3">
        <w:rPr>
          <w:rStyle w:val="StyleBoldUnderline"/>
        </w:rPr>
        <w:t>prime minister will need to exercise</w:t>
      </w:r>
      <w:r w:rsidRPr="00777AD3">
        <w:rPr>
          <w:sz w:val="16"/>
        </w:rPr>
        <w:t xml:space="preserve"> </w:t>
      </w:r>
      <w:r w:rsidRPr="00777AD3">
        <w:rPr>
          <w:rStyle w:val="Emphasis"/>
        </w:rPr>
        <w:t>great skill and restraint</w:t>
      </w:r>
      <w:r w:rsidRPr="00777AD3">
        <w:rPr>
          <w:sz w:val="16"/>
        </w:rPr>
        <w:t xml:space="preserve"> in managing domestic fear and resentment over China’s assertiveness and the military’s hair-trigger defence powers. A </w:t>
      </w:r>
      <w:r w:rsidRPr="00D562FB">
        <w:rPr>
          <w:rStyle w:val="Emphasis"/>
          <w:highlight w:val="green"/>
        </w:rPr>
        <w:t>near-term escalation cannot be ruled out</w:t>
      </w:r>
      <w:r w:rsidRPr="00777AD3">
        <w:rPr>
          <w:sz w:val="16"/>
        </w:rPr>
        <w:t xml:space="preserve">. After all, Japan recognises that </w:t>
      </w:r>
      <w:r w:rsidRPr="00777AD3">
        <w:rPr>
          <w:rStyle w:val="StyleBoldUnderline"/>
        </w:rPr>
        <w:t>China is not yet ready to inflict a major military defeat on Japan</w:t>
      </w:r>
      <w:r w:rsidRPr="00777AD3">
        <w:rPr>
          <w:sz w:val="16"/>
        </w:rPr>
        <w:t xml:space="preserve"> </w:t>
      </w:r>
      <w:r w:rsidRPr="00777AD3">
        <w:rPr>
          <w:rStyle w:val="Emphasis"/>
        </w:rPr>
        <w:t xml:space="preserve">without </w:t>
      </w:r>
      <w:r w:rsidRPr="00D562FB">
        <w:rPr>
          <w:rStyle w:val="Emphasis"/>
          <w:highlight w:val="green"/>
        </w:rPr>
        <w:t>resorting to nuclear weapons</w:t>
      </w:r>
      <w:r w:rsidRPr="00777AD3">
        <w:rPr>
          <w:sz w:val="16"/>
        </w:rPr>
        <w:t xml:space="preserve"> </w:t>
      </w:r>
      <w:r w:rsidRPr="00777AD3">
        <w:rPr>
          <w:rStyle w:val="StyleBoldUnderline"/>
        </w:rPr>
        <w:t>and</w:t>
      </w:r>
      <w:r w:rsidRPr="00777AD3">
        <w:rPr>
          <w:sz w:val="16"/>
        </w:rPr>
        <w:t xml:space="preserve"> </w:t>
      </w:r>
      <w:r w:rsidRPr="00777AD3">
        <w:rPr>
          <w:rStyle w:val="Emphasis"/>
        </w:rPr>
        <w:t xml:space="preserve">without </w:t>
      </w:r>
      <w:r w:rsidRPr="00D562FB">
        <w:rPr>
          <w:rStyle w:val="Emphasis"/>
          <w:highlight w:val="green"/>
        </w:rPr>
        <w:t>triggering a damaging response from the U</w:t>
      </w:r>
      <w:r w:rsidRPr="000147DA">
        <w:rPr>
          <w:sz w:val="16"/>
          <w:highlight w:val="yellow"/>
        </w:rPr>
        <w:t>nited</w:t>
      </w:r>
      <w:r w:rsidRPr="00D562FB">
        <w:rPr>
          <w:sz w:val="16"/>
          <w:highlight w:val="green"/>
        </w:rPr>
        <w:t xml:space="preserve"> </w:t>
      </w:r>
      <w:r w:rsidRPr="000147DA">
        <w:rPr>
          <w:rStyle w:val="Emphasis"/>
          <w:highlight w:val="green"/>
        </w:rPr>
        <w:t>S</w:t>
      </w:r>
      <w:r w:rsidRPr="000147DA">
        <w:rPr>
          <w:sz w:val="16"/>
          <w:highlight w:val="yellow"/>
        </w:rPr>
        <w:t>tates.</w:t>
      </w:r>
      <w:r w:rsidRPr="00777AD3">
        <w:rPr>
          <w:sz w:val="16"/>
        </w:rPr>
        <w:t xml:space="preserve"> And Japan does not want to enter into such a conflict without strong US support, at least akin to the discreet support given to Britain in the Falklands War in 1982. Consequently, Japan may see an escalation sooner rather than later as being in its interests, particularly if China appears the aggressor. </w:t>
      </w:r>
      <w:r w:rsidRPr="00777AD3">
        <w:rPr>
          <w:sz w:val="12"/>
        </w:rPr>
        <w:t xml:space="preserve">¶ </w:t>
      </w:r>
      <w:r w:rsidRPr="00777AD3">
        <w:rPr>
          <w:rStyle w:val="StyleBoldUnderline"/>
        </w:rPr>
        <w:t>China’s domestic environment has nurtured jingoism</w:t>
      </w:r>
      <w:r w:rsidRPr="00777AD3">
        <w:rPr>
          <w:sz w:val="16"/>
        </w:rPr>
        <w:t xml:space="preserve">. The Chinese state has built up the public’s appetite for vengeance against Japan by manipulating films and history textbooks. On the other hand, Chinese authorities recognise that the peaceful rise advocated by Deng Xiaoping is not yet complete (militarily at least). In the meantime </w:t>
      </w:r>
      <w:r w:rsidRPr="00777AD3">
        <w:rPr>
          <w:rStyle w:val="StyleBoldUnderline"/>
        </w:rPr>
        <w:t xml:space="preserve">it is prudent </w:t>
      </w:r>
      <w:r w:rsidRPr="00D562FB">
        <w:rPr>
          <w:rStyle w:val="StyleBoldUnderline"/>
          <w:highlight w:val="green"/>
        </w:rPr>
        <w:t>to</w:t>
      </w:r>
      <w:r w:rsidRPr="00D562FB">
        <w:rPr>
          <w:sz w:val="16"/>
          <w:highlight w:val="green"/>
        </w:rPr>
        <w:t xml:space="preserve"> </w:t>
      </w:r>
      <w:r w:rsidRPr="00D562FB">
        <w:rPr>
          <w:rStyle w:val="Emphasis"/>
          <w:highlight w:val="green"/>
        </w:rPr>
        <w:t>exercise</w:t>
      </w:r>
      <w:r w:rsidRPr="00777AD3">
        <w:rPr>
          <w:sz w:val="16"/>
        </w:rPr>
        <w:t xml:space="preserve"> some </w:t>
      </w:r>
      <w:r w:rsidRPr="00777AD3">
        <w:rPr>
          <w:rStyle w:val="Emphasis"/>
        </w:rPr>
        <w:t xml:space="preserve">restraint to avoid </w:t>
      </w:r>
      <w:r w:rsidRPr="000147DA">
        <w:rPr>
          <w:rStyle w:val="Emphasis"/>
          <w:highlight w:val="green"/>
        </w:rPr>
        <w:t>a</w:t>
      </w:r>
      <w:r w:rsidRPr="000147DA">
        <w:rPr>
          <w:rStyle w:val="Emphasis"/>
          <w:highlight w:val="yellow"/>
        </w:rPr>
        <w:t xml:space="preserve">n overwhelming and </w:t>
      </w:r>
      <w:r w:rsidRPr="00D562FB">
        <w:rPr>
          <w:rStyle w:val="Emphasis"/>
          <w:highlight w:val="green"/>
        </w:rPr>
        <w:t>catastrophic response</w:t>
      </w:r>
      <w:r w:rsidRPr="00777AD3">
        <w:rPr>
          <w:sz w:val="16"/>
        </w:rPr>
        <w:t xml:space="preserve">. If the 1914–18 war taught us anything, it is that </w:t>
      </w:r>
      <w:r w:rsidRPr="00777AD3">
        <w:rPr>
          <w:rStyle w:val="StyleBoldUnderline"/>
        </w:rPr>
        <w:t>the outcome of wars is rarely as proponents conceived at the outset</w:t>
      </w:r>
      <w:r w:rsidRPr="00777AD3">
        <w:rPr>
          <w:sz w:val="16"/>
        </w:rPr>
        <w:t>.</w:t>
      </w:r>
    </w:p>
    <w:p w14:paraId="6D1A4E5E" w14:textId="77777777" w:rsidR="007C4AD9" w:rsidRDefault="007C4AD9" w:rsidP="00FC203C">
      <w:pPr>
        <w:rPr>
          <w:sz w:val="16"/>
        </w:rPr>
      </w:pPr>
    </w:p>
    <w:p w14:paraId="3FDFF0F7" w14:textId="77777777" w:rsidR="007C4AD9" w:rsidRPr="00792715" w:rsidRDefault="007C4AD9" w:rsidP="007C4AD9">
      <w:pPr>
        <w:keepNext/>
        <w:keepLines/>
        <w:spacing w:before="200"/>
        <w:outlineLvl w:val="3"/>
        <w:rPr>
          <w:rFonts w:ascii="Georgia" w:eastAsiaTheme="majorEastAsia" w:hAnsi="Georgia" w:cstheme="majorBidi"/>
          <w:b/>
          <w:bCs/>
          <w:iCs/>
          <w:sz w:val="24"/>
        </w:rPr>
      </w:pPr>
      <w:r w:rsidRPr="00792715">
        <w:rPr>
          <w:rFonts w:ascii="Georgia" w:eastAsiaTheme="majorEastAsia" w:hAnsi="Georgia" w:cstheme="majorBidi"/>
          <w:b/>
          <w:bCs/>
          <w:iCs/>
          <w:sz w:val="24"/>
        </w:rPr>
        <w:t>Assessing Chinese motivation is possible and epistemologically useful---</w:t>
      </w:r>
    </w:p>
    <w:p w14:paraId="0D2BF91E" w14:textId="77777777" w:rsidR="007C4AD9" w:rsidRDefault="007C4AD9" w:rsidP="007C4AD9">
      <w:pPr>
        <w:rPr>
          <w:rFonts w:ascii="Georgia" w:hAnsi="Georgia"/>
          <w:sz w:val="20"/>
        </w:rPr>
      </w:pPr>
      <w:r w:rsidRPr="00792715">
        <w:rPr>
          <w:rFonts w:ascii="Georgia" w:hAnsi="Georgia"/>
          <w:sz w:val="20"/>
        </w:rPr>
        <w:t xml:space="preserve">Joseph K. </w:t>
      </w:r>
      <w:r w:rsidRPr="00792715">
        <w:rPr>
          <w:rFonts w:ascii="Georgia" w:hAnsi="Georgia"/>
          <w:b/>
          <w:bCs/>
          <w:sz w:val="24"/>
        </w:rPr>
        <w:t>Clifton 11</w:t>
      </w:r>
      <w:r w:rsidRPr="00792715">
        <w:rPr>
          <w:rFonts w:ascii="Georgia" w:hAnsi="Georgia"/>
          <w:sz w:val="20"/>
        </w:rPr>
        <w:t xml:space="preserve">, </w:t>
      </w:r>
    </w:p>
    <w:p w14:paraId="6B00AF04" w14:textId="77777777" w:rsidR="007C4AD9" w:rsidRPr="00792715" w:rsidRDefault="007C4AD9" w:rsidP="007C4AD9">
      <w:pPr>
        <w:rPr>
          <w:rFonts w:ascii="Georgia" w:hAnsi="Georgia"/>
          <w:sz w:val="20"/>
        </w:rPr>
      </w:pPr>
      <w:r w:rsidRPr="008302AE">
        <w:t>Claremont McKenna College “DISPUTED THEORY AND SECURITY POLICY: RESPONDING TO “THE RISE OF CHINA”,” 2011,</w:t>
      </w:r>
      <w:r w:rsidRPr="00792715">
        <w:rPr>
          <w:rFonts w:ascii="Georgia" w:hAnsi="Georgia"/>
          <w:sz w:val="20"/>
        </w:rPr>
        <w:t xml:space="preserve"> http://scholarship.claremont.edu/cgi/viewcontent.cgi?article=1164&amp;context=cmc_theses</w:t>
      </w:r>
    </w:p>
    <w:p w14:paraId="253D6888" w14:textId="0598081A" w:rsidR="007C4AD9" w:rsidRPr="007C4AD9" w:rsidRDefault="007C4AD9" w:rsidP="00FC203C">
      <w:pPr>
        <w:rPr>
          <w:rFonts w:ascii="Georgia" w:hAnsi="Georgia"/>
          <w:sz w:val="16"/>
        </w:rPr>
      </w:pPr>
      <w:r w:rsidRPr="00792715">
        <w:rPr>
          <w:rFonts w:ascii="Georgia" w:hAnsi="Georgia"/>
          <w:sz w:val="16"/>
        </w:rPr>
        <w:t xml:space="preserve">First, </w:t>
      </w:r>
      <w:r w:rsidRPr="00A03C24">
        <w:rPr>
          <w:rFonts w:ascii="Georgia" w:hAnsi="Georgia"/>
          <w:b/>
          <w:iCs/>
          <w:sz w:val="20"/>
          <w:highlight w:val="cyan"/>
          <w:u w:val="single"/>
        </w:rPr>
        <w:t>motives can be known</w:t>
      </w:r>
      <w:r w:rsidRPr="00792715">
        <w:rPr>
          <w:rFonts w:ascii="Georgia" w:hAnsi="Georgia"/>
          <w:sz w:val="16"/>
        </w:rPr>
        <w:t xml:space="preserve">. Mearsheimer is correct in observing that </w:t>
      </w:r>
      <w:r w:rsidRPr="00792715">
        <w:rPr>
          <w:rFonts w:ascii="Georgia" w:hAnsi="Georgia"/>
          <w:bCs/>
          <w:sz w:val="20"/>
          <w:highlight w:val="yellow"/>
          <w:u w:val="single"/>
        </w:rPr>
        <w:t>assessing</w:t>
      </w:r>
      <w:r w:rsidRPr="00792715">
        <w:rPr>
          <w:rFonts w:ascii="Georgia" w:hAnsi="Georgia"/>
          <w:bCs/>
          <w:sz w:val="20"/>
          <w:u w:val="single"/>
        </w:rPr>
        <w:t xml:space="preserve"> motives </w:t>
      </w:r>
      <w:r w:rsidRPr="00792715">
        <w:rPr>
          <w:rFonts w:ascii="Georgia" w:hAnsi="Georgia"/>
          <w:bCs/>
          <w:sz w:val="20"/>
          <w:highlight w:val="yellow"/>
          <w:u w:val="single"/>
        </w:rPr>
        <w:t>can be difficult, but</w:t>
      </w:r>
      <w:r w:rsidRPr="00792715">
        <w:rPr>
          <w:rFonts w:ascii="Georgia" w:hAnsi="Georgia"/>
          <w:bCs/>
          <w:sz w:val="20"/>
          <w:u w:val="single"/>
        </w:rPr>
        <w:t xml:space="preserve"> this does </w:t>
      </w:r>
      <w:r w:rsidRPr="00792715">
        <w:rPr>
          <w:rFonts w:ascii="Georgia" w:hAnsi="Georgia"/>
          <w:bCs/>
          <w:sz w:val="20"/>
          <w:highlight w:val="yellow"/>
          <w:u w:val="single"/>
        </w:rPr>
        <w:t>not</w:t>
      </w:r>
      <w:r w:rsidRPr="00792715">
        <w:rPr>
          <w:rFonts w:ascii="Georgia" w:hAnsi="Georgia"/>
          <w:bCs/>
          <w:sz w:val="20"/>
          <w:u w:val="single"/>
        </w:rPr>
        <w:t xml:space="preserve"> mean</w:t>
      </w:r>
      <w:r w:rsidRPr="00792715">
        <w:rPr>
          <w:rFonts w:ascii="Georgia" w:hAnsi="Georgia"/>
          <w:sz w:val="16"/>
        </w:rPr>
        <w:t xml:space="preserve"> that the task is </w:t>
      </w:r>
      <w:r w:rsidRPr="00792715">
        <w:rPr>
          <w:rFonts w:ascii="Georgia" w:hAnsi="Georgia"/>
          <w:bCs/>
          <w:sz w:val="20"/>
          <w:highlight w:val="yellow"/>
          <w:u w:val="single"/>
        </w:rPr>
        <w:t>impossible</w:t>
      </w:r>
      <w:r w:rsidRPr="00792715">
        <w:rPr>
          <w:rFonts w:ascii="Georgia" w:hAnsi="Georgia"/>
          <w:sz w:val="16"/>
          <w:highlight w:val="yellow"/>
        </w:rPr>
        <w:t xml:space="preserve">. </w:t>
      </w:r>
      <w:r w:rsidRPr="00792715">
        <w:rPr>
          <w:rFonts w:ascii="Georgia" w:hAnsi="Georgia"/>
          <w:bCs/>
          <w:sz w:val="20"/>
          <w:highlight w:val="yellow"/>
          <w:u w:val="single"/>
        </w:rPr>
        <w:t>There</w:t>
      </w:r>
      <w:r w:rsidRPr="00792715">
        <w:rPr>
          <w:rFonts w:ascii="Georgia" w:hAnsi="Georgia"/>
          <w:bCs/>
          <w:sz w:val="20"/>
          <w:u w:val="single"/>
        </w:rPr>
        <w:t xml:space="preserve"> clearly </w:t>
      </w:r>
      <w:r w:rsidRPr="00792715">
        <w:rPr>
          <w:rFonts w:ascii="Georgia" w:hAnsi="Georgia"/>
          <w:bCs/>
          <w:sz w:val="20"/>
          <w:highlight w:val="yellow"/>
          <w:u w:val="single"/>
        </w:rPr>
        <w:t>are ways of finding out</w:t>
      </w:r>
      <w:r w:rsidRPr="00792715">
        <w:rPr>
          <w:rFonts w:ascii="Georgia" w:hAnsi="Georgia"/>
          <w:bCs/>
          <w:sz w:val="20"/>
          <w:u w:val="single"/>
        </w:rPr>
        <w:t xml:space="preserve"> </w:t>
      </w:r>
      <w:r w:rsidRPr="00792715">
        <w:rPr>
          <w:rFonts w:ascii="Georgia" w:hAnsi="Georgia"/>
          <w:bCs/>
          <w:sz w:val="20"/>
          <w:u w:val="single"/>
        </w:rPr>
        <w:lastRenderedPageBreak/>
        <w:t xml:space="preserve">information about the </w:t>
      </w:r>
      <w:r w:rsidRPr="00792715">
        <w:rPr>
          <w:rFonts w:ascii="Georgia" w:hAnsi="Georgia"/>
          <w:bCs/>
          <w:sz w:val="20"/>
          <w:highlight w:val="yellow"/>
          <w:u w:val="single"/>
        </w:rPr>
        <w:t>goals of states</w:t>
      </w:r>
      <w:r w:rsidRPr="00792715">
        <w:rPr>
          <w:rFonts w:ascii="Georgia" w:hAnsi="Georgia"/>
          <w:sz w:val="16"/>
        </w:rPr>
        <w:t xml:space="preserve"> and the means with which they plan to achieve them. One of the most important roles of intelligence analysts, for example, is to determine state interests and expected behavior based on obtained information. </w:t>
      </w:r>
      <w:r w:rsidRPr="00A03C24">
        <w:rPr>
          <w:rFonts w:ascii="Georgia" w:hAnsi="Georgia"/>
          <w:bCs/>
          <w:sz w:val="20"/>
          <w:highlight w:val="cyan"/>
          <w:u w:val="single"/>
        </w:rPr>
        <w:t>The</w:t>
      </w:r>
      <w:r w:rsidRPr="00A03C24">
        <w:rPr>
          <w:rFonts w:ascii="Georgia" w:hAnsi="Georgia"/>
          <w:sz w:val="16"/>
          <w:highlight w:val="cyan"/>
        </w:rPr>
        <w:t xml:space="preserve"> </w:t>
      </w:r>
      <w:r w:rsidRPr="00A03C24">
        <w:rPr>
          <w:rFonts w:ascii="Georgia" w:hAnsi="Georgia"/>
          <w:b/>
          <w:iCs/>
          <w:sz w:val="20"/>
          <w:highlight w:val="cyan"/>
          <w:u w:val="single"/>
        </w:rPr>
        <w:t>possibility</w:t>
      </w:r>
      <w:r w:rsidRPr="00792715">
        <w:rPr>
          <w:rFonts w:ascii="Georgia" w:hAnsi="Georgia"/>
          <w:sz w:val="16"/>
        </w:rPr>
        <w:t xml:space="preserve"> </w:t>
      </w:r>
      <w:r w:rsidRPr="00792715">
        <w:rPr>
          <w:rFonts w:ascii="Georgia" w:hAnsi="Georgia"/>
          <w:bCs/>
          <w:sz w:val="20"/>
          <w:u w:val="single"/>
        </w:rPr>
        <w:t xml:space="preserve">that </w:t>
      </w:r>
      <w:r w:rsidRPr="00A03C24">
        <w:rPr>
          <w:rFonts w:ascii="Georgia" w:hAnsi="Georgia"/>
          <w:bCs/>
          <w:sz w:val="20"/>
          <w:highlight w:val="cyan"/>
          <w:u w:val="single"/>
        </w:rPr>
        <w:t>info</w:t>
      </w:r>
      <w:r w:rsidRPr="00A03C24">
        <w:rPr>
          <w:rFonts w:ascii="Georgia" w:hAnsi="Georgia"/>
          <w:bCs/>
          <w:sz w:val="20"/>
          <w:u w:val="single"/>
        </w:rPr>
        <w:t xml:space="preserve">rmation </w:t>
      </w:r>
      <w:r w:rsidRPr="00A03C24">
        <w:rPr>
          <w:rFonts w:ascii="Georgia" w:hAnsi="Georgia"/>
          <w:bCs/>
          <w:sz w:val="20"/>
          <w:highlight w:val="cyan"/>
          <w:u w:val="single"/>
        </w:rPr>
        <w:t>may be flawed should</w:t>
      </w:r>
      <w:r w:rsidRPr="00A03C24">
        <w:rPr>
          <w:rFonts w:ascii="Georgia" w:hAnsi="Georgia"/>
          <w:sz w:val="16"/>
          <w:highlight w:val="cyan"/>
        </w:rPr>
        <w:t xml:space="preserve"> </w:t>
      </w:r>
      <w:r w:rsidRPr="00A03C24">
        <w:rPr>
          <w:rFonts w:ascii="Georgia" w:hAnsi="Georgia"/>
          <w:b/>
          <w:iCs/>
          <w:sz w:val="20"/>
          <w:highlight w:val="cyan"/>
          <w:u w:val="single"/>
        </w:rPr>
        <w:t>not lead to a rejection of all info</w:t>
      </w:r>
      <w:r w:rsidRPr="00792715">
        <w:rPr>
          <w:rFonts w:ascii="Georgia" w:hAnsi="Georgia"/>
          <w:b/>
          <w:iCs/>
          <w:sz w:val="20"/>
          <w:u w:val="single"/>
        </w:rPr>
        <w:t>rmation</w:t>
      </w:r>
      <w:r w:rsidRPr="00792715">
        <w:rPr>
          <w:rFonts w:ascii="Georgia" w:hAnsi="Georgia"/>
          <w:sz w:val="16"/>
        </w:rPr>
        <w:t xml:space="preserve">. </w:t>
      </w:r>
      <w:r w:rsidRPr="00792715">
        <w:rPr>
          <w:rFonts w:ascii="Georgia" w:hAnsi="Georgia"/>
          <w:bCs/>
          <w:sz w:val="20"/>
          <w:u w:val="single"/>
        </w:rPr>
        <w:t>People make decisions based on less than perfect knowledge all of the time</w:t>
      </w:r>
      <w:r w:rsidRPr="00792715">
        <w:rPr>
          <w:rFonts w:ascii="Georgia" w:hAnsi="Georgia"/>
          <w:sz w:val="16"/>
        </w:rPr>
        <w:t xml:space="preserve">. This ability to know motives extends to future motives, because </w:t>
      </w:r>
      <w:r w:rsidRPr="00792715">
        <w:rPr>
          <w:rFonts w:ascii="Georgia" w:hAnsi="Georgia"/>
          <w:bCs/>
          <w:sz w:val="20"/>
          <w:highlight w:val="yellow"/>
          <w:u w:val="single"/>
        </w:rPr>
        <w:t>an analyst can use</w:t>
      </w:r>
      <w:r w:rsidRPr="00792715">
        <w:rPr>
          <w:rFonts w:ascii="Georgia" w:hAnsi="Georgia"/>
          <w:sz w:val="16"/>
        </w:rPr>
        <w:t xml:space="preserve"> information such as </w:t>
      </w:r>
      <w:r w:rsidRPr="00792715">
        <w:rPr>
          <w:rFonts w:ascii="Georgia" w:hAnsi="Georgia"/>
          <w:bCs/>
          <w:sz w:val="20"/>
          <w:highlight w:val="yellow"/>
          <w:u w:val="single"/>
        </w:rPr>
        <w:t>historical trends to observe consistencies or</w:t>
      </w:r>
      <w:r w:rsidRPr="00792715">
        <w:rPr>
          <w:rFonts w:ascii="Georgia" w:hAnsi="Georgia"/>
          <w:bCs/>
          <w:sz w:val="20"/>
          <w:u w:val="single"/>
        </w:rPr>
        <w:t xml:space="preserve"> constant </w:t>
      </w:r>
      <w:r w:rsidRPr="00792715">
        <w:rPr>
          <w:rFonts w:ascii="Georgia" w:hAnsi="Georgia"/>
          <w:bCs/>
          <w:sz w:val="20"/>
          <w:highlight w:val="yellow"/>
          <w:u w:val="single"/>
        </w:rPr>
        <w:t>evolutions of motives</w:t>
      </w:r>
      <w:r w:rsidRPr="00792715">
        <w:rPr>
          <w:rFonts w:ascii="Georgia" w:hAnsi="Georgia"/>
          <w:sz w:val="16"/>
        </w:rPr>
        <w:t xml:space="preserve">. </w:t>
      </w:r>
      <w:r w:rsidRPr="00792715">
        <w:rPr>
          <w:rFonts w:ascii="Georgia" w:hAnsi="Georgia"/>
          <w:bCs/>
          <w:sz w:val="20"/>
          <w:u w:val="single"/>
        </w:rPr>
        <w:t>Prediction of the future is necessarily less certain in its accuracy, but the prediction can still be made</w:t>
      </w:r>
      <w:r w:rsidRPr="00792715">
        <w:rPr>
          <w:rFonts w:ascii="Georgia" w:hAnsi="Georgia"/>
          <w:sz w:val="16"/>
        </w:rPr>
        <w:t>.104</w:t>
      </w:r>
      <w:r w:rsidRPr="00792715">
        <w:rPr>
          <w:rFonts w:ascii="Georgia" w:hAnsi="Georgia"/>
          <w:sz w:val="12"/>
        </w:rPr>
        <w:t>¶</w:t>
      </w:r>
      <w:r w:rsidRPr="00792715">
        <w:rPr>
          <w:rFonts w:ascii="Georgia" w:hAnsi="Georgia"/>
          <w:sz w:val="16"/>
        </w:rPr>
        <w:t xml:space="preserve"> Second, even if there is still some uncertainty of motives, the rational response is not to assume absolute aggression. Assuming aggressive motive in a situation of uncertainty ignites the security dilemma, which could actually decrease a state’s security. Mearsheimer calls this tragic, but it is not necessary. An illustrative example is Mearsheimer’s analysis of the German security situation were the United States to withdraw its military protection. Mearsheimer argues that it would be rational for Germany to develop nuclear weapons, since these weapons would provide a deterrent, and it would also be rational for nuclear European powers to wage a preemptive war against Germany to prevent it from developing a nuclear deterrent. 105 This scenario is not rational for either side because it ignores motives. If Germany knows that other states will attack if it were to develop nuclear weapons, then it would not be rational for it to develop nuclear weapons. And if other states know that Germany’s development of nuclear weapons is only as a deterrent, then it would not be rational to prevent German nuclear development. The point is that </w:t>
      </w:r>
      <w:r w:rsidRPr="00792715">
        <w:rPr>
          <w:rFonts w:ascii="Georgia" w:hAnsi="Georgia"/>
          <w:bCs/>
          <w:sz w:val="20"/>
          <w:highlight w:val="yellow"/>
          <w:u w:val="single"/>
        </w:rPr>
        <w:t>the security dilemma exists because of a</w:t>
      </w:r>
      <w:r w:rsidRPr="00792715">
        <w:rPr>
          <w:rFonts w:ascii="Georgia" w:hAnsi="Georgia"/>
          <w:sz w:val="16"/>
          <w:highlight w:val="yellow"/>
        </w:rPr>
        <w:t xml:space="preserve"> </w:t>
      </w:r>
      <w:r w:rsidRPr="00A03C24">
        <w:rPr>
          <w:rFonts w:ascii="Georgia" w:hAnsi="Georgia"/>
          <w:b/>
          <w:iCs/>
          <w:sz w:val="20"/>
          <w:highlight w:val="cyan"/>
          <w:u w:val="single"/>
        </w:rPr>
        <w:t>lack of motivational knowledge</w:t>
      </w:r>
      <w:r w:rsidRPr="00792715">
        <w:rPr>
          <w:rFonts w:ascii="Georgia" w:hAnsi="Georgia"/>
          <w:b/>
          <w:iCs/>
          <w:sz w:val="20"/>
          <w:u w:val="single"/>
        </w:rPr>
        <w:t>,</w:t>
      </w:r>
      <w:r w:rsidRPr="00792715">
        <w:rPr>
          <w:rFonts w:ascii="Georgia" w:hAnsi="Georgia"/>
          <w:sz w:val="16"/>
        </w:rPr>
        <w:t xml:space="preserve"> </w:t>
      </w:r>
      <w:r w:rsidRPr="00792715">
        <w:rPr>
          <w:rFonts w:ascii="Georgia" w:hAnsi="Georgia"/>
          <w:bCs/>
          <w:sz w:val="20"/>
          <w:u w:val="single"/>
        </w:rPr>
        <w:t xml:space="preserve">so </w:t>
      </w:r>
      <w:r w:rsidRPr="00792715">
        <w:rPr>
          <w:rFonts w:ascii="Georgia" w:hAnsi="Georgia"/>
          <w:bCs/>
          <w:sz w:val="20"/>
          <w:highlight w:val="yellow"/>
          <w:u w:val="single"/>
        </w:rPr>
        <w:t xml:space="preserve">the proper response is </w:t>
      </w:r>
      <w:r w:rsidRPr="00A03C24">
        <w:rPr>
          <w:rFonts w:ascii="Georgia" w:hAnsi="Georgia"/>
          <w:bCs/>
          <w:sz w:val="20"/>
          <w:highlight w:val="cyan"/>
          <w:u w:val="single"/>
        </w:rPr>
        <w:t>to</w:t>
      </w:r>
      <w:r w:rsidRPr="00792715">
        <w:rPr>
          <w:rFonts w:ascii="Georgia" w:hAnsi="Georgia"/>
          <w:bCs/>
          <w:sz w:val="20"/>
          <w:u w:val="single"/>
        </w:rPr>
        <w:t xml:space="preserve"> try to</w:t>
      </w:r>
      <w:r w:rsidRPr="00792715">
        <w:rPr>
          <w:rFonts w:ascii="Georgia" w:hAnsi="Georgia"/>
          <w:sz w:val="16"/>
        </w:rPr>
        <w:t xml:space="preserve"> </w:t>
      </w:r>
      <w:r w:rsidRPr="00A03C24">
        <w:rPr>
          <w:rFonts w:ascii="Georgia" w:hAnsi="Georgia"/>
          <w:b/>
          <w:iCs/>
          <w:sz w:val="20"/>
          <w:highlight w:val="cyan"/>
          <w:u w:val="single"/>
        </w:rPr>
        <w:t>enhance understanding of motives,</w:t>
      </w:r>
      <w:r w:rsidRPr="00A03C24">
        <w:rPr>
          <w:rFonts w:ascii="Georgia" w:hAnsi="Georgia"/>
          <w:sz w:val="16"/>
          <w:highlight w:val="cyan"/>
        </w:rPr>
        <w:t xml:space="preserve"> </w:t>
      </w:r>
      <w:r w:rsidRPr="00A03C24">
        <w:rPr>
          <w:rFonts w:ascii="Georgia" w:hAnsi="Georgia"/>
          <w:b/>
          <w:iCs/>
          <w:sz w:val="20"/>
          <w:highlight w:val="cyan"/>
          <w:u w:val="single"/>
          <w:bdr w:val="single" w:sz="4" w:space="0" w:color="auto"/>
        </w:rPr>
        <w:t>not discard motivational knowledge</w:t>
      </w:r>
      <w:r w:rsidRPr="00792715">
        <w:rPr>
          <w:rFonts w:ascii="Georgia" w:hAnsi="Georgia"/>
          <w:b/>
          <w:iCs/>
          <w:sz w:val="20"/>
          <w:u w:val="single"/>
          <w:bdr w:val="single" w:sz="4" w:space="0" w:color="auto"/>
        </w:rPr>
        <w:t xml:space="preserve"> altogether</w:t>
      </w:r>
      <w:r w:rsidRPr="00792715">
        <w:rPr>
          <w:rFonts w:ascii="Georgia" w:hAnsi="Georgia"/>
          <w:sz w:val="16"/>
        </w:rPr>
        <w:t xml:space="preserve">. </w:t>
      </w:r>
      <w:r w:rsidRPr="00792715">
        <w:rPr>
          <w:rFonts w:ascii="Georgia" w:hAnsi="Georgia"/>
          <w:bCs/>
          <w:sz w:val="20"/>
          <w:u w:val="single"/>
        </w:rPr>
        <w:t>Misperception is</w:t>
      </w:r>
      <w:r w:rsidRPr="00792715">
        <w:rPr>
          <w:rFonts w:ascii="Georgia" w:hAnsi="Georgia"/>
          <w:sz w:val="16"/>
        </w:rPr>
        <w:t xml:space="preserve"> certainly </w:t>
      </w:r>
      <w:r w:rsidRPr="00792715">
        <w:rPr>
          <w:rFonts w:ascii="Georgia" w:hAnsi="Georgia"/>
          <w:bCs/>
          <w:sz w:val="20"/>
          <w:u w:val="single"/>
        </w:rPr>
        <w:t xml:space="preserve">a problem in international politics, but </w:t>
      </w:r>
      <w:r w:rsidRPr="00792715">
        <w:rPr>
          <w:rFonts w:ascii="Georgia" w:hAnsi="Georgia"/>
          <w:bCs/>
          <w:sz w:val="20"/>
          <w:highlight w:val="yellow"/>
          <w:u w:val="single"/>
        </w:rPr>
        <w:t>reducing misperception would allow states to</w:t>
      </w:r>
      <w:r w:rsidRPr="00792715">
        <w:rPr>
          <w:rFonts w:ascii="Georgia" w:hAnsi="Georgia"/>
          <w:bCs/>
          <w:sz w:val="20"/>
          <w:u w:val="single"/>
        </w:rPr>
        <w:t xml:space="preserve"> better </w:t>
      </w:r>
      <w:r w:rsidRPr="00792715">
        <w:rPr>
          <w:rFonts w:ascii="Georgia" w:hAnsi="Georgia"/>
          <w:bCs/>
          <w:sz w:val="20"/>
          <w:highlight w:val="yellow"/>
          <w:u w:val="single"/>
        </w:rPr>
        <w:t>conform to defensive realist logic, which results in</w:t>
      </w:r>
      <w:r w:rsidRPr="00792715">
        <w:rPr>
          <w:rFonts w:ascii="Georgia" w:hAnsi="Georgia"/>
          <w:sz w:val="16"/>
          <w:highlight w:val="yellow"/>
        </w:rPr>
        <w:t xml:space="preserve"> </w:t>
      </w:r>
      <w:r w:rsidRPr="00792715">
        <w:rPr>
          <w:rFonts w:ascii="Georgia" w:hAnsi="Georgia"/>
          <w:bCs/>
          <w:sz w:val="20"/>
          <w:highlight w:val="yellow"/>
          <w:u w:val="single"/>
        </w:rPr>
        <w:t>preferable outcomes</w:t>
      </w:r>
      <w:r w:rsidRPr="00792715">
        <w:rPr>
          <w:rFonts w:ascii="Georgia" w:hAnsi="Georgia"/>
          <w:sz w:val="16"/>
        </w:rPr>
        <w:t xml:space="preserve"> relative to offensive realism. 106</w:t>
      </w:r>
      <w:r w:rsidRPr="00792715">
        <w:rPr>
          <w:rFonts w:ascii="Georgia" w:hAnsi="Georgia"/>
          <w:sz w:val="12"/>
        </w:rPr>
        <w:t>¶</w:t>
      </w:r>
      <w:r w:rsidRPr="00792715">
        <w:rPr>
          <w:rFonts w:ascii="Georgia" w:hAnsi="Georgia"/>
          <w:sz w:val="16"/>
        </w:rPr>
        <w:t xml:space="preserve"> </w:t>
      </w:r>
      <w:r w:rsidRPr="00A03C24">
        <w:rPr>
          <w:rFonts w:ascii="Georgia" w:hAnsi="Georgia"/>
          <w:b/>
          <w:iCs/>
          <w:sz w:val="20"/>
          <w:highlight w:val="cyan"/>
          <w:u w:val="single"/>
        </w:rPr>
        <w:t>Assessing motives is vital in the case of</w:t>
      </w:r>
      <w:r w:rsidRPr="00792715">
        <w:rPr>
          <w:rFonts w:ascii="Georgia" w:hAnsi="Georgia"/>
          <w:b/>
          <w:iCs/>
          <w:sz w:val="20"/>
          <w:u w:val="single"/>
        </w:rPr>
        <w:t xml:space="preserve"> the rise of </w:t>
      </w:r>
      <w:r w:rsidRPr="00A03C24">
        <w:rPr>
          <w:rFonts w:ascii="Georgia" w:hAnsi="Georgia"/>
          <w:b/>
          <w:iCs/>
          <w:sz w:val="20"/>
          <w:highlight w:val="cyan"/>
          <w:u w:val="single"/>
        </w:rPr>
        <w:t>China</w:t>
      </w:r>
      <w:r w:rsidRPr="00792715">
        <w:rPr>
          <w:rFonts w:ascii="Georgia" w:hAnsi="Georgia"/>
          <w:sz w:val="16"/>
        </w:rPr>
        <w:t xml:space="preserve">, </w:t>
      </w:r>
      <w:r w:rsidRPr="00792715">
        <w:rPr>
          <w:rFonts w:ascii="Georgia" w:hAnsi="Georgia"/>
          <w:bCs/>
          <w:sz w:val="20"/>
          <w:u w:val="single"/>
        </w:rPr>
        <w:t xml:space="preserve">because </w:t>
      </w:r>
      <w:r w:rsidRPr="00A03C24">
        <w:rPr>
          <w:rFonts w:ascii="Georgia" w:hAnsi="Georgia"/>
          <w:bCs/>
          <w:sz w:val="20"/>
          <w:highlight w:val="cyan"/>
          <w:u w:val="single"/>
        </w:rPr>
        <w:t>mutually preferable outcomes</w:t>
      </w:r>
      <w:r w:rsidRPr="00A03C24">
        <w:rPr>
          <w:rFonts w:ascii="Georgia" w:hAnsi="Georgia"/>
          <w:sz w:val="16"/>
          <w:highlight w:val="cyan"/>
        </w:rPr>
        <w:t xml:space="preserve"> </w:t>
      </w:r>
      <w:r w:rsidRPr="00A03C24">
        <w:rPr>
          <w:rFonts w:ascii="Georgia" w:hAnsi="Georgia"/>
          <w:b/>
          <w:iCs/>
          <w:sz w:val="20"/>
          <w:highlight w:val="cyan"/>
          <w:u w:val="single"/>
        </w:rPr>
        <w:t>can be achieved</w:t>
      </w:r>
      <w:r w:rsidRPr="00792715">
        <w:rPr>
          <w:rFonts w:ascii="Georgia" w:hAnsi="Georgia"/>
          <w:sz w:val="16"/>
        </w:rPr>
        <w:t xml:space="preserve"> if China is not an aggressive power, as offensive realism would have to assume, but is actually a status quo power with aims that have limited effect on the security of the U.S. and other potentially affected countries. </w:t>
      </w:r>
      <w:r w:rsidRPr="00792715">
        <w:rPr>
          <w:rFonts w:ascii="Georgia" w:hAnsi="Georgia"/>
          <w:bCs/>
          <w:sz w:val="20"/>
          <w:u w:val="single"/>
        </w:rPr>
        <w:t>I do not mean</w:t>
      </w:r>
      <w:r w:rsidRPr="00792715">
        <w:rPr>
          <w:rFonts w:ascii="Georgia" w:hAnsi="Georgia"/>
          <w:sz w:val="16"/>
        </w:rPr>
        <w:t xml:space="preserve"> here to claim </w:t>
      </w:r>
      <w:r w:rsidRPr="00792715">
        <w:rPr>
          <w:rFonts w:ascii="Georgia" w:hAnsi="Georgia"/>
          <w:bCs/>
          <w:sz w:val="20"/>
          <w:u w:val="single"/>
        </w:rPr>
        <w:t>with certainty that China is and will always be a status quo power</w:t>
      </w:r>
      <w:r w:rsidRPr="00792715">
        <w:rPr>
          <w:rFonts w:ascii="Georgia" w:hAnsi="Georgia"/>
          <w:sz w:val="16"/>
        </w:rPr>
        <w:t xml:space="preserve">, </w:t>
      </w:r>
      <w:r w:rsidRPr="00792715">
        <w:rPr>
          <w:rFonts w:ascii="Georgia" w:hAnsi="Georgia"/>
          <w:bCs/>
          <w:sz w:val="20"/>
          <w:u w:val="single"/>
        </w:rPr>
        <w:t>and policymakers likely have access to more intentional information than what is publicly known</w:t>
      </w:r>
      <w:r w:rsidRPr="00792715">
        <w:rPr>
          <w:rFonts w:ascii="Georgia" w:hAnsi="Georgia"/>
          <w:sz w:val="16"/>
        </w:rPr>
        <w:t xml:space="preserve">. At the very least, </w:t>
      </w:r>
      <w:r w:rsidRPr="00A03C24">
        <w:rPr>
          <w:rFonts w:ascii="Georgia" w:hAnsi="Georgia"/>
          <w:b/>
          <w:iCs/>
          <w:sz w:val="20"/>
          <w:highlight w:val="cyan"/>
          <w:u w:val="single"/>
        </w:rPr>
        <w:t>valuing motivational assessments empowers policymakers</w:t>
      </w:r>
      <w:r w:rsidRPr="00A03C24">
        <w:rPr>
          <w:rFonts w:ascii="Georgia" w:hAnsi="Georgia"/>
          <w:sz w:val="16"/>
          <w:highlight w:val="cyan"/>
        </w:rPr>
        <w:t xml:space="preserve"> </w:t>
      </w:r>
      <w:r w:rsidRPr="00792715">
        <w:rPr>
          <w:rFonts w:ascii="Georgia" w:hAnsi="Georgia"/>
          <w:bCs/>
          <w:sz w:val="20"/>
          <w:highlight w:val="yellow"/>
          <w:u w:val="single"/>
        </w:rPr>
        <w:t>to act</w:t>
      </w:r>
      <w:r w:rsidRPr="00792715">
        <w:rPr>
          <w:rFonts w:ascii="Georgia" w:hAnsi="Georgia"/>
          <w:bCs/>
          <w:sz w:val="20"/>
          <w:u w:val="single"/>
        </w:rPr>
        <w:t xml:space="preserve"> on this knowledge, </w:t>
      </w:r>
      <w:r w:rsidRPr="00792715">
        <w:rPr>
          <w:rFonts w:ascii="Georgia" w:hAnsi="Georgia"/>
          <w:bCs/>
          <w:sz w:val="20"/>
          <w:highlight w:val="yellow"/>
          <w:u w:val="single"/>
        </w:rPr>
        <w:t>which is</w:t>
      </w:r>
      <w:r w:rsidRPr="00792715">
        <w:rPr>
          <w:rFonts w:ascii="Georgia" w:hAnsi="Georgia"/>
          <w:sz w:val="16"/>
          <w:highlight w:val="yellow"/>
        </w:rPr>
        <w:t xml:space="preserve"> </w:t>
      </w:r>
      <w:r w:rsidRPr="00792715">
        <w:rPr>
          <w:rFonts w:ascii="Georgia" w:hAnsi="Georgia"/>
          <w:bCs/>
          <w:sz w:val="20"/>
          <w:highlight w:val="yellow"/>
          <w:u w:val="single"/>
        </w:rPr>
        <w:t>preferable because of the possibility of</w:t>
      </w:r>
      <w:r w:rsidRPr="00792715">
        <w:rPr>
          <w:rFonts w:ascii="Georgia" w:hAnsi="Georgia"/>
          <w:sz w:val="16"/>
          <w:highlight w:val="yellow"/>
        </w:rPr>
        <w:t xml:space="preserve"> </w:t>
      </w:r>
      <w:r w:rsidRPr="00A03C24">
        <w:rPr>
          <w:rFonts w:ascii="Georgia" w:hAnsi="Georgia"/>
          <w:b/>
          <w:iCs/>
          <w:sz w:val="20"/>
          <w:highlight w:val="cyan"/>
          <w:u w:val="single"/>
        </w:rPr>
        <w:t>reducing competition and conflict</w:t>
      </w:r>
      <w:r w:rsidRPr="00792715">
        <w:rPr>
          <w:rFonts w:ascii="Georgia" w:hAnsi="Georgia"/>
          <w:sz w:val="16"/>
        </w:rPr>
        <w:t>.</w:t>
      </w:r>
    </w:p>
    <w:sectPr w:rsidR="007C4AD9" w:rsidRPr="007C4AD9"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4CB4CD" w14:textId="77777777" w:rsidR="001F4EAC" w:rsidRDefault="001F4EAC" w:rsidP="00E46E7E">
      <w:r>
        <w:separator/>
      </w:r>
    </w:p>
  </w:endnote>
  <w:endnote w:type="continuationSeparator" w:id="0">
    <w:p w14:paraId="6FCD82B8" w14:textId="77777777" w:rsidR="001F4EAC" w:rsidRDefault="001F4EAC"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4BD064" w14:textId="77777777" w:rsidR="001F4EAC" w:rsidRDefault="001F4EAC" w:rsidP="00E46E7E">
      <w:r>
        <w:separator/>
      </w:r>
    </w:p>
  </w:footnote>
  <w:footnote w:type="continuationSeparator" w:id="0">
    <w:p w14:paraId="59D61117" w14:textId="77777777" w:rsidR="001F4EAC" w:rsidRDefault="001F4EAC"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AB8"/>
    <w:rsid w:val="000147DA"/>
    <w:rsid w:val="00016A35"/>
    <w:rsid w:val="00037E66"/>
    <w:rsid w:val="00042DDE"/>
    <w:rsid w:val="0004319C"/>
    <w:rsid w:val="000709AA"/>
    <w:rsid w:val="000C16B3"/>
    <w:rsid w:val="000F3384"/>
    <w:rsid w:val="0011155E"/>
    <w:rsid w:val="001408C0"/>
    <w:rsid w:val="001463FB"/>
    <w:rsid w:val="0017377B"/>
    <w:rsid w:val="001745DE"/>
    <w:rsid w:val="00175092"/>
    <w:rsid w:val="00195190"/>
    <w:rsid w:val="001C4F70"/>
    <w:rsid w:val="001D7626"/>
    <w:rsid w:val="001E1835"/>
    <w:rsid w:val="001F4EAC"/>
    <w:rsid w:val="00250941"/>
    <w:rsid w:val="002613DA"/>
    <w:rsid w:val="00286C43"/>
    <w:rsid w:val="002A3324"/>
    <w:rsid w:val="002B6353"/>
    <w:rsid w:val="002B68C8"/>
    <w:rsid w:val="002F35F4"/>
    <w:rsid w:val="002F3E28"/>
    <w:rsid w:val="002F40E6"/>
    <w:rsid w:val="00303E5B"/>
    <w:rsid w:val="00313226"/>
    <w:rsid w:val="0031425E"/>
    <w:rsid w:val="00335D6D"/>
    <w:rsid w:val="00352E59"/>
    <w:rsid w:val="00357719"/>
    <w:rsid w:val="00374144"/>
    <w:rsid w:val="0039111C"/>
    <w:rsid w:val="003A63B8"/>
    <w:rsid w:val="003F42AF"/>
    <w:rsid w:val="00412F6D"/>
    <w:rsid w:val="0042635A"/>
    <w:rsid w:val="00442404"/>
    <w:rsid w:val="00447766"/>
    <w:rsid w:val="00451EB8"/>
    <w:rsid w:val="00466B6F"/>
    <w:rsid w:val="004B3188"/>
    <w:rsid w:val="004C63B5"/>
    <w:rsid w:val="004D461E"/>
    <w:rsid w:val="00517479"/>
    <w:rsid w:val="00522777"/>
    <w:rsid w:val="00522AB8"/>
    <w:rsid w:val="00532FC9"/>
    <w:rsid w:val="005945D5"/>
    <w:rsid w:val="005A0BE5"/>
    <w:rsid w:val="005D295C"/>
    <w:rsid w:val="005E2C99"/>
    <w:rsid w:val="006663B6"/>
    <w:rsid w:val="00672258"/>
    <w:rsid w:val="0067575B"/>
    <w:rsid w:val="00692C26"/>
    <w:rsid w:val="006D026E"/>
    <w:rsid w:val="006F2D3D"/>
    <w:rsid w:val="00700835"/>
    <w:rsid w:val="00713F75"/>
    <w:rsid w:val="007155BD"/>
    <w:rsid w:val="00715DA9"/>
    <w:rsid w:val="00726F87"/>
    <w:rsid w:val="007333B9"/>
    <w:rsid w:val="00791B7D"/>
    <w:rsid w:val="007C4AD9"/>
    <w:rsid w:val="007D7924"/>
    <w:rsid w:val="007E470C"/>
    <w:rsid w:val="007E5F71"/>
    <w:rsid w:val="00821415"/>
    <w:rsid w:val="0083768F"/>
    <w:rsid w:val="008D62CE"/>
    <w:rsid w:val="0091595A"/>
    <w:rsid w:val="009165EA"/>
    <w:rsid w:val="00974708"/>
    <w:rsid w:val="009829F2"/>
    <w:rsid w:val="00993F61"/>
    <w:rsid w:val="009B0746"/>
    <w:rsid w:val="009C198B"/>
    <w:rsid w:val="009D207E"/>
    <w:rsid w:val="009E691A"/>
    <w:rsid w:val="00A03C24"/>
    <w:rsid w:val="00A074CB"/>
    <w:rsid w:val="00A1386B"/>
    <w:rsid w:val="00A369C4"/>
    <w:rsid w:val="00A47986"/>
    <w:rsid w:val="00A47DE0"/>
    <w:rsid w:val="00A853E0"/>
    <w:rsid w:val="00A91A24"/>
    <w:rsid w:val="00AC0E99"/>
    <w:rsid w:val="00AF5046"/>
    <w:rsid w:val="00B33E0C"/>
    <w:rsid w:val="00B45FE9"/>
    <w:rsid w:val="00B65E97"/>
    <w:rsid w:val="00B81B7A"/>
    <w:rsid w:val="00B84180"/>
    <w:rsid w:val="00BC0581"/>
    <w:rsid w:val="00BC533E"/>
    <w:rsid w:val="00BD4947"/>
    <w:rsid w:val="00BE5992"/>
    <w:rsid w:val="00C42A3C"/>
    <w:rsid w:val="00CD2C6D"/>
    <w:rsid w:val="00CE45DF"/>
    <w:rsid w:val="00CF1A0F"/>
    <w:rsid w:val="00D36252"/>
    <w:rsid w:val="00D4330B"/>
    <w:rsid w:val="00D460F1"/>
    <w:rsid w:val="00D51B44"/>
    <w:rsid w:val="00D562FB"/>
    <w:rsid w:val="00D81480"/>
    <w:rsid w:val="00DA2E40"/>
    <w:rsid w:val="00DA5BF8"/>
    <w:rsid w:val="00DC71AA"/>
    <w:rsid w:val="00DD2FAB"/>
    <w:rsid w:val="00DE627C"/>
    <w:rsid w:val="00E07C87"/>
    <w:rsid w:val="00E17FF8"/>
    <w:rsid w:val="00E46E7E"/>
    <w:rsid w:val="00E558BA"/>
    <w:rsid w:val="00E95631"/>
    <w:rsid w:val="00F1173B"/>
    <w:rsid w:val="00F344C1"/>
    <w:rsid w:val="00F36100"/>
    <w:rsid w:val="00F370E3"/>
    <w:rsid w:val="00F53EC6"/>
    <w:rsid w:val="00F61E7F"/>
    <w:rsid w:val="00FA538E"/>
    <w:rsid w:val="00FC203C"/>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DA0AEC"/>
  <w14:defaultImageDpi w14:val="300"/>
  <w15:docId w15:val="{BD8C8F17-64AA-43E8-B862-A65772EB9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E5992"/>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BE599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E599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E599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Card,No Spacing1,tags,No Spacing111111,Medium Grid 21,TAG,Tags"/>
    <w:basedOn w:val="Normal"/>
    <w:next w:val="Normal"/>
    <w:link w:val="Heading4Char"/>
    <w:uiPriority w:val="4"/>
    <w:qFormat/>
    <w:rsid w:val="00BE599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E599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E5992"/>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BE5992"/>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BE599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E5992"/>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BE5992"/>
    <w:rPr>
      <w:rFonts w:ascii="Calibri" w:eastAsiaTheme="majorEastAsia" w:hAnsi="Calibri" w:cstheme="majorBidi"/>
      <w:b/>
      <w:bCs/>
      <w:sz w:val="32"/>
      <w:szCs w:val="2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Card Char"/>
    <w:basedOn w:val="DefaultParagraphFont"/>
    <w:link w:val="Heading4"/>
    <w:uiPriority w:val="4"/>
    <w:rsid w:val="00BE5992"/>
    <w:rPr>
      <w:rFonts w:ascii="Calibri" w:eastAsiaTheme="majorEastAsia" w:hAnsi="Calibri" w:cstheme="majorBidi"/>
      <w:b/>
      <w:bCs/>
      <w:iCs/>
      <w:sz w:val="26"/>
      <w:szCs w:val="22"/>
    </w:rPr>
  </w:style>
  <w:style w:type="paragraph" w:styleId="NoSpacing">
    <w:name w:val="No Spacing"/>
    <w:uiPriority w:val="1"/>
    <w:rsid w:val="005A0BE5"/>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E5992"/>
    <w:rPr>
      <w:b/>
      <w:bCs/>
      <w:sz w:val="26"/>
      <w:u w:val="non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BE5992"/>
    <w:rPr>
      <w:b/>
      <w:bCs/>
      <w:sz w:val="22"/>
      <w:u w:val="single"/>
    </w:rPr>
  </w:style>
  <w:style w:type="paragraph" w:styleId="DocumentMap">
    <w:name w:val="Document Map"/>
    <w:basedOn w:val="Normal"/>
    <w:link w:val="DocumentMapChar"/>
    <w:uiPriority w:val="99"/>
    <w:semiHidden/>
    <w:unhideWhenUsed/>
    <w:rsid w:val="005A0BE5"/>
    <w:rPr>
      <w:rFonts w:ascii="Lucida Grande" w:hAnsi="Lucida Grande" w:cs="Lucida Grande"/>
    </w:rPr>
  </w:style>
  <w:style w:type="character" w:customStyle="1" w:styleId="DocumentMapChar">
    <w:name w:val="Document Map Char"/>
    <w:basedOn w:val="DefaultParagraphFont"/>
    <w:link w:val="DocumentMap"/>
    <w:uiPriority w:val="99"/>
    <w:semiHidden/>
    <w:rsid w:val="005A0BE5"/>
    <w:rPr>
      <w:rFonts w:ascii="Lucida Grande" w:hAnsi="Lucida Grande" w:cs="Lucida Grande"/>
      <w:sz w:val="22"/>
    </w:rPr>
  </w:style>
  <w:style w:type="paragraph" w:styleId="ListParagraph">
    <w:name w:val="List Paragraph"/>
    <w:basedOn w:val="Normal"/>
    <w:uiPriority w:val="34"/>
    <w:rsid w:val="005A0BE5"/>
    <w:pPr>
      <w:ind w:left="720"/>
      <w:contextualSpacing/>
    </w:pPr>
  </w:style>
  <w:style w:type="paragraph" w:styleId="Header">
    <w:name w:val="header"/>
    <w:basedOn w:val="Normal"/>
    <w:link w:val="HeaderChar"/>
    <w:uiPriority w:val="99"/>
    <w:rsid w:val="00BE5992"/>
    <w:pPr>
      <w:tabs>
        <w:tab w:val="center" w:pos="4680"/>
        <w:tab w:val="right" w:pos="9360"/>
      </w:tabs>
    </w:pPr>
  </w:style>
  <w:style w:type="character" w:customStyle="1" w:styleId="HeaderChar">
    <w:name w:val="Header Char"/>
    <w:basedOn w:val="DefaultParagraphFont"/>
    <w:link w:val="Header"/>
    <w:uiPriority w:val="99"/>
    <w:rsid w:val="00BE5992"/>
    <w:rPr>
      <w:rFonts w:ascii="Calibri" w:eastAsiaTheme="minorHAnsi" w:hAnsi="Calibri" w:cs="Calibri"/>
      <w:sz w:val="22"/>
      <w:szCs w:val="22"/>
    </w:rPr>
  </w:style>
  <w:style w:type="paragraph" w:styleId="Footer">
    <w:name w:val="footer"/>
    <w:basedOn w:val="Normal"/>
    <w:link w:val="FooterChar"/>
    <w:uiPriority w:val="99"/>
    <w:rsid w:val="00BE5992"/>
    <w:pPr>
      <w:tabs>
        <w:tab w:val="center" w:pos="4680"/>
        <w:tab w:val="right" w:pos="9360"/>
      </w:tabs>
    </w:pPr>
  </w:style>
  <w:style w:type="character" w:customStyle="1" w:styleId="FooterChar">
    <w:name w:val="Footer Char"/>
    <w:basedOn w:val="DefaultParagraphFont"/>
    <w:link w:val="Footer"/>
    <w:uiPriority w:val="99"/>
    <w:rsid w:val="00BE5992"/>
    <w:rPr>
      <w:rFonts w:ascii="Calibri" w:eastAsiaTheme="minorHAnsi" w:hAnsi="Calibri" w:cs="Calibri"/>
      <w:sz w:val="22"/>
      <w:szCs w:val="22"/>
    </w:rPr>
  </w:style>
  <w:style w:type="character" w:styleId="PageNumber">
    <w:name w:val="page number"/>
    <w:basedOn w:val="DefaultParagraphFont"/>
    <w:uiPriority w:val="99"/>
    <w:semiHidden/>
    <w:unhideWhenUsed/>
    <w:rsid w:val="005A0BE5"/>
  </w:style>
  <w:style w:type="character" w:styleId="Hyperlink">
    <w:name w:val="Hyperlink"/>
    <w:aliases w:val="Read,Important,heading 1 (block title),Card Text,Internet Link"/>
    <w:basedOn w:val="DefaultParagraphFont"/>
    <w:uiPriority w:val="99"/>
    <w:rsid w:val="00BE5992"/>
    <w:rPr>
      <w:color w:val="auto"/>
      <w:u w:val="none"/>
    </w:rPr>
  </w:style>
  <w:style w:type="paragraph" w:customStyle="1" w:styleId="Citation">
    <w:name w:val="Citation"/>
    <w:basedOn w:val="Normal"/>
    <w:link w:val="CitationChar"/>
    <w:qFormat/>
    <w:rsid w:val="003A63B8"/>
    <w:rPr>
      <w:rFonts w:ascii="Arial" w:eastAsia="Calibri" w:hAnsi="Arial" w:cs="Times New Roman"/>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3A63B8"/>
    <w:rPr>
      <w:rFonts w:ascii="Arial" w:eastAsia="Calibri" w:hAnsi="Arial" w:cs="Times New Roman"/>
      <w:b/>
      <w:u w:val="single"/>
    </w:rPr>
  </w:style>
  <w:style w:type="paragraph" w:customStyle="1" w:styleId="Tag2">
    <w:name w:val="Tag2"/>
    <w:basedOn w:val="Normal"/>
    <w:qFormat/>
    <w:rsid w:val="003A63B8"/>
    <w:rPr>
      <w:rFonts w:ascii="Arial" w:eastAsia="Calibri" w:hAnsi="Arial" w:cs="Arial"/>
      <w:b/>
      <w:sz w:val="24"/>
    </w:rPr>
  </w:style>
  <w:style w:type="character" w:customStyle="1" w:styleId="StyleBold">
    <w:name w:val="Style Bold"/>
    <w:basedOn w:val="DefaultParagraphFont"/>
    <w:uiPriority w:val="9"/>
    <w:semiHidden/>
    <w:rsid w:val="00BE5992"/>
    <w:rPr>
      <w:b/>
      <w:bCs/>
    </w:rPr>
  </w:style>
  <w:style w:type="character" w:styleId="FollowedHyperlink">
    <w:name w:val="FollowedHyperlink"/>
    <w:basedOn w:val="DefaultParagraphFont"/>
    <w:uiPriority w:val="99"/>
    <w:semiHidden/>
    <w:rsid w:val="00BE5992"/>
    <w:rPr>
      <w:color w:val="auto"/>
      <w:u w:val="none"/>
    </w:rPr>
  </w:style>
  <w:style w:type="paragraph" w:styleId="NormalWeb">
    <w:name w:val="Normal (Web)"/>
    <w:basedOn w:val="Normal"/>
    <w:uiPriority w:val="99"/>
    <w:unhideWhenUsed/>
    <w:rsid w:val="001C4F7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C4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diciary.senate.gov/pdf/04-23-13BrooksTestimony.pdf" TargetMode="External"/><Relationship Id="rId3" Type="http://schemas.openxmlformats.org/officeDocument/2006/relationships/settings" Target="settings.xml"/><Relationship Id="rId7" Type="http://schemas.openxmlformats.org/officeDocument/2006/relationships/hyperlink" Target="http://www.coedat.nato.int/publications/datr4/01PeterZimmerma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urtn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20</Pages>
  <Words>11930</Words>
  <Characters>68006</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79777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Bausch</dc:creator>
  <cp:lastModifiedBy>Courtney</cp:lastModifiedBy>
  <cp:revision>2</cp:revision>
  <dcterms:created xsi:type="dcterms:W3CDTF">2014-01-05T20:57:00Z</dcterms:created>
  <dcterms:modified xsi:type="dcterms:W3CDTF">2014-01-05T20:57:00Z</dcterms:modified>
</cp:coreProperties>
</file>