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936648022"/>
        <w:docPartObj>
          <w:docPartGallery w:val="Table of Contents"/>
          <w:docPartUnique/>
        </w:docPartObj>
      </w:sdtPr>
      <w:sdtEndPr>
        <w:rPr>
          <w:rFonts w:eastAsiaTheme="minorHAnsi"/>
          <w:b/>
          <w:bCs/>
          <w:noProof/>
          <w:color w:val="auto"/>
          <w:kern w:val="2"/>
          <w:sz w:val="22"/>
          <w:szCs w:val="22"/>
          <w:lang w:val="en-PK"/>
          <w14:ligatures w14:val="standardContextual"/>
        </w:rPr>
      </w:sdtEndPr>
      <w:sdtContent>
        <w:p w14:paraId="1CB163CE" w14:textId="052DC52A" w:rsidR="005D009B" w:rsidRPr="0080470D" w:rsidRDefault="005D009B" w:rsidP="0080470D">
          <w:pPr>
            <w:pStyle w:val="TOCHeading"/>
            <w:spacing w:line="360" w:lineRule="auto"/>
            <w:rPr>
              <w:rFonts w:ascii="Times New Roman" w:hAnsi="Times New Roman" w:cs="Times New Roman"/>
            </w:rPr>
          </w:pPr>
          <w:r w:rsidRPr="0080470D">
            <w:rPr>
              <w:rFonts w:ascii="Times New Roman" w:hAnsi="Times New Roman" w:cs="Times New Roman"/>
            </w:rPr>
            <w:t>Contents</w:t>
          </w:r>
        </w:p>
        <w:p w14:paraId="07223686" w14:textId="1530322B" w:rsidR="0080470D" w:rsidRPr="0080470D" w:rsidRDefault="005D009B" w:rsidP="0080470D">
          <w:pPr>
            <w:pStyle w:val="TOC1"/>
            <w:tabs>
              <w:tab w:val="right" w:leader="dot" w:pos="9016"/>
            </w:tabs>
            <w:spacing w:line="360" w:lineRule="auto"/>
            <w:rPr>
              <w:rFonts w:ascii="Times New Roman" w:eastAsiaTheme="minorEastAsia" w:hAnsi="Times New Roman" w:cs="Times New Roman"/>
              <w:noProof/>
              <w:sz w:val="24"/>
              <w:szCs w:val="24"/>
              <w:lang w:val="en-PK" w:eastAsia="en-PK"/>
            </w:rPr>
          </w:pPr>
          <w:r w:rsidRPr="0080470D">
            <w:rPr>
              <w:rFonts w:ascii="Times New Roman" w:hAnsi="Times New Roman" w:cs="Times New Roman"/>
            </w:rPr>
            <w:fldChar w:fldCharType="begin"/>
          </w:r>
          <w:r w:rsidRPr="0080470D">
            <w:rPr>
              <w:rFonts w:ascii="Times New Roman" w:hAnsi="Times New Roman" w:cs="Times New Roman"/>
            </w:rPr>
            <w:instrText xml:space="preserve"> TOC \o "1-3" \h \z \u </w:instrText>
          </w:r>
          <w:r w:rsidRPr="0080470D">
            <w:rPr>
              <w:rFonts w:ascii="Times New Roman" w:hAnsi="Times New Roman" w:cs="Times New Roman"/>
            </w:rPr>
            <w:fldChar w:fldCharType="separate"/>
          </w:r>
          <w:hyperlink w:anchor="_Toc169958827" w:history="1">
            <w:r w:rsidR="0080470D" w:rsidRPr="0080470D">
              <w:rPr>
                <w:rStyle w:val="Hyperlink"/>
                <w:rFonts w:ascii="Times New Roman" w:hAnsi="Times New Roman" w:cs="Times New Roman"/>
                <w:b/>
                <w:bCs/>
                <w:noProof/>
                <w:lang w:val="en-PK"/>
              </w:rPr>
              <w:t>Introduction</w:t>
            </w:r>
            <w:r w:rsidR="0080470D" w:rsidRPr="0080470D">
              <w:rPr>
                <w:rFonts w:ascii="Times New Roman" w:hAnsi="Times New Roman" w:cs="Times New Roman"/>
                <w:noProof/>
                <w:webHidden/>
              </w:rPr>
              <w:tab/>
            </w:r>
            <w:r w:rsidR="0080470D" w:rsidRPr="0080470D">
              <w:rPr>
                <w:rFonts w:ascii="Times New Roman" w:hAnsi="Times New Roman" w:cs="Times New Roman"/>
                <w:noProof/>
                <w:webHidden/>
              </w:rPr>
              <w:fldChar w:fldCharType="begin"/>
            </w:r>
            <w:r w:rsidR="0080470D" w:rsidRPr="0080470D">
              <w:rPr>
                <w:rFonts w:ascii="Times New Roman" w:hAnsi="Times New Roman" w:cs="Times New Roman"/>
                <w:noProof/>
                <w:webHidden/>
              </w:rPr>
              <w:instrText xml:space="preserve"> PAGEREF _Toc169958827 \h </w:instrText>
            </w:r>
            <w:r w:rsidR="0080470D" w:rsidRPr="0080470D">
              <w:rPr>
                <w:rFonts w:ascii="Times New Roman" w:hAnsi="Times New Roman" w:cs="Times New Roman"/>
                <w:noProof/>
                <w:webHidden/>
              </w:rPr>
            </w:r>
            <w:r w:rsidR="0080470D" w:rsidRPr="0080470D">
              <w:rPr>
                <w:rFonts w:ascii="Times New Roman" w:hAnsi="Times New Roman" w:cs="Times New Roman"/>
                <w:noProof/>
                <w:webHidden/>
              </w:rPr>
              <w:fldChar w:fldCharType="separate"/>
            </w:r>
            <w:r w:rsidR="0080470D" w:rsidRPr="0080470D">
              <w:rPr>
                <w:rFonts w:ascii="Times New Roman" w:hAnsi="Times New Roman" w:cs="Times New Roman"/>
                <w:noProof/>
                <w:webHidden/>
              </w:rPr>
              <w:t>2</w:t>
            </w:r>
            <w:r w:rsidR="0080470D" w:rsidRPr="0080470D">
              <w:rPr>
                <w:rFonts w:ascii="Times New Roman" w:hAnsi="Times New Roman" w:cs="Times New Roman"/>
                <w:noProof/>
                <w:webHidden/>
              </w:rPr>
              <w:fldChar w:fldCharType="end"/>
            </w:r>
          </w:hyperlink>
        </w:p>
        <w:p w14:paraId="46927225" w14:textId="17AC10CC" w:rsidR="0080470D" w:rsidRPr="0080470D" w:rsidRDefault="0080470D" w:rsidP="0080470D">
          <w:pPr>
            <w:pStyle w:val="TOC1"/>
            <w:tabs>
              <w:tab w:val="right" w:leader="dot" w:pos="9016"/>
            </w:tabs>
            <w:spacing w:line="360" w:lineRule="auto"/>
            <w:rPr>
              <w:rFonts w:ascii="Times New Roman" w:eastAsiaTheme="minorEastAsia" w:hAnsi="Times New Roman" w:cs="Times New Roman"/>
              <w:noProof/>
              <w:sz w:val="24"/>
              <w:szCs w:val="24"/>
              <w:lang w:val="en-PK" w:eastAsia="en-PK"/>
            </w:rPr>
          </w:pPr>
          <w:hyperlink w:anchor="_Toc169958828" w:history="1">
            <w:r w:rsidRPr="0080470D">
              <w:rPr>
                <w:rStyle w:val="Hyperlink"/>
                <w:rFonts w:ascii="Times New Roman" w:hAnsi="Times New Roman" w:cs="Times New Roman"/>
                <w:b/>
                <w:bCs/>
                <w:noProof/>
                <w:lang w:val="en-PK"/>
              </w:rPr>
              <w:t>Discussion</w:t>
            </w:r>
            <w:r w:rsidRPr="0080470D">
              <w:rPr>
                <w:rFonts w:ascii="Times New Roman" w:hAnsi="Times New Roman" w:cs="Times New Roman"/>
                <w:noProof/>
                <w:webHidden/>
              </w:rPr>
              <w:tab/>
            </w:r>
            <w:r w:rsidRPr="0080470D">
              <w:rPr>
                <w:rFonts w:ascii="Times New Roman" w:hAnsi="Times New Roman" w:cs="Times New Roman"/>
                <w:noProof/>
                <w:webHidden/>
              </w:rPr>
              <w:fldChar w:fldCharType="begin"/>
            </w:r>
            <w:r w:rsidRPr="0080470D">
              <w:rPr>
                <w:rFonts w:ascii="Times New Roman" w:hAnsi="Times New Roman" w:cs="Times New Roman"/>
                <w:noProof/>
                <w:webHidden/>
              </w:rPr>
              <w:instrText xml:space="preserve"> PAGEREF _Toc169958828 \h </w:instrText>
            </w:r>
            <w:r w:rsidRPr="0080470D">
              <w:rPr>
                <w:rFonts w:ascii="Times New Roman" w:hAnsi="Times New Roman" w:cs="Times New Roman"/>
                <w:noProof/>
                <w:webHidden/>
              </w:rPr>
            </w:r>
            <w:r w:rsidRPr="0080470D">
              <w:rPr>
                <w:rFonts w:ascii="Times New Roman" w:hAnsi="Times New Roman" w:cs="Times New Roman"/>
                <w:noProof/>
                <w:webHidden/>
              </w:rPr>
              <w:fldChar w:fldCharType="separate"/>
            </w:r>
            <w:r w:rsidRPr="0080470D">
              <w:rPr>
                <w:rFonts w:ascii="Times New Roman" w:hAnsi="Times New Roman" w:cs="Times New Roman"/>
                <w:noProof/>
                <w:webHidden/>
              </w:rPr>
              <w:t>2</w:t>
            </w:r>
            <w:r w:rsidRPr="0080470D">
              <w:rPr>
                <w:rFonts w:ascii="Times New Roman" w:hAnsi="Times New Roman" w:cs="Times New Roman"/>
                <w:noProof/>
                <w:webHidden/>
              </w:rPr>
              <w:fldChar w:fldCharType="end"/>
            </w:r>
          </w:hyperlink>
        </w:p>
        <w:p w14:paraId="7B31C982" w14:textId="457E5604" w:rsidR="0080470D" w:rsidRPr="0080470D" w:rsidRDefault="0080470D" w:rsidP="0080470D">
          <w:pPr>
            <w:pStyle w:val="TOC2"/>
            <w:tabs>
              <w:tab w:val="right" w:leader="dot" w:pos="9016"/>
            </w:tabs>
            <w:spacing w:line="360" w:lineRule="auto"/>
            <w:rPr>
              <w:rFonts w:ascii="Times New Roman" w:eastAsiaTheme="minorEastAsia" w:hAnsi="Times New Roman" w:cs="Times New Roman"/>
              <w:noProof/>
              <w:sz w:val="24"/>
              <w:szCs w:val="24"/>
              <w:lang w:val="en-PK" w:eastAsia="en-PK"/>
            </w:rPr>
          </w:pPr>
          <w:hyperlink w:anchor="_Toc169958829" w:history="1">
            <w:r w:rsidRPr="0080470D">
              <w:rPr>
                <w:rStyle w:val="Hyperlink"/>
                <w:rFonts w:ascii="Times New Roman" w:hAnsi="Times New Roman" w:cs="Times New Roman"/>
                <w:b/>
                <w:bCs/>
                <w:noProof/>
              </w:rPr>
              <w:t>Network Diagram</w:t>
            </w:r>
            <w:r w:rsidRPr="0080470D">
              <w:rPr>
                <w:rFonts w:ascii="Times New Roman" w:hAnsi="Times New Roman" w:cs="Times New Roman"/>
                <w:noProof/>
                <w:webHidden/>
              </w:rPr>
              <w:tab/>
            </w:r>
            <w:r w:rsidRPr="0080470D">
              <w:rPr>
                <w:rFonts w:ascii="Times New Roman" w:hAnsi="Times New Roman" w:cs="Times New Roman"/>
                <w:noProof/>
                <w:webHidden/>
              </w:rPr>
              <w:fldChar w:fldCharType="begin"/>
            </w:r>
            <w:r w:rsidRPr="0080470D">
              <w:rPr>
                <w:rFonts w:ascii="Times New Roman" w:hAnsi="Times New Roman" w:cs="Times New Roman"/>
                <w:noProof/>
                <w:webHidden/>
              </w:rPr>
              <w:instrText xml:space="preserve"> PAGEREF _Toc169958829 \h </w:instrText>
            </w:r>
            <w:r w:rsidRPr="0080470D">
              <w:rPr>
                <w:rFonts w:ascii="Times New Roman" w:hAnsi="Times New Roman" w:cs="Times New Roman"/>
                <w:noProof/>
                <w:webHidden/>
              </w:rPr>
            </w:r>
            <w:r w:rsidRPr="0080470D">
              <w:rPr>
                <w:rFonts w:ascii="Times New Roman" w:hAnsi="Times New Roman" w:cs="Times New Roman"/>
                <w:noProof/>
                <w:webHidden/>
              </w:rPr>
              <w:fldChar w:fldCharType="separate"/>
            </w:r>
            <w:r w:rsidRPr="0080470D">
              <w:rPr>
                <w:rFonts w:ascii="Times New Roman" w:hAnsi="Times New Roman" w:cs="Times New Roman"/>
                <w:noProof/>
                <w:webHidden/>
              </w:rPr>
              <w:t>2</w:t>
            </w:r>
            <w:r w:rsidRPr="0080470D">
              <w:rPr>
                <w:rFonts w:ascii="Times New Roman" w:hAnsi="Times New Roman" w:cs="Times New Roman"/>
                <w:noProof/>
                <w:webHidden/>
              </w:rPr>
              <w:fldChar w:fldCharType="end"/>
            </w:r>
          </w:hyperlink>
        </w:p>
        <w:p w14:paraId="400C78C9" w14:textId="3E87EC85" w:rsidR="0080470D" w:rsidRPr="0080470D" w:rsidRDefault="0080470D" w:rsidP="0080470D">
          <w:pPr>
            <w:pStyle w:val="TOC2"/>
            <w:tabs>
              <w:tab w:val="right" w:leader="dot" w:pos="9016"/>
            </w:tabs>
            <w:spacing w:line="360" w:lineRule="auto"/>
            <w:rPr>
              <w:rFonts w:ascii="Times New Roman" w:eastAsiaTheme="minorEastAsia" w:hAnsi="Times New Roman" w:cs="Times New Roman"/>
              <w:noProof/>
              <w:sz w:val="24"/>
              <w:szCs w:val="24"/>
              <w:lang w:val="en-PK" w:eastAsia="en-PK"/>
            </w:rPr>
          </w:pPr>
          <w:hyperlink w:anchor="_Toc169958830" w:history="1">
            <w:r w:rsidRPr="0080470D">
              <w:rPr>
                <w:rStyle w:val="Hyperlink"/>
                <w:rFonts w:ascii="Times New Roman" w:hAnsi="Times New Roman" w:cs="Times New Roman"/>
                <w:b/>
                <w:bCs/>
                <w:noProof/>
              </w:rPr>
              <w:t>Specific Interaction: Online Bill Payment via Telstra's Website</w:t>
            </w:r>
            <w:r w:rsidRPr="0080470D">
              <w:rPr>
                <w:rFonts w:ascii="Times New Roman" w:hAnsi="Times New Roman" w:cs="Times New Roman"/>
                <w:noProof/>
                <w:webHidden/>
              </w:rPr>
              <w:tab/>
            </w:r>
            <w:r w:rsidRPr="0080470D">
              <w:rPr>
                <w:rFonts w:ascii="Times New Roman" w:hAnsi="Times New Roman" w:cs="Times New Roman"/>
                <w:noProof/>
                <w:webHidden/>
              </w:rPr>
              <w:fldChar w:fldCharType="begin"/>
            </w:r>
            <w:r w:rsidRPr="0080470D">
              <w:rPr>
                <w:rFonts w:ascii="Times New Roman" w:hAnsi="Times New Roman" w:cs="Times New Roman"/>
                <w:noProof/>
                <w:webHidden/>
              </w:rPr>
              <w:instrText xml:space="preserve"> PAGEREF _Toc169958830 \h </w:instrText>
            </w:r>
            <w:r w:rsidRPr="0080470D">
              <w:rPr>
                <w:rFonts w:ascii="Times New Roman" w:hAnsi="Times New Roman" w:cs="Times New Roman"/>
                <w:noProof/>
                <w:webHidden/>
              </w:rPr>
            </w:r>
            <w:r w:rsidRPr="0080470D">
              <w:rPr>
                <w:rFonts w:ascii="Times New Roman" w:hAnsi="Times New Roman" w:cs="Times New Roman"/>
                <w:noProof/>
                <w:webHidden/>
              </w:rPr>
              <w:fldChar w:fldCharType="separate"/>
            </w:r>
            <w:r w:rsidRPr="0080470D">
              <w:rPr>
                <w:rFonts w:ascii="Times New Roman" w:hAnsi="Times New Roman" w:cs="Times New Roman"/>
                <w:noProof/>
                <w:webHidden/>
              </w:rPr>
              <w:t>4</w:t>
            </w:r>
            <w:r w:rsidRPr="0080470D">
              <w:rPr>
                <w:rFonts w:ascii="Times New Roman" w:hAnsi="Times New Roman" w:cs="Times New Roman"/>
                <w:noProof/>
                <w:webHidden/>
              </w:rPr>
              <w:fldChar w:fldCharType="end"/>
            </w:r>
          </w:hyperlink>
        </w:p>
        <w:p w14:paraId="39829AE6" w14:textId="033F94DE" w:rsidR="0080470D" w:rsidRPr="0080470D" w:rsidRDefault="0080470D" w:rsidP="0080470D">
          <w:pPr>
            <w:pStyle w:val="TOC2"/>
            <w:tabs>
              <w:tab w:val="right" w:leader="dot" w:pos="9016"/>
            </w:tabs>
            <w:spacing w:line="360" w:lineRule="auto"/>
            <w:rPr>
              <w:rFonts w:ascii="Times New Roman" w:eastAsiaTheme="minorEastAsia" w:hAnsi="Times New Roman" w:cs="Times New Roman"/>
              <w:noProof/>
              <w:sz w:val="24"/>
              <w:szCs w:val="24"/>
              <w:lang w:val="en-PK" w:eastAsia="en-PK"/>
            </w:rPr>
          </w:pPr>
          <w:hyperlink w:anchor="_Toc169958831" w:history="1">
            <w:r w:rsidRPr="0080470D">
              <w:rPr>
                <w:rStyle w:val="Hyperlink"/>
                <w:rFonts w:ascii="Times New Roman" w:hAnsi="Times New Roman" w:cs="Times New Roman"/>
                <w:b/>
                <w:bCs/>
                <w:noProof/>
              </w:rPr>
              <w:t>Recommendations for Telstra on Data Distribution and Data Safety</w:t>
            </w:r>
            <w:r w:rsidRPr="0080470D">
              <w:rPr>
                <w:rFonts w:ascii="Times New Roman" w:hAnsi="Times New Roman" w:cs="Times New Roman"/>
                <w:noProof/>
                <w:webHidden/>
              </w:rPr>
              <w:tab/>
            </w:r>
            <w:r w:rsidRPr="0080470D">
              <w:rPr>
                <w:rFonts w:ascii="Times New Roman" w:hAnsi="Times New Roman" w:cs="Times New Roman"/>
                <w:noProof/>
                <w:webHidden/>
              </w:rPr>
              <w:fldChar w:fldCharType="begin"/>
            </w:r>
            <w:r w:rsidRPr="0080470D">
              <w:rPr>
                <w:rFonts w:ascii="Times New Roman" w:hAnsi="Times New Roman" w:cs="Times New Roman"/>
                <w:noProof/>
                <w:webHidden/>
              </w:rPr>
              <w:instrText xml:space="preserve"> PAGEREF _Toc169958831 \h </w:instrText>
            </w:r>
            <w:r w:rsidRPr="0080470D">
              <w:rPr>
                <w:rFonts w:ascii="Times New Roman" w:hAnsi="Times New Roman" w:cs="Times New Roman"/>
                <w:noProof/>
                <w:webHidden/>
              </w:rPr>
            </w:r>
            <w:r w:rsidRPr="0080470D">
              <w:rPr>
                <w:rFonts w:ascii="Times New Roman" w:hAnsi="Times New Roman" w:cs="Times New Roman"/>
                <w:noProof/>
                <w:webHidden/>
              </w:rPr>
              <w:fldChar w:fldCharType="separate"/>
            </w:r>
            <w:r w:rsidRPr="0080470D">
              <w:rPr>
                <w:rFonts w:ascii="Times New Roman" w:hAnsi="Times New Roman" w:cs="Times New Roman"/>
                <w:noProof/>
                <w:webHidden/>
              </w:rPr>
              <w:t>6</w:t>
            </w:r>
            <w:r w:rsidRPr="0080470D">
              <w:rPr>
                <w:rFonts w:ascii="Times New Roman" w:hAnsi="Times New Roman" w:cs="Times New Roman"/>
                <w:noProof/>
                <w:webHidden/>
              </w:rPr>
              <w:fldChar w:fldCharType="end"/>
            </w:r>
          </w:hyperlink>
        </w:p>
        <w:p w14:paraId="627D4843" w14:textId="20DEE2EC" w:rsidR="0080470D" w:rsidRPr="0080470D" w:rsidRDefault="0080470D" w:rsidP="0080470D">
          <w:pPr>
            <w:pStyle w:val="TOC1"/>
            <w:tabs>
              <w:tab w:val="right" w:leader="dot" w:pos="9016"/>
            </w:tabs>
            <w:spacing w:line="360" w:lineRule="auto"/>
            <w:rPr>
              <w:rFonts w:ascii="Times New Roman" w:eastAsiaTheme="minorEastAsia" w:hAnsi="Times New Roman" w:cs="Times New Roman"/>
              <w:noProof/>
              <w:sz w:val="24"/>
              <w:szCs w:val="24"/>
              <w:lang w:val="en-PK" w:eastAsia="en-PK"/>
            </w:rPr>
          </w:pPr>
          <w:hyperlink w:anchor="_Toc169958832" w:history="1">
            <w:r w:rsidRPr="0080470D">
              <w:rPr>
                <w:rStyle w:val="Hyperlink"/>
                <w:rFonts w:ascii="Times New Roman" w:hAnsi="Times New Roman" w:cs="Times New Roman"/>
                <w:b/>
                <w:bCs/>
                <w:noProof/>
                <w:lang w:val="en-PK"/>
              </w:rPr>
              <w:t>Conclusion</w:t>
            </w:r>
            <w:r w:rsidRPr="0080470D">
              <w:rPr>
                <w:rFonts w:ascii="Times New Roman" w:hAnsi="Times New Roman" w:cs="Times New Roman"/>
                <w:noProof/>
                <w:webHidden/>
              </w:rPr>
              <w:tab/>
            </w:r>
            <w:r w:rsidRPr="0080470D">
              <w:rPr>
                <w:rFonts w:ascii="Times New Roman" w:hAnsi="Times New Roman" w:cs="Times New Roman"/>
                <w:noProof/>
                <w:webHidden/>
              </w:rPr>
              <w:fldChar w:fldCharType="begin"/>
            </w:r>
            <w:r w:rsidRPr="0080470D">
              <w:rPr>
                <w:rFonts w:ascii="Times New Roman" w:hAnsi="Times New Roman" w:cs="Times New Roman"/>
                <w:noProof/>
                <w:webHidden/>
              </w:rPr>
              <w:instrText xml:space="preserve"> PAGEREF _Toc169958832 \h </w:instrText>
            </w:r>
            <w:r w:rsidRPr="0080470D">
              <w:rPr>
                <w:rFonts w:ascii="Times New Roman" w:hAnsi="Times New Roman" w:cs="Times New Roman"/>
                <w:noProof/>
                <w:webHidden/>
              </w:rPr>
            </w:r>
            <w:r w:rsidRPr="0080470D">
              <w:rPr>
                <w:rFonts w:ascii="Times New Roman" w:hAnsi="Times New Roman" w:cs="Times New Roman"/>
                <w:noProof/>
                <w:webHidden/>
              </w:rPr>
              <w:fldChar w:fldCharType="separate"/>
            </w:r>
            <w:r w:rsidRPr="0080470D">
              <w:rPr>
                <w:rFonts w:ascii="Times New Roman" w:hAnsi="Times New Roman" w:cs="Times New Roman"/>
                <w:noProof/>
                <w:webHidden/>
              </w:rPr>
              <w:t>7</w:t>
            </w:r>
            <w:r w:rsidRPr="0080470D">
              <w:rPr>
                <w:rFonts w:ascii="Times New Roman" w:hAnsi="Times New Roman" w:cs="Times New Roman"/>
                <w:noProof/>
                <w:webHidden/>
              </w:rPr>
              <w:fldChar w:fldCharType="end"/>
            </w:r>
          </w:hyperlink>
        </w:p>
        <w:p w14:paraId="7B4A22F4" w14:textId="0D515015" w:rsidR="0080470D" w:rsidRPr="0080470D" w:rsidRDefault="0080470D" w:rsidP="0080470D">
          <w:pPr>
            <w:pStyle w:val="TOC1"/>
            <w:tabs>
              <w:tab w:val="right" w:leader="dot" w:pos="9016"/>
            </w:tabs>
            <w:spacing w:line="360" w:lineRule="auto"/>
            <w:rPr>
              <w:rFonts w:ascii="Times New Roman" w:eastAsiaTheme="minorEastAsia" w:hAnsi="Times New Roman" w:cs="Times New Roman"/>
              <w:noProof/>
              <w:sz w:val="24"/>
              <w:szCs w:val="24"/>
              <w:lang w:val="en-PK" w:eastAsia="en-PK"/>
            </w:rPr>
          </w:pPr>
          <w:hyperlink w:anchor="_Toc169958833" w:history="1">
            <w:r w:rsidRPr="0080470D">
              <w:rPr>
                <w:rStyle w:val="Hyperlink"/>
                <w:rFonts w:ascii="Times New Roman" w:hAnsi="Times New Roman" w:cs="Times New Roman"/>
                <w:b/>
                <w:bCs/>
                <w:noProof/>
              </w:rPr>
              <w:t>References</w:t>
            </w:r>
            <w:r w:rsidRPr="0080470D">
              <w:rPr>
                <w:rFonts w:ascii="Times New Roman" w:hAnsi="Times New Roman" w:cs="Times New Roman"/>
                <w:noProof/>
                <w:webHidden/>
              </w:rPr>
              <w:tab/>
            </w:r>
            <w:r w:rsidRPr="0080470D">
              <w:rPr>
                <w:rFonts w:ascii="Times New Roman" w:hAnsi="Times New Roman" w:cs="Times New Roman"/>
                <w:noProof/>
                <w:webHidden/>
              </w:rPr>
              <w:fldChar w:fldCharType="begin"/>
            </w:r>
            <w:r w:rsidRPr="0080470D">
              <w:rPr>
                <w:rFonts w:ascii="Times New Roman" w:hAnsi="Times New Roman" w:cs="Times New Roman"/>
                <w:noProof/>
                <w:webHidden/>
              </w:rPr>
              <w:instrText xml:space="preserve"> PAGEREF _Toc169958833 \h </w:instrText>
            </w:r>
            <w:r w:rsidRPr="0080470D">
              <w:rPr>
                <w:rFonts w:ascii="Times New Roman" w:hAnsi="Times New Roman" w:cs="Times New Roman"/>
                <w:noProof/>
                <w:webHidden/>
              </w:rPr>
            </w:r>
            <w:r w:rsidRPr="0080470D">
              <w:rPr>
                <w:rFonts w:ascii="Times New Roman" w:hAnsi="Times New Roman" w:cs="Times New Roman"/>
                <w:noProof/>
                <w:webHidden/>
              </w:rPr>
              <w:fldChar w:fldCharType="separate"/>
            </w:r>
            <w:r w:rsidRPr="0080470D">
              <w:rPr>
                <w:rFonts w:ascii="Times New Roman" w:hAnsi="Times New Roman" w:cs="Times New Roman"/>
                <w:noProof/>
                <w:webHidden/>
              </w:rPr>
              <w:t>8</w:t>
            </w:r>
            <w:r w:rsidRPr="0080470D">
              <w:rPr>
                <w:rFonts w:ascii="Times New Roman" w:hAnsi="Times New Roman" w:cs="Times New Roman"/>
                <w:noProof/>
                <w:webHidden/>
              </w:rPr>
              <w:fldChar w:fldCharType="end"/>
            </w:r>
          </w:hyperlink>
        </w:p>
        <w:p w14:paraId="5C4E9A52" w14:textId="662BEB11" w:rsidR="005D009B" w:rsidRPr="009953E7" w:rsidRDefault="005D009B" w:rsidP="0080470D">
          <w:pPr>
            <w:spacing w:line="360" w:lineRule="auto"/>
            <w:rPr>
              <w:rFonts w:ascii="Times New Roman" w:hAnsi="Times New Roman" w:cs="Times New Roman"/>
            </w:rPr>
          </w:pPr>
          <w:r w:rsidRPr="0080470D">
            <w:rPr>
              <w:rFonts w:ascii="Times New Roman" w:hAnsi="Times New Roman" w:cs="Times New Roman"/>
              <w:b/>
              <w:bCs/>
              <w:noProof/>
            </w:rPr>
            <w:fldChar w:fldCharType="end"/>
          </w:r>
        </w:p>
      </w:sdtContent>
    </w:sdt>
    <w:p w14:paraId="5AF3E34F" w14:textId="77777777" w:rsidR="005D009B" w:rsidRPr="009953E7" w:rsidRDefault="005D009B" w:rsidP="005D009B">
      <w:pPr>
        <w:spacing w:line="276" w:lineRule="auto"/>
        <w:jc w:val="both"/>
        <w:rPr>
          <w:rFonts w:ascii="Times New Roman" w:hAnsi="Times New Roman" w:cs="Times New Roman"/>
          <w:b/>
          <w:bCs/>
          <w:sz w:val="24"/>
          <w:szCs w:val="24"/>
          <w:lang w:val="en-PK"/>
        </w:rPr>
      </w:pPr>
    </w:p>
    <w:p w14:paraId="732DE0B7" w14:textId="77777777" w:rsidR="005D009B" w:rsidRPr="009953E7" w:rsidRDefault="005D009B" w:rsidP="005D009B">
      <w:pPr>
        <w:spacing w:line="276" w:lineRule="auto"/>
        <w:jc w:val="both"/>
        <w:rPr>
          <w:rFonts w:ascii="Times New Roman" w:hAnsi="Times New Roman" w:cs="Times New Roman"/>
          <w:b/>
          <w:bCs/>
          <w:sz w:val="24"/>
          <w:szCs w:val="24"/>
          <w:lang w:val="en-PK"/>
        </w:rPr>
      </w:pPr>
    </w:p>
    <w:p w14:paraId="6404412F" w14:textId="77777777" w:rsidR="005D009B" w:rsidRPr="009953E7" w:rsidRDefault="005D009B" w:rsidP="005D009B">
      <w:pPr>
        <w:spacing w:line="276" w:lineRule="auto"/>
        <w:jc w:val="both"/>
        <w:rPr>
          <w:rFonts w:ascii="Times New Roman" w:hAnsi="Times New Roman" w:cs="Times New Roman"/>
          <w:b/>
          <w:bCs/>
          <w:sz w:val="24"/>
          <w:szCs w:val="24"/>
          <w:lang w:val="en-PK"/>
        </w:rPr>
      </w:pPr>
    </w:p>
    <w:p w14:paraId="1358B45C" w14:textId="77777777" w:rsidR="005D009B" w:rsidRPr="009953E7" w:rsidRDefault="005D009B" w:rsidP="005D009B">
      <w:pPr>
        <w:spacing w:line="276" w:lineRule="auto"/>
        <w:jc w:val="both"/>
        <w:rPr>
          <w:rFonts w:ascii="Times New Roman" w:hAnsi="Times New Roman" w:cs="Times New Roman"/>
          <w:b/>
          <w:bCs/>
          <w:sz w:val="24"/>
          <w:szCs w:val="24"/>
          <w:lang w:val="en-PK"/>
        </w:rPr>
      </w:pPr>
    </w:p>
    <w:p w14:paraId="5BC28919" w14:textId="77777777" w:rsidR="005D009B" w:rsidRPr="009953E7" w:rsidRDefault="005D009B" w:rsidP="005D009B">
      <w:pPr>
        <w:spacing w:line="276" w:lineRule="auto"/>
        <w:jc w:val="both"/>
        <w:rPr>
          <w:rFonts w:ascii="Times New Roman" w:hAnsi="Times New Roman" w:cs="Times New Roman"/>
          <w:b/>
          <w:bCs/>
          <w:sz w:val="24"/>
          <w:szCs w:val="24"/>
          <w:lang w:val="en-PK"/>
        </w:rPr>
      </w:pPr>
    </w:p>
    <w:p w14:paraId="47FAA04C" w14:textId="77777777" w:rsidR="005D009B" w:rsidRPr="009953E7" w:rsidRDefault="005D009B" w:rsidP="005D009B">
      <w:pPr>
        <w:spacing w:line="276" w:lineRule="auto"/>
        <w:jc w:val="both"/>
        <w:rPr>
          <w:rFonts w:ascii="Times New Roman" w:hAnsi="Times New Roman" w:cs="Times New Roman"/>
          <w:b/>
          <w:bCs/>
          <w:sz w:val="24"/>
          <w:szCs w:val="24"/>
          <w:lang w:val="en-PK"/>
        </w:rPr>
      </w:pPr>
    </w:p>
    <w:p w14:paraId="753E54D6" w14:textId="77777777" w:rsidR="005D009B" w:rsidRPr="009953E7" w:rsidRDefault="005D009B" w:rsidP="005D009B">
      <w:pPr>
        <w:spacing w:line="276" w:lineRule="auto"/>
        <w:jc w:val="both"/>
        <w:rPr>
          <w:rFonts w:ascii="Times New Roman" w:hAnsi="Times New Roman" w:cs="Times New Roman"/>
          <w:b/>
          <w:bCs/>
          <w:sz w:val="24"/>
          <w:szCs w:val="24"/>
          <w:lang w:val="en-PK"/>
        </w:rPr>
      </w:pPr>
    </w:p>
    <w:p w14:paraId="6A632724" w14:textId="77777777" w:rsidR="005D009B" w:rsidRPr="009953E7" w:rsidRDefault="005D009B" w:rsidP="005D009B">
      <w:pPr>
        <w:spacing w:line="276" w:lineRule="auto"/>
        <w:jc w:val="both"/>
        <w:rPr>
          <w:rFonts w:ascii="Times New Roman" w:hAnsi="Times New Roman" w:cs="Times New Roman"/>
          <w:b/>
          <w:bCs/>
          <w:sz w:val="24"/>
          <w:szCs w:val="24"/>
          <w:lang w:val="en-PK"/>
        </w:rPr>
      </w:pPr>
    </w:p>
    <w:p w14:paraId="7C471B6B" w14:textId="77777777" w:rsidR="005D009B" w:rsidRPr="009953E7" w:rsidRDefault="005D009B" w:rsidP="005D009B">
      <w:pPr>
        <w:spacing w:line="276" w:lineRule="auto"/>
        <w:jc w:val="both"/>
        <w:rPr>
          <w:rFonts w:ascii="Times New Roman" w:hAnsi="Times New Roman" w:cs="Times New Roman"/>
          <w:b/>
          <w:bCs/>
          <w:sz w:val="24"/>
          <w:szCs w:val="24"/>
          <w:lang w:val="en-PK"/>
        </w:rPr>
      </w:pPr>
    </w:p>
    <w:p w14:paraId="78F7C234" w14:textId="77777777" w:rsidR="005D009B" w:rsidRPr="009953E7" w:rsidRDefault="005D009B" w:rsidP="005D009B">
      <w:pPr>
        <w:spacing w:line="276" w:lineRule="auto"/>
        <w:jc w:val="both"/>
        <w:rPr>
          <w:rFonts w:ascii="Times New Roman" w:hAnsi="Times New Roman" w:cs="Times New Roman"/>
          <w:b/>
          <w:bCs/>
          <w:sz w:val="24"/>
          <w:szCs w:val="24"/>
          <w:lang w:val="en-PK"/>
        </w:rPr>
      </w:pPr>
    </w:p>
    <w:p w14:paraId="26F2448A" w14:textId="77777777" w:rsidR="005D009B" w:rsidRPr="009953E7" w:rsidRDefault="005D009B" w:rsidP="005D009B">
      <w:pPr>
        <w:spacing w:line="276" w:lineRule="auto"/>
        <w:jc w:val="both"/>
        <w:rPr>
          <w:rFonts w:ascii="Times New Roman" w:hAnsi="Times New Roman" w:cs="Times New Roman"/>
          <w:b/>
          <w:bCs/>
          <w:sz w:val="24"/>
          <w:szCs w:val="24"/>
          <w:lang w:val="en-PK"/>
        </w:rPr>
      </w:pPr>
    </w:p>
    <w:p w14:paraId="1968D893" w14:textId="77777777" w:rsidR="005D009B" w:rsidRPr="009953E7" w:rsidRDefault="005D009B" w:rsidP="005D009B">
      <w:pPr>
        <w:spacing w:line="276" w:lineRule="auto"/>
        <w:jc w:val="both"/>
        <w:rPr>
          <w:rFonts w:ascii="Times New Roman" w:hAnsi="Times New Roman" w:cs="Times New Roman"/>
          <w:b/>
          <w:bCs/>
          <w:sz w:val="24"/>
          <w:szCs w:val="24"/>
          <w:lang w:val="en-PK"/>
        </w:rPr>
      </w:pPr>
    </w:p>
    <w:p w14:paraId="2584619F" w14:textId="77777777" w:rsidR="005D009B" w:rsidRPr="009953E7" w:rsidRDefault="005D009B" w:rsidP="005D009B">
      <w:pPr>
        <w:spacing w:line="276" w:lineRule="auto"/>
        <w:jc w:val="both"/>
        <w:rPr>
          <w:rFonts w:ascii="Times New Roman" w:hAnsi="Times New Roman" w:cs="Times New Roman"/>
          <w:b/>
          <w:bCs/>
          <w:sz w:val="24"/>
          <w:szCs w:val="24"/>
          <w:lang w:val="en-PK"/>
        </w:rPr>
      </w:pPr>
    </w:p>
    <w:p w14:paraId="7692A00F" w14:textId="77777777" w:rsidR="005D009B" w:rsidRPr="009953E7" w:rsidRDefault="005D009B" w:rsidP="005D009B">
      <w:pPr>
        <w:spacing w:line="276" w:lineRule="auto"/>
        <w:jc w:val="both"/>
        <w:rPr>
          <w:rFonts w:ascii="Times New Roman" w:hAnsi="Times New Roman" w:cs="Times New Roman"/>
          <w:b/>
          <w:bCs/>
          <w:sz w:val="24"/>
          <w:szCs w:val="24"/>
          <w:lang w:val="en-PK"/>
        </w:rPr>
      </w:pPr>
    </w:p>
    <w:p w14:paraId="6835EA48" w14:textId="77777777" w:rsidR="005D009B" w:rsidRPr="009953E7" w:rsidRDefault="005D009B" w:rsidP="005D009B">
      <w:pPr>
        <w:spacing w:line="276" w:lineRule="auto"/>
        <w:jc w:val="both"/>
        <w:rPr>
          <w:rFonts w:ascii="Times New Roman" w:hAnsi="Times New Roman" w:cs="Times New Roman"/>
          <w:b/>
          <w:bCs/>
          <w:sz w:val="24"/>
          <w:szCs w:val="24"/>
          <w:lang w:val="en-PK"/>
        </w:rPr>
      </w:pPr>
    </w:p>
    <w:p w14:paraId="30BAB821" w14:textId="77777777" w:rsidR="005D009B" w:rsidRPr="009953E7" w:rsidRDefault="005D009B" w:rsidP="005D009B">
      <w:pPr>
        <w:spacing w:line="276" w:lineRule="auto"/>
        <w:jc w:val="both"/>
        <w:rPr>
          <w:rFonts w:ascii="Times New Roman" w:hAnsi="Times New Roman" w:cs="Times New Roman"/>
          <w:b/>
          <w:bCs/>
          <w:sz w:val="24"/>
          <w:szCs w:val="24"/>
          <w:lang w:val="en-PK"/>
        </w:rPr>
      </w:pPr>
    </w:p>
    <w:p w14:paraId="785D5783" w14:textId="77777777" w:rsidR="005D009B" w:rsidRPr="009953E7" w:rsidRDefault="005D009B" w:rsidP="005D009B">
      <w:pPr>
        <w:spacing w:line="276" w:lineRule="auto"/>
        <w:jc w:val="both"/>
        <w:rPr>
          <w:rFonts w:ascii="Times New Roman" w:hAnsi="Times New Roman" w:cs="Times New Roman"/>
          <w:b/>
          <w:bCs/>
          <w:sz w:val="24"/>
          <w:szCs w:val="24"/>
          <w:lang w:val="en-PK"/>
        </w:rPr>
      </w:pPr>
    </w:p>
    <w:p w14:paraId="3E8408A8" w14:textId="77777777" w:rsidR="00C91702" w:rsidRDefault="00C91702" w:rsidP="009953E7">
      <w:pPr>
        <w:pStyle w:val="Heading1"/>
        <w:rPr>
          <w:rFonts w:ascii="Times New Roman" w:hAnsi="Times New Roman" w:cs="Times New Roman"/>
          <w:b/>
          <w:bCs/>
          <w:color w:val="auto"/>
          <w:sz w:val="28"/>
          <w:szCs w:val="28"/>
          <w:lang w:val="en-PK"/>
        </w:rPr>
      </w:pPr>
    </w:p>
    <w:p w14:paraId="14AF2228" w14:textId="5BE6C0EC" w:rsidR="00051321" w:rsidRPr="009953E7" w:rsidRDefault="00051321" w:rsidP="009953E7">
      <w:pPr>
        <w:pStyle w:val="Heading1"/>
        <w:rPr>
          <w:rFonts w:ascii="Times New Roman" w:hAnsi="Times New Roman" w:cs="Times New Roman"/>
          <w:b/>
          <w:bCs/>
          <w:color w:val="auto"/>
          <w:sz w:val="28"/>
          <w:szCs w:val="28"/>
          <w:lang w:val="en-PK"/>
        </w:rPr>
      </w:pPr>
      <w:bookmarkStart w:id="0" w:name="_Toc169958827"/>
      <w:r w:rsidRPr="009953E7">
        <w:rPr>
          <w:rFonts w:ascii="Times New Roman" w:hAnsi="Times New Roman" w:cs="Times New Roman"/>
          <w:b/>
          <w:bCs/>
          <w:color w:val="auto"/>
          <w:sz w:val="28"/>
          <w:szCs w:val="28"/>
          <w:lang w:val="en-PK"/>
        </w:rPr>
        <w:t>Introduction</w:t>
      </w:r>
      <w:bookmarkEnd w:id="0"/>
    </w:p>
    <w:p w14:paraId="449177E2" w14:textId="77777777" w:rsidR="009953E7" w:rsidRPr="009953E7" w:rsidRDefault="00051321" w:rsidP="009953E7">
      <w:pPr>
        <w:spacing w:line="276" w:lineRule="auto"/>
        <w:jc w:val="both"/>
        <w:rPr>
          <w:rFonts w:ascii="Times New Roman" w:hAnsi="Times New Roman" w:cs="Times New Roman"/>
          <w:sz w:val="24"/>
          <w:szCs w:val="24"/>
          <w:lang w:val="en-PK"/>
        </w:rPr>
      </w:pPr>
      <w:proofErr w:type="spellStart"/>
      <w:r w:rsidRPr="00051321">
        <w:rPr>
          <w:rFonts w:ascii="Times New Roman" w:hAnsi="Times New Roman" w:cs="Times New Roman"/>
          <w:sz w:val="24"/>
          <w:szCs w:val="24"/>
          <w:lang w:val="en-PK"/>
        </w:rPr>
        <w:t>Telstra</w:t>
      </w:r>
      <w:proofErr w:type="spellEnd"/>
      <w:r w:rsidRPr="00051321">
        <w:rPr>
          <w:rFonts w:ascii="Times New Roman" w:hAnsi="Times New Roman" w:cs="Times New Roman"/>
          <w:sz w:val="24"/>
          <w:szCs w:val="24"/>
          <w:lang w:val="en-PK"/>
        </w:rPr>
        <w:t xml:space="preserve"> is Australia's largest telecommunications and technology company, offering a comprehensive range of communications services, including mobile, internet, and entertainment to both residential and business customers. This report examines Telstra's network infrastructure, focusing on the devices, protocols, and technologies used to ensure efficient data distribution and security. Readers will find a detailed network diagram, an analysis of data transmission during a typical customer interaction, and actionable recommendations for enhancing data safety and network performance.</w:t>
      </w:r>
    </w:p>
    <w:p w14:paraId="15C765EB" w14:textId="162C825A" w:rsidR="00527EF4" w:rsidRPr="009953E7" w:rsidRDefault="00051321" w:rsidP="009953E7">
      <w:pPr>
        <w:pStyle w:val="Heading1"/>
        <w:rPr>
          <w:rFonts w:ascii="Times New Roman" w:hAnsi="Times New Roman" w:cs="Times New Roman"/>
          <w:b/>
          <w:bCs/>
          <w:color w:val="auto"/>
          <w:sz w:val="12"/>
          <w:szCs w:val="12"/>
          <w:lang w:val="en-PK"/>
        </w:rPr>
      </w:pPr>
      <w:bookmarkStart w:id="1" w:name="_Toc169958828"/>
      <w:r w:rsidRPr="009953E7">
        <w:rPr>
          <w:rFonts w:ascii="Times New Roman" w:hAnsi="Times New Roman" w:cs="Times New Roman"/>
          <w:b/>
          <w:bCs/>
          <w:color w:val="auto"/>
          <w:sz w:val="28"/>
          <w:szCs w:val="28"/>
          <w:lang w:val="en-PK"/>
        </w:rPr>
        <w:t>Discussion</w:t>
      </w:r>
      <w:bookmarkEnd w:id="1"/>
    </w:p>
    <w:p w14:paraId="69E4265F" w14:textId="26005486" w:rsidR="00051321" w:rsidRPr="009953E7" w:rsidRDefault="00051321" w:rsidP="009953E7">
      <w:pPr>
        <w:pStyle w:val="Heading2"/>
        <w:rPr>
          <w:rFonts w:ascii="Times New Roman" w:hAnsi="Times New Roman" w:cs="Times New Roman"/>
          <w:b/>
          <w:bCs/>
          <w:color w:val="auto"/>
          <w:sz w:val="28"/>
          <w:szCs w:val="28"/>
        </w:rPr>
      </w:pPr>
      <w:bookmarkStart w:id="2" w:name="_Toc169958829"/>
      <w:r w:rsidRPr="009953E7">
        <w:rPr>
          <w:rFonts w:ascii="Times New Roman" w:hAnsi="Times New Roman" w:cs="Times New Roman"/>
          <w:b/>
          <w:bCs/>
          <w:color w:val="auto"/>
          <w:sz w:val="28"/>
          <w:szCs w:val="28"/>
        </w:rPr>
        <w:t>Network Diagram</w:t>
      </w:r>
      <w:bookmarkEnd w:id="2"/>
    </w:p>
    <w:p w14:paraId="1224A53A" w14:textId="0721A198" w:rsidR="00051321" w:rsidRPr="009953E7" w:rsidRDefault="00051321" w:rsidP="005D009B">
      <w:pPr>
        <w:spacing w:line="276" w:lineRule="auto"/>
        <w:jc w:val="center"/>
        <w:rPr>
          <w:rFonts w:ascii="Times New Roman" w:hAnsi="Times New Roman" w:cs="Times New Roman"/>
          <w:b/>
          <w:bCs/>
          <w:sz w:val="24"/>
          <w:szCs w:val="24"/>
        </w:rPr>
      </w:pPr>
      <w:r w:rsidRPr="009953E7">
        <w:rPr>
          <w:rFonts w:ascii="Times New Roman" w:hAnsi="Times New Roman" w:cs="Times New Roman"/>
          <w:b/>
          <w:bCs/>
          <w:noProof/>
          <w:sz w:val="24"/>
          <w:szCs w:val="24"/>
        </w:rPr>
        <w:drawing>
          <wp:inline distT="0" distB="0" distL="0" distR="0" wp14:anchorId="30410508" wp14:editId="6E923E1C">
            <wp:extent cx="4356357" cy="5691352"/>
            <wp:effectExtent l="0" t="0" r="6350" b="5080"/>
            <wp:docPr id="2062462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62541" name="Picture 206246254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57445" cy="5823418"/>
                    </a:xfrm>
                    <a:prstGeom prst="rect">
                      <a:avLst/>
                    </a:prstGeom>
                  </pic:spPr>
                </pic:pic>
              </a:graphicData>
            </a:graphic>
          </wp:inline>
        </w:drawing>
      </w:r>
    </w:p>
    <w:p w14:paraId="2FEB186F" w14:textId="77777777" w:rsidR="00051321" w:rsidRPr="00051321" w:rsidRDefault="00051321" w:rsidP="005D009B">
      <w:pPr>
        <w:spacing w:line="276" w:lineRule="auto"/>
        <w:jc w:val="both"/>
        <w:rPr>
          <w:rFonts w:ascii="Times New Roman" w:hAnsi="Times New Roman" w:cs="Times New Roman"/>
          <w:sz w:val="24"/>
          <w:szCs w:val="24"/>
          <w:lang w:val="en-PK"/>
        </w:rPr>
      </w:pPr>
      <w:r w:rsidRPr="00051321">
        <w:rPr>
          <w:rFonts w:ascii="Times New Roman" w:hAnsi="Times New Roman" w:cs="Times New Roman"/>
          <w:sz w:val="24"/>
          <w:szCs w:val="24"/>
          <w:lang w:val="en-PK"/>
        </w:rPr>
        <w:lastRenderedPageBreak/>
        <w:t>The network diagram for Telstra illustrates the comprehensive infrastructure supporting its operations, focusing on key devices and their roles in data transmission and storage. The main devices and their functionalities within the network are as follows:</w:t>
      </w:r>
    </w:p>
    <w:p w14:paraId="69151F42" w14:textId="77777777" w:rsidR="00051321" w:rsidRPr="00051321" w:rsidRDefault="00051321" w:rsidP="005D009B">
      <w:pPr>
        <w:numPr>
          <w:ilvl w:val="0"/>
          <w:numId w:val="2"/>
        </w:numPr>
        <w:tabs>
          <w:tab w:val="num" w:pos="0"/>
        </w:tabs>
        <w:spacing w:line="276" w:lineRule="auto"/>
        <w:ind w:left="360" w:firstLine="66"/>
        <w:jc w:val="both"/>
        <w:rPr>
          <w:rFonts w:ascii="Times New Roman" w:hAnsi="Times New Roman" w:cs="Times New Roman"/>
          <w:b/>
          <w:bCs/>
          <w:sz w:val="24"/>
          <w:szCs w:val="24"/>
          <w:lang w:val="en-PK"/>
        </w:rPr>
      </w:pPr>
      <w:r w:rsidRPr="00051321">
        <w:rPr>
          <w:rFonts w:ascii="Times New Roman" w:hAnsi="Times New Roman" w:cs="Times New Roman"/>
          <w:b/>
          <w:bCs/>
          <w:sz w:val="24"/>
          <w:szCs w:val="24"/>
          <w:lang w:val="en-PK"/>
        </w:rPr>
        <w:t>Core Network Devices:</w:t>
      </w:r>
    </w:p>
    <w:p w14:paraId="6A5D0502" w14:textId="77777777" w:rsidR="00051321" w:rsidRPr="00051321" w:rsidRDefault="00051321" w:rsidP="005D009B">
      <w:pPr>
        <w:numPr>
          <w:ilvl w:val="1"/>
          <w:numId w:val="2"/>
        </w:numPr>
        <w:tabs>
          <w:tab w:val="clear" w:pos="1800"/>
          <w:tab w:val="num" w:pos="1080"/>
        </w:tabs>
        <w:spacing w:line="276" w:lineRule="auto"/>
        <w:ind w:left="1080"/>
        <w:jc w:val="both"/>
        <w:rPr>
          <w:rFonts w:ascii="Times New Roman" w:hAnsi="Times New Roman" w:cs="Times New Roman"/>
          <w:sz w:val="24"/>
          <w:szCs w:val="24"/>
          <w:lang w:val="en-PK"/>
        </w:rPr>
      </w:pPr>
      <w:r w:rsidRPr="00051321">
        <w:rPr>
          <w:rFonts w:ascii="Times New Roman" w:hAnsi="Times New Roman" w:cs="Times New Roman"/>
          <w:sz w:val="24"/>
          <w:szCs w:val="24"/>
          <w:lang w:val="en-PK"/>
        </w:rPr>
        <w:t>Routers: Core Routers (CR1 and CR2) direct data packets across the network, ensuring efficient data routing.</w:t>
      </w:r>
    </w:p>
    <w:p w14:paraId="0D961C5C" w14:textId="77777777" w:rsidR="00051321" w:rsidRPr="00051321" w:rsidRDefault="00051321" w:rsidP="005D009B">
      <w:pPr>
        <w:numPr>
          <w:ilvl w:val="1"/>
          <w:numId w:val="2"/>
        </w:numPr>
        <w:tabs>
          <w:tab w:val="clear" w:pos="1800"/>
          <w:tab w:val="num" w:pos="1080"/>
        </w:tabs>
        <w:spacing w:line="276" w:lineRule="auto"/>
        <w:ind w:left="1080"/>
        <w:jc w:val="both"/>
        <w:rPr>
          <w:rFonts w:ascii="Times New Roman" w:hAnsi="Times New Roman" w:cs="Times New Roman"/>
          <w:sz w:val="24"/>
          <w:szCs w:val="24"/>
          <w:lang w:val="en-PK"/>
        </w:rPr>
      </w:pPr>
      <w:r w:rsidRPr="00051321">
        <w:rPr>
          <w:rFonts w:ascii="Times New Roman" w:hAnsi="Times New Roman" w:cs="Times New Roman"/>
          <w:sz w:val="24"/>
          <w:szCs w:val="24"/>
          <w:lang w:val="en-PK"/>
        </w:rPr>
        <w:t xml:space="preserve">Switches: The Core Switch (CS) connects various network segments within the data </w:t>
      </w:r>
      <w:proofErr w:type="spellStart"/>
      <w:r w:rsidRPr="00051321">
        <w:rPr>
          <w:rFonts w:ascii="Times New Roman" w:hAnsi="Times New Roman" w:cs="Times New Roman"/>
          <w:sz w:val="24"/>
          <w:szCs w:val="24"/>
          <w:lang w:val="en-PK"/>
        </w:rPr>
        <w:t>centers</w:t>
      </w:r>
      <w:proofErr w:type="spellEnd"/>
      <w:r w:rsidRPr="00051321">
        <w:rPr>
          <w:rFonts w:ascii="Times New Roman" w:hAnsi="Times New Roman" w:cs="Times New Roman"/>
          <w:sz w:val="24"/>
          <w:szCs w:val="24"/>
          <w:lang w:val="en-PK"/>
        </w:rPr>
        <w:t>, facilitating internal data flow.</w:t>
      </w:r>
    </w:p>
    <w:p w14:paraId="52CAA7D9" w14:textId="77777777" w:rsidR="00051321" w:rsidRPr="00051321" w:rsidRDefault="00051321" w:rsidP="005D009B">
      <w:pPr>
        <w:numPr>
          <w:ilvl w:val="1"/>
          <w:numId w:val="2"/>
        </w:numPr>
        <w:tabs>
          <w:tab w:val="clear" w:pos="1800"/>
          <w:tab w:val="num" w:pos="1080"/>
        </w:tabs>
        <w:spacing w:line="276" w:lineRule="auto"/>
        <w:ind w:left="1080"/>
        <w:jc w:val="both"/>
        <w:rPr>
          <w:rFonts w:ascii="Times New Roman" w:hAnsi="Times New Roman" w:cs="Times New Roman"/>
          <w:sz w:val="24"/>
          <w:szCs w:val="24"/>
          <w:lang w:val="en-PK"/>
        </w:rPr>
      </w:pPr>
      <w:r w:rsidRPr="00051321">
        <w:rPr>
          <w:rFonts w:ascii="Times New Roman" w:hAnsi="Times New Roman" w:cs="Times New Roman"/>
          <w:sz w:val="24"/>
          <w:szCs w:val="24"/>
          <w:lang w:val="en-PK"/>
        </w:rPr>
        <w:t>Firewalls: Positioned at key points, firewalls (FW) protect the network by filtering incoming and outgoing traffic based on security rules.</w:t>
      </w:r>
    </w:p>
    <w:p w14:paraId="4396130A" w14:textId="77777777" w:rsidR="00051321" w:rsidRPr="00051321" w:rsidRDefault="00051321" w:rsidP="005D009B">
      <w:pPr>
        <w:numPr>
          <w:ilvl w:val="1"/>
          <w:numId w:val="2"/>
        </w:numPr>
        <w:tabs>
          <w:tab w:val="clear" w:pos="1800"/>
          <w:tab w:val="num" w:pos="1080"/>
        </w:tabs>
        <w:spacing w:line="276" w:lineRule="auto"/>
        <w:ind w:left="1080"/>
        <w:jc w:val="both"/>
        <w:rPr>
          <w:rFonts w:ascii="Times New Roman" w:hAnsi="Times New Roman" w:cs="Times New Roman"/>
          <w:sz w:val="24"/>
          <w:szCs w:val="24"/>
          <w:lang w:val="en-PK"/>
        </w:rPr>
      </w:pPr>
      <w:r w:rsidRPr="00051321">
        <w:rPr>
          <w:rFonts w:ascii="Times New Roman" w:hAnsi="Times New Roman" w:cs="Times New Roman"/>
          <w:sz w:val="24"/>
          <w:szCs w:val="24"/>
          <w:lang w:val="en-PK"/>
        </w:rPr>
        <w:t>Load Balancers: Distribute incoming network traffic evenly across multiple servers to optimize resource use and ensure reliability.</w:t>
      </w:r>
    </w:p>
    <w:p w14:paraId="6F652CFD" w14:textId="77777777" w:rsidR="00051321" w:rsidRPr="00051321" w:rsidRDefault="00051321" w:rsidP="005D009B">
      <w:pPr>
        <w:numPr>
          <w:ilvl w:val="1"/>
          <w:numId w:val="2"/>
        </w:numPr>
        <w:tabs>
          <w:tab w:val="clear" w:pos="1800"/>
          <w:tab w:val="num" w:pos="1080"/>
        </w:tabs>
        <w:spacing w:line="276" w:lineRule="auto"/>
        <w:ind w:left="1080"/>
        <w:jc w:val="both"/>
        <w:rPr>
          <w:rFonts w:ascii="Times New Roman" w:hAnsi="Times New Roman" w:cs="Times New Roman"/>
          <w:sz w:val="24"/>
          <w:szCs w:val="24"/>
          <w:lang w:val="en-PK"/>
        </w:rPr>
      </w:pPr>
      <w:r w:rsidRPr="00051321">
        <w:rPr>
          <w:rFonts w:ascii="Times New Roman" w:hAnsi="Times New Roman" w:cs="Times New Roman"/>
          <w:sz w:val="24"/>
          <w:szCs w:val="24"/>
          <w:lang w:val="en-PK"/>
        </w:rPr>
        <w:t>IDS/IPS: Intrusion Detection and Prevention Systems monitor network traffic for suspicious activities and respond to potential threats.</w:t>
      </w:r>
    </w:p>
    <w:p w14:paraId="177BD542" w14:textId="77777777" w:rsidR="00051321" w:rsidRPr="00051321" w:rsidRDefault="00051321" w:rsidP="005D009B">
      <w:pPr>
        <w:numPr>
          <w:ilvl w:val="0"/>
          <w:numId w:val="2"/>
        </w:numPr>
        <w:tabs>
          <w:tab w:val="num" w:pos="0"/>
        </w:tabs>
        <w:spacing w:line="276" w:lineRule="auto"/>
        <w:ind w:left="360" w:firstLine="66"/>
        <w:jc w:val="both"/>
        <w:rPr>
          <w:rFonts w:ascii="Times New Roman" w:hAnsi="Times New Roman" w:cs="Times New Roman"/>
          <w:b/>
          <w:bCs/>
          <w:sz w:val="24"/>
          <w:szCs w:val="24"/>
          <w:lang w:val="en-PK"/>
        </w:rPr>
      </w:pPr>
      <w:r w:rsidRPr="00051321">
        <w:rPr>
          <w:rFonts w:ascii="Times New Roman" w:hAnsi="Times New Roman" w:cs="Times New Roman"/>
          <w:b/>
          <w:bCs/>
          <w:sz w:val="24"/>
          <w:szCs w:val="24"/>
          <w:lang w:val="en-PK"/>
        </w:rPr>
        <w:t>Data Storage and Access Devices:</w:t>
      </w:r>
    </w:p>
    <w:p w14:paraId="04B0F576" w14:textId="77777777" w:rsidR="00051321" w:rsidRPr="00051321" w:rsidRDefault="00051321" w:rsidP="005D009B">
      <w:pPr>
        <w:numPr>
          <w:ilvl w:val="1"/>
          <w:numId w:val="2"/>
        </w:numPr>
        <w:tabs>
          <w:tab w:val="num" w:pos="720"/>
        </w:tabs>
        <w:spacing w:line="276" w:lineRule="auto"/>
        <w:ind w:left="1080"/>
        <w:jc w:val="both"/>
        <w:rPr>
          <w:rFonts w:ascii="Times New Roman" w:hAnsi="Times New Roman" w:cs="Times New Roman"/>
          <w:sz w:val="24"/>
          <w:szCs w:val="24"/>
          <w:lang w:val="en-PK"/>
        </w:rPr>
      </w:pPr>
      <w:r w:rsidRPr="00051321">
        <w:rPr>
          <w:rFonts w:ascii="Times New Roman" w:hAnsi="Times New Roman" w:cs="Times New Roman"/>
          <w:sz w:val="24"/>
          <w:szCs w:val="24"/>
          <w:lang w:val="en-PK"/>
        </w:rPr>
        <w:t>Servers: Host various applications, databases, and services essential for Telstra’s operations. These include Web Servers for handling user requests and Database Servers for storing user data and transaction records.</w:t>
      </w:r>
    </w:p>
    <w:p w14:paraId="13C550FD" w14:textId="77777777" w:rsidR="00051321" w:rsidRPr="00051321" w:rsidRDefault="00051321" w:rsidP="005D009B">
      <w:pPr>
        <w:numPr>
          <w:ilvl w:val="1"/>
          <w:numId w:val="2"/>
        </w:numPr>
        <w:tabs>
          <w:tab w:val="num" w:pos="720"/>
        </w:tabs>
        <w:spacing w:line="276" w:lineRule="auto"/>
        <w:ind w:left="1080"/>
        <w:jc w:val="both"/>
        <w:rPr>
          <w:rFonts w:ascii="Times New Roman" w:hAnsi="Times New Roman" w:cs="Times New Roman"/>
          <w:sz w:val="24"/>
          <w:szCs w:val="24"/>
          <w:lang w:val="en-PK"/>
        </w:rPr>
      </w:pPr>
      <w:r w:rsidRPr="00051321">
        <w:rPr>
          <w:rFonts w:ascii="Times New Roman" w:hAnsi="Times New Roman" w:cs="Times New Roman"/>
          <w:sz w:val="24"/>
          <w:szCs w:val="24"/>
          <w:lang w:val="en-PK"/>
        </w:rPr>
        <w:t>SAN Storage: Storage Area Networks provide high-speed access to consolidated block-level data storage, crucial for large-scale data management.</w:t>
      </w:r>
    </w:p>
    <w:p w14:paraId="13C0B854" w14:textId="77777777" w:rsidR="00051321" w:rsidRPr="00051321" w:rsidRDefault="00051321" w:rsidP="005D009B">
      <w:pPr>
        <w:numPr>
          <w:ilvl w:val="1"/>
          <w:numId w:val="2"/>
        </w:numPr>
        <w:tabs>
          <w:tab w:val="num" w:pos="720"/>
        </w:tabs>
        <w:spacing w:line="276" w:lineRule="auto"/>
        <w:ind w:left="1080"/>
        <w:jc w:val="both"/>
        <w:rPr>
          <w:rFonts w:ascii="Times New Roman" w:hAnsi="Times New Roman" w:cs="Times New Roman"/>
          <w:sz w:val="24"/>
          <w:szCs w:val="24"/>
          <w:lang w:val="en-PK"/>
        </w:rPr>
      </w:pPr>
      <w:r w:rsidRPr="00051321">
        <w:rPr>
          <w:rFonts w:ascii="Times New Roman" w:hAnsi="Times New Roman" w:cs="Times New Roman"/>
          <w:sz w:val="24"/>
          <w:szCs w:val="24"/>
          <w:lang w:val="en-PK"/>
        </w:rPr>
        <w:t>NAS Storage: Network Attached Storage offers centralized storage accessible by multiple users over the network, facilitating shared access to data.</w:t>
      </w:r>
    </w:p>
    <w:p w14:paraId="636C2DC1" w14:textId="77777777" w:rsidR="00051321" w:rsidRPr="00051321" w:rsidRDefault="00051321" w:rsidP="005D009B">
      <w:pPr>
        <w:numPr>
          <w:ilvl w:val="0"/>
          <w:numId w:val="2"/>
        </w:numPr>
        <w:tabs>
          <w:tab w:val="num" w:pos="0"/>
        </w:tabs>
        <w:spacing w:line="276" w:lineRule="auto"/>
        <w:ind w:left="360" w:firstLine="66"/>
        <w:jc w:val="both"/>
        <w:rPr>
          <w:rFonts w:ascii="Times New Roman" w:hAnsi="Times New Roman" w:cs="Times New Roman"/>
          <w:b/>
          <w:bCs/>
          <w:sz w:val="24"/>
          <w:szCs w:val="24"/>
          <w:lang w:val="en-PK"/>
        </w:rPr>
      </w:pPr>
      <w:r w:rsidRPr="00051321">
        <w:rPr>
          <w:rFonts w:ascii="Times New Roman" w:hAnsi="Times New Roman" w:cs="Times New Roman"/>
          <w:b/>
          <w:bCs/>
          <w:sz w:val="24"/>
          <w:szCs w:val="24"/>
          <w:lang w:val="en-PK"/>
        </w:rPr>
        <w:t>Internet Access and Connectivity:</w:t>
      </w:r>
    </w:p>
    <w:p w14:paraId="48242AA4" w14:textId="77777777" w:rsidR="00051321" w:rsidRPr="00051321" w:rsidRDefault="00051321" w:rsidP="005D009B">
      <w:pPr>
        <w:numPr>
          <w:ilvl w:val="1"/>
          <w:numId w:val="2"/>
        </w:numPr>
        <w:tabs>
          <w:tab w:val="num" w:pos="720"/>
        </w:tabs>
        <w:spacing w:line="276" w:lineRule="auto"/>
        <w:ind w:left="1080"/>
        <w:jc w:val="both"/>
        <w:rPr>
          <w:rFonts w:ascii="Times New Roman" w:hAnsi="Times New Roman" w:cs="Times New Roman"/>
          <w:sz w:val="24"/>
          <w:szCs w:val="24"/>
          <w:lang w:val="en-PK"/>
        </w:rPr>
      </w:pPr>
      <w:r w:rsidRPr="00051321">
        <w:rPr>
          <w:rFonts w:ascii="Times New Roman" w:hAnsi="Times New Roman" w:cs="Times New Roman"/>
          <w:sz w:val="24"/>
          <w:szCs w:val="24"/>
          <w:lang w:val="en-PK"/>
        </w:rPr>
        <w:t>Mobile Towers: Facilitate wireless communication by connecting mobile devices to Telstra’s network, enabling mobile internet access.</w:t>
      </w:r>
    </w:p>
    <w:p w14:paraId="2E84B424" w14:textId="77777777" w:rsidR="00051321" w:rsidRPr="00051321" w:rsidRDefault="00051321" w:rsidP="005D009B">
      <w:pPr>
        <w:numPr>
          <w:ilvl w:val="1"/>
          <w:numId w:val="2"/>
        </w:numPr>
        <w:tabs>
          <w:tab w:val="num" w:pos="720"/>
        </w:tabs>
        <w:spacing w:line="276" w:lineRule="auto"/>
        <w:ind w:left="1080"/>
        <w:jc w:val="both"/>
        <w:rPr>
          <w:rFonts w:ascii="Times New Roman" w:hAnsi="Times New Roman" w:cs="Times New Roman"/>
          <w:sz w:val="24"/>
          <w:szCs w:val="24"/>
          <w:lang w:val="en-PK"/>
        </w:rPr>
      </w:pPr>
      <w:r w:rsidRPr="00051321">
        <w:rPr>
          <w:rFonts w:ascii="Times New Roman" w:hAnsi="Times New Roman" w:cs="Times New Roman"/>
          <w:sz w:val="24"/>
          <w:szCs w:val="24"/>
          <w:lang w:val="en-PK"/>
        </w:rPr>
        <w:t>Wi-Fi Access Points: Provide wireless internet access in designated areas, allowing devices to connect to the network wirelessly.</w:t>
      </w:r>
    </w:p>
    <w:p w14:paraId="33FF8565" w14:textId="77777777" w:rsidR="00051321" w:rsidRPr="00051321" w:rsidRDefault="00051321" w:rsidP="005D009B">
      <w:pPr>
        <w:numPr>
          <w:ilvl w:val="1"/>
          <w:numId w:val="2"/>
        </w:numPr>
        <w:tabs>
          <w:tab w:val="num" w:pos="720"/>
        </w:tabs>
        <w:spacing w:line="276" w:lineRule="auto"/>
        <w:ind w:left="1080"/>
        <w:jc w:val="both"/>
        <w:rPr>
          <w:rFonts w:ascii="Times New Roman" w:hAnsi="Times New Roman" w:cs="Times New Roman"/>
          <w:sz w:val="24"/>
          <w:szCs w:val="24"/>
          <w:lang w:val="en-PK"/>
        </w:rPr>
      </w:pPr>
      <w:r w:rsidRPr="00051321">
        <w:rPr>
          <w:rFonts w:ascii="Times New Roman" w:hAnsi="Times New Roman" w:cs="Times New Roman"/>
          <w:sz w:val="24"/>
          <w:szCs w:val="24"/>
          <w:lang w:val="en-PK"/>
        </w:rPr>
        <w:t>Customer Premises Equipment (CPE): Includes modems and routers located at customer sites, providing connectivity between customer devices and Telstra’s network.</w:t>
      </w:r>
    </w:p>
    <w:p w14:paraId="6CAD55FF" w14:textId="77777777" w:rsidR="00051321" w:rsidRPr="00051321" w:rsidRDefault="00051321" w:rsidP="005D009B">
      <w:pPr>
        <w:numPr>
          <w:ilvl w:val="0"/>
          <w:numId w:val="2"/>
        </w:numPr>
        <w:tabs>
          <w:tab w:val="num" w:pos="0"/>
        </w:tabs>
        <w:spacing w:line="276" w:lineRule="auto"/>
        <w:ind w:left="360" w:firstLine="66"/>
        <w:jc w:val="both"/>
        <w:rPr>
          <w:rFonts w:ascii="Times New Roman" w:hAnsi="Times New Roman" w:cs="Times New Roman"/>
          <w:b/>
          <w:bCs/>
          <w:sz w:val="24"/>
          <w:szCs w:val="24"/>
          <w:lang w:val="en-PK"/>
        </w:rPr>
      </w:pPr>
      <w:r w:rsidRPr="00051321">
        <w:rPr>
          <w:rFonts w:ascii="Times New Roman" w:hAnsi="Times New Roman" w:cs="Times New Roman"/>
          <w:b/>
          <w:bCs/>
          <w:sz w:val="24"/>
          <w:szCs w:val="24"/>
          <w:lang w:val="en-PK"/>
        </w:rPr>
        <w:t>Branch Offices and Departments:</w:t>
      </w:r>
    </w:p>
    <w:p w14:paraId="50C8FD77" w14:textId="77777777" w:rsidR="00051321" w:rsidRPr="009953E7" w:rsidRDefault="00051321" w:rsidP="005D009B">
      <w:pPr>
        <w:numPr>
          <w:ilvl w:val="1"/>
          <w:numId w:val="2"/>
        </w:numPr>
        <w:tabs>
          <w:tab w:val="clear" w:pos="1800"/>
          <w:tab w:val="num" w:pos="1080"/>
        </w:tabs>
        <w:spacing w:line="276" w:lineRule="auto"/>
        <w:ind w:left="1080"/>
        <w:jc w:val="both"/>
        <w:rPr>
          <w:rFonts w:ascii="Times New Roman" w:hAnsi="Times New Roman" w:cs="Times New Roman"/>
          <w:sz w:val="24"/>
          <w:szCs w:val="24"/>
          <w:lang w:val="en-PK"/>
        </w:rPr>
      </w:pPr>
      <w:r w:rsidRPr="00051321">
        <w:rPr>
          <w:rFonts w:ascii="Times New Roman" w:hAnsi="Times New Roman" w:cs="Times New Roman"/>
          <w:sz w:val="24"/>
          <w:szCs w:val="24"/>
          <w:lang w:val="en-PK"/>
        </w:rPr>
        <w:t>Branch Office Networks: Each branch office is equipped with local routers (BR1, BR2), switches (BS1, BS2), and firewalls (BF1, BF2) to connect securely to the core network.</w:t>
      </w:r>
    </w:p>
    <w:p w14:paraId="681537CE" w14:textId="28B19484" w:rsidR="00051321" w:rsidRPr="009953E7" w:rsidRDefault="00051321" w:rsidP="009953E7">
      <w:pPr>
        <w:pStyle w:val="Heading2"/>
        <w:rPr>
          <w:rFonts w:ascii="Times New Roman" w:hAnsi="Times New Roman" w:cs="Times New Roman"/>
          <w:b/>
          <w:bCs/>
          <w:color w:val="auto"/>
          <w:sz w:val="28"/>
          <w:szCs w:val="28"/>
          <w:lang w:val="en-PK"/>
        </w:rPr>
      </w:pPr>
      <w:bookmarkStart w:id="3" w:name="_Toc169958830"/>
      <w:r w:rsidRPr="009953E7">
        <w:rPr>
          <w:rFonts w:ascii="Times New Roman" w:hAnsi="Times New Roman" w:cs="Times New Roman"/>
          <w:b/>
          <w:bCs/>
          <w:color w:val="auto"/>
          <w:sz w:val="28"/>
          <w:szCs w:val="28"/>
        </w:rPr>
        <w:lastRenderedPageBreak/>
        <w:t>Specific Interaction: Online Bill Payment via Telstra's Websit</w:t>
      </w:r>
      <w:r w:rsidR="005D009B" w:rsidRPr="009953E7">
        <w:rPr>
          <w:rFonts w:ascii="Times New Roman" w:hAnsi="Times New Roman" w:cs="Times New Roman"/>
          <w:b/>
          <w:bCs/>
          <w:color w:val="auto"/>
          <w:sz w:val="28"/>
          <w:szCs w:val="28"/>
        </w:rPr>
        <w:t>e</w:t>
      </w:r>
      <w:bookmarkEnd w:id="3"/>
    </w:p>
    <w:p w14:paraId="6F0E01BA" w14:textId="77558D71" w:rsidR="005D009B" w:rsidRPr="009953E7" w:rsidRDefault="005D009B" w:rsidP="005D009B">
      <w:pPr>
        <w:spacing w:line="276" w:lineRule="auto"/>
        <w:jc w:val="both"/>
        <w:rPr>
          <w:rFonts w:ascii="Times New Roman" w:hAnsi="Times New Roman" w:cs="Times New Roman"/>
          <w:lang w:val="en-PK"/>
        </w:rPr>
      </w:pPr>
      <w:r w:rsidRPr="009953E7">
        <w:rPr>
          <w:rFonts w:ascii="Times New Roman" w:hAnsi="Times New Roman" w:cs="Times New Roman"/>
          <w:lang w:val="en-PK"/>
        </w:rPr>
        <w:t>For this scenario, we will focus on the interaction between a customer and Telstra’s online bill payment system. The process involves the customer accessing Telstra’s website, entering payment details, and receiving confirmation.</w:t>
      </w:r>
    </w:p>
    <w:p w14:paraId="076538A8" w14:textId="77777777" w:rsidR="005D009B" w:rsidRPr="005D009B" w:rsidRDefault="005D009B" w:rsidP="005D009B">
      <w:pPr>
        <w:spacing w:line="276" w:lineRule="auto"/>
        <w:jc w:val="both"/>
        <w:rPr>
          <w:rFonts w:ascii="Times New Roman" w:hAnsi="Times New Roman" w:cs="Times New Roman"/>
          <w:b/>
          <w:bCs/>
          <w:sz w:val="24"/>
          <w:szCs w:val="24"/>
          <w:lang w:val="en-PK"/>
        </w:rPr>
      </w:pPr>
      <w:r w:rsidRPr="005D009B">
        <w:rPr>
          <w:rFonts w:ascii="Times New Roman" w:hAnsi="Times New Roman" w:cs="Times New Roman"/>
          <w:b/>
          <w:bCs/>
          <w:sz w:val="24"/>
          <w:szCs w:val="24"/>
          <w:lang w:val="en-PK"/>
        </w:rPr>
        <w:t>Devices Involved</w:t>
      </w:r>
    </w:p>
    <w:p w14:paraId="513B30B7" w14:textId="77777777" w:rsidR="005D009B" w:rsidRPr="005D009B" w:rsidRDefault="005D009B" w:rsidP="005D009B">
      <w:pPr>
        <w:numPr>
          <w:ilvl w:val="0"/>
          <w:numId w:val="7"/>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Customer Devices</w:t>
      </w:r>
    </w:p>
    <w:p w14:paraId="66C8B259" w14:textId="77777777" w:rsidR="005D009B" w:rsidRPr="005D009B" w:rsidRDefault="005D009B" w:rsidP="005D009B">
      <w:pPr>
        <w:numPr>
          <w:ilvl w:val="1"/>
          <w:numId w:val="7"/>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Customer Premises Equipment (CPE)</w:t>
      </w:r>
      <w:r w:rsidRPr="005D009B">
        <w:rPr>
          <w:rFonts w:ascii="Times New Roman" w:hAnsi="Times New Roman" w:cs="Times New Roman"/>
          <w:sz w:val="24"/>
          <w:szCs w:val="24"/>
          <w:lang w:val="en-PK"/>
        </w:rPr>
        <w:t>: Modem/router providing internet access.</w:t>
      </w:r>
    </w:p>
    <w:p w14:paraId="3C6EE051" w14:textId="77777777" w:rsidR="005D009B" w:rsidRPr="005D009B" w:rsidRDefault="005D009B" w:rsidP="005D009B">
      <w:pPr>
        <w:numPr>
          <w:ilvl w:val="1"/>
          <w:numId w:val="7"/>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Customer Device</w:t>
      </w:r>
      <w:r w:rsidRPr="005D009B">
        <w:rPr>
          <w:rFonts w:ascii="Times New Roman" w:hAnsi="Times New Roman" w:cs="Times New Roman"/>
          <w:sz w:val="24"/>
          <w:szCs w:val="24"/>
          <w:lang w:val="en-PK"/>
        </w:rPr>
        <w:t>: Laptop, smartphone, or tablet used to access the website.</w:t>
      </w:r>
    </w:p>
    <w:p w14:paraId="04A0510E" w14:textId="77777777" w:rsidR="005D009B" w:rsidRPr="005D009B" w:rsidRDefault="005D009B" w:rsidP="005D009B">
      <w:pPr>
        <w:numPr>
          <w:ilvl w:val="0"/>
          <w:numId w:val="7"/>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Telstra's Network Devices</w:t>
      </w:r>
    </w:p>
    <w:p w14:paraId="15524075" w14:textId="77777777" w:rsidR="005D009B" w:rsidRPr="005D009B" w:rsidRDefault="005D009B" w:rsidP="005D009B">
      <w:pPr>
        <w:numPr>
          <w:ilvl w:val="1"/>
          <w:numId w:val="7"/>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Mobile Tower / Wi-Fi Access Point</w:t>
      </w:r>
      <w:r w:rsidRPr="005D009B">
        <w:rPr>
          <w:rFonts w:ascii="Times New Roman" w:hAnsi="Times New Roman" w:cs="Times New Roman"/>
          <w:sz w:val="24"/>
          <w:szCs w:val="24"/>
          <w:lang w:val="en-PK"/>
        </w:rPr>
        <w:t>: Facilitates wireless communication from the customer device to the internet.</w:t>
      </w:r>
    </w:p>
    <w:p w14:paraId="0F7F8F17" w14:textId="77777777" w:rsidR="005D009B" w:rsidRPr="005D009B" w:rsidRDefault="005D009B" w:rsidP="005D009B">
      <w:pPr>
        <w:numPr>
          <w:ilvl w:val="1"/>
          <w:numId w:val="7"/>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Core Router (CR1/CR2)</w:t>
      </w:r>
      <w:r w:rsidRPr="005D009B">
        <w:rPr>
          <w:rFonts w:ascii="Times New Roman" w:hAnsi="Times New Roman" w:cs="Times New Roman"/>
          <w:sz w:val="24"/>
          <w:szCs w:val="24"/>
          <w:lang w:val="en-PK"/>
        </w:rPr>
        <w:t>: Directs data packets within Telstra’s network.</w:t>
      </w:r>
    </w:p>
    <w:p w14:paraId="2BA11CE1" w14:textId="77777777" w:rsidR="005D009B" w:rsidRPr="005D009B" w:rsidRDefault="005D009B" w:rsidP="005D009B">
      <w:pPr>
        <w:numPr>
          <w:ilvl w:val="1"/>
          <w:numId w:val="7"/>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Core Switch (CS)</w:t>
      </w:r>
      <w:r w:rsidRPr="005D009B">
        <w:rPr>
          <w:rFonts w:ascii="Times New Roman" w:hAnsi="Times New Roman" w:cs="Times New Roman"/>
          <w:sz w:val="24"/>
          <w:szCs w:val="24"/>
          <w:lang w:val="en-PK"/>
        </w:rPr>
        <w:t>: Connects different network segments.</w:t>
      </w:r>
    </w:p>
    <w:p w14:paraId="5EDDAE11" w14:textId="77777777" w:rsidR="005D009B" w:rsidRPr="005D009B" w:rsidRDefault="005D009B" w:rsidP="005D009B">
      <w:pPr>
        <w:numPr>
          <w:ilvl w:val="1"/>
          <w:numId w:val="7"/>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Firewall (FW)</w:t>
      </w:r>
      <w:r w:rsidRPr="005D009B">
        <w:rPr>
          <w:rFonts w:ascii="Times New Roman" w:hAnsi="Times New Roman" w:cs="Times New Roman"/>
          <w:sz w:val="24"/>
          <w:szCs w:val="24"/>
          <w:lang w:val="en-PK"/>
        </w:rPr>
        <w:t>: Protects the network from unauthorized access.</w:t>
      </w:r>
    </w:p>
    <w:p w14:paraId="796BA334" w14:textId="77777777" w:rsidR="005D009B" w:rsidRPr="005D009B" w:rsidRDefault="005D009B" w:rsidP="005D009B">
      <w:pPr>
        <w:numPr>
          <w:ilvl w:val="1"/>
          <w:numId w:val="7"/>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Load Balancer (LB)</w:t>
      </w:r>
      <w:r w:rsidRPr="005D009B">
        <w:rPr>
          <w:rFonts w:ascii="Times New Roman" w:hAnsi="Times New Roman" w:cs="Times New Roman"/>
          <w:sz w:val="24"/>
          <w:szCs w:val="24"/>
          <w:lang w:val="en-PK"/>
        </w:rPr>
        <w:t>: Distributes incoming traffic to the appropriate server.</w:t>
      </w:r>
    </w:p>
    <w:p w14:paraId="31610AB6" w14:textId="77777777" w:rsidR="005D009B" w:rsidRPr="005D009B" w:rsidRDefault="005D009B" w:rsidP="005D009B">
      <w:pPr>
        <w:numPr>
          <w:ilvl w:val="1"/>
          <w:numId w:val="7"/>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Web Server</w:t>
      </w:r>
      <w:r w:rsidRPr="005D009B">
        <w:rPr>
          <w:rFonts w:ascii="Times New Roman" w:hAnsi="Times New Roman" w:cs="Times New Roman"/>
          <w:sz w:val="24"/>
          <w:szCs w:val="24"/>
          <w:lang w:val="en-PK"/>
        </w:rPr>
        <w:t>: Hosts Telstra’s website and handles user requests.</w:t>
      </w:r>
    </w:p>
    <w:p w14:paraId="72E4B5AA" w14:textId="77777777" w:rsidR="005D009B" w:rsidRPr="005D009B" w:rsidRDefault="005D009B" w:rsidP="005D009B">
      <w:pPr>
        <w:numPr>
          <w:ilvl w:val="1"/>
          <w:numId w:val="7"/>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Database Server</w:t>
      </w:r>
      <w:r w:rsidRPr="005D009B">
        <w:rPr>
          <w:rFonts w:ascii="Times New Roman" w:hAnsi="Times New Roman" w:cs="Times New Roman"/>
          <w:sz w:val="24"/>
          <w:szCs w:val="24"/>
          <w:lang w:val="en-PK"/>
        </w:rPr>
        <w:t>: Stores user data and transaction records.</w:t>
      </w:r>
    </w:p>
    <w:p w14:paraId="4B1A3AE3" w14:textId="77777777" w:rsidR="005D009B" w:rsidRPr="005D009B" w:rsidRDefault="005D009B" w:rsidP="005D009B">
      <w:pPr>
        <w:numPr>
          <w:ilvl w:val="1"/>
          <w:numId w:val="7"/>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SAN/NAS Storage</w:t>
      </w:r>
      <w:r w:rsidRPr="005D009B">
        <w:rPr>
          <w:rFonts w:ascii="Times New Roman" w:hAnsi="Times New Roman" w:cs="Times New Roman"/>
          <w:sz w:val="24"/>
          <w:szCs w:val="24"/>
          <w:lang w:val="en-PK"/>
        </w:rPr>
        <w:t>: Provides persistent storage for transaction logs and user data.</w:t>
      </w:r>
    </w:p>
    <w:p w14:paraId="4851E151" w14:textId="77777777" w:rsidR="005D009B" w:rsidRPr="005D009B" w:rsidRDefault="005D009B" w:rsidP="005D009B">
      <w:pPr>
        <w:spacing w:line="276" w:lineRule="auto"/>
        <w:jc w:val="both"/>
        <w:rPr>
          <w:rFonts w:ascii="Times New Roman" w:hAnsi="Times New Roman" w:cs="Times New Roman"/>
          <w:b/>
          <w:bCs/>
          <w:sz w:val="24"/>
          <w:szCs w:val="24"/>
          <w:lang w:val="en-PK"/>
        </w:rPr>
      </w:pPr>
      <w:r w:rsidRPr="005D009B">
        <w:rPr>
          <w:rFonts w:ascii="Times New Roman" w:hAnsi="Times New Roman" w:cs="Times New Roman"/>
          <w:b/>
          <w:bCs/>
          <w:sz w:val="24"/>
          <w:szCs w:val="24"/>
          <w:lang w:val="en-PK"/>
        </w:rPr>
        <w:t>Media Communications Utilized</w:t>
      </w:r>
    </w:p>
    <w:p w14:paraId="083DCBE0" w14:textId="77777777" w:rsidR="005D009B" w:rsidRPr="005D009B" w:rsidRDefault="005D009B" w:rsidP="005D009B">
      <w:pPr>
        <w:numPr>
          <w:ilvl w:val="0"/>
          <w:numId w:val="8"/>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Wireless Communication</w:t>
      </w:r>
      <w:r w:rsidRPr="005D009B">
        <w:rPr>
          <w:rFonts w:ascii="Times New Roman" w:hAnsi="Times New Roman" w:cs="Times New Roman"/>
          <w:sz w:val="24"/>
          <w:szCs w:val="24"/>
          <w:lang w:val="en-PK"/>
        </w:rPr>
        <w:t>:</w:t>
      </w:r>
    </w:p>
    <w:p w14:paraId="45C315FC" w14:textId="77777777" w:rsidR="005D009B" w:rsidRPr="005D009B" w:rsidRDefault="005D009B" w:rsidP="005D009B">
      <w:pPr>
        <w:numPr>
          <w:ilvl w:val="1"/>
          <w:numId w:val="8"/>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Wi-Fi</w:t>
      </w:r>
      <w:r w:rsidRPr="005D009B">
        <w:rPr>
          <w:rFonts w:ascii="Times New Roman" w:hAnsi="Times New Roman" w:cs="Times New Roman"/>
          <w:sz w:val="24"/>
          <w:szCs w:val="24"/>
          <w:lang w:val="en-PK"/>
        </w:rPr>
        <w:t>: Used by the customer device to connect to the CPE.</w:t>
      </w:r>
    </w:p>
    <w:p w14:paraId="682F3491" w14:textId="77777777" w:rsidR="005D009B" w:rsidRPr="005D009B" w:rsidRDefault="005D009B" w:rsidP="005D009B">
      <w:pPr>
        <w:numPr>
          <w:ilvl w:val="1"/>
          <w:numId w:val="8"/>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4G/5G Cellular Network</w:t>
      </w:r>
      <w:r w:rsidRPr="005D009B">
        <w:rPr>
          <w:rFonts w:ascii="Times New Roman" w:hAnsi="Times New Roman" w:cs="Times New Roman"/>
          <w:sz w:val="24"/>
          <w:szCs w:val="24"/>
          <w:lang w:val="en-PK"/>
        </w:rPr>
        <w:t>: Used if the customer is accessing the website via a mobile network.</w:t>
      </w:r>
    </w:p>
    <w:p w14:paraId="76009E93" w14:textId="77777777" w:rsidR="005D009B" w:rsidRPr="005D009B" w:rsidRDefault="005D009B" w:rsidP="005D009B">
      <w:pPr>
        <w:numPr>
          <w:ilvl w:val="0"/>
          <w:numId w:val="8"/>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Wired Communication</w:t>
      </w:r>
      <w:r w:rsidRPr="005D009B">
        <w:rPr>
          <w:rFonts w:ascii="Times New Roman" w:hAnsi="Times New Roman" w:cs="Times New Roman"/>
          <w:sz w:val="24"/>
          <w:szCs w:val="24"/>
          <w:lang w:val="en-PK"/>
        </w:rPr>
        <w:t>:</w:t>
      </w:r>
    </w:p>
    <w:p w14:paraId="10D06FEE" w14:textId="77777777" w:rsidR="005D009B" w:rsidRPr="005D009B" w:rsidRDefault="005D009B" w:rsidP="005D009B">
      <w:pPr>
        <w:numPr>
          <w:ilvl w:val="1"/>
          <w:numId w:val="8"/>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Fiber Optic Cables</w:t>
      </w:r>
      <w:r w:rsidRPr="005D009B">
        <w:rPr>
          <w:rFonts w:ascii="Times New Roman" w:hAnsi="Times New Roman" w:cs="Times New Roman"/>
          <w:sz w:val="24"/>
          <w:szCs w:val="24"/>
          <w:lang w:val="en-PK"/>
        </w:rPr>
        <w:t xml:space="preserve">: Used within Telstra’s backbone network for high-speed data transmission between core network devices and data </w:t>
      </w:r>
      <w:proofErr w:type="spellStart"/>
      <w:r w:rsidRPr="005D009B">
        <w:rPr>
          <w:rFonts w:ascii="Times New Roman" w:hAnsi="Times New Roman" w:cs="Times New Roman"/>
          <w:sz w:val="24"/>
          <w:szCs w:val="24"/>
          <w:lang w:val="en-PK"/>
        </w:rPr>
        <w:t>centers</w:t>
      </w:r>
      <w:proofErr w:type="spellEnd"/>
      <w:r w:rsidRPr="005D009B">
        <w:rPr>
          <w:rFonts w:ascii="Times New Roman" w:hAnsi="Times New Roman" w:cs="Times New Roman"/>
          <w:sz w:val="24"/>
          <w:szCs w:val="24"/>
          <w:lang w:val="en-PK"/>
        </w:rPr>
        <w:t>.</w:t>
      </w:r>
    </w:p>
    <w:p w14:paraId="2762C11F" w14:textId="77777777" w:rsidR="005D009B" w:rsidRPr="005D009B" w:rsidRDefault="005D009B" w:rsidP="005D009B">
      <w:pPr>
        <w:numPr>
          <w:ilvl w:val="1"/>
          <w:numId w:val="8"/>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Ethernet</w:t>
      </w:r>
      <w:r w:rsidRPr="005D009B">
        <w:rPr>
          <w:rFonts w:ascii="Times New Roman" w:hAnsi="Times New Roman" w:cs="Times New Roman"/>
          <w:sz w:val="24"/>
          <w:szCs w:val="24"/>
          <w:lang w:val="en-PK"/>
        </w:rPr>
        <w:t xml:space="preserve">: Connects devices within data </w:t>
      </w:r>
      <w:proofErr w:type="spellStart"/>
      <w:r w:rsidRPr="005D009B">
        <w:rPr>
          <w:rFonts w:ascii="Times New Roman" w:hAnsi="Times New Roman" w:cs="Times New Roman"/>
          <w:sz w:val="24"/>
          <w:szCs w:val="24"/>
          <w:lang w:val="en-PK"/>
        </w:rPr>
        <w:t>centers</w:t>
      </w:r>
      <w:proofErr w:type="spellEnd"/>
      <w:r w:rsidRPr="005D009B">
        <w:rPr>
          <w:rFonts w:ascii="Times New Roman" w:hAnsi="Times New Roman" w:cs="Times New Roman"/>
          <w:sz w:val="24"/>
          <w:szCs w:val="24"/>
          <w:lang w:val="en-PK"/>
        </w:rPr>
        <w:t xml:space="preserve"> (e.g., servers, switches).</w:t>
      </w:r>
    </w:p>
    <w:p w14:paraId="12979CEE" w14:textId="77777777" w:rsidR="005D009B" w:rsidRPr="005D009B" w:rsidRDefault="005D009B" w:rsidP="005D009B">
      <w:pPr>
        <w:spacing w:line="276" w:lineRule="auto"/>
        <w:jc w:val="both"/>
        <w:rPr>
          <w:rFonts w:ascii="Times New Roman" w:hAnsi="Times New Roman" w:cs="Times New Roman"/>
          <w:b/>
          <w:bCs/>
          <w:sz w:val="24"/>
          <w:szCs w:val="24"/>
          <w:lang w:val="en-PK"/>
        </w:rPr>
      </w:pPr>
      <w:r w:rsidRPr="005D009B">
        <w:rPr>
          <w:rFonts w:ascii="Times New Roman" w:hAnsi="Times New Roman" w:cs="Times New Roman"/>
          <w:b/>
          <w:bCs/>
          <w:sz w:val="24"/>
          <w:szCs w:val="24"/>
          <w:lang w:val="en-PK"/>
        </w:rPr>
        <w:t>Data Flow and Protocols</w:t>
      </w:r>
    </w:p>
    <w:p w14:paraId="5D6C01B1" w14:textId="77777777" w:rsidR="005D009B" w:rsidRPr="005D009B" w:rsidRDefault="005D009B" w:rsidP="005D009B">
      <w:pPr>
        <w:numPr>
          <w:ilvl w:val="0"/>
          <w:numId w:val="9"/>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Customer Access and Data Entry</w:t>
      </w:r>
    </w:p>
    <w:p w14:paraId="1389DC17" w14:textId="77777777" w:rsidR="005D009B" w:rsidRPr="005D009B" w:rsidRDefault="005D009B" w:rsidP="005D009B">
      <w:pPr>
        <w:numPr>
          <w:ilvl w:val="1"/>
          <w:numId w:val="9"/>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lastRenderedPageBreak/>
        <w:t>HTTP/HTTPS</w:t>
      </w:r>
      <w:r w:rsidRPr="005D009B">
        <w:rPr>
          <w:rFonts w:ascii="Times New Roman" w:hAnsi="Times New Roman" w:cs="Times New Roman"/>
          <w:sz w:val="24"/>
          <w:szCs w:val="24"/>
          <w:lang w:val="en-PK"/>
        </w:rPr>
        <w:t>: The customer accesses Telstra’s website using HTTPS (</w:t>
      </w:r>
      <w:proofErr w:type="spellStart"/>
      <w:r w:rsidRPr="005D009B">
        <w:rPr>
          <w:rFonts w:ascii="Times New Roman" w:hAnsi="Times New Roman" w:cs="Times New Roman"/>
          <w:sz w:val="24"/>
          <w:szCs w:val="24"/>
          <w:lang w:val="en-PK"/>
        </w:rPr>
        <w:t>HyperText</w:t>
      </w:r>
      <w:proofErr w:type="spellEnd"/>
      <w:r w:rsidRPr="005D009B">
        <w:rPr>
          <w:rFonts w:ascii="Times New Roman" w:hAnsi="Times New Roman" w:cs="Times New Roman"/>
          <w:sz w:val="24"/>
          <w:szCs w:val="24"/>
          <w:lang w:val="en-PK"/>
        </w:rPr>
        <w:t xml:space="preserve"> Transfer Protocol Secure), which ensures that data transmitted between the customer’s browser and the web server is encrypted and secure.</w:t>
      </w:r>
    </w:p>
    <w:p w14:paraId="2ACD0A57" w14:textId="77777777" w:rsidR="005D009B" w:rsidRPr="005D009B" w:rsidRDefault="005D009B" w:rsidP="005D009B">
      <w:pPr>
        <w:numPr>
          <w:ilvl w:val="1"/>
          <w:numId w:val="9"/>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Protocol Used</w:t>
      </w:r>
      <w:r w:rsidRPr="005D009B">
        <w:rPr>
          <w:rFonts w:ascii="Times New Roman" w:hAnsi="Times New Roman" w:cs="Times New Roman"/>
          <w:sz w:val="24"/>
          <w:szCs w:val="24"/>
          <w:lang w:val="en-PK"/>
        </w:rPr>
        <w:t>: HTTPS (HTTP over SSL/TLS) to secure the data during transmission, ensuring that sensitive information such as payment details are encrypted.</w:t>
      </w:r>
    </w:p>
    <w:p w14:paraId="171276FC" w14:textId="77777777" w:rsidR="005D009B" w:rsidRPr="005D009B" w:rsidRDefault="005D009B" w:rsidP="005D009B">
      <w:pPr>
        <w:numPr>
          <w:ilvl w:val="0"/>
          <w:numId w:val="9"/>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Data Transmission within Telstra's Network</w:t>
      </w:r>
    </w:p>
    <w:p w14:paraId="3A6B710C" w14:textId="77777777" w:rsidR="005D009B" w:rsidRPr="005D009B" w:rsidRDefault="005D009B" w:rsidP="005D009B">
      <w:pPr>
        <w:numPr>
          <w:ilvl w:val="1"/>
          <w:numId w:val="9"/>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IP</w:t>
      </w:r>
      <w:r w:rsidRPr="005D009B">
        <w:rPr>
          <w:rFonts w:ascii="Times New Roman" w:hAnsi="Times New Roman" w:cs="Times New Roman"/>
          <w:sz w:val="24"/>
          <w:szCs w:val="24"/>
          <w:lang w:val="en-PK"/>
        </w:rPr>
        <w:t>: The data packets are routed through Telstra’s network using the Internet Protocol (IP), ensuring that they reach the correct destination.</w:t>
      </w:r>
    </w:p>
    <w:p w14:paraId="46DCA87C" w14:textId="77777777" w:rsidR="005D009B" w:rsidRPr="005D009B" w:rsidRDefault="005D009B" w:rsidP="005D009B">
      <w:pPr>
        <w:numPr>
          <w:ilvl w:val="1"/>
          <w:numId w:val="9"/>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Protocol Used</w:t>
      </w:r>
      <w:r w:rsidRPr="005D009B">
        <w:rPr>
          <w:rFonts w:ascii="Times New Roman" w:hAnsi="Times New Roman" w:cs="Times New Roman"/>
          <w:sz w:val="24"/>
          <w:szCs w:val="24"/>
          <w:lang w:val="en-PK"/>
        </w:rPr>
        <w:t>: IP (Internet Protocol) for addressing and routing data packets across the network.</w:t>
      </w:r>
    </w:p>
    <w:p w14:paraId="1A386FB2" w14:textId="77777777" w:rsidR="005D009B" w:rsidRPr="005D009B" w:rsidRDefault="005D009B" w:rsidP="005D009B">
      <w:pPr>
        <w:numPr>
          <w:ilvl w:val="0"/>
          <w:numId w:val="9"/>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Server Processing and Database Storage</w:t>
      </w:r>
    </w:p>
    <w:p w14:paraId="0221C08E" w14:textId="77777777" w:rsidR="005D009B" w:rsidRPr="005D009B" w:rsidRDefault="005D009B" w:rsidP="005D009B">
      <w:pPr>
        <w:numPr>
          <w:ilvl w:val="1"/>
          <w:numId w:val="9"/>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TCP</w:t>
      </w:r>
      <w:r w:rsidRPr="005D009B">
        <w:rPr>
          <w:rFonts w:ascii="Times New Roman" w:hAnsi="Times New Roman" w:cs="Times New Roman"/>
          <w:sz w:val="24"/>
          <w:szCs w:val="24"/>
          <w:lang w:val="en-PK"/>
        </w:rPr>
        <w:t>: The Transmission Control Protocol ensures reliable transmission of data packets between the customer’s device and Telstra’s web server.</w:t>
      </w:r>
    </w:p>
    <w:p w14:paraId="63E4C699" w14:textId="77777777" w:rsidR="005D009B" w:rsidRPr="005D009B" w:rsidRDefault="005D009B" w:rsidP="005D009B">
      <w:pPr>
        <w:numPr>
          <w:ilvl w:val="1"/>
          <w:numId w:val="9"/>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SQL</w:t>
      </w:r>
      <w:r w:rsidRPr="005D009B">
        <w:rPr>
          <w:rFonts w:ascii="Times New Roman" w:hAnsi="Times New Roman" w:cs="Times New Roman"/>
          <w:sz w:val="24"/>
          <w:szCs w:val="24"/>
          <w:lang w:val="en-PK"/>
        </w:rPr>
        <w:t>: The Structured Query Language is used to interact with the database server, executing commands to store and retrieve transaction data.</w:t>
      </w:r>
    </w:p>
    <w:p w14:paraId="5AA3D292" w14:textId="77777777" w:rsidR="005D009B" w:rsidRPr="005D009B" w:rsidRDefault="005D009B" w:rsidP="005D009B">
      <w:pPr>
        <w:numPr>
          <w:ilvl w:val="1"/>
          <w:numId w:val="9"/>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Protocol Used</w:t>
      </w:r>
      <w:r w:rsidRPr="005D009B">
        <w:rPr>
          <w:rFonts w:ascii="Times New Roman" w:hAnsi="Times New Roman" w:cs="Times New Roman"/>
          <w:sz w:val="24"/>
          <w:szCs w:val="24"/>
          <w:lang w:val="en-PK"/>
        </w:rPr>
        <w:t>:</w:t>
      </w:r>
    </w:p>
    <w:p w14:paraId="59D2069A" w14:textId="77777777" w:rsidR="005D009B" w:rsidRPr="005D009B" w:rsidRDefault="005D009B" w:rsidP="005D009B">
      <w:pPr>
        <w:numPr>
          <w:ilvl w:val="2"/>
          <w:numId w:val="9"/>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TCP (Transmission Control Protocol)</w:t>
      </w:r>
      <w:r w:rsidRPr="005D009B">
        <w:rPr>
          <w:rFonts w:ascii="Times New Roman" w:hAnsi="Times New Roman" w:cs="Times New Roman"/>
          <w:sz w:val="24"/>
          <w:szCs w:val="24"/>
          <w:lang w:val="en-PK"/>
        </w:rPr>
        <w:t>: For reliable communication between devices.</w:t>
      </w:r>
    </w:p>
    <w:p w14:paraId="69541A6F" w14:textId="77777777" w:rsidR="005D009B" w:rsidRPr="005D009B" w:rsidRDefault="005D009B" w:rsidP="005D009B">
      <w:pPr>
        <w:numPr>
          <w:ilvl w:val="2"/>
          <w:numId w:val="9"/>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SQL (Structured Query Language)</w:t>
      </w:r>
      <w:r w:rsidRPr="005D009B">
        <w:rPr>
          <w:rFonts w:ascii="Times New Roman" w:hAnsi="Times New Roman" w:cs="Times New Roman"/>
          <w:sz w:val="24"/>
          <w:szCs w:val="24"/>
          <w:lang w:val="en-PK"/>
        </w:rPr>
        <w:t>: For database interactions and data storage.</w:t>
      </w:r>
    </w:p>
    <w:p w14:paraId="5A870205" w14:textId="77777777" w:rsidR="005D009B" w:rsidRPr="005D009B" w:rsidRDefault="005D009B" w:rsidP="005D009B">
      <w:pPr>
        <w:numPr>
          <w:ilvl w:val="0"/>
          <w:numId w:val="9"/>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Data Retrieval and Confirmation</w:t>
      </w:r>
    </w:p>
    <w:p w14:paraId="086550A9" w14:textId="77777777" w:rsidR="005D009B" w:rsidRPr="005D009B" w:rsidRDefault="005D009B" w:rsidP="005D009B">
      <w:pPr>
        <w:numPr>
          <w:ilvl w:val="1"/>
          <w:numId w:val="9"/>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HTTPS</w:t>
      </w:r>
      <w:r w:rsidRPr="005D009B">
        <w:rPr>
          <w:rFonts w:ascii="Times New Roman" w:hAnsi="Times New Roman" w:cs="Times New Roman"/>
          <w:sz w:val="24"/>
          <w:szCs w:val="24"/>
          <w:lang w:val="en-PK"/>
        </w:rPr>
        <w:t>: Used again to transmit confirmation details back to the customer’s device securely.</w:t>
      </w:r>
    </w:p>
    <w:p w14:paraId="31D42AE1" w14:textId="77777777" w:rsidR="005D009B" w:rsidRPr="005D009B" w:rsidRDefault="005D009B" w:rsidP="005D009B">
      <w:pPr>
        <w:numPr>
          <w:ilvl w:val="1"/>
          <w:numId w:val="9"/>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SMTP</w:t>
      </w:r>
      <w:r w:rsidRPr="005D009B">
        <w:rPr>
          <w:rFonts w:ascii="Times New Roman" w:hAnsi="Times New Roman" w:cs="Times New Roman"/>
          <w:sz w:val="24"/>
          <w:szCs w:val="24"/>
          <w:lang w:val="en-PK"/>
        </w:rPr>
        <w:t>: If an email confirmation is sent, the Simple Mail Transfer Protocol is used for sending the email.</w:t>
      </w:r>
    </w:p>
    <w:p w14:paraId="337DB828" w14:textId="77777777" w:rsidR="005D009B" w:rsidRPr="005D009B" w:rsidRDefault="005D009B" w:rsidP="005D009B">
      <w:pPr>
        <w:spacing w:line="276" w:lineRule="auto"/>
        <w:jc w:val="both"/>
        <w:rPr>
          <w:rFonts w:ascii="Times New Roman" w:hAnsi="Times New Roman" w:cs="Times New Roman"/>
          <w:b/>
          <w:bCs/>
          <w:sz w:val="24"/>
          <w:szCs w:val="24"/>
          <w:lang w:val="en-PK"/>
        </w:rPr>
      </w:pPr>
      <w:r w:rsidRPr="005D009B">
        <w:rPr>
          <w:rFonts w:ascii="Times New Roman" w:hAnsi="Times New Roman" w:cs="Times New Roman"/>
          <w:b/>
          <w:bCs/>
          <w:sz w:val="24"/>
          <w:szCs w:val="24"/>
          <w:lang w:val="en-PK"/>
        </w:rPr>
        <w:t>Relevant Protocols Discussion</w:t>
      </w:r>
    </w:p>
    <w:p w14:paraId="790E95C4" w14:textId="77777777" w:rsidR="005D009B" w:rsidRPr="005D009B" w:rsidRDefault="005D009B" w:rsidP="005D009B">
      <w:pPr>
        <w:numPr>
          <w:ilvl w:val="0"/>
          <w:numId w:val="10"/>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HTTPS (</w:t>
      </w:r>
      <w:proofErr w:type="spellStart"/>
      <w:r w:rsidRPr="005D009B">
        <w:rPr>
          <w:rFonts w:ascii="Times New Roman" w:hAnsi="Times New Roman" w:cs="Times New Roman"/>
          <w:b/>
          <w:bCs/>
          <w:sz w:val="24"/>
          <w:szCs w:val="24"/>
          <w:lang w:val="en-PK"/>
        </w:rPr>
        <w:t>HyperText</w:t>
      </w:r>
      <w:proofErr w:type="spellEnd"/>
      <w:r w:rsidRPr="005D009B">
        <w:rPr>
          <w:rFonts w:ascii="Times New Roman" w:hAnsi="Times New Roman" w:cs="Times New Roman"/>
          <w:b/>
          <w:bCs/>
          <w:sz w:val="24"/>
          <w:szCs w:val="24"/>
          <w:lang w:val="en-PK"/>
        </w:rPr>
        <w:t xml:space="preserve"> Transfer Protocol Secure)</w:t>
      </w:r>
    </w:p>
    <w:p w14:paraId="3F948C18" w14:textId="77777777" w:rsidR="005D009B" w:rsidRPr="005D009B" w:rsidRDefault="005D009B" w:rsidP="005D009B">
      <w:pPr>
        <w:numPr>
          <w:ilvl w:val="1"/>
          <w:numId w:val="10"/>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Usage</w:t>
      </w:r>
      <w:r w:rsidRPr="005D009B">
        <w:rPr>
          <w:rFonts w:ascii="Times New Roman" w:hAnsi="Times New Roman" w:cs="Times New Roman"/>
          <w:sz w:val="24"/>
          <w:szCs w:val="24"/>
          <w:lang w:val="en-PK"/>
        </w:rPr>
        <w:t>: Secures the communication between the customer’s web browser and Telstra’s web server.</w:t>
      </w:r>
    </w:p>
    <w:p w14:paraId="40CF535A" w14:textId="77777777" w:rsidR="005D009B" w:rsidRPr="005D009B" w:rsidRDefault="005D009B" w:rsidP="005D009B">
      <w:pPr>
        <w:numPr>
          <w:ilvl w:val="1"/>
          <w:numId w:val="10"/>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Importance</w:t>
      </w:r>
      <w:r w:rsidRPr="005D009B">
        <w:rPr>
          <w:rFonts w:ascii="Times New Roman" w:hAnsi="Times New Roman" w:cs="Times New Roman"/>
          <w:sz w:val="24"/>
          <w:szCs w:val="24"/>
          <w:lang w:val="en-PK"/>
        </w:rPr>
        <w:t>: Ensures that sensitive information, such as payment details, is encrypted and protected from eavesdropping or tampering.</w:t>
      </w:r>
    </w:p>
    <w:p w14:paraId="6CBD8D58" w14:textId="77777777" w:rsidR="005D009B" w:rsidRPr="005D009B" w:rsidRDefault="005D009B" w:rsidP="005D009B">
      <w:pPr>
        <w:numPr>
          <w:ilvl w:val="0"/>
          <w:numId w:val="10"/>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IP (Internet Protocol)</w:t>
      </w:r>
    </w:p>
    <w:p w14:paraId="3EE44727" w14:textId="77777777" w:rsidR="005D009B" w:rsidRPr="005D009B" w:rsidRDefault="005D009B" w:rsidP="005D009B">
      <w:pPr>
        <w:numPr>
          <w:ilvl w:val="1"/>
          <w:numId w:val="10"/>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lastRenderedPageBreak/>
        <w:t>Usage</w:t>
      </w:r>
      <w:r w:rsidRPr="005D009B">
        <w:rPr>
          <w:rFonts w:ascii="Times New Roman" w:hAnsi="Times New Roman" w:cs="Times New Roman"/>
          <w:sz w:val="24"/>
          <w:szCs w:val="24"/>
          <w:lang w:val="en-PK"/>
        </w:rPr>
        <w:t>: Responsible for addressing and routing packets of data from the customer’s device to the web server and back.</w:t>
      </w:r>
    </w:p>
    <w:p w14:paraId="568A8972" w14:textId="77777777" w:rsidR="005D009B" w:rsidRPr="005D009B" w:rsidRDefault="005D009B" w:rsidP="005D009B">
      <w:pPr>
        <w:numPr>
          <w:ilvl w:val="1"/>
          <w:numId w:val="10"/>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Importance</w:t>
      </w:r>
      <w:r w:rsidRPr="005D009B">
        <w:rPr>
          <w:rFonts w:ascii="Times New Roman" w:hAnsi="Times New Roman" w:cs="Times New Roman"/>
          <w:sz w:val="24"/>
          <w:szCs w:val="24"/>
          <w:lang w:val="en-PK"/>
        </w:rPr>
        <w:t>: Provides the fundamental addressing system that allows data to be sent and received across the internet and within Telstra’s internal network.</w:t>
      </w:r>
    </w:p>
    <w:p w14:paraId="1BC7B1EF" w14:textId="77777777" w:rsidR="005D009B" w:rsidRPr="005D009B" w:rsidRDefault="005D009B" w:rsidP="005D009B">
      <w:pPr>
        <w:numPr>
          <w:ilvl w:val="0"/>
          <w:numId w:val="10"/>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TCP (Transmission Control Protocol)</w:t>
      </w:r>
    </w:p>
    <w:p w14:paraId="5701D74B" w14:textId="77777777" w:rsidR="005D009B" w:rsidRPr="005D009B" w:rsidRDefault="005D009B" w:rsidP="005D009B">
      <w:pPr>
        <w:numPr>
          <w:ilvl w:val="1"/>
          <w:numId w:val="10"/>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Usage</w:t>
      </w:r>
      <w:r w:rsidRPr="005D009B">
        <w:rPr>
          <w:rFonts w:ascii="Times New Roman" w:hAnsi="Times New Roman" w:cs="Times New Roman"/>
          <w:sz w:val="24"/>
          <w:szCs w:val="24"/>
          <w:lang w:val="en-PK"/>
        </w:rPr>
        <w:t>: Ensures reliable and ordered delivery of data packets between the customer’s device and Telstra’s servers.</w:t>
      </w:r>
    </w:p>
    <w:p w14:paraId="3B71B002" w14:textId="722EC260" w:rsidR="005D009B" w:rsidRPr="009953E7" w:rsidRDefault="005D009B" w:rsidP="005D009B">
      <w:pPr>
        <w:numPr>
          <w:ilvl w:val="1"/>
          <w:numId w:val="10"/>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Importance</w:t>
      </w:r>
      <w:r w:rsidRPr="005D009B">
        <w:rPr>
          <w:rFonts w:ascii="Times New Roman" w:hAnsi="Times New Roman" w:cs="Times New Roman"/>
          <w:sz w:val="24"/>
          <w:szCs w:val="24"/>
          <w:lang w:val="en-PK"/>
        </w:rPr>
        <w:t>: Provides error checking and guarantees that data packets are delivered in the correct order, ensuring data integrity and reliability.</w:t>
      </w:r>
    </w:p>
    <w:p w14:paraId="46BC7D29" w14:textId="7D8C30F6" w:rsidR="005D009B" w:rsidRPr="009953E7" w:rsidRDefault="005D009B" w:rsidP="009953E7">
      <w:pPr>
        <w:pStyle w:val="Heading2"/>
        <w:rPr>
          <w:rFonts w:ascii="Times New Roman" w:hAnsi="Times New Roman" w:cs="Times New Roman"/>
          <w:b/>
          <w:bCs/>
          <w:color w:val="auto"/>
          <w:sz w:val="28"/>
          <w:szCs w:val="28"/>
        </w:rPr>
      </w:pPr>
      <w:bookmarkStart w:id="4" w:name="_Toc169958831"/>
      <w:r w:rsidRPr="009953E7">
        <w:rPr>
          <w:rFonts w:ascii="Times New Roman" w:hAnsi="Times New Roman" w:cs="Times New Roman"/>
          <w:b/>
          <w:bCs/>
          <w:color w:val="auto"/>
          <w:sz w:val="28"/>
          <w:szCs w:val="28"/>
        </w:rPr>
        <w:t>Recommendations for Telstra on Data Distribution and Data Safety</w:t>
      </w:r>
      <w:bookmarkEnd w:id="4"/>
    </w:p>
    <w:p w14:paraId="14B5B306" w14:textId="6921CB12" w:rsidR="005D009B" w:rsidRPr="009953E7" w:rsidRDefault="005D009B" w:rsidP="005D009B">
      <w:pPr>
        <w:numPr>
          <w:ilvl w:val="0"/>
          <w:numId w:val="11"/>
        </w:numPr>
        <w:spacing w:line="276" w:lineRule="auto"/>
        <w:jc w:val="both"/>
        <w:rPr>
          <w:rFonts w:ascii="Times New Roman" w:hAnsi="Times New Roman" w:cs="Times New Roman"/>
          <w:lang w:val="en-PK"/>
        </w:rPr>
      </w:pPr>
      <w:r w:rsidRPr="009953E7">
        <w:rPr>
          <w:rFonts w:ascii="Times New Roman" w:hAnsi="Times New Roman" w:cs="Times New Roman"/>
          <w:b/>
          <w:bCs/>
          <w:lang w:val="en-PK"/>
        </w:rPr>
        <w:t>Implement Zero Trust Architecture</w:t>
      </w:r>
    </w:p>
    <w:p w14:paraId="19A1AB13" w14:textId="77777777" w:rsidR="005D009B" w:rsidRPr="005D009B" w:rsidRDefault="005D009B" w:rsidP="005D009B">
      <w:pPr>
        <w:numPr>
          <w:ilvl w:val="1"/>
          <w:numId w:val="11"/>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Recommendation</w:t>
      </w:r>
      <w:r w:rsidRPr="005D009B">
        <w:rPr>
          <w:rFonts w:ascii="Times New Roman" w:hAnsi="Times New Roman" w:cs="Times New Roman"/>
          <w:sz w:val="24"/>
          <w:szCs w:val="24"/>
          <w:lang w:val="en-PK"/>
        </w:rPr>
        <w:t>: Adopt a Zero Trust security model that requires verification at every stage of the network interaction, regardless of whether the connection is inside or outside the network perimeter.</w:t>
      </w:r>
    </w:p>
    <w:p w14:paraId="6A2CACB9" w14:textId="77777777" w:rsidR="005D009B" w:rsidRPr="005D009B" w:rsidRDefault="005D009B" w:rsidP="005D009B">
      <w:pPr>
        <w:numPr>
          <w:ilvl w:val="1"/>
          <w:numId w:val="11"/>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Actionable Steps</w:t>
      </w:r>
      <w:r w:rsidRPr="005D009B">
        <w:rPr>
          <w:rFonts w:ascii="Times New Roman" w:hAnsi="Times New Roman" w:cs="Times New Roman"/>
          <w:sz w:val="24"/>
          <w:szCs w:val="24"/>
          <w:lang w:val="en-PK"/>
        </w:rPr>
        <w:t>:</w:t>
      </w:r>
    </w:p>
    <w:p w14:paraId="4EEB3795" w14:textId="77777777" w:rsidR="005D009B" w:rsidRPr="005D009B" w:rsidRDefault="005D009B" w:rsidP="005D009B">
      <w:pPr>
        <w:numPr>
          <w:ilvl w:val="2"/>
          <w:numId w:val="11"/>
        </w:numPr>
        <w:spacing w:line="276" w:lineRule="auto"/>
        <w:jc w:val="both"/>
        <w:rPr>
          <w:rFonts w:ascii="Times New Roman" w:hAnsi="Times New Roman" w:cs="Times New Roman"/>
          <w:sz w:val="24"/>
          <w:szCs w:val="24"/>
          <w:lang w:val="en-PK"/>
        </w:rPr>
      </w:pPr>
      <w:r w:rsidRPr="005D009B">
        <w:rPr>
          <w:rFonts w:ascii="Times New Roman" w:hAnsi="Times New Roman" w:cs="Times New Roman"/>
          <w:sz w:val="24"/>
          <w:szCs w:val="24"/>
          <w:lang w:val="en-PK"/>
        </w:rPr>
        <w:t>Implement multi-factor authentication (MFA) for all access points.</w:t>
      </w:r>
    </w:p>
    <w:p w14:paraId="30C02B11" w14:textId="77777777" w:rsidR="005D009B" w:rsidRPr="005D009B" w:rsidRDefault="005D009B" w:rsidP="005D009B">
      <w:pPr>
        <w:numPr>
          <w:ilvl w:val="2"/>
          <w:numId w:val="11"/>
        </w:numPr>
        <w:spacing w:line="276" w:lineRule="auto"/>
        <w:jc w:val="both"/>
        <w:rPr>
          <w:rFonts w:ascii="Times New Roman" w:hAnsi="Times New Roman" w:cs="Times New Roman"/>
          <w:sz w:val="24"/>
          <w:szCs w:val="24"/>
          <w:lang w:val="en-PK"/>
        </w:rPr>
      </w:pPr>
      <w:r w:rsidRPr="005D009B">
        <w:rPr>
          <w:rFonts w:ascii="Times New Roman" w:hAnsi="Times New Roman" w:cs="Times New Roman"/>
          <w:sz w:val="24"/>
          <w:szCs w:val="24"/>
          <w:lang w:val="en-PK"/>
        </w:rPr>
        <w:t>Continuously monitor and log all network traffic.</w:t>
      </w:r>
    </w:p>
    <w:p w14:paraId="57410025" w14:textId="77777777" w:rsidR="005D009B" w:rsidRPr="005D009B" w:rsidRDefault="005D009B" w:rsidP="005D009B">
      <w:pPr>
        <w:numPr>
          <w:ilvl w:val="2"/>
          <w:numId w:val="11"/>
        </w:numPr>
        <w:spacing w:line="276" w:lineRule="auto"/>
        <w:jc w:val="both"/>
        <w:rPr>
          <w:rFonts w:ascii="Times New Roman" w:hAnsi="Times New Roman" w:cs="Times New Roman"/>
          <w:sz w:val="24"/>
          <w:szCs w:val="24"/>
          <w:lang w:val="en-PK"/>
        </w:rPr>
      </w:pPr>
      <w:r w:rsidRPr="005D009B">
        <w:rPr>
          <w:rFonts w:ascii="Times New Roman" w:hAnsi="Times New Roman" w:cs="Times New Roman"/>
          <w:sz w:val="24"/>
          <w:szCs w:val="24"/>
          <w:lang w:val="en-PK"/>
        </w:rPr>
        <w:t>Use micro-segmentation to limit access to only necessary network resources.</w:t>
      </w:r>
    </w:p>
    <w:p w14:paraId="73AF6487" w14:textId="77777777" w:rsidR="005D009B" w:rsidRPr="005D009B" w:rsidRDefault="005D009B" w:rsidP="005D009B">
      <w:pPr>
        <w:numPr>
          <w:ilvl w:val="1"/>
          <w:numId w:val="11"/>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Supporting Reference</w:t>
      </w:r>
      <w:r w:rsidRPr="005D009B">
        <w:rPr>
          <w:rFonts w:ascii="Times New Roman" w:hAnsi="Times New Roman" w:cs="Times New Roman"/>
          <w:sz w:val="24"/>
          <w:szCs w:val="24"/>
          <w:lang w:val="en-PK"/>
        </w:rPr>
        <w:t>: "Zero Trust Security: What It Is, How It Works and Why It Matters" Cisco</w:t>
      </w:r>
    </w:p>
    <w:p w14:paraId="2AB08E1F" w14:textId="77777777" w:rsidR="005D009B" w:rsidRPr="005D009B" w:rsidRDefault="005D009B" w:rsidP="005D009B">
      <w:pPr>
        <w:numPr>
          <w:ilvl w:val="0"/>
          <w:numId w:val="11"/>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Enhance Data Encryption Standards</w:t>
      </w:r>
    </w:p>
    <w:p w14:paraId="5249177F" w14:textId="77777777" w:rsidR="005D009B" w:rsidRPr="005D009B" w:rsidRDefault="005D009B" w:rsidP="005D009B">
      <w:pPr>
        <w:numPr>
          <w:ilvl w:val="1"/>
          <w:numId w:val="11"/>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Recommendation</w:t>
      </w:r>
      <w:r w:rsidRPr="005D009B">
        <w:rPr>
          <w:rFonts w:ascii="Times New Roman" w:hAnsi="Times New Roman" w:cs="Times New Roman"/>
          <w:sz w:val="24"/>
          <w:szCs w:val="24"/>
          <w:lang w:val="en-PK"/>
        </w:rPr>
        <w:t>: Strengthen data encryption methods both in transit and at rest to ensure data safety against interception and breaches.</w:t>
      </w:r>
    </w:p>
    <w:p w14:paraId="591753FA" w14:textId="77777777" w:rsidR="005D009B" w:rsidRPr="005D009B" w:rsidRDefault="005D009B" w:rsidP="005D009B">
      <w:pPr>
        <w:numPr>
          <w:ilvl w:val="1"/>
          <w:numId w:val="11"/>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Actionable Steps</w:t>
      </w:r>
      <w:r w:rsidRPr="005D009B">
        <w:rPr>
          <w:rFonts w:ascii="Times New Roman" w:hAnsi="Times New Roman" w:cs="Times New Roman"/>
          <w:sz w:val="24"/>
          <w:szCs w:val="24"/>
          <w:lang w:val="en-PK"/>
        </w:rPr>
        <w:t>:</w:t>
      </w:r>
    </w:p>
    <w:p w14:paraId="6EFD8CC9" w14:textId="77777777" w:rsidR="005D009B" w:rsidRPr="005D009B" w:rsidRDefault="005D009B" w:rsidP="005D009B">
      <w:pPr>
        <w:numPr>
          <w:ilvl w:val="2"/>
          <w:numId w:val="11"/>
        </w:numPr>
        <w:spacing w:line="276" w:lineRule="auto"/>
        <w:jc w:val="both"/>
        <w:rPr>
          <w:rFonts w:ascii="Times New Roman" w:hAnsi="Times New Roman" w:cs="Times New Roman"/>
          <w:sz w:val="24"/>
          <w:szCs w:val="24"/>
          <w:lang w:val="en-PK"/>
        </w:rPr>
      </w:pPr>
      <w:r w:rsidRPr="005D009B">
        <w:rPr>
          <w:rFonts w:ascii="Times New Roman" w:hAnsi="Times New Roman" w:cs="Times New Roman"/>
          <w:sz w:val="24"/>
          <w:szCs w:val="24"/>
          <w:lang w:val="en-PK"/>
        </w:rPr>
        <w:t>Upgrade encryption protocols to TLS 1.3 for all data in transit.</w:t>
      </w:r>
    </w:p>
    <w:p w14:paraId="100EFB9A" w14:textId="77777777" w:rsidR="005D009B" w:rsidRPr="005D009B" w:rsidRDefault="005D009B" w:rsidP="005D009B">
      <w:pPr>
        <w:numPr>
          <w:ilvl w:val="2"/>
          <w:numId w:val="11"/>
        </w:numPr>
        <w:spacing w:line="276" w:lineRule="auto"/>
        <w:jc w:val="both"/>
        <w:rPr>
          <w:rFonts w:ascii="Times New Roman" w:hAnsi="Times New Roman" w:cs="Times New Roman"/>
          <w:sz w:val="24"/>
          <w:szCs w:val="24"/>
          <w:lang w:val="en-PK"/>
        </w:rPr>
      </w:pPr>
      <w:r w:rsidRPr="005D009B">
        <w:rPr>
          <w:rFonts w:ascii="Times New Roman" w:hAnsi="Times New Roman" w:cs="Times New Roman"/>
          <w:sz w:val="24"/>
          <w:szCs w:val="24"/>
          <w:lang w:val="en-PK"/>
        </w:rPr>
        <w:t>Use Advanced Encryption Standard (AES) with 256-bit keys for data at rest.</w:t>
      </w:r>
    </w:p>
    <w:p w14:paraId="29D6EABC" w14:textId="77777777" w:rsidR="005D009B" w:rsidRPr="005D009B" w:rsidRDefault="005D009B" w:rsidP="005D009B">
      <w:pPr>
        <w:numPr>
          <w:ilvl w:val="2"/>
          <w:numId w:val="11"/>
        </w:numPr>
        <w:spacing w:line="276" w:lineRule="auto"/>
        <w:jc w:val="both"/>
        <w:rPr>
          <w:rFonts w:ascii="Times New Roman" w:hAnsi="Times New Roman" w:cs="Times New Roman"/>
          <w:sz w:val="24"/>
          <w:szCs w:val="24"/>
          <w:lang w:val="en-PK"/>
        </w:rPr>
      </w:pPr>
      <w:r w:rsidRPr="005D009B">
        <w:rPr>
          <w:rFonts w:ascii="Times New Roman" w:hAnsi="Times New Roman" w:cs="Times New Roman"/>
          <w:sz w:val="24"/>
          <w:szCs w:val="24"/>
          <w:lang w:val="en-PK"/>
        </w:rPr>
        <w:t>Regularly audit encryption practices and update algorithms as needed.</w:t>
      </w:r>
    </w:p>
    <w:p w14:paraId="34F7F315" w14:textId="77777777" w:rsidR="005D009B" w:rsidRPr="005D009B" w:rsidRDefault="005D009B" w:rsidP="005D009B">
      <w:pPr>
        <w:numPr>
          <w:ilvl w:val="1"/>
          <w:numId w:val="11"/>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Supporting Reference</w:t>
      </w:r>
      <w:r w:rsidRPr="005D009B">
        <w:rPr>
          <w:rFonts w:ascii="Times New Roman" w:hAnsi="Times New Roman" w:cs="Times New Roman"/>
          <w:sz w:val="24"/>
          <w:szCs w:val="24"/>
          <w:lang w:val="en-PK"/>
        </w:rPr>
        <w:t>: "Transport Layer Security (TLS) - RFC 8446" IETF</w:t>
      </w:r>
    </w:p>
    <w:p w14:paraId="27353CBB" w14:textId="77777777" w:rsidR="005D009B" w:rsidRPr="005D009B" w:rsidRDefault="005D009B" w:rsidP="005D009B">
      <w:pPr>
        <w:numPr>
          <w:ilvl w:val="0"/>
          <w:numId w:val="11"/>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Implement Advanced Threat Detection and Response</w:t>
      </w:r>
    </w:p>
    <w:p w14:paraId="40678C14" w14:textId="77777777" w:rsidR="005D009B" w:rsidRPr="005D009B" w:rsidRDefault="005D009B" w:rsidP="005D009B">
      <w:pPr>
        <w:numPr>
          <w:ilvl w:val="1"/>
          <w:numId w:val="11"/>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Recommendation</w:t>
      </w:r>
      <w:r w:rsidRPr="005D009B">
        <w:rPr>
          <w:rFonts w:ascii="Times New Roman" w:hAnsi="Times New Roman" w:cs="Times New Roman"/>
          <w:sz w:val="24"/>
          <w:szCs w:val="24"/>
          <w:lang w:val="en-PK"/>
        </w:rPr>
        <w:t>: Deploy advanced threat detection and response systems to proactively identify and mitigate security threats.</w:t>
      </w:r>
    </w:p>
    <w:p w14:paraId="5F75B34E" w14:textId="77777777" w:rsidR="005D009B" w:rsidRPr="005D009B" w:rsidRDefault="005D009B" w:rsidP="005D009B">
      <w:pPr>
        <w:numPr>
          <w:ilvl w:val="1"/>
          <w:numId w:val="11"/>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lastRenderedPageBreak/>
        <w:t>Actionable Steps</w:t>
      </w:r>
      <w:r w:rsidRPr="005D009B">
        <w:rPr>
          <w:rFonts w:ascii="Times New Roman" w:hAnsi="Times New Roman" w:cs="Times New Roman"/>
          <w:sz w:val="24"/>
          <w:szCs w:val="24"/>
          <w:lang w:val="en-PK"/>
        </w:rPr>
        <w:t>:</w:t>
      </w:r>
    </w:p>
    <w:p w14:paraId="416CA196" w14:textId="77777777" w:rsidR="005D009B" w:rsidRPr="005D009B" w:rsidRDefault="005D009B" w:rsidP="005D009B">
      <w:pPr>
        <w:numPr>
          <w:ilvl w:val="2"/>
          <w:numId w:val="11"/>
        </w:numPr>
        <w:spacing w:line="276" w:lineRule="auto"/>
        <w:jc w:val="both"/>
        <w:rPr>
          <w:rFonts w:ascii="Times New Roman" w:hAnsi="Times New Roman" w:cs="Times New Roman"/>
          <w:sz w:val="24"/>
          <w:szCs w:val="24"/>
          <w:lang w:val="en-PK"/>
        </w:rPr>
      </w:pPr>
      <w:r w:rsidRPr="005D009B">
        <w:rPr>
          <w:rFonts w:ascii="Times New Roman" w:hAnsi="Times New Roman" w:cs="Times New Roman"/>
          <w:sz w:val="24"/>
          <w:szCs w:val="24"/>
          <w:lang w:val="en-PK"/>
        </w:rPr>
        <w:t>Integrate AI-driven security information and event management (SIEM) systems.</w:t>
      </w:r>
    </w:p>
    <w:p w14:paraId="7F7FC0B2" w14:textId="77777777" w:rsidR="005D009B" w:rsidRPr="005D009B" w:rsidRDefault="005D009B" w:rsidP="005D009B">
      <w:pPr>
        <w:numPr>
          <w:ilvl w:val="2"/>
          <w:numId w:val="11"/>
        </w:numPr>
        <w:spacing w:line="276" w:lineRule="auto"/>
        <w:jc w:val="both"/>
        <w:rPr>
          <w:rFonts w:ascii="Times New Roman" w:hAnsi="Times New Roman" w:cs="Times New Roman"/>
          <w:sz w:val="24"/>
          <w:szCs w:val="24"/>
          <w:lang w:val="en-PK"/>
        </w:rPr>
      </w:pPr>
      <w:r w:rsidRPr="005D009B">
        <w:rPr>
          <w:rFonts w:ascii="Times New Roman" w:hAnsi="Times New Roman" w:cs="Times New Roman"/>
          <w:sz w:val="24"/>
          <w:szCs w:val="24"/>
          <w:lang w:val="en-PK"/>
        </w:rPr>
        <w:t>Use Endpoint Detection and Response (EDR) tools to monitor endpoint activities.</w:t>
      </w:r>
    </w:p>
    <w:p w14:paraId="63105842" w14:textId="77777777" w:rsidR="005D009B" w:rsidRPr="005D009B" w:rsidRDefault="005D009B" w:rsidP="005D009B">
      <w:pPr>
        <w:numPr>
          <w:ilvl w:val="2"/>
          <w:numId w:val="11"/>
        </w:numPr>
        <w:spacing w:line="276" w:lineRule="auto"/>
        <w:jc w:val="both"/>
        <w:rPr>
          <w:rFonts w:ascii="Times New Roman" w:hAnsi="Times New Roman" w:cs="Times New Roman"/>
          <w:sz w:val="24"/>
          <w:szCs w:val="24"/>
          <w:lang w:val="en-PK"/>
        </w:rPr>
      </w:pPr>
      <w:r w:rsidRPr="005D009B">
        <w:rPr>
          <w:rFonts w:ascii="Times New Roman" w:hAnsi="Times New Roman" w:cs="Times New Roman"/>
          <w:sz w:val="24"/>
          <w:szCs w:val="24"/>
          <w:lang w:val="en-PK"/>
        </w:rPr>
        <w:t>Conduct regular penetration testing and vulnerability assessments.</w:t>
      </w:r>
    </w:p>
    <w:p w14:paraId="0516D5E4" w14:textId="77777777" w:rsidR="005D009B" w:rsidRPr="005D009B" w:rsidRDefault="005D009B" w:rsidP="005D009B">
      <w:pPr>
        <w:numPr>
          <w:ilvl w:val="1"/>
          <w:numId w:val="11"/>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Supporting Reference</w:t>
      </w:r>
      <w:r w:rsidRPr="005D009B">
        <w:rPr>
          <w:rFonts w:ascii="Times New Roman" w:hAnsi="Times New Roman" w:cs="Times New Roman"/>
          <w:sz w:val="24"/>
          <w:szCs w:val="24"/>
          <w:lang w:val="en-PK"/>
        </w:rPr>
        <w:t>: "The Value of an Advanced Threat Detection and Response Solution" Gartner</w:t>
      </w:r>
    </w:p>
    <w:p w14:paraId="58182D3F" w14:textId="77777777" w:rsidR="005D009B" w:rsidRPr="005D009B" w:rsidRDefault="005D009B" w:rsidP="005D009B">
      <w:pPr>
        <w:spacing w:line="276" w:lineRule="auto"/>
        <w:jc w:val="both"/>
        <w:rPr>
          <w:rFonts w:ascii="Times New Roman" w:hAnsi="Times New Roman" w:cs="Times New Roman"/>
          <w:b/>
          <w:bCs/>
          <w:sz w:val="24"/>
          <w:szCs w:val="24"/>
          <w:lang w:val="en-PK"/>
        </w:rPr>
      </w:pPr>
      <w:r w:rsidRPr="005D009B">
        <w:rPr>
          <w:rFonts w:ascii="Times New Roman" w:hAnsi="Times New Roman" w:cs="Times New Roman"/>
          <w:b/>
          <w:bCs/>
          <w:sz w:val="24"/>
          <w:szCs w:val="24"/>
          <w:lang w:val="en-PK"/>
        </w:rPr>
        <w:t>Supporting Discussion</w:t>
      </w:r>
    </w:p>
    <w:p w14:paraId="328CA42D" w14:textId="17B3D9A8" w:rsidR="005D009B" w:rsidRPr="005D009B" w:rsidRDefault="005D009B" w:rsidP="005D009B">
      <w:pPr>
        <w:numPr>
          <w:ilvl w:val="0"/>
          <w:numId w:val="12"/>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Zero Trust Architecture</w:t>
      </w:r>
      <w:r w:rsidRPr="005D009B">
        <w:rPr>
          <w:rFonts w:ascii="Times New Roman" w:hAnsi="Times New Roman" w:cs="Times New Roman"/>
          <w:sz w:val="24"/>
          <w:szCs w:val="24"/>
          <w:lang w:val="en-PK"/>
        </w:rPr>
        <w:t xml:space="preserve">: By implementing Zero Trust, Telstra can significantly reduce the risk of unauthorized access and lateral movement within the network. Zero Trust ensures that even if an attacker gains access to one part of the network, they cannot easily move to other areas without re-authentication and </w:t>
      </w:r>
      <w:r w:rsidRPr="009953E7">
        <w:rPr>
          <w:rFonts w:ascii="Times New Roman" w:hAnsi="Times New Roman" w:cs="Times New Roman"/>
          <w:sz w:val="24"/>
          <w:szCs w:val="24"/>
          <w:lang w:val="en-PK"/>
        </w:rPr>
        <w:t>verification.</w:t>
      </w:r>
    </w:p>
    <w:p w14:paraId="58832777" w14:textId="76A45C74" w:rsidR="005D009B" w:rsidRPr="005D009B" w:rsidRDefault="005D009B" w:rsidP="005D009B">
      <w:pPr>
        <w:numPr>
          <w:ilvl w:val="0"/>
          <w:numId w:val="12"/>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Data Encryption</w:t>
      </w:r>
      <w:r w:rsidRPr="005D009B">
        <w:rPr>
          <w:rFonts w:ascii="Times New Roman" w:hAnsi="Times New Roman" w:cs="Times New Roman"/>
          <w:sz w:val="24"/>
          <w:szCs w:val="24"/>
          <w:lang w:val="en-PK"/>
        </w:rPr>
        <w:t xml:space="preserve">: Upgrading to TLS 1.3 and using AES-256 for encryption will enhance the security of data both in transit and at rest. TLS 1.3 provides improved security features and performance over previous versions, while AES-256 is widely recognized as one of the most secure encryption standards </w:t>
      </w:r>
      <w:r w:rsidRPr="009953E7">
        <w:rPr>
          <w:rFonts w:ascii="Times New Roman" w:hAnsi="Times New Roman" w:cs="Times New Roman"/>
          <w:sz w:val="24"/>
          <w:szCs w:val="24"/>
          <w:lang w:val="en-PK"/>
        </w:rPr>
        <w:t>available.</w:t>
      </w:r>
    </w:p>
    <w:p w14:paraId="3A8DE742" w14:textId="33B8CB8C" w:rsidR="005D009B" w:rsidRPr="005D009B" w:rsidRDefault="005D009B" w:rsidP="005D009B">
      <w:pPr>
        <w:numPr>
          <w:ilvl w:val="0"/>
          <w:numId w:val="12"/>
        </w:numPr>
        <w:spacing w:line="276" w:lineRule="auto"/>
        <w:jc w:val="both"/>
        <w:rPr>
          <w:rFonts w:ascii="Times New Roman" w:hAnsi="Times New Roman" w:cs="Times New Roman"/>
          <w:sz w:val="24"/>
          <w:szCs w:val="24"/>
          <w:lang w:val="en-PK"/>
        </w:rPr>
      </w:pPr>
      <w:r w:rsidRPr="005D009B">
        <w:rPr>
          <w:rFonts w:ascii="Times New Roman" w:hAnsi="Times New Roman" w:cs="Times New Roman"/>
          <w:b/>
          <w:bCs/>
          <w:sz w:val="24"/>
          <w:szCs w:val="24"/>
          <w:lang w:val="en-PK"/>
        </w:rPr>
        <w:t>Advanced Threat Detection</w:t>
      </w:r>
      <w:r w:rsidRPr="005D009B">
        <w:rPr>
          <w:rFonts w:ascii="Times New Roman" w:hAnsi="Times New Roman" w:cs="Times New Roman"/>
          <w:sz w:val="24"/>
          <w:szCs w:val="24"/>
          <w:lang w:val="en-PK"/>
        </w:rPr>
        <w:t xml:space="preserve">: Advanced threat detection systems, powered by AI and machine learning, can identify unusual patterns and potential threats more effectively than traditional methods. Integrating these tools can help Telstra detect and respond to security incidents in real-time, minimizing potential </w:t>
      </w:r>
      <w:r w:rsidRPr="009953E7">
        <w:rPr>
          <w:rFonts w:ascii="Times New Roman" w:hAnsi="Times New Roman" w:cs="Times New Roman"/>
          <w:sz w:val="24"/>
          <w:szCs w:val="24"/>
          <w:lang w:val="en-PK"/>
        </w:rPr>
        <w:t>damage.</w:t>
      </w:r>
    </w:p>
    <w:p w14:paraId="70ED9F72" w14:textId="77777777" w:rsidR="005D009B" w:rsidRPr="005D009B" w:rsidRDefault="005D009B" w:rsidP="005D009B">
      <w:pPr>
        <w:spacing w:line="276" w:lineRule="auto"/>
        <w:jc w:val="both"/>
        <w:rPr>
          <w:rFonts w:ascii="Times New Roman" w:hAnsi="Times New Roman" w:cs="Times New Roman"/>
          <w:sz w:val="24"/>
          <w:szCs w:val="24"/>
          <w:lang w:val="en-PK"/>
        </w:rPr>
      </w:pPr>
      <w:r w:rsidRPr="005D009B">
        <w:rPr>
          <w:rFonts w:ascii="Times New Roman" w:hAnsi="Times New Roman" w:cs="Times New Roman"/>
          <w:sz w:val="24"/>
          <w:szCs w:val="24"/>
          <w:lang w:val="en-PK"/>
        </w:rPr>
        <w:t>These recommendations focus on enhancing Telstra's overall security posture by addressing critical areas in network technology, protocols, and architecture. Implementing these measures will help ensure robust data distribution and safety across the network.</w:t>
      </w:r>
    </w:p>
    <w:p w14:paraId="1FFA5E37" w14:textId="30C0A689" w:rsidR="005D009B" w:rsidRPr="009953E7" w:rsidRDefault="005D009B" w:rsidP="009953E7">
      <w:pPr>
        <w:pStyle w:val="Heading1"/>
        <w:rPr>
          <w:rFonts w:ascii="Times New Roman" w:hAnsi="Times New Roman" w:cs="Times New Roman"/>
          <w:b/>
          <w:bCs/>
          <w:color w:val="auto"/>
          <w:sz w:val="28"/>
          <w:szCs w:val="28"/>
          <w:lang w:val="en-PK"/>
        </w:rPr>
      </w:pPr>
      <w:bookmarkStart w:id="5" w:name="_Toc169958832"/>
      <w:r w:rsidRPr="009953E7">
        <w:rPr>
          <w:rFonts w:ascii="Times New Roman" w:hAnsi="Times New Roman" w:cs="Times New Roman"/>
          <w:b/>
          <w:bCs/>
          <w:color w:val="auto"/>
          <w:sz w:val="28"/>
          <w:szCs w:val="28"/>
          <w:lang w:val="en-PK"/>
        </w:rPr>
        <w:t>Conclusion</w:t>
      </w:r>
      <w:bookmarkEnd w:id="5"/>
    </w:p>
    <w:p w14:paraId="4538D3D4" w14:textId="59661A0F" w:rsidR="005D009B" w:rsidRDefault="005D009B" w:rsidP="005D009B">
      <w:pPr>
        <w:spacing w:line="276" w:lineRule="auto"/>
        <w:jc w:val="both"/>
        <w:rPr>
          <w:rFonts w:ascii="Times New Roman" w:hAnsi="Times New Roman" w:cs="Times New Roman"/>
          <w:sz w:val="24"/>
          <w:szCs w:val="24"/>
        </w:rPr>
      </w:pPr>
      <w:r w:rsidRPr="009953E7">
        <w:rPr>
          <w:rFonts w:ascii="Times New Roman" w:hAnsi="Times New Roman" w:cs="Times New Roman"/>
          <w:sz w:val="24"/>
          <w:szCs w:val="24"/>
        </w:rPr>
        <w:t>In summary, Telstra's network infrastructure is designed to support its extensive range of telecommunications and technology services. The network is composed of various core devices, including routers, switches, firewalls, and load balancers, which ensure efficient and secure data transmission. Data storage and access are facilitated through SAN and NAS devices, while mobile towers and Wi-Fi access points provide internet connectivity for customers. Our analysis of a typical customer interaction, such as online bill payment, highlighted the crucial roles of protocols like HTTPS, IP, and TCP in ensuring data safety and reliability. Finally, the recommendations provided focus on adopting a Zero Trust architecture, enhancing data encryption standards, and implementing advanced threat detection systems to further improve data distribution and network security. These measures will help Telstra maintain its leadership in delivering reliable and secure telecommunications services.</w:t>
      </w:r>
    </w:p>
    <w:p w14:paraId="6A51EDD0" w14:textId="77777777" w:rsidR="0080470D" w:rsidRDefault="0080470D" w:rsidP="005D009B">
      <w:pPr>
        <w:spacing w:line="276" w:lineRule="auto"/>
        <w:jc w:val="both"/>
        <w:rPr>
          <w:rFonts w:ascii="Times New Roman" w:hAnsi="Times New Roman" w:cs="Times New Roman"/>
          <w:sz w:val="24"/>
          <w:szCs w:val="24"/>
        </w:rPr>
      </w:pPr>
    </w:p>
    <w:p w14:paraId="2EE4AE74" w14:textId="6B4E4D44" w:rsidR="0080470D" w:rsidRPr="0080470D" w:rsidRDefault="0080470D" w:rsidP="0080470D">
      <w:pPr>
        <w:pStyle w:val="Heading1"/>
        <w:rPr>
          <w:rFonts w:ascii="Times New Roman" w:hAnsi="Times New Roman" w:cs="Times New Roman"/>
          <w:b/>
          <w:bCs/>
          <w:color w:val="auto"/>
          <w:sz w:val="28"/>
          <w:szCs w:val="28"/>
        </w:rPr>
      </w:pPr>
      <w:bookmarkStart w:id="6" w:name="_Toc169958833"/>
      <w:r w:rsidRPr="0080470D">
        <w:rPr>
          <w:rFonts w:ascii="Times New Roman" w:hAnsi="Times New Roman" w:cs="Times New Roman"/>
          <w:b/>
          <w:bCs/>
          <w:color w:val="auto"/>
          <w:sz w:val="28"/>
          <w:szCs w:val="28"/>
        </w:rPr>
        <w:lastRenderedPageBreak/>
        <w:t>References</w:t>
      </w:r>
      <w:bookmarkEnd w:id="6"/>
    </w:p>
    <w:p w14:paraId="42030E93" w14:textId="7B3463B6" w:rsidR="0080470D" w:rsidRDefault="0080470D" w:rsidP="0080470D">
      <w:pPr>
        <w:spacing w:line="276" w:lineRule="auto"/>
        <w:rPr>
          <w:rFonts w:ascii="Times New Roman" w:hAnsi="Times New Roman" w:cs="Times New Roman"/>
          <w:sz w:val="24"/>
          <w:szCs w:val="24"/>
        </w:rPr>
      </w:pPr>
      <w:r w:rsidRPr="0080470D">
        <w:rPr>
          <w:rFonts w:ascii="Times New Roman" w:hAnsi="Times New Roman" w:cs="Times New Roman"/>
          <w:sz w:val="24"/>
          <w:szCs w:val="24"/>
        </w:rPr>
        <w:t xml:space="preserve">Cisco. (n.d.). Cisco core routers. Cisco. Retrieved from </w:t>
      </w:r>
      <w:hyperlink r:id="rId7" w:history="1">
        <w:r w:rsidRPr="0068649A">
          <w:rPr>
            <w:rStyle w:val="Hyperlink"/>
            <w:rFonts w:ascii="Times New Roman" w:hAnsi="Times New Roman" w:cs="Times New Roman"/>
            <w:sz w:val="24"/>
            <w:szCs w:val="24"/>
          </w:rPr>
          <w:t>https://www.cisco.com/c/en/us/products/routers/</w:t>
        </w:r>
      </w:hyperlink>
    </w:p>
    <w:p w14:paraId="48595EAE" w14:textId="6F808DD9" w:rsidR="0080470D" w:rsidRDefault="0080470D" w:rsidP="0080470D">
      <w:pPr>
        <w:spacing w:line="276" w:lineRule="auto"/>
        <w:rPr>
          <w:rFonts w:ascii="Times New Roman" w:hAnsi="Times New Roman" w:cs="Times New Roman"/>
          <w:sz w:val="24"/>
          <w:szCs w:val="24"/>
        </w:rPr>
      </w:pPr>
      <w:r w:rsidRPr="0080470D">
        <w:rPr>
          <w:rFonts w:ascii="Times New Roman" w:hAnsi="Times New Roman" w:cs="Times New Roman"/>
          <w:sz w:val="24"/>
          <w:szCs w:val="24"/>
        </w:rPr>
        <w:t xml:space="preserve">Cloudflare. (n.d.). What is HTTPS? Why use HTTPS? Cloudflare. Retrieved from </w:t>
      </w:r>
      <w:hyperlink r:id="rId8" w:history="1">
        <w:r w:rsidRPr="0068649A">
          <w:rPr>
            <w:rStyle w:val="Hyperlink"/>
            <w:rFonts w:ascii="Times New Roman" w:hAnsi="Times New Roman" w:cs="Times New Roman"/>
            <w:sz w:val="24"/>
            <w:szCs w:val="24"/>
          </w:rPr>
          <w:t>https://www.cloudflare.com/learning/ssl/why-use-https/</w:t>
        </w:r>
      </w:hyperlink>
    </w:p>
    <w:p w14:paraId="4637FD4C" w14:textId="052C04D1" w:rsidR="0080470D" w:rsidRDefault="0080470D" w:rsidP="0080470D">
      <w:pPr>
        <w:spacing w:line="276" w:lineRule="auto"/>
        <w:rPr>
          <w:rFonts w:ascii="Times New Roman" w:hAnsi="Times New Roman" w:cs="Times New Roman"/>
          <w:sz w:val="24"/>
          <w:szCs w:val="24"/>
        </w:rPr>
      </w:pPr>
      <w:r w:rsidRPr="0080470D">
        <w:rPr>
          <w:rFonts w:ascii="Times New Roman" w:hAnsi="Times New Roman" w:cs="Times New Roman"/>
          <w:sz w:val="24"/>
          <w:szCs w:val="24"/>
        </w:rPr>
        <w:t xml:space="preserve">Dell Technologies. (n.d.). SAN storage solutions. Dell Technologies. Retrieved from </w:t>
      </w:r>
      <w:hyperlink r:id="rId9" w:history="1">
        <w:r w:rsidRPr="0068649A">
          <w:rPr>
            <w:rStyle w:val="Hyperlink"/>
            <w:rFonts w:ascii="Times New Roman" w:hAnsi="Times New Roman" w:cs="Times New Roman"/>
            <w:sz w:val="24"/>
            <w:szCs w:val="24"/>
          </w:rPr>
          <w:t>https://www.delltechnologies.com/en-us/storage/san.htm</w:t>
        </w:r>
      </w:hyperlink>
    </w:p>
    <w:p w14:paraId="03B53587" w14:textId="78BD0A62" w:rsidR="0080470D" w:rsidRDefault="0080470D" w:rsidP="0080470D">
      <w:pPr>
        <w:spacing w:line="276" w:lineRule="auto"/>
        <w:rPr>
          <w:rFonts w:ascii="Times New Roman" w:hAnsi="Times New Roman" w:cs="Times New Roman"/>
          <w:sz w:val="24"/>
          <w:szCs w:val="24"/>
        </w:rPr>
      </w:pPr>
      <w:r w:rsidRPr="0080470D">
        <w:rPr>
          <w:rFonts w:ascii="Times New Roman" w:hAnsi="Times New Roman" w:cs="Times New Roman"/>
          <w:sz w:val="24"/>
          <w:szCs w:val="24"/>
        </w:rPr>
        <w:t xml:space="preserve">F5 Networks. (n.d.). Load balancers. F5 Networks. Retrieved from </w:t>
      </w:r>
      <w:hyperlink r:id="rId10" w:history="1">
        <w:r w:rsidRPr="0068649A">
          <w:rPr>
            <w:rStyle w:val="Hyperlink"/>
            <w:rFonts w:ascii="Times New Roman" w:hAnsi="Times New Roman" w:cs="Times New Roman"/>
            <w:sz w:val="24"/>
            <w:szCs w:val="24"/>
          </w:rPr>
          <w:t>https://www.f5.com/products/big-ip-services/load-balancer</w:t>
        </w:r>
      </w:hyperlink>
    </w:p>
    <w:p w14:paraId="11257CB9" w14:textId="0779F954" w:rsidR="0080470D" w:rsidRDefault="0080470D" w:rsidP="0080470D">
      <w:pPr>
        <w:spacing w:line="276" w:lineRule="auto"/>
        <w:rPr>
          <w:rFonts w:ascii="Times New Roman" w:hAnsi="Times New Roman" w:cs="Times New Roman"/>
          <w:sz w:val="24"/>
          <w:szCs w:val="24"/>
        </w:rPr>
      </w:pPr>
      <w:r w:rsidRPr="0080470D">
        <w:rPr>
          <w:rFonts w:ascii="Times New Roman" w:hAnsi="Times New Roman" w:cs="Times New Roman"/>
          <w:sz w:val="24"/>
          <w:szCs w:val="24"/>
        </w:rPr>
        <w:t xml:space="preserve">Fortinet. (n.d.). Firewall security. Fortinet. Retrieved from </w:t>
      </w:r>
      <w:hyperlink r:id="rId11" w:history="1">
        <w:r w:rsidRPr="0068649A">
          <w:rPr>
            <w:rStyle w:val="Hyperlink"/>
            <w:rFonts w:ascii="Times New Roman" w:hAnsi="Times New Roman" w:cs="Times New Roman"/>
            <w:sz w:val="24"/>
            <w:szCs w:val="24"/>
          </w:rPr>
          <w:t>https://www.fortinet.com/products/firewall</w:t>
        </w:r>
      </w:hyperlink>
    </w:p>
    <w:p w14:paraId="022F0410" w14:textId="32AC7BD7" w:rsidR="0080470D" w:rsidRDefault="0080470D" w:rsidP="0080470D">
      <w:pPr>
        <w:spacing w:line="276" w:lineRule="auto"/>
        <w:rPr>
          <w:rFonts w:ascii="Times New Roman" w:hAnsi="Times New Roman" w:cs="Times New Roman"/>
          <w:sz w:val="24"/>
          <w:szCs w:val="24"/>
        </w:rPr>
      </w:pPr>
      <w:proofErr w:type="spellStart"/>
      <w:r w:rsidRPr="0080470D">
        <w:rPr>
          <w:rFonts w:ascii="Times New Roman" w:hAnsi="Times New Roman" w:cs="Times New Roman"/>
          <w:sz w:val="24"/>
          <w:szCs w:val="24"/>
        </w:rPr>
        <w:t>GeeksforGeeks</w:t>
      </w:r>
      <w:proofErr w:type="spellEnd"/>
      <w:r w:rsidRPr="0080470D">
        <w:rPr>
          <w:rFonts w:ascii="Times New Roman" w:hAnsi="Times New Roman" w:cs="Times New Roman"/>
          <w:sz w:val="24"/>
          <w:szCs w:val="24"/>
        </w:rPr>
        <w:t xml:space="preserve">. (n.d.). Internet protocol - Introduction. </w:t>
      </w:r>
      <w:proofErr w:type="spellStart"/>
      <w:r w:rsidRPr="0080470D">
        <w:rPr>
          <w:rFonts w:ascii="Times New Roman" w:hAnsi="Times New Roman" w:cs="Times New Roman"/>
          <w:sz w:val="24"/>
          <w:szCs w:val="24"/>
        </w:rPr>
        <w:t>GeeksforGeeks</w:t>
      </w:r>
      <w:proofErr w:type="spellEnd"/>
      <w:r w:rsidRPr="0080470D">
        <w:rPr>
          <w:rFonts w:ascii="Times New Roman" w:hAnsi="Times New Roman" w:cs="Times New Roman"/>
          <w:sz w:val="24"/>
          <w:szCs w:val="24"/>
        </w:rPr>
        <w:t xml:space="preserve">. Retrieved from </w:t>
      </w:r>
      <w:hyperlink r:id="rId12" w:history="1">
        <w:r w:rsidRPr="0068649A">
          <w:rPr>
            <w:rStyle w:val="Hyperlink"/>
            <w:rFonts w:ascii="Times New Roman" w:hAnsi="Times New Roman" w:cs="Times New Roman"/>
            <w:sz w:val="24"/>
            <w:szCs w:val="24"/>
          </w:rPr>
          <w:t>https://www.geeksforgeeks.org/internet-protocol/</w:t>
        </w:r>
      </w:hyperlink>
    </w:p>
    <w:p w14:paraId="43126A18" w14:textId="35381F6B" w:rsidR="0080470D" w:rsidRDefault="0080470D" w:rsidP="0080470D">
      <w:pPr>
        <w:spacing w:line="276" w:lineRule="auto"/>
        <w:rPr>
          <w:rFonts w:ascii="Times New Roman" w:hAnsi="Times New Roman" w:cs="Times New Roman"/>
          <w:sz w:val="24"/>
          <w:szCs w:val="24"/>
        </w:rPr>
      </w:pPr>
      <w:r w:rsidRPr="0080470D">
        <w:rPr>
          <w:rFonts w:ascii="Times New Roman" w:hAnsi="Times New Roman" w:cs="Times New Roman"/>
          <w:sz w:val="24"/>
          <w:szCs w:val="24"/>
        </w:rPr>
        <w:t xml:space="preserve">Gartner. (2021). The value of an advanced threat detection and response solution. Gartner. Retrieved from </w:t>
      </w:r>
      <w:hyperlink r:id="rId13" w:history="1">
        <w:r w:rsidRPr="0068649A">
          <w:rPr>
            <w:rStyle w:val="Hyperlink"/>
            <w:rFonts w:ascii="Times New Roman" w:hAnsi="Times New Roman" w:cs="Times New Roman"/>
            <w:sz w:val="24"/>
            <w:szCs w:val="24"/>
          </w:rPr>
          <w:t>https://www.gartner.com/en/documents/3987488/the-value-of-an-advanced-threat-detection-and-response-solut</w:t>
        </w:r>
      </w:hyperlink>
    </w:p>
    <w:p w14:paraId="5B16EE08" w14:textId="64CAD84B" w:rsidR="0080470D" w:rsidRDefault="0080470D" w:rsidP="0080470D">
      <w:pPr>
        <w:spacing w:line="276" w:lineRule="auto"/>
        <w:rPr>
          <w:rFonts w:ascii="Times New Roman" w:hAnsi="Times New Roman" w:cs="Times New Roman"/>
          <w:sz w:val="24"/>
          <w:szCs w:val="24"/>
        </w:rPr>
      </w:pPr>
      <w:r w:rsidRPr="0080470D">
        <w:rPr>
          <w:rFonts w:ascii="Times New Roman" w:hAnsi="Times New Roman" w:cs="Times New Roman"/>
          <w:sz w:val="24"/>
          <w:szCs w:val="24"/>
        </w:rPr>
        <w:t xml:space="preserve">Hewlett Packard Enterprise. (n.d.). Network switches. Hewlett Packard Enterprise. Retrieved from </w:t>
      </w:r>
      <w:hyperlink r:id="rId14" w:history="1">
        <w:r w:rsidRPr="0068649A">
          <w:rPr>
            <w:rStyle w:val="Hyperlink"/>
            <w:rFonts w:ascii="Times New Roman" w:hAnsi="Times New Roman" w:cs="Times New Roman"/>
            <w:sz w:val="24"/>
            <w:szCs w:val="24"/>
          </w:rPr>
          <w:t>https://www.hpe.com/us/en/networking/switches.html</w:t>
        </w:r>
      </w:hyperlink>
    </w:p>
    <w:p w14:paraId="11584213" w14:textId="0A8C65D0" w:rsidR="0080470D" w:rsidRDefault="0080470D" w:rsidP="0080470D">
      <w:pPr>
        <w:spacing w:line="276" w:lineRule="auto"/>
        <w:rPr>
          <w:rFonts w:ascii="Times New Roman" w:hAnsi="Times New Roman" w:cs="Times New Roman"/>
          <w:sz w:val="24"/>
          <w:szCs w:val="24"/>
          <w:lang w:val="en-PK"/>
        </w:rPr>
      </w:pPr>
      <w:r w:rsidRPr="0080470D">
        <w:rPr>
          <w:rFonts w:ascii="Times New Roman" w:hAnsi="Times New Roman" w:cs="Times New Roman"/>
          <w:sz w:val="24"/>
          <w:szCs w:val="24"/>
        </w:rPr>
        <w:t xml:space="preserve">Microsoft. (n.d.). Transmission control protocol (TCP). Microsoft Docs. Retrieved from </w:t>
      </w:r>
      <w:hyperlink r:id="rId15" w:tgtFrame="_new" w:history="1">
        <w:r w:rsidRPr="0080470D">
          <w:rPr>
            <w:rStyle w:val="Hyperlink"/>
            <w:rFonts w:ascii="Times New Roman" w:hAnsi="Times New Roman" w:cs="Times New Roman"/>
            <w:sz w:val="24"/>
            <w:szCs w:val="24"/>
          </w:rPr>
          <w:t>https://docs.microsoft.com/en-us/windows/win32/winsock/transmission-control-protocol-tcp</w:t>
        </w:r>
      </w:hyperlink>
    </w:p>
    <w:p w14:paraId="020808FD" w14:textId="164C8A57" w:rsidR="0080470D" w:rsidRDefault="0080470D" w:rsidP="0080470D">
      <w:pPr>
        <w:spacing w:line="276" w:lineRule="auto"/>
        <w:rPr>
          <w:rFonts w:ascii="Times New Roman" w:hAnsi="Times New Roman" w:cs="Times New Roman"/>
          <w:sz w:val="24"/>
          <w:szCs w:val="24"/>
        </w:rPr>
      </w:pPr>
      <w:r w:rsidRPr="0080470D">
        <w:rPr>
          <w:rFonts w:ascii="Times New Roman" w:hAnsi="Times New Roman" w:cs="Times New Roman"/>
          <w:sz w:val="24"/>
          <w:szCs w:val="24"/>
        </w:rPr>
        <w:t xml:space="preserve">Synology. (n.d.). NAS storage. Synology. Retrieved from </w:t>
      </w:r>
      <w:hyperlink r:id="rId16" w:history="1">
        <w:r w:rsidRPr="0068649A">
          <w:rPr>
            <w:rStyle w:val="Hyperlink"/>
            <w:rFonts w:ascii="Times New Roman" w:hAnsi="Times New Roman" w:cs="Times New Roman"/>
            <w:sz w:val="24"/>
            <w:szCs w:val="24"/>
          </w:rPr>
          <w:t>https://www.synology.com/en-global/products/NAS</w:t>
        </w:r>
      </w:hyperlink>
    </w:p>
    <w:p w14:paraId="41CCEDC8" w14:textId="2C601625" w:rsidR="0080470D" w:rsidRDefault="0080470D" w:rsidP="0080470D">
      <w:pPr>
        <w:spacing w:line="276" w:lineRule="auto"/>
        <w:rPr>
          <w:rFonts w:ascii="Times New Roman" w:hAnsi="Times New Roman" w:cs="Times New Roman"/>
          <w:sz w:val="24"/>
          <w:szCs w:val="24"/>
        </w:rPr>
      </w:pPr>
      <w:r w:rsidRPr="0080470D">
        <w:rPr>
          <w:rFonts w:ascii="Times New Roman" w:hAnsi="Times New Roman" w:cs="Times New Roman"/>
          <w:sz w:val="24"/>
          <w:szCs w:val="24"/>
        </w:rPr>
        <w:t xml:space="preserve">Cisco. (n.d.). Zero trust security: What it is, how it works and why it matters. Cisco. Retrieved from </w:t>
      </w:r>
      <w:hyperlink r:id="rId17" w:history="1">
        <w:r w:rsidRPr="0068649A">
          <w:rPr>
            <w:rStyle w:val="Hyperlink"/>
            <w:rFonts w:ascii="Times New Roman" w:hAnsi="Times New Roman" w:cs="Times New Roman"/>
            <w:sz w:val="24"/>
            <w:szCs w:val="24"/>
          </w:rPr>
          <w:t>https://www.cisco.com/c/en/us/products/security/zero-trust-security.html</w:t>
        </w:r>
      </w:hyperlink>
    </w:p>
    <w:p w14:paraId="191EACB9" w14:textId="77777777" w:rsidR="0080470D" w:rsidRPr="0080470D" w:rsidRDefault="0080470D" w:rsidP="0080470D">
      <w:pPr>
        <w:spacing w:line="276" w:lineRule="auto"/>
        <w:rPr>
          <w:rFonts w:ascii="Times New Roman" w:hAnsi="Times New Roman" w:cs="Times New Roman"/>
          <w:sz w:val="24"/>
          <w:szCs w:val="24"/>
          <w:lang w:val="en-PK"/>
        </w:rPr>
      </w:pPr>
    </w:p>
    <w:sectPr w:rsidR="0080470D" w:rsidRPr="00804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454B5"/>
    <w:multiLevelType w:val="multilevel"/>
    <w:tmpl w:val="C0448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56B03"/>
    <w:multiLevelType w:val="multilevel"/>
    <w:tmpl w:val="311C8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92012"/>
    <w:multiLevelType w:val="multilevel"/>
    <w:tmpl w:val="4488921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8C5936"/>
    <w:multiLevelType w:val="multilevel"/>
    <w:tmpl w:val="4FFCEC6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91B340C"/>
    <w:multiLevelType w:val="hybridMultilevel"/>
    <w:tmpl w:val="A04AA5EA"/>
    <w:lvl w:ilvl="0" w:tplc="FF82ECB0">
      <w:start w:val="1"/>
      <w:numFmt w:val="decimal"/>
      <w:lvlText w:val="%1."/>
      <w:lvlJc w:val="left"/>
      <w:pPr>
        <w:ind w:left="720" w:hanging="360"/>
      </w:pPr>
      <w:rPr>
        <w:rFonts w:hint="default"/>
        <w:b/>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9474C54"/>
    <w:multiLevelType w:val="multilevel"/>
    <w:tmpl w:val="EE1E8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9F31B4"/>
    <w:multiLevelType w:val="multilevel"/>
    <w:tmpl w:val="16DC5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A43B01"/>
    <w:multiLevelType w:val="multilevel"/>
    <w:tmpl w:val="4706145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C76D7"/>
    <w:multiLevelType w:val="multilevel"/>
    <w:tmpl w:val="8D72CE0A"/>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011D10"/>
    <w:multiLevelType w:val="multilevel"/>
    <w:tmpl w:val="FB4AE640"/>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9E5808"/>
    <w:multiLevelType w:val="multilevel"/>
    <w:tmpl w:val="946EEC2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654068"/>
    <w:multiLevelType w:val="multilevel"/>
    <w:tmpl w:val="C77A0DC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8359365">
    <w:abstractNumId w:val="4"/>
  </w:num>
  <w:num w:numId="2" w16cid:durableId="242303777">
    <w:abstractNumId w:val="3"/>
  </w:num>
  <w:num w:numId="3" w16cid:durableId="1999266028">
    <w:abstractNumId w:val="5"/>
  </w:num>
  <w:num w:numId="4" w16cid:durableId="576014847">
    <w:abstractNumId w:val="0"/>
  </w:num>
  <w:num w:numId="5" w16cid:durableId="1979189172">
    <w:abstractNumId w:val="1"/>
  </w:num>
  <w:num w:numId="6" w16cid:durableId="711610063">
    <w:abstractNumId w:val="6"/>
  </w:num>
  <w:num w:numId="7" w16cid:durableId="1390811562">
    <w:abstractNumId w:val="10"/>
  </w:num>
  <w:num w:numId="8" w16cid:durableId="1379207850">
    <w:abstractNumId w:val="9"/>
  </w:num>
  <w:num w:numId="9" w16cid:durableId="576091778">
    <w:abstractNumId w:val="11"/>
  </w:num>
  <w:num w:numId="10" w16cid:durableId="752972720">
    <w:abstractNumId w:val="8"/>
  </w:num>
  <w:num w:numId="11" w16cid:durableId="1429277671">
    <w:abstractNumId w:val="2"/>
  </w:num>
  <w:num w:numId="12" w16cid:durableId="13323714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321"/>
    <w:rsid w:val="00051321"/>
    <w:rsid w:val="00114F6B"/>
    <w:rsid w:val="00527EF4"/>
    <w:rsid w:val="005D009B"/>
    <w:rsid w:val="00780066"/>
    <w:rsid w:val="0080470D"/>
    <w:rsid w:val="009953E7"/>
    <w:rsid w:val="00BC4947"/>
    <w:rsid w:val="00C9170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3F1D0"/>
  <w15:chartTrackingRefBased/>
  <w15:docId w15:val="{AEB546EA-0C48-4893-980C-6EB2426C9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321"/>
  </w:style>
  <w:style w:type="paragraph" w:styleId="Heading1">
    <w:name w:val="heading 1"/>
    <w:basedOn w:val="Normal"/>
    <w:next w:val="Normal"/>
    <w:link w:val="Heading1Char"/>
    <w:uiPriority w:val="9"/>
    <w:qFormat/>
    <w:rsid w:val="00051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1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13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13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13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13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3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3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3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3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13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13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13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13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13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3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3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321"/>
    <w:rPr>
      <w:rFonts w:eastAsiaTheme="majorEastAsia" w:cstheme="majorBidi"/>
      <w:color w:val="272727" w:themeColor="text1" w:themeTint="D8"/>
    </w:rPr>
  </w:style>
  <w:style w:type="paragraph" w:styleId="Title">
    <w:name w:val="Title"/>
    <w:basedOn w:val="Normal"/>
    <w:next w:val="Normal"/>
    <w:link w:val="TitleChar"/>
    <w:uiPriority w:val="10"/>
    <w:qFormat/>
    <w:rsid w:val="00051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3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3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3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321"/>
    <w:pPr>
      <w:spacing w:before="160"/>
      <w:jc w:val="center"/>
    </w:pPr>
    <w:rPr>
      <w:i/>
      <w:iCs/>
      <w:color w:val="404040" w:themeColor="text1" w:themeTint="BF"/>
    </w:rPr>
  </w:style>
  <w:style w:type="character" w:customStyle="1" w:styleId="QuoteChar">
    <w:name w:val="Quote Char"/>
    <w:basedOn w:val="DefaultParagraphFont"/>
    <w:link w:val="Quote"/>
    <w:uiPriority w:val="29"/>
    <w:rsid w:val="00051321"/>
    <w:rPr>
      <w:i/>
      <w:iCs/>
      <w:color w:val="404040" w:themeColor="text1" w:themeTint="BF"/>
    </w:rPr>
  </w:style>
  <w:style w:type="paragraph" w:styleId="ListParagraph">
    <w:name w:val="List Paragraph"/>
    <w:basedOn w:val="Normal"/>
    <w:uiPriority w:val="34"/>
    <w:qFormat/>
    <w:rsid w:val="00051321"/>
    <w:pPr>
      <w:ind w:left="720"/>
      <w:contextualSpacing/>
    </w:pPr>
  </w:style>
  <w:style w:type="character" w:styleId="IntenseEmphasis">
    <w:name w:val="Intense Emphasis"/>
    <w:basedOn w:val="DefaultParagraphFont"/>
    <w:uiPriority w:val="21"/>
    <w:qFormat/>
    <w:rsid w:val="00051321"/>
    <w:rPr>
      <w:i/>
      <w:iCs/>
      <w:color w:val="0F4761" w:themeColor="accent1" w:themeShade="BF"/>
    </w:rPr>
  </w:style>
  <w:style w:type="paragraph" w:styleId="IntenseQuote">
    <w:name w:val="Intense Quote"/>
    <w:basedOn w:val="Normal"/>
    <w:next w:val="Normal"/>
    <w:link w:val="IntenseQuoteChar"/>
    <w:uiPriority w:val="30"/>
    <w:qFormat/>
    <w:rsid w:val="00051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1321"/>
    <w:rPr>
      <w:i/>
      <w:iCs/>
      <w:color w:val="0F4761" w:themeColor="accent1" w:themeShade="BF"/>
    </w:rPr>
  </w:style>
  <w:style w:type="character" w:styleId="IntenseReference">
    <w:name w:val="Intense Reference"/>
    <w:basedOn w:val="DefaultParagraphFont"/>
    <w:uiPriority w:val="32"/>
    <w:qFormat/>
    <w:rsid w:val="00051321"/>
    <w:rPr>
      <w:b/>
      <w:bCs/>
      <w:smallCaps/>
      <w:color w:val="0F4761" w:themeColor="accent1" w:themeShade="BF"/>
      <w:spacing w:val="5"/>
    </w:rPr>
  </w:style>
  <w:style w:type="paragraph" w:styleId="NormalWeb">
    <w:name w:val="Normal (Web)"/>
    <w:basedOn w:val="Normal"/>
    <w:uiPriority w:val="99"/>
    <w:semiHidden/>
    <w:unhideWhenUsed/>
    <w:rsid w:val="005D009B"/>
    <w:rPr>
      <w:rFonts w:ascii="Times New Roman" w:hAnsi="Times New Roman" w:cs="Times New Roman"/>
      <w:sz w:val="24"/>
      <w:szCs w:val="24"/>
    </w:rPr>
  </w:style>
  <w:style w:type="paragraph" w:styleId="TOCHeading">
    <w:name w:val="TOC Heading"/>
    <w:basedOn w:val="Heading1"/>
    <w:next w:val="Normal"/>
    <w:uiPriority w:val="39"/>
    <w:unhideWhenUsed/>
    <w:qFormat/>
    <w:rsid w:val="005D009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953E7"/>
    <w:pPr>
      <w:spacing w:after="100"/>
    </w:pPr>
  </w:style>
  <w:style w:type="character" w:styleId="Hyperlink">
    <w:name w:val="Hyperlink"/>
    <w:basedOn w:val="DefaultParagraphFont"/>
    <w:uiPriority w:val="99"/>
    <w:unhideWhenUsed/>
    <w:rsid w:val="009953E7"/>
    <w:rPr>
      <w:color w:val="467886" w:themeColor="hyperlink"/>
      <w:u w:val="single"/>
    </w:rPr>
  </w:style>
  <w:style w:type="paragraph" w:styleId="TOC2">
    <w:name w:val="toc 2"/>
    <w:basedOn w:val="Normal"/>
    <w:next w:val="Normal"/>
    <w:autoRedefine/>
    <w:uiPriority w:val="39"/>
    <w:unhideWhenUsed/>
    <w:rsid w:val="009953E7"/>
    <w:pPr>
      <w:spacing w:after="100"/>
      <w:ind w:left="220"/>
    </w:pPr>
  </w:style>
  <w:style w:type="character" w:styleId="UnresolvedMention">
    <w:name w:val="Unresolved Mention"/>
    <w:basedOn w:val="DefaultParagraphFont"/>
    <w:uiPriority w:val="99"/>
    <w:semiHidden/>
    <w:unhideWhenUsed/>
    <w:rsid w:val="008047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437486">
      <w:bodyDiv w:val="1"/>
      <w:marLeft w:val="0"/>
      <w:marRight w:val="0"/>
      <w:marTop w:val="0"/>
      <w:marBottom w:val="0"/>
      <w:divBdr>
        <w:top w:val="none" w:sz="0" w:space="0" w:color="auto"/>
        <w:left w:val="none" w:sz="0" w:space="0" w:color="auto"/>
        <w:bottom w:val="none" w:sz="0" w:space="0" w:color="auto"/>
        <w:right w:val="none" w:sz="0" w:space="0" w:color="auto"/>
      </w:divBdr>
    </w:div>
    <w:div w:id="267202257">
      <w:bodyDiv w:val="1"/>
      <w:marLeft w:val="0"/>
      <w:marRight w:val="0"/>
      <w:marTop w:val="0"/>
      <w:marBottom w:val="0"/>
      <w:divBdr>
        <w:top w:val="none" w:sz="0" w:space="0" w:color="auto"/>
        <w:left w:val="none" w:sz="0" w:space="0" w:color="auto"/>
        <w:bottom w:val="none" w:sz="0" w:space="0" w:color="auto"/>
        <w:right w:val="none" w:sz="0" w:space="0" w:color="auto"/>
      </w:divBdr>
    </w:div>
    <w:div w:id="311957373">
      <w:bodyDiv w:val="1"/>
      <w:marLeft w:val="0"/>
      <w:marRight w:val="0"/>
      <w:marTop w:val="0"/>
      <w:marBottom w:val="0"/>
      <w:divBdr>
        <w:top w:val="none" w:sz="0" w:space="0" w:color="auto"/>
        <w:left w:val="none" w:sz="0" w:space="0" w:color="auto"/>
        <w:bottom w:val="none" w:sz="0" w:space="0" w:color="auto"/>
        <w:right w:val="none" w:sz="0" w:space="0" w:color="auto"/>
      </w:divBdr>
    </w:div>
    <w:div w:id="425227426">
      <w:bodyDiv w:val="1"/>
      <w:marLeft w:val="0"/>
      <w:marRight w:val="0"/>
      <w:marTop w:val="0"/>
      <w:marBottom w:val="0"/>
      <w:divBdr>
        <w:top w:val="none" w:sz="0" w:space="0" w:color="auto"/>
        <w:left w:val="none" w:sz="0" w:space="0" w:color="auto"/>
        <w:bottom w:val="none" w:sz="0" w:space="0" w:color="auto"/>
        <w:right w:val="none" w:sz="0" w:space="0" w:color="auto"/>
      </w:divBdr>
    </w:div>
    <w:div w:id="593637016">
      <w:bodyDiv w:val="1"/>
      <w:marLeft w:val="0"/>
      <w:marRight w:val="0"/>
      <w:marTop w:val="0"/>
      <w:marBottom w:val="0"/>
      <w:divBdr>
        <w:top w:val="none" w:sz="0" w:space="0" w:color="auto"/>
        <w:left w:val="none" w:sz="0" w:space="0" w:color="auto"/>
        <w:bottom w:val="none" w:sz="0" w:space="0" w:color="auto"/>
        <w:right w:val="none" w:sz="0" w:space="0" w:color="auto"/>
      </w:divBdr>
    </w:div>
    <w:div w:id="736591761">
      <w:bodyDiv w:val="1"/>
      <w:marLeft w:val="0"/>
      <w:marRight w:val="0"/>
      <w:marTop w:val="0"/>
      <w:marBottom w:val="0"/>
      <w:divBdr>
        <w:top w:val="none" w:sz="0" w:space="0" w:color="auto"/>
        <w:left w:val="none" w:sz="0" w:space="0" w:color="auto"/>
        <w:bottom w:val="none" w:sz="0" w:space="0" w:color="auto"/>
        <w:right w:val="none" w:sz="0" w:space="0" w:color="auto"/>
      </w:divBdr>
    </w:div>
    <w:div w:id="749734109">
      <w:bodyDiv w:val="1"/>
      <w:marLeft w:val="0"/>
      <w:marRight w:val="0"/>
      <w:marTop w:val="0"/>
      <w:marBottom w:val="0"/>
      <w:divBdr>
        <w:top w:val="none" w:sz="0" w:space="0" w:color="auto"/>
        <w:left w:val="none" w:sz="0" w:space="0" w:color="auto"/>
        <w:bottom w:val="none" w:sz="0" w:space="0" w:color="auto"/>
        <w:right w:val="none" w:sz="0" w:space="0" w:color="auto"/>
      </w:divBdr>
    </w:div>
    <w:div w:id="859513717">
      <w:bodyDiv w:val="1"/>
      <w:marLeft w:val="0"/>
      <w:marRight w:val="0"/>
      <w:marTop w:val="0"/>
      <w:marBottom w:val="0"/>
      <w:divBdr>
        <w:top w:val="none" w:sz="0" w:space="0" w:color="auto"/>
        <w:left w:val="none" w:sz="0" w:space="0" w:color="auto"/>
        <w:bottom w:val="none" w:sz="0" w:space="0" w:color="auto"/>
        <w:right w:val="none" w:sz="0" w:space="0" w:color="auto"/>
      </w:divBdr>
    </w:div>
    <w:div w:id="1275594370">
      <w:bodyDiv w:val="1"/>
      <w:marLeft w:val="0"/>
      <w:marRight w:val="0"/>
      <w:marTop w:val="0"/>
      <w:marBottom w:val="0"/>
      <w:divBdr>
        <w:top w:val="none" w:sz="0" w:space="0" w:color="auto"/>
        <w:left w:val="none" w:sz="0" w:space="0" w:color="auto"/>
        <w:bottom w:val="none" w:sz="0" w:space="0" w:color="auto"/>
        <w:right w:val="none" w:sz="0" w:space="0" w:color="auto"/>
      </w:divBdr>
    </w:div>
    <w:div w:id="1279530731">
      <w:bodyDiv w:val="1"/>
      <w:marLeft w:val="0"/>
      <w:marRight w:val="0"/>
      <w:marTop w:val="0"/>
      <w:marBottom w:val="0"/>
      <w:divBdr>
        <w:top w:val="none" w:sz="0" w:space="0" w:color="auto"/>
        <w:left w:val="none" w:sz="0" w:space="0" w:color="auto"/>
        <w:bottom w:val="none" w:sz="0" w:space="0" w:color="auto"/>
        <w:right w:val="none" w:sz="0" w:space="0" w:color="auto"/>
      </w:divBdr>
    </w:div>
    <w:div w:id="1470514172">
      <w:bodyDiv w:val="1"/>
      <w:marLeft w:val="0"/>
      <w:marRight w:val="0"/>
      <w:marTop w:val="0"/>
      <w:marBottom w:val="0"/>
      <w:divBdr>
        <w:top w:val="none" w:sz="0" w:space="0" w:color="auto"/>
        <w:left w:val="none" w:sz="0" w:space="0" w:color="auto"/>
        <w:bottom w:val="none" w:sz="0" w:space="0" w:color="auto"/>
        <w:right w:val="none" w:sz="0" w:space="0" w:color="auto"/>
      </w:divBdr>
    </w:div>
    <w:div w:id="1820415253">
      <w:bodyDiv w:val="1"/>
      <w:marLeft w:val="0"/>
      <w:marRight w:val="0"/>
      <w:marTop w:val="0"/>
      <w:marBottom w:val="0"/>
      <w:divBdr>
        <w:top w:val="none" w:sz="0" w:space="0" w:color="auto"/>
        <w:left w:val="none" w:sz="0" w:space="0" w:color="auto"/>
        <w:bottom w:val="none" w:sz="0" w:space="0" w:color="auto"/>
        <w:right w:val="none" w:sz="0" w:space="0" w:color="auto"/>
      </w:divBdr>
    </w:div>
    <w:div w:id="1943488851">
      <w:bodyDiv w:val="1"/>
      <w:marLeft w:val="0"/>
      <w:marRight w:val="0"/>
      <w:marTop w:val="0"/>
      <w:marBottom w:val="0"/>
      <w:divBdr>
        <w:top w:val="none" w:sz="0" w:space="0" w:color="auto"/>
        <w:left w:val="none" w:sz="0" w:space="0" w:color="auto"/>
        <w:bottom w:val="none" w:sz="0" w:space="0" w:color="auto"/>
        <w:right w:val="none" w:sz="0" w:space="0" w:color="auto"/>
      </w:divBdr>
      <w:divsChild>
        <w:div w:id="86311168">
          <w:marLeft w:val="0"/>
          <w:marRight w:val="0"/>
          <w:marTop w:val="0"/>
          <w:marBottom w:val="0"/>
          <w:divBdr>
            <w:top w:val="none" w:sz="0" w:space="0" w:color="auto"/>
            <w:left w:val="none" w:sz="0" w:space="0" w:color="auto"/>
            <w:bottom w:val="none" w:sz="0" w:space="0" w:color="auto"/>
            <w:right w:val="none" w:sz="0" w:space="0" w:color="auto"/>
          </w:divBdr>
          <w:divsChild>
            <w:div w:id="581110481">
              <w:marLeft w:val="0"/>
              <w:marRight w:val="0"/>
              <w:marTop w:val="0"/>
              <w:marBottom w:val="0"/>
              <w:divBdr>
                <w:top w:val="none" w:sz="0" w:space="0" w:color="auto"/>
                <w:left w:val="none" w:sz="0" w:space="0" w:color="auto"/>
                <w:bottom w:val="none" w:sz="0" w:space="0" w:color="auto"/>
                <w:right w:val="none" w:sz="0" w:space="0" w:color="auto"/>
              </w:divBdr>
              <w:divsChild>
                <w:div w:id="1757096907">
                  <w:marLeft w:val="0"/>
                  <w:marRight w:val="0"/>
                  <w:marTop w:val="0"/>
                  <w:marBottom w:val="0"/>
                  <w:divBdr>
                    <w:top w:val="none" w:sz="0" w:space="0" w:color="auto"/>
                    <w:left w:val="none" w:sz="0" w:space="0" w:color="auto"/>
                    <w:bottom w:val="none" w:sz="0" w:space="0" w:color="auto"/>
                    <w:right w:val="none" w:sz="0" w:space="0" w:color="auto"/>
                  </w:divBdr>
                  <w:divsChild>
                    <w:div w:id="1136148280">
                      <w:marLeft w:val="0"/>
                      <w:marRight w:val="0"/>
                      <w:marTop w:val="0"/>
                      <w:marBottom w:val="0"/>
                      <w:divBdr>
                        <w:top w:val="none" w:sz="0" w:space="0" w:color="auto"/>
                        <w:left w:val="none" w:sz="0" w:space="0" w:color="auto"/>
                        <w:bottom w:val="none" w:sz="0" w:space="0" w:color="auto"/>
                        <w:right w:val="none" w:sz="0" w:space="0" w:color="auto"/>
                      </w:divBdr>
                      <w:divsChild>
                        <w:div w:id="1099376331">
                          <w:marLeft w:val="0"/>
                          <w:marRight w:val="0"/>
                          <w:marTop w:val="0"/>
                          <w:marBottom w:val="0"/>
                          <w:divBdr>
                            <w:top w:val="none" w:sz="0" w:space="0" w:color="auto"/>
                            <w:left w:val="none" w:sz="0" w:space="0" w:color="auto"/>
                            <w:bottom w:val="none" w:sz="0" w:space="0" w:color="auto"/>
                            <w:right w:val="none" w:sz="0" w:space="0" w:color="auto"/>
                          </w:divBdr>
                          <w:divsChild>
                            <w:div w:id="277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248113">
      <w:bodyDiv w:val="1"/>
      <w:marLeft w:val="0"/>
      <w:marRight w:val="0"/>
      <w:marTop w:val="0"/>
      <w:marBottom w:val="0"/>
      <w:divBdr>
        <w:top w:val="none" w:sz="0" w:space="0" w:color="auto"/>
        <w:left w:val="none" w:sz="0" w:space="0" w:color="auto"/>
        <w:bottom w:val="none" w:sz="0" w:space="0" w:color="auto"/>
        <w:right w:val="none" w:sz="0" w:space="0" w:color="auto"/>
      </w:divBdr>
      <w:divsChild>
        <w:div w:id="1323704369">
          <w:marLeft w:val="0"/>
          <w:marRight w:val="0"/>
          <w:marTop w:val="0"/>
          <w:marBottom w:val="0"/>
          <w:divBdr>
            <w:top w:val="none" w:sz="0" w:space="0" w:color="auto"/>
            <w:left w:val="none" w:sz="0" w:space="0" w:color="auto"/>
            <w:bottom w:val="none" w:sz="0" w:space="0" w:color="auto"/>
            <w:right w:val="none" w:sz="0" w:space="0" w:color="auto"/>
          </w:divBdr>
          <w:divsChild>
            <w:div w:id="1596744353">
              <w:marLeft w:val="0"/>
              <w:marRight w:val="0"/>
              <w:marTop w:val="0"/>
              <w:marBottom w:val="0"/>
              <w:divBdr>
                <w:top w:val="none" w:sz="0" w:space="0" w:color="auto"/>
                <w:left w:val="none" w:sz="0" w:space="0" w:color="auto"/>
                <w:bottom w:val="none" w:sz="0" w:space="0" w:color="auto"/>
                <w:right w:val="none" w:sz="0" w:space="0" w:color="auto"/>
              </w:divBdr>
              <w:divsChild>
                <w:div w:id="348869206">
                  <w:marLeft w:val="0"/>
                  <w:marRight w:val="0"/>
                  <w:marTop w:val="0"/>
                  <w:marBottom w:val="0"/>
                  <w:divBdr>
                    <w:top w:val="none" w:sz="0" w:space="0" w:color="auto"/>
                    <w:left w:val="none" w:sz="0" w:space="0" w:color="auto"/>
                    <w:bottom w:val="none" w:sz="0" w:space="0" w:color="auto"/>
                    <w:right w:val="none" w:sz="0" w:space="0" w:color="auto"/>
                  </w:divBdr>
                  <w:divsChild>
                    <w:div w:id="1218123181">
                      <w:marLeft w:val="0"/>
                      <w:marRight w:val="0"/>
                      <w:marTop w:val="0"/>
                      <w:marBottom w:val="0"/>
                      <w:divBdr>
                        <w:top w:val="none" w:sz="0" w:space="0" w:color="auto"/>
                        <w:left w:val="none" w:sz="0" w:space="0" w:color="auto"/>
                        <w:bottom w:val="none" w:sz="0" w:space="0" w:color="auto"/>
                        <w:right w:val="none" w:sz="0" w:space="0" w:color="auto"/>
                      </w:divBdr>
                      <w:divsChild>
                        <w:div w:id="1249655560">
                          <w:marLeft w:val="0"/>
                          <w:marRight w:val="0"/>
                          <w:marTop w:val="0"/>
                          <w:marBottom w:val="0"/>
                          <w:divBdr>
                            <w:top w:val="none" w:sz="0" w:space="0" w:color="auto"/>
                            <w:left w:val="none" w:sz="0" w:space="0" w:color="auto"/>
                            <w:bottom w:val="none" w:sz="0" w:space="0" w:color="auto"/>
                            <w:right w:val="none" w:sz="0" w:space="0" w:color="auto"/>
                          </w:divBdr>
                          <w:divsChild>
                            <w:div w:id="8193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ssl/why-use-https/" TargetMode="External"/><Relationship Id="rId13" Type="http://schemas.openxmlformats.org/officeDocument/2006/relationships/hyperlink" Target="https://www.gartner.com/en/documents/3987488/the-value-of-an-advanced-threat-detection-and-response-solu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isco.com/c/en/us/products/routers/" TargetMode="External"/><Relationship Id="rId12" Type="http://schemas.openxmlformats.org/officeDocument/2006/relationships/hyperlink" Target="https://www.geeksforgeeks.org/internet-protocol/" TargetMode="External"/><Relationship Id="rId17" Type="http://schemas.openxmlformats.org/officeDocument/2006/relationships/hyperlink" Target="https://www.cisco.com/c/en/us/products/security/zero-trust-security.html" TargetMode="External"/><Relationship Id="rId2" Type="http://schemas.openxmlformats.org/officeDocument/2006/relationships/numbering" Target="numbering.xml"/><Relationship Id="rId16" Type="http://schemas.openxmlformats.org/officeDocument/2006/relationships/hyperlink" Target="https://www.synology.com/en-global/products/NA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fortinet.com/products/firewall" TargetMode="External"/><Relationship Id="rId5" Type="http://schemas.openxmlformats.org/officeDocument/2006/relationships/webSettings" Target="webSettings.xml"/><Relationship Id="rId15" Type="http://schemas.openxmlformats.org/officeDocument/2006/relationships/hyperlink" Target="https://docs.microsoft.com/en-us/windows/win32/winsock/transmission-control-protocol-tcp" TargetMode="External"/><Relationship Id="rId10" Type="http://schemas.openxmlformats.org/officeDocument/2006/relationships/hyperlink" Target="https://www.f5.com/products/big-ip-services/load-balanc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elltechnologies.com/en-us/storage/san.htm" TargetMode="External"/><Relationship Id="rId14" Type="http://schemas.openxmlformats.org/officeDocument/2006/relationships/hyperlink" Target="https://www.hpe.com/us/en/networking/switch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5790C-D969-4110-BE80-10285E28E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2020</Words>
  <Characters>11515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 Sajjad</dc:creator>
  <cp:keywords/>
  <dc:description/>
  <cp:lastModifiedBy>Ahad Sajjad</cp:lastModifiedBy>
  <cp:revision>4</cp:revision>
  <dcterms:created xsi:type="dcterms:W3CDTF">2024-06-22T08:57:00Z</dcterms:created>
  <dcterms:modified xsi:type="dcterms:W3CDTF">2024-06-22T09:27:00Z</dcterms:modified>
</cp:coreProperties>
</file>