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Weekly Activity and Progress Report – CS 440 Group 4 for Week 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Group Members: Manan Patel, Ashton Edakkunnathu, Jay Patel, Lena Tran  </w:t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Weekly In-Person Review Meeting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When: 12-1:00 PM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Where: Letterman Chicago Downstairs Lobby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Missing ( why ) : N/A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Late ( why ) : N/A</w:t>
      </w:r>
    </w:p>
    <w:p w:rsidR="00000000" w:rsidDel="00000000" w:rsidP="00000000" w:rsidRDefault="00000000" w:rsidRPr="00000000" w14:paraId="0000000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Recent Progress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Jay Patel: </w:t>
      </w:r>
      <w:r w:rsidDel="00000000" w:rsidR="00000000" w:rsidRPr="00000000">
        <w:rPr>
          <w:rtl w:val="0"/>
        </w:rPr>
        <w:t xml:space="preserve">Fine tuned YOLO model, splicing through local camera on computer + worked on design doc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Ashton Edakkunnathu: </w:t>
      </w:r>
      <w:r w:rsidDel="00000000" w:rsidR="00000000" w:rsidRPr="00000000">
        <w:rPr>
          <w:rtl w:val="0"/>
        </w:rPr>
        <w:t xml:space="preserve">Trained model, and started to find different videos/images of different animals + worked on design doc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Manan Patel: </w:t>
      </w:r>
      <w:r w:rsidDel="00000000" w:rsidR="00000000" w:rsidRPr="00000000">
        <w:rPr>
          <w:rtl w:val="0"/>
        </w:rPr>
        <w:t xml:space="preserve">Research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 </w:t>
      </w:r>
      <w:r w:rsidDel="00000000" w:rsidR="00000000" w:rsidRPr="00000000">
        <w:rPr>
          <w:rtl w:val="0"/>
        </w:rPr>
        <w:t xml:space="preserve">drone hardware + figuring out what to buy + worked on design doc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Lena Tran: </w:t>
      </w:r>
      <w:r w:rsidDel="00000000" w:rsidR="00000000" w:rsidRPr="00000000">
        <w:rPr>
          <w:rtl w:val="0"/>
        </w:rPr>
        <w:t xml:space="preserve">Created presentation slides + worked on design doc + updated Jira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Current Action Items ( Work In Progress 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Jay Patel: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2"/>
          <w:numId w:val="2"/>
        </w:numPr>
        <w:spacing w:before="0" w:lineRule="auto"/>
        <w:ind w:left="2160" w:hanging="360"/>
      </w:pPr>
      <w:r w:rsidDel="00000000" w:rsidR="00000000" w:rsidRPr="00000000">
        <w:rPr>
          <w:rtl w:val="0"/>
        </w:rPr>
        <w:t xml:space="preserve">Use current CNN yolov8 model with multiple animals + poaching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spacing w:before="0" w:lineRule="auto"/>
        <w:ind w:left="2160" w:hanging="360"/>
      </w:pPr>
      <w:r w:rsidDel="00000000" w:rsidR="00000000" w:rsidRPr="00000000">
        <w:rPr>
          <w:rtl w:val="0"/>
        </w:rPr>
        <w:t xml:space="preserve">Wrapping up Design Doc: Scope of product + Scope of work +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Ashton Edakkunnathu: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Annotating new data to use for current CNN yolov8 model (multiple animals + poaching)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spacing w:before="0" w:lineRule="auto"/>
        <w:ind w:left="2160" w:hanging="360"/>
      </w:pPr>
      <w:r w:rsidDel="00000000" w:rsidR="00000000" w:rsidRPr="00000000">
        <w:rPr>
          <w:rtl w:val="0"/>
        </w:rPr>
        <w:t xml:space="preserve">Wrapping up Design Doc: Naming Conventions and Definitions + Relevant Facts and Assumptions + Summary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Manan Patel: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Hardware: getting Raspberry Pi + Camera module to broadcast 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2"/>
          <w:numId w:val="2"/>
        </w:numPr>
        <w:spacing w:before="0" w:lineRule="auto"/>
        <w:ind w:left="2160" w:hanging="360"/>
      </w:pPr>
      <w:r w:rsidDel="00000000" w:rsidR="00000000" w:rsidRPr="00000000">
        <w:rPr>
          <w:rtl w:val="0"/>
        </w:rPr>
        <w:t xml:space="preserve">Wrapping up Design Doc: Stakeholders + Mandated Constraints + Summary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Lena Tran: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spacing w:before="0" w:lineRule="auto"/>
        <w:ind w:left="2160" w:hanging="360"/>
      </w:pPr>
      <w:r w:rsidDel="00000000" w:rsidR="00000000" w:rsidRPr="00000000">
        <w:rPr>
          <w:rtl w:val="0"/>
        </w:rPr>
        <w:t xml:space="preserve">Researching + initializing suitable database for hardware and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/>
      </w:pPr>
      <w:r w:rsidDel="00000000" w:rsidR="00000000" w:rsidRPr="00000000">
        <w:rPr>
          <w:rtl w:val="0"/>
        </w:rPr>
        <w:t xml:space="preserve">Wrapping up Design Doc: Overview + Purpose + diagrams for design doc + Summary</w:t>
      </w:r>
    </w:p>
    <w:sectPr>
      <w:pgSz w:h="15840" w:w="12240" w:orient="portrait"/>
      <w:pgMar w:bottom="1440" w:top="5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before="24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91B9C"/>
    <w:pPr>
      <w:keepNext w:val="1"/>
      <w:keepLines w:val="1"/>
      <w:spacing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91B9C"/>
    <w:pPr>
      <w:keepNext w:val="1"/>
      <w:keepLines w:val="1"/>
      <w:spacing w:before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91B9C"/>
    <w:pPr>
      <w:keepNext w:val="1"/>
      <w:keepLines w:val="1"/>
      <w:spacing w:before="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91B9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91B9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91B9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91B9C"/>
    <w:rPr>
      <w:rFonts w:cstheme="majorBidi" w:eastAsiaTheme="majorEastAsia"/>
      <w:i w:val="1"/>
      <w:iCs w:val="1"/>
      <w:color w:val="0f4761" w:themeColor="accent1" w:themeShade="0000BF"/>
      <w:sz w:val="24"/>
      <w:szCs w:val="20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91B9C"/>
    <w:rPr>
      <w:rFonts w:cstheme="majorBidi" w:eastAsiaTheme="majorEastAsia"/>
      <w:color w:val="0f4761" w:themeColor="accent1" w:themeShade="0000BF"/>
      <w:sz w:val="24"/>
      <w:szCs w:val="20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91B9C"/>
    <w:rPr>
      <w:rFonts w:cstheme="majorBidi" w:eastAsiaTheme="majorEastAsia"/>
      <w:i w:val="1"/>
      <w:iCs w:val="1"/>
      <w:color w:val="595959" w:themeColor="text1" w:themeTint="0000A6"/>
      <w:sz w:val="24"/>
      <w:szCs w:val="20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91B9C"/>
    <w:rPr>
      <w:rFonts w:cstheme="majorBidi" w:eastAsiaTheme="majorEastAsia"/>
      <w:color w:val="595959" w:themeColor="text1" w:themeTint="0000A6"/>
      <w:sz w:val="24"/>
      <w:szCs w:val="20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91B9C"/>
    <w:rPr>
      <w:rFonts w:cstheme="majorBidi" w:eastAsiaTheme="majorEastAsia"/>
      <w:i w:val="1"/>
      <w:iCs w:val="1"/>
      <w:color w:val="272727" w:themeColor="text1" w:themeTint="0000D8"/>
      <w:sz w:val="24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91B9C"/>
    <w:rPr>
      <w:rFonts w:cstheme="majorBidi" w:eastAsiaTheme="majorEastAsia"/>
      <w:color w:val="272727" w:themeColor="text1" w:themeTint="0000D8"/>
      <w:sz w:val="24"/>
      <w:szCs w:val="20"/>
    </w:rPr>
  </w:style>
  <w:style w:type="character" w:styleId="TitleChar" w:customStyle="1">
    <w:name w:val="Title Char"/>
    <w:basedOn w:val="DefaultParagraphFont"/>
    <w:link w:val="Title"/>
    <w:uiPriority w:val="10"/>
    <w:rsid w:val="00D91B9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D91B9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91B9C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91B9C"/>
    <w:rPr>
      <w:rFonts w:ascii="Times New Roman" w:cs="Times New Roman" w:hAnsi="Times New Roman"/>
      <w:i w:val="1"/>
      <w:iCs w:val="1"/>
      <w:color w:val="404040" w:themeColor="text1" w:themeTint="0000BF"/>
      <w:sz w:val="24"/>
      <w:szCs w:val="20"/>
    </w:rPr>
  </w:style>
  <w:style w:type="paragraph" w:styleId="ListParagraph">
    <w:name w:val="List Paragraph"/>
    <w:basedOn w:val="Normal"/>
    <w:uiPriority w:val="34"/>
    <w:qFormat w:val="1"/>
    <w:rsid w:val="00D91B9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91B9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91B9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91B9C"/>
    <w:rPr>
      <w:rFonts w:ascii="Times New Roman" w:cs="Times New Roman" w:hAnsi="Times New Roman"/>
      <w:i w:val="1"/>
      <w:iCs w:val="1"/>
      <w:color w:val="0f4761" w:themeColor="accent1" w:themeShade="0000BF"/>
      <w:sz w:val="24"/>
      <w:szCs w:val="20"/>
    </w:rPr>
  </w:style>
  <w:style w:type="character" w:styleId="IntenseReference">
    <w:name w:val="Intense Reference"/>
    <w:basedOn w:val="DefaultParagraphFont"/>
    <w:uiPriority w:val="32"/>
    <w:qFormat w:val="1"/>
    <w:rsid w:val="00D91B9C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Rule="auto"/>
    </w:pPr>
    <w:rPr>
      <w:rFonts w:ascii="Aptos" w:cs="Aptos" w:eastAsia="Aptos" w:hAnsi="Aptos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SHKXmxzsPVh7m+OtQ09uLJNiVQ==">CgMxLjA4AGojChRzdWdnZXN0Lmk4ejhmOXR0M2J6ZBILTWFuYW4gUGF0ZWxyITFtSDE5Vko3cHRYclJMb1djSm1Nck1STzZQaFpPTDZ6TA==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2024-01-22T04:58:00Z</dcterms:created>
  <dc:creator>Bell, John T</dc:creator>
</cp:coreProperties>
</file>