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7" w:rsidRDefault="008E5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1F9" w:rsidTr="000F23D5">
        <w:tc>
          <w:tcPr>
            <w:tcW w:w="9016" w:type="dxa"/>
            <w:gridSpan w:val="2"/>
          </w:tcPr>
          <w:p w:rsidR="006151F9" w:rsidRPr="006151F9" w:rsidRDefault="00EF6B36" w:rsidP="006151F9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Year 2</w:t>
            </w:r>
          </w:p>
        </w:tc>
      </w:tr>
      <w:tr w:rsidR="00FE3B85" w:rsidTr="00FE3B85"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FE3B85" w:rsidTr="00FE3B85">
        <w:tc>
          <w:tcPr>
            <w:tcW w:w="4508" w:type="dxa"/>
          </w:tcPr>
          <w:p w:rsidR="00F6741B" w:rsidRDefault="00EF6B36">
            <w:r>
              <w:t xml:space="preserve">CODER LIKE me </w:t>
            </w:r>
          </w:p>
        </w:tc>
        <w:tc>
          <w:tcPr>
            <w:tcW w:w="4508" w:type="dxa"/>
          </w:tcPr>
          <w:p w:rsidR="00FE3B85" w:rsidRDefault="00EF6B36">
            <w:r>
              <w:t xml:space="preserve">Dr </w:t>
            </w:r>
            <w:proofErr w:type="spellStart"/>
            <w:r>
              <w:t>Shini</w:t>
            </w:r>
            <w:proofErr w:type="spellEnd"/>
            <w:r>
              <w:t xml:space="preserve"> </w:t>
            </w:r>
            <w:proofErr w:type="spellStart"/>
            <w:r>
              <w:t>Somara</w:t>
            </w:r>
            <w:proofErr w:type="spellEnd"/>
            <w:r>
              <w:t xml:space="preserve"> and </w:t>
            </w:r>
            <w:proofErr w:type="spellStart"/>
            <w:r>
              <w:t>Nadiya</w:t>
            </w:r>
            <w:proofErr w:type="spellEnd"/>
            <w:r>
              <w:t xml:space="preserve"> </w:t>
            </w:r>
            <w:proofErr w:type="spellStart"/>
            <w:r>
              <w:t>Sarell</w:t>
            </w:r>
            <w:proofErr w:type="spellEnd"/>
          </w:p>
        </w:tc>
      </w:tr>
      <w:tr w:rsidR="00EF6B36" w:rsidTr="00FE3B85">
        <w:tc>
          <w:tcPr>
            <w:tcW w:w="4508" w:type="dxa"/>
          </w:tcPr>
          <w:p w:rsidR="00EF6B36" w:rsidRDefault="00EF6B36">
            <w:r>
              <w:t xml:space="preserve">UNCLE BOBBY’S WEDDING </w:t>
            </w:r>
          </w:p>
        </w:tc>
        <w:tc>
          <w:tcPr>
            <w:tcW w:w="4508" w:type="dxa"/>
          </w:tcPr>
          <w:p w:rsidR="00EF6B36" w:rsidRDefault="00EF6B36">
            <w:r>
              <w:t xml:space="preserve">SARAH S. BRANNEN AND LUCIA SOTO </w:t>
            </w:r>
          </w:p>
        </w:tc>
      </w:tr>
      <w:tr w:rsidR="00EF6B36" w:rsidTr="00FE3B85">
        <w:tc>
          <w:tcPr>
            <w:tcW w:w="4508" w:type="dxa"/>
          </w:tcPr>
          <w:p w:rsidR="00EF6B36" w:rsidRDefault="00EF6B36">
            <w:r>
              <w:t xml:space="preserve">Coming to England </w:t>
            </w:r>
          </w:p>
        </w:tc>
        <w:tc>
          <w:tcPr>
            <w:tcW w:w="4508" w:type="dxa"/>
          </w:tcPr>
          <w:p w:rsidR="00EF6B36" w:rsidRDefault="00EF6B36">
            <w:proofErr w:type="spellStart"/>
            <w:r>
              <w:t>Floella</w:t>
            </w:r>
            <w:proofErr w:type="spellEnd"/>
            <w:r>
              <w:t xml:space="preserve"> </w:t>
            </w:r>
            <w:proofErr w:type="spellStart"/>
            <w:r>
              <w:t>Bengamin</w:t>
            </w:r>
            <w:proofErr w:type="spellEnd"/>
            <w:r>
              <w:t xml:space="preserve"> and Diane </w:t>
            </w:r>
            <w:proofErr w:type="spellStart"/>
            <w:r>
              <w:t>Ewen</w:t>
            </w:r>
            <w:proofErr w:type="spellEnd"/>
          </w:p>
        </w:tc>
      </w:tr>
      <w:tr w:rsidR="00EF6B36" w:rsidTr="00FE3B85">
        <w:tc>
          <w:tcPr>
            <w:tcW w:w="4508" w:type="dxa"/>
          </w:tcPr>
          <w:p w:rsidR="00EF6B36" w:rsidRDefault="00EF6B36">
            <w:r>
              <w:t>NEVER Let a DIPLODOCULUS</w:t>
            </w:r>
          </w:p>
        </w:tc>
        <w:tc>
          <w:tcPr>
            <w:tcW w:w="4508" w:type="dxa"/>
          </w:tcPr>
          <w:p w:rsidR="00EF6B36" w:rsidRDefault="00EF6B36">
            <w:r>
              <w:t xml:space="preserve"> </w:t>
            </w: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Sirdeshpande</w:t>
            </w:r>
            <w:proofErr w:type="spellEnd"/>
            <w:r>
              <w:t xml:space="preserve"> and Diane Even </w:t>
            </w:r>
          </w:p>
        </w:tc>
      </w:tr>
      <w:tr w:rsidR="00EF6B36" w:rsidTr="00FE3B85">
        <w:tc>
          <w:tcPr>
            <w:tcW w:w="4508" w:type="dxa"/>
          </w:tcPr>
          <w:p w:rsidR="00EF6B36" w:rsidRDefault="005C2FA6">
            <w:r>
              <w:t>Malala’s magic pencil</w:t>
            </w:r>
          </w:p>
        </w:tc>
        <w:tc>
          <w:tcPr>
            <w:tcW w:w="4508" w:type="dxa"/>
          </w:tcPr>
          <w:p w:rsidR="00EF6B36" w:rsidRDefault="005C2FA6">
            <w:r>
              <w:t>MALALA YOUSAZAI AND KERASCOET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>The Boy Who Grew A Tree</w:t>
            </w:r>
          </w:p>
        </w:tc>
        <w:tc>
          <w:tcPr>
            <w:tcW w:w="4508" w:type="dxa"/>
          </w:tcPr>
          <w:p w:rsidR="005C2FA6" w:rsidRDefault="005C2FA6">
            <w:proofErr w:type="spellStart"/>
            <w:r>
              <w:t>Sojung</w:t>
            </w:r>
            <w:proofErr w:type="spellEnd"/>
            <w:r>
              <w:t xml:space="preserve"> Kim –McCarthy and Polly </w:t>
            </w:r>
            <w:proofErr w:type="spellStart"/>
            <w:r>
              <w:t>Ho</w:t>
            </w:r>
            <w:proofErr w:type="spellEnd"/>
            <w:r>
              <w:t xml:space="preserve">-Yen 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 xml:space="preserve">WE WANT OUR BOOKS </w:t>
            </w:r>
          </w:p>
        </w:tc>
        <w:tc>
          <w:tcPr>
            <w:tcW w:w="4508" w:type="dxa"/>
          </w:tcPr>
          <w:p w:rsidR="005C2FA6" w:rsidRDefault="005C2FA6">
            <w:r>
              <w:t xml:space="preserve">JAKE ALEXANDER 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>Sir Adam THE BRAVE and the Moody Monsters</w:t>
            </w:r>
          </w:p>
        </w:tc>
        <w:tc>
          <w:tcPr>
            <w:tcW w:w="4508" w:type="dxa"/>
          </w:tcPr>
          <w:p w:rsidR="005C2FA6" w:rsidRDefault="005C2FA6">
            <w:r>
              <w:t>DAVID KING AND RHIANNON ARCHARD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 xml:space="preserve">THE </w:t>
            </w:r>
            <w:proofErr w:type="spellStart"/>
            <w:r>
              <w:t>PeRFECT</w:t>
            </w:r>
            <w:proofErr w:type="spellEnd"/>
            <w:r>
              <w:t xml:space="preserve"> FIT </w:t>
            </w:r>
          </w:p>
        </w:tc>
        <w:tc>
          <w:tcPr>
            <w:tcW w:w="4508" w:type="dxa"/>
          </w:tcPr>
          <w:p w:rsidR="005C2FA6" w:rsidRDefault="005C2FA6">
            <w:r>
              <w:t>Naomi Jones and James Jones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 xml:space="preserve">The CAN CARAVAN </w:t>
            </w:r>
          </w:p>
        </w:tc>
        <w:tc>
          <w:tcPr>
            <w:tcW w:w="4508" w:type="dxa"/>
          </w:tcPr>
          <w:p w:rsidR="005C2FA6" w:rsidRDefault="005C2FA6">
            <w:r>
              <w:t xml:space="preserve">Richard O’ Neill and CINDY Kang </w:t>
            </w:r>
          </w:p>
        </w:tc>
      </w:tr>
      <w:tr w:rsidR="005C2FA6" w:rsidTr="00FE3B85">
        <w:tc>
          <w:tcPr>
            <w:tcW w:w="4508" w:type="dxa"/>
          </w:tcPr>
          <w:p w:rsidR="005C2FA6" w:rsidRDefault="005C2FA6">
            <w:r>
              <w:t>Eyes that Kiss in the corners</w:t>
            </w:r>
          </w:p>
        </w:tc>
        <w:tc>
          <w:tcPr>
            <w:tcW w:w="4508" w:type="dxa"/>
          </w:tcPr>
          <w:p w:rsidR="005C2FA6" w:rsidRDefault="005C2FA6">
            <w:r>
              <w:t xml:space="preserve">Joanna </w:t>
            </w:r>
            <w:proofErr w:type="spellStart"/>
            <w:r>
              <w:t>Ho</w:t>
            </w:r>
            <w:proofErr w:type="spellEnd"/>
            <w:r>
              <w:t xml:space="preserve"> and Dung </w:t>
            </w:r>
            <w:proofErr w:type="spellStart"/>
            <w:r>
              <w:t>Ho</w:t>
            </w:r>
            <w:proofErr w:type="spellEnd"/>
            <w:r>
              <w:t xml:space="preserve"> </w:t>
            </w:r>
          </w:p>
        </w:tc>
      </w:tr>
      <w:tr w:rsidR="005C2FA6" w:rsidTr="00FE3B85">
        <w:tc>
          <w:tcPr>
            <w:tcW w:w="4508" w:type="dxa"/>
          </w:tcPr>
          <w:p w:rsidR="005C2FA6" w:rsidRDefault="00F22FC7">
            <w:r>
              <w:t>ELLIE and the CAT</w:t>
            </w:r>
          </w:p>
        </w:tc>
        <w:tc>
          <w:tcPr>
            <w:tcW w:w="4508" w:type="dxa"/>
          </w:tcPr>
          <w:p w:rsidR="005C2FA6" w:rsidRDefault="00F22FC7">
            <w:r>
              <w:t xml:space="preserve">MALORIE BLACKMAN AND Matt Robertson </w:t>
            </w:r>
          </w:p>
        </w:tc>
      </w:tr>
      <w:tr w:rsidR="00F22FC7" w:rsidTr="00FE3B85">
        <w:tc>
          <w:tcPr>
            <w:tcW w:w="4508" w:type="dxa"/>
          </w:tcPr>
          <w:p w:rsidR="00F22FC7" w:rsidRDefault="00F22FC7">
            <w:r>
              <w:t xml:space="preserve">THE KINDSET RED </w:t>
            </w:r>
          </w:p>
        </w:tc>
        <w:tc>
          <w:tcPr>
            <w:tcW w:w="4508" w:type="dxa"/>
          </w:tcPr>
          <w:p w:rsidR="00F22FC7" w:rsidRDefault="00F22FC7">
            <w:proofErr w:type="spellStart"/>
            <w:r>
              <w:t>Ibtihaj</w:t>
            </w:r>
            <w:proofErr w:type="spellEnd"/>
            <w:r>
              <w:t xml:space="preserve"> and S. K. Ali and Hatem Aly</w:t>
            </w:r>
          </w:p>
        </w:tc>
      </w:tr>
      <w:tr w:rsidR="00F22FC7" w:rsidTr="00FE3B85">
        <w:tc>
          <w:tcPr>
            <w:tcW w:w="4508" w:type="dxa"/>
          </w:tcPr>
          <w:p w:rsidR="00F22FC7" w:rsidRDefault="00F22FC7">
            <w:r>
              <w:t>ADA TWIST,SCIENTIST</w:t>
            </w:r>
          </w:p>
        </w:tc>
        <w:tc>
          <w:tcPr>
            <w:tcW w:w="4508" w:type="dxa"/>
          </w:tcPr>
          <w:p w:rsidR="00F22FC7" w:rsidRDefault="00F22FC7">
            <w:r>
              <w:t xml:space="preserve">Andrea </w:t>
            </w:r>
            <w:proofErr w:type="spellStart"/>
            <w:r>
              <w:t>Beaty</w:t>
            </w:r>
            <w:proofErr w:type="spellEnd"/>
            <w:r>
              <w:t xml:space="preserve"> and David Roberts</w:t>
            </w:r>
          </w:p>
        </w:tc>
      </w:tr>
      <w:tr w:rsidR="00F22FC7" w:rsidTr="00FE3B85">
        <w:tc>
          <w:tcPr>
            <w:tcW w:w="4508" w:type="dxa"/>
          </w:tcPr>
          <w:p w:rsidR="00F22FC7" w:rsidRDefault="00F22FC7">
            <w:r>
              <w:t xml:space="preserve">PRINCESS </w:t>
            </w:r>
            <w:proofErr w:type="spellStart"/>
            <w:r>
              <w:t>MiNNA</w:t>
            </w:r>
            <w:proofErr w:type="spellEnd"/>
          </w:p>
        </w:tc>
        <w:tc>
          <w:tcPr>
            <w:tcW w:w="4508" w:type="dxa"/>
          </w:tcPr>
          <w:p w:rsidR="00F22FC7" w:rsidRDefault="00F22FC7">
            <w:r>
              <w:t>Kirsty APPLEBAUM AND SAHAR HAGHGOO</w:t>
            </w:r>
          </w:p>
        </w:tc>
      </w:tr>
      <w:tr w:rsidR="00F22FC7" w:rsidTr="00FE3B85">
        <w:tc>
          <w:tcPr>
            <w:tcW w:w="4508" w:type="dxa"/>
          </w:tcPr>
          <w:p w:rsidR="00F22FC7" w:rsidRDefault="00F22FC7">
            <w:r>
              <w:t xml:space="preserve">Two </w:t>
            </w:r>
            <w:proofErr w:type="spellStart"/>
            <w:r>
              <w:t>SiDES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F22FC7" w:rsidRDefault="00F22FC7">
            <w:r>
              <w:t xml:space="preserve">Polly </w:t>
            </w:r>
            <w:proofErr w:type="spellStart"/>
            <w:r>
              <w:t>Ho</w:t>
            </w:r>
            <w:proofErr w:type="spellEnd"/>
            <w:r>
              <w:t xml:space="preserve">-YEN AND </w:t>
            </w:r>
            <w:proofErr w:type="spellStart"/>
            <w:r>
              <w:t>Binny</w:t>
            </w:r>
            <w:proofErr w:type="spellEnd"/>
            <w:r>
              <w:t xml:space="preserve"> </w:t>
            </w:r>
            <w:proofErr w:type="spellStart"/>
            <w:r>
              <w:t>Talib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A shelter for sadness</w:t>
            </w:r>
          </w:p>
        </w:tc>
        <w:tc>
          <w:tcPr>
            <w:tcW w:w="4508" w:type="dxa"/>
          </w:tcPr>
          <w:p w:rsidR="00AF0AAB" w:rsidRDefault="00AF0AAB">
            <w:r>
              <w:t>Anne Booth &amp; David Litchfield</w:t>
            </w:r>
          </w:p>
        </w:tc>
      </w:tr>
      <w:tr w:rsidR="00AF0AAB" w:rsidTr="00FE3B85">
        <w:tc>
          <w:tcPr>
            <w:tcW w:w="4508" w:type="dxa"/>
          </w:tcPr>
          <w:p w:rsidR="00AF0AAB" w:rsidRDefault="00AF0AAB">
            <w:proofErr w:type="spellStart"/>
            <w:r>
              <w:t>Sona</w:t>
            </w:r>
            <w:proofErr w:type="spellEnd"/>
            <w:r>
              <w:t xml:space="preserve"> Sharma a friend indeed</w:t>
            </w:r>
          </w:p>
        </w:tc>
        <w:tc>
          <w:tcPr>
            <w:tcW w:w="4508" w:type="dxa"/>
          </w:tcPr>
          <w:p w:rsidR="00AF0AAB" w:rsidRDefault="00AF0AAB">
            <w:proofErr w:type="spellStart"/>
            <w:r>
              <w:t>Chitra</w:t>
            </w:r>
            <w:proofErr w:type="spellEnd"/>
            <w:r>
              <w:t xml:space="preserve"> </w:t>
            </w:r>
            <w:proofErr w:type="spellStart"/>
            <w:r>
              <w:t>Soundar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 xml:space="preserve">Picture </w:t>
            </w:r>
            <w:proofErr w:type="spellStart"/>
            <w:r>
              <w:t>Picture</w:t>
            </w:r>
            <w:proofErr w:type="spellEnd"/>
          </w:p>
        </w:tc>
        <w:tc>
          <w:tcPr>
            <w:tcW w:w="4508" w:type="dxa"/>
          </w:tcPr>
          <w:p w:rsidR="00AF0AAB" w:rsidRDefault="00AF0AAB">
            <w:r>
              <w:t>Serena Patel</w:t>
            </w:r>
          </w:p>
        </w:tc>
      </w:tr>
      <w:tr w:rsidR="00AF0AAB" w:rsidTr="00FE3B85">
        <w:tc>
          <w:tcPr>
            <w:tcW w:w="4508" w:type="dxa"/>
          </w:tcPr>
          <w:p w:rsidR="00AF0AAB" w:rsidRDefault="00AF0AAB">
            <w:proofErr w:type="spellStart"/>
            <w:r>
              <w:t>Sadiq</w:t>
            </w:r>
            <w:proofErr w:type="spellEnd"/>
            <w:r>
              <w:t xml:space="preserve"> and the Ramadan gift</w:t>
            </w:r>
          </w:p>
        </w:tc>
        <w:tc>
          <w:tcPr>
            <w:tcW w:w="4508" w:type="dxa"/>
          </w:tcPr>
          <w:p w:rsidR="00AF0AAB" w:rsidRDefault="00AF0AAB">
            <w:proofErr w:type="spellStart"/>
            <w:r>
              <w:t>Siman</w:t>
            </w:r>
            <w:proofErr w:type="spellEnd"/>
            <w:r>
              <w:t xml:space="preserve"> </w:t>
            </w:r>
            <w:proofErr w:type="spellStart"/>
            <w:r>
              <w:t>Nuurali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Shona Word detective</w:t>
            </w:r>
          </w:p>
        </w:tc>
        <w:tc>
          <w:tcPr>
            <w:tcW w:w="4508" w:type="dxa"/>
          </w:tcPr>
          <w:p w:rsidR="00AF0AAB" w:rsidRDefault="00AF0AAB">
            <w:r>
              <w:t xml:space="preserve">John </w:t>
            </w:r>
            <w:proofErr w:type="spellStart"/>
            <w:r>
              <w:t>Agard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Aziza’s secret fairy door</w:t>
            </w:r>
          </w:p>
        </w:tc>
        <w:tc>
          <w:tcPr>
            <w:tcW w:w="4508" w:type="dxa"/>
          </w:tcPr>
          <w:p w:rsidR="00AF0AAB" w:rsidRDefault="00AF0AAB">
            <w:r>
              <w:t xml:space="preserve">Lola </w:t>
            </w:r>
            <w:proofErr w:type="spellStart"/>
            <w:r>
              <w:t>Morayo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If all the world were…</w:t>
            </w:r>
          </w:p>
        </w:tc>
        <w:tc>
          <w:tcPr>
            <w:tcW w:w="4508" w:type="dxa"/>
          </w:tcPr>
          <w:p w:rsidR="00AF0AAB" w:rsidRDefault="00AF0AAB">
            <w:r>
              <w:t xml:space="preserve">Joseph Coelho &amp; Allison </w:t>
            </w:r>
            <w:proofErr w:type="spellStart"/>
            <w:r>
              <w:t>Colpoys</w:t>
            </w:r>
            <w:proofErr w:type="spellEnd"/>
            <w:r>
              <w:t xml:space="preserve"> </w:t>
            </w:r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Martha maps it out</w:t>
            </w:r>
          </w:p>
        </w:tc>
        <w:tc>
          <w:tcPr>
            <w:tcW w:w="4508" w:type="dxa"/>
          </w:tcPr>
          <w:p w:rsidR="00AF0AAB" w:rsidRDefault="00AF0AAB">
            <w:r>
              <w:t>Leigh Hodkinson</w:t>
            </w:r>
          </w:p>
        </w:tc>
      </w:tr>
      <w:tr w:rsidR="00AF0AAB" w:rsidTr="00FE3B85">
        <w:tc>
          <w:tcPr>
            <w:tcW w:w="4508" w:type="dxa"/>
          </w:tcPr>
          <w:p w:rsidR="00AF0AAB" w:rsidRDefault="00AF0AAB">
            <w:proofErr w:type="spellStart"/>
            <w:r>
              <w:t>Sadiq</w:t>
            </w:r>
            <w:proofErr w:type="spellEnd"/>
            <w:r>
              <w:t xml:space="preserve"> and the community garden </w:t>
            </w:r>
          </w:p>
        </w:tc>
        <w:tc>
          <w:tcPr>
            <w:tcW w:w="4508" w:type="dxa"/>
          </w:tcPr>
          <w:p w:rsidR="00AF0AAB" w:rsidRDefault="00AF0AAB">
            <w:proofErr w:type="spellStart"/>
            <w:r>
              <w:t>Siman</w:t>
            </w:r>
            <w:proofErr w:type="spellEnd"/>
            <w:r>
              <w:t xml:space="preserve"> </w:t>
            </w:r>
            <w:proofErr w:type="spellStart"/>
            <w:r>
              <w:t>Nurrali</w:t>
            </w:r>
            <w:proofErr w:type="spellEnd"/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>Planet Omar unexpected super spy</w:t>
            </w:r>
          </w:p>
        </w:tc>
        <w:tc>
          <w:tcPr>
            <w:tcW w:w="4508" w:type="dxa"/>
          </w:tcPr>
          <w:p w:rsidR="00AF0AAB" w:rsidRDefault="00AF0AAB">
            <w:proofErr w:type="spellStart"/>
            <w:r>
              <w:t>Zanib</w:t>
            </w:r>
            <w:proofErr w:type="spellEnd"/>
            <w:r>
              <w:t xml:space="preserve"> </w:t>
            </w:r>
            <w:proofErr w:type="spellStart"/>
            <w:r>
              <w:t>Mian</w:t>
            </w:r>
            <w:proofErr w:type="spellEnd"/>
            <w:r>
              <w:t xml:space="preserve"> </w:t>
            </w:r>
          </w:p>
        </w:tc>
      </w:tr>
      <w:tr w:rsidR="00AF0AAB" w:rsidTr="00FE3B85">
        <w:tc>
          <w:tcPr>
            <w:tcW w:w="4508" w:type="dxa"/>
          </w:tcPr>
          <w:p w:rsidR="00AF0AAB" w:rsidRDefault="00AF0AAB">
            <w:r>
              <w:t xml:space="preserve">Suit up. Step up. It’s time to become a hero Marv and the pool of peril </w:t>
            </w:r>
          </w:p>
        </w:tc>
        <w:tc>
          <w:tcPr>
            <w:tcW w:w="4508" w:type="dxa"/>
          </w:tcPr>
          <w:p w:rsidR="00AF0AAB" w:rsidRDefault="00AF0AAB">
            <w:r>
              <w:t>Alex Falase-Koya</w:t>
            </w:r>
          </w:p>
        </w:tc>
      </w:tr>
      <w:tr w:rsidR="00500EFD" w:rsidTr="00FE3B85">
        <w:tc>
          <w:tcPr>
            <w:tcW w:w="4508" w:type="dxa"/>
          </w:tcPr>
          <w:p w:rsidR="00500EFD" w:rsidRDefault="00F32A7F" w:rsidP="00F32A7F">
            <w:r>
              <w:t>The proudest bl</w:t>
            </w:r>
            <w:r w:rsidR="00500EFD">
              <w:t xml:space="preserve">ue </w:t>
            </w:r>
          </w:p>
        </w:tc>
        <w:tc>
          <w:tcPr>
            <w:tcW w:w="4508" w:type="dxa"/>
          </w:tcPr>
          <w:p w:rsidR="00500EFD" w:rsidRDefault="00F32A7F">
            <w:proofErr w:type="spellStart"/>
            <w:r>
              <w:t>Ibtihaj</w:t>
            </w:r>
            <w:proofErr w:type="spellEnd"/>
            <w:r>
              <w:t xml:space="preserve"> Muhammad with </w:t>
            </w:r>
            <w:proofErr w:type="spellStart"/>
            <w:r>
              <w:t>S.kAli</w:t>
            </w:r>
            <w:proofErr w:type="spellEnd"/>
          </w:p>
        </w:tc>
      </w:tr>
      <w:tr w:rsidR="00F32A7F" w:rsidTr="00FE3B85">
        <w:tc>
          <w:tcPr>
            <w:tcW w:w="4508" w:type="dxa"/>
          </w:tcPr>
          <w:p w:rsidR="00F32A7F" w:rsidRDefault="00F32A7F" w:rsidP="00F32A7F">
            <w:r>
              <w:t>Can I build another me</w:t>
            </w:r>
          </w:p>
        </w:tc>
        <w:tc>
          <w:tcPr>
            <w:tcW w:w="4508" w:type="dxa"/>
          </w:tcPr>
          <w:p w:rsidR="00F32A7F" w:rsidRDefault="00F32A7F">
            <w:proofErr w:type="spellStart"/>
            <w:r>
              <w:t>Shinsuke</w:t>
            </w:r>
            <w:proofErr w:type="spellEnd"/>
            <w:r>
              <w:t xml:space="preserve"> </w:t>
            </w:r>
            <w:proofErr w:type="spellStart"/>
            <w:r>
              <w:t>Yoshitake</w:t>
            </w:r>
            <w:proofErr w:type="spellEnd"/>
          </w:p>
        </w:tc>
      </w:tr>
      <w:tr w:rsidR="00F32A7F" w:rsidTr="00FE3B85">
        <w:tc>
          <w:tcPr>
            <w:tcW w:w="4508" w:type="dxa"/>
          </w:tcPr>
          <w:p w:rsidR="00F32A7F" w:rsidRDefault="00F32A7F" w:rsidP="00F32A7F">
            <w:r>
              <w:t>The Enchanted Wood</w:t>
            </w:r>
          </w:p>
        </w:tc>
        <w:tc>
          <w:tcPr>
            <w:tcW w:w="4508" w:type="dxa"/>
          </w:tcPr>
          <w:p w:rsidR="00F32A7F" w:rsidRDefault="00F32A7F">
            <w:r>
              <w:t>Edith Blyton</w:t>
            </w:r>
          </w:p>
        </w:tc>
      </w:tr>
      <w:tr w:rsidR="00F32A7F" w:rsidTr="00FE3B85">
        <w:tc>
          <w:tcPr>
            <w:tcW w:w="4508" w:type="dxa"/>
          </w:tcPr>
          <w:p w:rsidR="00F32A7F" w:rsidRDefault="00F32A7F" w:rsidP="00F32A7F">
            <w:r>
              <w:t>Counting on Katherine</w:t>
            </w:r>
          </w:p>
        </w:tc>
        <w:tc>
          <w:tcPr>
            <w:tcW w:w="4508" w:type="dxa"/>
          </w:tcPr>
          <w:p w:rsidR="00F32A7F" w:rsidRDefault="00F32A7F">
            <w:proofErr w:type="spellStart"/>
            <w:r>
              <w:t>Helaine</w:t>
            </w:r>
            <w:proofErr w:type="spellEnd"/>
            <w:r>
              <w:t xml:space="preserve"> Becker</w:t>
            </w:r>
          </w:p>
        </w:tc>
      </w:tr>
      <w:tr w:rsidR="00F32A7F" w:rsidTr="00FE3B85">
        <w:tc>
          <w:tcPr>
            <w:tcW w:w="4508" w:type="dxa"/>
          </w:tcPr>
          <w:p w:rsidR="00F32A7F" w:rsidRDefault="00F32A7F" w:rsidP="00F32A7F">
            <w:r>
              <w:t>Georges Marvellous Medicine</w:t>
            </w:r>
          </w:p>
        </w:tc>
        <w:tc>
          <w:tcPr>
            <w:tcW w:w="4508" w:type="dxa"/>
          </w:tcPr>
          <w:p w:rsidR="00F32A7F" w:rsidRDefault="00F32A7F">
            <w:r>
              <w:t>Roald Dahl</w:t>
            </w:r>
            <w:bookmarkStart w:id="0" w:name="_GoBack"/>
            <w:bookmarkEnd w:id="0"/>
          </w:p>
        </w:tc>
      </w:tr>
    </w:tbl>
    <w:p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D5963"/>
    <w:rsid w:val="004437FD"/>
    <w:rsid w:val="00464662"/>
    <w:rsid w:val="00473971"/>
    <w:rsid w:val="00500EFD"/>
    <w:rsid w:val="005C2FA6"/>
    <w:rsid w:val="006151F9"/>
    <w:rsid w:val="0062768A"/>
    <w:rsid w:val="00643C51"/>
    <w:rsid w:val="008E5B27"/>
    <w:rsid w:val="00AF0AAB"/>
    <w:rsid w:val="00B36BD5"/>
    <w:rsid w:val="00BD43AB"/>
    <w:rsid w:val="00BE001E"/>
    <w:rsid w:val="00E14F59"/>
    <w:rsid w:val="00E677D7"/>
    <w:rsid w:val="00EA316F"/>
    <w:rsid w:val="00EF6B36"/>
    <w:rsid w:val="00F22FC7"/>
    <w:rsid w:val="00F32A7F"/>
    <w:rsid w:val="00F6741B"/>
    <w:rsid w:val="00F93536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B40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Summer Hill</cp:lastModifiedBy>
  <cp:revision>7</cp:revision>
  <dcterms:created xsi:type="dcterms:W3CDTF">2023-07-04T13:37:00Z</dcterms:created>
  <dcterms:modified xsi:type="dcterms:W3CDTF">2023-07-16T21:25:00Z</dcterms:modified>
</cp:coreProperties>
</file>