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E55E" w14:textId="77777777" w:rsidR="00564970" w:rsidRDefault="00162272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140F993" wp14:editId="5FA35B37">
            <wp:extent cx="5718005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17" cy="38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72"/>
    <w:rsid w:val="00162272"/>
    <w:rsid w:val="00486F98"/>
    <w:rsid w:val="0070351F"/>
    <w:rsid w:val="008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3C54"/>
  <w15:chartTrackingRefBased/>
  <w15:docId w15:val="{2EB703EA-6CD4-4EB0-AD76-D1D58910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Sue-anne TAN Tze En</dc:creator>
  <cp:keywords/>
  <dc:description/>
  <cp:lastModifiedBy>Sue-anne TAN Tze En</cp:lastModifiedBy>
  <cp:revision>1</cp:revision>
  <dcterms:created xsi:type="dcterms:W3CDTF">2020-04-09T16:37:00Z</dcterms:created>
  <dcterms:modified xsi:type="dcterms:W3CDTF">2020-04-09T16:38:00Z</dcterms:modified>
</cp:coreProperties>
</file>