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>
        <w:trPr>
          <w:cantSplit/>
          <w:trHeight w:val="576"/>
        </w:trPr>
        <w:tc>
          <w:tcPr>
            <w:tcW w:w="4308" w:type="dxa"/>
            <w:gridSpan w:val="4"/>
          </w:tcPr>
          <w:p w:rsidR="00B92CB5" w:rsidRDefault="00B92CB5">
            <w:pPr>
              <w:pStyle w:val="Heading1"/>
            </w:pPr>
            <w:r>
              <w:t>HAND RECEIPT/ANNEX NUMBER</w:t>
            </w:r>
          </w:p>
          <w:p w:rsidR="00B92CB5" w:rsidRDefault="00B92CB5">
            <w:pPr>
              <w:rPr>
                <w:rFonts w:ascii="Arial" w:hAnsi="Arial" w:cs="Arial"/>
                <w:i/>
                <w:iCs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For use of this form, se DA PAM 710-2-1.</w:t>
            </w:r>
          </w:p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The Proponent agency is ODCSLOG.</w:t>
            </w:r>
          </w:p>
        </w:tc>
        <w:tc>
          <w:tcPr>
            <w:tcW w:w="3630" w:type="dxa"/>
            <w:gridSpan w:val="2"/>
          </w:tcPr>
          <w:p>
            <w:r>
              <w:t>FROM:</w:t>
              <w:br/>
              <w:t>BCDC - IPG</w:t>
            </w:r>
          </w:p>
        </w:tc>
        <w:tc>
          <w:tcPr>
            <w:tcW w:w="4934" w:type="dxa"/>
            <w:gridSpan w:val="8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TO:</w:t>
            </w:r>
          </w:p>
          <w:p w:rsidR="00B92CB5" w:rsidRDefault="002E3918" w:rsidP="00244C0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 w:rsidR="00244C0B">
              <w:rPr>
                <w:rFonts w:ascii="Arial" w:hAnsi="Arial" w:cs="Arial"/>
                <w:b/>
                <w:bCs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1"/>
          </w:p>
        </w:tc>
        <w:tc>
          <w:tcPr>
            <w:tcW w:w="1744" w:type="dxa"/>
            <w:gridSpan w:val="3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HAND RECEIPT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2"/>
          </w:p>
        </w:tc>
      </w:tr>
      <w:tr w:rsidR="00B92CB5">
        <w:trPr>
          <w:cantSplit/>
          <w:trHeight w:val="480"/>
        </w:trPr>
        <w:tc>
          <w:tcPr>
            <w:tcW w:w="94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FOR ANNEX/CR ONLY</w:t>
            </w:r>
          </w:p>
        </w:tc>
        <w:tc>
          <w:tcPr>
            <w:tcW w:w="2656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STOCK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3"/>
          </w:p>
        </w:tc>
        <w:tc>
          <w:tcPr>
            <w:tcW w:w="2840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DESCRIPTION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4"/>
          </w:p>
        </w:tc>
        <w:tc>
          <w:tcPr>
            <w:tcW w:w="4040" w:type="dxa"/>
            <w:gridSpan w:val="5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5"/>
          </w:p>
        </w:tc>
        <w:tc>
          <w:tcPr>
            <w:tcW w:w="2395" w:type="dxa"/>
            <w:gridSpan w:val="4"/>
          </w:tcPr>
          <w:p>
            <w:r>
              <w:t>DATE:</w:t>
              <w:br/>
              <w:t>11/19/2025</w:t>
            </w:r>
          </w:p>
        </w:tc>
        <w:tc>
          <w:tcPr>
            <w:tcW w:w="1744" w:type="dxa"/>
            <w:gridSpan w:val="3"/>
          </w:tcPr>
          <w:p>
            <w:r>
              <w:t>QUANT:</w:t>
              <w:br/>
              <w:t>0</w:t>
            </w:r>
          </w:p>
        </w:tc>
      </w:tr>
      <w:tr w:rsidR="00B92CB5">
        <w:trPr>
          <w:cantSplit/>
          <w:trHeight w:val="336"/>
        </w:trPr>
        <w:tc>
          <w:tcPr>
            <w:tcW w:w="3154" w:type="dxa"/>
            <w:gridSpan w:val="2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STOCKNUMBER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575" w:type="dxa"/>
            <w:gridSpan w:val="5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0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6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65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487" w:type="dxa"/>
            <w:gridSpan w:val="6"/>
            <w:vAlign w:val="center"/>
          </w:tcPr>
          <w:p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>
        <w:trPr>
          <w:cantSplit/>
          <w:trHeight w:val="312"/>
        </w:trPr>
        <w:tc>
          <w:tcPr>
            <w:tcW w:w="3154" w:type="dxa"/>
            <w:gridSpan w:val="2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575" w:type="dxa"/>
            <w:gridSpan w:val="5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80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5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0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</w:tbl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35"/>
    <w:rsid w:val="00021924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973212"/>
    <w:rsid w:val="00A37668"/>
    <w:rsid w:val="00A4367C"/>
    <w:rsid w:val="00B92CB5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</Template>
  <TotalTime>0</TotalTime>
  <Pages>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Luke</cp:lastModifiedBy>
  <cp:revision>2</cp:revision>
  <cp:lastPrinted>2014-01-15T20:17:00Z</cp:lastPrinted>
  <dcterms:created xsi:type="dcterms:W3CDTF">2014-02-09T17:35:00Z</dcterms:created>
  <dcterms:modified xsi:type="dcterms:W3CDTF">2014-02-09T17:35:00Z</dcterms:modified>
</cp:coreProperties>
</file>