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C0142">
      <w:pPr>
        <w:pStyle w:val="36"/>
      </w:pPr>
      <w:r>
        <w:t>Exercise 3</w:t>
      </w:r>
    </w:p>
    <w:p w14:paraId="26061813">
      <w:pPr>
        <w:rPr>
          <w:rFonts w:hint="default"/>
          <w:lang w:val="en-US"/>
        </w:rPr>
      </w:pPr>
      <w:r>
        <w:t>-- Scenario 1</w:t>
      </w:r>
      <w:r>
        <w:br w:type="textWrapping"/>
      </w:r>
      <w:r>
        <w:t>CREATE OR REPLACE PROCEDURE ProcessMonthlyInterest AS</w:t>
      </w:r>
      <w:r>
        <w:br w:type="textWrapping"/>
      </w:r>
      <w:r>
        <w:t>BEGIN</w:t>
      </w:r>
      <w:r>
        <w:br w:type="textWrapping"/>
      </w:r>
      <w:r>
        <w:t xml:space="preserve">  UPDATE Accounts SET Balance = Balance + (Balance * 0.01) WHERE AccountType = 'Savings';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2</w:t>
      </w:r>
      <w:r>
        <w:br w:type="textWrapping"/>
      </w:r>
      <w:r>
        <w:t>CREATE OR REPLACE PROCEDURE UpdateEmployeeBonus(p_dept VARCHAR2, p_bonus NUMBER) AS</w:t>
      </w:r>
      <w:r>
        <w:br w:type="textWrapping"/>
      </w:r>
      <w:r>
        <w:t>BEGIN</w:t>
      </w:r>
      <w:r>
        <w:br w:type="textWrapping"/>
      </w:r>
      <w:r>
        <w:t xml:space="preserve">  UPDATE Employees SET Salary = Salary + (Salary * p_bonus / 100) WHERE Department = p_dept;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3</w:t>
      </w:r>
      <w:r>
        <w:br w:type="textWrapping"/>
      </w:r>
      <w:r>
        <w:t>CREATE OR REPLACE PROCEDURE TransferFunds(p_from NUMBER, p_to NUMBER, p_amount NUMBER) AS</w:t>
      </w:r>
      <w:r>
        <w:br w:type="textWrapping"/>
      </w:r>
      <w:r>
        <w:t xml:space="preserve">  v_balance NUMBER;</w:t>
      </w:r>
      <w:r>
        <w:br w:type="textWrapping"/>
      </w:r>
      <w:r>
        <w:t>BEGIN</w:t>
      </w:r>
      <w:r>
        <w:br w:type="textWrapping"/>
      </w:r>
      <w:r>
        <w:t xml:space="preserve">  SELECT Balance INTO v_balance FROM Accounts WHERE AccountID = p_from;</w:t>
      </w:r>
      <w:r>
        <w:br w:type="textWrapping"/>
      </w:r>
      <w:r>
        <w:t xml:space="preserve">  IF v_balance &gt;= p_amount THEN</w:t>
      </w:r>
      <w:r>
        <w:br w:type="textWrapping"/>
      </w:r>
      <w:r>
        <w:t xml:space="preserve">    UPDATE Accounts SET Balance = Balance - p_amount WHERE AccountID = p_from;</w:t>
      </w:r>
      <w:r>
        <w:br w:type="textWrapping"/>
      </w:r>
      <w:r>
        <w:t xml:space="preserve">    UPDATE Accounts SET Balance = Balance + p_amount WHERE AccountID = p_to;</w:t>
      </w:r>
      <w:r>
        <w:br w:type="textWrapping"/>
      </w:r>
      <w:r>
        <w:t xml:space="preserve">    COMMIT;</w:t>
      </w:r>
      <w:r>
        <w:br w:type="textWrapping"/>
      </w:r>
      <w:r>
        <w:t xml:space="preserve">  ELSE</w:t>
      </w:r>
      <w:r>
        <w:br w:type="textWrapping"/>
      </w:r>
      <w:r>
        <w:t xml:space="preserve">    DBMS_OUTPUT.PUT_LINE('Insufficient balance');</w:t>
      </w:r>
      <w:r>
        <w:br w:type="textWrapping"/>
      </w:r>
      <w:r>
        <w:t xml:space="preserve">  END IF;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rPr>
          <w:rFonts w:hint="default"/>
          <w:lang w:val="en-US"/>
        </w:rPr>
        <w:t>OUTPUT:</w:t>
      </w:r>
    </w:p>
    <w:p w14:paraId="05F644EE"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 w14:paraId="5B738468">
      <w:pPr>
        <w:rPr>
          <w:rFonts w:hint="default"/>
          <w:lang w:val="en-US"/>
        </w:rPr>
      </w:pPr>
    </w:p>
    <w:p w14:paraId="7848D07B"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 w14:paraId="4203AEA3">
      <w:pPr>
        <w:rPr>
          <w:rFonts w:hint="default"/>
          <w:lang w:val="en-US"/>
        </w:rPr>
      </w:pPr>
    </w:p>
    <w:p w14:paraId="201950D7">
      <w:pPr>
        <w:rPr>
          <w:rFonts w:hint="default"/>
          <w:lang w:val="en-US"/>
        </w:rPr>
      </w:pPr>
      <w:r>
        <w:rPr>
          <w:rFonts w:hint="default"/>
          <w:lang w:val="en-US"/>
        </w:rPr>
        <w:t>Insufficient balance</w:t>
      </w:r>
    </w:p>
    <w:p w14:paraId="2C78D3FA"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 w14:paraId="1AAF14A3"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57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2025-06-26T16:04:43Z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A02706A5FF8B4348A472F4B74BBEF4BC_12</vt:lpwstr>
  </property>
</Properties>
</file>