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FF7A" w14:textId="77777777" w:rsidR="001D023B" w:rsidRDefault="001D023B">
      <w:pPr>
        <w:pStyle w:val="BodyText"/>
        <w:spacing w:before="151"/>
        <w:rPr>
          <w:rFonts w:ascii="Times New Roman"/>
          <w:sz w:val="21"/>
        </w:rPr>
      </w:pPr>
    </w:p>
    <w:p w14:paraId="3B26FF7B" w14:textId="77777777" w:rsidR="001D023B" w:rsidRDefault="00000000">
      <w:pPr>
        <w:spacing w:before="1" w:line="312" w:lineRule="auto"/>
        <w:ind w:left="6354" w:right="1216" w:hanging="285"/>
        <w:jc w:val="right"/>
        <w:rPr>
          <w:rFonts w:ascii="Arial MT"/>
          <w:sz w:val="21"/>
        </w:rPr>
      </w:pPr>
      <w:r>
        <w:rPr>
          <w:rFonts w:ascii="Arial MT"/>
          <w:noProof/>
          <w:sz w:val="21"/>
        </w:rPr>
        <w:drawing>
          <wp:anchor distT="0" distB="0" distL="0" distR="0" simplePos="0" relativeHeight="15731712" behindDoc="0" locked="0" layoutInCell="1" allowOverlap="1" wp14:anchorId="3B2701E1" wp14:editId="3B2701E2">
            <wp:simplePos x="0" y="0"/>
            <wp:positionH relativeFrom="page">
              <wp:posOffset>1225803</wp:posOffset>
            </wp:positionH>
            <wp:positionV relativeFrom="paragraph">
              <wp:posOffset>-20632</wp:posOffset>
            </wp:positionV>
            <wp:extent cx="2604484" cy="9525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604484" cy="952500"/>
                    </a:xfrm>
                    <a:prstGeom prst="rect">
                      <a:avLst/>
                    </a:prstGeom>
                  </pic:spPr>
                </pic:pic>
              </a:graphicData>
            </a:graphic>
          </wp:anchor>
        </w:drawing>
      </w:r>
      <w:r>
        <w:rPr>
          <w:rFonts w:ascii="Arial MT"/>
          <w:sz w:val="21"/>
        </w:rPr>
        <w:t>E-</w:t>
      </w:r>
      <w:r>
        <w:rPr>
          <w:rFonts w:ascii="Arial MT"/>
          <w:spacing w:val="-10"/>
          <w:sz w:val="21"/>
        </w:rPr>
        <w:t xml:space="preserve"> </w:t>
      </w:r>
      <w:r>
        <w:rPr>
          <w:rFonts w:ascii="Arial MT"/>
          <w:sz w:val="21"/>
        </w:rPr>
        <w:t>371</w:t>
      </w:r>
      <w:r>
        <w:rPr>
          <w:rFonts w:ascii="Arial MT"/>
          <w:spacing w:val="-10"/>
          <w:sz w:val="21"/>
        </w:rPr>
        <w:t xml:space="preserve"> </w:t>
      </w:r>
      <w:r>
        <w:rPr>
          <w:rFonts w:ascii="Arial MT"/>
          <w:sz w:val="21"/>
        </w:rPr>
        <w:t>Back</w:t>
      </w:r>
      <w:r>
        <w:rPr>
          <w:rFonts w:ascii="Arial MT"/>
          <w:spacing w:val="-10"/>
          <w:sz w:val="21"/>
        </w:rPr>
        <w:t xml:space="preserve"> </w:t>
      </w:r>
      <w:r>
        <w:rPr>
          <w:rFonts w:ascii="Arial MT"/>
          <w:sz w:val="21"/>
        </w:rPr>
        <w:t>Side</w:t>
      </w:r>
      <w:r>
        <w:rPr>
          <w:rFonts w:ascii="Arial MT"/>
          <w:spacing w:val="-10"/>
          <w:sz w:val="21"/>
        </w:rPr>
        <w:t xml:space="preserve"> </w:t>
      </w:r>
      <w:r>
        <w:rPr>
          <w:rFonts w:ascii="Arial MT"/>
          <w:sz w:val="21"/>
        </w:rPr>
        <w:t>Portion S/F Main Vikas Marg,</w:t>
      </w:r>
    </w:p>
    <w:p w14:paraId="3B26FF7C" w14:textId="77777777" w:rsidR="001D023B" w:rsidRDefault="00000000">
      <w:pPr>
        <w:spacing w:before="2" w:line="312" w:lineRule="auto"/>
        <w:ind w:left="5473" w:right="1217" w:firstLine="1662"/>
        <w:jc w:val="right"/>
        <w:rPr>
          <w:rFonts w:ascii="Arial MT"/>
          <w:sz w:val="21"/>
        </w:rPr>
      </w:pPr>
      <w:r>
        <w:rPr>
          <w:rFonts w:ascii="Arial MT"/>
          <w:sz w:val="21"/>
        </w:rPr>
        <w:t>Nirman Vihar Near</w:t>
      </w:r>
      <w:r>
        <w:rPr>
          <w:rFonts w:ascii="Arial MT"/>
          <w:spacing w:val="-5"/>
          <w:sz w:val="21"/>
        </w:rPr>
        <w:t xml:space="preserve"> </w:t>
      </w:r>
      <w:r>
        <w:rPr>
          <w:rFonts w:ascii="Arial MT"/>
          <w:sz w:val="21"/>
        </w:rPr>
        <w:t>Lagan</w:t>
      </w:r>
      <w:r>
        <w:rPr>
          <w:rFonts w:ascii="Arial MT"/>
          <w:spacing w:val="-5"/>
          <w:sz w:val="21"/>
        </w:rPr>
        <w:t xml:space="preserve"> </w:t>
      </w:r>
      <w:r>
        <w:rPr>
          <w:rFonts w:ascii="Arial MT"/>
          <w:sz w:val="21"/>
        </w:rPr>
        <w:t>Banquete</w:t>
      </w:r>
      <w:r>
        <w:rPr>
          <w:rFonts w:ascii="Arial MT"/>
          <w:spacing w:val="-5"/>
          <w:sz w:val="21"/>
        </w:rPr>
        <w:t xml:space="preserve"> </w:t>
      </w:r>
      <w:r>
        <w:rPr>
          <w:rFonts w:ascii="Arial MT"/>
          <w:sz w:val="21"/>
        </w:rPr>
        <w:t>Delhi:</w:t>
      </w:r>
      <w:r>
        <w:rPr>
          <w:rFonts w:ascii="Arial MT"/>
          <w:spacing w:val="-5"/>
          <w:sz w:val="21"/>
        </w:rPr>
        <w:t xml:space="preserve"> 92</w:t>
      </w:r>
    </w:p>
    <w:p w14:paraId="3B26FF7D" w14:textId="77777777" w:rsidR="001D023B" w:rsidRDefault="001D023B">
      <w:pPr>
        <w:pStyle w:val="BodyText"/>
        <w:rPr>
          <w:rFonts w:ascii="Arial MT"/>
          <w:sz w:val="29"/>
        </w:rPr>
      </w:pPr>
    </w:p>
    <w:p w14:paraId="3B26FF7E" w14:textId="77777777" w:rsidR="001D023B" w:rsidRDefault="001D023B">
      <w:pPr>
        <w:pStyle w:val="BodyText"/>
        <w:spacing w:before="48"/>
        <w:rPr>
          <w:rFonts w:ascii="Arial MT"/>
          <w:sz w:val="29"/>
        </w:rPr>
      </w:pPr>
    </w:p>
    <w:p w14:paraId="3B26FF7F" w14:textId="77777777" w:rsidR="001D023B" w:rsidRDefault="00000000">
      <w:pPr>
        <w:pStyle w:val="Title"/>
        <w:rPr>
          <w:u w:val="none"/>
        </w:rPr>
      </w:pPr>
      <w:r>
        <w:rPr>
          <w:color w:val="07243B"/>
          <w:w w:val="130"/>
          <w:u w:color="07243B"/>
        </w:rPr>
        <w:t>MoneyCash</w:t>
      </w:r>
      <w:r>
        <w:rPr>
          <w:color w:val="07243B"/>
          <w:spacing w:val="40"/>
          <w:w w:val="130"/>
          <w:u w:color="07243B"/>
        </w:rPr>
        <w:t xml:space="preserve"> </w:t>
      </w:r>
      <w:r>
        <w:rPr>
          <w:color w:val="07243B"/>
          <w:w w:val="130"/>
          <w:u w:color="07243B"/>
        </w:rPr>
        <w:t/>
      </w:r>
      <w:r>
        <w:rPr>
          <w:color w:val="07243B"/>
          <w:spacing w:val="42"/>
          <w:w w:val="130"/>
          <w:u w:color="07243B"/>
        </w:rPr>
        <w:t xml:space="preserve"> </w:t>
      </w:r>
      <w:r>
        <w:rPr>
          <w:color w:val="07243B"/>
          <w:spacing w:val="-2"/>
          <w:w w:val="130"/>
          <w:u w:color="07243B"/>
        </w:rPr>
        <w:t/>
      </w:r>
    </w:p>
    <w:p w14:paraId="3B26FF80" w14:textId="77777777" w:rsidR="001D023B" w:rsidRDefault="00000000">
      <w:pPr>
        <w:pStyle w:val="Heading1"/>
        <w:spacing w:before="254"/>
        <w:ind w:right="844"/>
        <w:jc w:val="center"/>
        <w:rPr>
          <w:u w:val="none"/>
        </w:rPr>
      </w:pPr>
      <w:r>
        <w:t>SANCTION</w:t>
      </w:r>
      <w:r>
        <w:rPr>
          <w:spacing w:val="16"/>
        </w:rPr>
        <w:t xml:space="preserve"> </w:t>
      </w:r>
      <w:r>
        <w:rPr>
          <w:spacing w:val="-2"/>
        </w:rPr>
        <w:t>LETTER</w:t>
      </w:r>
    </w:p>
    <w:p w14:paraId="3B26FF81" w14:textId="6A114CFC" w:rsidR="001D023B" w:rsidRDefault="00000000">
      <w:pPr>
        <w:spacing w:before="222"/>
        <w:ind w:left="221"/>
        <w:rPr>
          <w:rFonts w:ascii="Arial MT"/>
          <w:sz w:val="21"/>
        </w:rPr>
      </w:pPr>
      <w:r>
        <w:rPr>
          <w:rFonts w:ascii="Arial MT"/>
          <w:sz w:val="21"/>
        </w:rPr>
        <w:t>Dear</w:t>
      </w:r>
      <w:r>
        <w:rPr>
          <w:rFonts w:ascii="Arial MT"/>
          <w:spacing w:val="-3"/>
          <w:sz w:val="21"/>
        </w:rPr>
        <w:t xml:space="preserve"> </w:t>
      </w:r>
      <w:r w:rsidR="009630B7">
        <w:rPr>
          <w:rFonts w:ascii="Arial MT"/>
          <w:sz w:val="21"/>
        </w:rPr>
        <w:t>[NAME]</w:t>
      </w:r>
      <w:r>
        <w:rPr>
          <w:rFonts w:ascii="Arial MT"/>
          <w:spacing w:val="-2"/>
          <w:sz w:val="21"/>
        </w:rPr>
        <w:t>,</w:t>
      </w:r>
    </w:p>
    <w:p w14:paraId="3B26FF82" w14:textId="77777777" w:rsidR="001D023B" w:rsidRDefault="00000000">
      <w:pPr>
        <w:spacing w:before="221"/>
        <w:ind w:left="221"/>
        <w:rPr>
          <w:rFonts w:ascii="Arial"/>
          <w:b/>
          <w:sz w:val="21"/>
        </w:rPr>
      </w:pPr>
      <w:r>
        <w:rPr>
          <w:rFonts w:ascii="Arial MT"/>
          <w:sz w:val="21"/>
        </w:rPr>
        <w:t>Sub:</w:t>
      </w:r>
      <w:r>
        <w:rPr>
          <w:rFonts w:ascii="Arial MT"/>
          <w:spacing w:val="-7"/>
          <w:sz w:val="21"/>
        </w:rPr>
        <w:t xml:space="preserve"> </w:t>
      </w:r>
      <w:r>
        <w:rPr>
          <w:rFonts w:ascii="Arial"/>
          <w:b/>
          <w:sz w:val="21"/>
          <w:u w:val="single"/>
        </w:rPr>
        <w:t>Short</w:t>
      </w:r>
      <w:r>
        <w:rPr>
          <w:rFonts w:ascii="Arial"/>
          <w:b/>
          <w:spacing w:val="-6"/>
          <w:sz w:val="21"/>
          <w:u w:val="single"/>
        </w:rPr>
        <w:t xml:space="preserve"> </w:t>
      </w:r>
      <w:r>
        <w:rPr>
          <w:rFonts w:ascii="Arial"/>
          <w:b/>
          <w:sz w:val="21"/>
          <w:u w:val="single"/>
        </w:rPr>
        <w:t>Term</w:t>
      </w:r>
      <w:r>
        <w:rPr>
          <w:rFonts w:ascii="Arial"/>
          <w:b/>
          <w:spacing w:val="-7"/>
          <w:sz w:val="21"/>
          <w:u w:val="single"/>
        </w:rPr>
        <w:t xml:space="preserve"> </w:t>
      </w:r>
      <w:r>
        <w:rPr>
          <w:rFonts w:ascii="Arial"/>
          <w:b/>
          <w:sz w:val="21"/>
          <w:u w:val="single"/>
        </w:rPr>
        <w:t>Loan</w:t>
      </w:r>
      <w:r>
        <w:rPr>
          <w:rFonts w:ascii="Arial"/>
          <w:b/>
          <w:spacing w:val="-6"/>
          <w:sz w:val="21"/>
          <w:u w:val="single"/>
        </w:rPr>
        <w:t xml:space="preserve"> </w:t>
      </w:r>
      <w:r>
        <w:rPr>
          <w:rFonts w:ascii="Arial"/>
          <w:b/>
          <w:sz w:val="21"/>
          <w:u w:val="single"/>
        </w:rPr>
        <w:t>from</w:t>
      </w:r>
      <w:r>
        <w:rPr>
          <w:rFonts w:ascii="Arial"/>
          <w:b/>
          <w:spacing w:val="-7"/>
          <w:sz w:val="21"/>
          <w:u w:val="single"/>
        </w:rPr>
        <w:t xml:space="preserve"> </w:t>
      </w:r>
      <w:r>
        <w:rPr>
          <w:rFonts w:ascii="Arial"/>
          <w:b/>
          <w:sz w:val="21"/>
          <w:u w:val="single"/>
        </w:rPr>
        <w:t>MoneyCash</w:t>
      </w:r>
      <w:r>
        <w:rPr>
          <w:rFonts w:ascii="Arial"/>
          <w:b/>
          <w:spacing w:val="-10"/>
          <w:sz w:val="21"/>
          <w:u w:val="single"/>
        </w:rPr>
        <w:t xml:space="preserve"> </w:t>
      </w:r>
      <w:r>
        <w:rPr>
          <w:rFonts w:ascii="Arial"/>
          <w:b/>
          <w:sz w:val="21"/>
          <w:u w:val="single"/>
        </w:rPr>
        <w:t/>
      </w:r>
      <w:r>
        <w:rPr>
          <w:rFonts w:ascii="Arial"/>
          <w:b/>
          <w:spacing w:val="-6"/>
          <w:sz w:val="21"/>
          <w:u w:val="single"/>
        </w:rPr>
        <w:t xml:space="preserve"> </w:t>
      </w:r>
      <w:r>
        <w:rPr>
          <w:rFonts w:ascii="Arial"/>
          <w:b/>
          <w:spacing w:val="-2"/>
          <w:sz w:val="21"/>
          <w:u w:val="single"/>
        </w:rPr>
        <w:t/>
      </w:r>
    </w:p>
    <w:p w14:paraId="3B26FF83" w14:textId="63401C01" w:rsidR="001D023B" w:rsidRDefault="00000000">
      <w:pPr>
        <w:spacing w:before="220" w:line="249" w:lineRule="auto"/>
        <w:ind w:left="221" w:right="1099"/>
        <w:rPr>
          <w:rFonts w:ascii="Arial MT"/>
          <w:sz w:val="21"/>
        </w:rPr>
      </w:pPr>
      <w:r>
        <w:rPr>
          <w:rFonts w:ascii="Arial MT"/>
          <w:sz w:val="21"/>
        </w:rPr>
        <w:t xml:space="preserve">With reference to your application dated for a </w:t>
      </w:r>
      <w:proofErr w:type="gramStart"/>
      <w:r>
        <w:rPr>
          <w:rFonts w:ascii="Arial MT"/>
          <w:sz w:val="21"/>
        </w:rPr>
        <w:t>Short Term</w:t>
      </w:r>
      <w:proofErr w:type="gramEnd"/>
      <w:r>
        <w:rPr>
          <w:rFonts w:ascii="Arial MT"/>
          <w:sz w:val="21"/>
        </w:rPr>
        <w:t xml:space="preserve"> Loan, we have the pleasure of sanctioning</w:t>
      </w:r>
      <w:r>
        <w:rPr>
          <w:rFonts w:ascii="Arial MT"/>
          <w:spacing w:val="-4"/>
          <w:sz w:val="21"/>
        </w:rPr>
        <w:t xml:space="preserve"> </w:t>
      </w:r>
      <w:r>
        <w:rPr>
          <w:rFonts w:ascii="Arial MT"/>
          <w:sz w:val="21"/>
        </w:rPr>
        <w:t>you</w:t>
      </w:r>
      <w:r>
        <w:rPr>
          <w:rFonts w:ascii="Arial MT"/>
          <w:spacing w:val="-4"/>
          <w:sz w:val="21"/>
        </w:rPr>
        <w:t xml:space="preserve"> </w:t>
      </w:r>
      <w:r>
        <w:rPr>
          <w:rFonts w:ascii="Arial MT"/>
          <w:sz w:val="21"/>
        </w:rPr>
        <w:t>an</w:t>
      </w:r>
      <w:r>
        <w:rPr>
          <w:rFonts w:ascii="Arial MT"/>
          <w:spacing w:val="-4"/>
          <w:sz w:val="21"/>
        </w:rPr>
        <w:t xml:space="preserve"> </w:t>
      </w:r>
      <w:r>
        <w:rPr>
          <w:rFonts w:ascii="Arial MT"/>
          <w:sz w:val="21"/>
        </w:rPr>
        <w:t>amount</w:t>
      </w:r>
      <w:r>
        <w:rPr>
          <w:rFonts w:ascii="Arial MT"/>
          <w:spacing w:val="-4"/>
          <w:sz w:val="21"/>
        </w:rPr>
        <w:t xml:space="preserve"> </w:t>
      </w:r>
      <w:r>
        <w:rPr>
          <w:rFonts w:ascii="Arial MT"/>
          <w:sz w:val="21"/>
        </w:rPr>
        <w:t>of</w:t>
      </w:r>
      <w:r>
        <w:rPr>
          <w:rFonts w:ascii="Arial MT"/>
          <w:spacing w:val="-4"/>
          <w:sz w:val="21"/>
        </w:rPr>
        <w:t xml:space="preserve"> </w:t>
      </w:r>
      <w:r>
        <w:rPr>
          <w:rFonts w:ascii="Arial"/>
          <w:b/>
          <w:sz w:val="21"/>
        </w:rPr>
        <w:t>Rs.</w:t>
      </w:r>
      <w:r>
        <w:rPr>
          <w:rFonts w:ascii="Arial"/>
          <w:b/>
          <w:spacing w:val="-4"/>
          <w:sz w:val="21"/>
        </w:rPr>
        <w:t xml:space="preserve"> </w:t>
      </w:r>
      <w:r w:rsidR="009630B7">
        <w:rPr>
          <w:rFonts w:ascii="Arial"/>
          <w:b/>
          <w:sz w:val="21"/>
        </w:rPr>
        <w:t>[AMOUNT]</w:t>
      </w:r>
      <w:r>
        <w:rPr>
          <w:rFonts w:ascii="Arial"/>
          <w:b/>
          <w:spacing w:val="-4"/>
          <w:sz w:val="21"/>
        </w:rPr>
        <w:t xml:space="preserve"> </w:t>
      </w:r>
      <w:r>
        <w:rPr>
          <w:rFonts w:ascii="Arial MT"/>
          <w:sz w:val="21"/>
        </w:rPr>
        <w:t>(in</w:t>
      </w:r>
      <w:r>
        <w:rPr>
          <w:rFonts w:ascii="Arial MT"/>
          <w:spacing w:val="-4"/>
          <w:sz w:val="21"/>
        </w:rPr>
        <w:t xml:space="preserve"> </w:t>
      </w:r>
      <w:r>
        <w:rPr>
          <w:rFonts w:ascii="Arial MT"/>
          <w:sz w:val="21"/>
        </w:rPr>
        <w:t>figures)</w:t>
      </w:r>
      <w:r>
        <w:rPr>
          <w:rFonts w:ascii="Arial MT"/>
          <w:spacing w:val="-7"/>
          <w:sz w:val="21"/>
        </w:rPr>
        <w:t xml:space="preserve"> </w:t>
      </w:r>
      <w:r w:rsidR="009630B7">
        <w:rPr>
          <w:rFonts w:ascii="Arial MT"/>
          <w:sz w:val="21"/>
        </w:rPr>
        <w:t>____________</w:t>
      </w:r>
      <w:r>
        <w:rPr>
          <w:rFonts w:ascii="Arial MT"/>
          <w:spacing w:val="-4"/>
          <w:sz w:val="21"/>
        </w:rPr>
        <w:t xml:space="preserve"> </w:t>
      </w:r>
      <w:r>
        <w:rPr>
          <w:rFonts w:ascii="Arial MT"/>
          <w:sz w:val="21"/>
        </w:rPr>
        <w:t>(in</w:t>
      </w:r>
      <w:r>
        <w:rPr>
          <w:rFonts w:ascii="Arial MT"/>
          <w:spacing w:val="-4"/>
          <w:sz w:val="21"/>
        </w:rPr>
        <w:t xml:space="preserve"> </w:t>
      </w:r>
      <w:r>
        <w:rPr>
          <w:rFonts w:ascii="Arial MT"/>
          <w:sz w:val="21"/>
        </w:rPr>
        <w:t>words)</w:t>
      </w:r>
      <w:r>
        <w:rPr>
          <w:rFonts w:ascii="Arial MT"/>
          <w:spacing w:val="-4"/>
          <w:sz w:val="21"/>
        </w:rPr>
        <w:t xml:space="preserve"> </w:t>
      </w:r>
      <w:r>
        <w:rPr>
          <w:rFonts w:ascii="Arial MT"/>
          <w:sz w:val="21"/>
        </w:rPr>
        <w:t>subject</w:t>
      </w:r>
      <w:r>
        <w:rPr>
          <w:rFonts w:ascii="Arial MT"/>
          <w:spacing w:val="-4"/>
          <w:sz w:val="21"/>
        </w:rPr>
        <w:t xml:space="preserve"> </w:t>
      </w:r>
      <w:r>
        <w:rPr>
          <w:rFonts w:ascii="Arial MT"/>
          <w:sz w:val="21"/>
        </w:rPr>
        <w:t>to the following terms and conditions:</w:t>
      </w:r>
    </w:p>
    <w:p w14:paraId="3B26FF84" w14:textId="77777777" w:rsidR="001D023B" w:rsidRDefault="00000000">
      <w:pPr>
        <w:pStyle w:val="BodyText"/>
        <w:rPr>
          <w:rFonts w:ascii="Arial MT"/>
          <w:sz w:val="11"/>
        </w:rPr>
      </w:pPr>
      <w:r>
        <w:rPr>
          <w:rFonts w:ascii="Arial MT"/>
          <w:noProof/>
          <w:sz w:val="11"/>
        </w:rPr>
        <mc:AlternateContent>
          <mc:Choice Requires="wps">
            <w:drawing>
              <wp:anchor distT="0" distB="0" distL="0" distR="0" simplePos="0" relativeHeight="487587840" behindDoc="1" locked="0" layoutInCell="1" allowOverlap="1" wp14:anchorId="3B2701E3" wp14:editId="3B2701E4">
                <wp:simplePos x="0" y="0"/>
                <wp:positionH relativeFrom="page">
                  <wp:posOffset>1130554</wp:posOffset>
                </wp:positionH>
                <wp:positionV relativeFrom="paragraph">
                  <wp:posOffset>96159</wp:posOffset>
                </wp:positionV>
                <wp:extent cx="52990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9075" cy="9525"/>
                        </a:xfrm>
                        <a:custGeom>
                          <a:avLst/>
                          <a:gdLst/>
                          <a:ahLst/>
                          <a:cxnLst/>
                          <a:rect l="l" t="t" r="r" b="b"/>
                          <a:pathLst>
                            <a:path w="5299075" h="9525">
                              <a:moveTo>
                                <a:pt x="5298922" y="0"/>
                              </a:moveTo>
                              <a:lnTo>
                                <a:pt x="5298922" y="0"/>
                              </a:lnTo>
                              <a:lnTo>
                                <a:pt x="0" y="0"/>
                              </a:lnTo>
                              <a:lnTo>
                                <a:pt x="0" y="9525"/>
                              </a:lnTo>
                              <a:lnTo>
                                <a:pt x="5298922" y="9525"/>
                              </a:lnTo>
                              <a:lnTo>
                                <a:pt x="5298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EAA96" id="Graphic 3" o:spid="_x0000_s1026" style="position:absolute;margin-left:89pt;margin-top:7.55pt;width:417.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2990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" path="m5298922,r,l,,,9525r5298922,l5298922,xe" fillcolor="black" stroked="f">
                <v:path arrowok="t"/>
                <w10:wrap type="topAndBottom" anchorx="page"/>
              </v:shape>
            </w:pict>
          </mc:Fallback>
        </mc:AlternateContent>
      </w:r>
    </w:p>
    <w:p w14:paraId="3B26FF85" w14:textId="47B6ED56" w:rsidR="001D023B" w:rsidRDefault="00000000">
      <w:pPr>
        <w:pStyle w:val="ListParagraph"/>
        <w:numPr>
          <w:ilvl w:val="0"/>
          <w:numId w:val="7"/>
        </w:numPr>
        <w:tabs>
          <w:tab w:val="left" w:pos="786"/>
          <w:tab w:val="left" w:pos="3280"/>
        </w:tabs>
        <w:spacing w:before="153"/>
        <w:rPr>
          <w:rFonts w:ascii="Arial MT"/>
          <w:sz w:val="21"/>
        </w:rPr>
      </w:pPr>
      <w:r>
        <w:rPr>
          <w:rFonts w:ascii="Arial"/>
          <w:b/>
          <w:sz w:val="21"/>
        </w:rPr>
        <w:t>Loan</w:t>
      </w:r>
      <w:r>
        <w:rPr>
          <w:rFonts w:ascii="Arial"/>
          <w:b/>
          <w:spacing w:val="-12"/>
          <w:sz w:val="21"/>
        </w:rPr>
        <w:t xml:space="preserve"> </w:t>
      </w:r>
      <w:r>
        <w:rPr>
          <w:rFonts w:ascii="Arial"/>
          <w:b/>
          <w:spacing w:val="-2"/>
          <w:sz w:val="21"/>
        </w:rPr>
        <w:t>Amount</w:t>
      </w:r>
      <w:r>
        <w:rPr>
          <w:rFonts w:ascii="Arial"/>
          <w:b/>
          <w:sz w:val="21"/>
        </w:rPr>
        <w:tab/>
      </w:r>
      <w:r w:rsidR="009630B7">
        <w:rPr>
          <w:rFonts w:ascii="Arial MT"/>
          <w:spacing w:val="-2"/>
          <w:sz w:val="21"/>
          <w:u w:val="single"/>
        </w:rPr>
        <w:t>_____</w:t>
      </w:r>
    </w:p>
    <w:p w14:paraId="3B26FF86" w14:textId="77777777" w:rsidR="001D023B" w:rsidRDefault="00000000">
      <w:pPr>
        <w:pStyle w:val="BodyText"/>
        <w:spacing w:before="10"/>
        <w:rPr>
          <w:rFonts w:ascii="Arial MT"/>
          <w:sz w:val="11"/>
        </w:rPr>
      </w:pPr>
      <w:r>
        <w:rPr>
          <w:rFonts w:ascii="Arial MT"/>
          <w:noProof/>
          <w:sz w:val="11"/>
        </w:rPr>
        <mc:AlternateContent>
          <mc:Choice Requires="wps">
            <w:drawing>
              <wp:anchor distT="0" distB="0" distL="0" distR="0" simplePos="0" relativeHeight="487588352" behindDoc="1" locked="0" layoutInCell="1" allowOverlap="1" wp14:anchorId="3B2701E5" wp14:editId="3B2701E6">
                <wp:simplePos x="0" y="0"/>
                <wp:positionH relativeFrom="page">
                  <wp:posOffset>1130554</wp:posOffset>
                </wp:positionH>
                <wp:positionV relativeFrom="paragraph">
                  <wp:posOffset>101930</wp:posOffset>
                </wp:positionV>
                <wp:extent cx="529907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9075" cy="9525"/>
                        </a:xfrm>
                        <a:custGeom>
                          <a:avLst/>
                          <a:gdLst/>
                          <a:ahLst/>
                          <a:cxnLst/>
                          <a:rect l="l" t="t" r="r" b="b"/>
                          <a:pathLst>
                            <a:path w="5299075" h="9525">
                              <a:moveTo>
                                <a:pt x="5298922" y="0"/>
                              </a:moveTo>
                              <a:lnTo>
                                <a:pt x="5298922" y="0"/>
                              </a:lnTo>
                              <a:lnTo>
                                <a:pt x="0" y="0"/>
                              </a:lnTo>
                              <a:lnTo>
                                <a:pt x="0" y="9525"/>
                              </a:lnTo>
                              <a:lnTo>
                                <a:pt x="5298922" y="9525"/>
                              </a:lnTo>
                              <a:lnTo>
                                <a:pt x="5298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B81A1B" id="Graphic 4" o:spid="_x0000_s1026" style="position:absolute;margin-left:89pt;margin-top:8.05pt;width:417.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2990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" path="m5298922,r,l,,,9525r5298922,l5298922,xe" fillcolor="black" stroked="f">
                <v:path arrowok="t"/>
                <w10:wrap type="topAndBottom" anchorx="page"/>
              </v:shape>
            </w:pict>
          </mc:Fallback>
        </mc:AlternateContent>
      </w:r>
    </w:p>
    <w:p w14:paraId="3B26FF87" w14:textId="41653FB9" w:rsidR="001D023B" w:rsidRDefault="00000000">
      <w:pPr>
        <w:pStyle w:val="ListParagraph"/>
        <w:numPr>
          <w:ilvl w:val="0"/>
          <w:numId w:val="7"/>
        </w:numPr>
        <w:tabs>
          <w:tab w:val="left" w:pos="786"/>
          <w:tab w:val="left" w:pos="3281"/>
        </w:tabs>
        <w:spacing w:before="153"/>
        <w:rPr>
          <w:rFonts w:ascii="Arial"/>
          <w:b/>
          <w:sz w:val="21"/>
        </w:rPr>
      </w:pPr>
      <w:r>
        <w:rPr>
          <w:rFonts w:ascii="Arial"/>
          <w:b/>
          <w:sz w:val="21"/>
        </w:rPr>
        <w:t>Interest</w:t>
      </w:r>
      <w:r>
        <w:rPr>
          <w:rFonts w:ascii="Arial"/>
          <w:b/>
          <w:spacing w:val="-3"/>
          <w:sz w:val="21"/>
        </w:rPr>
        <w:t xml:space="preserve"> </w:t>
      </w:r>
      <w:r>
        <w:rPr>
          <w:rFonts w:ascii="Arial"/>
          <w:b/>
          <w:spacing w:val="-4"/>
          <w:sz w:val="21"/>
        </w:rPr>
        <w:t>Rate</w:t>
      </w:r>
      <w:r>
        <w:rPr>
          <w:rFonts w:ascii="Arial"/>
          <w:b/>
          <w:sz w:val="21"/>
        </w:rPr>
        <w:tab/>
      </w:r>
    </w:p>
    <w:p w14:paraId="3B26FF88" w14:textId="77777777" w:rsidR="001D023B" w:rsidRDefault="00000000">
      <w:pPr>
        <w:pStyle w:val="BodyText"/>
        <w:spacing w:before="10"/>
        <w:rPr>
          <w:rFonts w:ascii="Arial"/>
          <w:b/>
          <w:sz w:val="11"/>
        </w:rPr>
      </w:pPr>
      <w:r>
        <w:rPr>
          <w:rFonts w:ascii="Arial"/>
          <w:b/>
          <w:noProof/>
          <w:sz w:val="11"/>
        </w:rPr>
        <mc:AlternateContent>
          <mc:Choice Requires="wps">
            <w:drawing>
              <wp:anchor distT="0" distB="0" distL="0" distR="0" simplePos="0" relativeHeight="487588864" behindDoc="1" locked="0" layoutInCell="1" allowOverlap="1" wp14:anchorId="3B2701E7" wp14:editId="3B2701E8">
                <wp:simplePos x="0" y="0"/>
                <wp:positionH relativeFrom="page">
                  <wp:posOffset>1130554</wp:posOffset>
                </wp:positionH>
                <wp:positionV relativeFrom="paragraph">
                  <wp:posOffset>101930</wp:posOffset>
                </wp:positionV>
                <wp:extent cx="52990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9075" cy="9525"/>
                        </a:xfrm>
                        <a:custGeom>
                          <a:avLst/>
                          <a:gdLst/>
                          <a:ahLst/>
                          <a:cxnLst/>
                          <a:rect l="l" t="t" r="r" b="b"/>
                          <a:pathLst>
                            <a:path w="5299075" h="9525">
                              <a:moveTo>
                                <a:pt x="5298922" y="0"/>
                              </a:moveTo>
                              <a:lnTo>
                                <a:pt x="5298922" y="0"/>
                              </a:lnTo>
                              <a:lnTo>
                                <a:pt x="0" y="0"/>
                              </a:lnTo>
                              <a:lnTo>
                                <a:pt x="0" y="9525"/>
                              </a:lnTo>
                              <a:lnTo>
                                <a:pt x="5298922" y="9525"/>
                              </a:lnTo>
                              <a:lnTo>
                                <a:pt x="5298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57793" id="Graphic 5" o:spid="_x0000_s1026" style="position:absolute;margin-left:89pt;margin-top:8.05pt;width:417.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2990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" path="m5298922,r,l,,,9525r5298922,l5298922,xe" fillcolor="black" stroked="f">
                <v:path arrowok="t"/>
                <w10:wrap type="topAndBottom" anchorx="page"/>
              </v:shape>
            </w:pict>
          </mc:Fallback>
        </mc:AlternateContent>
      </w:r>
    </w:p>
    <w:p w14:paraId="3B26FF89" w14:textId="77777777" w:rsidR="001D023B" w:rsidRDefault="001D023B">
      <w:pPr>
        <w:pStyle w:val="BodyText"/>
        <w:spacing w:before="197"/>
        <w:rPr>
          <w:rFonts w:ascii="Arial"/>
          <w:b/>
          <w:sz w:val="21"/>
        </w:rPr>
      </w:pPr>
    </w:p>
    <w:p w14:paraId="3B26FF8A" w14:textId="77777777" w:rsidR="001D023B" w:rsidRDefault="00000000">
      <w:pPr>
        <w:ind w:left="221"/>
        <w:rPr>
          <w:rFonts w:ascii="Arial MT"/>
          <w:sz w:val="21"/>
        </w:rPr>
      </w:pPr>
      <w:r>
        <w:rPr>
          <w:rFonts w:ascii="Arial MT"/>
          <w:sz w:val="21"/>
        </w:rPr>
        <w:t>As</w:t>
      </w:r>
      <w:r>
        <w:rPr>
          <w:rFonts w:ascii="Arial MT"/>
          <w:spacing w:val="-6"/>
          <w:sz w:val="21"/>
        </w:rPr>
        <w:t xml:space="preserve"> </w:t>
      </w:r>
      <w:r>
        <w:rPr>
          <w:rFonts w:ascii="Arial MT"/>
          <w:sz w:val="21"/>
        </w:rPr>
        <w:t>of</w:t>
      </w:r>
      <w:r>
        <w:rPr>
          <w:rFonts w:ascii="Arial MT"/>
          <w:spacing w:val="-4"/>
          <w:sz w:val="21"/>
        </w:rPr>
        <w:t xml:space="preserve"> </w:t>
      </w:r>
      <w:r>
        <w:rPr>
          <w:rFonts w:ascii="Arial MT"/>
          <w:sz w:val="21"/>
        </w:rPr>
        <w:t>effective</w:t>
      </w:r>
      <w:r>
        <w:rPr>
          <w:rFonts w:ascii="Arial MT"/>
          <w:spacing w:val="-4"/>
          <w:sz w:val="21"/>
        </w:rPr>
        <w:t xml:space="preserve"> </w:t>
      </w:r>
      <w:r>
        <w:rPr>
          <w:rFonts w:ascii="Arial MT"/>
          <w:sz w:val="21"/>
        </w:rPr>
        <w:t>date,</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Schedule</w:t>
      </w:r>
      <w:r>
        <w:rPr>
          <w:rFonts w:ascii="Arial MT"/>
          <w:spacing w:val="-4"/>
          <w:sz w:val="21"/>
        </w:rPr>
        <w:t xml:space="preserve"> </w:t>
      </w:r>
      <w:r>
        <w:rPr>
          <w:rFonts w:ascii="Arial MT"/>
          <w:sz w:val="21"/>
        </w:rPr>
        <w:t>of</w:t>
      </w:r>
      <w:r>
        <w:rPr>
          <w:rFonts w:ascii="Arial MT"/>
          <w:spacing w:val="-4"/>
          <w:sz w:val="21"/>
        </w:rPr>
        <w:t xml:space="preserve"> </w:t>
      </w:r>
      <w:r>
        <w:rPr>
          <w:rFonts w:ascii="Arial MT"/>
          <w:sz w:val="21"/>
        </w:rPr>
        <w:t>interest</w:t>
      </w:r>
      <w:r>
        <w:rPr>
          <w:rFonts w:ascii="Arial MT"/>
          <w:spacing w:val="-4"/>
          <w:sz w:val="21"/>
        </w:rPr>
        <w:t xml:space="preserve"> </w:t>
      </w:r>
      <w:r>
        <w:rPr>
          <w:rFonts w:ascii="Arial MT"/>
          <w:sz w:val="21"/>
        </w:rPr>
        <w:t>and</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charges</w:t>
      </w:r>
      <w:r>
        <w:rPr>
          <w:rFonts w:ascii="Arial MT"/>
          <w:spacing w:val="-4"/>
          <w:sz w:val="21"/>
        </w:rPr>
        <w:t xml:space="preserve"> </w:t>
      </w:r>
      <w:r>
        <w:rPr>
          <w:rFonts w:ascii="Arial MT"/>
          <w:sz w:val="21"/>
        </w:rPr>
        <w:t>are</w:t>
      </w:r>
      <w:r>
        <w:rPr>
          <w:rFonts w:ascii="Arial MT"/>
          <w:spacing w:val="-4"/>
          <w:sz w:val="21"/>
        </w:rPr>
        <w:t xml:space="preserve"> </w:t>
      </w:r>
      <w:r>
        <w:rPr>
          <w:rFonts w:ascii="Arial MT"/>
          <w:sz w:val="21"/>
        </w:rPr>
        <w:t>as</w:t>
      </w:r>
      <w:r>
        <w:rPr>
          <w:rFonts w:ascii="Arial MT"/>
          <w:spacing w:val="-4"/>
          <w:sz w:val="21"/>
        </w:rPr>
        <w:t xml:space="preserve"> </w:t>
      </w:r>
      <w:r>
        <w:rPr>
          <w:rFonts w:ascii="Arial MT"/>
          <w:spacing w:val="-2"/>
          <w:sz w:val="21"/>
        </w:rPr>
        <w:t>follows:</w:t>
      </w:r>
    </w:p>
    <w:p w14:paraId="3B26FF8B" w14:textId="77777777" w:rsidR="001D023B" w:rsidRDefault="00000000">
      <w:pPr>
        <w:pStyle w:val="BodyText"/>
        <w:spacing w:before="8"/>
        <w:rPr>
          <w:rFonts w:ascii="Arial MT"/>
          <w:sz w:val="11"/>
        </w:rPr>
      </w:pPr>
      <w:r>
        <w:rPr>
          <w:rFonts w:ascii="Arial MT"/>
          <w:noProof/>
          <w:sz w:val="11"/>
        </w:rPr>
        <mc:AlternateContent>
          <mc:Choice Requires="wps">
            <w:drawing>
              <wp:anchor distT="0" distB="0" distL="0" distR="0" simplePos="0" relativeHeight="487589376" behindDoc="1" locked="0" layoutInCell="1" allowOverlap="1" wp14:anchorId="3B2701E9" wp14:editId="3B2701EA">
                <wp:simplePos x="0" y="0"/>
                <wp:positionH relativeFrom="page">
                  <wp:posOffset>1130554</wp:posOffset>
                </wp:positionH>
                <wp:positionV relativeFrom="paragraph">
                  <wp:posOffset>100990</wp:posOffset>
                </wp:positionV>
                <wp:extent cx="529907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9075" cy="9525"/>
                        </a:xfrm>
                        <a:custGeom>
                          <a:avLst/>
                          <a:gdLst/>
                          <a:ahLst/>
                          <a:cxnLst/>
                          <a:rect l="l" t="t" r="r" b="b"/>
                          <a:pathLst>
                            <a:path w="5299075" h="9525">
                              <a:moveTo>
                                <a:pt x="5298872" y="0"/>
                              </a:moveTo>
                              <a:lnTo>
                                <a:pt x="890333" y="0"/>
                              </a:lnTo>
                              <a:lnTo>
                                <a:pt x="880808" y="0"/>
                              </a:lnTo>
                              <a:lnTo>
                                <a:pt x="0" y="0"/>
                              </a:lnTo>
                              <a:lnTo>
                                <a:pt x="0" y="9525"/>
                              </a:lnTo>
                              <a:lnTo>
                                <a:pt x="880808" y="9525"/>
                              </a:lnTo>
                              <a:lnTo>
                                <a:pt x="890333" y="9525"/>
                              </a:lnTo>
                              <a:lnTo>
                                <a:pt x="5298872" y="9525"/>
                              </a:lnTo>
                              <a:lnTo>
                                <a:pt x="529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0DC864" id="Graphic 6" o:spid="_x0000_s1026" style="position:absolute;margin-left:89pt;margin-top:7.95pt;width:417.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2990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" path="m5298872,l890333,r-9525,l,,,9525r880808,l890333,9525r4408539,l5298872,xe" fillcolor="black" stroked="f">
                <v:path arrowok="t"/>
                <w10:wrap type="topAndBottom" anchorx="page"/>
              </v:shape>
            </w:pict>
          </mc:Fallback>
        </mc:AlternateContent>
      </w:r>
    </w:p>
    <w:p w14:paraId="3B26FF8C" w14:textId="77777777" w:rsidR="001D023B" w:rsidRDefault="001D023B">
      <w:pPr>
        <w:pStyle w:val="BodyText"/>
        <w:spacing w:before="1"/>
        <w:rPr>
          <w:rFonts w:ascii="Arial MT"/>
          <w:sz w:val="6"/>
        </w:rPr>
      </w:pPr>
    </w:p>
    <w:p w14:paraId="3B26FF8D" w14:textId="77777777" w:rsidR="001D023B" w:rsidRDefault="001D023B">
      <w:pPr>
        <w:pStyle w:val="BodyText"/>
        <w:rPr>
          <w:rFonts w:ascii="Arial MT"/>
          <w:sz w:val="6"/>
        </w:rPr>
        <w:sectPr w:rsidR="001D023B">
          <w:headerReference w:type="default" r:id="rId8"/>
          <w:type w:val="continuous"/>
          <w:pgSz w:w="11900" w:h="16820"/>
          <w:pgMar w:top="1020" w:right="708" w:bottom="280" w:left="1559" w:header="423" w:footer="0" w:gutter="0"/>
          <w:pgNumType w:start="1"/>
          <w:cols w:space="720"/>
        </w:sectPr>
      </w:pPr>
    </w:p>
    <w:p w14:paraId="3B26FF8E" w14:textId="77777777" w:rsidR="001D023B" w:rsidRDefault="00000000">
      <w:pPr>
        <w:spacing w:before="83" w:line="312" w:lineRule="auto"/>
        <w:ind w:left="356"/>
        <w:rPr>
          <w:rFonts w:ascii="Arial"/>
          <w:b/>
          <w:sz w:val="21"/>
        </w:rPr>
      </w:pPr>
      <w:r>
        <w:rPr>
          <w:rFonts w:ascii="Arial"/>
          <w:b/>
          <w:sz w:val="21"/>
        </w:rPr>
        <w:t>Interest</w:t>
      </w:r>
      <w:r>
        <w:rPr>
          <w:rFonts w:ascii="Arial"/>
          <w:b/>
          <w:spacing w:val="-15"/>
          <w:sz w:val="21"/>
        </w:rPr>
        <w:t xml:space="preserve"> </w:t>
      </w:r>
      <w:r>
        <w:rPr>
          <w:rFonts w:ascii="Arial"/>
          <w:b/>
          <w:sz w:val="21"/>
        </w:rPr>
        <w:t>on the Loan</w:t>
      </w:r>
    </w:p>
    <w:p w14:paraId="3B26FF8F" w14:textId="7AD3BFF1" w:rsidR="001D023B" w:rsidRDefault="00000000">
      <w:pPr>
        <w:spacing w:before="83" w:line="312" w:lineRule="auto"/>
        <w:ind w:left="274" w:right="2350"/>
        <w:rPr>
          <w:rFonts w:ascii="Arial"/>
          <w:b/>
          <w:sz w:val="21"/>
        </w:rPr>
      </w:pPr>
      <w:r>
        <w:br w:type="column"/>
      </w:r>
      <w:r w:rsidR="00F50010">
        <w:rPr>
          <w:rFonts w:ascii="Arial"/>
          <w:b/>
          <w:sz w:val="21"/>
        </w:rPr>
        <w:t>_________</w:t>
      </w:r>
      <w:r>
        <w:rPr>
          <w:rFonts w:ascii="Arial"/>
          <w:b/>
          <w:spacing w:val="-4"/>
          <w:sz w:val="21"/>
        </w:rPr>
        <w:t xml:space="preserve"> </w:t>
      </w:r>
      <w:r>
        <w:rPr>
          <w:rFonts w:ascii="Arial"/>
          <w:b/>
          <w:sz w:val="21"/>
        </w:rPr>
        <w:t>from</w:t>
      </w:r>
      <w:r>
        <w:rPr>
          <w:rFonts w:ascii="Arial"/>
          <w:b/>
          <w:spacing w:val="-4"/>
          <w:sz w:val="21"/>
        </w:rPr>
        <w:t xml:space="preserve"> </w:t>
      </w:r>
      <w:r>
        <w:rPr>
          <w:rFonts w:ascii="Arial"/>
          <w:b/>
          <w:sz w:val="21"/>
        </w:rPr>
        <w:t>the</w:t>
      </w:r>
      <w:r>
        <w:rPr>
          <w:rFonts w:ascii="Arial"/>
          <w:b/>
          <w:spacing w:val="-4"/>
          <w:sz w:val="21"/>
        </w:rPr>
        <w:t xml:space="preserve"> </w:t>
      </w:r>
      <w:r>
        <w:rPr>
          <w:rFonts w:ascii="Arial"/>
          <w:b/>
          <w:sz w:val="21"/>
        </w:rPr>
        <w:t>date</w:t>
      </w:r>
      <w:r>
        <w:rPr>
          <w:rFonts w:ascii="Arial"/>
          <w:b/>
          <w:spacing w:val="-4"/>
          <w:sz w:val="21"/>
        </w:rPr>
        <w:t xml:space="preserve"> </w:t>
      </w:r>
      <w:r>
        <w:rPr>
          <w:rFonts w:ascii="Arial"/>
          <w:b/>
          <w:sz w:val="21"/>
        </w:rPr>
        <w:t>of</w:t>
      </w:r>
      <w:r>
        <w:rPr>
          <w:rFonts w:ascii="Arial"/>
          <w:b/>
          <w:spacing w:val="-4"/>
          <w:sz w:val="21"/>
        </w:rPr>
        <w:t xml:space="preserve"> </w:t>
      </w:r>
      <w:r>
        <w:rPr>
          <w:rFonts w:ascii="Arial"/>
          <w:b/>
          <w:sz w:val="21"/>
        </w:rPr>
        <w:t>disbursal</w:t>
      </w:r>
      <w:r>
        <w:rPr>
          <w:rFonts w:ascii="Arial"/>
          <w:b/>
          <w:spacing w:val="-4"/>
          <w:sz w:val="21"/>
        </w:rPr>
        <w:t xml:space="preserve"> </w:t>
      </w:r>
      <w:r>
        <w:rPr>
          <w:rFonts w:ascii="Arial"/>
          <w:b/>
          <w:sz w:val="21"/>
        </w:rPr>
        <w:t>until</w:t>
      </w:r>
      <w:r>
        <w:rPr>
          <w:rFonts w:ascii="Arial"/>
          <w:b/>
          <w:spacing w:val="-4"/>
          <w:sz w:val="21"/>
        </w:rPr>
        <w:t xml:space="preserve"> </w:t>
      </w:r>
      <w:r>
        <w:rPr>
          <w:rFonts w:ascii="Arial"/>
          <w:b/>
          <w:sz w:val="21"/>
        </w:rPr>
        <w:t>the</w:t>
      </w:r>
      <w:r>
        <w:rPr>
          <w:rFonts w:ascii="Arial"/>
          <w:b/>
          <w:spacing w:val="-4"/>
          <w:sz w:val="21"/>
        </w:rPr>
        <w:t xml:space="preserve"> </w:t>
      </w:r>
      <w:r>
        <w:rPr>
          <w:rFonts w:ascii="Arial"/>
          <w:b/>
          <w:sz w:val="21"/>
        </w:rPr>
        <w:t>date</w:t>
      </w:r>
      <w:r>
        <w:rPr>
          <w:rFonts w:ascii="Arial"/>
          <w:b/>
          <w:spacing w:val="-4"/>
          <w:sz w:val="21"/>
        </w:rPr>
        <w:t xml:space="preserve"> </w:t>
      </w:r>
      <w:r>
        <w:rPr>
          <w:rFonts w:ascii="Arial"/>
          <w:b/>
          <w:sz w:val="21"/>
        </w:rPr>
        <w:t xml:space="preserve">of </w:t>
      </w:r>
      <w:r>
        <w:rPr>
          <w:rFonts w:ascii="Arial"/>
          <w:b/>
          <w:spacing w:val="-2"/>
          <w:sz w:val="21"/>
        </w:rPr>
        <w:t>repayment.</w:t>
      </w:r>
    </w:p>
    <w:p w14:paraId="3B26FF90" w14:textId="77777777" w:rsidR="001D023B" w:rsidRDefault="001D023B">
      <w:pPr>
        <w:spacing w:line="312" w:lineRule="auto"/>
        <w:rPr>
          <w:rFonts w:ascii="Arial"/>
          <w:b/>
          <w:sz w:val="21"/>
        </w:rPr>
        <w:sectPr w:rsidR="001D023B">
          <w:type w:val="continuous"/>
          <w:pgSz w:w="11900" w:h="16820"/>
          <w:pgMar w:top="1020" w:right="708" w:bottom="280" w:left="1559" w:header="423" w:footer="0" w:gutter="0"/>
          <w:cols w:num="2" w:space="720" w:equalWidth="0">
            <w:col w:w="1430" w:space="40"/>
            <w:col w:w="8163"/>
          </w:cols>
        </w:sectPr>
      </w:pPr>
    </w:p>
    <w:p w14:paraId="3B26FF91" w14:textId="77777777" w:rsidR="001D023B" w:rsidRDefault="001D023B">
      <w:pPr>
        <w:pStyle w:val="BodyText"/>
        <w:spacing w:before="8"/>
        <w:rPr>
          <w:rFonts w:ascii="Arial"/>
          <w:b/>
          <w:sz w:val="7"/>
        </w:rPr>
      </w:pPr>
    </w:p>
    <w:p w14:paraId="3B26FF92" w14:textId="77777777" w:rsidR="001D023B" w:rsidRDefault="00000000">
      <w:pPr>
        <w:pStyle w:val="BodyText"/>
        <w:spacing w:line="30" w:lineRule="exact"/>
        <w:ind w:left="221"/>
        <w:rPr>
          <w:rFonts w:ascii="Arial"/>
          <w:sz w:val="3"/>
        </w:rPr>
      </w:pPr>
      <w:r>
        <w:rPr>
          <w:rFonts w:ascii="Arial"/>
          <w:noProof/>
          <w:sz w:val="3"/>
        </w:rPr>
        <mc:AlternateContent>
          <mc:Choice Requires="wpg">
            <w:drawing>
              <wp:inline distT="0" distB="0" distL="0" distR="0" wp14:anchorId="3B2701EB" wp14:editId="3B2701EC">
                <wp:extent cx="5299075" cy="190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9075" cy="19050"/>
                          <a:chOff x="0" y="0"/>
                          <a:chExt cx="5299075" cy="19050"/>
                        </a:xfrm>
                      </wpg:grpSpPr>
                      <wps:wsp>
                        <wps:cNvPr id="8" name="Graphic 8"/>
                        <wps:cNvSpPr/>
                        <wps:spPr>
                          <a:xfrm>
                            <a:off x="0" y="0"/>
                            <a:ext cx="5299075" cy="19050"/>
                          </a:xfrm>
                          <a:custGeom>
                            <a:avLst/>
                            <a:gdLst/>
                            <a:ahLst/>
                            <a:cxnLst/>
                            <a:rect l="l" t="t" r="r" b="b"/>
                            <a:pathLst>
                              <a:path w="5299075" h="19050">
                                <a:moveTo>
                                  <a:pt x="5298872" y="0"/>
                                </a:moveTo>
                                <a:lnTo>
                                  <a:pt x="890333" y="0"/>
                                </a:lnTo>
                                <a:lnTo>
                                  <a:pt x="880808" y="0"/>
                                </a:lnTo>
                                <a:lnTo>
                                  <a:pt x="0" y="0"/>
                                </a:lnTo>
                                <a:lnTo>
                                  <a:pt x="0" y="9525"/>
                                </a:lnTo>
                                <a:lnTo>
                                  <a:pt x="0" y="19050"/>
                                </a:lnTo>
                                <a:lnTo>
                                  <a:pt x="880808" y="19050"/>
                                </a:lnTo>
                                <a:lnTo>
                                  <a:pt x="890333" y="19050"/>
                                </a:lnTo>
                                <a:lnTo>
                                  <a:pt x="5298872" y="19050"/>
                                </a:lnTo>
                                <a:lnTo>
                                  <a:pt x="5298872" y="9525"/>
                                </a:lnTo>
                                <a:lnTo>
                                  <a:pt x="52988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C81EA1" id="Group 7" o:spid="_x0000_s1026" style="width:417.25pt;height:1.5pt;mso-position-horizontal-relative:char;mso-position-vertical-relative:line" coordsize="5299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">
                <v:shape id="Graphic 8" o:spid="_x0000_s1027" style="position:absolute;width:52990;height:190;visibility:visible;mso-wrap-style:square;v-text-anchor:top" coordsize="5299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" path="m5298872,l890333,r-9525,l,,,9525r,9525l880808,19050r9525,l5298872,19050r,-9525l5298872,xe" fillcolor="black" stroked="f">
                  <v:path arrowok="t"/>
                </v:shape>
                <w10:anchorlock/>
              </v:group>
            </w:pict>
          </mc:Fallback>
        </mc:AlternateContent>
      </w:r>
    </w:p>
    <w:p w14:paraId="3B26FF93" w14:textId="77777777" w:rsidR="001D023B" w:rsidRDefault="001D023B">
      <w:pPr>
        <w:pStyle w:val="BodyText"/>
        <w:spacing w:before="1"/>
        <w:rPr>
          <w:rFonts w:ascii="Arial"/>
          <w:b/>
          <w:sz w:val="6"/>
        </w:rPr>
      </w:pPr>
    </w:p>
    <w:p w14:paraId="3B26FF94" w14:textId="77777777" w:rsidR="001D023B" w:rsidRDefault="001D023B">
      <w:pPr>
        <w:pStyle w:val="BodyText"/>
        <w:rPr>
          <w:rFonts w:ascii="Arial"/>
          <w:b/>
          <w:sz w:val="6"/>
        </w:rPr>
        <w:sectPr w:rsidR="001D023B">
          <w:type w:val="continuous"/>
          <w:pgSz w:w="11900" w:h="16820"/>
          <w:pgMar w:top="1020" w:right="708" w:bottom="280" w:left="1559" w:header="423" w:footer="0" w:gutter="0"/>
          <w:cols w:space="720"/>
        </w:sectPr>
      </w:pPr>
    </w:p>
    <w:p w14:paraId="3B26FF95" w14:textId="77777777" w:rsidR="001D023B" w:rsidRDefault="00000000">
      <w:pPr>
        <w:spacing w:before="83" w:line="312" w:lineRule="auto"/>
        <w:ind w:left="356"/>
        <w:rPr>
          <w:rFonts w:ascii="Arial"/>
          <w:b/>
          <w:sz w:val="21"/>
        </w:rPr>
      </w:pPr>
      <w:r>
        <w:rPr>
          <w:rFonts w:ascii="Arial"/>
          <w:b/>
          <w:spacing w:val="-2"/>
          <w:sz w:val="21"/>
        </w:rPr>
        <w:t xml:space="preserve">Processing </w:t>
      </w:r>
      <w:r>
        <w:rPr>
          <w:rFonts w:ascii="Arial"/>
          <w:b/>
          <w:spacing w:val="-4"/>
          <w:sz w:val="21"/>
        </w:rPr>
        <w:t>Fee</w:t>
      </w:r>
    </w:p>
    <w:p w14:paraId="3B26FF96" w14:textId="18002D0D" w:rsidR="001D023B" w:rsidRDefault="00000000">
      <w:pPr>
        <w:spacing w:before="83" w:line="312" w:lineRule="auto"/>
        <w:ind w:left="216" w:right="1637"/>
        <w:rPr>
          <w:rFonts w:ascii="Arial"/>
          <w:b/>
          <w:sz w:val="21"/>
        </w:rPr>
      </w:pPr>
      <w:r>
        <w:br w:type="column"/>
      </w:r>
      <w:r>
        <w:rPr>
          <w:rFonts w:ascii="Arial"/>
          <w:b/>
          <w:sz w:val="21"/>
        </w:rPr>
        <w:t>Lender</w:t>
      </w:r>
      <w:r>
        <w:rPr>
          <w:rFonts w:ascii="Arial"/>
          <w:b/>
          <w:spacing w:val="-4"/>
          <w:sz w:val="21"/>
        </w:rPr>
        <w:t xml:space="preserve"> </w:t>
      </w:r>
      <w:r>
        <w:rPr>
          <w:rFonts w:ascii="Arial"/>
          <w:b/>
          <w:sz w:val="21"/>
        </w:rPr>
        <w:t>will</w:t>
      </w:r>
      <w:r>
        <w:rPr>
          <w:rFonts w:ascii="Arial"/>
          <w:b/>
          <w:spacing w:val="-4"/>
          <w:sz w:val="21"/>
        </w:rPr>
        <w:t xml:space="preserve"> </w:t>
      </w:r>
      <w:r>
        <w:rPr>
          <w:rFonts w:ascii="Arial"/>
          <w:b/>
          <w:sz w:val="21"/>
        </w:rPr>
        <w:t>charge</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processing</w:t>
      </w:r>
      <w:r>
        <w:rPr>
          <w:rFonts w:ascii="Arial"/>
          <w:b/>
          <w:spacing w:val="-4"/>
          <w:sz w:val="21"/>
        </w:rPr>
        <w:t xml:space="preserve"> </w:t>
      </w:r>
      <w:r>
        <w:rPr>
          <w:rFonts w:ascii="Arial"/>
          <w:b/>
          <w:sz w:val="21"/>
        </w:rPr>
        <w:t>fee</w:t>
      </w:r>
      <w:r>
        <w:rPr>
          <w:rFonts w:ascii="Arial"/>
          <w:b/>
          <w:spacing w:val="-4"/>
          <w:sz w:val="21"/>
        </w:rPr>
        <w:t xml:space="preserve"> </w:t>
      </w:r>
      <w:r>
        <w:rPr>
          <w:rFonts w:ascii="Arial"/>
          <w:b/>
          <w:sz w:val="21"/>
        </w:rPr>
        <w:t>of</w:t>
      </w:r>
      <w:r>
        <w:rPr>
          <w:rFonts w:ascii="Arial"/>
          <w:b/>
          <w:spacing w:val="-4"/>
          <w:sz w:val="21"/>
        </w:rPr>
        <w:t xml:space="preserve"> </w:t>
      </w:r>
      <w:r>
        <w:rPr>
          <w:rFonts w:ascii="Arial"/>
          <w:b/>
          <w:sz w:val="21"/>
        </w:rPr>
        <w:t>INR</w:t>
      </w:r>
      <w:r>
        <w:rPr>
          <w:rFonts w:ascii="Arial"/>
          <w:b/>
          <w:spacing w:val="-4"/>
          <w:sz w:val="21"/>
        </w:rPr>
        <w:t xml:space="preserve"> </w:t>
      </w:r>
      <w:r w:rsidR="009630B7">
        <w:rPr>
          <w:rFonts w:ascii="Arial"/>
          <w:b/>
          <w:sz w:val="21"/>
        </w:rPr>
        <w:t>___</w:t>
      </w:r>
      <w:r>
        <w:rPr>
          <w:rFonts w:ascii="Arial"/>
          <w:b/>
          <w:spacing w:val="-4"/>
          <w:sz w:val="21"/>
        </w:rPr>
        <w:t xml:space="preserve"> </w:t>
      </w:r>
      <w:r>
        <w:rPr>
          <w:rFonts w:ascii="Arial"/>
          <w:b/>
          <w:sz w:val="21"/>
        </w:rPr>
        <w:t>or</w:t>
      </w:r>
      <w:r>
        <w:rPr>
          <w:rFonts w:ascii="Arial"/>
          <w:b/>
          <w:spacing w:val="-4"/>
          <w:sz w:val="21"/>
        </w:rPr>
        <w:t xml:space="preserve"> </w:t>
      </w:r>
      <w:r w:rsidR="00126528">
        <w:rPr>
          <w:rFonts w:ascii="Arial"/>
          <w:b/>
          <w:sz w:val="21"/>
        </w:rPr>
        <w:t>___</w:t>
      </w:r>
      <w:r>
        <w:rPr>
          <w:rFonts w:ascii="Arial"/>
          <w:b/>
          <w:sz w:val="21"/>
        </w:rPr>
        <w:t>%</w:t>
      </w:r>
      <w:r>
        <w:rPr>
          <w:rFonts w:ascii="Arial"/>
          <w:b/>
          <w:spacing w:val="-4"/>
          <w:sz w:val="21"/>
        </w:rPr>
        <w:t xml:space="preserve"> </w:t>
      </w:r>
      <w:r>
        <w:rPr>
          <w:rFonts w:ascii="Arial"/>
          <w:b/>
          <w:sz w:val="21"/>
        </w:rPr>
        <w:t>of</w:t>
      </w:r>
      <w:r>
        <w:rPr>
          <w:rFonts w:ascii="Arial"/>
          <w:b/>
          <w:spacing w:val="-4"/>
          <w:sz w:val="21"/>
        </w:rPr>
        <w:t xml:space="preserve"> </w:t>
      </w:r>
      <w:r>
        <w:rPr>
          <w:rFonts w:ascii="Arial"/>
          <w:b/>
          <w:sz w:val="21"/>
        </w:rPr>
        <w:t>the loan amount whichever is higher, plus applicable taxes.</w:t>
      </w:r>
    </w:p>
    <w:p w14:paraId="3B26FF97" w14:textId="77777777" w:rsidR="001D023B" w:rsidRDefault="001D023B">
      <w:pPr>
        <w:spacing w:line="312" w:lineRule="auto"/>
        <w:rPr>
          <w:rFonts w:ascii="Arial"/>
          <w:b/>
          <w:sz w:val="21"/>
        </w:rPr>
        <w:sectPr w:rsidR="001D023B">
          <w:type w:val="continuous"/>
          <w:pgSz w:w="11900" w:h="16820"/>
          <w:pgMar w:top="1020" w:right="708" w:bottom="280" w:left="1559" w:header="423" w:footer="0" w:gutter="0"/>
          <w:cols w:num="2" w:space="720" w:equalWidth="0">
            <w:col w:w="1487" w:space="40"/>
            <w:col w:w="8106"/>
          </w:cols>
        </w:sectPr>
      </w:pPr>
    </w:p>
    <w:p w14:paraId="3B26FF98" w14:textId="77777777" w:rsidR="001D023B" w:rsidRDefault="001D023B">
      <w:pPr>
        <w:pStyle w:val="BodyText"/>
        <w:spacing w:before="8"/>
        <w:rPr>
          <w:rFonts w:ascii="Arial"/>
          <w:b/>
          <w:sz w:val="7"/>
        </w:rPr>
      </w:pPr>
    </w:p>
    <w:p w14:paraId="3B26FF99" w14:textId="77777777" w:rsidR="001D023B" w:rsidRDefault="00000000">
      <w:pPr>
        <w:pStyle w:val="BodyText"/>
        <w:spacing w:line="30" w:lineRule="exact"/>
        <w:ind w:left="221"/>
        <w:rPr>
          <w:rFonts w:ascii="Arial"/>
          <w:sz w:val="3"/>
        </w:rPr>
      </w:pPr>
      <w:r>
        <w:rPr>
          <w:rFonts w:ascii="Arial"/>
          <w:noProof/>
          <w:sz w:val="3"/>
        </w:rPr>
        <mc:AlternateContent>
          <mc:Choice Requires="wpg">
            <w:drawing>
              <wp:inline distT="0" distB="0" distL="0" distR="0" wp14:anchorId="3B2701ED" wp14:editId="3B2701EE">
                <wp:extent cx="5299075" cy="190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9075" cy="19050"/>
                          <a:chOff x="0" y="0"/>
                          <a:chExt cx="5299075" cy="19050"/>
                        </a:xfrm>
                      </wpg:grpSpPr>
                      <wps:wsp>
                        <wps:cNvPr id="10" name="Graphic 10"/>
                        <wps:cNvSpPr/>
                        <wps:spPr>
                          <a:xfrm>
                            <a:off x="0" y="0"/>
                            <a:ext cx="5299075" cy="19050"/>
                          </a:xfrm>
                          <a:custGeom>
                            <a:avLst/>
                            <a:gdLst/>
                            <a:ahLst/>
                            <a:cxnLst/>
                            <a:rect l="l" t="t" r="r" b="b"/>
                            <a:pathLst>
                              <a:path w="5299075" h="19050">
                                <a:moveTo>
                                  <a:pt x="5298872" y="0"/>
                                </a:moveTo>
                                <a:lnTo>
                                  <a:pt x="890333" y="0"/>
                                </a:lnTo>
                                <a:lnTo>
                                  <a:pt x="880808" y="0"/>
                                </a:lnTo>
                                <a:lnTo>
                                  <a:pt x="0" y="0"/>
                                </a:lnTo>
                                <a:lnTo>
                                  <a:pt x="0" y="9525"/>
                                </a:lnTo>
                                <a:lnTo>
                                  <a:pt x="0" y="19050"/>
                                </a:lnTo>
                                <a:lnTo>
                                  <a:pt x="880808" y="19050"/>
                                </a:lnTo>
                                <a:lnTo>
                                  <a:pt x="890333" y="19050"/>
                                </a:lnTo>
                                <a:lnTo>
                                  <a:pt x="5298872" y="19050"/>
                                </a:lnTo>
                                <a:lnTo>
                                  <a:pt x="5298872" y="9525"/>
                                </a:lnTo>
                                <a:lnTo>
                                  <a:pt x="52988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CB9E99" id="Group 9" o:spid="_x0000_s1026" style="width:417.25pt;height:1.5pt;mso-position-horizontal-relative:char;mso-position-vertical-relative:line" coordsize="5299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">
                <v:shape id="Graphic 10" o:spid="_x0000_s1027" style="position:absolute;width:52990;height:190;visibility:visible;mso-wrap-style:square;v-text-anchor:top" coordsize="5299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" path="m5298872,l890333,r-9525,l,,,9525r,9525l880808,19050r9525,l5298872,19050r,-9525l5298872,xe" fillcolor="black" stroked="f">
                  <v:path arrowok="t"/>
                </v:shape>
                <w10:anchorlock/>
              </v:group>
            </w:pict>
          </mc:Fallback>
        </mc:AlternateContent>
      </w:r>
    </w:p>
    <w:p w14:paraId="3B26FF9A" w14:textId="77777777" w:rsidR="001D023B" w:rsidRDefault="001D023B">
      <w:pPr>
        <w:pStyle w:val="BodyText"/>
        <w:spacing w:before="1"/>
        <w:rPr>
          <w:rFonts w:ascii="Arial"/>
          <w:b/>
          <w:sz w:val="6"/>
        </w:rPr>
      </w:pPr>
    </w:p>
    <w:p w14:paraId="3B26FF9B" w14:textId="77777777" w:rsidR="001D023B" w:rsidRDefault="001D023B">
      <w:pPr>
        <w:pStyle w:val="BodyText"/>
        <w:rPr>
          <w:rFonts w:ascii="Arial"/>
          <w:b/>
          <w:sz w:val="6"/>
        </w:rPr>
        <w:sectPr w:rsidR="001D023B">
          <w:type w:val="continuous"/>
          <w:pgSz w:w="11900" w:h="16820"/>
          <w:pgMar w:top="1020" w:right="708" w:bottom="280" w:left="1559" w:header="423" w:footer="0" w:gutter="0"/>
          <w:cols w:space="720"/>
        </w:sectPr>
      </w:pPr>
    </w:p>
    <w:p w14:paraId="3B26FF9C" w14:textId="77777777" w:rsidR="001D023B" w:rsidRDefault="00000000">
      <w:pPr>
        <w:spacing w:before="241" w:line="312" w:lineRule="auto"/>
        <w:ind w:left="356" w:right="38"/>
        <w:rPr>
          <w:rFonts w:ascii="Arial"/>
          <w:b/>
          <w:sz w:val="21"/>
        </w:rPr>
      </w:pPr>
      <w:r>
        <w:rPr>
          <w:rFonts w:ascii="Arial"/>
          <w:b/>
          <w:spacing w:val="-2"/>
          <w:sz w:val="21"/>
        </w:rPr>
        <w:t>Penal Charges</w:t>
      </w:r>
    </w:p>
    <w:p w14:paraId="3B26FF9D" w14:textId="1051CD74" w:rsidR="001D023B" w:rsidRDefault="00000000">
      <w:pPr>
        <w:spacing w:before="83" w:line="312" w:lineRule="auto"/>
        <w:ind w:left="356" w:right="773"/>
        <w:rPr>
          <w:rFonts w:ascii="Arial"/>
          <w:b/>
          <w:sz w:val="21"/>
        </w:rPr>
      </w:pPr>
      <w:r>
        <w:br w:type="column"/>
      </w:r>
      <w:r>
        <w:rPr>
          <w:rFonts w:ascii="Arial"/>
          <w:b/>
          <w:sz w:val="21"/>
        </w:rPr>
        <w:t>In</w:t>
      </w:r>
      <w:r>
        <w:rPr>
          <w:rFonts w:ascii="Arial"/>
          <w:b/>
          <w:spacing w:val="-4"/>
          <w:sz w:val="21"/>
        </w:rPr>
        <w:t xml:space="preserve"> </w:t>
      </w:r>
      <w:r>
        <w:rPr>
          <w:rFonts w:ascii="Arial"/>
          <w:b/>
          <w:sz w:val="21"/>
        </w:rPr>
        <w:t>case</w:t>
      </w:r>
      <w:r>
        <w:rPr>
          <w:rFonts w:ascii="Arial"/>
          <w:b/>
          <w:spacing w:val="-4"/>
          <w:sz w:val="21"/>
        </w:rPr>
        <w:t xml:space="preserve"> </w:t>
      </w:r>
      <w:r>
        <w:rPr>
          <w:rFonts w:ascii="Arial"/>
          <w:b/>
          <w:sz w:val="21"/>
        </w:rPr>
        <w:t>of</w:t>
      </w:r>
      <w:r>
        <w:rPr>
          <w:rFonts w:ascii="Arial"/>
          <w:b/>
          <w:spacing w:val="-4"/>
          <w:sz w:val="21"/>
        </w:rPr>
        <w:t xml:space="preserve"> </w:t>
      </w:r>
      <w:r>
        <w:rPr>
          <w:rFonts w:ascii="Arial"/>
          <w:b/>
          <w:sz w:val="21"/>
        </w:rPr>
        <w:t>delay</w:t>
      </w:r>
      <w:r>
        <w:rPr>
          <w:rFonts w:ascii="Arial"/>
          <w:b/>
          <w:spacing w:val="-4"/>
          <w:sz w:val="21"/>
        </w:rPr>
        <w:t xml:space="preserve"> </w:t>
      </w:r>
      <w:r>
        <w:rPr>
          <w:rFonts w:ascii="Arial"/>
          <w:b/>
          <w:sz w:val="21"/>
        </w:rPr>
        <w:t>in</w:t>
      </w:r>
      <w:r>
        <w:rPr>
          <w:rFonts w:ascii="Arial"/>
          <w:b/>
          <w:spacing w:val="-4"/>
          <w:sz w:val="21"/>
        </w:rPr>
        <w:t xml:space="preserve"> </w:t>
      </w:r>
      <w:r>
        <w:rPr>
          <w:rFonts w:ascii="Arial"/>
          <w:b/>
          <w:sz w:val="21"/>
        </w:rPr>
        <w:t>payment</w:t>
      </w:r>
      <w:r>
        <w:rPr>
          <w:rFonts w:ascii="Arial"/>
          <w:b/>
          <w:spacing w:val="-4"/>
          <w:sz w:val="21"/>
        </w:rPr>
        <w:t xml:space="preserve"> </w:t>
      </w:r>
      <w:r>
        <w:rPr>
          <w:rFonts w:ascii="Arial"/>
          <w:b/>
          <w:sz w:val="21"/>
        </w:rPr>
        <w:t>of</w:t>
      </w:r>
      <w:r>
        <w:rPr>
          <w:rFonts w:ascii="Arial"/>
          <w:b/>
          <w:spacing w:val="-4"/>
          <w:sz w:val="21"/>
        </w:rPr>
        <w:t xml:space="preserve"> </w:t>
      </w:r>
      <w:r>
        <w:rPr>
          <w:rFonts w:ascii="Arial"/>
          <w:b/>
          <w:sz w:val="21"/>
        </w:rPr>
        <w:t>amount</w:t>
      </w:r>
      <w:r>
        <w:rPr>
          <w:rFonts w:ascii="Arial"/>
          <w:b/>
          <w:spacing w:val="-4"/>
          <w:sz w:val="21"/>
        </w:rPr>
        <w:t xml:space="preserve"> </w:t>
      </w:r>
      <w:r>
        <w:rPr>
          <w:rFonts w:ascii="Arial"/>
          <w:b/>
          <w:sz w:val="21"/>
        </w:rPr>
        <w:t>due,</w:t>
      </w:r>
      <w:r>
        <w:rPr>
          <w:rFonts w:ascii="Arial"/>
          <w:b/>
          <w:spacing w:val="-4"/>
          <w:sz w:val="21"/>
        </w:rPr>
        <w:t xml:space="preserve"> </w:t>
      </w:r>
      <w:r>
        <w:rPr>
          <w:rFonts w:ascii="Arial"/>
          <w:b/>
          <w:sz w:val="21"/>
        </w:rPr>
        <w:t>Penal</w:t>
      </w:r>
      <w:r>
        <w:rPr>
          <w:rFonts w:ascii="Arial"/>
          <w:b/>
          <w:spacing w:val="-4"/>
          <w:sz w:val="21"/>
        </w:rPr>
        <w:t xml:space="preserve"> </w:t>
      </w:r>
      <w:r>
        <w:rPr>
          <w:rFonts w:ascii="Arial"/>
          <w:b/>
          <w:sz w:val="21"/>
        </w:rPr>
        <w:t>charges</w:t>
      </w:r>
      <w:r>
        <w:rPr>
          <w:rFonts w:ascii="Arial"/>
          <w:b/>
          <w:spacing w:val="-4"/>
          <w:sz w:val="21"/>
        </w:rPr>
        <w:t xml:space="preserve"> </w:t>
      </w:r>
      <w:r>
        <w:rPr>
          <w:rFonts w:ascii="Arial"/>
          <w:b/>
          <w:sz w:val="21"/>
        </w:rPr>
        <w:t>shall</w:t>
      </w:r>
      <w:r>
        <w:rPr>
          <w:rFonts w:ascii="Arial"/>
          <w:b/>
          <w:spacing w:val="-4"/>
          <w:sz w:val="21"/>
        </w:rPr>
        <w:t xml:space="preserve"> </w:t>
      </w:r>
      <w:r>
        <w:rPr>
          <w:rFonts w:ascii="Arial"/>
          <w:b/>
          <w:sz w:val="21"/>
        </w:rPr>
        <w:t xml:space="preserve">be </w:t>
      </w:r>
      <w:r w:rsidR="00F50010">
        <w:rPr>
          <w:rFonts w:ascii="Arial"/>
          <w:b/>
          <w:sz w:val="21"/>
        </w:rPr>
        <w:t>&lt;&gt;</w:t>
      </w:r>
      <w:r>
        <w:rPr>
          <w:rFonts w:ascii="Arial"/>
          <w:b/>
          <w:sz w:val="21"/>
        </w:rPr>
        <w:t xml:space="preserve"> on Principal o/s subject to a minimum of INR </w:t>
      </w:r>
      <w:r w:rsidR="00F50010">
        <w:rPr>
          <w:rFonts w:ascii="Arial"/>
          <w:b/>
          <w:sz w:val="21"/>
        </w:rPr>
        <w:t>___</w:t>
      </w:r>
      <w:r>
        <w:rPr>
          <w:rFonts w:ascii="Arial"/>
          <w:b/>
          <w:sz w:val="21"/>
        </w:rPr>
        <w:t xml:space="preserve"> and a maximum of INR </w:t>
      </w:r>
      <w:r w:rsidR="00F50010">
        <w:rPr>
          <w:rFonts w:ascii="Arial"/>
          <w:b/>
          <w:sz w:val="21"/>
        </w:rPr>
        <w:t>_____</w:t>
      </w:r>
      <w:r>
        <w:rPr>
          <w:rFonts w:ascii="Arial"/>
          <w:b/>
          <w:sz w:val="21"/>
        </w:rPr>
        <w:t xml:space="preserve"> excluding taxes.</w:t>
      </w:r>
    </w:p>
    <w:p w14:paraId="3B26FF9E" w14:textId="77777777" w:rsidR="001D023B" w:rsidRDefault="001D023B">
      <w:pPr>
        <w:spacing w:line="312" w:lineRule="auto"/>
        <w:rPr>
          <w:rFonts w:ascii="Arial"/>
          <w:b/>
          <w:sz w:val="21"/>
        </w:rPr>
        <w:sectPr w:rsidR="001D023B">
          <w:type w:val="continuous"/>
          <w:pgSz w:w="11900" w:h="16820"/>
          <w:pgMar w:top="1020" w:right="708" w:bottom="280" w:left="1559" w:header="423" w:footer="0" w:gutter="0"/>
          <w:cols w:num="2" w:space="720" w:equalWidth="0">
            <w:col w:w="1237" w:space="150"/>
            <w:col w:w="8246"/>
          </w:cols>
        </w:sectPr>
      </w:pPr>
    </w:p>
    <w:p w14:paraId="3B26FF9F" w14:textId="77777777" w:rsidR="001D023B" w:rsidRDefault="001D023B">
      <w:pPr>
        <w:pStyle w:val="BodyText"/>
        <w:spacing w:before="1"/>
        <w:rPr>
          <w:rFonts w:ascii="Arial"/>
          <w:b/>
          <w:sz w:val="9"/>
        </w:rPr>
      </w:pPr>
    </w:p>
    <w:tbl>
      <w:tblPr>
        <w:tblW w:w="0" w:type="auto"/>
        <w:tblInd w:w="228" w:type="dxa"/>
        <w:tblLayout w:type="fixed"/>
        <w:tblCellMar>
          <w:left w:w="0" w:type="dxa"/>
          <w:right w:w="0" w:type="dxa"/>
        </w:tblCellMar>
        <w:tblLook w:val="01E0" w:firstRow="1" w:lastRow="1" w:firstColumn="1" w:lastColumn="1" w:noHBand="0" w:noVBand="0"/>
      </w:tblPr>
      <w:tblGrid>
        <w:gridCol w:w="1522"/>
        <w:gridCol w:w="1966"/>
        <w:gridCol w:w="4721"/>
        <w:gridCol w:w="135"/>
      </w:tblGrid>
      <w:tr w:rsidR="001D023B" w14:paraId="3B26FFA4" w14:textId="77777777">
        <w:trPr>
          <w:trHeight w:val="120"/>
        </w:trPr>
        <w:tc>
          <w:tcPr>
            <w:tcW w:w="1522" w:type="dxa"/>
            <w:vMerge w:val="restart"/>
            <w:tcBorders>
              <w:top w:val="single" w:sz="12" w:space="0" w:color="000000"/>
            </w:tcBorders>
          </w:tcPr>
          <w:p w14:paraId="3B26FFA0" w14:textId="77777777" w:rsidR="001D023B" w:rsidRDefault="001D023B">
            <w:pPr>
              <w:pStyle w:val="TableParagraph"/>
              <w:rPr>
                <w:rFonts w:ascii="Times New Roman"/>
                <w:sz w:val="20"/>
              </w:rPr>
            </w:pPr>
          </w:p>
        </w:tc>
        <w:tc>
          <w:tcPr>
            <w:tcW w:w="1966" w:type="dxa"/>
            <w:tcBorders>
              <w:top w:val="single" w:sz="12" w:space="0" w:color="000000"/>
              <w:bottom w:val="single" w:sz="6" w:space="0" w:color="000000"/>
            </w:tcBorders>
          </w:tcPr>
          <w:p w14:paraId="3B26FFA1" w14:textId="77777777" w:rsidR="001D023B" w:rsidRDefault="001D023B">
            <w:pPr>
              <w:pStyle w:val="TableParagraph"/>
              <w:rPr>
                <w:rFonts w:ascii="Times New Roman"/>
                <w:sz w:val="6"/>
              </w:rPr>
            </w:pPr>
          </w:p>
        </w:tc>
        <w:tc>
          <w:tcPr>
            <w:tcW w:w="4721" w:type="dxa"/>
            <w:tcBorders>
              <w:top w:val="single" w:sz="12" w:space="0" w:color="000000"/>
              <w:bottom w:val="single" w:sz="6" w:space="0" w:color="000000"/>
            </w:tcBorders>
          </w:tcPr>
          <w:p w14:paraId="3B26FFA2" w14:textId="77777777" w:rsidR="001D023B" w:rsidRDefault="001D023B">
            <w:pPr>
              <w:pStyle w:val="TableParagraph"/>
              <w:rPr>
                <w:rFonts w:ascii="Times New Roman"/>
                <w:sz w:val="6"/>
              </w:rPr>
            </w:pPr>
          </w:p>
        </w:tc>
        <w:tc>
          <w:tcPr>
            <w:tcW w:w="135" w:type="dxa"/>
            <w:vMerge w:val="restart"/>
            <w:tcBorders>
              <w:top w:val="single" w:sz="12" w:space="0" w:color="000000"/>
            </w:tcBorders>
          </w:tcPr>
          <w:p w14:paraId="3B26FFA3" w14:textId="77777777" w:rsidR="001D023B" w:rsidRDefault="001D023B">
            <w:pPr>
              <w:pStyle w:val="TableParagraph"/>
              <w:rPr>
                <w:rFonts w:ascii="Times New Roman"/>
                <w:sz w:val="20"/>
              </w:rPr>
            </w:pPr>
          </w:p>
        </w:tc>
      </w:tr>
      <w:tr w:rsidR="001D023B" w14:paraId="3B26FFA9" w14:textId="77777777">
        <w:trPr>
          <w:trHeight w:val="555"/>
        </w:trPr>
        <w:tc>
          <w:tcPr>
            <w:tcW w:w="1522" w:type="dxa"/>
            <w:vMerge/>
            <w:tcBorders>
              <w:top w:val="nil"/>
            </w:tcBorders>
          </w:tcPr>
          <w:p w14:paraId="3B26FFA5" w14:textId="77777777" w:rsidR="001D023B" w:rsidRDefault="001D023B">
            <w:pPr>
              <w:rPr>
                <w:sz w:val="2"/>
                <w:szCs w:val="2"/>
              </w:rPr>
            </w:pPr>
          </w:p>
        </w:tc>
        <w:tc>
          <w:tcPr>
            <w:tcW w:w="1966" w:type="dxa"/>
            <w:tcBorders>
              <w:top w:val="single" w:sz="6" w:space="0" w:color="000000"/>
              <w:bottom w:val="single" w:sz="6" w:space="0" w:color="000000"/>
            </w:tcBorders>
          </w:tcPr>
          <w:p w14:paraId="3B26FFA6" w14:textId="77777777" w:rsidR="001D023B" w:rsidRDefault="00000000">
            <w:pPr>
              <w:pStyle w:val="TableParagraph"/>
              <w:spacing w:before="153"/>
              <w:ind w:left="135"/>
              <w:rPr>
                <w:sz w:val="21"/>
              </w:rPr>
            </w:pPr>
            <w:r>
              <w:rPr>
                <w:spacing w:val="-2"/>
                <w:sz w:val="21"/>
              </w:rPr>
              <w:t>Amount</w:t>
            </w:r>
          </w:p>
        </w:tc>
        <w:tc>
          <w:tcPr>
            <w:tcW w:w="4721" w:type="dxa"/>
            <w:tcBorders>
              <w:top w:val="single" w:sz="6" w:space="0" w:color="000000"/>
              <w:bottom w:val="single" w:sz="6" w:space="0" w:color="000000"/>
            </w:tcBorders>
          </w:tcPr>
          <w:p w14:paraId="3B26FFA7" w14:textId="77777777" w:rsidR="001D023B" w:rsidRDefault="00000000">
            <w:pPr>
              <w:pStyle w:val="TableParagraph"/>
              <w:spacing w:before="153"/>
              <w:ind w:left="711"/>
              <w:rPr>
                <w:sz w:val="21"/>
              </w:rPr>
            </w:pPr>
            <w:r>
              <w:rPr>
                <w:sz w:val="21"/>
              </w:rPr>
              <w:t>Bounce</w:t>
            </w:r>
            <w:r>
              <w:rPr>
                <w:spacing w:val="-7"/>
                <w:sz w:val="21"/>
              </w:rPr>
              <w:t xml:space="preserve"> </w:t>
            </w:r>
            <w:r>
              <w:rPr>
                <w:sz w:val="21"/>
              </w:rPr>
              <w:t>Fee</w:t>
            </w:r>
            <w:r>
              <w:rPr>
                <w:spacing w:val="-6"/>
                <w:sz w:val="21"/>
              </w:rPr>
              <w:t xml:space="preserve"> </w:t>
            </w:r>
            <w:r>
              <w:rPr>
                <w:sz w:val="21"/>
              </w:rPr>
              <w:t>(excluding</w:t>
            </w:r>
            <w:r>
              <w:rPr>
                <w:spacing w:val="-6"/>
                <w:sz w:val="21"/>
              </w:rPr>
              <w:t xml:space="preserve"> </w:t>
            </w:r>
            <w:r>
              <w:rPr>
                <w:spacing w:val="-4"/>
                <w:sz w:val="21"/>
              </w:rPr>
              <w:t>GST)</w:t>
            </w:r>
          </w:p>
        </w:tc>
        <w:tc>
          <w:tcPr>
            <w:tcW w:w="135" w:type="dxa"/>
            <w:vMerge/>
            <w:tcBorders>
              <w:top w:val="nil"/>
            </w:tcBorders>
          </w:tcPr>
          <w:p w14:paraId="3B26FFA8" w14:textId="77777777" w:rsidR="001D023B" w:rsidRDefault="001D023B">
            <w:pPr>
              <w:rPr>
                <w:sz w:val="2"/>
                <w:szCs w:val="2"/>
              </w:rPr>
            </w:pPr>
          </w:p>
        </w:tc>
      </w:tr>
      <w:tr w:rsidR="001D023B" w14:paraId="3B26FFAE" w14:textId="77777777">
        <w:trPr>
          <w:trHeight w:val="555"/>
        </w:trPr>
        <w:tc>
          <w:tcPr>
            <w:tcW w:w="1522" w:type="dxa"/>
            <w:vMerge/>
            <w:tcBorders>
              <w:top w:val="nil"/>
            </w:tcBorders>
          </w:tcPr>
          <w:p w14:paraId="3B26FFAA" w14:textId="77777777" w:rsidR="001D023B" w:rsidRDefault="001D023B">
            <w:pPr>
              <w:rPr>
                <w:sz w:val="2"/>
                <w:szCs w:val="2"/>
              </w:rPr>
            </w:pPr>
          </w:p>
        </w:tc>
        <w:tc>
          <w:tcPr>
            <w:tcW w:w="1966" w:type="dxa"/>
            <w:tcBorders>
              <w:top w:val="single" w:sz="6" w:space="0" w:color="000000"/>
              <w:bottom w:val="single" w:sz="6" w:space="0" w:color="000000"/>
            </w:tcBorders>
          </w:tcPr>
          <w:p w14:paraId="3B26FFAB" w14:textId="77777777" w:rsidR="001D023B" w:rsidRDefault="00000000">
            <w:pPr>
              <w:pStyle w:val="TableParagraph"/>
              <w:spacing w:before="153"/>
              <w:ind w:left="135"/>
              <w:rPr>
                <w:sz w:val="21"/>
              </w:rPr>
            </w:pPr>
            <w:r>
              <w:rPr>
                <w:spacing w:val="-2"/>
                <w:sz w:val="21"/>
              </w:rPr>
              <w:t>0-</w:t>
            </w:r>
            <w:r>
              <w:rPr>
                <w:spacing w:val="-4"/>
                <w:sz w:val="21"/>
              </w:rPr>
              <w:t>2000</w:t>
            </w:r>
          </w:p>
        </w:tc>
        <w:tc>
          <w:tcPr>
            <w:tcW w:w="4721" w:type="dxa"/>
            <w:tcBorders>
              <w:top w:val="single" w:sz="6" w:space="0" w:color="000000"/>
              <w:bottom w:val="single" w:sz="6" w:space="0" w:color="000000"/>
            </w:tcBorders>
          </w:tcPr>
          <w:p w14:paraId="3B26FFAC" w14:textId="77777777" w:rsidR="001D023B" w:rsidRDefault="00000000">
            <w:pPr>
              <w:pStyle w:val="TableParagraph"/>
              <w:spacing w:before="153"/>
              <w:ind w:left="711"/>
              <w:rPr>
                <w:sz w:val="21"/>
              </w:rPr>
            </w:pPr>
            <w:r>
              <w:rPr>
                <w:spacing w:val="-5"/>
                <w:sz w:val="21"/>
              </w:rPr>
              <w:t>100</w:t>
            </w:r>
          </w:p>
        </w:tc>
        <w:tc>
          <w:tcPr>
            <w:tcW w:w="135" w:type="dxa"/>
          </w:tcPr>
          <w:p w14:paraId="3B26FFAD" w14:textId="77777777" w:rsidR="001D023B" w:rsidRDefault="001D023B">
            <w:pPr>
              <w:pStyle w:val="TableParagraph"/>
              <w:rPr>
                <w:rFonts w:ascii="Times New Roman"/>
                <w:sz w:val="20"/>
              </w:rPr>
            </w:pPr>
          </w:p>
        </w:tc>
      </w:tr>
      <w:tr w:rsidR="001D023B" w14:paraId="3B26FFB4" w14:textId="77777777">
        <w:trPr>
          <w:trHeight w:val="555"/>
        </w:trPr>
        <w:tc>
          <w:tcPr>
            <w:tcW w:w="1522" w:type="dxa"/>
          </w:tcPr>
          <w:p w14:paraId="3B26FFAF" w14:textId="77777777" w:rsidR="001D023B" w:rsidRDefault="001D023B">
            <w:pPr>
              <w:pStyle w:val="TableParagraph"/>
              <w:spacing w:before="39"/>
              <w:rPr>
                <w:rFonts w:ascii="Arial"/>
                <w:b/>
                <w:sz w:val="21"/>
              </w:rPr>
            </w:pPr>
          </w:p>
          <w:p w14:paraId="3B26FFB0" w14:textId="77777777" w:rsidR="001D023B" w:rsidRDefault="00000000">
            <w:pPr>
              <w:pStyle w:val="TableParagraph"/>
              <w:ind w:left="134"/>
              <w:rPr>
                <w:rFonts w:ascii="Arial"/>
                <w:b/>
                <w:sz w:val="21"/>
              </w:rPr>
            </w:pPr>
            <w:r>
              <w:rPr>
                <w:rFonts w:ascii="Arial"/>
                <w:b/>
                <w:spacing w:val="-2"/>
                <w:sz w:val="21"/>
              </w:rPr>
              <w:t>Bounce</w:t>
            </w:r>
          </w:p>
        </w:tc>
        <w:tc>
          <w:tcPr>
            <w:tcW w:w="1966" w:type="dxa"/>
            <w:tcBorders>
              <w:top w:val="single" w:sz="6" w:space="0" w:color="000000"/>
              <w:bottom w:val="single" w:sz="6" w:space="0" w:color="000000"/>
            </w:tcBorders>
          </w:tcPr>
          <w:p w14:paraId="3B26FFB1" w14:textId="77777777" w:rsidR="001D023B" w:rsidRDefault="00000000">
            <w:pPr>
              <w:pStyle w:val="TableParagraph"/>
              <w:spacing w:before="153"/>
              <w:ind w:left="135"/>
              <w:rPr>
                <w:sz w:val="21"/>
              </w:rPr>
            </w:pPr>
            <w:r>
              <w:rPr>
                <w:spacing w:val="-2"/>
                <w:sz w:val="21"/>
              </w:rPr>
              <w:t>2001-</w:t>
            </w:r>
            <w:r>
              <w:rPr>
                <w:spacing w:val="-4"/>
                <w:sz w:val="21"/>
              </w:rPr>
              <w:t>5000</w:t>
            </w:r>
          </w:p>
        </w:tc>
        <w:tc>
          <w:tcPr>
            <w:tcW w:w="4721" w:type="dxa"/>
            <w:tcBorders>
              <w:top w:val="single" w:sz="6" w:space="0" w:color="000000"/>
              <w:bottom w:val="single" w:sz="6" w:space="0" w:color="000000"/>
            </w:tcBorders>
          </w:tcPr>
          <w:p w14:paraId="3B26FFB2" w14:textId="77777777" w:rsidR="001D023B" w:rsidRDefault="00000000">
            <w:pPr>
              <w:pStyle w:val="TableParagraph"/>
              <w:spacing w:before="153"/>
              <w:ind w:left="711"/>
              <w:rPr>
                <w:sz w:val="21"/>
              </w:rPr>
            </w:pPr>
            <w:r>
              <w:rPr>
                <w:spacing w:val="-5"/>
                <w:sz w:val="21"/>
              </w:rPr>
              <w:t>200</w:t>
            </w:r>
          </w:p>
        </w:tc>
        <w:tc>
          <w:tcPr>
            <w:tcW w:w="135" w:type="dxa"/>
          </w:tcPr>
          <w:p w14:paraId="3B26FFB3" w14:textId="77777777" w:rsidR="001D023B" w:rsidRDefault="001D023B">
            <w:pPr>
              <w:pStyle w:val="TableParagraph"/>
              <w:rPr>
                <w:rFonts w:ascii="Times New Roman"/>
                <w:sz w:val="20"/>
              </w:rPr>
            </w:pPr>
          </w:p>
        </w:tc>
      </w:tr>
      <w:tr w:rsidR="001D023B" w14:paraId="3B26FFB9" w14:textId="77777777">
        <w:trPr>
          <w:trHeight w:val="555"/>
        </w:trPr>
        <w:tc>
          <w:tcPr>
            <w:tcW w:w="1522" w:type="dxa"/>
          </w:tcPr>
          <w:p w14:paraId="3B26FFB5" w14:textId="77777777" w:rsidR="001D023B" w:rsidRDefault="00000000">
            <w:pPr>
              <w:pStyle w:val="TableParagraph"/>
              <w:spacing w:before="26"/>
              <w:ind w:left="134"/>
              <w:rPr>
                <w:rFonts w:ascii="Arial"/>
                <w:b/>
                <w:sz w:val="21"/>
              </w:rPr>
            </w:pPr>
            <w:r>
              <w:rPr>
                <w:rFonts w:ascii="Arial"/>
                <w:b/>
                <w:spacing w:val="-2"/>
                <w:sz w:val="21"/>
              </w:rPr>
              <w:t>Charges</w:t>
            </w:r>
          </w:p>
        </w:tc>
        <w:tc>
          <w:tcPr>
            <w:tcW w:w="1966" w:type="dxa"/>
            <w:tcBorders>
              <w:top w:val="single" w:sz="6" w:space="0" w:color="000000"/>
              <w:bottom w:val="single" w:sz="6" w:space="0" w:color="000000"/>
            </w:tcBorders>
          </w:tcPr>
          <w:p w14:paraId="3B26FFB6" w14:textId="77777777" w:rsidR="001D023B" w:rsidRDefault="00000000">
            <w:pPr>
              <w:pStyle w:val="TableParagraph"/>
              <w:spacing w:before="153"/>
              <w:ind w:left="135"/>
              <w:rPr>
                <w:sz w:val="21"/>
              </w:rPr>
            </w:pPr>
            <w:r>
              <w:rPr>
                <w:spacing w:val="-2"/>
                <w:sz w:val="21"/>
              </w:rPr>
              <w:t>5001-</w:t>
            </w:r>
            <w:r>
              <w:rPr>
                <w:spacing w:val="-4"/>
                <w:sz w:val="21"/>
              </w:rPr>
              <w:t>8000</w:t>
            </w:r>
          </w:p>
        </w:tc>
        <w:tc>
          <w:tcPr>
            <w:tcW w:w="4721" w:type="dxa"/>
            <w:tcBorders>
              <w:top w:val="single" w:sz="6" w:space="0" w:color="000000"/>
              <w:bottom w:val="single" w:sz="6" w:space="0" w:color="000000"/>
            </w:tcBorders>
          </w:tcPr>
          <w:p w14:paraId="3B26FFB7" w14:textId="77777777" w:rsidR="001D023B" w:rsidRDefault="00000000">
            <w:pPr>
              <w:pStyle w:val="TableParagraph"/>
              <w:spacing w:before="153"/>
              <w:ind w:left="711"/>
              <w:rPr>
                <w:sz w:val="21"/>
              </w:rPr>
            </w:pPr>
            <w:r>
              <w:rPr>
                <w:spacing w:val="-5"/>
                <w:sz w:val="21"/>
              </w:rPr>
              <w:t>300</w:t>
            </w:r>
          </w:p>
        </w:tc>
        <w:tc>
          <w:tcPr>
            <w:tcW w:w="135" w:type="dxa"/>
          </w:tcPr>
          <w:p w14:paraId="3B26FFB8" w14:textId="77777777" w:rsidR="001D023B" w:rsidRDefault="001D023B">
            <w:pPr>
              <w:pStyle w:val="TableParagraph"/>
              <w:rPr>
                <w:rFonts w:ascii="Times New Roman"/>
                <w:sz w:val="20"/>
              </w:rPr>
            </w:pPr>
          </w:p>
        </w:tc>
      </w:tr>
      <w:tr w:rsidR="001D023B" w14:paraId="3B26FFBE" w14:textId="77777777">
        <w:trPr>
          <w:trHeight w:val="554"/>
        </w:trPr>
        <w:tc>
          <w:tcPr>
            <w:tcW w:w="1522" w:type="dxa"/>
          </w:tcPr>
          <w:p w14:paraId="3B26FFBA" w14:textId="77777777" w:rsidR="001D023B" w:rsidRDefault="001D023B">
            <w:pPr>
              <w:pStyle w:val="TableParagraph"/>
              <w:rPr>
                <w:rFonts w:ascii="Times New Roman"/>
                <w:sz w:val="20"/>
              </w:rPr>
            </w:pPr>
          </w:p>
        </w:tc>
        <w:tc>
          <w:tcPr>
            <w:tcW w:w="1966" w:type="dxa"/>
            <w:tcBorders>
              <w:top w:val="single" w:sz="6" w:space="0" w:color="000000"/>
              <w:bottom w:val="single" w:sz="6" w:space="0" w:color="000000"/>
            </w:tcBorders>
          </w:tcPr>
          <w:p w14:paraId="3B26FFBB" w14:textId="77777777" w:rsidR="001D023B" w:rsidRDefault="00000000">
            <w:pPr>
              <w:pStyle w:val="TableParagraph"/>
              <w:spacing w:before="153"/>
              <w:ind w:left="135"/>
              <w:rPr>
                <w:sz w:val="21"/>
              </w:rPr>
            </w:pPr>
            <w:r>
              <w:rPr>
                <w:spacing w:val="-2"/>
                <w:sz w:val="21"/>
              </w:rPr>
              <w:t>8001-10000</w:t>
            </w:r>
          </w:p>
        </w:tc>
        <w:tc>
          <w:tcPr>
            <w:tcW w:w="4721" w:type="dxa"/>
            <w:tcBorders>
              <w:top w:val="single" w:sz="6" w:space="0" w:color="000000"/>
              <w:bottom w:val="single" w:sz="6" w:space="0" w:color="000000"/>
            </w:tcBorders>
          </w:tcPr>
          <w:p w14:paraId="3B26FFBC" w14:textId="77777777" w:rsidR="001D023B" w:rsidRDefault="00000000">
            <w:pPr>
              <w:pStyle w:val="TableParagraph"/>
              <w:spacing w:before="153"/>
              <w:ind w:left="711"/>
              <w:rPr>
                <w:sz w:val="21"/>
              </w:rPr>
            </w:pPr>
            <w:r>
              <w:rPr>
                <w:spacing w:val="-5"/>
                <w:sz w:val="21"/>
              </w:rPr>
              <w:t>400</w:t>
            </w:r>
          </w:p>
        </w:tc>
        <w:tc>
          <w:tcPr>
            <w:tcW w:w="135" w:type="dxa"/>
          </w:tcPr>
          <w:p w14:paraId="3B26FFBD" w14:textId="77777777" w:rsidR="001D023B" w:rsidRDefault="001D023B">
            <w:pPr>
              <w:pStyle w:val="TableParagraph"/>
              <w:rPr>
                <w:rFonts w:ascii="Times New Roman"/>
                <w:sz w:val="20"/>
              </w:rPr>
            </w:pPr>
          </w:p>
        </w:tc>
      </w:tr>
      <w:tr w:rsidR="001D023B" w14:paraId="3B26FFC3" w14:textId="77777777">
        <w:trPr>
          <w:trHeight w:val="555"/>
        </w:trPr>
        <w:tc>
          <w:tcPr>
            <w:tcW w:w="1522" w:type="dxa"/>
          </w:tcPr>
          <w:p w14:paraId="3B26FFBF" w14:textId="77777777" w:rsidR="001D023B" w:rsidRDefault="001D023B">
            <w:pPr>
              <w:pStyle w:val="TableParagraph"/>
              <w:rPr>
                <w:rFonts w:ascii="Times New Roman"/>
                <w:sz w:val="20"/>
              </w:rPr>
            </w:pPr>
          </w:p>
        </w:tc>
        <w:tc>
          <w:tcPr>
            <w:tcW w:w="1966" w:type="dxa"/>
            <w:tcBorders>
              <w:top w:val="single" w:sz="6" w:space="0" w:color="000000"/>
              <w:bottom w:val="single" w:sz="6" w:space="0" w:color="000000"/>
            </w:tcBorders>
          </w:tcPr>
          <w:p w14:paraId="3B26FFC0" w14:textId="77777777" w:rsidR="001D023B" w:rsidRDefault="00000000">
            <w:pPr>
              <w:pStyle w:val="TableParagraph"/>
              <w:spacing w:before="153"/>
              <w:ind w:left="135"/>
              <w:rPr>
                <w:sz w:val="21"/>
              </w:rPr>
            </w:pPr>
            <w:r>
              <w:rPr>
                <w:spacing w:val="-2"/>
                <w:sz w:val="21"/>
              </w:rPr>
              <w:t>10001+</w:t>
            </w:r>
          </w:p>
        </w:tc>
        <w:tc>
          <w:tcPr>
            <w:tcW w:w="4721" w:type="dxa"/>
            <w:tcBorders>
              <w:top w:val="single" w:sz="6" w:space="0" w:color="000000"/>
              <w:bottom w:val="single" w:sz="6" w:space="0" w:color="000000"/>
            </w:tcBorders>
          </w:tcPr>
          <w:p w14:paraId="3B26FFC1" w14:textId="77777777" w:rsidR="001D023B" w:rsidRDefault="00000000">
            <w:pPr>
              <w:pStyle w:val="TableParagraph"/>
              <w:spacing w:before="153"/>
              <w:ind w:left="710"/>
              <w:rPr>
                <w:sz w:val="21"/>
              </w:rPr>
            </w:pPr>
            <w:r>
              <w:rPr>
                <w:spacing w:val="-5"/>
                <w:sz w:val="21"/>
              </w:rPr>
              <w:t>500</w:t>
            </w:r>
          </w:p>
        </w:tc>
        <w:tc>
          <w:tcPr>
            <w:tcW w:w="135" w:type="dxa"/>
          </w:tcPr>
          <w:p w14:paraId="3B26FFC2" w14:textId="77777777" w:rsidR="001D023B" w:rsidRDefault="001D023B">
            <w:pPr>
              <w:pStyle w:val="TableParagraph"/>
              <w:rPr>
                <w:rFonts w:ascii="Times New Roman"/>
                <w:sz w:val="20"/>
              </w:rPr>
            </w:pPr>
          </w:p>
        </w:tc>
      </w:tr>
      <w:tr w:rsidR="001D023B" w14:paraId="3B26FFC8" w14:textId="77777777">
        <w:trPr>
          <w:trHeight w:val="120"/>
        </w:trPr>
        <w:tc>
          <w:tcPr>
            <w:tcW w:w="1522" w:type="dxa"/>
            <w:tcBorders>
              <w:bottom w:val="single" w:sz="6" w:space="0" w:color="000000"/>
            </w:tcBorders>
          </w:tcPr>
          <w:p w14:paraId="3B26FFC4" w14:textId="77777777" w:rsidR="001D023B" w:rsidRDefault="001D023B">
            <w:pPr>
              <w:pStyle w:val="TableParagraph"/>
              <w:rPr>
                <w:rFonts w:ascii="Times New Roman"/>
                <w:sz w:val="6"/>
              </w:rPr>
            </w:pPr>
          </w:p>
        </w:tc>
        <w:tc>
          <w:tcPr>
            <w:tcW w:w="1966" w:type="dxa"/>
            <w:tcBorders>
              <w:top w:val="single" w:sz="6" w:space="0" w:color="000000"/>
              <w:bottom w:val="single" w:sz="6" w:space="0" w:color="000000"/>
            </w:tcBorders>
          </w:tcPr>
          <w:p w14:paraId="3B26FFC5" w14:textId="77777777" w:rsidR="001D023B" w:rsidRDefault="001D023B">
            <w:pPr>
              <w:pStyle w:val="TableParagraph"/>
              <w:rPr>
                <w:rFonts w:ascii="Times New Roman"/>
                <w:sz w:val="6"/>
              </w:rPr>
            </w:pPr>
          </w:p>
        </w:tc>
        <w:tc>
          <w:tcPr>
            <w:tcW w:w="4721" w:type="dxa"/>
            <w:tcBorders>
              <w:top w:val="single" w:sz="6" w:space="0" w:color="000000"/>
              <w:bottom w:val="single" w:sz="6" w:space="0" w:color="000000"/>
            </w:tcBorders>
          </w:tcPr>
          <w:p w14:paraId="3B26FFC6" w14:textId="77777777" w:rsidR="001D023B" w:rsidRDefault="001D023B">
            <w:pPr>
              <w:pStyle w:val="TableParagraph"/>
              <w:rPr>
                <w:rFonts w:ascii="Times New Roman"/>
                <w:sz w:val="6"/>
              </w:rPr>
            </w:pPr>
          </w:p>
        </w:tc>
        <w:tc>
          <w:tcPr>
            <w:tcW w:w="135" w:type="dxa"/>
            <w:tcBorders>
              <w:bottom w:val="single" w:sz="6" w:space="0" w:color="000000"/>
            </w:tcBorders>
          </w:tcPr>
          <w:p w14:paraId="3B26FFC7" w14:textId="77777777" w:rsidR="001D023B" w:rsidRDefault="001D023B">
            <w:pPr>
              <w:pStyle w:val="TableParagraph"/>
              <w:rPr>
                <w:rFonts w:ascii="Times New Roman"/>
                <w:sz w:val="6"/>
              </w:rPr>
            </w:pPr>
          </w:p>
        </w:tc>
      </w:tr>
    </w:tbl>
    <w:p w14:paraId="3B26FFC9" w14:textId="77777777" w:rsidR="001D023B" w:rsidRDefault="001D023B">
      <w:pPr>
        <w:pStyle w:val="TableParagraph"/>
        <w:rPr>
          <w:rFonts w:ascii="Times New Roman"/>
          <w:sz w:val="6"/>
        </w:rPr>
        <w:sectPr w:rsidR="001D023B">
          <w:type w:val="continuous"/>
          <w:pgSz w:w="11900" w:h="16820"/>
          <w:pgMar w:top="1020" w:right="708" w:bottom="280" w:left="1559" w:header="423" w:footer="0" w:gutter="0"/>
          <w:cols w:space="720"/>
        </w:sectPr>
      </w:pPr>
    </w:p>
    <w:p w14:paraId="3B26FFCA" w14:textId="77777777" w:rsidR="001D023B" w:rsidRDefault="001D023B">
      <w:pPr>
        <w:pStyle w:val="BodyText"/>
        <w:spacing w:before="9"/>
        <w:rPr>
          <w:rFonts w:ascii="Arial"/>
          <w:b/>
          <w:sz w:val="7"/>
        </w:rPr>
      </w:pPr>
    </w:p>
    <w:p w14:paraId="3B26FFCB" w14:textId="77777777" w:rsidR="001D023B" w:rsidRDefault="00000000">
      <w:pPr>
        <w:pStyle w:val="BodyText"/>
        <w:spacing w:line="20" w:lineRule="exact"/>
        <w:ind w:left="221"/>
        <w:rPr>
          <w:rFonts w:ascii="Arial"/>
          <w:sz w:val="2"/>
        </w:rPr>
      </w:pPr>
      <w:r>
        <w:rPr>
          <w:rFonts w:ascii="Arial"/>
          <w:noProof/>
          <w:sz w:val="2"/>
        </w:rPr>
        <mc:AlternateContent>
          <mc:Choice Requires="wpg">
            <w:drawing>
              <wp:inline distT="0" distB="0" distL="0" distR="0" wp14:anchorId="3B2701EF" wp14:editId="3B2701F0">
                <wp:extent cx="5299075"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9075" cy="9525"/>
                          <a:chOff x="0" y="0"/>
                          <a:chExt cx="5299075" cy="9525"/>
                        </a:xfrm>
                      </wpg:grpSpPr>
                      <wps:wsp>
                        <wps:cNvPr id="12" name="Graphic 12"/>
                        <wps:cNvSpPr/>
                        <wps:spPr>
                          <a:xfrm>
                            <a:off x="0" y="0"/>
                            <a:ext cx="5299075" cy="9525"/>
                          </a:xfrm>
                          <a:custGeom>
                            <a:avLst/>
                            <a:gdLst/>
                            <a:ahLst/>
                            <a:cxnLst/>
                            <a:rect l="l" t="t" r="r" b="b"/>
                            <a:pathLst>
                              <a:path w="5299075" h="9525">
                                <a:moveTo>
                                  <a:pt x="5298872" y="0"/>
                                </a:moveTo>
                                <a:lnTo>
                                  <a:pt x="890333" y="0"/>
                                </a:lnTo>
                                <a:lnTo>
                                  <a:pt x="880808" y="0"/>
                                </a:lnTo>
                                <a:lnTo>
                                  <a:pt x="0" y="0"/>
                                </a:lnTo>
                                <a:lnTo>
                                  <a:pt x="0" y="9525"/>
                                </a:lnTo>
                                <a:lnTo>
                                  <a:pt x="880808" y="9525"/>
                                </a:lnTo>
                                <a:lnTo>
                                  <a:pt x="890333" y="9525"/>
                                </a:lnTo>
                                <a:lnTo>
                                  <a:pt x="5298872" y="9525"/>
                                </a:lnTo>
                                <a:lnTo>
                                  <a:pt x="52988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D3C4FB" id="Group 11" o:spid="_x0000_s1026" style="width:417.25pt;height:.75pt;mso-position-horizontal-relative:char;mso-position-vertical-relative:line" coordsize="529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">
                <v:shape id="Graphic 12" o:spid="_x0000_s1027" style="position:absolute;width:52990;height:95;visibility:visible;mso-wrap-style:square;v-text-anchor:top" coordsize="5299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" path="m5298872,l890333,r-9525,l,,,9525r880808,l890333,9525r4408539,l5298872,xe" fillcolor="black" stroked="f">
                  <v:path arrowok="t"/>
                </v:shape>
                <w10:anchorlock/>
              </v:group>
            </w:pict>
          </mc:Fallback>
        </mc:AlternateContent>
      </w:r>
    </w:p>
    <w:p w14:paraId="3B26FFCC" w14:textId="77777777" w:rsidR="001D023B" w:rsidRDefault="001D023B">
      <w:pPr>
        <w:pStyle w:val="BodyText"/>
        <w:spacing w:before="1"/>
        <w:rPr>
          <w:rFonts w:ascii="Arial"/>
          <w:b/>
          <w:sz w:val="6"/>
        </w:rPr>
      </w:pPr>
    </w:p>
    <w:p w14:paraId="3B26FFCD" w14:textId="77777777" w:rsidR="001D023B" w:rsidRDefault="001D023B">
      <w:pPr>
        <w:pStyle w:val="BodyText"/>
        <w:rPr>
          <w:rFonts w:ascii="Arial"/>
          <w:b/>
          <w:sz w:val="6"/>
        </w:rPr>
        <w:sectPr w:rsidR="001D023B">
          <w:pgSz w:w="11900" w:h="16820"/>
          <w:pgMar w:top="1020" w:right="708" w:bottom="280" w:left="1559" w:header="423" w:footer="0" w:gutter="0"/>
          <w:cols w:space="720"/>
        </w:sectPr>
      </w:pPr>
    </w:p>
    <w:p w14:paraId="3B26FFCE" w14:textId="77777777" w:rsidR="001D023B" w:rsidRDefault="00000000">
      <w:pPr>
        <w:spacing w:before="78" w:line="312" w:lineRule="auto"/>
        <w:ind w:left="356"/>
        <w:rPr>
          <w:rFonts w:ascii="Arial"/>
          <w:b/>
          <w:sz w:val="21"/>
        </w:rPr>
      </w:pPr>
      <w:r>
        <w:rPr>
          <w:rFonts w:ascii="Arial"/>
          <w:b/>
          <w:spacing w:val="-2"/>
          <w:sz w:val="21"/>
        </w:rPr>
        <w:t xml:space="preserve">Maximum interest </w:t>
      </w:r>
      <w:r>
        <w:rPr>
          <w:rFonts w:ascii="Arial"/>
          <w:b/>
          <w:spacing w:val="-4"/>
          <w:sz w:val="21"/>
        </w:rPr>
        <w:t>rate</w:t>
      </w:r>
    </w:p>
    <w:p w14:paraId="3B26FFCF" w14:textId="77777777" w:rsidR="001D023B" w:rsidRDefault="00000000">
      <w:pPr>
        <w:spacing w:before="151"/>
        <w:rPr>
          <w:rFonts w:ascii="Arial"/>
          <w:b/>
          <w:sz w:val="21"/>
        </w:rPr>
      </w:pPr>
      <w:r>
        <w:br w:type="column"/>
      </w:r>
    </w:p>
    <w:p w14:paraId="3B26FFD0" w14:textId="15AA4F27" w:rsidR="001D023B" w:rsidRDefault="00000000">
      <w:pPr>
        <w:spacing w:before="1"/>
        <w:ind w:left="356"/>
        <w:rPr>
          <w:rFonts w:ascii="Arial MT"/>
          <w:sz w:val="21"/>
        </w:rPr>
      </w:pPr>
      <w:r>
        <w:rPr>
          <w:rFonts w:ascii="Arial MT"/>
          <w:sz w:val="21"/>
        </w:rPr>
        <w:t>The</w:t>
      </w:r>
      <w:r>
        <w:rPr>
          <w:rFonts w:ascii="Arial MT"/>
          <w:spacing w:val="-6"/>
          <w:sz w:val="21"/>
        </w:rPr>
        <w:t xml:space="preserve"> </w:t>
      </w:r>
      <w:r>
        <w:rPr>
          <w:rFonts w:ascii="Arial MT"/>
          <w:sz w:val="21"/>
        </w:rPr>
        <w:t>Interest</w:t>
      </w:r>
      <w:r>
        <w:rPr>
          <w:rFonts w:ascii="Arial MT"/>
          <w:spacing w:val="-4"/>
          <w:sz w:val="21"/>
        </w:rPr>
        <w:t xml:space="preserve"> </w:t>
      </w:r>
      <w:r>
        <w:rPr>
          <w:rFonts w:ascii="Arial MT"/>
          <w:sz w:val="21"/>
        </w:rPr>
        <w:t>rate</w:t>
      </w:r>
      <w:r>
        <w:rPr>
          <w:rFonts w:ascii="Arial MT"/>
          <w:spacing w:val="-4"/>
          <w:sz w:val="21"/>
        </w:rPr>
        <w:t xml:space="preserve"> </w:t>
      </w:r>
      <w:r>
        <w:rPr>
          <w:rFonts w:ascii="Arial MT"/>
          <w:sz w:val="21"/>
        </w:rPr>
        <w:t>on</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loan</w:t>
      </w:r>
      <w:r>
        <w:rPr>
          <w:rFonts w:ascii="Arial MT"/>
          <w:spacing w:val="-3"/>
          <w:sz w:val="21"/>
        </w:rPr>
        <w:t xml:space="preserve"> </w:t>
      </w:r>
      <w:r>
        <w:rPr>
          <w:rFonts w:ascii="Arial MT"/>
          <w:sz w:val="21"/>
        </w:rPr>
        <w:t>shall</w:t>
      </w:r>
      <w:r>
        <w:rPr>
          <w:rFonts w:ascii="Arial MT"/>
          <w:spacing w:val="-4"/>
          <w:sz w:val="21"/>
        </w:rPr>
        <w:t xml:space="preserve"> </w:t>
      </w:r>
      <w:r>
        <w:rPr>
          <w:rFonts w:ascii="Arial MT"/>
          <w:sz w:val="21"/>
        </w:rPr>
        <w:t>not</w:t>
      </w:r>
      <w:r>
        <w:rPr>
          <w:rFonts w:ascii="Arial MT"/>
          <w:spacing w:val="-4"/>
          <w:sz w:val="21"/>
        </w:rPr>
        <w:t xml:space="preserve"> </w:t>
      </w:r>
      <w:r>
        <w:rPr>
          <w:rFonts w:ascii="Arial MT"/>
          <w:sz w:val="21"/>
        </w:rPr>
        <w:t>exceed</w:t>
      </w:r>
      <w:r>
        <w:rPr>
          <w:rFonts w:ascii="Arial MT"/>
          <w:spacing w:val="-4"/>
          <w:sz w:val="21"/>
        </w:rPr>
        <w:t xml:space="preserve"> </w:t>
      </w:r>
      <w:r>
        <w:rPr>
          <w:rFonts w:ascii="Arial MT"/>
          <w:sz w:val="21"/>
        </w:rPr>
        <w:t>%</w:t>
      </w:r>
      <w:r>
        <w:rPr>
          <w:rFonts w:ascii="Arial MT"/>
          <w:spacing w:val="-4"/>
          <w:sz w:val="21"/>
        </w:rPr>
        <w:t xml:space="preserve"> </w:t>
      </w:r>
      <w:r>
        <w:rPr>
          <w:rFonts w:ascii="Arial MT"/>
          <w:sz w:val="21"/>
        </w:rPr>
        <w:t>per</w:t>
      </w:r>
      <w:r>
        <w:rPr>
          <w:rFonts w:ascii="Arial MT"/>
          <w:spacing w:val="-3"/>
          <w:sz w:val="21"/>
        </w:rPr>
        <w:t xml:space="preserve"> </w:t>
      </w:r>
      <w:r>
        <w:rPr>
          <w:rFonts w:ascii="Arial MT"/>
          <w:spacing w:val="-2"/>
          <w:sz w:val="21"/>
        </w:rPr>
        <w:t>month.</w:t>
      </w:r>
    </w:p>
    <w:p w14:paraId="3B26FFD1" w14:textId="77777777" w:rsidR="001D023B" w:rsidRDefault="001D023B">
      <w:pPr>
        <w:rPr>
          <w:rFonts w:ascii="Arial MT"/>
          <w:sz w:val="21"/>
        </w:rPr>
        <w:sectPr w:rsidR="001D023B">
          <w:type w:val="continuous"/>
          <w:pgSz w:w="11900" w:h="16820"/>
          <w:pgMar w:top="1020" w:right="708" w:bottom="280" w:left="1559" w:header="423" w:footer="0" w:gutter="0"/>
          <w:cols w:num="2" w:space="720" w:equalWidth="0">
            <w:col w:w="1325" w:space="62"/>
            <w:col w:w="8246"/>
          </w:cols>
        </w:sectPr>
      </w:pPr>
    </w:p>
    <w:p w14:paraId="3B26FFD2" w14:textId="77777777" w:rsidR="001D023B" w:rsidRDefault="001D023B">
      <w:pPr>
        <w:pStyle w:val="BodyText"/>
        <w:spacing w:before="9"/>
        <w:rPr>
          <w:rFonts w:ascii="Arial MT"/>
          <w:sz w:val="7"/>
        </w:rPr>
      </w:pPr>
    </w:p>
    <w:p w14:paraId="3B26FFD3" w14:textId="77777777" w:rsidR="001D023B" w:rsidRDefault="00000000">
      <w:pPr>
        <w:pStyle w:val="BodyText"/>
        <w:spacing w:line="30" w:lineRule="exact"/>
        <w:ind w:left="221"/>
        <w:rPr>
          <w:rFonts w:ascii="Arial MT"/>
          <w:sz w:val="3"/>
        </w:rPr>
      </w:pPr>
      <w:r>
        <w:rPr>
          <w:rFonts w:ascii="Arial MT"/>
          <w:noProof/>
          <w:sz w:val="3"/>
        </w:rPr>
        <mc:AlternateContent>
          <mc:Choice Requires="wpg">
            <w:drawing>
              <wp:inline distT="0" distB="0" distL="0" distR="0" wp14:anchorId="3B2701F1" wp14:editId="3B2701F2">
                <wp:extent cx="5299075" cy="190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9075" cy="19050"/>
                          <a:chOff x="0" y="0"/>
                          <a:chExt cx="5299075" cy="19050"/>
                        </a:xfrm>
                      </wpg:grpSpPr>
                      <wps:wsp>
                        <wps:cNvPr id="14" name="Graphic 14"/>
                        <wps:cNvSpPr/>
                        <wps:spPr>
                          <a:xfrm>
                            <a:off x="0" y="0"/>
                            <a:ext cx="5299075" cy="19050"/>
                          </a:xfrm>
                          <a:custGeom>
                            <a:avLst/>
                            <a:gdLst/>
                            <a:ahLst/>
                            <a:cxnLst/>
                            <a:rect l="l" t="t" r="r" b="b"/>
                            <a:pathLst>
                              <a:path w="5299075" h="19050">
                                <a:moveTo>
                                  <a:pt x="5298872" y="0"/>
                                </a:moveTo>
                                <a:lnTo>
                                  <a:pt x="890333" y="0"/>
                                </a:lnTo>
                                <a:lnTo>
                                  <a:pt x="880808" y="0"/>
                                </a:lnTo>
                                <a:lnTo>
                                  <a:pt x="0" y="0"/>
                                </a:lnTo>
                                <a:lnTo>
                                  <a:pt x="0" y="9525"/>
                                </a:lnTo>
                                <a:lnTo>
                                  <a:pt x="0" y="19050"/>
                                </a:lnTo>
                                <a:lnTo>
                                  <a:pt x="885571" y="19050"/>
                                </a:lnTo>
                                <a:lnTo>
                                  <a:pt x="5298872" y="19050"/>
                                </a:lnTo>
                                <a:lnTo>
                                  <a:pt x="5298872" y="9525"/>
                                </a:lnTo>
                                <a:lnTo>
                                  <a:pt x="52988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FE64E0" id="Group 13" o:spid="_x0000_s1026" style="width:417.25pt;height:1.5pt;mso-position-horizontal-relative:char;mso-position-vertical-relative:line" coordsize="5299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">
                <v:shape id="Graphic 14" o:spid="_x0000_s1027" style="position:absolute;width:52990;height:190;visibility:visible;mso-wrap-style:square;v-text-anchor:top" coordsize="5299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" path="m5298872,l890333,r-9525,l,,,9525r,9525l885571,19050r4413301,l5298872,9525r,-9525xe" fillcolor="black" stroked="f">
                  <v:path arrowok="t"/>
                </v:shape>
                <w10:anchorlock/>
              </v:group>
            </w:pict>
          </mc:Fallback>
        </mc:AlternateContent>
      </w:r>
    </w:p>
    <w:p w14:paraId="3B26FFD4" w14:textId="77777777" w:rsidR="001D023B" w:rsidRDefault="00000000">
      <w:pPr>
        <w:pStyle w:val="BodyText"/>
        <w:spacing w:before="9"/>
        <w:rPr>
          <w:rFonts w:ascii="Arial MT"/>
          <w:sz w:val="18"/>
        </w:rPr>
      </w:pPr>
      <w:r>
        <w:rPr>
          <w:rFonts w:ascii="Arial MT"/>
          <w:noProof/>
          <w:sz w:val="18"/>
        </w:rPr>
        <mc:AlternateContent>
          <mc:Choice Requires="wps">
            <w:drawing>
              <wp:anchor distT="0" distB="0" distL="0" distR="0" simplePos="0" relativeHeight="487592448" behindDoc="1" locked="0" layoutInCell="1" allowOverlap="1" wp14:anchorId="3B2701F3" wp14:editId="3B2701F4">
                <wp:simplePos x="0" y="0"/>
                <wp:positionH relativeFrom="page">
                  <wp:posOffset>1130554</wp:posOffset>
                </wp:positionH>
                <wp:positionV relativeFrom="paragraph">
                  <wp:posOffset>152399</wp:posOffset>
                </wp:positionV>
                <wp:extent cx="5299075"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9075" cy="19050"/>
                        </a:xfrm>
                        <a:custGeom>
                          <a:avLst/>
                          <a:gdLst/>
                          <a:ahLst/>
                          <a:cxnLst/>
                          <a:rect l="l" t="t" r="r" b="b"/>
                          <a:pathLst>
                            <a:path w="5299075" h="19050">
                              <a:moveTo>
                                <a:pt x="5298872" y="0"/>
                              </a:moveTo>
                              <a:lnTo>
                                <a:pt x="885571" y="0"/>
                              </a:lnTo>
                              <a:lnTo>
                                <a:pt x="0" y="0"/>
                              </a:lnTo>
                              <a:lnTo>
                                <a:pt x="0" y="9525"/>
                              </a:lnTo>
                              <a:lnTo>
                                <a:pt x="0" y="19050"/>
                              </a:lnTo>
                              <a:lnTo>
                                <a:pt x="885571" y="19050"/>
                              </a:lnTo>
                              <a:lnTo>
                                <a:pt x="5298872" y="19050"/>
                              </a:lnTo>
                              <a:lnTo>
                                <a:pt x="5298872" y="9525"/>
                              </a:lnTo>
                              <a:lnTo>
                                <a:pt x="529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4AB297" id="Graphic 15" o:spid="_x0000_s1026" style="position:absolute;margin-left:89pt;margin-top:12pt;width:417.2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2990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" path="m5298872,l885571,,,,,9525r,9525l885571,19050r4413301,l5298872,9525r,-9525xe" fillcolor="black" stroked="f">
                <v:path arrowok="t"/>
                <w10:wrap type="topAndBottom" anchorx="page"/>
              </v:shape>
            </w:pict>
          </mc:Fallback>
        </mc:AlternateContent>
      </w:r>
    </w:p>
    <w:p w14:paraId="3B26FFD5" w14:textId="77777777" w:rsidR="001D023B" w:rsidRDefault="00000000">
      <w:pPr>
        <w:spacing w:before="122" w:line="249" w:lineRule="auto"/>
        <w:ind w:left="356" w:right="1330"/>
        <w:rPr>
          <w:rFonts w:ascii="Arial MT"/>
          <w:sz w:val="21"/>
        </w:rPr>
      </w:pPr>
      <w:r>
        <w:rPr>
          <w:rFonts w:ascii="Arial MT"/>
          <w:sz w:val="21"/>
        </w:rPr>
        <w:t>*As</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sanctioned</w:t>
      </w:r>
      <w:r>
        <w:rPr>
          <w:rFonts w:ascii="Arial MT"/>
          <w:spacing w:val="-4"/>
          <w:sz w:val="21"/>
        </w:rPr>
        <w:t xml:space="preserve"> </w:t>
      </w:r>
      <w:r>
        <w:rPr>
          <w:rFonts w:ascii="Arial MT"/>
          <w:sz w:val="21"/>
        </w:rPr>
        <w:t>is</w:t>
      </w:r>
      <w:r>
        <w:rPr>
          <w:rFonts w:ascii="Arial MT"/>
          <w:spacing w:val="-4"/>
          <w:sz w:val="21"/>
        </w:rPr>
        <w:t xml:space="preserve"> </w:t>
      </w:r>
      <w:r>
        <w:rPr>
          <w:rFonts w:ascii="Arial MT"/>
          <w:sz w:val="21"/>
        </w:rPr>
        <w:t>EMI</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(repayment</w:t>
      </w:r>
      <w:r>
        <w:rPr>
          <w:rFonts w:ascii="Arial MT"/>
          <w:spacing w:val="-4"/>
          <w:sz w:val="21"/>
        </w:rPr>
        <w:t xml:space="preserve"> </w:t>
      </w:r>
      <w:r>
        <w:rPr>
          <w:rFonts w:ascii="Arial MT"/>
          <w:sz w:val="21"/>
        </w:rPr>
        <w:t>in</w:t>
      </w:r>
      <w:r>
        <w:rPr>
          <w:rFonts w:ascii="Arial MT"/>
          <w:spacing w:val="-4"/>
          <w:sz w:val="21"/>
        </w:rPr>
        <w:t xml:space="preserve"> </w:t>
      </w:r>
      <w:r>
        <w:rPr>
          <w:rFonts w:ascii="Arial MT"/>
          <w:sz w:val="21"/>
        </w:rPr>
        <w:t>installments),</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nature</w:t>
      </w:r>
      <w:r>
        <w:rPr>
          <w:rFonts w:ascii="Arial MT"/>
          <w:spacing w:val="-4"/>
          <w:sz w:val="21"/>
        </w:rPr>
        <w:t xml:space="preserve"> </w:t>
      </w:r>
      <w:r>
        <w:rPr>
          <w:rFonts w:ascii="Arial MT"/>
          <w:sz w:val="21"/>
        </w:rPr>
        <w:t>of Interest applied is Flat rate of interest.</w:t>
      </w:r>
    </w:p>
    <w:p w14:paraId="3B26FFD6" w14:textId="77777777" w:rsidR="001D023B" w:rsidRDefault="00000000">
      <w:pPr>
        <w:spacing w:before="211" w:line="249" w:lineRule="auto"/>
        <w:ind w:left="356" w:right="1330"/>
        <w:rPr>
          <w:rFonts w:ascii="Arial MT"/>
          <w:sz w:val="21"/>
        </w:rPr>
      </w:pPr>
      <w:r>
        <w:rPr>
          <w:rFonts w:ascii="Arial MT"/>
          <w:sz w:val="21"/>
        </w:rPr>
        <w:t>The</w:t>
      </w:r>
      <w:r>
        <w:rPr>
          <w:rFonts w:ascii="Arial MT"/>
          <w:spacing w:val="-5"/>
          <w:sz w:val="21"/>
        </w:rPr>
        <w:t xml:space="preserve"> </w:t>
      </w:r>
      <w:r>
        <w:rPr>
          <w:rFonts w:ascii="Arial MT"/>
          <w:sz w:val="21"/>
        </w:rPr>
        <w:t>Lender,</w:t>
      </w:r>
      <w:r>
        <w:rPr>
          <w:rFonts w:ascii="Arial MT"/>
          <w:spacing w:val="-5"/>
          <w:sz w:val="21"/>
        </w:rPr>
        <w:t xml:space="preserve"> </w:t>
      </w:r>
      <w:r>
        <w:rPr>
          <w:rFonts w:ascii="Arial MT"/>
          <w:sz w:val="21"/>
        </w:rPr>
        <w:t>may</w:t>
      </w:r>
      <w:r>
        <w:rPr>
          <w:rFonts w:ascii="Arial MT"/>
          <w:spacing w:val="-5"/>
          <w:sz w:val="21"/>
        </w:rPr>
        <w:t xml:space="preserve"> </w:t>
      </w:r>
      <w:r>
        <w:rPr>
          <w:rFonts w:ascii="Arial MT"/>
          <w:sz w:val="21"/>
        </w:rPr>
        <w:t>at</w:t>
      </w:r>
      <w:r>
        <w:rPr>
          <w:rFonts w:ascii="Arial MT"/>
          <w:spacing w:val="-5"/>
          <w:sz w:val="21"/>
        </w:rPr>
        <w:t xml:space="preserve"> </w:t>
      </w:r>
      <w:r>
        <w:rPr>
          <w:rFonts w:ascii="Arial MT"/>
          <w:sz w:val="21"/>
        </w:rPr>
        <w:t>its</w:t>
      </w:r>
      <w:r>
        <w:rPr>
          <w:rFonts w:ascii="Arial MT"/>
          <w:spacing w:val="-5"/>
          <w:sz w:val="21"/>
        </w:rPr>
        <w:t xml:space="preserve"> </w:t>
      </w:r>
      <w:r>
        <w:rPr>
          <w:rFonts w:ascii="Arial MT"/>
          <w:sz w:val="21"/>
        </w:rPr>
        <w:t>sole</w:t>
      </w:r>
      <w:r>
        <w:rPr>
          <w:rFonts w:ascii="Arial MT"/>
          <w:spacing w:val="-5"/>
          <w:sz w:val="21"/>
        </w:rPr>
        <w:t xml:space="preserve"> </w:t>
      </w:r>
      <w:r>
        <w:rPr>
          <w:rFonts w:ascii="Arial MT"/>
          <w:sz w:val="21"/>
        </w:rPr>
        <w:t>discretion,</w:t>
      </w:r>
      <w:r>
        <w:rPr>
          <w:rFonts w:ascii="Arial MT"/>
          <w:spacing w:val="-5"/>
          <w:sz w:val="21"/>
        </w:rPr>
        <w:t xml:space="preserve"> </w:t>
      </w:r>
      <w:r>
        <w:rPr>
          <w:rFonts w:ascii="Arial MT"/>
          <w:sz w:val="21"/>
        </w:rPr>
        <w:t>waive</w:t>
      </w:r>
      <w:r>
        <w:rPr>
          <w:rFonts w:ascii="Arial MT"/>
          <w:spacing w:val="-5"/>
          <w:sz w:val="21"/>
        </w:rPr>
        <w:t xml:space="preserve"> </w:t>
      </w:r>
      <w:r>
        <w:rPr>
          <w:rFonts w:ascii="Arial MT"/>
          <w:sz w:val="21"/>
        </w:rPr>
        <w:t>or</w:t>
      </w:r>
      <w:r>
        <w:rPr>
          <w:rFonts w:ascii="Arial MT"/>
          <w:spacing w:val="-5"/>
          <w:sz w:val="21"/>
        </w:rPr>
        <w:t xml:space="preserve"> </w:t>
      </w:r>
      <w:r>
        <w:rPr>
          <w:rFonts w:ascii="Arial MT"/>
          <w:sz w:val="21"/>
        </w:rPr>
        <w:t>reduce</w:t>
      </w:r>
      <w:r>
        <w:rPr>
          <w:rFonts w:ascii="Arial MT"/>
          <w:spacing w:val="-5"/>
          <w:sz w:val="21"/>
        </w:rPr>
        <w:t xml:space="preserve"> </w:t>
      </w:r>
      <w:r>
        <w:rPr>
          <w:rFonts w:ascii="Arial MT"/>
          <w:sz w:val="21"/>
        </w:rPr>
        <w:t>the</w:t>
      </w:r>
      <w:r>
        <w:rPr>
          <w:rFonts w:ascii="Arial MT"/>
          <w:spacing w:val="-5"/>
          <w:sz w:val="21"/>
        </w:rPr>
        <w:t xml:space="preserve"> </w:t>
      </w:r>
      <w:r>
        <w:rPr>
          <w:rFonts w:ascii="Arial MT"/>
          <w:sz w:val="21"/>
        </w:rPr>
        <w:t>charges</w:t>
      </w:r>
      <w:r>
        <w:rPr>
          <w:rFonts w:ascii="Arial MT"/>
          <w:spacing w:val="-5"/>
          <w:sz w:val="21"/>
        </w:rPr>
        <w:t xml:space="preserve"> </w:t>
      </w:r>
      <w:r>
        <w:rPr>
          <w:rFonts w:ascii="Arial MT"/>
          <w:sz w:val="21"/>
        </w:rPr>
        <w:t>as</w:t>
      </w:r>
      <w:r>
        <w:rPr>
          <w:rFonts w:ascii="Arial MT"/>
          <w:spacing w:val="-5"/>
          <w:sz w:val="21"/>
        </w:rPr>
        <w:t xml:space="preserve"> </w:t>
      </w:r>
      <w:r>
        <w:rPr>
          <w:rFonts w:ascii="Arial MT"/>
          <w:sz w:val="21"/>
        </w:rPr>
        <w:t xml:space="preserve">mentioned above, on a </w:t>
      </w:r>
      <w:proofErr w:type="gramStart"/>
      <w:r>
        <w:rPr>
          <w:rFonts w:ascii="Arial MT"/>
          <w:sz w:val="21"/>
        </w:rPr>
        <w:t>case to case</w:t>
      </w:r>
      <w:proofErr w:type="gramEnd"/>
      <w:r>
        <w:rPr>
          <w:rFonts w:ascii="Arial MT"/>
          <w:sz w:val="21"/>
        </w:rPr>
        <w:t xml:space="preserve"> basis.</w:t>
      </w:r>
    </w:p>
    <w:p w14:paraId="3B26FFD7" w14:textId="77777777" w:rsidR="001D023B" w:rsidRDefault="00000000">
      <w:pPr>
        <w:pStyle w:val="BodyText"/>
        <w:spacing w:before="16"/>
        <w:rPr>
          <w:rFonts w:ascii="Arial MT"/>
          <w:sz w:val="20"/>
        </w:rPr>
      </w:pPr>
      <w:r>
        <w:rPr>
          <w:rFonts w:ascii="Arial MT"/>
          <w:noProof/>
          <w:sz w:val="20"/>
        </w:rPr>
        <mc:AlternateContent>
          <mc:Choice Requires="wps">
            <w:drawing>
              <wp:anchor distT="0" distB="0" distL="0" distR="0" simplePos="0" relativeHeight="487592960" behindDoc="1" locked="0" layoutInCell="1" allowOverlap="1" wp14:anchorId="3B2701F5" wp14:editId="3B2701F6">
                <wp:simplePos x="0" y="0"/>
                <wp:positionH relativeFrom="page">
                  <wp:posOffset>1130554</wp:posOffset>
                </wp:positionH>
                <wp:positionV relativeFrom="paragraph">
                  <wp:posOffset>171706</wp:posOffset>
                </wp:positionV>
                <wp:extent cx="5299075"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9075" cy="9525"/>
                        </a:xfrm>
                        <a:custGeom>
                          <a:avLst/>
                          <a:gdLst/>
                          <a:ahLst/>
                          <a:cxnLst/>
                          <a:rect l="l" t="t" r="r" b="b"/>
                          <a:pathLst>
                            <a:path w="5299075" h="9525">
                              <a:moveTo>
                                <a:pt x="5298872" y="0"/>
                              </a:moveTo>
                              <a:lnTo>
                                <a:pt x="885571" y="0"/>
                              </a:lnTo>
                              <a:lnTo>
                                <a:pt x="0" y="0"/>
                              </a:lnTo>
                              <a:lnTo>
                                <a:pt x="0" y="9525"/>
                              </a:lnTo>
                              <a:lnTo>
                                <a:pt x="885571" y="9525"/>
                              </a:lnTo>
                              <a:lnTo>
                                <a:pt x="5298872" y="9525"/>
                              </a:lnTo>
                              <a:lnTo>
                                <a:pt x="529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C71E5C" id="Graphic 16" o:spid="_x0000_s1026" style="position:absolute;margin-left:89pt;margin-top:13.5pt;width:417.25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52990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" path="m5298872,l885571,,,,,9525r885571,l5298872,9525r,-9525xe" fillcolor="black" stroked="f">
                <v:path arrowok="t"/>
                <w10:wrap type="topAndBottom" anchorx="page"/>
              </v:shape>
            </w:pict>
          </mc:Fallback>
        </mc:AlternateContent>
      </w:r>
    </w:p>
    <w:p w14:paraId="3B26FFD8" w14:textId="41AB4965" w:rsidR="001D023B" w:rsidRDefault="00000000">
      <w:pPr>
        <w:spacing w:before="212"/>
        <w:ind w:left="221"/>
        <w:rPr>
          <w:rFonts w:ascii="Arial"/>
          <w:b/>
          <w:sz w:val="21"/>
        </w:rPr>
      </w:pPr>
      <w:r>
        <w:rPr>
          <w:rFonts w:ascii="Arial MT"/>
          <w:sz w:val="21"/>
        </w:rPr>
        <w:t>For</w:t>
      </w:r>
      <w:r>
        <w:rPr>
          <w:rFonts w:ascii="Arial MT"/>
          <w:spacing w:val="-3"/>
          <w:sz w:val="21"/>
        </w:rPr>
        <w:t xml:space="preserve"> </w:t>
      </w:r>
      <w:r>
        <w:rPr>
          <w:rFonts w:ascii="Arial MT"/>
          <w:sz w:val="21"/>
        </w:rPr>
        <w:t>any</w:t>
      </w:r>
      <w:r>
        <w:rPr>
          <w:rFonts w:ascii="Arial MT"/>
          <w:spacing w:val="-3"/>
          <w:sz w:val="21"/>
        </w:rPr>
        <w:t xml:space="preserve"> </w:t>
      </w:r>
      <w:r>
        <w:rPr>
          <w:rFonts w:ascii="Arial MT"/>
          <w:sz w:val="21"/>
        </w:rPr>
        <w:t>queries,</w:t>
      </w:r>
      <w:r>
        <w:rPr>
          <w:rFonts w:ascii="Arial MT"/>
          <w:spacing w:val="-2"/>
          <w:sz w:val="21"/>
        </w:rPr>
        <w:t xml:space="preserve"> </w:t>
      </w:r>
      <w:r>
        <w:rPr>
          <w:rFonts w:ascii="Arial MT"/>
          <w:sz w:val="21"/>
        </w:rPr>
        <w:t>you</w:t>
      </w:r>
      <w:r>
        <w:rPr>
          <w:rFonts w:ascii="Arial MT"/>
          <w:spacing w:val="-3"/>
          <w:sz w:val="21"/>
        </w:rPr>
        <w:t xml:space="preserve"> </w:t>
      </w:r>
      <w:r>
        <w:rPr>
          <w:rFonts w:ascii="Arial MT"/>
          <w:sz w:val="21"/>
        </w:rPr>
        <w:t>may</w:t>
      </w:r>
      <w:r>
        <w:rPr>
          <w:rFonts w:ascii="Arial MT"/>
          <w:spacing w:val="-3"/>
          <w:sz w:val="21"/>
        </w:rPr>
        <w:t xml:space="preserve"> </w:t>
      </w:r>
      <w:r>
        <w:rPr>
          <w:rFonts w:ascii="Arial MT"/>
          <w:sz w:val="21"/>
        </w:rPr>
        <w:t>write</w:t>
      </w:r>
      <w:r>
        <w:rPr>
          <w:rFonts w:ascii="Arial MT"/>
          <w:spacing w:val="-2"/>
          <w:sz w:val="21"/>
        </w:rPr>
        <w:t xml:space="preserve"> </w:t>
      </w:r>
      <w:r>
        <w:rPr>
          <w:rFonts w:ascii="Arial MT"/>
          <w:sz w:val="21"/>
        </w:rPr>
        <w:t>to</w:t>
      </w:r>
      <w:r>
        <w:rPr>
          <w:rFonts w:ascii="Arial MT"/>
          <w:spacing w:val="-3"/>
          <w:sz w:val="21"/>
        </w:rPr>
        <w:t xml:space="preserve"> </w:t>
      </w:r>
      <w:r>
        <w:rPr>
          <w:rFonts w:ascii="Arial MT"/>
          <w:sz w:val="21"/>
        </w:rPr>
        <w:t>us</w:t>
      </w:r>
      <w:r>
        <w:rPr>
          <w:rFonts w:ascii="Arial MT"/>
          <w:spacing w:val="-3"/>
          <w:sz w:val="21"/>
        </w:rPr>
        <w:t xml:space="preserve"> </w:t>
      </w:r>
      <w:r>
        <w:rPr>
          <w:rFonts w:ascii="Arial MT"/>
          <w:sz w:val="21"/>
        </w:rPr>
        <w:t>at</w:t>
      </w:r>
      <w:r>
        <w:rPr>
          <w:rFonts w:ascii="Arial MT"/>
          <w:spacing w:val="2"/>
          <w:sz w:val="21"/>
        </w:rPr>
        <w:t xml:space="preserve"> </w:t>
      </w:r>
    </w:p>
    <w:p w14:paraId="3B26FFD9" w14:textId="77777777" w:rsidR="001D023B" w:rsidRDefault="00000000">
      <w:pPr>
        <w:spacing w:before="10"/>
        <w:ind w:left="221"/>
        <w:rPr>
          <w:rFonts w:ascii="Arial MT"/>
          <w:sz w:val="21"/>
        </w:rPr>
      </w:pPr>
      <w:r>
        <w:rPr>
          <w:rFonts w:ascii="Arial MT"/>
          <w:sz w:val="21"/>
        </w:rPr>
        <w:t>Look</w:t>
      </w:r>
      <w:r>
        <w:rPr>
          <w:rFonts w:ascii="Arial MT"/>
          <w:spacing w:val="-5"/>
          <w:sz w:val="21"/>
        </w:rPr>
        <w:t xml:space="preserve"> </w:t>
      </w:r>
      <w:r>
        <w:rPr>
          <w:rFonts w:ascii="Arial MT"/>
          <w:sz w:val="21"/>
        </w:rPr>
        <w:t>forward</w:t>
      </w:r>
      <w:r>
        <w:rPr>
          <w:rFonts w:ascii="Arial MT"/>
          <w:spacing w:val="-4"/>
          <w:sz w:val="21"/>
        </w:rPr>
        <w:t xml:space="preserve"> </w:t>
      </w:r>
      <w:r>
        <w:rPr>
          <w:rFonts w:ascii="Arial MT"/>
          <w:sz w:val="21"/>
        </w:rPr>
        <w:t>to</w:t>
      </w:r>
      <w:r>
        <w:rPr>
          <w:rFonts w:ascii="Arial MT"/>
          <w:spacing w:val="-4"/>
          <w:sz w:val="21"/>
        </w:rPr>
        <w:t xml:space="preserve"> </w:t>
      </w:r>
      <w:r>
        <w:rPr>
          <w:rFonts w:ascii="Arial MT"/>
          <w:sz w:val="21"/>
        </w:rPr>
        <w:t>serving</w:t>
      </w:r>
      <w:r>
        <w:rPr>
          <w:rFonts w:ascii="Arial MT"/>
          <w:spacing w:val="-4"/>
          <w:sz w:val="21"/>
        </w:rPr>
        <w:t xml:space="preserve"> you.</w:t>
      </w:r>
    </w:p>
    <w:p w14:paraId="3B26FFDA" w14:textId="77777777" w:rsidR="001D023B" w:rsidRDefault="001D023B">
      <w:pPr>
        <w:rPr>
          <w:rFonts w:ascii="Arial MT"/>
          <w:sz w:val="21"/>
        </w:rPr>
        <w:sectPr w:rsidR="001D023B">
          <w:type w:val="continuous"/>
          <w:pgSz w:w="11900" w:h="16820"/>
          <w:pgMar w:top="1020" w:right="708" w:bottom="280" w:left="1559" w:header="423" w:footer="0" w:gutter="0"/>
          <w:cols w:space="720"/>
        </w:sectPr>
      </w:pPr>
    </w:p>
    <w:p w14:paraId="3B26FFDB" w14:textId="77777777" w:rsidR="001D023B" w:rsidRDefault="001D023B">
      <w:pPr>
        <w:pStyle w:val="BodyText"/>
        <w:spacing w:before="9"/>
        <w:rPr>
          <w:rFonts w:ascii="Arial MT"/>
          <w:sz w:val="7"/>
        </w:rPr>
      </w:pPr>
    </w:p>
    <w:p w14:paraId="3B26FFDC" w14:textId="77777777" w:rsidR="001D023B" w:rsidRDefault="00000000">
      <w:pPr>
        <w:pStyle w:val="BodyText"/>
        <w:ind w:left="221"/>
        <w:rPr>
          <w:rFonts w:ascii="Arial MT"/>
          <w:sz w:val="20"/>
        </w:rPr>
      </w:pPr>
      <w:r>
        <w:rPr>
          <w:rFonts w:ascii="Arial MT"/>
          <w:noProof/>
          <w:sz w:val="20"/>
        </w:rPr>
        <w:drawing>
          <wp:inline distT="0" distB="0" distL="0" distR="0" wp14:anchorId="3B2701F7" wp14:editId="3B2701F8">
            <wp:extent cx="2583648" cy="94487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583648" cy="944879"/>
                    </a:xfrm>
                    <a:prstGeom prst="rect">
                      <a:avLst/>
                    </a:prstGeom>
                  </pic:spPr>
                </pic:pic>
              </a:graphicData>
            </a:graphic>
          </wp:inline>
        </w:drawing>
      </w:r>
    </w:p>
    <w:p w14:paraId="3B26FFDD" w14:textId="77777777" w:rsidR="001D023B" w:rsidRDefault="001D023B">
      <w:pPr>
        <w:pStyle w:val="BodyText"/>
        <w:rPr>
          <w:rFonts w:ascii="Arial MT"/>
          <w:sz w:val="20"/>
        </w:rPr>
      </w:pPr>
    </w:p>
    <w:p w14:paraId="3B26FFDE" w14:textId="77777777" w:rsidR="001D023B" w:rsidRDefault="001D023B">
      <w:pPr>
        <w:pStyle w:val="BodyText"/>
        <w:spacing w:before="22"/>
        <w:rPr>
          <w:rFonts w:ascii="Arial MT"/>
          <w:sz w:val="20"/>
        </w:rPr>
      </w:pPr>
    </w:p>
    <w:p w14:paraId="3B26FFDF" w14:textId="77777777" w:rsidR="001D023B" w:rsidRDefault="001D023B">
      <w:pPr>
        <w:pStyle w:val="BodyText"/>
        <w:rPr>
          <w:rFonts w:ascii="Arial MT"/>
          <w:sz w:val="20"/>
        </w:rPr>
        <w:sectPr w:rsidR="001D023B">
          <w:pgSz w:w="11900" w:h="16820"/>
          <w:pgMar w:top="1020" w:right="708" w:bottom="280" w:left="1559" w:header="423" w:footer="0" w:gutter="0"/>
          <w:cols w:space="720"/>
        </w:sectPr>
      </w:pPr>
    </w:p>
    <w:p w14:paraId="65D3DB04" w14:textId="77777777" w:rsidR="00865D3C" w:rsidRDefault="00000000">
      <w:pPr>
        <w:spacing w:before="93" w:line="312" w:lineRule="auto"/>
        <w:ind w:left="251" w:right="1518"/>
        <w:rPr>
          <w:rFonts w:ascii="Arial MT"/>
          <w:sz w:val="21"/>
        </w:rPr>
      </w:pPr>
      <w:r>
        <w:rPr>
          <w:rFonts w:ascii="Arial MT"/>
          <w:sz w:val="21"/>
        </w:rPr>
        <w:t xml:space="preserve">To, </w:t>
      </w:r>
      <w:r w:rsidR="00865D3C">
        <w:rPr>
          <w:rFonts w:ascii="Arial MT"/>
          <w:sz w:val="21"/>
        </w:rPr>
        <w:t>[NAME]</w:t>
      </w:r>
      <w:r>
        <w:rPr>
          <w:rFonts w:ascii="Arial MT"/>
          <w:sz w:val="21"/>
        </w:rPr>
        <w:t xml:space="preserve">, </w:t>
      </w:r>
    </w:p>
    <w:p w14:paraId="3B26FFE0" w14:textId="0F43C07F" w:rsidR="001D023B" w:rsidRDefault="00865D3C">
      <w:pPr>
        <w:spacing w:before="93" w:line="312" w:lineRule="auto"/>
        <w:ind w:left="251" w:right="1518"/>
        <w:rPr>
          <w:rFonts w:ascii="Arial MT"/>
          <w:sz w:val="21"/>
        </w:rPr>
      </w:pPr>
      <w:r>
        <w:rPr>
          <w:rFonts w:ascii="Arial MT"/>
          <w:sz w:val="21"/>
        </w:rPr>
        <w:t>[ADDRESS OF THE BORROWER]</w:t>
      </w:r>
    </w:p>
    <w:p w14:paraId="3B26FFE1" w14:textId="77777777" w:rsidR="001D023B" w:rsidRDefault="00000000">
      <w:pPr>
        <w:spacing w:before="9"/>
        <w:rPr>
          <w:rFonts w:ascii="Arial MT"/>
          <w:sz w:val="21"/>
        </w:rPr>
      </w:pPr>
      <w:r>
        <w:br w:type="column"/>
      </w:r>
    </w:p>
    <w:p w14:paraId="3B26FFE2" w14:textId="5F93B934" w:rsidR="001D023B" w:rsidRPr="00865D3C" w:rsidRDefault="00000000">
      <w:pPr>
        <w:ind w:left="221"/>
        <w:rPr>
          <w:rFonts w:ascii="Arial MT"/>
          <w:b/>
          <w:bCs/>
          <w:sz w:val="21"/>
        </w:rPr>
      </w:pPr>
      <w:r>
        <w:rPr>
          <w:rFonts w:ascii="Arial MT"/>
          <w:sz w:val="21"/>
        </w:rPr>
        <w:t>Date:</w:t>
      </w:r>
      <w:r w:rsidR="00865D3C">
        <w:rPr>
          <w:rFonts w:ascii="Arial MT"/>
          <w:sz w:val="21"/>
        </w:rPr>
        <w:t xml:space="preserve"> </w:t>
      </w:r>
      <w:r w:rsidR="00865D3C" w:rsidRPr="00865D3C">
        <w:rPr>
          <w:rFonts w:ascii="Arial MT"/>
          <w:b/>
          <w:bCs/>
          <w:sz w:val="21"/>
        </w:rPr>
        <w:t>[Month]</w:t>
      </w:r>
      <w:r w:rsidRPr="00865D3C">
        <w:rPr>
          <w:rFonts w:ascii="Arial MT"/>
          <w:b/>
          <w:bCs/>
          <w:spacing w:val="-7"/>
          <w:sz w:val="21"/>
        </w:rPr>
        <w:t xml:space="preserve"> </w:t>
      </w:r>
      <w:r w:rsidR="00865D3C" w:rsidRPr="00865D3C">
        <w:rPr>
          <w:rFonts w:ascii="Arial MT"/>
          <w:b/>
          <w:bCs/>
          <w:sz w:val="21"/>
        </w:rPr>
        <w:t>[Date]</w:t>
      </w:r>
      <w:r w:rsidRPr="00865D3C">
        <w:rPr>
          <w:rFonts w:ascii="Arial MT"/>
          <w:b/>
          <w:bCs/>
          <w:sz w:val="21"/>
        </w:rPr>
        <w:t>,</w:t>
      </w:r>
      <w:r w:rsidRPr="00865D3C">
        <w:rPr>
          <w:rFonts w:ascii="Arial MT"/>
          <w:b/>
          <w:bCs/>
          <w:spacing w:val="-6"/>
          <w:sz w:val="21"/>
        </w:rPr>
        <w:t xml:space="preserve"> </w:t>
      </w:r>
      <w:r w:rsidR="00865D3C" w:rsidRPr="00865D3C">
        <w:rPr>
          <w:rFonts w:ascii="Arial MT"/>
          <w:b/>
          <w:bCs/>
          <w:spacing w:val="-4"/>
          <w:sz w:val="21"/>
        </w:rPr>
        <w:t>[Year]</w:t>
      </w:r>
    </w:p>
    <w:p w14:paraId="3B26FFE3" w14:textId="77777777" w:rsidR="001D023B" w:rsidRDefault="001D023B">
      <w:pPr>
        <w:rPr>
          <w:rFonts w:ascii="Arial MT"/>
          <w:sz w:val="21"/>
        </w:rPr>
        <w:sectPr w:rsidR="001D023B">
          <w:type w:val="continuous"/>
          <w:pgSz w:w="11900" w:h="16820"/>
          <w:pgMar w:top="1020" w:right="708" w:bottom="280" w:left="1559" w:header="423" w:footer="0" w:gutter="0"/>
          <w:cols w:num="2" w:space="720" w:equalWidth="0">
            <w:col w:w="4363" w:space="1990"/>
            <w:col w:w="3280"/>
          </w:cols>
        </w:sectPr>
      </w:pPr>
    </w:p>
    <w:p w14:paraId="3B26FFE4" w14:textId="77777777" w:rsidR="001D023B" w:rsidRDefault="001D023B">
      <w:pPr>
        <w:pStyle w:val="BodyText"/>
        <w:spacing w:before="59"/>
        <w:rPr>
          <w:rFonts w:ascii="Arial MT"/>
          <w:sz w:val="21"/>
        </w:rPr>
      </w:pPr>
    </w:p>
    <w:p w14:paraId="3B26FFE5" w14:textId="77777777" w:rsidR="001D023B" w:rsidRDefault="00000000">
      <w:pPr>
        <w:ind w:left="221"/>
        <w:rPr>
          <w:rFonts w:ascii="Arial"/>
          <w:b/>
          <w:sz w:val="21"/>
        </w:rPr>
      </w:pPr>
      <w:r>
        <w:rPr>
          <w:rFonts w:ascii="Arial MT"/>
          <w:sz w:val="21"/>
        </w:rPr>
        <w:t>Sub</w:t>
      </w:r>
      <w:r>
        <w:rPr>
          <w:rFonts w:ascii="Arial MT"/>
          <w:spacing w:val="-6"/>
          <w:sz w:val="21"/>
        </w:rPr>
        <w:t xml:space="preserve"> </w:t>
      </w:r>
      <w:r>
        <w:rPr>
          <w:rFonts w:ascii="Arial MT"/>
          <w:sz w:val="21"/>
        </w:rPr>
        <w:t>-</w:t>
      </w:r>
      <w:r>
        <w:rPr>
          <w:rFonts w:ascii="Arial MT"/>
          <w:spacing w:val="-4"/>
          <w:sz w:val="21"/>
        </w:rPr>
        <w:t xml:space="preserve"> </w:t>
      </w:r>
      <w:r>
        <w:rPr>
          <w:rFonts w:ascii="Arial"/>
          <w:b/>
          <w:sz w:val="21"/>
        </w:rPr>
        <w:t>Loan</w:t>
      </w:r>
      <w:r>
        <w:rPr>
          <w:rFonts w:ascii="Arial"/>
          <w:b/>
          <w:spacing w:val="-3"/>
          <w:sz w:val="21"/>
        </w:rPr>
        <w:t xml:space="preserve"> </w:t>
      </w:r>
      <w:r>
        <w:rPr>
          <w:rFonts w:ascii="Arial"/>
          <w:b/>
          <w:sz w:val="21"/>
        </w:rPr>
        <w:t>Sanction</w:t>
      </w:r>
      <w:r>
        <w:rPr>
          <w:rFonts w:ascii="Arial"/>
          <w:b/>
          <w:spacing w:val="-4"/>
          <w:sz w:val="21"/>
        </w:rPr>
        <w:t xml:space="preserve"> </w:t>
      </w:r>
      <w:r>
        <w:rPr>
          <w:rFonts w:ascii="Arial"/>
          <w:b/>
          <w:sz w:val="21"/>
        </w:rPr>
        <w:t>letter</w:t>
      </w:r>
      <w:r>
        <w:rPr>
          <w:rFonts w:ascii="Arial"/>
          <w:b/>
          <w:spacing w:val="-4"/>
          <w:sz w:val="21"/>
        </w:rPr>
        <w:t xml:space="preserve"> </w:t>
      </w:r>
      <w:r>
        <w:rPr>
          <w:rFonts w:ascii="Arial"/>
          <w:b/>
          <w:sz w:val="21"/>
        </w:rPr>
        <w:t>Cum</w:t>
      </w:r>
      <w:r>
        <w:rPr>
          <w:rFonts w:ascii="Arial"/>
          <w:b/>
          <w:spacing w:val="-3"/>
          <w:sz w:val="21"/>
        </w:rPr>
        <w:t xml:space="preserve"> </w:t>
      </w:r>
      <w:r>
        <w:rPr>
          <w:rFonts w:ascii="Arial"/>
          <w:b/>
          <w:sz w:val="21"/>
        </w:rPr>
        <w:t>Key</w:t>
      </w:r>
      <w:r>
        <w:rPr>
          <w:rFonts w:ascii="Arial"/>
          <w:b/>
          <w:spacing w:val="-4"/>
          <w:sz w:val="21"/>
        </w:rPr>
        <w:t xml:space="preserve"> </w:t>
      </w:r>
      <w:r>
        <w:rPr>
          <w:rFonts w:ascii="Arial"/>
          <w:b/>
          <w:sz w:val="21"/>
        </w:rPr>
        <w:t>Fact</w:t>
      </w:r>
      <w:r>
        <w:rPr>
          <w:rFonts w:ascii="Arial"/>
          <w:b/>
          <w:spacing w:val="-3"/>
          <w:sz w:val="21"/>
        </w:rPr>
        <w:t xml:space="preserve"> </w:t>
      </w:r>
      <w:r>
        <w:rPr>
          <w:rFonts w:ascii="Arial"/>
          <w:b/>
          <w:spacing w:val="-2"/>
          <w:sz w:val="21"/>
        </w:rPr>
        <w:t>Statement</w:t>
      </w:r>
    </w:p>
    <w:p w14:paraId="3B26FFE6" w14:textId="77777777" w:rsidR="001D023B" w:rsidRDefault="00000000">
      <w:pPr>
        <w:spacing w:before="221" w:line="249" w:lineRule="auto"/>
        <w:ind w:left="221" w:right="1099"/>
        <w:rPr>
          <w:rFonts w:ascii="Arial MT"/>
          <w:sz w:val="21"/>
        </w:rPr>
      </w:pPr>
      <w:r>
        <w:rPr>
          <w:rFonts w:ascii="Arial MT"/>
          <w:sz w:val="21"/>
        </w:rPr>
        <w:t>We</w:t>
      </w:r>
      <w:r>
        <w:rPr>
          <w:rFonts w:ascii="Arial MT"/>
          <w:spacing w:val="-4"/>
          <w:sz w:val="21"/>
        </w:rPr>
        <w:t xml:space="preserve"> </w:t>
      </w:r>
      <w:r>
        <w:rPr>
          <w:rFonts w:ascii="Arial MT"/>
          <w:sz w:val="21"/>
        </w:rPr>
        <w:t>hereby</w:t>
      </w:r>
      <w:r>
        <w:rPr>
          <w:rFonts w:ascii="Arial MT"/>
          <w:spacing w:val="-4"/>
          <w:sz w:val="21"/>
        </w:rPr>
        <w:t xml:space="preserve"> </w:t>
      </w:r>
      <w:r>
        <w:rPr>
          <w:rFonts w:ascii="Arial MT"/>
          <w:sz w:val="21"/>
        </w:rPr>
        <w:t>confirm</w:t>
      </w:r>
      <w:r>
        <w:rPr>
          <w:rFonts w:ascii="Arial MT"/>
          <w:spacing w:val="-4"/>
          <w:sz w:val="21"/>
        </w:rPr>
        <w:t xml:space="preserve"> </w:t>
      </w:r>
      <w:r>
        <w:rPr>
          <w:rFonts w:ascii="Arial MT"/>
          <w:sz w:val="21"/>
        </w:rPr>
        <w:t>that</w:t>
      </w:r>
      <w:r>
        <w:rPr>
          <w:rFonts w:ascii="Arial MT"/>
          <w:spacing w:val="-4"/>
          <w:sz w:val="21"/>
        </w:rPr>
        <w:t xml:space="preserve"> </w:t>
      </w:r>
      <w:r>
        <w:rPr>
          <w:rFonts w:ascii="Arial MT"/>
          <w:sz w:val="21"/>
        </w:rPr>
        <w:t>your</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is</w:t>
      </w:r>
      <w:r>
        <w:rPr>
          <w:rFonts w:ascii="Arial MT"/>
          <w:spacing w:val="-4"/>
          <w:sz w:val="21"/>
        </w:rPr>
        <w:t xml:space="preserve"> </w:t>
      </w:r>
      <w:r>
        <w:rPr>
          <w:rFonts w:ascii="Arial MT"/>
          <w:sz w:val="21"/>
        </w:rPr>
        <w:t>approved</w:t>
      </w:r>
      <w:r>
        <w:rPr>
          <w:rFonts w:ascii="Arial MT"/>
          <w:spacing w:val="-4"/>
          <w:sz w:val="21"/>
        </w:rPr>
        <w:t xml:space="preserve"> </w:t>
      </w:r>
      <w:r>
        <w:rPr>
          <w:rFonts w:ascii="Arial MT"/>
          <w:sz w:val="21"/>
        </w:rPr>
        <w:t>by</w:t>
      </w:r>
      <w:r>
        <w:rPr>
          <w:rFonts w:ascii="Arial MT"/>
          <w:spacing w:val="-4"/>
          <w:sz w:val="21"/>
        </w:rPr>
        <w:t xml:space="preserve"> </w:t>
      </w:r>
      <w:r>
        <w:rPr>
          <w:rFonts w:ascii="Arial MT"/>
          <w:sz w:val="21"/>
        </w:rPr>
        <w:t>MoneyCash</w:t>
      </w:r>
      <w:r>
        <w:rPr>
          <w:rFonts w:ascii="Arial MT"/>
          <w:spacing w:val="-11"/>
          <w:sz w:val="21"/>
        </w:rPr>
        <w:t xml:space="preserve"> </w:t>
      </w:r>
      <w:r>
        <w:rPr>
          <w:rFonts w:ascii="Arial MT"/>
          <w:sz w:val="21"/>
        </w:rPr>
        <w:t/>
      </w:r>
      <w:r>
        <w:rPr>
          <w:rFonts w:ascii="Arial MT"/>
          <w:spacing w:val="-4"/>
          <w:sz w:val="21"/>
        </w:rPr>
        <w:t xml:space="preserve"> </w:t>
      </w:r>
      <w:r>
        <w:rPr>
          <w:rFonts w:ascii="Arial MT"/>
          <w:sz w:val="21"/>
        </w:rPr>
        <w:t/>
      </w:r>
      <w:r>
        <w:rPr>
          <w:rFonts w:ascii="Arial MT"/>
          <w:spacing w:val="-4"/>
          <w:sz w:val="21"/>
        </w:rPr>
        <w:t xml:space="preserve"> </w:t>
      </w:r>
      <w:r>
        <w:rPr>
          <w:rFonts w:ascii="Arial MT"/>
          <w:sz w:val="21"/>
        </w:rPr>
        <w:t>as</w:t>
      </w:r>
      <w:r>
        <w:rPr>
          <w:rFonts w:ascii="Arial MT"/>
          <w:spacing w:val="-4"/>
          <w:sz w:val="21"/>
        </w:rPr>
        <w:t xml:space="preserve"> </w:t>
      </w:r>
      <w:r>
        <w:rPr>
          <w:rFonts w:ascii="Arial MT"/>
          <w:sz w:val="21"/>
        </w:rPr>
        <w:t>per</w:t>
      </w:r>
      <w:r>
        <w:rPr>
          <w:rFonts w:ascii="Arial MT"/>
          <w:spacing w:val="-4"/>
          <w:sz w:val="21"/>
        </w:rPr>
        <w:t xml:space="preserve"> </w:t>
      </w:r>
      <w:r>
        <w:rPr>
          <w:rFonts w:ascii="Arial MT"/>
          <w:sz w:val="21"/>
        </w:rPr>
        <w:t>the following terms &amp; conditions. Your loan amount will be deposited into the bank account mentioned below.</w:t>
      </w:r>
    </w:p>
    <w:p w14:paraId="3B26FFE7" w14:textId="77777777" w:rsidR="001D023B" w:rsidRDefault="00000000">
      <w:pPr>
        <w:spacing w:before="212"/>
        <w:ind w:left="221"/>
        <w:rPr>
          <w:rFonts w:ascii="Arial"/>
          <w:b/>
          <w:sz w:val="21"/>
        </w:rPr>
      </w:pPr>
      <w:r>
        <w:rPr>
          <w:rFonts w:ascii="Arial"/>
          <w:b/>
          <w:spacing w:val="-2"/>
          <w:sz w:val="21"/>
        </w:rPr>
        <w:t>PART</w:t>
      </w:r>
      <w:r>
        <w:rPr>
          <w:rFonts w:ascii="Arial"/>
          <w:b/>
          <w:spacing w:val="-11"/>
          <w:sz w:val="21"/>
        </w:rPr>
        <w:t xml:space="preserve"> </w:t>
      </w:r>
      <w:r>
        <w:rPr>
          <w:rFonts w:ascii="Arial"/>
          <w:b/>
          <w:spacing w:val="-10"/>
          <w:sz w:val="21"/>
        </w:rPr>
        <w:t>1</w:t>
      </w:r>
    </w:p>
    <w:p w14:paraId="3B26FFE8" w14:textId="77777777" w:rsidR="001D023B" w:rsidRDefault="001D023B">
      <w:pPr>
        <w:pStyle w:val="BodyText"/>
        <w:spacing w:before="5"/>
        <w:rPr>
          <w:rFonts w:ascii="Arial"/>
          <w:b/>
          <w:sz w:val="16"/>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7"/>
        <w:gridCol w:w="1863"/>
        <w:gridCol w:w="2558"/>
        <w:gridCol w:w="1006"/>
        <w:gridCol w:w="2296"/>
      </w:tblGrid>
      <w:tr w:rsidR="001D023B" w14:paraId="3B26FFEC" w14:textId="77777777">
        <w:trPr>
          <w:trHeight w:val="555"/>
        </w:trPr>
        <w:tc>
          <w:tcPr>
            <w:tcW w:w="547" w:type="dxa"/>
            <w:tcBorders>
              <w:bottom w:val="double" w:sz="8" w:space="0" w:color="000000"/>
              <w:right w:val="double" w:sz="6" w:space="0" w:color="000000"/>
            </w:tcBorders>
          </w:tcPr>
          <w:p w14:paraId="3B26FFE9" w14:textId="77777777" w:rsidR="001D023B" w:rsidRDefault="00000000">
            <w:pPr>
              <w:pStyle w:val="TableParagraph"/>
              <w:spacing w:before="152"/>
              <w:ind w:left="127"/>
              <w:rPr>
                <w:sz w:val="21"/>
              </w:rPr>
            </w:pPr>
            <w:r>
              <w:rPr>
                <w:spacing w:val="-5"/>
                <w:sz w:val="21"/>
              </w:rPr>
              <w:t>1.</w:t>
            </w:r>
          </w:p>
        </w:tc>
        <w:tc>
          <w:tcPr>
            <w:tcW w:w="4421" w:type="dxa"/>
            <w:gridSpan w:val="2"/>
            <w:tcBorders>
              <w:left w:val="double" w:sz="6" w:space="0" w:color="000000"/>
              <w:bottom w:val="double" w:sz="8" w:space="0" w:color="000000"/>
              <w:right w:val="double" w:sz="6" w:space="0" w:color="000000"/>
            </w:tcBorders>
          </w:tcPr>
          <w:p w14:paraId="3B26FFEA" w14:textId="77777777" w:rsidR="001D023B" w:rsidRDefault="00000000">
            <w:pPr>
              <w:pStyle w:val="TableParagraph"/>
              <w:spacing w:before="152"/>
              <w:ind w:left="157"/>
              <w:rPr>
                <w:sz w:val="21"/>
              </w:rPr>
            </w:pPr>
            <w:r>
              <w:rPr>
                <w:sz w:val="21"/>
              </w:rPr>
              <w:t>Name</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Lender</w:t>
            </w:r>
          </w:p>
        </w:tc>
        <w:tc>
          <w:tcPr>
            <w:tcW w:w="3302" w:type="dxa"/>
            <w:gridSpan w:val="2"/>
            <w:tcBorders>
              <w:left w:val="double" w:sz="6" w:space="0" w:color="000000"/>
              <w:bottom w:val="double" w:sz="8" w:space="0" w:color="000000"/>
            </w:tcBorders>
          </w:tcPr>
          <w:p w14:paraId="3B26FFEB" w14:textId="77777777" w:rsidR="001D023B" w:rsidRDefault="00000000">
            <w:pPr>
              <w:pStyle w:val="TableParagraph"/>
              <w:spacing w:before="152"/>
              <w:ind w:left="157"/>
              <w:rPr>
                <w:sz w:val="21"/>
              </w:rPr>
            </w:pPr>
            <w:r>
              <w:rPr>
                <w:sz w:val="21"/>
              </w:rPr>
              <w:t>MoneyCash</w:t>
            </w:r>
            <w:r>
              <w:rPr>
                <w:spacing w:val="-14"/>
                <w:sz w:val="21"/>
              </w:rPr>
              <w:t xml:space="preserve"> </w:t>
            </w:r>
            <w:r>
              <w:rPr>
                <w:sz w:val="21"/>
              </w:rPr>
              <w:t/>
            </w:r>
            <w:r>
              <w:rPr>
                <w:spacing w:val="-6"/>
                <w:sz w:val="21"/>
              </w:rPr>
              <w:t xml:space="preserve"> </w:t>
            </w:r>
            <w:r>
              <w:rPr>
                <w:spacing w:val="-2"/>
                <w:sz w:val="21"/>
              </w:rPr>
              <w:t/>
            </w:r>
          </w:p>
        </w:tc>
      </w:tr>
      <w:tr w:rsidR="001D023B" w14:paraId="3B26FFF0" w14:textId="77777777">
        <w:trPr>
          <w:trHeight w:val="554"/>
        </w:trPr>
        <w:tc>
          <w:tcPr>
            <w:tcW w:w="547" w:type="dxa"/>
            <w:tcBorders>
              <w:top w:val="double" w:sz="8" w:space="0" w:color="000000"/>
              <w:bottom w:val="double" w:sz="8" w:space="0" w:color="000000"/>
              <w:right w:val="double" w:sz="6" w:space="0" w:color="000000"/>
            </w:tcBorders>
          </w:tcPr>
          <w:p w14:paraId="3B26FFED" w14:textId="77777777" w:rsidR="001D023B" w:rsidRDefault="00000000">
            <w:pPr>
              <w:pStyle w:val="TableParagraph"/>
              <w:spacing w:before="152"/>
              <w:ind w:left="127"/>
              <w:rPr>
                <w:sz w:val="21"/>
              </w:rPr>
            </w:pPr>
            <w:r>
              <w:rPr>
                <w:spacing w:val="-5"/>
                <w:sz w:val="21"/>
              </w:rPr>
              <w:t>2.</w:t>
            </w:r>
          </w:p>
        </w:tc>
        <w:tc>
          <w:tcPr>
            <w:tcW w:w="4421" w:type="dxa"/>
            <w:gridSpan w:val="2"/>
            <w:tcBorders>
              <w:top w:val="double" w:sz="8" w:space="0" w:color="000000"/>
              <w:left w:val="double" w:sz="6" w:space="0" w:color="000000"/>
              <w:bottom w:val="double" w:sz="8" w:space="0" w:color="000000"/>
              <w:right w:val="double" w:sz="6" w:space="0" w:color="000000"/>
            </w:tcBorders>
          </w:tcPr>
          <w:p w14:paraId="3B26FFEE" w14:textId="77777777" w:rsidR="001D023B" w:rsidRDefault="00000000">
            <w:pPr>
              <w:pStyle w:val="TableParagraph"/>
              <w:spacing w:before="152"/>
              <w:ind w:left="157"/>
              <w:rPr>
                <w:sz w:val="21"/>
              </w:rPr>
            </w:pPr>
            <w:r>
              <w:rPr>
                <w:sz w:val="21"/>
              </w:rPr>
              <w:t>Name</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Borrower</w:t>
            </w:r>
          </w:p>
        </w:tc>
        <w:tc>
          <w:tcPr>
            <w:tcW w:w="3302" w:type="dxa"/>
            <w:gridSpan w:val="2"/>
            <w:tcBorders>
              <w:top w:val="double" w:sz="8" w:space="0" w:color="000000"/>
              <w:left w:val="double" w:sz="6" w:space="0" w:color="000000"/>
              <w:bottom w:val="double" w:sz="8" w:space="0" w:color="000000"/>
            </w:tcBorders>
          </w:tcPr>
          <w:p w14:paraId="3B26FFEF" w14:textId="090C4C7E" w:rsidR="001D023B" w:rsidRDefault="00865D3C">
            <w:pPr>
              <w:pStyle w:val="TableParagraph"/>
              <w:spacing w:before="152"/>
              <w:ind w:left="157"/>
              <w:rPr>
                <w:sz w:val="21"/>
              </w:rPr>
            </w:pPr>
            <w:r>
              <w:rPr>
                <w:sz w:val="21"/>
              </w:rPr>
              <w:t>_______</w:t>
            </w:r>
          </w:p>
        </w:tc>
      </w:tr>
      <w:tr w:rsidR="001D023B" w14:paraId="3B26FFF5" w14:textId="77777777">
        <w:trPr>
          <w:trHeight w:val="870"/>
        </w:trPr>
        <w:tc>
          <w:tcPr>
            <w:tcW w:w="547" w:type="dxa"/>
            <w:tcBorders>
              <w:top w:val="double" w:sz="8" w:space="0" w:color="000000"/>
              <w:bottom w:val="double" w:sz="8" w:space="0" w:color="000000"/>
              <w:right w:val="double" w:sz="6" w:space="0" w:color="000000"/>
            </w:tcBorders>
          </w:tcPr>
          <w:p w14:paraId="3B26FFF1" w14:textId="77777777" w:rsidR="001D023B" w:rsidRDefault="001D023B">
            <w:pPr>
              <w:pStyle w:val="TableParagraph"/>
              <w:spacing w:before="69"/>
              <w:rPr>
                <w:rFonts w:ascii="Arial"/>
                <w:b/>
                <w:sz w:val="21"/>
              </w:rPr>
            </w:pPr>
          </w:p>
          <w:p w14:paraId="3B26FFF2" w14:textId="77777777" w:rsidR="001D023B" w:rsidRDefault="00000000">
            <w:pPr>
              <w:pStyle w:val="TableParagraph"/>
              <w:ind w:left="127"/>
              <w:rPr>
                <w:sz w:val="21"/>
              </w:rPr>
            </w:pPr>
            <w:r>
              <w:rPr>
                <w:spacing w:val="-5"/>
                <w:sz w:val="21"/>
              </w:rPr>
              <w:t>3.</w:t>
            </w:r>
          </w:p>
        </w:tc>
        <w:tc>
          <w:tcPr>
            <w:tcW w:w="4421" w:type="dxa"/>
            <w:gridSpan w:val="2"/>
            <w:tcBorders>
              <w:top w:val="double" w:sz="8" w:space="0" w:color="000000"/>
              <w:left w:val="double" w:sz="6" w:space="0" w:color="000000"/>
              <w:bottom w:val="double" w:sz="8" w:space="0" w:color="000000"/>
              <w:right w:val="double" w:sz="6" w:space="0" w:color="000000"/>
            </w:tcBorders>
          </w:tcPr>
          <w:p w14:paraId="3B26FFF3" w14:textId="77777777" w:rsidR="001D023B" w:rsidRDefault="00000000">
            <w:pPr>
              <w:pStyle w:val="TableParagraph"/>
              <w:spacing w:before="153" w:line="312" w:lineRule="auto"/>
              <w:ind w:left="157" w:right="203"/>
              <w:rPr>
                <w:sz w:val="21"/>
              </w:rPr>
            </w:pPr>
            <w:r>
              <w:rPr>
                <w:sz w:val="21"/>
              </w:rPr>
              <w:t>Name</w:t>
            </w:r>
            <w:r>
              <w:rPr>
                <w:spacing w:val="-8"/>
                <w:sz w:val="21"/>
              </w:rPr>
              <w:t xml:space="preserve"> </w:t>
            </w:r>
            <w:r>
              <w:rPr>
                <w:sz w:val="21"/>
              </w:rPr>
              <w:t>of</w:t>
            </w:r>
            <w:r>
              <w:rPr>
                <w:spacing w:val="-8"/>
                <w:sz w:val="21"/>
              </w:rPr>
              <w:t xml:space="preserve"> </w:t>
            </w:r>
            <w:r>
              <w:rPr>
                <w:sz w:val="21"/>
              </w:rPr>
              <w:t>the</w:t>
            </w:r>
            <w:r>
              <w:rPr>
                <w:spacing w:val="-8"/>
                <w:sz w:val="21"/>
              </w:rPr>
              <w:t xml:space="preserve"> </w:t>
            </w:r>
            <w:r>
              <w:rPr>
                <w:sz w:val="21"/>
              </w:rPr>
              <w:t>Lending</w:t>
            </w:r>
            <w:r>
              <w:rPr>
                <w:spacing w:val="-8"/>
                <w:sz w:val="21"/>
              </w:rPr>
              <w:t xml:space="preserve"> </w:t>
            </w:r>
            <w:r>
              <w:rPr>
                <w:sz w:val="21"/>
              </w:rPr>
              <w:t>Service</w:t>
            </w:r>
            <w:r>
              <w:rPr>
                <w:spacing w:val="-8"/>
                <w:sz w:val="21"/>
              </w:rPr>
              <w:t xml:space="preserve"> </w:t>
            </w:r>
            <w:r>
              <w:rPr>
                <w:sz w:val="21"/>
              </w:rPr>
              <w:t xml:space="preserve">Provider </w:t>
            </w:r>
            <w:r>
              <w:rPr>
                <w:spacing w:val="-2"/>
                <w:sz w:val="21"/>
              </w:rPr>
              <w:t>(LSP)</w:t>
            </w:r>
          </w:p>
        </w:tc>
        <w:tc>
          <w:tcPr>
            <w:tcW w:w="3302" w:type="dxa"/>
            <w:gridSpan w:val="2"/>
            <w:tcBorders>
              <w:top w:val="double" w:sz="8" w:space="0" w:color="000000"/>
              <w:left w:val="double" w:sz="6" w:space="0" w:color="000000"/>
              <w:bottom w:val="double" w:sz="8" w:space="0" w:color="000000"/>
            </w:tcBorders>
          </w:tcPr>
          <w:p w14:paraId="3B26FFF4" w14:textId="632B8F0E" w:rsidR="001D023B" w:rsidRDefault="001D023B">
            <w:pPr>
              <w:pStyle w:val="TableParagraph"/>
              <w:spacing w:before="153" w:line="312" w:lineRule="auto"/>
              <w:ind w:left="157"/>
              <w:rPr>
                <w:sz w:val="21"/>
              </w:rPr>
            </w:pPr>
          </w:p>
        </w:tc>
      </w:tr>
      <w:tr w:rsidR="001D023B" w14:paraId="3B26FFFA" w14:textId="77777777">
        <w:trPr>
          <w:trHeight w:val="870"/>
        </w:trPr>
        <w:tc>
          <w:tcPr>
            <w:tcW w:w="547" w:type="dxa"/>
            <w:tcBorders>
              <w:top w:val="double" w:sz="8" w:space="0" w:color="000000"/>
              <w:bottom w:val="double" w:sz="8" w:space="0" w:color="000000"/>
              <w:right w:val="double" w:sz="6" w:space="0" w:color="000000"/>
            </w:tcBorders>
          </w:tcPr>
          <w:p w14:paraId="3B26FFF6" w14:textId="77777777" w:rsidR="001D023B" w:rsidRDefault="001D023B">
            <w:pPr>
              <w:pStyle w:val="TableParagraph"/>
              <w:spacing w:before="69"/>
              <w:rPr>
                <w:rFonts w:ascii="Arial"/>
                <w:b/>
                <w:sz w:val="21"/>
              </w:rPr>
            </w:pPr>
          </w:p>
          <w:p w14:paraId="3B26FFF7" w14:textId="77777777" w:rsidR="001D023B" w:rsidRDefault="00000000">
            <w:pPr>
              <w:pStyle w:val="TableParagraph"/>
              <w:ind w:left="127"/>
              <w:rPr>
                <w:sz w:val="21"/>
              </w:rPr>
            </w:pPr>
            <w:r>
              <w:rPr>
                <w:spacing w:val="-5"/>
                <w:sz w:val="21"/>
              </w:rPr>
              <w:t>4.</w:t>
            </w:r>
          </w:p>
        </w:tc>
        <w:tc>
          <w:tcPr>
            <w:tcW w:w="4421" w:type="dxa"/>
            <w:gridSpan w:val="2"/>
            <w:tcBorders>
              <w:top w:val="double" w:sz="8" w:space="0" w:color="000000"/>
              <w:left w:val="double" w:sz="6" w:space="0" w:color="000000"/>
              <w:bottom w:val="double" w:sz="8" w:space="0" w:color="000000"/>
              <w:right w:val="double" w:sz="6" w:space="0" w:color="000000"/>
            </w:tcBorders>
          </w:tcPr>
          <w:p w14:paraId="3B26FFF8" w14:textId="77777777" w:rsidR="001D023B" w:rsidRDefault="00000000">
            <w:pPr>
              <w:pStyle w:val="TableParagraph"/>
              <w:spacing w:before="153" w:line="312" w:lineRule="auto"/>
              <w:ind w:left="157" w:right="203"/>
              <w:rPr>
                <w:sz w:val="21"/>
              </w:rPr>
            </w:pPr>
            <w:r>
              <w:rPr>
                <w:sz w:val="21"/>
              </w:rPr>
              <w:t>Name</w:t>
            </w:r>
            <w:r>
              <w:rPr>
                <w:spacing w:val="-12"/>
                <w:sz w:val="21"/>
              </w:rPr>
              <w:t xml:space="preserve"> </w:t>
            </w:r>
            <w:r>
              <w:rPr>
                <w:sz w:val="21"/>
              </w:rPr>
              <w:t>of</w:t>
            </w:r>
            <w:r>
              <w:rPr>
                <w:spacing w:val="-9"/>
                <w:sz w:val="21"/>
              </w:rPr>
              <w:t xml:space="preserve"> </w:t>
            </w:r>
            <w:r>
              <w:rPr>
                <w:sz w:val="21"/>
              </w:rPr>
              <w:t>the</w:t>
            </w:r>
            <w:r>
              <w:rPr>
                <w:spacing w:val="-9"/>
                <w:sz w:val="21"/>
              </w:rPr>
              <w:t xml:space="preserve"> </w:t>
            </w:r>
            <w:r>
              <w:rPr>
                <w:sz w:val="21"/>
              </w:rPr>
              <w:t>Digital</w:t>
            </w:r>
            <w:r>
              <w:rPr>
                <w:spacing w:val="-9"/>
                <w:sz w:val="21"/>
              </w:rPr>
              <w:t xml:space="preserve"> </w:t>
            </w:r>
            <w:r>
              <w:rPr>
                <w:sz w:val="21"/>
              </w:rPr>
              <w:t>Lending</w:t>
            </w:r>
            <w:r>
              <w:rPr>
                <w:spacing w:val="-15"/>
                <w:sz w:val="21"/>
              </w:rPr>
              <w:t xml:space="preserve"> </w:t>
            </w:r>
            <w:r>
              <w:rPr>
                <w:sz w:val="21"/>
              </w:rPr>
              <w:t xml:space="preserve">Application </w:t>
            </w:r>
            <w:r>
              <w:rPr>
                <w:spacing w:val="-2"/>
                <w:sz w:val="21"/>
              </w:rPr>
              <w:t>(DLA)</w:t>
            </w:r>
          </w:p>
        </w:tc>
        <w:tc>
          <w:tcPr>
            <w:tcW w:w="3302" w:type="dxa"/>
            <w:gridSpan w:val="2"/>
            <w:tcBorders>
              <w:top w:val="double" w:sz="8" w:space="0" w:color="000000"/>
              <w:left w:val="double" w:sz="6" w:space="0" w:color="000000"/>
              <w:bottom w:val="double" w:sz="8" w:space="0" w:color="000000"/>
            </w:tcBorders>
          </w:tcPr>
          <w:p w14:paraId="3B26FFF9" w14:textId="191BE8C6" w:rsidR="001D023B" w:rsidRDefault="001D023B">
            <w:pPr>
              <w:pStyle w:val="TableParagraph"/>
              <w:spacing w:before="153" w:line="312" w:lineRule="auto"/>
              <w:ind w:left="157"/>
              <w:rPr>
                <w:sz w:val="21"/>
              </w:rPr>
            </w:pPr>
          </w:p>
        </w:tc>
      </w:tr>
      <w:tr w:rsidR="001D023B" w14:paraId="3B270000" w14:textId="77777777">
        <w:trPr>
          <w:trHeight w:val="1185"/>
        </w:trPr>
        <w:tc>
          <w:tcPr>
            <w:tcW w:w="547" w:type="dxa"/>
            <w:tcBorders>
              <w:top w:val="double" w:sz="8" w:space="0" w:color="000000"/>
              <w:bottom w:val="double" w:sz="8" w:space="0" w:color="000000"/>
              <w:right w:val="double" w:sz="6" w:space="0" w:color="000000"/>
            </w:tcBorders>
          </w:tcPr>
          <w:p w14:paraId="3B26FFFB" w14:textId="77777777" w:rsidR="001D023B" w:rsidRDefault="001D023B">
            <w:pPr>
              <w:pStyle w:val="TableParagraph"/>
              <w:spacing w:before="226"/>
              <w:rPr>
                <w:rFonts w:ascii="Arial"/>
                <w:b/>
                <w:sz w:val="21"/>
              </w:rPr>
            </w:pPr>
          </w:p>
          <w:p w14:paraId="3B26FFFC" w14:textId="77777777" w:rsidR="001D023B" w:rsidRDefault="00000000">
            <w:pPr>
              <w:pStyle w:val="TableParagraph"/>
              <w:ind w:left="127"/>
              <w:rPr>
                <w:sz w:val="21"/>
              </w:rPr>
            </w:pPr>
            <w:r>
              <w:rPr>
                <w:spacing w:val="-5"/>
                <w:sz w:val="21"/>
              </w:rPr>
              <w:t>5.</w:t>
            </w:r>
          </w:p>
        </w:tc>
        <w:tc>
          <w:tcPr>
            <w:tcW w:w="4421" w:type="dxa"/>
            <w:gridSpan w:val="2"/>
            <w:tcBorders>
              <w:top w:val="double" w:sz="8" w:space="0" w:color="000000"/>
              <w:left w:val="double" w:sz="6" w:space="0" w:color="000000"/>
              <w:bottom w:val="double" w:sz="8" w:space="0" w:color="000000"/>
              <w:right w:val="double" w:sz="6" w:space="0" w:color="000000"/>
            </w:tcBorders>
          </w:tcPr>
          <w:p w14:paraId="3B26FFFD" w14:textId="77777777" w:rsidR="001D023B" w:rsidRDefault="00000000">
            <w:pPr>
              <w:pStyle w:val="TableParagraph"/>
              <w:spacing w:before="153" w:line="312" w:lineRule="auto"/>
              <w:ind w:left="157" w:right="12"/>
              <w:rPr>
                <w:sz w:val="21"/>
              </w:rPr>
            </w:pPr>
            <w:r>
              <w:rPr>
                <w:sz w:val="21"/>
              </w:rPr>
              <w:t>Name</w:t>
            </w:r>
            <w:r>
              <w:rPr>
                <w:spacing w:val="-6"/>
                <w:sz w:val="21"/>
              </w:rPr>
              <w:t xml:space="preserve"> </w:t>
            </w:r>
            <w:r>
              <w:rPr>
                <w:sz w:val="21"/>
              </w:rPr>
              <w:t>of</w:t>
            </w:r>
            <w:r>
              <w:rPr>
                <w:spacing w:val="-6"/>
                <w:sz w:val="21"/>
              </w:rPr>
              <w:t xml:space="preserve"> </w:t>
            </w:r>
            <w:r>
              <w:rPr>
                <w:sz w:val="21"/>
              </w:rPr>
              <w:t>the</w:t>
            </w:r>
            <w:r>
              <w:rPr>
                <w:spacing w:val="-6"/>
                <w:sz w:val="21"/>
              </w:rPr>
              <w:t xml:space="preserve"> </w:t>
            </w:r>
            <w:r>
              <w:rPr>
                <w:sz w:val="21"/>
              </w:rPr>
              <w:t>of</w:t>
            </w:r>
            <w:r>
              <w:rPr>
                <w:spacing w:val="-6"/>
                <w:sz w:val="21"/>
              </w:rPr>
              <w:t xml:space="preserve"> </w:t>
            </w:r>
            <w:r>
              <w:rPr>
                <w:sz w:val="21"/>
              </w:rPr>
              <w:t>Loan</w:t>
            </w:r>
            <w:r>
              <w:rPr>
                <w:spacing w:val="-6"/>
                <w:sz w:val="21"/>
              </w:rPr>
              <w:t xml:space="preserve"> </w:t>
            </w:r>
            <w:r>
              <w:rPr>
                <w:sz w:val="21"/>
              </w:rPr>
              <w:t>Service</w:t>
            </w:r>
            <w:r>
              <w:rPr>
                <w:spacing w:val="-6"/>
                <w:sz w:val="21"/>
              </w:rPr>
              <w:t xml:space="preserve"> </w:t>
            </w:r>
            <w:r>
              <w:rPr>
                <w:sz w:val="21"/>
              </w:rPr>
              <w:t>Provider</w:t>
            </w:r>
            <w:r>
              <w:rPr>
                <w:spacing w:val="-6"/>
                <w:sz w:val="21"/>
              </w:rPr>
              <w:t xml:space="preserve"> </w:t>
            </w:r>
            <w:r>
              <w:rPr>
                <w:sz w:val="21"/>
              </w:rPr>
              <w:t>acting as recovery agent and authorized to approach the Borrower</w:t>
            </w:r>
          </w:p>
        </w:tc>
        <w:tc>
          <w:tcPr>
            <w:tcW w:w="3302" w:type="dxa"/>
            <w:gridSpan w:val="2"/>
            <w:tcBorders>
              <w:top w:val="double" w:sz="8" w:space="0" w:color="000000"/>
              <w:left w:val="double" w:sz="6" w:space="0" w:color="000000"/>
              <w:bottom w:val="double" w:sz="8" w:space="0" w:color="000000"/>
            </w:tcBorders>
          </w:tcPr>
          <w:p w14:paraId="3B26FFFE" w14:textId="77777777" w:rsidR="001D023B" w:rsidRDefault="001D023B">
            <w:pPr>
              <w:pStyle w:val="TableParagraph"/>
              <w:spacing w:before="69"/>
              <w:rPr>
                <w:rFonts w:ascii="Arial"/>
                <w:b/>
                <w:sz w:val="21"/>
              </w:rPr>
            </w:pPr>
          </w:p>
          <w:p w14:paraId="3B26FFFF" w14:textId="690B7628" w:rsidR="001D023B" w:rsidRDefault="001D023B">
            <w:pPr>
              <w:pStyle w:val="TableParagraph"/>
              <w:spacing w:line="312" w:lineRule="auto"/>
              <w:ind w:left="157"/>
              <w:rPr>
                <w:sz w:val="21"/>
              </w:rPr>
            </w:pPr>
          </w:p>
        </w:tc>
      </w:tr>
      <w:tr w:rsidR="001D023B" w14:paraId="3B270004" w14:textId="77777777">
        <w:trPr>
          <w:trHeight w:val="559"/>
        </w:trPr>
        <w:tc>
          <w:tcPr>
            <w:tcW w:w="547" w:type="dxa"/>
            <w:tcBorders>
              <w:top w:val="double" w:sz="8" w:space="0" w:color="000000"/>
              <w:bottom w:val="thinThickMediumGap" w:sz="4" w:space="0" w:color="000000"/>
              <w:right w:val="double" w:sz="6" w:space="0" w:color="000000"/>
            </w:tcBorders>
          </w:tcPr>
          <w:p w14:paraId="3B270001" w14:textId="77777777" w:rsidR="001D023B" w:rsidRDefault="00000000">
            <w:pPr>
              <w:pStyle w:val="TableParagraph"/>
              <w:spacing w:before="152"/>
              <w:ind w:left="127"/>
              <w:rPr>
                <w:sz w:val="21"/>
              </w:rPr>
            </w:pPr>
            <w:r>
              <w:rPr>
                <w:spacing w:val="-5"/>
                <w:sz w:val="21"/>
              </w:rPr>
              <w:t>6.</w:t>
            </w:r>
          </w:p>
        </w:tc>
        <w:tc>
          <w:tcPr>
            <w:tcW w:w="4421" w:type="dxa"/>
            <w:gridSpan w:val="2"/>
            <w:tcBorders>
              <w:top w:val="double" w:sz="8" w:space="0" w:color="000000"/>
              <w:left w:val="double" w:sz="6" w:space="0" w:color="000000"/>
              <w:bottom w:val="thinThickMediumGap" w:sz="4" w:space="0" w:color="000000"/>
              <w:right w:val="double" w:sz="6" w:space="0" w:color="000000"/>
            </w:tcBorders>
          </w:tcPr>
          <w:p w14:paraId="3B270002" w14:textId="77777777" w:rsidR="001D023B" w:rsidRDefault="00000000">
            <w:pPr>
              <w:pStyle w:val="TableParagraph"/>
              <w:spacing w:before="152"/>
              <w:ind w:left="157"/>
              <w:rPr>
                <w:sz w:val="21"/>
              </w:rPr>
            </w:pPr>
            <w:r>
              <w:rPr>
                <w:sz w:val="21"/>
              </w:rPr>
              <w:t>Purpose</w:t>
            </w:r>
            <w:r>
              <w:rPr>
                <w:spacing w:val="-4"/>
                <w:sz w:val="21"/>
              </w:rPr>
              <w:t xml:space="preserve"> </w:t>
            </w:r>
            <w:r>
              <w:rPr>
                <w:sz w:val="21"/>
              </w:rPr>
              <w:t>of</w:t>
            </w:r>
            <w:r>
              <w:rPr>
                <w:spacing w:val="-4"/>
                <w:sz w:val="21"/>
              </w:rPr>
              <w:t xml:space="preserve"> </w:t>
            </w:r>
            <w:r>
              <w:rPr>
                <w:sz w:val="21"/>
              </w:rPr>
              <w:t>the</w:t>
            </w:r>
            <w:r>
              <w:rPr>
                <w:spacing w:val="-4"/>
                <w:sz w:val="21"/>
              </w:rPr>
              <w:t xml:space="preserve"> Loan</w:t>
            </w:r>
          </w:p>
        </w:tc>
        <w:tc>
          <w:tcPr>
            <w:tcW w:w="3302" w:type="dxa"/>
            <w:gridSpan w:val="2"/>
            <w:tcBorders>
              <w:top w:val="double" w:sz="8" w:space="0" w:color="000000"/>
              <w:left w:val="double" w:sz="6" w:space="0" w:color="000000"/>
              <w:bottom w:val="thinThickMediumGap" w:sz="4" w:space="0" w:color="000000"/>
            </w:tcBorders>
          </w:tcPr>
          <w:p w14:paraId="3B270003" w14:textId="77777777" w:rsidR="001D023B" w:rsidRDefault="00000000">
            <w:pPr>
              <w:pStyle w:val="TableParagraph"/>
              <w:spacing w:before="152"/>
              <w:ind w:left="157"/>
              <w:rPr>
                <w:sz w:val="21"/>
              </w:rPr>
            </w:pPr>
            <w:r>
              <w:rPr>
                <w:spacing w:val="-2"/>
                <w:sz w:val="21"/>
              </w:rPr>
              <w:t>Other</w:t>
            </w:r>
          </w:p>
        </w:tc>
      </w:tr>
      <w:tr w:rsidR="001D023B" w14:paraId="3B27000E" w14:textId="77777777">
        <w:trPr>
          <w:trHeight w:val="1190"/>
        </w:trPr>
        <w:tc>
          <w:tcPr>
            <w:tcW w:w="547" w:type="dxa"/>
            <w:tcBorders>
              <w:top w:val="thickThinMediumGap" w:sz="4" w:space="0" w:color="000000"/>
              <w:bottom w:val="double" w:sz="8" w:space="0" w:color="000000"/>
              <w:right w:val="double" w:sz="6" w:space="0" w:color="000000"/>
            </w:tcBorders>
          </w:tcPr>
          <w:p w14:paraId="3B270005" w14:textId="77777777" w:rsidR="001D023B" w:rsidRDefault="001D023B">
            <w:pPr>
              <w:pStyle w:val="TableParagraph"/>
              <w:spacing w:before="231"/>
              <w:rPr>
                <w:rFonts w:ascii="Arial"/>
                <w:b/>
                <w:sz w:val="21"/>
              </w:rPr>
            </w:pPr>
          </w:p>
          <w:p w14:paraId="3B270006" w14:textId="77777777" w:rsidR="001D023B" w:rsidRDefault="00000000">
            <w:pPr>
              <w:pStyle w:val="TableParagraph"/>
              <w:ind w:left="127"/>
              <w:rPr>
                <w:sz w:val="21"/>
              </w:rPr>
            </w:pPr>
            <w:r>
              <w:rPr>
                <w:spacing w:val="-5"/>
                <w:sz w:val="21"/>
              </w:rPr>
              <w:t>7.</w:t>
            </w:r>
          </w:p>
        </w:tc>
        <w:tc>
          <w:tcPr>
            <w:tcW w:w="1863" w:type="dxa"/>
            <w:tcBorders>
              <w:top w:val="thickThinMediumGap" w:sz="4" w:space="0" w:color="000000"/>
              <w:left w:val="double" w:sz="6" w:space="0" w:color="000000"/>
              <w:bottom w:val="double" w:sz="8" w:space="0" w:color="000000"/>
              <w:right w:val="double" w:sz="6" w:space="0" w:color="000000"/>
            </w:tcBorders>
          </w:tcPr>
          <w:p w14:paraId="3B270007" w14:textId="77777777" w:rsidR="001D023B" w:rsidRDefault="001D023B">
            <w:pPr>
              <w:pStyle w:val="TableParagraph"/>
              <w:spacing w:before="74"/>
              <w:rPr>
                <w:rFonts w:ascii="Arial"/>
                <w:b/>
                <w:sz w:val="21"/>
              </w:rPr>
            </w:pPr>
          </w:p>
          <w:p w14:paraId="3B270008" w14:textId="77777777" w:rsidR="001D023B" w:rsidRDefault="00000000">
            <w:pPr>
              <w:pStyle w:val="TableParagraph"/>
              <w:spacing w:line="312" w:lineRule="auto"/>
              <w:ind w:left="157" w:right="271"/>
              <w:rPr>
                <w:sz w:val="21"/>
              </w:rPr>
            </w:pPr>
            <w:r>
              <w:rPr>
                <w:sz w:val="21"/>
              </w:rPr>
              <w:t>Loan</w:t>
            </w:r>
            <w:r>
              <w:rPr>
                <w:spacing w:val="-15"/>
                <w:sz w:val="21"/>
              </w:rPr>
              <w:t xml:space="preserve"> </w:t>
            </w:r>
            <w:r>
              <w:rPr>
                <w:sz w:val="21"/>
              </w:rPr>
              <w:t>proposal/ account No.</w:t>
            </w:r>
          </w:p>
        </w:tc>
        <w:tc>
          <w:tcPr>
            <w:tcW w:w="2558" w:type="dxa"/>
            <w:tcBorders>
              <w:top w:val="thickThinMediumGap" w:sz="4" w:space="0" w:color="000000"/>
              <w:left w:val="double" w:sz="6" w:space="0" w:color="000000"/>
              <w:bottom w:val="double" w:sz="8" w:space="0" w:color="000000"/>
              <w:right w:val="double" w:sz="6" w:space="0" w:color="000000"/>
            </w:tcBorders>
          </w:tcPr>
          <w:p w14:paraId="3B270009" w14:textId="77777777" w:rsidR="001D023B" w:rsidRDefault="001D023B">
            <w:pPr>
              <w:pStyle w:val="TableParagraph"/>
              <w:spacing w:before="231"/>
              <w:rPr>
                <w:rFonts w:ascii="Arial"/>
                <w:b/>
                <w:sz w:val="21"/>
              </w:rPr>
            </w:pPr>
          </w:p>
          <w:p w14:paraId="3B27000A" w14:textId="14353B0F" w:rsidR="001D023B" w:rsidRDefault="00865D3C">
            <w:pPr>
              <w:pStyle w:val="TableParagraph"/>
              <w:ind w:left="134"/>
              <w:rPr>
                <w:sz w:val="21"/>
              </w:rPr>
            </w:pPr>
            <w:r>
              <w:rPr>
                <w:spacing w:val="-2"/>
                <w:sz w:val="21"/>
              </w:rPr>
              <w:t>____________</w:t>
            </w:r>
          </w:p>
        </w:tc>
        <w:tc>
          <w:tcPr>
            <w:tcW w:w="1006" w:type="dxa"/>
            <w:tcBorders>
              <w:top w:val="thickThinMediumGap" w:sz="4" w:space="0" w:color="000000"/>
              <w:left w:val="double" w:sz="6" w:space="0" w:color="000000"/>
              <w:bottom w:val="double" w:sz="8" w:space="0" w:color="000000"/>
              <w:right w:val="double" w:sz="6" w:space="0" w:color="000000"/>
            </w:tcBorders>
          </w:tcPr>
          <w:p w14:paraId="3B27000B" w14:textId="77777777" w:rsidR="001D023B" w:rsidRDefault="001D023B">
            <w:pPr>
              <w:pStyle w:val="TableParagraph"/>
              <w:spacing w:before="74"/>
              <w:rPr>
                <w:rFonts w:ascii="Arial"/>
                <w:b/>
                <w:sz w:val="21"/>
              </w:rPr>
            </w:pPr>
          </w:p>
          <w:p w14:paraId="3B27000C" w14:textId="77777777" w:rsidR="001D023B" w:rsidRDefault="00000000">
            <w:pPr>
              <w:pStyle w:val="TableParagraph"/>
              <w:spacing w:line="312" w:lineRule="auto"/>
              <w:ind w:left="157" w:right="173"/>
              <w:rPr>
                <w:sz w:val="21"/>
              </w:rPr>
            </w:pPr>
            <w:r>
              <w:rPr>
                <w:spacing w:val="-4"/>
                <w:sz w:val="21"/>
              </w:rPr>
              <w:t xml:space="preserve">Type </w:t>
            </w:r>
            <w:r>
              <w:rPr>
                <w:sz w:val="21"/>
              </w:rPr>
              <w:t>of</w:t>
            </w:r>
            <w:r>
              <w:rPr>
                <w:spacing w:val="-15"/>
                <w:sz w:val="21"/>
              </w:rPr>
              <w:t xml:space="preserve"> </w:t>
            </w:r>
            <w:r>
              <w:rPr>
                <w:sz w:val="21"/>
              </w:rPr>
              <w:t>loan</w:t>
            </w:r>
          </w:p>
        </w:tc>
        <w:tc>
          <w:tcPr>
            <w:tcW w:w="2296" w:type="dxa"/>
            <w:tcBorders>
              <w:top w:val="thickThinMediumGap" w:sz="4" w:space="0" w:color="000000"/>
              <w:left w:val="double" w:sz="6" w:space="0" w:color="000000"/>
              <w:bottom w:val="double" w:sz="8" w:space="0" w:color="000000"/>
            </w:tcBorders>
          </w:tcPr>
          <w:p w14:paraId="3B27000D" w14:textId="77777777" w:rsidR="001D023B" w:rsidRDefault="00000000">
            <w:pPr>
              <w:pStyle w:val="TableParagraph"/>
              <w:spacing w:before="158" w:line="312" w:lineRule="auto"/>
              <w:ind w:left="134" w:right="593"/>
              <w:rPr>
                <w:sz w:val="21"/>
              </w:rPr>
            </w:pPr>
            <w:r>
              <w:rPr>
                <w:sz w:val="21"/>
              </w:rPr>
              <w:t>BULLET</w:t>
            </w:r>
            <w:r>
              <w:rPr>
                <w:spacing w:val="-15"/>
                <w:sz w:val="21"/>
              </w:rPr>
              <w:t xml:space="preserve"> </w:t>
            </w:r>
            <w:r>
              <w:rPr>
                <w:sz w:val="21"/>
              </w:rPr>
              <w:t>LOAN</w:t>
            </w:r>
            <w:r>
              <w:rPr>
                <w:spacing w:val="-15"/>
                <w:sz w:val="21"/>
              </w:rPr>
              <w:t xml:space="preserve"> </w:t>
            </w:r>
            <w:r>
              <w:rPr>
                <w:sz w:val="21"/>
              </w:rPr>
              <w:t xml:space="preserve">/ ONE TIME </w:t>
            </w:r>
            <w:r>
              <w:rPr>
                <w:spacing w:val="-2"/>
                <w:sz w:val="21"/>
              </w:rPr>
              <w:t>REPAYMENT</w:t>
            </w:r>
          </w:p>
        </w:tc>
      </w:tr>
      <w:tr w:rsidR="001D023B" w14:paraId="3B270012" w14:textId="77777777">
        <w:trPr>
          <w:trHeight w:val="554"/>
        </w:trPr>
        <w:tc>
          <w:tcPr>
            <w:tcW w:w="547" w:type="dxa"/>
            <w:tcBorders>
              <w:top w:val="double" w:sz="8" w:space="0" w:color="000000"/>
              <w:bottom w:val="double" w:sz="8" w:space="0" w:color="000000"/>
              <w:right w:val="double" w:sz="6" w:space="0" w:color="000000"/>
            </w:tcBorders>
          </w:tcPr>
          <w:p w14:paraId="3B27000F" w14:textId="77777777" w:rsidR="001D023B" w:rsidRDefault="00000000">
            <w:pPr>
              <w:pStyle w:val="TableParagraph"/>
              <w:spacing w:before="152"/>
              <w:ind w:left="127"/>
              <w:rPr>
                <w:sz w:val="21"/>
              </w:rPr>
            </w:pPr>
            <w:r>
              <w:rPr>
                <w:spacing w:val="-5"/>
                <w:sz w:val="21"/>
              </w:rPr>
              <w:t>8.</w:t>
            </w:r>
          </w:p>
        </w:tc>
        <w:tc>
          <w:tcPr>
            <w:tcW w:w="4421" w:type="dxa"/>
            <w:gridSpan w:val="2"/>
            <w:tcBorders>
              <w:top w:val="double" w:sz="8" w:space="0" w:color="000000"/>
              <w:left w:val="double" w:sz="6" w:space="0" w:color="000000"/>
              <w:bottom w:val="double" w:sz="8" w:space="0" w:color="000000"/>
              <w:right w:val="double" w:sz="6" w:space="0" w:color="000000"/>
            </w:tcBorders>
          </w:tcPr>
          <w:p w14:paraId="3B270010" w14:textId="77777777" w:rsidR="001D023B" w:rsidRDefault="00000000">
            <w:pPr>
              <w:pStyle w:val="TableParagraph"/>
              <w:spacing w:before="152"/>
              <w:ind w:left="157"/>
              <w:rPr>
                <w:sz w:val="21"/>
              </w:rPr>
            </w:pPr>
            <w:r>
              <w:rPr>
                <w:sz w:val="21"/>
              </w:rPr>
              <w:t>Sanctioned</w:t>
            </w:r>
            <w:r>
              <w:rPr>
                <w:spacing w:val="-6"/>
                <w:sz w:val="21"/>
              </w:rPr>
              <w:t xml:space="preserve"> </w:t>
            </w:r>
            <w:r>
              <w:rPr>
                <w:sz w:val="21"/>
              </w:rPr>
              <w:t>Loan</w:t>
            </w:r>
            <w:r>
              <w:rPr>
                <w:spacing w:val="-6"/>
                <w:sz w:val="21"/>
              </w:rPr>
              <w:t xml:space="preserve"> </w:t>
            </w:r>
            <w:r>
              <w:rPr>
                <w:sz w:val="21"/>
              </w:rPr>
              <w:t>amount</w:t>
            </w:r>
            <w:r>
              <w:rPr>
                <w:spacing w:val="-6"/>
                <w:sz w:val="21"/>
              </w:rPr>
              <w:t xml:space="preserve"> </w:t>
            </w:r>
            <w:r>
              <w:rPr>
                <w:sz w:val="21"/>
              </w:rPr>
              <w:t>(in</w:t>
            </w:r>
            <w:r>
              <w:rPr>
                <w:spacing w:val="-5"/>
                <w:sz w:val="21"/>
              </w:rPr>
              <w:t xml:space="preserve"> </w:t>
            </w:r>
            <w:r>
              <w:rPr>
                <w:spacing w:val="-2"/>
                <w:sz w:val="21"/>
              </w:rPr>
              <w:t>Rupees)</w:t>
            </w:r>
          </w:p>
        </w:tc>
        <w:tc>
          <w:tcPr>
            <w:tcW w:w="3302" w:type="dxa"/>
            <w:gridSpan w:val="2"/>
            <w:tcBorders>
              <w:top w:val="double" w:sz="8" w:space="0" w:color="000000"/>
              <w:left w:val="double" w:sz="6" w:space="0" w:color="000000"/>
              <w:bottom w:val="double" w:sz="8" w:space="0" w:color="000000"/>
            </w:tcBorders>
          </w:tcPr>
          <w:p w14:paraId="3B270011" w14:textId="72276B12" w:rsidR="001D023B" w:rsidRDefault="00865D3C">
            <w:pPr>
              <w:pStyle w:val="TableParagraph"/>
              <w:spacing w:before="152"/>
              <w:ind w:left="154"/>
              <w:rPr>
                <w:sz w:val="21"/>
              </w:rPr>
            </w:pPr>
            <w:r>
              <w:rPr>
                <w:spacing w:val="-2"/>
                <w:sz w:val="21"/>
              </w:rPr>
              <w:t>________</w:t>
            </w:r>
          </w:p>
        </w:tc>
      </w:tr>
      <w:tr w:rsidR="001D023B" w14:paraId="3B270018" w14:textId="77777777">
        <w:trPr>
          <w:trHeight w:val="870"/>
        </w:trPr>
        <w:tc>
          <w:tcPr>
            <w:tcW w:w="547" w:type="dxa"/>
            <w:tcBorders>
              <w:top w:val="double" w:sz="8" w:space="0" w:color="000000"/>
              <w:bottom w:val="double" w:sz="8" w:space="0" w:color="000000"/>
              <w:right w:val="double" w:sz="6" w:space="0" w:color="000000"/>
            </w:tcBorders>
          </w:tcPr>
          <w:p w14:paraId="3B270013" w14:textId="77777777" w:rsidR="001D023B" w:rsidRDefault="001D023B">
            <w:pPr>
              <w:pStyle w:val="TableParagraph"/>
              <w:spacing w:before="69"/>
              <w:rPr>
                <w:rFonts w:ascii="Arial"/>
                <w:b/>
                <w:sz w:val="21"/>
              </w:rPr>
            </w:pPr>
          </w:p>
          <w:p w14:paraId="3B270014" w14:textId="77777777" w:rsidR="001D023B" w:rsidRDefault="00000000">
            <w:pPr>
              <w:pStyle w:val="TableParagraph"/>
              <w:ind w:left="127"/>
              <w:rPr>
                <w:sz w:val="21"/>
              </w:rPr>
            </w:pPr>
            <w:r>
              <w:rPr>
                <w:spacing w:val="-5"/>
                <w:sz w:val="21"/>
              </w:rPr>
              <w:t>9.</w:t>
            </w:r>
          </w:p>
        </w:tc>
        <w:tc>
          <w:tcPr>
            <w:tcW w:w="4421" w:type="dxa"/>
            <w:gridSpan w:val="2"/>
            <w:tcBorders>
              <w:top w:val="double" w:sz="8" w:space="0" w:color="000000"/>
              <w:left w:val="double" w:sz="6" w:space="0" w:color="000000"/>
              <w:bottom w:val="double" w:sz="8" w:space="0" w:color="000000"/>
              <w:right w:val="double" w:sz="6" w:space="0" w:color="000000"/>
            </w:tcBorders>
          </w:tcPr>
          <w:p w14:paraId="3B270015" w14:textId="77777777" w:rsidR="001D023B" w:rsidRDefault="001D023B">
            <w:pPr>
              <w:pStyle w:val="TableParagraph"/>
              <w:spacing w:before="69"/>
              <w:rPr>
                <w:rFonts w:ascii="Arial"/>
                <w:b/>
                <w:sz w:val="21"/>
              </w:rPr>
            </w:pPr>
          </w:p>
          <w:p w14:paraId="3B270016" w14:textId="77777777" w:rsidR="001D023B" w:rsidRDefault="00000000">
            <w:pPr>
              <w:pStyle w:val="TableParagraph"/>
              <w:ind w:left="157"/>
              <w:rPr>
                <w:sz w:val="21"/>
              </w:rPr>
            </w:pPr>
            <w:r>
              <w:rPr>
                <w:sz w:val="21"/>
              </w:rPr>
              <w:t>Net</w:t>
            </w:r>
            <w:r>
              <w:rPr>
                <w:spacing w:val="-6"/>
                <w:sz w:val="21"/>
              </w:rPr>
              <w:t xml:space="preserve"> </w:t>
            </w:r>
            <w:r>
              <w:rPr>
                <w:sz w:val="21"/>
              </w:rPr>
              <w:t>disbursed</w:t>
            </w:r>
            <w:r>
              <w:rPr>
                <w:spacing w:val="-6"/>
                <w:sz w:val="21"/>
              </w:rPr>
              <w:t xml:space="preserve"> </w:t>
            </w:r>
            <w:r>
              <w:rPr>
                <w:spacing w:val="-2"/>
                <w:sz w:val="21"/>
              </w:rPr>
              <w:t>amount</w:t>
            </w:r>
          </w:p>
        </w:tc>
        <w:tc>
          <w:tcPr>
            <w:tcW w:w="3302" w:type="dxa"/>
            <w:gridSpan w:val="2"/>
            <w:tcBorders>
              <w:top w:val="double" w:sz="8" w:space="0" w:color="000000"/>
              <w:left w:val="double" w:sz="6" w:space="0" w:color="000000"/>
              <w:bottom w:val="double" w:sz="8" w:space="0" w:color="000000"/>
            </w:tcBorders>
          </w:tcPr>
          <w:p w14:paraId="3B270017" w14:textId="5305576C" w:rsidR="001D023B" w:rsidRDefault="00000000">
            <w:pPr>
              <w:pStyle w:val="TableParagraph"/>
              <w:spacing w:before="153" w:line="312" w:lineRule="auto"/>
              <w:ind w:left="157"/>
              <w:rPr>
                <w:sz w:val="21"/>
              </w:rPr>
            </w:pPr>
            <w:r>
              <w:rPr>
                <w:sz w:val="21"/>
              </w:rPr>
              <w:t>INR</w:t>
            </w:r>
            <w:r>
              <w:rPr>
                <w:spacing w:val="-10"/>
                <w:sz w:val="21"/>
              </w:rPr>
              <w:t xml:space="preserve"> </w:t>
            </w:r>
            <w:r w:rsidR="00865D3C">
              <w:rPr>
                <w:sz w:val="21"/>
              </w:rPr>
              <w:t>_____</w:t>
            </w:r>
            <w:r>
              <w:rPr>
                <w:spacing w:val="-10"/>
                <w:sz w:val="21"/>
              </w:rPr>
              <w:t xml:space="preserve"> </w:t>
            </w:r>
            <w:r>
              <w:rPr>
                <w:sz w:val="21"/>
              </w:rPr>
              <w:t>after</w:t>
            </w:r>
            <w:r>
              <w:rPr>
                <w:spacing w:val="-10"/>
                <w:sz w:val="21"/>
              </w:rPr>
              <w:t xml:space="preserve"> </w:t>
            </w:r>
            <w:r>
              <w:rPr>
                <w:sz w:val="21"/>
              </w:rPr>
              <w:t>deduction</w:t>
            </w:r>
            <w:r>
              <w:rPr>
                <w:spacing w:val="-10"/>
                <w:sz w:val="21"/>
              </w:rPr>
              <w:t xml:space="preserve"> </w:t>
            </w:r>
            <w:r>
              <w:rPr>
                <w:sz w:val="21"/>
              </w:rPr>
              <w:t>of Processing Fee</w:t>
            </w:r>
          </w:p>
        </w:tc>
      </w:tr>
      <w:tr w:rsidR="001D023B" w14:paraId="3B270022" w14:textId="77777777">
        <w:trPr>
          <w:trHeight w:val="1498"/>
        </w:trPr>
        <w:tc>
          <w:tcPr>
            <w:tcW w:w="547" w:type="dxa"/>
            <w:tcBorders>
              <w:top w:val="double" w:sz="8" w:space="0" w:color="000000"/>
              <w:bottom w:val="single" w:sz="8" w:space="0" w:color="000000"/>
              <w:right w:val="double" w:sz="6" w:space="0" w:color="000000"/>
            </w:tcBorders>
          </w:tcPr>
          <w:p w14:paraId="3B270019" w14:textId="77777777" w:rsidR="001D023B" w:rsidRDefault="001D023B">
            <w:pPr>
              <w:pStyle w:val="TableParagraph"/>
              <w:rPr>
                <w:rFonts w:ascii="Arial"/>
                <w:b/>
                <w:sz w:val="21"/>
              </w:rPr>
            </w:pPr>
          </w:p>
          <w:p w14:paraId="3B27001A" w14:textId="77777777" w:rsidR="001D023B" w:rsidRDefault="001D023B">
            <w:pPr>
              <w:pStyle w:val="TableParagraph"/>
              <w:spacing w:before="142"/>
              <w:rPr>
                <w:rFonts w:ascii="Arial"/>
                <w:b/>
                <w:sz w:val="21"/>
              </w:rPr>
            </w:pPr>
          </w:p>
          <w:p w14:paraId="3B27001B" w14:textId="77777777" w:rsidR="001D023B" w:rsidRDefault="00000000">
            <w:pPr>
              <w:pStyle w:val="TableParagraph"/>
              <w:ind w:left="127"/>
              <w:rPr>
                <w:sz w:val="21"/>
              </w:rPr>
            </w:pPr>
            <w:r>
              <w:rPr>
                <w:spacing w:val="-5"/>
                <w:sz w:val="21"/>
              </w:rPr>
              <w:t>10.</w:t>
            </w:r>
          </w:p>
        </w:tc>
        <w:tc>
          <w:tcPr>
            <w:tcW w:w="4421" w:type="dxa"/>
            <w:gridSpan w:val="2"/>
            <w:tcBorders>
              <w:top w:val="double" w:sz="8" w:space="0" w:color="000000"/>
              <w:left w:val="double" w:sz="6" w:space="0" w:color="000000"/>
              <w:bottom w:val="single" w:sz="8" w:space="0" w:color="000000"/>
              <w:right w:val="double" w:sz="6" w:space="0" w:color="000000"/>
            </w:tcBorders>
          </w:tcPr>
          <w:p w14:paraId="3B27001C" w14:textId="77777777" w:rsidR="001D023B" w:rsidRDefault="00000000">
            <w:pPr>
              <w:pStyle w:val="TableParagraph"/>
              <w:spacing w:before="153"/>
              <w:ind w:left="157"/>
              <w:rPr>
                <w:rFonts w:ascii="Arial"/>
                <w:b/>
                <w:sz w:val="21"/>
              </w:rPr>
            </w:pPr>
            <w:r>
              <w:rPr>
                <w:rFonts w:ascii="Arial"/>
                <w:b/>
                <w:sz w:val="21"/>
              </w:rPr>
              <w:t>Disbursal</w:t>
            </w:r>
            <w:r>
              <w:rPr>
                <w:rFonts w:ascii="Arial"/>
                <w:b/>
                <w:spacing w:val="-9"/>
                <w:sz w:val="21"/>
              </w:rPr>
              <w:t xml:space="preserve"> </w:t>
            </w:r>
            <w:r>
              <w:rPr>
                <w:rFonts w:ascii="Arial"/>
                <w:b/>
                <w:spacing w:val="-2"/>
                <w:sz w:val="21"/>
              </w:rPr>
              <w:t>schedule</w:t>
            </w:r>
          </w:p>
          <w:p w14:paraId="3B27001D" w14:textId="77777777" w:rsidR="001D023B" w:rsidRDefault="00000000">
            <w:pPr>
              <w:pStyle w:val="TableParagraph"/>
              <w:numPr>
                <w:ilvl w:val="0"/>
                <w:numId w:val="6"/>
              </w:numPr>
              <w:tabs>
                <w:tab w:val="left" w:pos="400"/>
              </w:tabs>
              <w:spacing w:before="73"/>
              <w:ind w:left="400" w:hanging="243"/>
              <w:rPr>
                <w:sz w:val="21"/>
              </w:rPr>
            </w:pPr>
            <w:r>
              <w:rPr>
                <w:sz w:val="21"/>
              </w:rPr>
              <w:t>Disbursement</w:t>
            </w:r>
            <w:r>
              <w:rPr>
                <w:spacing w:val="-4"/>
                <w:sz w:val="21"/>
              </w:rPr>
              <w:t xml:space="preserve"> </w:t>
            </w:r>
            <w:r>
              <w:rPr>
                <w:sz w:val="21"/>
              </w:rPr>
              <w:t>in</w:t>
            </w:r>
            <w:r>
              <w:rPr>
                <w:spacing w:val="-4"/>
                <w:sz w:val="21"/>
              </w:rPr>
              <w:t xml:space="preserve"> </w:t>
            </w:r>
            <w:r>
              <w:rPr>
                <w:sz w:val="21"/>
              </w:rPr>
              <w:t>stages</w:t>
            </w:r>
            <w:r>
              <w:rPr>
                <w:spacing w:val="-4"/>
                <w:sz w:val="21"/>
              </w:rPr>
              <w:t xml:space="preserve"> </w:t>
            </w:r>
            <w:r>
              <w:rPr>
                <w:sz w:val="21"/>
              </w:rPr>
              <w:t>or</w:t>
            </w:r>
            <w:r>
              <w:rPr>
                <w:spacing w:val="-4"/>
                <w:sz w:val="21"/>
              </w:rPr>
              <w:t xml:space="preserve"> </w:t>
            </w:r>
            <w:r>
              <w:rPr>
                <w:sz w:val="21"/>
              </w:rPr>
              <w:t>100%</w:t>
            </w:r>
            <w:r>
              <w:rPr>
                <w:spacing w:val="-4"/>
                <w:sz w:val="21"/>
              </w:rPr>
              <w:t xml:space="preserve"> </w:t>
            </w:r>
            <w:r>
              <w:rPr>
                <w:spacing w:val="-2"/>
                <w:sz w:val="21"/>
              </w:rPr>
              <w:t>upfront.</w:t>
            </w:r>
          </w:p>
          <w:p w14:paraId="3B27001E" w14:textId="77777777" w:rsidR="001D023B" w:rsidRDefault="00000000">
            <w:pPr>
              <w:pStyle w:val="TableParagraph"/>
              <w:numPr>
                <w:ilvl w:val="0"/>
                <w:numId w:val="6"/>
              </w:numPr>
              <w:tabs>
                <w:tab w:val="left" w:pos="447"/>
              </w:tabs>
              <w:spacing w:before="74" w:line="312" w:lineRule="auto"/>
              <w:ind w:left="157" w:right="275" w:firstLine="0"/>
              <w:rPr>
                <w:sz w:val="21"/>
              </w:rPr>
            </w:pPr>
            <w:r>
              <w:rPr>
                <w:sz w:val="21"/>
              </w:rPr>
              <w:t>If</w:t>
            </w:r>
            <w:r>
              <w:rPr>
                <w:spacing w:val="-5"/>
                <w:sz w:val="21"/>
              </w:rPr>
              <w:t xml:space="preserve"> </w:t>
            </w:r>
            <w:r>
              <w:rPr>
                <w:sz w:val="21"/>
              </w:rPr>
              <w:t>it</w:t>
            </w:r>
            <w:r>
              <w:rPr>
                <w:spacing w:val="-5"/>
                <w:sz w:val="21"/>
              </w:rPr>
              <w:t xml:space="preserve"> </w:t>
            </w:r>
            <w:r>
              <w:rPr>
                <w:sz w:val="21"/>
              </w:rPr>
              <w:t>is</w:t>
            </w:r>
            <w:r>
              <w:rPr>
                <w:spacing w:val="-5"/>
                <w:sz w:val="21"/>
              </w:rPr>
              <w:t xml:space="preserve"> </w:t>
            </w:r>
            <w:r>
              <w:rPr>
                <w:sz w:val="21"/>
              </w:rPr>
              <w:t>stage</w:t>
            </w:r>
            <w:r>
              <w:rPr>
                <w:spacing w:val="-5"/>
                <w:sz w:val="21"/>
              </w:rPr>
              <w:t xml:space="preserve"> </w:t>
            </w:r>
            <w:r>
              <w:rPr>
                <w:sz w:val="21"/>
              </w:rPr>
              <w:t>wise,</w:t>
            </w:r>
            <w:r>
              <w:rPr>
                <w:spacing w:val="-5"/>
                <w:sz w:val="21"/>
              </w:rPr>
              <w:t xml:space="preserve"> </w:t>
            </w:r>
            <w:r>
              <w:rPr>
                <w:sz w:val="21"/>
              </w:rPr>
              <w:t>mention</w:t>
            </w:r>
            <w:r>
              <w:rPr>
                <w:spacing w:val="-5"/>
                <w:sz w:val="21"/>
              </w:rPr>
              <w:t xml:space="preserve"> </w:t>
            </w:r>
            <w:r>
              <w:rPr>
                <w:sz w:val="21"/>
              </w:rPr>
              <w:t>the</w:t>
            </w:r>
            <w:r>
              <w:rPr>
                <w:spacing w:val="-5"/>
                <w:sz w:val="21"/>
              </w:rPr>
              <w:t xml:space="preserve"> </w:t>
            </w:r>
            <w:r>
              <w:rPr>
                <w:sz w:val="21"/>
              </w:rPr>
              <w:t>clause</w:t>
            </w:r>
            <w:r>
              <w:rPr>
                <w:spacing w:val="-5"/>
                <w:sz w:val="21"/>
              </w:rPr>
              <w:t xml:space="preserve"> </w:t>
            </w:r>
            <w:r>
              <w:rPr>
                <w:sz w:val="21"/>
              </w:rPr>
              <w:t>of loan agreement having relevant details</w:t>
            </w:r>
          </w:p>
        </w:tc>
        <w:tc>
          <w:tcPr>
            <w:tcW w:w="3302" w:type="dxa"/>
            <w:gridSpan w:val="2"/>
            <w:tcBorders>
              <w:top w:val="double" w:sz="8" w:space="0" w:color="000000"/>
              <w:left w:val="double" w:sz="6" w:space="0" w:color="000000"/>
              <w:bottom w:val="single" w:sz="8" w:space="0" w:color="000000"/>
            </w:tcBorders>
          </w:tcPr>
          <w:p w14:paraId="3B27001F" w14:textId="77777777" w:rsidR="001D023B" w:rsidRDefault="001D023B">
            <w:pPr>
              <w:pStyle w:val="TableParagraph"/>
              <w:rPr>
                <w:rFonts w:ascii="Arial"/>
                <w:b/>
                <w:sz w:val="21"/>
              </w:rPr>
            </w:pPr>
          </w:p>
          <w:p w14:paraId="3B270020" w14:textId="77777777" w:rsidR="001D023B" w:rsidRDefault="001D023B">
            <w:pPr>
              <w:pStyle w:val="TableParagraph"/>
              <w:spacing w:before="142"/>
              <w:rPr>
                <w:rFonts w:ascii="Arial"/>
                <w:b/>
                <w:sz w:val="21"/>
              </w:rPr>
            </w:pPr>
          </w:p>
          <w:p w14:paraId="3B270021" w14:textId="77777777" w:rsidR="001D023B" w:rsidRDefault="00000000">
            <w:pPr>
              <w:pStyle w:val="TableParagraph"/>
              <w:ind w:left="157"/>
              <w:rPr>
                <w:sz w:val="21"/>
              </w:rPr>
            </w:pPr>
            <w:r>
              <w:rPr>
                <w:sz w:val="21"/>
              </w:rPr>
              <w:t>100%</w:t>
            </w:r>
            <w:r>
              <w:rPr>
                <w:spacing w:val="-4"/>
                <w:sz w:val="21"/>
              </w:rPr>
              <w:t xml:space="preserve"> </w:t>
            </w:r>
            <w:r>
              <w:rPr>
                <w:spacing w:val="-2"/>
                <w:sz w:val="21"/>
              </w:rPr>
              <w:t>upfront</w:t>
            </w:r>
          </w:p>
        </w:tc>
      </w:tr>
    </w:tbl>
    <w:p w14:paraId="3B270023" w14:textId="77777777" w:rsidR="001D023B" w:rsidRDefault="001D023B">
      <w:pPr>
        <w:pStyle w:val="TableParagraph"/>
        <w:rPr>
          <w:sz w:val="21"/>
        </w:rPr>
        <w:sectPr w:rsidR="001D023B">
          <w:type w:val="continuous"/>
          <w:pgSz w:w="11900" w:h="16820"/>
          <w:pgMar w:top="1020" w:right="708" w:bottom="280" w:left="1559" w:header="423" w:footer="0" w:gutter="0"/>
          <w:cols w:space="720"/>
        </w:sectPr>
      </w:pPr>
    </w:p>
    <w:p w14:paraId="3B270024" w14:textId="77777777" w:rsidR="001D023B" w:rsidRDefault="001D023B">
      <w:pPr>
        <w:pStyle w:val="BodyText"/>
        <w:spacing w:before="6"/>
        <w:rPr>
          <w:rFonts w:ascii="Arial"/>
          <w:b/>
          <w:sz w:val="10"/>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9"/>
        <w:gridCol w:w="1840"/>
        <w:gridCol w:w="2557"/>
        <w:gridCol w:w="1005"/>
        <w:gridCol w:w="2295"/>
      </w:tblGrid>
      <w:tr w:rsidR="001D023B" w14:paraId="3B270028" w14:textId="77777777">
        <w:trPr>
          <w:trHeight w:val="555"/>
        </w:trPr>
        <w:tc>
          <w:tcPr>
            <w:tcW w:w="569" w:type="dxa"/>
            <w:tcBorders>
              <w:bottom w:val="double" w:sz="8" w:space="0" w:color="000000"/>
              <w:right w:val="double" w:sz="6" w:space="0" w:color="000000"/>
            </w:tcBorders>
          </w:tcPr>
          <w:p w14:paraId="3B270025" w14:textId="77777777" w:rsidR="001D023B" w:rsidRDefault="00000000">
            <w:pPr>
              <w:pStyle w:val="TableParagraph"/>
              <w:spacing w:before="153"/>
              <w:ind w:left="127"/>
              <w:rPr>
                <w:sz w:val="21"/>
              </w:rPr>
            </w:pPr>
            <w:r>
              <w:rPr>
                <w:spacing w:val="-5"/>
                <w:sz w:val="21"/>
              </w:rPr>
              <w:t>11.</w:t>
            </w:r>
          </w:p>
        </w:tc>
        <w:tc>
          <w:tcPr>
            <w:tcW w:w="4397" w:type="dxa"/>
            <w:gridSpan w:val="2"/>
            <w:tcBorders>
              <w:left w:val="double" w:sz="6" w:space="0" w:color="000000"/>
              <w:bottom w:val="double" w:sz="8" w:space="0" w:color="000000"/>
              <w:right w:val="double" w:sz="6" w:space="0" w:color="000000"/>
            </w:tcBorders>
          </w:tcPr>
          <w:p w14:paraId="3B270026" w14:textId="77777777" w:rsidR="001D023B" w:rsidRDefault="00000000">
            <w:pPr>
              <w:pStyle w:val="TableParagraph"/>
              <w:spacing w:before="153"/>
              <w:ind w:left="134"/>
              <w:rPr>
                <w:sz w:val="21"/>
              </w:rPr>
            </w:pPr>
            <w:r>
              <w:rPr>
                <w:sz w:val="21"/>
              </w:rPr>
              <w:t>Loan</w:t>
            </w:r>
            <w:r>
              <w:rPr>
                <w:spacing w:val="-3"/>
                <w:sz w:val="21"/>
              </w:rPr>
              <w:t xml:space="preserve"> </w:t>
            </w:r>
            <w:r>
              <w:rPr>
                <w:sz w:val="21"/>
              </w:rPr>
              <w:t>term</w:t>
            </w:r>
            <w:r>
              <w:rPr>
                <w:spacing w:val="-2"/>
                <w:sz w:val="21"/>
              </w:rPr>
              <w:t xml:space="preserve"> (year/months/days)</w:t>
            </w:r>
          </w:p>
        </w:tc>
        <w:tc>
          <w:tcPr>
            <w:tcW w:w="3300" w:type="dxa"/>
            <w:gridSpan w:val="2"/>
            <w:tcBorders>
              <w:left w:val="double" w:sz="6" w:space="0" w:color="000000"/>
              <w:bottom w:val="double" w:sz="8" w:space="0" w:color="000000"/>
            </w:tcBorders>
          </w:tcPr>
          <w:p w14:paraId="3B270027" w14:textId="77777777" w:rsidR="001D023B" w:rsidRDefault="00000000">
            <w:pPr>
              <w:pStyle w:val="TableParagraph"/>
              <w:spacing w:before="153"/>
              <w:ind w:left="158"/>
              <w:rPr>
                <w:sz w:val="21"/>
              </w:rPr>
            </w:pPr>
            <w:r>
              <w:rPr>
                <w:sz w:val="21"/>
              </w:rPr>
              <w:t>45</w:t>
            </w:r>
            <w:r>
              <w:rPr>
                <w:spacing w:val="-2"/>
                <w:sz w:val="21"/>
              </w:rPr>
              <w:t xml:space="preserve"> </w:t>
            </w:r>
            <w:r>
              <w:rPr>
                <w:spacing w:val="-4"/>
                <w:sz w:val="21"/>
              </w:rPr>
              <w:t>days</w:t>
            </w:r>
          </w:p>
        </w:tc>
      </w:tr>
      <w:tr w:rsidR="001D023B" w14:paraId="3B27002C" w14:textId="77777777">
        <w:trPr>
          <w:trHeight w:val="554"/>
        </w:trPr>
        <w:tc>
          <w:tcPr>
            <w:tcW w:w="569" w:type="dxa"/>
            <w:tcBorders>
              <w:top w:val="double" w:sz="8" w:space="0" w:color="000000"/>
              <w:bottom w:val="double" w:sz="8" w:space="0" w:color="000000"/>
              <w:right w:val="double" w:sz="6" w:space="0" w:color="000000"/>
            </w:tcBorders>
          </w:tcPr>
          <w:p w14:paraId="3B270029" w14:textId="77777777" w:rsidR="001D023B" w:rsidRDefault="00000000">
            <w:pPr>
              <w:pStyle w:val="TableParagraph"/>
              <w:spacing w:before="152"/>
              <w:ind w:left="127"/>
              <w:rPr>
                <w:sz w:val="21"/>
              </w:rPr>
            </w:pPr>
            <w:r>
              <w:rPr>
                <w:spacing w:val="-5"/>
                <w:sz w:val="21"/>
              </w:rPr>
              <w:t>12.</w:t>
            </w:r>
          </w:p>
        </w:tc>
        <w:tc>
          <w:tcPr>
            <w:tcW w:w="4397" w:type="dxa"/>
            <w:gridSpan w:val="2"/>
            <w:tcBorders>
              <w:top w:val="double" w:sz="8" w:space="0" w:color="000000"/>
              <w:left w:val="double" w:sz="6" w:space="0" w:color="000000"/>
              <w:bottom w:val="double" w:sz="8" w:space="0" w:color="000000"/>
              <w:right w:val="double" w:sz="6" w:space="0" w:color="000000"/>
            </w:tcBorders>
          </w:tcPr>
          <w:p w14:paraId="3B27002A" w14:textId="77777777" w:rsidR="001D023B" w:rsidRDefault="00000000">
            <w:pPr>
              <w:pStyle w:val="TableParagraph"/>
              <w:spacing w:before="152"/>
              <w:ind w:left="134"/>
              <w:rPr>
                <w:sz w:val="21"/>
              </w:rPr>
            </w:pPr>
            <w:r>
              <w:rPr>
                <w:sz w:val="21"/>
              </w:rPr>
              <w:t>Cooling</w:t>
            </w:r>
            <w:r>
              <w:rPr>
                <w:spacing w:val="-5"/>
                <w:sz w:val="21"/>
              </w:rPr>
              <w:t xml:space="preserve"> </w:t>
            </w:r>
            <w:r>
              <w:rPr>
                <w:sz w:val="21"/>
              </w:rPr>
              <w:t>Off/</w:t>
            </w:r>
            <w:r>
              <w:rPr>
                <w:spacing w:val="-4"/>
                <w:sz w:val="21"/>
              </w:rPr>
              <w:t xml:space="preserve"> </w:t>
            </w:r>
            <w:r>
              <w:rPr>
                <w:sz w:val="21"/>
              </w:rPr>
              <w:t>Look</w:t>
            </w:r>
            <w:r>
              <w:rPr>
                <w:spacing w:val="-4"/>
                <w:sz w:val="21"/>
              </w:rPr>
              <w:t xml:space="preserve"> </w:t>
            </w:r>
            <w:r>
              <w:rPr>
                <w:sz w:val="21"/>
              </w:rPr>
              <w:t>up</w:t>
            </w:r>
            <w:r>
              <w:rPr>
                <w:spacing w:val="-4"/>
                <w:sz w:val="21"/>
              </w:rPr>
              <w:t xml:space="preserve"> </w:t>
            </w:r>
            <w:r>
              <w:rPr>
                <w:spacing w:val="-2"/>
                <w:sz w:val="21"/>
              </w:rPr>
              <w:t>Period</w:t>
            </w:r>
          </w:p>
        </w:tc>
        <w:tc>
          <w:tcPr>
            <w:tcW w:w="3300" w:type="dxa"/>
            <w:gridSpan w:val="2"/>
            <w:tcBorders>
              <w:top w:val="double" w:sz="8" w:space="0" w:color="000000"/>
              <w:left w:val="double" w:sz="6" w:space="0" w:color="000000"/>
              <w:bottom w:val="double" w:sz="8" w:space="0" w:color="000000"/>
            </w:tcBorders>
          </w:tcPr>
          <w:p w14:paraId="3B27002B" w14:textId="77777777" w:rsidR="001D023B" w:rsidRDefault="00000000">
            <w:pPr>
              <w:pStyle w:val="TableParagraph"/>
              <w:spacing w:before="152"/>
              <w:ind w:left="156"/>
              <w:rPr>
                <w:sz w:val="21"/>
              </w:rPr>
            </w:pPr>
            <w:r>
              <w:rPr>
                <w:sz w:val="21"/>
              </w:rPr>
              <w:t>3</w:t>
            </w:r>
            <w:r>
              <w:rPr>
                <w:spacing w:val="-1"/>
                <w:sz w:val="21"/>
              </w:rPr>
              <w:t xml:space="preserve"> </w:t>
            </w:r>
            <w:r>
              <w:rPr>
                <w:spacing w:val="-4"/>
                <w:sz w:val="21"/>
              </w:rPr>
              <w:t>days</w:t>
            </w:r>
          </w:p>
        </w:tc>
      </w:tr>
      <w:tr w:rsidR="001D023B" w14:paraId="3B270030" w14:textId="77777777">
        <w:trPr>
          <w:trHeight w:val="555"/>
        </w:trPr>
        <w:tc>
          <w:tcPr>
            <w:tcW w:w="569" w:type="dxa"/>
            <w:tcBorders>
              <w:top w:val="double" w:sz="8" w:space="0" w:color="000000"/>
              <w:bottom w:val="double" w:sz="8" w:space="0" w:color="000000"/>
              <w:right w:val="double" w:sz="6" w:space="0" w:color="000000"/>
            </w:tcBorders>
          </w:tcPr>
          <w:p w14:paraId="3B27002D" w14:textId="77777777" w:rsidR="001D023B" w:rsidRDefault="00000000">
            <w:pPr>
              <w:pStyle w:val="TableParagraph"/>
              <w:spacing w:before="153"/>
              <w:ind w:left="127"/>
              <w:rPr>
                <w:sz w:val="21"/>
              </w:rPr>
            </w:pPr>
            <w:r>
              <w:rPr>
                <w:spacing w:val="-5"/>
                <w:sz w:val="21"/>
              </w:rPr>
              <w:t>13.</w:t>
            </w:r>
          </w:p>
        </w:tc>
        <w:tc>
          <w:tcPr>
            <w:tcW w:w="4397" w:type="dxa"/>
            <w:gridSpan w:val="2"/>
            <w:tcBorders>
              <w:top w:val="double" w:sz="8" w:space="0" w:color="000000"/>
              <w:left w:val="double" w:sz="6" w:space="0" w:color="000000"/>
              <w:bottom w:val="double" w:sz="8" w:space="0" w:color="000000"/>
              <w:right w:val="double" w:sz="6" w:space="0" w:color="000000"/>
            </w:tcBorders>
          </w:tcPr>
          <w:p w14:paraId="3B27002E" w14:textId="77777777" w:rsidR="001D023B" w:rsidRDefault="00000000">
            <w:pPr>
              <w:pStyle w:val="TableParagraph"/>
              <w:spacing w:before="153"/>
              <w:ind w:left="134"/>
              <w:rPr>
                <w:sz w:val="21"/>
              </w:rPr>
            </w:pPr>
            <w:r>
              <w:rPr>
                <w:sz w:val="21"/>
              </w:rPr>
              <w:t>Instalment</w:t>
            </w:r>
            <w:r>
              <w:rPr>
                <w:spacing w:val="-10"/>
                <w:sz w:val="21"/>
              </w:rPr>
              <w:t xml:space="preserve"> </w:t>
            </w:r>
            <w:r>
              <w:rPr>
                <w:spacing w:val="-2"/>
                <w:sz w:val="21"/>
              </w:rPr>
              <w:t>details</w:t>
            </w:r>
          </w:p>
        </w:tc>
        <w:tc>
          <w:tcPr>
            <w:tcW w:w="3300" w:type="dxa"/>
            <w:gridSpan w:val="2"/>
            <w:tcBorders>
              <w:top w:val="double" w:sz="8" w:space="0" w:color="000000"/>
              <w:left w:val="double" w:sz="6" w:space="0" w:color="000000"/>
              <w:bottom w:val="double" w:sz="8" w:space="0" w:color="000000"/>
            </w:tcBorders>
          </w:tcPr>
          <w:p w14:paraId="3B27002F" w14:textId="77777777" w:rsidR="001D023B" w:rsidRDefault="001D023B">
            <w:pPr>
              <w:pStyle w:val="TableParagraph"/>
              <w:rPr>
                <w:rFonts w:ascii="Times New Roman"/>
                <w:sz w:val="20"/>
              </w:rPr>
            </w:pPr>
          </w:p>
        </w:tc>
      </w:tr>
      <w:tr w:rsidR="001D023B" w14:paraId="3B27003A" w14:textId="77777777">
        <w:trPr>
          <w:trHeight w:val="1184"/>
        </w:trPr>
        <w:tc>
          <w:tcPr>
            <w:tcW w:w="569" w:type="dxa"/>
            <w:tcBorders>
              <w:top w:val="double" w:sz="8" w:space="0" w:color="000000"/>
              <w:bottom w:val="double" w:sz="8" w:space="0" w:color="000000"/>
              <w:right w:val="double" w:sz="6" w:space="0" w:color="000000"/>
            </w:tcBorders>
          </w:tcPr>
          <w:p w14:paraId="3B270031" w14:textId="77777777" w:rsidR="001D023B" w:rsidRDefault="001D023B">
            <w:pPr>
              <w:pStyle w:val="TableParagraph"/>
              <w:spacing w:before="225"/>
              <w:rPr>
                <w:rFonts w:ascii="Arial"/>
                <w:b/>
                <w:sz w:val="21"/>
              </w:rPr>
            </w:pPr>
          </w:p>
          <w:p w14:paraId="3B270032" w14:textId="77777777" w:rsidR="001D023B" w:rsidRDefault="00000000">
            <w:pPr>
              <w:pStyle w:val="TableParagraph"/>
              <w:spacing w:before="1"/>
              <w:ind w:left="127"/>
              <w:rPr>
                <w:sz w:val="21"/>
              </w:rPr>
            </w:pPr>
            <w:proofErr w:type="spellStart"/>
            <w:r>
              <w:rPr>
                <w:spacing w:val="-5"/>
                <w:sz w:val="21"/>
              </w:rPr>
              <w:t>i</w:t>
            </w:r>
            <w:proofErr w:type="spellEnd"/>
            <w:r>
              <w:rPr>
                <w:spacing w:val="-5"/>
                <w:sz w:val="21"/>
              </w:rPr>
              <w:t>.</w:t>
            </w:r>
          </w:p>
        </w:tc>
        <w:tc>
          <w:tcPr>
            <w:tcW w:w="1840" w:type="dxa"/>
            <w:tcBorders>
              <w:top w:val="double" w:sz="8" w:space="0" w:color="000000"/>
              <w:left w:val="double" w:sz="6" w:space="0" w:color="000000"/>
              <w:bottom w:val="double" w:sz="8" w:space="0" w:color="000000"/>
              <w:right w:val="double" w:sz="6" w:space="0" w:color="000000"/>
            </w:tcBorders>
          </w:tcPr>
          <w:p w14:paraId="3B270033" w14:textId="77777777" w:rsidR="001D023B" w:rsidRDefault="001D023B">
            <w:pPr>
              <w:pStyle w:val="TableParagraph"/>
              <w:spacing w:before="68"/>
              <w:rPr>
                <w:rFonts w:ascii="Arial"/>
                <w:b/>
                <w:sz w:val="21"/>
              </w:rPr>
            </w:pPr>
          </w:p>
          <w:p w14:paraId="3B270034" w14:textId="77777777" w:rsidR="001D023B" w:rsidRDefault="00000000">
            <w:pPr>
              <w:pStyle w:val="TableParagraph"/>
              <w:spacing w:line="312" w:lineRule="auto"/>
              <w:ind w:left="135"/>
              <w:rPr>
                <w:sz w:val="21"/>
              </w:rPr>
            </w:pPr>
            <w:r>
              <w:rPr>
                <w:sz w:val="21"/>
              </w:rPr>
              <w:t xml:space="preserve">Type of </w:t>
            </w:r>
            <w:r>
              <w:rPr>
                <w:spacing w:val="-2"/>
                <w:sz w:val="21"/>
              </w:rPr>
              <w:t>instalments</w:t>
            </w:r>
          </w:p>
        </w:tc>
        <w:tc>
          <w:tcPr>
            <w:tcW w:w="2557" w:type="dxa"/>
            <w:tcBorders>
              <w:top w:val="double" w:sz="8" w:space="0" w:color="000000"/>
              <w:left w:val="double" w:sz="6" w:space="0" w:color="000000"/>
              <w:bottom w:val="double" w:sz="8" w:space="0" w:color="000000"/>
              <w:right w:val="double" w:sz="6" w:space="0" w:color="000000"/>
            </w:tcBorders>
          </w:tcPr>
          <w:p w14:paraId="3B270035" w14:textId="77777777" w:rsidR="001D023B" w:rsidRDefault="001D023B">
            <w:pPr>
              <w:pStyle w:val="TableParagraph"/>
              <w:spacing w:before="225"/>
              <w:rPr>
                <w:rFonts w:ascii="Arial"/>
                <w:b/>
                <w:sz w:val="21"/>
              </w:rPr>
            </w:pPr>
          </w:p>
          <w:p w14:paraId="3B270036" w14:textId="77777777" w:rsidR="001D023B" w:rsidRDefault="00000000">
            <w:pPr>
              <w:pStyle w:val="TableParagraph"/>
              <w:spacing w:before="1"/>
              <w:ind w:left="135"/>
              <w:rPr>
                <w:sz w:val="21"/>
              </w:rPr>
            </w:pPr>
            <w:r>
              <w:rPr>
                <w:sz w:val="21"/>
              </w:rPr>
              <w:t>Number</w:t>
            </w:r>
            <w:r>
              <w:rPr>
                <w:spacing w:val="-2"/>
                <w:sz w:val="21"/>
              </w:rPr>
              <w:t xml:space="preserve"> </w:t>
            </w:r>
            <w:r>
              <w:rPr>
                <w:sz w:val="21"/>
              </w:rPr>
              <w:t>of</w:t>
            </w:r>
            <w:r>
              <w:rPr>
                <w:spacing w:val="-1"/>
                <w:sz w:val="21"/>
              </w:rPr>
              <w:t xml:space="preserve"> </w:t>
            </w:r>
            <w:r>
              <w:rPr>
                <w:spacing w:val="-4"/>
                <w:sz w:val="21"/>
              </w:rPr>
              <w:t>EPIs</w:t>
            </w:r>
          </w:p>
        </w:tc>
        <w:tc>
          <w:tcPr>
            <w:tcW w:w="1005" w:type="dxa"/>
            <w:tcBorders>
              <w:top w:val="double" w:sz="8" w:space="0" w:color="000000"/>
              <w:left w:val="double" w:sz="6" w:space="0" w:color="000000"/>
              <w:bottom w:val="double" w:sz="8" w:space="0" w:color="000000"/>
              <w:right w:val="double" w:sz="6" w:space="0" w:color="000000"/>
            </w:tcBorders>
          </w:tcPr>
          <w:p w14:paraId="3B270037" w14:textId="77777777" w:rsidR="001D023B" w:rsidRDefault="001D023B">
            <w:pPr>
              <w:pStyle w:val="TableParagraph"/>
              <w:spacing w:before="68"/>
              <w:rPr>
                <w:rFonts w:ascii="Arial"/>
                <w:b/>
                <w:sz w:val="21"/>
              </w:rPr>
            </w:pPr>
          </w:p>
          <w:p w14:paraId="3B270038" w14:textId="77777777" w:rsidR="001D023B" w:rsidRDefault="00000000">
            <w:pPr>
              <w:pStyle w:val="TableParagraph"/>
              <w:spacing w:line="312" w:lineRule="auto"/>
              <w:ind w:left="159" w:right="400"/>
              <w:rPr>
                <w:sz w:val="21"/>
              </w:rPr>
            </w:pPr>
            <w:r>
              <w:rPr>
                <w:spacing w:val="-4"/>
                <w:sz w:val="21"/>
              </w:rPr>
              <w:t>EPI (Rs)</w:t>
            </w:r>
          </w:p>
        </w:tc>
        <w:tc>
          <w:tcPr>
            <w:tcW w:w="2295" w:type="dxa"/>
            <w:tcBorders>
              <w:top w:val="double" w:sz="8" w:space="0" w:color="000000"/>
              <w:left w:val="double" w:sz="6" w:space="0" w:color="000000"/>
              <w:bottom w:val="double" w:sz="8" w:space="0" w:color="000000"/>
            </w:tcBorders>
          </w:tcPr>
          <w:p w14:paraId="3B270039" w14:textId="77777777" w:rsidR="001D023B" w:rsidRDefault="00000000">
            <w:pPr>
              <w:pStyle w:val="TableParagraph"/>
              <w:spacing w:before="152" w:line="312" w:lineRule="auto"/>
              <w:ind w:left="137" w:right="348"/>
              <w:rPr>
                <w:sz w:val="21"/>
              </w:rPr>
            </w:pPr>
            <w:r>
              <w:rPr>
                <w:sz w:val="21"/>
              </w:rPr>
              <w:t>Commencement</w:t>
            </w:r>
            <w:r>
              <w:rPr>
                <w:spacing w:val="-15"/>
                <w:sz w:val="21"/>
              </w:rPr>
              <w:t xml:space="preserve"> </w:t>
            </w:r>
            <w:r>
              <w:rPr>
                <w:sz w:val="21"/>
              </w:rPr>
              <w:t xml:space="preserve">of repayment, post </w:t>
            </w:r>
            <w:r>
              <w:rPr>
                <w:spacing w:val="-2"/>
                <w:sz w:val="21"/>
              </w:rPr>
              <w:t>sanction</w:t>
            </w:r>
          </w:p>
        </w:tc>
      </w:tr>
      <w:tr w:rsidR="001D023B" w14:paraId="3B270040" w14:textId="77777777">
        <w:trPr>
          <w:trHeight w:val="555"/>
        </w:trPr>
        <w:tc>
          <w:tcPr>
            <w:tcW w:w="569" w:type="dxa"/>
            <w:tcBorders>
              <w:top w:val="double" w:sz="8" w:space="0" w:color="000000"/>
              <w:bottom w:val="double" w:sz="8" w:space="0" w:color="000000"/>
              <w:right w:val="double" w:sz="6" w:space="0" w:color="000000"/>
            </w:tcBorders>
          </w:tcPr>
          <w:p w14:paraId="3B27003B" w14:textId="77777777" w:rsidR="001D023B" w:rsidRDefault="001D023B">
            <w:pPr>
              <w:pStyle w:val="TableParagraph"/>
              <w:rPr>
                <w:rFonts w:ascii="Times New Roman"/>
                <w:sz w:val="20"/>
              </w:rPr>
            </w:pPr>
          </w:p>
        </w:tc>
        <w:tc>
          <w:tcPr>
            <w:tcW w:w="1840" w:type="dxa"/>
            <w:tcBorders>
              <w:top w:val="double" w:sz="8" w:space="0" w:color="000000"/>
              <w:left w:val="double" w:sz="6" w:space="0" w:color="000000"/>
              <w:bottom w:val="double" w:sz="8" w:space="0" w:color="000000"/>
              <w:right w:val="double" w:sz="6" w:space="0" w:color="000000"/>
            </w:tcBorders>
          </w:tcPr>
          <w:p w14:paraId="3B27003C" w14:textId="77777777" w:rsidR="001D023B" w:rsidRDefault="00000000">
            <w:pPr>
              <w:pStyle w:val="TableParagraph"/>
              <w:spacing w:before="153"/>
              <w:ind w:left="135"/>
              <w:rPr>
                <w:sz w:val="21"/>
              </w:rPr>
            </w:pPr>
            <w:r>
              <w:rPr>
                <w:spacing w:val="-2"/>
                <w:sz w:val="21"/>
              </w:rPr>
              <w:t>Bullet</w:t>
            </w:r>
          </w:p>
        </w:tc>
        <w:tc>
          <w:tcPr>
            <w:tcW w:w="2557" w:type="dxa"/>
            <w:tcBorders>
              <w:top w:val="double" w:sz="8" w:space="0" w:color="000000"/>
              <w:left w:val="double" w:sz="6" w:space="0" w:color="000000"/>
              <w:bottom w:val="double" w:sz="8" w:space="0" w:color="000000"/>
              <w:right w:val="double" w:sz="6" w:space="0" w:color="000000"/>
            </w:tcBorders>
          </w:tcPr>
          <w:p w14:paraId="3B27003D" w14:textId="77777777" w:rsidR="001D023B" w:rsidRDefault="00000000">
            <w:pPr>
              <w:pStyle w:val="TableParagraph"/>
              <w:spacing w:before="153"/>
              <w:ind w:left="134"/>
              <w:rPr>
                <w:sz w:val="21"/>
              </w:rPr>
            </w:pPr>
            <w:r>
              <w:rPr>
                <w:spacing w:val="-10"/>
                <w:sz w:val="21"/>
              </w:rPr>
              <w:t>1</w:t>
            </w:r>
          </w:p>
        </w:tc>
        <w:tc>
          <w:tcPr>
            <w:tcW w:w="1005" w:type="dxa"/>
            <w:tcBorders>
              <w:top w:val="double" w:sz="8" w:space="0" w:color="000000"/>
              <w:left w:val="double" w:sz="6" w:space="0" w:color="000000"/>
              <w:bottom w:val="double" w:sz="8" w:space="0" w:color="000000"/>
              <w:right w:val="double" w:sz="6" w:space="0" w:color="000000"/>
            </w:tcBorders>
          </w:tcPr>
          <w:p w14:paraId="3B27003E" w14:textId="3560E6C6" w:rsidR="001D023B" w:rsidRDefault="003932CB">
            <w:pPr>
              <w:pStyle w:val="TableParagraph"/>
              <w:spacing w:before="153"/>
              <w:ind w:left="159"/>
              <w:rPr>
                <w:sz w:val="21"/>
              </w:rPr>
            </w:pPr>
            <w:r>
              <w:rPr>
                <w:spacing w:val="-2"/>
                <w:sz w:val="21"/>
              </w:rPr>
              <w:t>______</w:t>
            </w:r>
          </w:p>
        </w:tc>
        <w:tc>
          <w:tcPr>
            <w:tcW w:w="2295" w:type="dxa"/>
            <w:tcBorders>
              <w:top w:val="double" w:sz="8" w:space="0" w:color="000000"/>
              <w:left w:val="double" w:sz="6" w:space="0" w:color="000000"/>
              <w:bottom w:val="double" w:sz="8" w:space="0" w:color="000000"/>
            </w:tcBorders>
          </w:tcPr>
          <w:p w14:paraId="3B27003F" w14:textId="77777777" w:rsidR="001D023B" w:rsidRDefault="00000000">
            <w:pPr>
              <w:pStyle w:val="TableParagraph"/>
              <w:spacing w:before="153"/>
              <w:ind w:left="137"/>
              <w:rPr>
                <w:sz w:val="21"/>
              </w:rPr>
            </w:pPr>
            <w:r>
              <w:rPr>
                <w:sz w:val="21"/>
              </w:rPr>
              <w:t>45</w:t>
            </w:r>
            <w:r>
              <w:rPr>
                <w:spacing w:val="-2"/>
                <w:sz w:val="21"/>
              </w:rPr>
              <w:t xml:space="preserve"> </w:t>
            </w:r>
            <w:r>
              <w:rPr>
                <w:spacing w:val="-4"/>
                <w:sz w:val="21"/>
              </w:rPr>
              <w:t>days</w:t>
            </w:r>
          </w:p>
        </w:tc>
      </w:tr>
      <w:tr w:rsidR="001D023B" w14:paraId="3B270046" w14:textId="77777777">
        <w:trPr>
          <w:trHeight w:val="1184"/>
        </w:trPr>
        <w:tc>
          <w:tcPr>
            <w:tcW w:w="569" w:type="dxa"/>
            <w:tcBorders>
              <w:top w:val="double" w:sz="8" w:space="0" w:color="000000"/>
              <w:bottom w:val="double" w:sz="8" w:space="0" w:color="000000"/>
              <w:right w:val="double" w:sz="6" w:space="0" w:color="000000"/>
            </w:tcBorders>
          </w:tcPr>
          <w:p w14:paraId="3B270041" w14:textId="77777777" w:rsidR="001D023B" w:rsidRDefault="001D023B">
            <w:pPr>
              <w:pStyle w:val="TableParagraph"/>
              <w:spacing w:before="225"/>
              <w:rPr>
                <w:rFonts w:ascii="Arial"/>
                <w:b/>
                <w:sz w:val="21"/>
              </w:rPr>
            </w:pPr>
          </w:p>
          <w:p w14:paraId="3B270042" w14:textId="77777777" w:rsidR="001D023B" w:rsidRDefault="00000000">
            <w:pPr>
              <w:pStyle w:val="TableParagraph"/>
              <w:spacing w:before="1"/>
              <w:ind w:left="127"/>
              <w:rPr>
                <w:sz w:val="21"/>
              </w:rPr>
            </w:pPr>
            <w:r>
              <w:rPr>
                <w:spacing w:val="-5"/>
                <w:sz w:val="21"/>
              </w:rPr>
              <w:t>14.</w:t>
            </w:r>
          </w:p>
        </w:tc>
        <w:tc>
          <w:tcPr>
            <w:tcW w:w="4397" w:type="dxa"/>
            <w:gridSpan w:val="2"/>
            <w:tcBorders>
              <w:top w:val="double" w:sz="8" w:space="0" w:color="000000"/>
              <w:left w:val="double" w:sz="6" w:space="0" w:color="000000"/>
              <w:bottom w:val="double" w:sz="8" w:space="0" w:color="000000"/>
              <w:right w:val="double" w:sz="6" w:space="0" w:color="000000"/>
            </w:tcBorders>
          </w:tcPr>
          <w:p w14:paraId="3B270043" w14:textId="77777777" w:rsidR="001D023B" w:rsidRDefault="001D023B">
            <w:pPr>
              <w:pStyle w:val="TableParagraph"/>
              <w:spacing w:before="68"/>
              <w:rPr>
                <w:rFonts w:ascii="Arial"/>
                <w:b/>
                <w:sz w:val="21"/>
              </w:rPr>
            </w:pPr>
          </w:p>
          <w:p w14:paraId="3B270044" w14:textId="77777777" w:rsidR="001D023B" w:rsidRDefault="00000000">
            <w:pPr>
              <w:pStyle w:val="TableParagraph"/>
              <w:spacing w:line="312" w:lineRule="auto"/>
              <w:ind w:left="135" w:right="170"/>
              <w:rPr>
                <w:sz w:val="21"/>
              </w:rPr>
            </w:pPr>
            <w:r>
              <w:rPr>
                <w:sz w:val="21"/>
              </w:rPr>
              <w:t>Interest</w:t>
            </w:r>
            <w:r>
              <w:rPr>
                <w:spacing w:val="-6"/>
                <w:sz w:val="21"/>
              </w:rPr>
              <w:t xml:space="preserve"> </w:t>
            </w:r>
            <w:r>
              <w:rPr>
                <w:sz w:val="21"/>
              </w:rPr>
              <w:t>rate</w:t>
            </w:r>
            <w:r>
              <w:rPr>
                <w:spacing w:val="-6"/>
                <w:sz w:val="21"/>
              </w:rPr>
              <w:t xml:space="preserve"> </w:t>
            </w:r>
            <w:r>
              <w:rPr>
                <w:sz w:val="21"/>
              </w:rPr>
              <w:t>(%)</w:t>
            </w:r>
            <w:r>
              <w:rPr>
                <w:spacing w:val="-6"/>
                <w:sz w:val="21"/>
              </w:rPr>
              <w:t xml:space="preserve"> </w:t>
            </w:r>
            <w:r>
              <w:rPr>
                <w:sz w:val="21"/>
              </w:rPr>
              <w:t>and</w:t>
            </w:r>
            <w:r>
              <w:rPr>
                <w:spacing w:val="-6"/>
                <w:sz w:val="21"/>
              </w:rPr>
              <w:t xml:space="preserve"> </w:t>
            </w:r>
            <w:r>
              <w:rPr>
                <w:sz w:val="21"/>
              </w:rPr>
              <w:t>type</w:t>
            </w:r>
            <w:r>
              <w:rPr>
                <w:spacing w:val="-6"/>
                <w:sz w:val="21"/>
              </w:rPr>
              <w:t xml:space="preserve"> </w:t>
            </w:r>
            <w:r>
              <w:rPr>
                <w:sz w:val="21"/>
              </w:rPr>
              <w:t>(fixed</w:t>
            </w:r>
            <w:r>
              <w:rPr>
                <w:spacing w:val="-6"/>
                <w:sz w:val="21"/>
              </w:rPr>
              <w:t xml:space="preserve"> </w:t>
            </w:r>
            <w:r>
              <w:rPr>
                <w:sz w:val="21"/>
              </w:rPr>
              <w:t>or</w:t>
            </w:r>
            <w:r>
              <w:rPr>
                <w:spacing w:val="-6"/>
                <w:sz w:val="21"/>
              </w:rPr>
              <w:t xml:space="preserve"> </w:t>
            </w:r>
            <w:r>
              <w:rPr>
                <w:sz w:val="21"/>
              </w:rPr>
              <w:t>floating or hybrid)</w:t>
            </w:r>
          </w:p>
        </w:tc>
        <w:tc>
          <w:tcPr>
            <w:tcW w:w="3300" w:type="dxa"/>
            <w:gridSpan w:val="2"/>
            <w:tcBorders>
              <w:top w:val="double" w:sz="8" w:space="0" w:color="000000"/>
              <w:left w:val="double" w:sz="6" w:space="0" w:color="000000"/>
              <w:bottom w:val="double" w:sz="8" w:space="0" w:color="000000"/>
            </w:tcBorders>
          </w:tcPr>
          <w:p w14:paraId="3B270045" w14:textId="4B9D4827" w:rsidR="001D023B" w:rsidRDefault="001D023B">
            <w:pPr>
              <w:pStyle w:val="TableParagraph"/>
              <w:spacing w:before="152" w:line="312" w:lineRule="auto"/>
              <w:ind w:left="159" w:right="163"/>
              <w:rPr>
                <w:sz w:val="21"/>
              </w:rPr>
            </w:pPr>
          </w:p>
        </w:tc>
      </w:tr>
      <w:tr w:rsidR="001D023B" w14:paraId="3B27004C" w14:textId="77777777">
        <w:trPr>
          <w:trHeight w:val="870"/>
        </w:trPr>
        <w:tc>
          <w:tcPr>
            <w:tcW w:w="569" w:type="dxa"/>
            <w:tcBorders>
              <w:top w:val="double" w:sz="8" w:space="0" w:color="000000"/>
              <w:bottom w:val="double" w:sz="8" w:space="0" w:color="000000"/>
              <w:right w:val="double" w:sz="6" w:space="0" w:color="000000"/>
            </w:tcBorders>
          </w:tcPr>
          <w:p w14:paraId="3B270047" w14:textId="77777777" w:rsidR="001D023B" w:rsidRDefault="001D023B">
            <w:pPr>
              <w:pStyle w:val="TableParagraph"/>
              <w:spacing w:before="69"/>
              <w:rPr>
                <w:rFonts w:ascii="Arial"/>
                <w:b/>
                <w:sz w:val="21"/>
              </w:rPr>
            </w:pPr>
          </w:p>
          <w:p w14:paraId="3B270048" w14:textId="77777777" w:rsidR="001D023B" w:rsidRDefault="00000000">
            <w:pPr>
              <w:pStyle w:val="TableParagraph"/>
              <w:ind w:left="127"/>
              <w:rPr>
                <w:sz w:val="21"/>
              </w:rPr>
            </w:pPr>
            <w:r>
              <w:rPr>
                <w:spacing w:val="-5"/>
                <w:sz w:val="21"/>
              </w:rPr>
              <w:t>(a)</w:t>
            </w:r>
          </w:p>
        </w:tc>
        <w:tc>
          <w:tcPr>
            <w:tcW w:w="4397" w:type="dxa"/>
            <w:gridSpan w:val="2"/>
            <w:tcBorders>
              <w:top w:val="double" w:sz="8" w:space="0" w:color="000000"/>
              <w:left w:val="double" w:sz="6" w:space="0" w:color="000000"/>
              <w:bottom w:val="double" w:sz="8" w:space="0" w:color="000000"/>
              <w:right w:val="double" w:sz="6" w:space="0" w:color="000000"/>
            </w:tcBorders>
          </w:tcPr>
          <w:p w14:paraId="3B270049" w14:textId="77777777" w:rsidR="001D023B" w:rsidRDefault="00000000">
            <w:pPr>
              <w:pStyle w:val="TableParagraph"/>
              <w:spacing w:before="153" w:line="312" w:lineRule="auto"/>
              <w:ind w:left="135" w:right="170"/>
              <w:rPr>
                <w:sz w:val="21"/>
              </w:rPr>
            </w:pPr>
            <w:r>
              <w:rPr>
                <w:sz w:val="21"/>
              </w:rPr>
              <w:t>Total</w:t>
            </w:r>
            <w:r>
              <w:rPr>
                <w:spacing w:val="-15"/>
                <w:sz w:val="21"/>
              </w:rPr>
              <w:t xml:space="preserve"> </w:t>
            </w:r>
            <w:r>
              <w:rPr>
                <w:sz w:val="21"/>
              </w:rPr>
              <w:t>Interest</w:t>
            </w:r>
            <w:r>
              <w:rPr>
                <w:spacing w:val="-15"/>
                <w:sz w:val="21"/>
              </w:rPr>
              <w:t xml:space="preserve"> </w:t>
            </w:r>
            <w:r>
              <w:rPr>
                <w:sz w:val="21"/>
              </w:rPr>
              <w:t>Amount</w:t>
            </w:r>
            <w:r>
              <w:rPr>
                <w:spacing w:val="-13"/>
                <w:sz w:val="21"/>
              </w:rPr>
              <w:t xml:space="preserve"> </w:t>
            </w:r>
            <w:r>
              <w:rPr>
                <w:sz w:val="21"/>
              </w:rPr>
              <w:t>to</w:t>
            </w:r>
            <w:r>
              <w:rPr>
                <w:spacing w:val="-12"/>
                <w:sz w:val="21"/>
              </w:rPr>
              <w:t xml:space="preserve"> </w:t>
            </w:r>
            <w:r>
              <w:rPr>
                <w:sz w:val="21"/>
              </w:rPr>
              <w:t>be</w:t>
            </w:r>
            <w:r>
              <w:rPr>
                <w:spacing w:val="-12"/>
                <w:sz w:val="21"/>
              </w:rPr>
              <w:t xml:space="preserve"> </w:t>
            </w:r>
            <w:r>
              <w:rPr>
                <w:sz w:val="21"/>
              </w:rPr>
              <w:t>charged</w:t>
            </w:r>
            <w:r>
              <w:rPr>
                <w:spacing w:val="-12"/>
                <w:sz w:val="21"/>
              </w:rPr>
              <w:t xml:space="preserve"> </w:t>
            </w:r>
            <w:r>
              <w:rPr>
                <w:sz w:val="21"/>
              </w:rPr>
              <w:t>during the entire loan tenor (in rupees)</w:t>
            </w:r>
          </w:p>
        </w:tc>
        <w:tc>
          <w:tcPr>
            <w:tcW w:w="3300" w:type="dxa"/>
            <w:gridSpan w:val="2"/>
            <w:tcBorders>
              <w:top w:val="double" w:sz="8" w:space="0" w:color="000000"/>
              <w:left w:val="double" w:sz="6" w:space="0" w:color="000000"/>
              <w:bottom w:val="double" w:sz="8" w:space="0" w:color="000000"/>
            </w:tcBorders>
          </w:tcPr>
          <w:p w14:paraId="3B27004A" w14:textId="77777777" w:rsidR="001D023B" w:rsidRDefault="001D023B">
            <w:pPr>
              <w:pStyle w:val="TableParagraph"/>
              <w:spacing w:before="69"/>
              <w:rPr>
                <w:rFonts w:ascii="Arial"/>
                <w:b/>
                <w:sz w:val="21"/>
              </w:rPr>
            </w:pPr>
          </w:p>
          <w:p w14:paraId="3B27004B" w14:textId="3AD66476" w:rsidR="001D023B" w:rsidRDefault="003932CB">
            <w:pPr>
              <w:pStyle w:val="TableParagraph"/>
              <w:ind w:left="159"/>
              <w:rPr>
                <w:sz w:val="21"/>
              </w:rPr>
            </w:pPr>
            <w:r>
              <w:rPr>
                <w:spacing w:val="-2"/>
                <w:sz w:val="21"/>
              </w:rPr>
              <w:t>______</w:t>
            </w:r>
          </w:p>
        </w:tc>
      </w:tr>
      <w:tr w:rsidR="001D023B" w14:paraId="3B27004F" w14:textId="77777777">
        <w:trPr>
          <w:trHeight w:val="555"/>
        </w:trPr>
        <w:tc>
          <w:tcPr>
            <w:tcW w:w="569" w:type="dxa"/>
            <w:tcBorders>
              <w:top w:val="double" w:sz="8" w:space="0" w:color="000000"/>
              <w:right w:val="double" w:sz="6" w:space="0" w:color="000000"/>
            </w:tcBorders>
          </w:tcPr>
          <w:p w14:paraId="3B27004D" w14:textId="77777777" w:rsidR="001D023B" w:rsidRDefault="00000000">
            <w:pPr>
              <w:pStyle w:val="TableParagraph"/>
              <w:spacing w:before="153"/>
              <w:ind w:left="127"/>
              <w:rPr>
                <w:sz w:val="21"/>
              </w:rPr>
            </w:pPr>
            <w:r>
              <w:rPr>
                <w:spacing w:val="-5"/>
                <w:sz w:val="21"/>
              </w:rPr>
              <w:t>15.</w:t>
            </w:r>
          </w:p>
        </w:tc>
        <w:tc>
          <w:tcPr>
            <w:tcW w:w="7697" w:type="dxa"/>
            <w:gridSpan w:val="4"/>
            <w:tcBorders>
              <w:top w:val="double" w:sz="8" w:space="0" w:color="000000"/>
              <w:left w:val="double" w:sz="6" w:space="0" w:color="000000"/>
            </w:tcBorders>
          </w:tcPr>
          <w:p w14:paraId="3B27004E" w14:textId="77777777" w:rsidR="001D023B" w:rsidRDefault="00000000">
            <w:pPr>
              <w:pStyle w:val="TableParagraph"/>
              <w:spacing w:before="153"/>
              <w:ind w:left="134"/>
              <w:rPr>
                <w:rFonts w:ascii="Arial"/>
                <w:b/>
                <w:sz w:val="21"/>
              </w:rPr>
            </w:pPr>
            <w:r>
              <w:rPr>
                <w:rFonts w:ascii="Arial"/>
                <w:b/>
                <w:spacing w:val="-2"/>
                <w:sz w:val="21"/>
              </w:rPr>
              <w:t>Fee/Charges</w:t>
            </w:r>
          </w:p>
        </w:tc>
      </w:tr>
    </w:tbl>
    <w:p w14:paraId="3B270050" w14:textId="77777777" w:rsidR="001D023B" w:rsidRDefault="001D023B">
      <w:pPr>
        <w:pStyle w:val="BodyText"/>
        <w:rPr>
          <w:rFonts w:ascii="Arial"/>
          <w:b/>
          <w:sz w:val="21"/>
        </w:rPr>
      </w:pPr>
    </w:p>
    <w:p w14:paraId="3B270051" w14:textId="77777777" w:rsidR="001D023B" w:rsidRDefault="001D023B">
      <w:pPr>
        <w:pStyle w:val="BodyText"/>
        <w:spacing w:before="214"/>
        <w:rPr>
          <w:rFonts w:ascii="Arial"/>
          <w:b/>
          <w:sz w:val="21"/>
        </w:rPr>
      </w:pPr>
    </w:p>
    <w:p w14:paraId="3B270052" w14:textId="77777777" w:rsidR="001D023B" w:rsidRDefault="00000000">
      <w:pPr>
        <w:spacing w:before="1" w:line="249" w:lineRule="auto"/>
        <w:ind w:left="221" w:right="1099"/>
        <w:rPr>
          <w:rFonts w:ascii="Arial MT"/>
          <w:sz w:val="21"/>
        </w:rPr>
      </w:pPr>
      <w:r>
        <w:rPr>
          <w:rFonts w:ascii="Arial MT"/>
          <w:sz w:val="21"/>
        </w:rPr>
        <w:t>A</w:t>
      </w:r>
      <w:r>
        <w:rPr>
          <w:rFonts w:ascii="Arial MT"/>
          <w:spacing w:val="-10"/>
          <w:sz w:val="21"/>
        </w:rPr>
        <w:t xml:space="preserve"> </w:t>
      </w:r>
      <w:r>
        <w:rPr>
          <w:rFonts w:ascii="Arial MT"/>
          <w:sz w:val="21"/>
        </w:rPr>
        <w:t>cooling off period allows you / Borrower / end-user to cancel or withdraw from the loan until</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Cooling-off</w:t>
      </w:r>
      <w:r>
        <w:rPr>
          <w:rFonts w:ascii="Arial MT"/>
          <w:spacing w:val="-4"/>
          <w:sz w:val="21"/>
        </w:rPr>
        <w:t xml:space="preserve"> </w:t>
      </w:r>
      <w:r>
        <w:rPr>
          <w:rFonts w:ascii="Arial MT"/>
          <w:sz w:val="21"/>
        </w:rPr>
        <w:t>Period.</w:t>
      </w:r>
      <w:r>
        <w:rPr>
          <w:rFonts w:ascii="Arial MT"/>
          <w:spacing w:val="-4"/>
          <w:sz w:val="21"/>
        </w:rPr>
        <w:t xml:space="preserve"> </w:t>
      </w:r>
      <w:r>
        <w:rPr>
          <w:rFonts w:ascii="Arial MT"/>
          <w:sz w:val="21"/>
        </w:rPr>
        <w:t>Upon</w:t>
      </w:r>
      <w:r>
        <w:rPr>
          <w:rFonts w:ascii="Arial MT"/>
          <w:spacing w:val="-4"/>
          <w:sz w:val="21"/>
        </w:rPr>
        <w:t xml:space="preserve"> </w:t>
      </w:r>
      <w:r>
        <w:rPr>
          <w:rFonts w:ascii="Arial MT"/>
          <w:sz w:val="21"/>
        </w:rPr>
        <w:t>expiry</w:t>
      </w:r>
      <w:r>
        <w:rPr>
          <w:rFonts w:ascii="Arial MT"/>
          <w:spacing w:val="-4"/>
          <w:sz w:val="21"/>
        </w:rPr>
        <w:t xml:space="preserve"> </w:t>
      </w:r>
      <w:r>
        <w:rPr>
          <w:rFonts w:ascii="Arial MT"/>
          <w:sz w:val="21"/>
        </w:rPr>
        <w:t>of</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Cooling-off</w:t>
      </w:r>
      <w:r>
        <w:rPr>
          <w:rFonts w:ascii="Arial MT"/>
          <w:spacing w:val="-4"/>
          <w:sz w:val="21"/>
        </w:rPr>
        <w:t xml:space="preserve"> </w:t>
      </w:r>
      <w:r>
        <w:rPr>
          <w:rFonts w:ascii="Arial MT"/>
          <w:sz w:val="21"/>
        </w:rPr>
        <w:t>Period,</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terms</w:t>
      </w:r>
      <w:r>
        <w:rPr>
          <w:rFonts w:ascii="Arial MT"/>
          <w:spacing w:val="-4"/>
          <w:sz w:val="21"/>
        </w:rPr>
        <w:t xml:space="preserve"> </w:t>
      </w:r>
      <w:r>
        <w:rPr>
          <w:rFonts w:ascii="Arial MT"/>
          <w:sz w:val="21"/>
        </w:rPr>
        <w:t>shall</w:t>
      </w:r>
      <w:r>
        <w:rPr>
          <w:rFonts w:ascii="Arial MT"/>
          <w:spacing w:val="-4"/>
          <w:sz w:val="21"/>
        </w:rPr>
        <w:t xml:space="preserve"> </w:t>
      </w:r>
      <w:r>
        <w:rPr>
          <w:rFonts w:ascii="Arial MT"/>
          <w:sz w:val="21"/>
        </w:rPr>
        <w:t xml:space="preserve">be deemed to be accepted by you. The Cooling-off Period on the loan commences / starts from the date of signing / accepting the loan terms / agreement and ends on the third (3) day from such </w:t>
      </w:r>
      <w:proofErr w:type="gramStart"/>
      <w:r>
        <w:rPr>
          <w:rFonts w:ascii="Arial MT"/>
          <w:sz w:val="21"/>
        </w:rPr>
        <w:t>acceptance .</w:t>
      </w:r>
      <w:proofErr w:type="gramEnd"/>
      <w:r>
        <w:rPr>
          <w:rFonts w:ascii="Arial MT"/>
          <w:sz w:val="21"/>
        </w:rPr>
        <w:t xml:space="preserve"> The Lender shall not levy any penalty or pre-payment charges for cancellation during the Cooling-off Period.</w:t>
      </w:r>
    </w:p>
    <w:p w14:paraId="3B270053" w14:textId="77777777" w:rsidR="001D023B" w:rsidRDefault="00000000">
      <w:pPr>
        <w:spacing w:before="215" w:line="249" w:lineRule="auto"/>
        <w:ind w:left="221" w:right="1330"/>
        <w:rPr>
          <w:rFonts w:ascii="Arial MT"/>
          <w:sz w:val="21"/>
        </w:rPr>
      </w:pPr>
      <w:r>
        <w:rPr>
          <w:rFonts w:ascii="Arial MT"/>
          <w:sz w:val="21"/>
        </w:rPr>
        <w:t xml:space="preserve">To apply for cancellation of loan during the Cooling-off Period, a request must be submitted by the Borrower at </w:t>
      </w:r>
      <w:hyperlink r:id="rId9">
        <w:r w:rsidR="001D023B">
          <w:rPr>
            <w:rFonts w:ascii="Arial MT"/>
            <w:color w:val="0000ED"/>
            <w:sz w:val="21"/>
            <w:u w:val="single" w:color="0000ED"/>
          </w:rPr>
          <w:t>legal@moneycash.in</w:t>
        </w:r>
        <w:r w:rsidR="001D023B">
          <w:rPr>
            <w:rFonts w:ascii="Arial MT"/>
            <w:sz w:val="21"/>
          </w:rPr>
          <w:t>.</w:t>
        </w:r>
      </w:hyperlink>
      <w:r>
        <w:rPr>
          <w:rFonts w:ascii="Arial MT"/>
          <w:spacing w:val="-10"/>
          <w:sz w:val="21"/>
        </w:rPr>
        <w:t xml:space="preserve"> </w:t>
      </w:r>
      <w:r>
        <w:rPr>
          <w:rFonts w:ascii="Arial MT"/>
          <w:sz w:val="21"/>
        </w:rPr>
        <w:t>After submission of such request, the Borrower must submit a copy of the bank account statement in which the said</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amount</w:t>
      </w:r>
      <w:r>
        <w:rPr>
          <w:rFonts w:ascii="Arial MT"/>
          <w:spacing w:val="-4"/>
          <w:sz w:val="21"/>
        </w:rPr>
        <w:t xml:space="preserve"> </w:t>
      </w:r>
      <w:r>
        <w:rPr>
          <w:rFonts w:ascii="Arial MT"/>
          <w:sz w:val="21"/>
        </w:rPr>
        <w:t>was</w:t>
      </w:r>
      <w:r>
        <w:rPr>
          <w:rFonts w:ascii="Arial MT"/>
          <w:spacing w:val="-4"/>
          <w:sz w:val="21"/>
        </w:rPr>
        <w:t xml:space="preserve"> </w:t>
      </w:r>
      <w:r>
        <w:rPr>
          <w:rFonts w:ascii="Arial MT"/>
          <w:sz w:val="21"/>
        </w:rPr>
        <w:t>disbursed</w:t>
      </w:r>
      <w:r>
        <w:rPr>
          <w:rFonts w:ascii="Arial MT"/>
          <w:spacing w:val="-4"/>
          <w:sz w:val="21"/>
        </w:rPr>
        <w:t xml:space="preserve"> </w:t>
      </w:r>
      <w:r>
        <w:rPr>
          <w:rFonts w:ascii="Arial MT"/>
          <w:sz w:val="21"/>
        </w:rPr>
        <w:t>along</w:t>
      </w:r>
      <w:r>
        <w:rPr>
          <w:rFonts w:ascii="Arial MT"/>
          <w:spacing w:val="-4"/>
          <w:sz w:val="21"/>
        </w:rPr>
        <w:t xml:space="preserve"> </w:t>
      </w:r>
      <w:r>
        <w:rPr>
          <w:rFonts w:ascii="Arial MT"/>
          <w:sz w:val="21"/>
        </w:rPr>
        <w:t>with</w:t>
      </w:r>
      <w:r>
        <w:rPr>
          <w:rFonts w:ascii="Arial MT"/>
          <w:spacing w:val="-4"/>
          <w:sz w:val="21"/>
        </w:rPr>
        <w:t xml:space="preserve"> </w:t>
      </w:r>
      <w:r>
        <w:rPr>
          <w:rFonts w:ascii="Arial MT"/>
          <w:sz w:val="21"/>
        </w:rPr>
        <w:t>an</w:t>
      </w:r>
      <w:r>
        <w:rPr>
          <w:rFonts w:ascii="Arial MT"/>
          <w:spacing w:val="-4"/>
          <w:sz w:val="21"/>
        </w:rPr>
        <w:t xml:space="preserve"> </w:t>
      </w:r>
      <w:r>
        <w:rPr>
          <w:rFonts w:ascii="Arial MT"/>
          <w:sz w:val="21"/>
        </w:rPr>
        <w:t>undertaking</w:t>
      </w:r>
      <w:r>
        <w:rPr>
          <w:rFonts w:ascii="Arial MT"/>
          <w:spacing w:val="-4"/>
          <w:sz w:val="21"/>
        </w:rPr>
        <w:t xml:space="preserve"> </w:t>
      </w:r>
      <w:r>
        <w:rPr>
          <w:rFonts w:ascii="Arial MT"/>
          <w:sz w:val="21"/>
        </w:rPr>
        <w:t>that</w:t>
      </w:r>
      <w:r>
        <w:rPr>
          <w:rFonts w:ascii="Arial MT"/>
          <w:spacing w:val="-4"/>
          <w:sz w:val="21"/>
        </w:rPr>
        <w:t xml:space="preserve"> </w:t>
      </w:r>
      <w:r>
        <w:rPr>
          <w:rFonts w:ascii="Arial MT"/>
          <w:sz w:val="21"/>
        </w:rPr>
        <w:t>such</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amount</w:t>
      </w:r>
      <w:r>
        <w:rPr>
          <w:rFonts w:ascii="Arial MT"/>
          <w:spacing w:val="-4"/>
          <w:sz w:val="21"/>
        </w:rPr>
        <w:t xml:space="preserve"> </w:t>
      </w:r>
      <w:r>
        <w:rPr>
          <w:rFonts w:ascii="Arial MT"/>
          <w:sz w:val="21"/>
        </w:rPr>
        <w:t>was not utilized by the Borrower during the Cooling-off Period.</w:t>
      </w:r>
    </w:p>
    <w:p w14:paraId="3B270054" w14:textId="77777777" w:rsidR="001D023B" w:rsidRDefault="00000000">
      <w:pPr>
        <w:spacing w:before="214"/>
        <w:ind w:left="221"/>
        <w:rPr>
          <w:rFonts w:ascii="Arial MT"/>
          <w:sz w:val="21"/>
        </w:rPr>
      </w:pPr>
      <w:r>
        <w:rPr>
          <w:rFonts w:ascii="Arial MT"/>
          <w:sz w:val="21"/>
        </w:rPr>
        <w:t>The</w:t>
      </w:r>
      <w:r>
        <w:rPr>
          <w:rFonts w:ascii="Arial MT"/>
          <w:spacing w:val="-7"/>
          <w:sz w:val="21"/>
        </w:rPr>
        <w:t xml:space="preserve"> </w:t>
      </w:r>
      <w:r>
        <w:rPr>
          <w:rFonts w:ascii="Arial MT"/>
          <w:sz w:val="21"/>
        </w:rPr>
        <w:t>cancellation</w:t>
      </w:r>
      <w:r>
        <w:rPr>
          <w:rFonts w:ascii="Arial MT"/>
          <w:spacing w:val="-4"/>
          <w:sz w:val="21"/>
        </w:rPr>
        <w:t xml:space="preserve"> </w:t>
      </w:r>
      <w:r>
        <w:rPr>
          <w:rFonts w:ascii="Arial MT"/>
          <w:sz w:val="21"/>
        </w:rPr>
        <w:t>request</w:t>
      </w:r>
      <w:r>
        <w:rPr>
          <w:rFonts w:ascii="Arial MT"/>
          <w:spacing w:val="-4"/>
          <w:sz w:val="21"/>
        </w:rPr>
        <w:t xml:space="preserve"> </w:t>
      </w:r>
      <w:r>
        <w:rPr>
          <w:rFonts w:ascii="Arial MT"/>
          <w:sz w:val="21"/>
        </w:rPr>
        <w:t>will</w:t>
      </w:r>
      <w:r>
        <w:rPr>
          <w:rFonts w:ascii="Arial MT"/>
          <w:spacing w:val="-5"/>
          <w:sz w:val="21"/>
        </w:rPr>
        <w:t xml:space="preserve"> </w:t>
      </w:r>
      <w:r>
        <w:rPr>
          <w:rFonts w:ascii="Arial MT"/>
          <w:sz w:val="21"/>
        </w:rPr>
        <w:t>only</w:t>
      </w:r>
      <w:r>
        <w:rPr>
          <w:rFonts w:ascii="Arial MT"/>
          <w:spacing w:val="-4"/>
          <w:sz w:val="21"/>
        </w:rPr>
        <w:t xml:space="preserve"> </w:t>
      </w:r>
      <w:r>
        <w:rPr>
          <w:rFonts w:ascii="Arial MT"/>
          <w:sz w:val="21"/>
        </w:rPr>
        <w:t>be</w:t>
      </w:r>
      <w:r>
        <w:rPr>
          <w:rFonts w:ascii="Arial MT"/>
          <w:spacing w:val="-4"/>
          <w:sz w:val="21"/>
        </w:rPr>
        <w:t xml:space="preserve"> </w:t>
      </w:r>
      <w:r>
        <w:rPr>
          <w:rFonts w:ascii="Arial MT"/>
          <w:sz w:val="21"/>
        </w:rPr>
        <w:t>accepted,</w:t>
      </w:r>
      <w:r>
        <w:rPr>
          <w:rFonts w:ascii="Arial MT"/>
          <w:spacing w:val="-5"/>
          <w:sz w:val="21"/>
        </w:rPr>
        <w:t xml:space="preserve"> </w:t>
      </w:r>
      <w:r>
        <w:rPr>
          <w:rFonts w:ascii="Arial MT"/>
          <w:sz w:val="21"/>
        </w:rPr>
        <w:t>if</w:t>
      </w:r>
      <w:r>
        <w:rPr>
          <w:rFonts w:ascii="Arial MT"/>
          <w:spacing w:val="-4"/>
          <w:sz w:val="21"/>
        </w:rPr>
        <w:t xml:space="preserve"> </w:t>
      </w:r>
      <w:r>
        <w:rPr>
          <w:rFonts w:ascii="Arial MT"/>
          <w:sz w:val="21"/>
        </w:rPr>
        <w:t>(a)</w:t>
      </w:r>
      <w:r>
        <w:rPr>
          <w:rFonts w:ascii="Arial MT"/>
          <w:spacing w:val="-4"/>
          <w:sz w:val="21"/>
        </w:rPr>
        <w:t xml:space="preserve"> </w:t>
      </w:r>
      <w:r>
        <w:rPr>
          <w:rFonts w:ascii="Arial MT"/>
          <w:sz w:val="21"/>
        </w:rPr>
        <w:t>the</w:t>
      </w:r>
      <w:r>
        <w:rPr>
          <w:rFonts w:ascii="Arial MT"/>
          <w:spacing w:val="-5"/>
          <w:sz w:val="21"/>
        </w:rPr>
        <w:t xml:space="preserve"> </w:t>
      </w:r>
      <w:r>
        <w:rPr>
          <w:rFonts w:ascii="Arial MT"/>
          <w:sz w:val="21"/>
        </w:rPr>
        <w:t>loan</w:t>
      </w:r>
      <w:r>
        <w:rPr>
          <w:rFonts w:ascii="Arial MT"/>
          <w:spacing w:val="-4"/>
          <w:sz w:val="21"/>
        </w:rPr>
        <w:t xml:space="preserve"> </w:t>
      </w:r>
      <w:r>
        <w:rPr>
          <w:rFonts w:ascii="Arial MT"/>
          <w:sz w:val="21"/>
        </w:rPr>
        <w:t>has</w:t>
      </w:r>
      <w:r>
        <w:rPr>
          <w:rFonts w:ascii="Arial MT"/>
          <w:spacing w:val="-4"/>
          <w:sz w:val="21"/>
        </w:rPr>
        <w:t xml:space="preserve"> </w:t>
      </w:r>
      <w:r>
        <w:rPr>
          <w:rFonts w:ascii="Arial MT"/>
          <w:sz w:val="21"/>
        </w:rPr>
        <w:t>not</w:t>
      </w:r>
      <w:r>
        <w:rPr>
          <w:rFonts w:ascii="Arial MT"/>
          <w:spacing w:val="-5"/>
          <w:sz w:val="21"/>
        </w:rPr>
        <w:t xml:space="preserve"> </w:t>
      </w:r>
      <w:r>
        <w:rPr>
          <w:rFonts w:ascii="Arial MT"/>
          <w:sz w:val="21"/>
        </w:rPr>
        <w:t>been</w:t>
      </w:r>
      <w:r>
        <w:rPr>
          <w:rFonts w:ascii="Arial MT"/>
          <w:spacing w:val="-4"/>
          <w:sz w:val="21"/>
        </w:rPr>
        <w:t xml:space="preserve"> </w:t>
      </w:r>
      <w:r>
        <w:rPr>
          <w:rFonts w:ascii="Arial MT"/>
          <w:sz w:val="21"/>
        </w:rPr>
        <w:t>utilized;</w:t>
      </w:r>
      <w:r>
        <w:rPr>
          <w:rFonts w:ascii="Arial MT"/>
          <w:spacing w:val="-4"/>
          <w:sz w:val="21"/>
        </w:rPr>
        <w:t xml:space="preserve"> </w:t>
      </w:r>
      <w:r>
        <w:rPr>
          <w:rFonts w:ascii="Arial MT"/>
          <w:spacing w:val="-5"/>
          <w:sz w:val="21"/>
        </w:rPr>
        <w:t>and</w:t>
      </w:r>
    </w:p>
    <w:p w14:paraId="3B270055" w14:textId="77777777" w:rsidR="001D023B" w:rsidRDefault="00000000">
      <w:pPr>
        <w:spacing w:before="11" w:line="249" w:lineRule="auto"/>
        <w:ind w:left="221" w:right="1330"/>
        <w:rPr>
          <w:rFonts w:ascii="Arial MT"/>
          <w:sz w:val="21"/>
        </w:rPr>
      </w:pPr>
      <w:r>
        <w:rPr>
          <w:rFonts w:ascii="Arial MT"/>
          <w:sz w:val="21"/>
        </w:rPr>
        <w:t>(b)</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Borrower</w:t>
      </w:r>
      <w:r>
        <w:rPr>
          <w:rFonts w:ascii="Arial MT"/>
          <w:spacing w:val="-4"/>
          <w:sz w:val="21"/>
        </w:rPr>
        <w:t xml:space="preserve"> </w:t>
      </w:r>
      <w:r>
        <w:rPr>
          <w:rFonts w:ascii="Arial MT"/>
          <w:sz w:val="21"/>
        </w:rPr>
        <w:t>repays</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principal</w:t>
      </w:r>
      <w:r>
        <w:rPr>
          <w:rFonts w:ascii="Arial MT"/>
          <w:spacing w:val="-4"/>
          <w:sz w:val="21"/>
        </w:rPr>
        <w:t xml:space="preserve"> </w:t>
      </w:r>
      <w:r>
        <w:rPr>
          <w:rFonts w:ascii="Arial MT"/>
          <w:sz w:val="21"/>
        </w:rPr>
        <w:t>amount</w:t>
      </w:r>
      <w:r>
        <w:rPr>
          <w:rFonts w:ascii="Arial MT"/>
          <w:spacing w:val="-4"/>
          <w:sz w:val="21"/>
        </w:rPr>
        <w:t xml:space="preserve"> </w:t>
      </w:r>
      <w:r>
        <w:rPr>
          <w:rFonts w:ascii="Arial MT"/>
          <w:sz w:val="21"/>
        </w:rPr>
        <w:t>along</w:t>
      </w:r>
      <w:r>
        <w:rPr>
          <w:rFonts w:ascii="Arial MT"/>
          <w:spacing w:val="-4"/>
          <w:sz w:val="21"/>
        </w:rPr>
        <w:t xml:space="preserve"> </w:t>
      </w:r>
      <w:r>
        <w:rPr>
          <w:rFonts w:ascii="Arial MT"/>
          <w:sz w:val="21"/>
        </w:rPr>
        <w:t>with</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proportionate</w:t>
      </w:r>
      <w:r>
        <w:rPr>
          <w:rFonts w:ascii="Arial MT"/>
          <w:spacing w:val="-4"/>
          <w:sz w:val="21"/>
        </w:rPr>
        <w:t xml:space="preserve"> </w:t>
      </w:r>
      <w:proofErr w:type="spellStart"/>
      <w:r>
        <w:rPr>
          <w:rFonts w:ascii="Arial MT"/>
          <w:sz w:val="21"/>
        </w:rPr>
        <w:t>Rrate</w:t>
      </w:r>
      <w:proofErr w:type="spellEnd"/>
      <w:r>
        <w:rPr>
          <w:rFonts w:ascii="Arial MT"/>
          <w:spacing w:val="-4"/>
          <w:sz w:val="21"/>
        </w:rPr>
        <w:t xml:space="preserve"> </w:t>
      </w:r>
      <w:r>
        <w:rPr>
          <w:rFonts w:ascii="Arial MT"/>
          <w:sz w:val="21"/>
        </w:rPr>
        <w:t xml:space="preserve">of </w:t>
      </w:r>
      <w:proofErr w:type="spellStart"/>
      <w:r>
        <w:rPr>
          <w:rFonts w:ascii="Arial MT"/>
          <w:spacing w:val="-2"/>
          <w:sz w:val="21"/>
        </w:rPr>
        <w:t>Iinterest</w:t>
      </w:r>
      <w:proofErr w:type="spellEnd"/>
    </w:p>
    <w:p w14:paraId="3B270056" w14:textId="77777777" w:rsidR="001D023B" w:rsidRDefault="00000000">
      <w:pPr>
        <w:spacing w:before="211" w:line="249" w:lineRule="auto"/>
        <w:ind w:left="221" w:right="1330"/>
        <w:rPr>
          <w:rFonts w:ascii="Arial MT"/>
          <w:sz w:val="21"/>
        </w:rPr>
      </w:pPr>
      <w:r>
        <w:rPr>
          <w:rFonts w:ascii="Arial MT"/>
          <w:sz w:val="21"/>
        </w:rPr>
        <w:t>As</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sanctioned</w:t>
      </w:r>
      <w:r>
        <w:rPr>
          <w:rFonts w:ascii="Arial MT"/>
          <w:spacing w:val="-4"/>
          <w:sz w:val="21"/>
        </w:rPr>
        <w:t xml:space="preserve"> </w:t>
      </w:r>
      <w:r>
        <w:rPr>
          <w:rFonts w:ascii="Arial MT"/>
          <w:sz w:val="21"/>
        </w:rPr>
        <w:t>is</w:t>
      </w:r>
      <w:r>
        <w:rPr>
          <w:rFonts w:ascii="Arial MT"/>
          <w:spacing w:val="-4"/>
          <w:sz w:val="21"/>
        </w:rPr>
        <w:t xml:space="preserve"> </w:t>
      </w:r>
      <w:r>
        <w:rPr>
          <w:rFonts w:ascii="Arial MT"/>
          <w:sz w:val="21"/>
        </w:rPr>
        <w:t>Bullet</w:t>
      </w:r>
      <w:r>
        <w:rPr>
          <w:rFonts w:ascii="Arial MT"/>
          <w:spacing w:val="-4"/>
          <w:sz w:val="21"/>
        </w:rPr>
        <w:t xml:space="preserve"> </w:t>
      </w:r>
      <w:r>
        <w:rPr>
          <w:rFonts w:ascii="Arial MT"/>
          <w:sz w:val="21"/>
        </w:rPr>
        <w:t>Loan</w:t>
      </w:r>
      <w:r>
        <w:rPr>
          <w:rFonts w:ascii="Arial MT"/>
          <w:spacing w:val="-4"/>
          <w:sz w:val="21"/>
        </w:rPr>
        <w:t xml:space="preserve"> </w:t>
      </w:r>
      <w:r>
        <w:rPr>
          <w:rFonts w:ascii="Arial MT"/>
          <w:sz w:val="21"/>
        </w:rPr>
        <w:t>(one-time</w:t>
      </w:r>
      <w:r>
        <w:rPr>
          <w:rFonts w:ascii="Arial MT"/>
          <w:spacing w:val="-4"/>
          <w:sz w:val="21"/>
        </w:rPr>
        <w:t xml:space="preserve"> </w:t>
      </w:r>
      <w:r>
        <w:rPr>
          <w:rFonts w:ascii="Arial MT"/>
          <w:sz w:val="21"/>
        </w:rPr>
        <w:t>repayment),</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nature</w:t>
      </w:r>
      <w:r>
        <w:rPr>
          <w:rFonts w:ascii="Arial MT"/>
          <w:spacing w:val="-4"/>
          <w:sz w:val="21"/>
        </w:rPr>
        <w:t xml:space="preserve"> </w:t>
      </w:r>
      <w:r>
        <w:rPr>
          <w:rFonts w:ascii="Arial MT"/>
          <w:sz w:val="21"/>
        </w:rPr>
        <w:t>of</w:t>
      </w:r>
      <w:r>
        <w:rPr>
          <w:rFonts w:ascii="Arial MT"/>
          <w:spacing w:val="-4"/>
          <w:sz w:val="21"/>
        </w:rPr>
        <w:t xml:space="preserve"> </w:t>
      </w:r>
      <w:r>
        <w:rPr>
          <w:rFonts w:ascii="Arial MT"/>
          <w:sz w:val="21"/>
        </w:rPr>
        <w:t>Interest applied is Flat rate of interest.</w:t>
      </w:r>
    </w:p>
    <w:p w14:paraId="3B270057" w14:textId="77777777" w:rsidR="001D023B" w:rsidRDefault="001D023B">
      <w:pPr>
        <w:pStyle w:val="BodyText"/>
        <w:rPr>
          <w:rFonts w:ascii="Arial MT"/>
          <w:sz w:val="20"/>
        </w:rPr>
      </w:pPr>
    </w:p>
    <w:p w14:paraId="3B270058" w14:textId="77777777" w:rsidR="001D023B" w:rsidRDefault="001D023B">
      <w:pPr>
        <w:pStyle w:val="BodyText"/>
        <w:spacing w:before="174"/>
        <w:rPr>
          <w:rFonts w:ascii="Arial MT"/>
          <w:sz w:val="20"/>
        </w:rPr>
      </w:pP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1528"/>
        <w:gridCol w:w="6201"/>
      </w:tblGrid>
      <w:tr w:rsidR="001D023B" w14:paraId="3B27005C" w14:textId="77777777">
        <w:trPr>
          <w:trHeight w:val="550"/>
        </w:trPr>
        <w:tc>
          <w:tcPr>
            <w:tcW w:w="569" w:type="dxa"/>
            <w:tcBorders>
              <w:left w:val="single" w:sz="6" w:space="0" w:color="000000"/>
              <w:right w:val="double" w:sz="6" w:space="0" w:color="000000"/>
            </w:tcBorders>
          </w:tcPr>
          <w:p w14:paraId="3B270059" w14:textId="77777777" w:rsidR="001D023B" w:rsidRDefault="001D023B">
            <w:pPr>
              <w:pStyle w:val="TableParagraph"/>
              <w:rPr>
                <w:rFonts w:ascii="Times New Roman"/>
                <w:sz w:val="20"/>
              </w:rPr>
            </w:pPr>
          </w:p>
        </w:tc>
        <w:tc>
          <w:tcPr>
            <w:tcW w:w="1528" w:type="dxa"/>
            <w:tcBorders>
              <w:left w:val="double" w:sz="6" w:space="0" w:color="000000"/>
              <w:right w:val="double" w:sz="6" w:space="0" w:color="000000"/>
            </w:tcBorders>
          </w:tcPr>
          <w:p w14:paraId="3B27005A" w14:textId="77777777" w:rsidR="001D023B" w:rsidRDefault="001D023B">
            <w:pPr>
              <w:pStyle w:val="TableParagraph"/>
              <w:rPr>
                <w:rFonts w:ascii="Times New Roman"/>
                <w:sz w:val="20"/>
              </w:rPr>
            </w:pPr>
          </w:p>
        </w:tc>
        <w:tc>
          <w:tcPr>
            <w:tcW w:w="6201" w:type="dxa"/>
            <w:tcBorders>
              <w:left w:val="double" w:sz="6" w:space="0" w:color="000000"/>
              <w:right w:val="single" w:sz="6" w:space="0" w:color="000000"/>
            </w:tcBorders>
          </w:tcPr>
          <w:p w14:paraId="3B27005B" w14:textId="77777777" w:rsidR="001D023B" w:rsidRDefault="00000000">
            <w:pPr>
              <w:pStyle w:val="TableParagraph"/>
              <w:spacing w:before="150"/>
              <w:ind w:left="136"/>
              <w:rPr>
                <w:sz w:val="21"/>
              </w:rPr>
            </w:pPr>
            <w:r>
              <w:rPr>
                <w:sz w:val="21"/>
              </w:rPr>
              <w:t>Payable</w:t>
            </w:r>
            <w:r>
              <w:rPr>
                <w:spacing w:val="-6"/>
                <w:sz w:val="21"/>
              </w:rPr>
              <w:t xml:space="preserve"> </w:t>
            </w:r>
            <w:r>
              <w:rPr>
                <w:sz w:val="21"/>
              </w:rPr>
              <w:t>to</w:t>
            </w:r>
            <w:r>
              <w:rPr>
                <w:spacing w:val="-6"/>
                <w:sz w:val="21"/>
              </w:rPr>
              <w:t xml:space="preserve"> </w:t>
            </w:r>
            <w:r>
              <w:rPr>
                <w:sz w:val="21"/>
              </w:rPr>
              <w:t>MoneyCash</w:t>
            </w:r>
            <w:r>
              <w:rPr>
                <w:spacing w:val="-12"/>
                <w:sz w:val="21"/>
              </w:rPr>
              <w:t xml:space="preserve"> </w:t>
            </w:r>
            <w:r>
              <w:rPr>
                <w:sz w:val="21"/>
              </w:rPr>
              <w:t/>
            </w:r>
            <w:r>
              <w:rPr>
                <w:spacing w:val="-5"/>
                <w:sz w:val="21"/>
              </w:rPr>
              <w:t xml:space="preserve"> </w:t>
            </w:r>
            <w:r>
              <w:rPr>
                <w:spacing w:val="-2"/>
                <w:sz w:val="21"/>
              </w:rPr>
              <w:t/>
            </w:r>
          </w:p>
        </w:tc>
      </w:tr>
    </w:tbl>
    <w:p w14:paraId="3B27005D" w14:textId="77777777" w:rsidR="001D023B" w:rsidRDefault="001D023B">
      <w:pPr>
        <w:pStyle w:val="TableParagraph"/>
        <w:rPr>
          <w:sz w:val="21"/>
        </w:rPr>
        <w:sectPr w:rsidR="001D023B">
          <w:pgSz w:w="11900" w:h="16820"/>
          <w:pgMar w:top="1020" w:right="708" w:bottom="280" w:left="1559" w:header="423" w:footer="0" w:gutter="0"/>
          <w:cols w:space="720"/>
        </w:sectPr>
      </w:pPr>
    </w:p>
    <w:p w14:paraId="3B27005E" w14:textId="77777777" w:rsidR="001D023B" w:rsidRDefault="001D023B">
      <w:pPr>
        <w:pStyle w:val="BodyText"/>
        <w:spacing w:before="5"/>
        <w:rPr>
          <w:rFonts w:ascii="Arial MT"/>
          <w:sz w:val="10"/>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7"/>
        <w:gridCol w:w="1529"/>
        <w:gridCol w:w="2225"/>
        <w:gridCol w:w="2219"/>
        <w:gridCol w:w="1783"/>
      </w:tblGrid>
      <w:tr w:rsidR="001D023B" w14:paraId="3B270068" w14:textId="77777777">
        <w:trPr>
          <w:trHeight w:val="1499"/>
        </w:trPr>
        <w:tc>
          <w:tcPr>
            <w:tcW w:w="547" w:type="dxa"/>
            <w:tcBorders>
              <w:bottom w:val="double" w:sz="8" w:space="0" w:color="000000"/>
              <w:right w:val="double" w:sz="6" w:space="0" w:color="000000"/>
            </w:tcBorders>
          </w:tcPr>
          <w:p w14:paraId="3B27005F" w14:textId="77777777" w:rsidR="001D023B" w:rsidRDefault="001D023B">
            <w:pPr>
              <w:pStyle w:val="TableParagraph"/>
              <w:rPr>
                <w:sz w:val="21"/>
              </w:rPr>
            </w:pPr>
          </w:p>
          <w:p w14:paraId="3B270060" w14:textId="77777777" w:rsidR="001D023B" w:rsidRDefault="001D023B">
            <w:pPr>
              <w:pStyle w:val="TableParagraph"/>
              <w:spacing w:before="142"/>
              <w:rPr>
                <w:sz w:val="21"/>
              </w:rPr>
            </w:pPr>
          </w:p>
          <w:p w14:paraId="3B270061" w14:textId="77777777" w:rsidR="001D023B" w:rsidRDefault="00000000">
            <w:pPr>
              <w:pStyle w:val="TableParagraph"/>
              <w:ind w:left="127"/>
              <w:rPr>
                <w:sz w:val="21"/>
              </w:rPr>
            </w:pPr>
            <w:r>
              <w:rPr>
                <w:spacing w:val="-5"/>
                <w:sz w:val="21"/>
              </w:rPr>
              <w:t>(a)</w:t>
            </w:r>
          </w:p>
        </w:tc>
        <w:tc>
          <w:tcPr>
            <w:tcW w:w="1529" w:type="dxa"/>
            <w:tcBorders>
              <w:left w:val="double" w:sz="6" w:space="0" w:color="000000"/>
              <w:bottom w:val="double" w:sz="8" w:space="0" w:color="000000"/>
              <w:right w:val="double" w:sz="6" w:space="0" w:color="000000"/>
            </w:tcBorders>
          </w:tcPr>
          <w:p w14:paraId="3B270062" w14:textId="77777777" w:rsidR="001D023B" w:rsidRDefault="001D023B">
            <w:pPr>
              <w:pStyle w:val="TableParagraph"/>
              <w:spacing w:before="226"/>
              <w:rPr>
                <w:sz w:val="21"/>
              </w:rPr>
            </w:pPr>
          </w:p>
          <w:p w14:paraId="3B270063" w14:textId="77777777" w:rsidR="001D023B" w:rsidRDefault="00000000">
            <w:pPr>
              <w:pStyle w:val="TableParagraph"/>
              <w:spacing w:line="312" w:lineRule="auto"/>
              <w:ind w:left="157"/>
              <w:rPr>
                <w:sz w:val="21"/>
              </w:rPr>
            </w:pPr>
            <w:r>
              <w:rPr>
                <w:sz w:val="21"/>
              </w:rPr>
              <w:t>Type</w:t>
            </w:r>
            <w:r>
              <w:rPr>
                <w:spacing w:val="-15"/>
                <w:sz w:val="21"/>
              </w:rPr>
              <w:t xml:space="preserve"> </w:t>
            </w:r>
            <w:r>
              <w:rPr>
                <w:sz w:val="21"/>
              </w:rPr>
              <w:t>of</w:t>
            </w:r>
            <w:r>
              <w:rPr>
                <w:spacing w:val="-15"/>
                <w:sz w:val="21"/>
              </w:rPr>
              <w:t xml:space="preserve"> </w:t>
            </w:r>
            <w:r>
              <w:rPr>
                <w:sz w:val="21"/>
              </w:rPr>
              <w:t xml:space="preserve">Fee/ </w:t>
            </w:r>
            <w:r>
              <w:rPr>
                <w:spacing w:val="-2"/>
                <w:sz w:val="21"/>
              </w:rPr>
              <w:t>Charge</w:t>
            </w:r>
          </w:p>
        </w:tc>
        <w:tc>
          <w:tcPr>
            <w:tcW w:w="4444" w:type="dxa"/>
            <w:gridSpan w:val="2"/>
            <w:tcBorders>
              <w:left w:val="double" w:sz="6" w:space="0" w:color="000000"/>
              <w:bottom w:val="double" w:sz="8" w:space="0" w:color="000000"/>
              <w:right w:val="double" w:sz="6" w:space="0" w:color="000000"/>
            </w:tcBorders>
          </w:tcPr>
          <w:p w14:paraId="3B270064" w14:textId="77777777" w:rsidR="001D023B" w:rsidRDefault="001D023B">
            <w:pPr>
              <w:pStyle w:val="TableParagraph"/>
              <w:rPr>
                <w:sz w:val="21"/>
              </w:rPr>
            </w:pPr>
          </w:p>
          <w:p w14:paraId="3B270065" w14:textId="77777777" w:rsidR="001D023B" w:rsidRDefault="001D023B">
            <w:pPr>
              <w:pStyle w:val="TableParagraph"/>
              <w:spacing w:before="142"/>
              <w:rPr>
                <w:sz w:val="21"/>
              </w:rPr>
            </w:pPr>
          </w:p>
          <w:p w14:paraId="3B270066" w14:textId="77777777" w:rsidR="001D023B" w:rsidRDefault="00000000">
            <w:pPr>
              <w:pStyle w:val="TableParagraph"/>
              <w:ind w:left="157"/>
              <w:rPr>
                <w:sz w:val="21"/>
              </w:rPr>
            </w:pPr>
            <w:r>
              <w:rPr>
                <w:sz w:val="21"/>
              </w:rPr>
              <w:t>One-time/</w:t>
            </w:r>
            <w:r>
              <w:rPr>
                <w:spacing w:val="-9"/>
                <w:sz w:val="21"/>
              </w:rPr>
              <w:t xml:space="preserve"> </w:t>
            </w:r>
            <w:r>
              <w:rPr>
                <w:spacing w:val="-2"/>
                <w:sz w:val="21"/>
              </w:rPr>
              <w:t>Recurring</w:t>
            </w:r>
          </w:p>
        </w:tc>
        <w:tc>
          <w:tcPr>
            <w:tcW w:w="1783" w:type="dxa"/>
            <w:tcBorders>
              <w:left w:val="double" w:sz="6" w:space="0" w:color="000000"/>
              <w:bottom w:val="double" w:sz="8" w:space="0" w:color="000000"/>
            </w:tcBorders>
          </w:tcPr>
          <w:p w14:paraId="3B270067" w14:textId="77777777" w:rsidR="001D023B" w:rsidRDefault="00000000">
            <w:pPr>
              <w:pStyle w:val="TableParagraph"/>
              <w:spacing w:before="153" w:line="312" w:lineRule="auto"/>
              <w:ind w:left="132" w:right="108"/>
              <w:rPr>
                <w:sz w:val="21"/>
              </w:rPr>
            </w:pPr>
            <w:r>
              <w:rPr>
                <w:sz w:val="21"/>
              </w:rPr>
              <w:t>Amount</w:t>
            </w:r>
            <w:r>
              <w:rPr>
                <w:spacing w:val="-15"/>
                <w:sz w:val="21"/>
              </w:rPr>
              <w:t xml:space="preserve"> </w:t>
            </w:r>
            <w:r>
              <w:rPr>
                <w:sz w:val="21"/>
              </w:rPr>
              <w:t>(in</w:t>
            </w:r>
            <w:r>
              <w:rPr>
                <w:spacing w:val="-15"/>
                <w:sz w:val="21"/>
              </w:rPr>
              <w:t xml:space="preserve"> </w:t>
            </w:r>
            <w:r>
              <w:rPr>
                <w:sz w:val="21"/>
              </w:rPr>
              <w:t xml:space="preserve">Rs) or Percentage (%) as </w:t>
            </w:r>
            <w:r>
              <w:rPr>
                <w:spacing w:val="-2"/>
                <w:sz w:val="21"/>
              </w:rPr>
              <w:t>applicable</w:t>
            </w:r>
          </w:p>
        </w:tc>
      </w:tr>
      <w:tr w:rsidR="001D023B" w14:paraId="3B270070" w14:textId="77777777">
        <w:trPr>
          <w:trHeight w:val="870"/>
        </w:trPr>
        <w:tc>
          <w:tcPr>
            <w:tcW w:w="547" w:type="dxa"/>
            <w:tcBorders>
              <w:top w:val="double" w:sz="8" w:space="0" w:color="000000"/>
              <w:bottom w:val="double" w:sz="8" w:space="0" w:color="000000"/>
              <w:right w:val="double" w:sz="6" w:space="0" w:color="000000"/>
            </w:tcBorders>
          </w:tcPr>
          <w:p w14:paraId="3B270069" w14:textId="77777777" w:rsidR="001D023B" w:rsidRDefault="001D023B">
            <w:pPr>
              <w:pStyle w:val="TableParagraph"/>
              <w:spacing w:before="69"/>
              <w:rPr>
                <w:sz w:val="21"/>
              </w:rPr>
            </w:pPr>
          </w:p>
          <w:p w14:paraId="3B27006A" w14:textId="77777777" w:rsidR="001D023B" w:rsidRDefault="00000000">
            <w:pPr>
              <w:pStyle w:val="TableParagraph"/>
              <w:ind w:left="127"/>
              <w:rPr>
                <w:sz w:val="21"/>
              </w:rPr>
            </w:pPr>
            <w:r>
              <w:rPr>
                <w:spacing w:val="-5"/>
                <w:sz w:val="21"/>
              </w:rPr>
              <w:t>(</w:t>
            </w:r>
            <w:proofErr w:type="spellStart"/>
            <w:r>
              <w:rPr>
                <w:spacing w:val="-5"/>
                <w:sz w:val="21"/>
              </w:rPr>
              <w:t>i</w:t>
            </w:r>
            <w:proofErr w:type="spellEnd"/>
            <w:r>
              <w:rPr>
                <w:spacing w:val="-5"/>
                <w:sz w:val="21"/>
              </w:rPr>
              <w:t>)</w:t>
            </w:r>
          </w:p>
        </w:tc>
        <w:tc>
          <w:tcPr>
            <w:tcW w:w="1529" w:type="dxa"/>
            <w:tcBorders>
              <w:top w:val="double" w:sz="8" w:space="0" w:color="000000"/>
              <w:left w:val="double" w:sz="6" w:space="0" w:color="000000"/>
              <w:bottom w:val="double" w:sz="8" w:space="0" w:color="000000"/>
              <w:right w:val="double" w:sz="6" w:space="0" w:color="000000"/>
            </w:tcBorders>
          </w:tcPr>
          <w:p w14:paraId="3B27006B" w14:textId="77777777" w:rsidR="001D023B" w:rsidRDefault="00000000">
            <w:pPr>
              <w:pStyle w:val="TableParagraph"/>
              <w:spacing w:before="153" w:line="312" w:lineRule="auto"/>
              <w:ind w:left="157"/>
              <w:rPr>
                <w:sz w:val="21"/>
              </w:rPr>
            </w:pPr>
            <w:r>
              <w:rPr>
                <w:spacing w:val="-2"/>
                <w:sz w:val="21"/>
              </w:rPr>
              <w:t xml:space="preserve">Processing </w:t>
            </w:r>
            <w:r>
              <w:rPr>
                <w:spacing w:val="-4"/>
                <w:sz w:val="21"/>
              </w:rPr>
              <w:t>Fee</w:t>
            </w:r>
          </w:p>
        </w:tc>
        <w:tc>
          <w:tcPr>
            <w:tcW w:w="4444" w:type="dxa"/>
            <w:gridSpan w:val="2"/>
            <w:tcBorders>
              <w:top w:val="double" w:sz="8" w:space="0" w:color="000000"/>
              <w:left w:val="double" w:sz="6" w:space="0" w:color="000000"/>
              <w:bottom w:val="double" w:sz="8" w:space="0" w:color="000000"/>
              <w:right w:val="double" w:sz="6" w:space="0" w:color="000000"/>
            </w:tcBorders>
          </w:tcPr>
          <w:p w14:paraId="3B27006C" w14:textId="77777777" w:rsidR="001D023B" w:rsidRDefault="001D023B">
            <w:pPr>
              <w:pStyle w:val="TableParagraph"/>
              <w:spacing w:before="69"/>
              <w:rPr>
                <w:sz w:val="21"/>
              </w:rPr>
            </w:pPr>
          </w:p>
          <w:p w14:paraId="3B27006D" w14:textId="77777777" w:rsidR="001D023B" w:rsidRDefault="00000000">
            <w:pPr>
              <w:pStyle w:val="TableParagraph"/>
              <w:ind w:left="157"/>
              <w:rPr>
                <w:sz w:val="21"/>
              </w:rPr>
            </w:pPr>
            <w:r>
              <w:rPr>
                <w:spacing w:val="-2"/>
                <w:sz w:val="21"/>
              </w:rPr>
              <w:t>One-</w:t>
            </w:r>
            <w:r>
              <w:rPr>
                <w:spacing w:val="-4"/>
                <w:sz w:val="21"/>
              </w:rPr>
              <w:t>time</w:t>
            </w:r>
          </w:p>
        </w:tc>
        <w:tc>
          <w:tcPr>
            <w:tcW w:w="1783" w:type="dxa"/>
            <w:tcBorders>
              <w:top w:val="double" w:sz="8" w:space="0" w:color="000000"/>
              <w:left w:val="double" w:sz="6" w:space="0" w:color="000000"/>
              <w:bottom w:val="double" w:sz="8" w:space="0" w:color="000000"/>
            </w:tcBorders>
          </w:tcPr>
          <w:p w14:paraId="3B27006E" w14:textId="77777777" w:rsidR="001D023B" w:rsidRDefault="001D023B">
            <w:pPr>
              <w:pStyle w:val="TableParagraph"/>
              <w:spacing w:before="69"/>
              <w:rPr>
                <w:sz w:val="21"/>
              </w:rPr>
            </w:pPr>
          </w:p>
          <w:p w14:paraId="3B27006F" w14:textId="66F2B40D" w:rsidR="001D023B" w:rsidRDefault="00126528">
            <w:pPr>
              <w:pStyle w:val="TableParagraph"/>
              <w:ind w:left="132"/>
              <w:rPr>
                <w:sz w:val="21"/>
              </w:rPr>
            </w:pPr>
            <w:r>
              <w:rPr>
                <w:spacing w:val="-4"/>
                <w:sz w:val="21"/>
              </w:rPr>
              <w:t>____</w:t>
            </w:r>
          </w:p>
        </w:tc>
      </w:tr>
      <w:tr w:rsidR="001D023B" w14:paraId="3B270078" w14:textId="77777777">
        <w:trPr>
          <w:trHeight w:val="870"/>
        </w:trPr>
        <w:tc>
          <w:tcPr>
            <w:tcW w:w="547" w:type="dxa"/>
            <w:tcBorders>
              <w:top w:val="double" w:sz="8" w:space="0" w:color="000000"/>
              <w:bottom w:val="double" w:sz="8" w:space="0" w:color="000000"/>
              <w:right w:val="double" w:sz="6" w:space="0" w:color="000000"/>
            </w:tcBorders>
          </w:tcPr>
          <w:p w14:paraId="3B270071" w14:textId="77777777" w:rsidR="001D023B" w:rsidRDefault="001D023B">
            <w:pPr>
              <w:pStyle w:val="TableParagraph"/>
              <w:spacing w:before="69"/>
              <w:rPr>
                <w:sz w:val="21"/>
              </w:rPr>
            </w:pPr>
          </w:p>
          <w:p w14:paraId="3B270072" w14:textId="77777777" w:rsidR="001D023B" w:rsidRDefault="00000000">
            <w:pPr>
              <w:pStyle w:val="TableParagraph"/>
              <w:ind w:left="127"/>
              <w:rPr>
                <w:sz w:val="21"/>
              </w:rPr>
            </w:pPr>
            <w:r>
              <w:rPr>
                <w:spacing w:val="-4"/>
                <w:sz w:val="21"/>
              </w:rPr>
              <w:t>(ii)</w:t>
            </w:r>
          </w:p>
        </w:tc>
        <w:tc>
          <w:tcPr>
            <w:tcW w:w="1529" w:type="dxa"/>
            <w:tcBorders>
              <w:top w:val="double" w:sz="8" w:space="0" w:color="000000"/>
              <w:left w:val="double" w:sz="6" w:space="0" w:color="000000"/>
              <w:bottom w:val="double" w:sz="8" w:space="0" w:color="000000"/>
              <w:right w:val="double" w:sz="6" w:space="0" w:color="000000"/>
            </w:tcBorders>
          </w:tcPr>
          <w:p w14:paraId="3B270073" w14:textId="77777777" w:rsidR="001D023B" w:rsidRDefault="00000000">
            <w:pPr>
              <w:pStyle w:val="TableParagraph"/>
              <w:spacing w:before="153" w:line="312" w:lineRule="auto"/>
              <w:ind w:left="157"/>
              <w:rPr>
                <w:sz w:val="21"/>
              </w:rPr>
            </w:pPr>
            <w:r>
              <w:rPr>
                <w:spacing w:val="-2"/>
                <w:sz w:val="21"/>
              </w:rPr>
              <w:t>Insurance charges</w:t>
            </w:r>
          </w:p>
        </w:tc>
        <w:tc>
          <w:tcPr>
            <w:tcW w:w="4444" w:type="dxa"/>
            <w:gridSpan w:val="2"/>
            <w:tcBorders>
              <w:top w:val="double" w:sz="8" w:space="0" w:color="000000"/>
              <w:left w:val="double" w:sz="6" w:space="0" w:color="000000"/>
              <w:bottom w:val="double" w:sz="8" w:space="0" w:color="000000"/>
              <w:right w:val="double" w:sz="6" w:space="0" w:color="000000"/>
            </w:tcBorders>
          </w:tcPr>
          <w:p w14:paraId="3B270074" w14:textId="77777777" w:rsidR="001D023B" w:rsidRDefault="001D023B">
            <w:pPr>
              <w:pStyle w:val="TableParagraph"/>
              <w:spacing w:before="69"/>
              <w:rPr>
                <w:sz w:val="21"/>
              </w:rPr>
            </w:pPr>
          </w:p>
          <w:p w14:paraId="3B270075" w14:textId="77777777" w:rsidR="001D023B" w:rsidRDefault="00000000">
            <w:pPr>
              <w:pStyle w:val="TableParagraph"/>
              <w:ind w:left="157"/>
              <w:rPr>
                <w:sz w:val="21"/>
              </w:rPr>
            </w:pPr>
            <w:r>
              <w:rPr>
                <w:spacing w:val="-2"/>
                <w:sz w:val="21"/>
              </w:rPr>
              <w:t>One-</w:t>
            </w:r>
            <w:r>
              <w:rPr>
                <w:spacing w:val="-4"/>
                <w:sz w:val="21"/>
              </w:rPr>
              <w:t>time</w:t>
            </w:r>
          </w:p>
        </w:tc>
        <w:tc>
          <w:tcPr>
            <w:tcW w:w="1783" w:type="dxa"/>
            <w:tcBorders>
              <w:top w:val="double" w:sz="8" w:space="0" w:color="000000"/>
              <w:left w:val="double" w:sz="6" w:space="0" w:color="000000"/>
              <w:bottom w:val="double" w:sz="8" w:space="0" w:color="000000"/>
            </w:tcBorders>
          </w:tcPr>
          <w:p w14:paraId="3B270076" w14:textId="77777777" w:rsidR="001D023B" w:rsidRDefault="001D023B">
            <w:pPr>
              <w:pStyle w:val="TableParagraph"/>
              <w:spacing w:before="69"/>
              <w:rPr>
                <w:sz w:val="21"/>
              </w:rPr>
            </w:pPr>
          </w:p>
          <w:p w14:paraId="3B270077" w14:textId="77777777" w:rsidR="001D023B" w:rsidRDefault="00000000">
            <w:pPr>
              <w:pStyle w:val="TableParagraph"/>
              <w:ind w:left="132"/>
              <w:rPr>
                <w:sz w:val="21"/>
              </w:rPr>
            </w:pPr>
            <w:r>
              <w:rPr>
                <w:spacing w:val="-10"/>
                <w:sz w:val="21"/>
              </w:rPr>
              <w:t>0</w:t>
            </w:r>
          </w:p>
        </w:tc>
      </w:tr>
      <w:tr w:rsidR="001D023B" w14:paraId="3B270088" w14:textId="77777777">
        <w:trPr>
          <w:trHeight w:val="2445"/>
        </w:trPr>
        <w:tc>
          <w:tcPr>
            <w:tcW w:w="547" w:type="dxa"/>
            <w:tcBorders>
              <w:top w:val="double" w:sz="8" w:space="0" w:color="000000"/>
              <w:bottom w:val="double" w:sz="8" w:space="0" w:color="000000"/>
              <w:right w:val="double" w:sz="6" w:space="0" w:color="000000"/>
            </w:tcBorders>
          </w:tcPr>
          <w:p w14:paraId="3B270079" w14:textId="77777777" w:rsidR="001D023B" w:rsidRDefault="001D023B">
            <w:pPr>
              <w:pStyle w:val="TableParagraph"/>
              <w:rPr>
                <w:sz w:val="21"/>
              </w:rPr>
            </w:pPr>
          </w:p>
          <w:p w14:paraId="3B27007A" w14:textId="77777777" w:rsidR="001D023B" w:rsidRDefault="001D023B">
            <w:pPr>
              <w:pStyle w:val="TableParagraph"/>
              <w:rPr>
                <w:sz w:val="21"/>
              </w:rPr>
            </w:pPr>
          </w:p>
          <w:p w14:paraId="3B27007B" w14:textId="77777777" w:rsidR="001D023B" w:rsidRDefault="001D023B">
            <w:pPr>
              <w:pStyle w:val="TableParagraph"/>
              <w:rPr>
                <w:sz w:val="21"/>
              </w:rPr>
            </w:pPr>
          </w:p>
          <w:p w14:paraId="3B27007C" w14:textId="77777777" w:rsidR="001D023B" w:rsidRDefault="001D023B">
            <w:pPr>
              <w:pStyle w:val="TableParagraph"/>
              <w:spacing w:before="132"/>
              <w:rPr>
                <w:sz w:val="21"/>
              </w:rPr>
            </w:pPr>
          </w:p>
          <w:p w14:paraId="3B27007D" w14:textId="77777777" w:rsidR="001D023B" w:rsidRDefault="00000000">
            <w:pPr>
              <w:pStyle w:val="TableParagraph"/>
              <w:ind w:left="127"/>
              <w:rPr>
                <w:sz w:val="21"/>
              </w:rPr>
            </w:pPr>
            <w:r>
              <w:rPr>
                <w:spacing w:val="-2"/>
                <w:sz w:val="21"/>
              </w:rPr>
              <w:t>(iii)</w:t>
            </w:r>
          </w:p>
        </w:tc>
        <w:tc>
          <w:tcPr>
            <w:tcW w:w="1529" w:type="dxa"/>
            <w:tcBorders>
              <w:top w:val="double" w:sz="8" w:space="0" w:color="000000"/>
              <w:left w:val="double" w:sz="6" w:space="0" w:color="000000"/>
              <w:bottom w:val="double" w:sz="8" w:space="0" w:color="000000"/>
              <w:right w:val="double" w:sz="6" w:space="0" w:color="000000"/>
            </w:tcBorders>
          </w:tcPr>
          <w:p w14:paraId="3B27007E" w14:textId="77777777" w:rsidR="001D023B" w:rsidRDefault="001D023B">
            <w:pPr>
              <w:pStyle w:val="TableParagraph"/>
              <w:rPr>
                <w:sz w:val="21"/>
              </w:rPr>
            </w:pPr>
          </w:p>
          <w:p w14:paraId="3B27007F" w14:textId="77777777" w:rsidR="001D023B" w:rsidRDefault="001D023B">
            <w:pPr>
              <w:pStyle w:val="TableParagraph"/>
              <w:rPr>
                <w:sz w:val="21"/>
              </w:rPr>
            </w:pPr>
          </w:p>
          <w:p w14:paraId="3B270080" w14:textId="77777777" w:rsidR="001D023B" w:rsidRDefault="001D023B">
            <w:pPr>
              <w:pStyle w:val="TableParagraph"/>
              <w:spacing w:before="216"/>
              <w:rPr>
                <w:sz w:val="21"/>
              </w:rPr>
            </w:pPr>
          </w:p>
          <w:p w14:paraId="3B270081" w14:textId="77777777" w:rsidR="001D023B" w:rsidRDefault="00000000">
            <w:pPr>
              <w:pStyle w:val="TableParagraph"/>
              <w:spacing w:line="312" w:lineRule="auto"/>
              <w:ind w:left="157" w:right="571"/>
              <w:rPr>
                <w:sz w:val="21"/>
              </w:rPr>
            </w:pPr>
            <w:r>
              <w:rPr>
                <w:spacing w:val="-4"/>
                <w:sz w:val="21"/>
              </w:rPr>
              <w:t>Taxes</w:t>
            </w:r>
            <w:r>
              <w:rPr>
                <w:spacing w:val="-11"/>
                <w:sz w:val="21"/>
              </w:rPr>
              <w:t xml:space="preserve"> </w:t>
            </w:r>
            <w:r>
              <w:rPr>
                <w:spacing w:val="-4"/>
                <w:sz w:val="21"/>
              </w:rPr>
              <w:t xml:space="preserve">&amp; </w:t>
            </w:r>
            <w:r>
              <w:rPr>
                <w:spacing w:val="-2"/>
                <w:sz w:val="21"/>
              </w:rPr>
              <w:t>Levies</w:t>
            </w:r>
          </w:p>
        </w:tc>
        <w:tc>
          <w:tcPr>
            <w:tcW w:w="4444" w:type="dxa"/>
            <w:gridSpan w:val="2"/>
            <w:tcBorders>
              <w:top w:val="double" w:sz="8" w:space="0" w:color="000000"/>
              <w:left w:val="double" w:sz="6" w:space="0" w:color="000000"/>
              <w:bottom w:val="double" w:sz="8" w:space="0" w:color="000000"/>
              <w:right w:val="double" w:sz="6" w:space="0" w:color="000000"/>
            </w:tcBorders>
          </w:tcPr>
          <w:p w14:paraId="3B270082" w14:textId="77777777" w:rsidR="001D023B" w:rsidRDefault="00000000">
            <w:pPr>
              <w:pStyle w:val="TableParagraph"/>
              <w:spacing w:before="153" w:line="312" w:lineRule="auto"/>
              <w:ind w:left="157" w:right="160"/>
              <w:rPr>
                <w:sz w:val="21"/>
              </w:rPr>
            </w:pPr>
            <w:r>
              <w:rPr>
                <w:sz w:val="21"/>
              </w:rPr>
              <w:t>The</w:t>
            </w:r>
            <w:r>
              <w:rPr>
                <w:spacing w:val="-5"/>
                <w:sz w:val="21"/>
              </w:rPr>
              <w:t xml:space="preserve"> </w:t>
            </w:r>
            <w:r>
              <w:rPr>
                <w:sz w:val="21"/>
              </w:rPr>
              <w:t>Loan</w:t>
            </w:r>
            <w:r>
              <w:rPr>
                <w:spacing w:val="-5"/>
                <w:sz w:val="21"/>
              </w:rPr>
              <w:t xml:space="preserve"> </w:t>
            </w:r>
            <w:r>
              <w:rPr>
                <w:sz w:val="21"/>
              </w:rPr>
              <w:t>and</w:t>
            </w:r>
            <w:r>
              <w:rPr>
                <w:spacing w:val="-5"/>
                <w:sz w:val="21"/>
              </w:rPr>
              <w:t xml:space="preserve"> </w:t>
            </w:r>
            <w:r>
              <w:rPr>
                <w:sz w:val="21"/>
              </w:rPr>
              <w:t>any</w:t>
            </w:r>
            <w:r>
              <w:rPr>
                <w:spacing w:val="-5"/>
                <w:sz w:val="21"/>
              </w:rPr>
              <w:t xml:space="preserve"> </w:t>
            </w:r>
            <w:r>
              <w:rPr>
                <w:sz w:val="21"/>
              </w:rPr>
              <w:t>other</w:t>
            </w:r>
            <w:r>
              <w:rPr>
                <w:spacing w:val="-5"/>
                <w:sz w:val="21"/>
              </w:rPr>
              <w:t xml:space="preserve"> </w:t>
            </w:r>
            <w:r>
              <w:rPr>
                <w:sz w:val="21"/>
              </w:rPr>
              <w:t>services</w:t>
            </w:r>
            <w:r>
              <w:rPr>
                <w:spacing w:val="-5"/>
                <w:sz w:val="21"/>
              </w:rPr>
              <w:t xml:space="preserve"> </w:t>
            </w:r>
            <w:r>
              <w:rPr>
                <w:sz w:val="21"/>
              </w:rPr>
              <w:t>rendered by the Lender and/ or payments made by the</w:t>
            </w:r>
            <w:r>
              <w:rPr>
                <w:spacing w:val="-3"/>
                <w:sz w:val="21"/>
              </w:rPr>
              <w:t xml:space="preserve"> </w:t>
            </w:r>
            <w:r>
              <w:rPr>
                <w:sz w:val="21"/>
              </w:rPr>
              <w:t>Borrower</w:t>
            </w:r>
            <w:r>
              <w:rPr>
                <w:spacing w:val="-3"/>
                <w:sz w:val="21"/>
              </w:rPr>
              <w:t xml:space="preserve"> </w:t>
            </w:r>
            <w:r>
              <w:rPr>
                <w:sz w:val="21"/>
              </w:rPr>
              <w:t>shall</w:t>
            </w:r>
            <w:r>
              <w:rPr>
                <w:spacing w:val="-3"/>
                <w:sz w:val="21"/>
              </w:rPr>
              <w:t xml:space="preserve"> </w:t>
            </w:r>
            <w:r>
              <w:rPr>
                <w:sz w:val="21"/>
              </w:rPr>
              <w:t>be</w:t>
            </w:r>
            <w:r>
              <w:rPr>
                <w:spacing w:val="-3"/>
                <w:sz w:val="21"/>
              </w:rPr>
              <w:t xml:space="preserve"> </w:t>
            </w:r>
            <w:r>
              <w:rPr>
                <w:sz w:val="21"/>
              </w:rPr>
              <w:t>subject</w:t>
            </w:r>
            <w:r>
              <w:rPr>
                <w:spacing w:val="-3"/>
                <w:sz w:val="21"/>
              </w:rPr>
              <w:t xml:space="preserve"> </w:t>
            </w:r>
            <w:r>
              <w:rPr>
                <w:sz w:val="21"/>
              </w:rPr>
              <w:t>to</w:t>
            </w:r>
            <w:r>
              <w:rPr>
                <w:spacing w:val="-3"/>
                <w:sz w:val="21"/>
              </w:rPr>
              <w:t xml:space="preserve"> </w:t>
            </w:r>
            <w:r>
              <w:rPr>
                <w:sz w:val="21"/>
              </w:rPr>
              <w:t>applicable taxes</w:t>
            </w:r>
            <w:r>
              <w:rPr>
                <w:spacing w:val="-7"/>
                <w:sz w:val="21"/>
              </w:rPr>
              <w:t xml:space="preserve"> </w:t>
            </w:r>
            <w:r>
              <w:rPr>
                <w:sz w:val="21"/>
              </w:rPr>
              <w:t>notified</w:t>
            </w:r>
            <w:r>
              <w:rPr>
                <w:spacing w:val="-7"/>
                <w:sz w:val="21"/>
              </w:rPr>
              <w:t xml:space="preserve"> </w:t>
            </w:r>
            <w:r>
              <w:rPr>
                <w:sz w:val="21"/>
              </w:rPr>
              <w:t>by</w:t>
            </w:r>
            <w:r>
              <w:rPr>
                <w:spacing w:val="-7"/>
                <w:sz w:val="21"/>
              </w:rPr>
              <w:t xml:space="preserve"> </w:t>
            </w:r>
            <w:r>
              <w:rPr>
                <w:sz w:val="21"/>
              </w:rPr>
              <w:t>the</w:t>
            </w:r>
            <w:r>
              <w:rPr>
                <w:spacing w:val="-7"/>
                <w:sz w:val="21"/>
              </w:rPr>
              <w:t xml:space="preserve"> </w:t>
            </w:r>
            <w:r>
              <w:rPr>
                <w:sz w:val="21"/>
              </w:rPr>
              <w:t>government</w:t>
            </w:r>
            <w:r>
              <w:rPr>
                <w:spacing w:val="-7"/>
                <w:sz w:val="21"/>
              </w:rPr>
              <w:t xml:space="preserve"> </w:t>
            </w:r>
            <w:r>
              <w:rPr>
                <w:sz w:val="21"/>
              </w:rPr>
              <w:t>from</w:t>
            </w:r>
            <w:r>
              <w:rPr>
                <w:spacing w:val="-7"/>
                <w:sz w:val="21"/>
              </w:rPr>
              <w:t xml:space="preserve"> </w:t>
            </w:r>
            <w:r>
              <w:rPr>
                <w:sz w:val="21"/>
              </w:rPr>
              <w:t>time to time. The Borrower shall pay all taxes present and future on any transactions undertaken with the Lender</w:t>
            </w:r>
          </w:p>
        </w:tc>
        <w:tc>
          <w:tcPr>
            <w:tcW w:w="1783" w:type="dxa"/>
            <w:tcBorders>
              <w:top w:val="double" w:sz="8" w:space="0" w:color="000000"/>
              <w:left w:val="double" w:sz="6" w:space="0" w:color="000000"/>
              <w:bottom w:val="double" w:sz="8" w:space="0" w:color="000000"/>
            </w:tcBorders>
          </w:tcPr>
          <w:p w14:paraId="3B270083" w14:textId="77777777" w:rsidR="001D023B" w:rsidRDefault="001D023B">
            <w:pPr>
              <w:pStyle w:val="TableParagraph"/>
              <w:rPr>
                <w:sz w:val="21"/>
              </w:rPr>
            </w:pPr>
          </w:p>
          <w:p w14:paraId="3B270084" w14:textId="77777777" w:rsidR="001D023B" w:rsidRDefault="001D023B">
            <w:pPr>
              <w:pStyle w:val="TableParagraph"/>
              <w:rPr>
                <w:sz w:val="21"/>
              </w:rPr>
            </w:pPr>
          </w:p>
          <w:p w14:paraId="3B270085" w14:textId="77777777" w:rsidR="001D023B" w:rsidRDefault="001D023B">
            <w:pPr>
              <w:pStyle w:val="TableParagraph"/>
              <w:rPr>
                <w:sz w:val="21"/>
              </w:rPr>
            </w:pPr>
          </w:p>
          <w:p w14:paraId="3B270086" w14:textId="77777777" w:rsidR="001D023B" w:rsidRDefault="001D023B">
            <w:pPr>
              <w:pStyle w:val="TableParagraph"/>
              <w:spacing w:before="132"/>
              <w:rPr>
                <w:sz w:val="21"/>
              </w:rPr>
            </w:pPr>
          </w:p>
          <w:p w14:paraId="3B270087" w14:textId="77777777" w:rsidR="001D023B" w:rsidRDefault="00000000">
            <w:pPr>
              <w:pStyle w:val="TableParagraph"/>
              <w:ind w:left="132"/>
              <w:rPr>
                <w:sz w:val="21"/>
              </w:rPr>
            </w:pPr>
            <w:r>
              <w:rPr>
                <w:spacing w:val="-5"/>
                <w:sz w:val="21"/>
              </w:rPr>
              <w:t>NA</w:t>
            </w:r>
          </w:p>
        </w:tc>
      </w:tr>
      <w:tr w:rsidR="001D023B" w14:paraId="3B270097" w14:textId="77777777">
        <w:trPr>
          <w:trHeight w:val="1814"/>
        </w:trPr>
        <w:tc>
          <w:tcPr>
            <w:tcW w:w="547" w:type="dxa"/>
            <w:tcBorders>
              <w:top w:val="double" w:sz="8" w:space="0" w:color="000000"/>
              <w:bottom w:val="double" w:sz="8" w:space="0" w:color="000000"/>
              <w:right w:val="double" w:sz="6" w:space="0" w:color="000000"/>
            </w:tcBorders>
          </w:tcPr>
          <w:p w14:paraId="3B270089" w14:textId="77777777" w:rsidR="001D023B" w:rsidRDefault="001D023B">
            <w:pPr>
              <w:pStyle w:val="TableParagraph"/>
              <w:rPr>
                <w:sz w:val="21"/>
              </w:rPr>
            </w:pPr>
          </w:p>
          <w:p w14:paraId="3B27008A" w14:textId="77777777" w:rsidR="001D023B" w:rsidRDefault="001D023B">
            <w:pPr>
              <w:pStyle w:val="TableParagraph"/>
              <w:rPr>
                <w:sz w:val="21"/>
              </w:rPr>
            </w:pPr>
          </w:p>
          <w:p w14:paraId="3B27008B" w14:textId="77777777" w:rsidR="001D023B" w:rsidRDefault="001D023B">
            <w:pPr>
              <w:pStyle w:val="TableParagraph"/>
              <w:spacing w:before="57"/>
              <w:rPr>
                <w:sz w:val="21"/>
              </w:rPr>
            </w:pPr>
          </w:p>
          <w:p w14:paraId="3B27008C" w14:textId="77777777" w:rsidR="001D023B" w:rsidRDefault="00000000">
            <w:pPr>
              <w:pStyle w:val="TableParagraph"/>
              <w:spacing w:before="1"/>
              <w:ind w:left="127"/>
              <w:rPr>
                <w:sz w:val="21"/>
              </w:rPr>
            </w:pPr>
            <w:r>
              <w:rPr>
                <w:spacing w:val="-4"/>
                <w:sz w:val="21"/>
              </w:rPr>
              <w:t>(iv)</w:t>
            </w:r>
          </w:p>
        </w:tc>
        <w:tc>
          <w:tcPr>
            <w:tcW w:w="1529" w:type="dxa"/>
            <w:tcBorders>
              <w:top w:val="double" w:sz="8" w:space="0" w:color="000000"/>
              <w:left w:val="double" w:sz="6" w:space="0" w:color="000000"/>
              <w:bottom w:val="double" w:sz="8" w:space="0" w:color="000000"/>
              <w:right w:val="double" w:sz="6" w:space="0" w:color="000000"/>
            </w:tcBorders>
          </w:tcPr>
          <w:p w14:paraId="3B27008D" w14:textId="77777777" w:rsidR="001D023B" w:rsidRDefault="001D023B">
            <w:pPr>
              <w:pStyle w:val="TableParagraph"/>
              <w:rPr>
                <w:sz w:val="21"/>
              </w:rPr>
            </w:pPr>
          </w:p>
          <w:p w14:paraId="3B27008E" w14:textId="77777777" w:rsidR="001D023B" w:rsidRDefault="001D023B">
            <w:pPr>
              <w:pStyle w:val="TableParagraph"/>
              <w:spacing w:before="141"/>
              <w:rPr>
                <w:sz w:val="21"/>
              </w:rPr>
            </w:pPr>
          </w:p>
          <w:p w14:paraId="3B27008F" w14:textId="77777777" w:rsidR="001D023B" w:rsidRDefault="00000000">
            <w:pPr>
              <w:pStyle w:val="TableParagraph"/>
              <w:spacing w:before="1" w:line="312" w:lineRule="auto"/>
              <w:ind w:left="157" w:right="481"/>
              <w:rPr>
                <w:sz w:val="21"/>
              </w:rPr>
            </w:pPr>
            <w:r>
              <w:rPr>
                <w:sz w:val="21"/>
              </w:rPr>
              <w:t>Cost</w:t>
            </w:r>
            <w:r>
              <w:rPr>
                <w:spacing w:val="-15"/>
                <w:sz w:val="21"/>
              </w:rPr>
              <w:t xml:space="preserve"> </w:t>
            </w:r>
            <w:r>
              <w:rPr>
                <w:sz w:val="21"/>
              </w:rPr>
              <w:t xml:space="preserve">and </w:t>
            </w:r>
            <w:r>
              <w:rPr>
                <w:spacing w:val="-2"/>
                <w:sz w:val="21"/>
              </w:rPr>
              <w:t>Charges</w:t>
            </w:r>
          </w:p>
        </w:tc>
        <w:tc>
          <w:tcPr>
            <w:tcW w:w="4444" w:type="dxa"/>
            <w:gridSpan w:val="2"/>
            <w:tcBorders>
              <w:top w:val="double" w:sz="8" w:space="0" w:color="000000"/>
              <w:left w:val="double" w:sz="6" w:space="0" w:color="000000"/>
              <w:bottom w:val="double" w:sz="8" w:space="0" w:color="000000"/>
              <w:right w:val="double" w:sz="6" w:space="0" w:color="000000"/>
            </w:tcBorders>
          </w:tcPr>
          <w:p w14:paraId="3B270090" w14:textId="77777777" w:rsidR="001D023B" w:rsidRDefault="00000000">
            <w:pPr>
              <w:pStyle w:val="TableParagraph"/>
              <w:numPr>
                <w:ilvl w:val="0"/>
                <w:numId w:val="4"/>
              </w:numPr>
              <w:tabs>
                <w:tab w:val="left" w:pos="388"/>
              </w:tabs>
              <w:spacing w:before="152" w:line="312" w:lineRule="auto"/>
              <w:ind w:right="402" w:firstLine="0"/>
              <w:rPr>
                <w:sz w:val="21"/>
              </w:rPr>
            </w:pPr>
            <w:r>
              <w:rPr>
                <w:sz w:val="21"/>
              </w:rPr>
              <w:t>Cheque/electronic</w:t>
            </w:r>
            <w:r>
              <w:rPr>
                <w:spacing w:val="-13"/>
                <w:sz w:val="21"/>
              </w:rPr>
              <w:t xml:space="preserve"> </w:t>
            </w:r>
            <w:r>
              <w:rPr>
                <w:sz w:val="21"/>
              </w:rPr>
              <w:t>Instrument</w:t>
            </w:r>
            <w:r>
              <w:rPr>
                <w:spacing w:val="-13"/>
                <w:sz w:val="21"/>
              </w:rPr>
              <w:t xml:space="preserve"> </w:t>
            </w:r>
            <w:r>
              <w:rPr>
                <w:sz w:val="21"/>
              </w:rPr>
              <w:t>bounce</w:t>
            </w:r>
            <w:r>
              <w:rPr>
                <w:spacing w:val="-13"/>
                <w:sz w:val="21"/>
              </w:rPr>
              <w:t xml:space="preserve"> </w:t>
            </w:r>
            <w:r>
              <w:rPr>
                <w:sz w:val="21"/>
              </w:rPr>
              <w:t>/ non-registration of NACH –</w:t>
            </w:r>
          </w:p>
          <w:p w14:paraId="3B270091" w14:textId="77777777" w:rsidR="001D023B" w:rsidRDefault="00000000">
            <w:pPr>
              <w:pStyle w:val="TableParagraph"/>
              <w:numPr>
                <w:ilvl w:val="0"/>
                <w:numId w:val="4"/>
              </w:numPr>
              <w:tabs>
                <w:tab w:val="left" w:pos="388"/>
              </w:tabs>
              <w:spacing w:before="2" w:line="312" w:lineRule="auto"/>
              <w:ind w:right="181" w:firstLine="0"/>
              <w:rPr>
                <w:sz w:val="21"/>
              </w:rPr>
            </w:pPr>
            <w:r>
              <w:rPr>
                <w:sz w:val="21"/>
              </w:rPr>
              <w:t>Payment</w:t>
            </w:r>
            <w:r>
              <w:rPr>
                <w:spacing w:val="-10"/>
                <w:sz w:val="21"/>
              </w:rPr>
              <w:t xml:space="preserve"> </w:t>
            </w:r>
            <w:r>
              <w:rPr>
                <w:sz w:val="21"/>
              </w:rPr>
              <w:t>gateway</w:t>
            </w:r>
            <w:r>
              <w:rPr>
                <w:spacing w:val="-10"/>
                <w:sz w:val="21"/>
              </w:rPr>
              <w:t xml:space="preserve"> </w:t>
            </w:r>
            <w:r>
              <w:rPr>
                <w:sz w:val="21"/>
              </w:rPr>
              <w:t>charges</w:t>
            </w:r>
            <w:r>
              <w:rPr>
                <w:spacing w:val="-10"/>
                <w:sz w:val="21"/>
              </w:rPr>
              <w:t xml:space="preserve"> </w:t>
            </w:r>
            <w:r>
              <w:rPr>
                <w:sz w:val="21"/>
              </w:rPr>
              <w:t>for</w:t>
            </w:r>
            <w:r>
              <w:rPr>
                <w:spacing w:val="-10"/>
                <w:sz w:val="21"/>
              </w:rPr>
              <w:t xml:space="preserve"> </w:t>
            </w:r>
            <w:r>
              <w:rPr>
                <w:sz w:val="21"/>
              </w:rPr>
              <w:t xml:space="preserve">repayment </w:t>
            </w:r>
            <w:r>
              <w:rPr>
                <w:spacing w:val="-10"/>
                <w:sz w:val="21"/>
              </w:rPr>
              <w:t>–</w:t>
            </w:r>
          </w:p>
          <w:p w14:paraId="3B270092" w14:textId="77777777" w:rsidR="001D023B" w:rsidRDefault="00000000">
            <w:pPr>
              <w:pStyle w:val="TableParagraph"/>
              <w:numPr>
                <w:ilvl w:val="0"/>
                <w:numId w:val="4"/>
              </w:numPr>
              <w:tabs>
                <w:tab w:val="left" w:pos="388"/>
              </w:tabs>
              <w:spacing w:before="2"/>
              <w:ind w:left="388" w:hanging="231"/>
              <w:rPr>
                <w:sz w:val="21"/>
              </w:rPr>
            </w:pPr>
            <w:r>
              <w:rPr>
                <w:sz w:val="21"/>
              </w:rPr>
              <w:t>Stamp</w:t>
            </w:r>
            <w:r>
              <w:rPr>
                <w:spacing w:val="-3"/>
                <w:sz w:val="21"/>
              </w:rPr>
              <w:t xml:space="preserve"> </w:t>
            </w:r>
            <w:r>
              <w:rPr>
                <w:sz w:val="21"/>
              </w:rPr>
              <w:t>Duty</w:t>
            </w:r>
            <w:r>
              <w:rPr>
                <w:spacing w:val="-3"/>
                <w:sz w:val="21"/>
              </w:rPr>
              <w:t xml:space="preserve"> </w:t>
            </w:r>
            <w:r>
              <w:rPr>
                <w:spacing w:val="-10"/>
                <w:sz w:val="21"/>
              </w:rPr>
              <w:t>–</w:t>
            </w:r>
          </w:p>
        </w:tc>
        <w:tc>
          <w:tcPr>
            <w:tcW w:w="1783" w:type="dxa"/>
            <w:tcBorders>
              <w:top w:val="double" w:sz="8" w:space="0" w:color="000000"/>
              <w:left w:val="double" w:sz="6" w:space="0" w:color="000000"/>
              <w:bottom w:val="double" w:sz="8" w:space="0" w:color="000000"/>
            </w:tcBorders>
          </w:tcPr>
          <w:p w14:paraId="3B270093" w14:textId="77777777" w:rsidR="001D023B" w:rsidRDefault="001D023B">
            <w:pPr>
              <w:pStyle w:val="TableParagraph"/>
              <w:rPr>
                <w:sz w:val="21"/>
              </w:rPr>
            </w:pPr>
          </w:p>
          <w:p w14:paraId="3B270094" w14:textId="77777777" w:rsidR="001D023B" w:rsidRDefault="001D023B">
            <w:pPr>
              <w:pStyle w:val="TableParagraph"/>
              <w:rPr>
                <w:sz w:val="21"/>
              </w:rPr>
            </w:pPr>
          </w:p>
          <w:p w14:paraId="3B270095" w14:textId="77777777" w:rsidR="001D023B" w:rsidRDefault="001D023B">
            <w:pPr>
              <w:pStyle w:val="TableParagraph"/>
              <w:spacing w:before="57"/>
              <w:rPr>
                <w:sz w:val="21"/>
              </w:rPr>
            </w:pPr>
          </w:p>
          <w:p w14:paraId="3B270096" w14:textId="77777777" w:rsidR="001D023B" w:rsidRDefault="00000000">
            <w:pPr>
              <w:pStyle w:val="TableParagraph"/>
              <w:spacing w:before="1"/>
              <w:ind w:left="132"/>
              <w:rPr>
                <w:sz w:val="21"/>
              </w:rPr>
            </w:pPr>
            <w:r>
              <w:rPr>
                <w:spacing w:val="-5"/>
                <w:sz w:val="21"/>
              </w:rPr>
              <w:t>NA</w:t>
            </w:r>
          </w:p>
        </w:tc>
      </w:tr>
      <w:tr w:rsidR="001D023B" w14:paraId="3B27009B" w14:textId="77777777">
        <w:trPr>
          <w:trHeight w:val="555"/>
        </w:trPr>
        <w:tc>
          <w:tcPr>
            <w:tcW w:w="547" w:type="dxa"/>
            <w:tcBorders>
              <w:top w:val="double" w:sz="8" w:space="0" w:color="000000"/>
              <w:bottom w:val="double" w:sz="8" w:space="0" w:color="000000"/>
              <w:right w:val="double" w:sz="6" w:space="0" w:color="000000"/>
            </w:tcBorders>
          </w:tcPr>
          <w:p w14:paraId="3B270098" w14:textId="77777777" w:rsidR="001D023B" w:rsidRDefault="00000000">
            <w:pPr>
              <w:pStyle w:val="TableParagraph"/>
              <w:spacing w:before="153"/>
              <w:ind w:left="127"/>
              <w:rPr>
                <w:sz w:val="21"/>
              </w:rPr>
            </w:pPr>
            <w:r>
              <w:rPr>
                <w:spacing w:val="-5"/>
                <w:sz w:val="21"/>
              </w:rPr>
              <w:t>16.</w:t>
            </w:r>
          </w:p>
        </w:tc>
        <w:tc>
          <w:tcPr>
            <w:tcW w:w="3754" w:type="dxa"/>
            <w:gridSpan w:val="2"/>
            <w:tcBorders>
              <w:top w:val="double" w:sz="8" w:space="0" w:color="000000"/>
              <w:left w:val="double" w:sz="6" w:space="0" w:color="000000"/>
              <w:bottom w:val="double" w:sz="8" w:space="0" w:color="000000"/>
              <w:right w:val="double" w:sz="6" w:space="0" w:color="000000"/>
            </w:tcBorders>
          </w:tcPr>
          <w:p w14:paraId="3B270099" w14:textId="77777777" w:rsidR="001D023B" w:rsidRDefault="00000000">
            <w:pPr>
              <w:pStyle w:val="TableParagraph"/>
              <w:spacing w:before="153"/>
              <w:ind w:left="156"/>
              <w:rPr>
                <w:sz w:val="21"/>
              </w:rPr>
            </w:pPr>
            <w:r>
              <w:rPr>
                <w:sz w:val="21"/>
              </w:rPr>
              <w:t>Annual</w:t>
            </w:r>
            <w:r>
              <w:rPr>
                <w:spacing w:val="-6"/>
                <w:sz w:val="21"/>
              </w:rPr>
              <w:t xml:space="preserve"> </w:t>
            </w:r>
            <w:r>
              <w:rPr>
                <w:sz w:val="21"/>
              </w:rPr>
              <w:t>Percentage</w:t>
            </w:r>
            <w:r>
              <w:rPr>
                <w:spacing w:val="-5"/>
                <w:sz w:val="21"/>
              </w:rPr>
              <w:t xml:space="preserve"> </w:t>
            </w:r>
            <w:r>
              <w:rPr>
                <w:sz w:val="21"/>
              </w:rPr>
              <w:t>Rate</w:t>
            </w:r>
            <w:r>
              <w:rPr>
                <w:spacing w:val="-5"/>
                <w:sz w:val="21"/>
              </w:rPr>
              <w:t xml:space="preserve"> </w:t>
            </w:r>
            <w:r>
              <w:rPr>
                <w:sz w:val="21"/>
              </w:rPr>
              <w:t>(APR)</w:t>
            </w:r>
            <w:r>
              <w:rPr>
                <w:spacing w:val="-5"/>
                <w:sz w:val="21"/>
              </w:rPr>
              <w:t xml:space="preserve"> (%)</w:t>
            </w:r>
          </w:p>
        </w:tc>
        <w:tc>
          <w:tcPr>
            <w:tcW w:w="4002" w:type="dxa"/>
            <w:gridSpan w:val="2"/>
            <w:tcBorders>
              <w:top w:val="double" w:sz="8" w:space="0" w:color="000000"/>
              <w:left w:val="double" w:sz="6" w:space="0" w:color="000000"/>
              <w:bottom w:val="double" w:sz="8" w:space="0" w:color="000000"/>
            </w:tcBorders>
          </w:tcPr>
          <w:p w14:paraId="3B27009A" w14:textId="205D83B0" w:rsidR="001D023B" w:rsidRDefault="001D023B">
            <w:pPr>
              <w:pStyle w:val="TableParagraph"/>
              <w:spacing w:before="153"/>
              <w:ind w:left="131"/>
              <w:rPr>
                <w:sz w:val="21"/>
              </w:rPr>
            </w:pPr>
          </w:p>
        </w:tc>
      </w:tr>
      <w:tr w:rsidR="001D023B" w14:paraId="3B27009E" w14:textId="77777777">
        <w:trPr>
          <w:trHeight w:val="554"/>
        </w:trPr>
        <w:tc>
          <w:tcPr>
            <w:tcW w:w="547" w:type="dxa"/>
            <w:tcBorders>
              <w:top w:val="double" w:sz="8" w:space="0" w:color="000000"/>
              <w:bottom w:val="double" w:sz="8" w:space="0" w:color="000000"/>
              <w:right w:val="double" w:sz="6" w:space="0" w:color="000000"/>
            </w:tcBorders>
          </w:tcPr>
          <w:p w14:paraId="3B27009C" w14:textId="77777777" w:rsidR="001D023B" w:rsidRDefault="00000000">
            <w:pPr>
              <w:pStyle w:val="TableParagraph"/>
              <w:spacing w:before="152"/>
              <w:ind w:left="127"/>
              <w:rPr>
                <w:sz w:val="21"/>
              </w:rPr>
            </w:pPr>
            <w:r>
              <w:rPr>
                <w:spacing w:val="-5"/>
                <w:sz w:val="21"/>
              </w:rPr>
              <w:t>17.</w:t>
            </w:r>
          </w:p>
        </w:tc>
        <w:tc>
          <w:tcPr>
            <w:tcW w:w="7756" w:type="dxa"/>
            <w:gridSpan w:val="4"/>
            <w:tcBorders>
              <w:top w:val="double" w:sz="8" w:space="0" w:color="000000"/>
              <w:left w:val="double" w:sz="6" w:space="0" w:color="000000"/>
              <w:bottom w:val="double" w:sz="8" w:space="0" w:color="000000"/>
            </w:tcBorders>
          </w:tcPr>
          <w:p w14:paraId="3B27009D" w14:textId="77777777" w:rsidR="001D023B" w:rsidRDefault="00000000">
            <w:pPr>
              <w:pStyle w:val="TableParagraph"/>
              <w:spacing w:before="152"/>
              <w:ind w:left="156"/>
              <w:rPr>
                <w:sz w:val="21"/>
              </w:rPr>
            </w:pPr>
            <w:r>
              <w:rPr>
                <w:sz w:val="21"/>
              </w:rPr>
              <w:t>Details</w:t>
            </w:r>
            <w:r>
              <w:rPr>
                <w:spacing w:val="-5"/>
                <w:sz w:val="21"/>
              </w:rPr>
              <w:t xml:space="preserve"> </w:t>
            </w:r>
            <w:r>
              <w:rPr>
                <w:sz w:val="21"/>
              </w:rPr>
              <w:t>of</w:t>
            </w:r>
            <w:r>
              <w:rPr>
                <w:spacing w:val="-2"/>
                <w:sz w:val="21"/>
              </w:rPr>
              <w:t xml:space="preserve"> </w:t>
            </w:r>
            <w:r>
              <w:rPr>
                <w:sz w:val="21"/>
              </w:rPr>
              <w:t>Contingent</w:t>
            </w:r>
            <w:r>
              <w:rPr>
                <w:spacing w:val="-3"/>
                <w:sz w:val="21"/>
              </w:rPr>
              <w:t xml:space="preserve"> </w:t>
            </w:r>
            <w:r>
              <w:rPr>
                <w:sz w:val="21"/>
              </w:rPr>
              <w:t>Charges</w:t>
            </w:r>
            <w:r>
              <w:rPr>
                <w:spacing w:val="-2"/>
                <w:sz w:val="21"/>
              </w:rPr>
              <w:t xml:space="preserve"> </w:t>
            </w:r>
            <w:r>
              <w:rPr>
                <w:sz w:val="21"/>
              </w:rPr>
              <w:t>(in</w:t>
            </w:r>
            <w:r>
              <w:rPr>
                <w:spacing w:val="-3"/>
                <w:sz w:val="21"/>
              </w:rPr>
              <w:t xml:space="preserve"> </w:t>
            </w:r>
            <w:r>
              <w:rPr>
                <w:sz w:val="21"/>
              </w:rPr>
              <w:t>Rs</w:t>
            </w:r>
            <w:r>
              <w:rPr>
                <w:spacing w:val="-2"/>
                <w:sz w:val="21"/>
              </w:rPr>
              <w:t xml:space="preserve"> </w:t>
            </w:r>
            <w:r>
              <w:rPr>
                <w:sz w:val="21"/>
              </w:rPr>
              <w:t>or</w:t>
            </w:r>
            <w:r>
              <w:rPr>
                <w:spacing w:val="-3"/>
                <w:sz w:val="21"/>
              </w:rPr>
              <w:t xml:space="preserve"> </w:t>
            </w:r>
            <w:r>
              <w:rPr>
                <w:sz w:val="21"/>
              </w:rPr>
              <w:t>%,</w:t>
            </w:r>
            <w:r>
              <w:rPr>
                <w:spacing w:val="-2"/>
                <w:sz w:val="21"/>
              </w:rPr>
              <w:t xml:space="preserve"> </w:t>
            </w:r>
            <w:r>
              <w:rPr>
                <w:sz w:val="21"/>
              </w:rPr>
              <w:t>as</w:t>
            </w:r>
            <w:r>
              <w:rPr>
                <w:spacing w:val="-2"/>
                <w:sz w:val="21"/>
              </w:rPr>
              <w:t xml:space="preserve"> applicable)</w:t>
            </w:r>
          </w:p>
        </w:tc>
      </w:tr>
      <w:tr w:rsidR="001D023B" w14:paraId="3B2700A6" w14:textId="77777777">
        <w:trPr>
          <w:trHeight w:val="1500"/>
        </w:trPr>
        <w:tc>
          <w:tcPr>
            <w:tcW w:w="547" w:type="dxa"/>
            <w:tcBorders>
              <w:top w:val="double" w:sz="8" w:space="0" w:color="000000"/>
              <w:bottom w:val="double" w:sz="8" w:space="0" w:color="000000"/>
              <w:right w:val="double" w:sz="6" w:space="0" w:color="000000"/>
            </w:tcBorders>
          </w:tcPr>
          <w:p w14:paraId="3B27009F" w14:textId="77777777" w:rsidR="001D023B" w:rsidRDefault="001D023B">
            <w:pPr>
              <w:pStyle w:val="TableParagraph"/>
              <w:rPr>
                <w:sz w:val="21"/>
              </w:rPr>
            </w:pPr>
          </w:p>
          <w:p w14:paraId="3B2700A0" w14:textId="77777777" w:rsidR="001D023B" w:rsidRDefault="001D023B">
            <w:pPr>
              <w:pStyle w:val="TableParagraph"/>
              <w:spacing w:before="142"/>
              <w:rPr>
                <w:sz w:val="21"/>
              </w:rPr>
            </w:pPr>
          </w:p>
          <w:p w14:paraId="3B2700A1" w14:textId="77777777" w:rsidR="001D023B" w:rsidRDefault="00000000">
            <w:pPr>
              <w:pStyle w:val="TableParagraph"/>
              <w:spacing w:before="1"/>
              <w:ind w:left="127"/>
              <w:rPr>
                <w:sz w:val="21"/>
              </w:rPr>
            </w:pPr>
            <w:r>
              <w:rPr>
                <w:spacing w:val="-5"/>
                <w:sz w:val="21"/>
              </w:rPr>
              <w:t>(</w:t>
            </w:r>
            <w:proofErr w:type="spellStart"/>
            <w:r>
              <w:rPr>
                <w:spacing w:val="-5"/>
                <w:sz w:val="21"/>
              </w:rPr>
              <w:t>i</w:t>
            </w:r>
            <w:proofErr w:type="spellEnd"/>
            <w:r>
              <w:rPr>
                <w:spacing w:val="-5"/>
                <w:sz w:val="21"/>
              </w:rPr>
              <w:t>)</w:t>
            </w:r>
          </w:p>
        </w:tc>
        <w:tc>
          <w:tcPr>
            <w:tcW w:w="5973" w:type="dxa"/>
            <w:gridSpan w:val="3"/>
            <w:tcBorders>
              <w:top w:val="double" w:sz="8" w:space="0" w:color="000000"/>
              <w:left w:val="double" w:sz="6" w:space="0" w:color="000000"/>
              <w:bottom w:val="double" w:sz="8" w:space="0" w:color="000000"/>
              <w:right w:val="double" w:sz="6" w:space="0" w:color="000000"/>
            </w:tcBorders>
          </w:tcPr>
          <w:p w14:paraId="3B2700A2" w14:textId="77777777" w:rsidR="001D023B" w:rsidRDefault="001D023B">
            <w:pPr>
              <w:pStyle w:val="TableParagraph"/>
              <w:rPr>
                <w:sz w:val="21"/>
              </w:rPr>
            </w:pPr>
          </w:p>
          <w:p w14:paraId="3B2700A3" w14:textId="77777777" w:rsidR="001D023B" w:rsidRDefault="001D023B">
            <w:pPr>
              <w:pStyle w:val="TableParagraph"/>
              <w:spacing w:before="142"/>
              <w:rPr>
                <w:sz w:val="21"/>
              </w:rPr>
            </w:pPr>
          </w:p>
          <w:p w14:paraId="3B2700A4" w14:textId="77777777" w:rsidR="001D023B" w:rsidRDefault="00000000">
            <w:pPr>
              <w:pStyle w:val="TableParagraph"/>
              <w:spacing w:before="1"/>
              <w:ind w:left="157"/>
              <w:rPr>
                <w:sz w:val="21"/>
              </w:rPr>
            </w:pPr>
            <w:r>
              <w:rPr>
                <w:sz w:val="21"/>
              </w:rPr>
              <w:t>Penal</w:t>
            </w:r>
            <w:r>
              <w:rPr>
                <w:spacing w:val="-6"/>
                <w:sz w:val="21"/>
              </w:rPr>
              <w:t xml:space="preserve"> </w:t>
            </w:r>
            <w:r>
              <w:rPr>
                <w:sz w:val="21"/>
              </w:rPr>
              <w:t>charges,</w:t>
            </w:r>
            <w:r>
              <w:rPr>
                <w:spacing w:val="-6"/>
                <w:sz w:val="21"/>
              </w:rPr>
              <w:t xml:space="preserve"> </w:t>
            </w:r>
            <w:r>
              <w:rPr>
                <w:sz w:val="21"/>
              </w:rPr>
              <w:t>if</w:t>
            </w:r>
            <w:r>
              <w:rPr>
                <w:spacing w:val="-6"/>
                <w:sz w:val="21"/>
              </w:rPr>
              <w:t xml:space="preserve"> </w:t>
            </w:r>
            <w:r>
              <w:rPr>
                <w:sz w:val="21"/>
              </w:rPr>
              <w:t>any,</w:t>
            </w:r>
            <w:r>
              <w:rPr>
                <w:spacing w:val="-6"/>
                <w:sz w:val="21"/>
              </w:rPr>
              <w:t xml:space="preserve"> </w:t>
            </w:r>
            <w:r>
              <w:rPr>
                <w:sz w:val="21"/>
              </w:rPr>
              <w:t>in</w:t>
            </w:r>
            <w:r>
              <w:rPr>
                <w:spacing w:val="-6"/>
                <w:sz w:val="21"/>
              </w:rPr>
              <w:t xml:space="preserve"> </w:t>
            </w:r>
            <w:r>
              <w:rPr>
                <w:sz w:val="21"/>
              </w:rPr>
              <w:t>case</w:t>
            </w:r>
            <w:r>
              <w:rPr>
                <w:spacing w:val="-6"/>
                <w:sz w:val="21"/>
              </w:rPr>
              <w:t xml:space="preserve"> </w:t>
            </w:r>
            <w:r>
              <w:rPr>
                <w:sz w:val="21"/>
              </w:rPr>
              <w:t>of</w:t>
            </w:r>
            <w:r>
              <w:rPr>
                <w:spacing w:val="-6"/>
                <w:sz w:val="21"/>
              </w:rPr>
              <w:t xml:space="preserve"> </w:t>
            </w:r>
            <w:r>
              <w:rPr>
                <w:sz w:val="21"/>
              </w:rPr>
              <w:t>delayed</w:t>
            </w:r>
            <w:r>
              <w:rPr>
                <w:spacing w:val="-5"/>
                <w:sz w:val="21"/>
              </w:rPr>
              <w:t xml:space="preserve"> </w:t>
            </w:r>
            <w:r>
              <w:rPr>
                <w:spacing w:val="-2"/>
                <w:sz w:val="21"/>
              </w:rPr>
              <w:t>payment</w:t>
            </w:r>
          </w:p>
        </w:tc>
        <w:tc>
          <w:tcPr>
            <w:tcW w:w="1783" w:type="dxa"/>
            <w:tcBorders>
              <w:top w:val="double" w:sz="8" w:space="0" w:color="000000"/>
              <w:left w:val="double" w:sz="6" w:space="0" w:color="000000"/>
              <w:bottom w:val="double" w:sz="8" w:space="0" w:color="000000"/>
            </w:tcBorders>
          </w:tcPr>
          <w:p w14:paraId="3B2700A5" w14:textId="77777777" w:rsidR="001D023B" w:rsidRDefault="00000000">
            <w:pPr>
              <w:pStyle w:val="TableParagraph"/>
              <w:spacing w:before="153" w:line="312" w:lineRule="auto"/>
              <w:ind w:left="132" w:right="273"/>
              <w:rPr>
                <w:sz w:val="21"/>
              </w:rPr>
            </w:pPr>
            <w:r>
              <w:rPr>
                <w:sz w:val="21"/>
              </w:rPr>
              <w:t xml:space="preserve">According to </w:t>
            </w:r>
            <w:r>
              <w:rPr>
                <w:spacing w:val="-2"/>
                <w:sz w:val="21"/>
              </w:rPr>
              <w:t xml:space="preserve">Bounce </w:t>
            </w:r>
            <w:r>
              <w:rPr>
                <w:sz w:val="21"/>
              </w:rPr>
              <w:t>Charge/</w:t>
            </w:r>
            <w:r>
              <w:rPr>
                <w:spacing w:val="-15"/>
                <w:sz w:val="21"/>
              </w:rPr>
              <w:t xml:space="preserve"> </w:t>
            </w:r>
            <w:r>
              <w:rPr>
                <w:sz w:val="21"/>
              </w:rPr>
              <w:t>Penal Charges Grid</w:t>
            </w:r>
          </w:p>
        </w:tc>
      </w:tr>
      <w:tr w:rsidR="001D023B" w14:paraId="3B2700AA" w14:textId="77777777">
        <w:trPr>
          <w:trHeight w:val="555"/>
        </w:trPr>
        <w:tc>
          <w:tcPr>
            <w:tcW w:w="547" w:type="dxa"/>
            <w:tcBorders>
              <w:top w:val="double" w:sz="8" w:space="0" w:color="000000"/>
              <w:bottom w:val="double" w:sz="8" w:space="0" w:color="000000"/>
              <w:right w:val="double" w:sz="6" w:space="0" w:color="000000"/>
            </w:tcBorders>
          </w:tcPr>
          <w:p w14:paraId="3B2700A7" w14:textId="77777777" w:rsidR="001D023B" w:rsidRDefault="00000000">
            <w:pPr>
              <w:pStyle w:val="TableParagraph"/>
              <w:spacing w:before="153"/>
              <w:ind w:left="127"/>
              <w:rPr>
                <w:sz w:val="21"/>
              </w:rPr>
            </w:pPr>
            <w:r>
              <w:rPr>
                <w:spacing w:val="-4"/>
                <w:sz w:val="21"/>
              </w:rPr>
              <w:t>(ii)</w:t>
            </w:r>
          </w:p>
        </w:tc>
        <w:tc>
          <w:tcPr>
            <w:tcW w:w="5973" w:type="dxa"/>
            <w:gridSpan w:val="3"/>
            <w:tcBorders>
              <w:top w:val="double" w:sz="8" w:space="0" w:color="000000"/>
              <w:left w:val="double" w:sz="6" w:space="0" w:color="000000"/>
              <w:bottom w:val="double" w:sz="8" w:space="0" w:color="000000"/>
              <w:right w:val="double" w:sz="6" w:space="0" w:color="000000"/>
            </w:tcBorders>
          </w:tcPr>
          <w:p w14:paraId="3B2700A8" w14:textId="77777777" w:rsidR="001D023B" w:rsidRDefault="00000000">
            <w:pPr>
              <w:pStyle w:val="TableParagraph"/>
              <w:spacing w:before="153"/>
              <w:ind w:left="157"/>
              <w:rPr>
                <w:sz w:val="21"/>
              </w:rPr>
            </w:pPr>
            <w:r>
              <w:rPr>
                <w:sz w:val="21"/>
              </w:rPr>
              <w:t>Other</w:t>
            </w:r>
            <w:r>
              <w:rPr>
                <w:spacing w:val="-4"/>
                <w:sz w:val="21"/>
              </w:rPr>
              <w:t xml:space="preserve"> </w:t>
            </w:r>
            <w:r>
              <w:rPr>
                <w:sz w:val="21"/>
              </w:rPr>
              <w:t>penal</w:t>
            </w:r>
            <w:r>
              <w:rPr>
                <w:spacing w:val="-4"/>
                <w:sz w:val="21"/>
              </w:rPr>
              <w:t xml:space="preserve"> </w:t>
            </w:r>
            <w:r>
              <w:rPr>
                <w:sz w:val="21"/>
              </w:rPr>
              <w:t>charges,</w:t>
            </w:r>
            <w:r>
              <w:rPr>
                <w:spacing w:val="-4"/>
                <w:sz w:val="21"/>
              </w:rPr>
              <w:t xml:space="preserve"> </w:t>
            </w:r>
            <w:r>
              <w:rPr>
                <w:sz w:val="21"/>
              </w:rPr>
              <w:t>if</w:t>
            </w:r>
            <w:r>
              <w:rPr>
                <w:spacing w:val="-4"/>
                <w:sz w:val="21"/>
              </w:rPr>
              <w:t xml:space="preserve"> </w:t>
            </w:r>
            <w:r>
              <w:rPr>
                <w:spacing w:val="-5"/>
                <w:sz w:val="21"/>
              </w:rPr>
              <w:t>any</w:t>
            </w:r>
          </w:p>
        </w:tc>
        <w:tc>
          <w:tcPr>
            <w:tcW w:w="1783" w:type="dxa"/>
            <w:tcBorders>
              <w:top w:val="double" w:sz="8" w:space="0" w:color="000000"/>
              <w:left w:val="double" w:sz="6" w:space="0" w:color="000000"/>
              <w:bottom w:val="double" w:sz="8" w:space="0" w:color="000000"/>
            </w:tcBorders>
          </w:tcPr>
          <w:p w14:paraId="3B2700A9" w14:textId="77777777" w:rsidR="001D023B" w:rsidRDefault="00000000">
            <w:pPr>
              <w:pStyle w:val="TableParagraph"/>
              <w:spacing w:before="153"/>
              <w:ind w:left="132"/>
              <w:rPr>
                <w:sz w:val="21"/>
              </w:rPr>
            </w:pPr>
            <w:r>
              <w:rPr>
                <w:spacing w:val="-5"/>
                <w:sz w:val="21"/>
              </w:rPr>
              <w:t>NA</w:t>
            </w:r>
          </w:p>
        </w:tc>
      </w:tr>
      <w:tr w:rsidR="001D023B" w14:paraId="3B2700AE" w14:textId="77777777">
        <w:trPr>
          <w:trHeight w:val="554"/>
        </w:trPr>
        <w:tc>
          <w:tcPr>
            <w:tcW w:w="547" w:type="dxa"/>
            <w:tcBorders>
              <w:top w:val="double" w:sz="8" w:space="0" w:color="000000"/>
              <w:bottom w:val="double" w:sz="8" w:space="0" w:color="000000"/>
              <w:right w:val="double" w:sz="6" w:space="0" w:color="000000"/>
            </w:tcBorders>
          </w:tcPr>
          <w:p w14:paraId="3B2700AB" w14:textId="77777777" w:rsidR="001D023B" w:rsidRDefault="00000000">
            <w:pPr>
              <w:pStyle w:val="TableParagraph"/>
              <w:spacing w:before="152"/>
              <w:ind w:left="127"/>
              <w:rPr>
                <w:sz w:val="21"/>
              </w:rPr>
            </w:pPr>
            <w:r>
              <w:rPr>
                <w:spacing w:val="-2"/>
                <w:sz w:val="21"/>
              </w:rPr>
              <w:t>(iii)</w:t>
            </w:r>
          </w:p>
        </w:tc>
        <w:tc>
          <w:tcPr>
            <w:tcW w:w="5973" w:type="dxa"/>
            <w:gridSpan w:val="3"/>
            <w:tcBorders>
              <w:top w:val="double" w:sz="8" w:space="0" w:color="000000"/>
              <w:left w:val="double" w:sz="6" w:space="0" w:color="000000"/>
              <w:bottom w:val="double" w:sz="8" w:space="0" w:color="000000"/>
              <w:right w:val="double" w:sz="6" w:space="0" w:color="000000"/>
            </w:tcBorders>
          </w:tcPr>
          <w:p w14:paraId="3B2700AC" w14:textId="77777777" w:rsidR="001D023B" w:rsidRDefault="00000000">
            <w:pPr>
              <w:pStyle w:val="TableParagraph"/>
              <w:spacing w:before="152"/>
              <w:ind w:left="157"/>
              <w:rPr>
                <w:sz w:val="21"/>
              </w:rPr>
            </w:pPr>
            <w:r>
              <w:rPr>
                <w:sz w:val="21"/>
              </w:rPr>
              <w:t>Foreclosure</w:t>
            </w:r>
            <w:r>
              <w:rPr>
                <w:spacing w:val="-7"/>
                <w:sz w:val="21"/>
              </w:rPr>
              <w:t xml:space="preserve"> </w:t>
            </w:r>
            <w:r>
              <w:rPr>
                <w:sz w:val="21"/>
              </w:rPr>
              <w:t>charges,</w:t>
            </w:r>
            <w:r>
              <w:rPr>
                <w:spacing w:val="-7"/>
                <w:sz w:val="21"/>
              </w:rPr>
              <w:t xml:space="preserve"> </w:t>
            </w:r>
            <w:r>
              <w:rPr>
                <w:sz w:val="21"/>
              </w:rPr>
              <w:t>if</w:t>
            </w:r>
            <w:r>
              <w:rPr>
                <w:spacing w:val="-7"/>
                <w:sz w:val="21"/>
              </w:rPr>
              <w:t xml:space="preserve"> </w:t>
            </w:r>
            <w:r>
              <w:rPr>
                <w:spacing w:val="-2"/>
                <w:sz w:val="21"/>
              </w:rPr>
              <w:t>applicable</w:t>
            </w:r>
          </w:p>
        </w:tc>
        <w:tc>
          <w:tcPr>
            <w:tcW w:w="1783" w:type="dxa"/>
            <w:tcBorders>
              <w:top w:val="double" w:sz="8" w:space="0" w:color="000000"/>
              <w:left w:val="double" w:sz="6" w:space="0" w:color="000000"/>
              <w:bottom w:val="double" w:sz="8" w:space="0" w:color="000000"/>
            </w:tcBorders>
          </w:tcPr>
          <w:p w14:paraId="3B2700AD" w14:textId="77777777" w:rsidR="001D023B" w:rsidRDefault="00000000">
            <w:pPr>
              <w:pStyle w:val="TableParagraph"/>
              <w:spacing w:before="152"/>
              <w:ind w:left="132"/>
              <w:rPr>
                <w:sz w:val="21"/>
              </w:rPr>
            </w:pPr>
            <w:r>
              <w:rPr>
                <w:spacing w:val="-5"/>
                <w:sz w:val="21"/>
              </w:rPr>
              <w:t>NA</w:t>
            </w:r>
          </w:p>
        </w:tc>
      </w:tr>
      <w:tr w:rsidR="001D023B" w14:paraId="3B2700B2" w14:textId="77777777">
        <w:trPr>
          <w:trHeight w:val="555"/>
        </w:trPr>
        <w:tc>
          <w:tcPr>
            <w:tcW w:w="547" w:type="dxa"/>
            <w:tcBorders>
              <w:top w:val="double" w:sz="8" w:space="0" w:color="000000"/>
              <w:bottom w:val="double" w:sz="8" w:space="0" w:color="000000"/>
              <w:right w:val="double" w:sz="6" w:space="0" w:color="000000"/>
            </w:tcBorders>
          </w:tcPr>
          <w:p w14:paraId="3B2700AF" w14:textId="77777777" w:rsidR="001D023B" w:rsidRDefault="00000000">
            <w:pPr>
              <w:pStyle w:val="TableParagraph"/>
              <w:spacing w:before="153"/>
              <w:ind w:left="127"/>
              <w:rPr>
                <w:sz w:val="21"/>
              </w:rPr>
            </w:pPr>
            <w:r>
              <w:rPr>
                <w:spacing w:val="-4"/>
                <w:sz w:val="21"/>
              </w:rPr>
              <w:t>(iv)</w:t>
            </w:r>
          </w:p>
        </w:tc>
        <w:tc>
          <w:tcPr>
            <w:tcW w:w="5973" w:type="dxa"/>
            <w:gridSpan w:val="3"/>
            <w:tcBorders>
              <w:top w:val="double" w:sz="8" w:space="0" w:color="000000"/>
              <w:left w:val="double" w:sz="6" w:space="0" w:color="000000"/>
              <w:bottom w:val="double" w:sz="8" w:space="0" w:color="000000"/>
              <w:right w:val="double" w:sz="6" w:space="0" w:color="000000"/>
            </w:tcBorders>
          </w:tcPr>
          <w:p w14:paraId="3B2700B0" w14:textId="77777777" w:rsidR="001D023B" w:rsidRDefault="00000000">
            <w:pPr>
              <w:pStyle w:val="TableParagraph"/>
              <w:spacing w:before="153"/>
              <w:ind w:left="157"/>
              <w:rPr>
                <w:sz w:val="21"/>
              </w:rPr>
            </w:pPr>
            <w:r>
              <w:rPr>
                <w:sz w:val="21"/>
              </w:rPr>
              <w:t>Any</w:t>
            </w:r>
            <w:r>
              <w:rPr>
                <w:spacing w:val="-3"/>
                <w:sz w:val="21"/>
              </w:rPr>
              <w:t xml:space="preserve"> </w:t>
            </w:r>
            <w:r>
              <w:rPr>
                <w:sz w:val="21"/>
              </w:rPr>
              <w:t>other</w:t>
            </w:r>
            <w:r>
              <w:rPr>
                <w:spacing w:val="-2"/>
                <w:sz w:val="21"/>
              </w:rPr>
              <w:t xml:space="preserve"> </w:t>
            </w:r>
            <w:r>
              <w:rPr>
                <w:sz w:val="21"/>
              </w:rPr>
              <w:t>charges</w:t>
            </w:r>
            <w:r>
              <w:rPr>
                <w:spacing w:val="-3"/>
                <w:sz w:val="21"/>
              </w:rPr>
              <w:t xml:space="preserve"> </w:t>
            </w:r>
            <w:r>
              <w:rPr>
                <w:sz w:val="21"/>
              </w:rPr>
              <w:t>(please</w:t>
            </w:r>
            <w:r>
              <w:rPr>
                <w:spacing w:val="-2"/>
                <w:sz w:val="21"/>
              </w:rPr>
              <w:t xml:space="preserve"> specify)</w:t>
            </w:r>
          </w:p>
        </w:tc>
        <w:tc>
          <w:tcPr>
            <w:tcW w:w="1783" w:type="dxa"/>
            <w:tcBorders>
              <w:top w:val="double" w:sz="8" w:space="0" w:color="000000"/>
              <w:left w:val="double" w:sz="6" w:space="0" w:color="000000"/>
              <w:bottom w:val="double" w:sz="8" w:space="0" w:color="000000"/>
            </w:tcBorders>
          </w:tcPr>
          <w:p w14:paraId="3B2700B1" w14:textId="77777777" w:rsidR="001D023B" w:rsidRDefault="00000000">
            <w:pPr>
              <w:pStyle w:val="TableParagraph"/>
              <w:spacing w:before="153"/>
              <w:ind w:left="132"/>
              <w:rPr>
                <w:sz w:val="21"/>
              </w:rPr>
            </w:pPr>
            <w:r>
              <w:rPr>
                <w:spacing w:val="-5"/>
                <w:sz w:val="21"/>
              </w:rPr>
              <w:t>NA</w:t>
            </w:r>
          </w:p>
        </w:tc>
      </w:tr>
      <w:tr w:rsidR="001D023B" w14:paraId="3B2700B6" w14:textId="77777777">
        <w:trPr>
          <w:trHeight w:val="552"/>
        </w:trPr>
        <w:tc>
          <w:tcPr>
            <w:tcW w:w="547" w:type="dxa"/>
            <w:tcBorders>
              <w:top w:val="double" w:sz="8" w:space="0" w:color="000000"/>
              <w:bottom w:val="single" w:sz="8" w:space="0" w:color="000000"/>
              <w:right w:val="double" w:sz="6" w:space="0" w:color="000000"/>
            </w:tcBorders>
          </w:tcPr>
          <w:p w14:paraId="3B2700B3" w14:textId="77777777" w:rsidR="001D023B" w:rsidRDefault="00000000">
            <w:pPr>
              <w:pStyle w:val="TableParagraph"/>
              <w:spacing w:before="152"/>
              <w:ind w:left="127"/>
              <w:rPr>
                <w:sz w:val="21"/>
              </w:rPr>
            </w:pPr>
            <w:r>
              <w:rPr>
                <w:spacing w:val="-5"/>
                <w:sz w:val="21"/>
              </w:rPr>
              <w:t>18.</w:t>
            </w:r>
          </w:p>
        </w:tc>
        <w:tc>
          <w:tcPr>
            <w:tcW w:w="5973" w:type="dxa"/>
            <w:gridSpan w:val="3"/>
            <w:tcBorders>
              <w:top w:val="double" w:sz="8" w:space="0" w:color="000000"/>
              <w:left w:val="double" w:sz="6" w:space="0" w:color="000000"/>
              <w:bottom w:val="single" w:sz="8" w:space="0" w:color="000000"/>
              <w:right w:val="double" w:sz="6" w:space="0" w:color="000000"/>
            </w:tcBorders>
          </w:tcPr>
          <w:p w14:paraId="3B2700B4" w14:textId="77777777" w:rsidR="001D023B" w:rsidRDefault="00000000">
            <w:pPr>
              <w:pStyle w:val="TableParagraph"/>
              <w:spacing w:before="152"/>
              <w:ind w:left="156"/>
              <w:rPr>
                <w:sz w:val="21"/>
              </w:rPr>
            </w:pPr>
            <w:r>
              <w:rPr>
                <w:sz w:val="21"/>
              </w:rPr>
              <w:t>Total</w:t>
            </w:r>
            <w:r>
              <w:rPr>
                <w:spacing w:val="-15"/>
                <w:sz w:val="21"/>
              </w:rPr>
              <w:t xml:space="preserve"> </w:t>
            </w:r>
            <w:r>
              <w:rPr>
                <w:sz w:val="21"/>
              </w:rPr>
              <w:t>Amount</w:t>
            </w:r>
            <w:r>
              <w:rPr>
                <w:spacing w:val="-7"/>
                <w:sz w:val="21"/>
              </w:rPr>
              <w:t xml:space="preserve"> </w:t>
            </w:r>
            <w:r>
              <w:rPr>
                <w:sz w:val="21"/>
              </w:rPr>
              <w:t>to</w:t>
            </w:r>
            <w:r>
              <w:rPr>
                <w:spacing w:val="-6"/>
                <w:sz w:val="21"/>
              </w:rPr>
              <w:t xml:space="preserve"> </w:t>
            </w:r>
            <w:r>
              <w:rPr>
                <w:sz w:val="21"/>
              </w:rPr>
              <w:t>be</w:t>
            </w:r>
            <w:r>
              <w:rPr>
                <w:spacing w:val="-5"/>
                <w:sz w:val="21"/>
              </w:rPr>
              <w:t xml:space="preserve"> </w:t>
            </w:r>
            <w:r>
              <w:rPr>
                <w:sz w:val="21"/>
              </w:rPr>
              <w:t>paid</w:t>
            </w:r>
            <w:r>
              <w:rPr>
                <w:spacing w:val="-6"/>
                <w:sz w:val="21"/>
              </w:rPr>
              <w:t xml:space="preserve"> </w:t>
            </w:r>
            <w:r>
              <w:rPr>
                <w:sz w:val="21"/>
              </w:rPr>
              <w:t>by</w:t>
            </w:r>
            <w:r>
              <w:rPr>
                <w:spacing w:val="-6"/>
                <w:sz w:val="21"/>
              </w:rPr>
              <w:t xml:space="preserve"> </w:t>
            </w:r>
            <w:r>
              <w:rPr>
                <w:sz w:val="21"/>
              </w:rPr>
              <w:t>the</w:t>
            </w:r>
            <w:r>
              <w:rPr>
                <w:spacing w:val="-5"/>
                <w:sz w:val="21"/>
              </w:rPr>
              <w:t xml:space="preserve"> </w:t>
            </w:r>
            <w:r>
              <w:rPr>
                <w:sz w:val="21"/>
              </w:rPr>
              <w:t>borrower</w:t>
            </w:r>
            <w:r>
              <w:rPr>
                <w:spacing w:val="-6"/>
                <w:sz w:val="21"/>
              </w:rPr>
              <w:t xml:space="preserve"> </w:t>
            </w:r>
            <w:r>
              <w:rPr>
                <w:sz w:val="21"/>
              </w:rPr>
              <w:t>(in</w:t>
            </w:r>
            <w:r>
              <w:rPr>
                <w:spacing w:val="-5"/>
                <w:sz w:val="21"/>
              </w:rPr>
              <w:t xml:space="preserve"> </w:t>
            </w:r>
            <w:r>
              <w:rPr>
                <w:spacing w:val="-2"/>
                <w:sz w:val="21"/>
              </w:rPr>
              <w:t>Rupees)</w:t>
            </w:r>
          </w:p>
        </w:tc>
        <w:tc>
          <w:tcPr>
            <w:tcW w:w="1783" w:type="dxa"/>
            <w:tcBorders>
              <w:top w:val="double" w:sz="8" w:space="0" w:color="000000"/>
              <w:left w:val="double" w:sz="6" w:space="0" w:color="000000"/>
              <w:bottom w:val="single" w:sz="8" w:space="0" w:color="000000"/>
            </w:tcBorders>
          </w:tcPr>
          <w:p w14:paraId="3B2700B5" w14:textId="6750E263" w:rsidR="001D023B" w:rsidRDefault="00000000">
            <w:pPr>
              <w:pStyle w:val="TableParagraph"/>
              <w:spacing w:before="152"/>
              <w:ind w:left="128"/>
              <w:rPr>
                <w:sz w:val="21"/>
              </w:rPr>
            </w:pPr>
            <w:r>
              <w:rPr>
                <w:sz w:val="21"/>
              </w:rPr>
              <w:t>INR</w:t>
            </w:r>
            <w:r>
              <w:rPr>
                <w:spacing w:val="-5"/>
                <w:sz w:val="21"/>
              </w:rPr>
              <w:t xml:space="preserve"> </w:t>
            </w:r>
            <w:r w:rsidR="00B179C6">
              <w:rPr>
                <w:spacing w:val="-2"/>
                <w:sz w:val="21"/>
              </w:rPr>
              <w:t>_____</w:t>
            </w:r>
          </w:p>
        </w:tc>
      </w:tr>
    </w:tbl>
    <w:p w14:paraId="3B2700B7" w14:textId="77777777" w:rsidR="001D023B" w:rsidRDefault="001D023B">
      <w:pPr>
        <w:pStyle w:val="BodyText"/>
        <w:rPr>
          <w:rFonts w:ascii="Arial MT"/>
          <w:sz w:val="21"/>
        </w:rPr>
      </w:pPr>
    </w:p>
    <w:p w14:paraId="3B2700B8" w14:textId="77777777" w:rsidR="001D023B" w:rsidRDefault="001D023B">
      <w:pPr>
        <w:pStyle w:val="BodyText"/>
        <w:spacing w:before="214"/>
        <w:rPr>
          <w:rFonts w:ascii="Arial MT"/>
          <w:sz w:val="21"/>
        </w:rPr>
      </w:pPr>
    </w:p>
    <w:p w14:paraId="3B2700B9" w14:textId="77777777" w:rsidR="001D023B" w:rsidRDefault="00000000">
      <w:pPr>
        <w:spacing w:before="1"/>
        <w:ind w:left="221"/>
        <w:rPr>
          <w:rFonts w:ascii="Arial"/>
          <w:b/>
          <w:sz w:val="21"/>
        </w:rPr>
      </w:pPr>
      <w:r>
        <w:rPr>
          <w:rFonts w:ascii="Arial"/>
          <w:b/>
          <w:spacing w:val="-2"/>
          <w:sz w:val="21"/>
        </w:rPr>
        <w:t>TABLE</w:t>
      </w:r>
      <w:r>
        <w:rPr>
          <w:rFonts w:ascii="Arial"/>
          <w:b/>
          <w:spacing w:val="-11"/>
          <w:sz w:val="21"/>
        </w:rPr>
        <w:t xml:space="preserve"> </w:t>
      </w:r>
      <w:r>
        <w:rPr>
          <w:rFonts w:ascii="Arial"/>
          <w:b/>
          <w:spacing w:val="-2"/>
          <w:sz w:val="21"/>
        </w:rPr>
        <w:t>I:</w:t>
      </w:r>
      <w:r>
        <w:rPr>
          <w:rFonts w:ascii="Arial"/>
          <w:b/>
          <w:spacing w:val="-11"/>
          <w:sz w:val="21"/>
        </w:rPr>
        <w:t xml:space="preserve"> </w:t>
      </w:r>
      <w:r>
        <w:rPr>
          <w:rFonts w:ascii="Arial"/>
          <w:b/>
          <w:spacing w:val="-2"/>
          <w:sz w:val="21"/>
        </w:rPr>
        <w:t>REPAYMENT</w:t>
      </w:r>
      <w:r>
        <w:rPr>
          <w:rFonts w:ascii="Arial"/>
          <w:b/>
          <w:spacing w:val="-10"/>
          <w:sz w:val="21"/>
        </w:rPr>
        <w:t xml:space="preserve"> </w:t>
      </w:r>
      <w:r>
        <w:rPr>
          <w:rFonts w:ascii="Arial"/>
          <w:b/>
          <w:spacing w:val="-2"/>
          <w:sz w:val="21"/>
        </w:rPr>
        <w:t>SCHEDULE</w:t>
      </w:r>
    </w:p>
    <w:p w14:paraId="3B2700BA" w14:textId="77777777" w:rsidR="001D023B" w:rsidRDefault="001D023B">
      <w:pPr>
        <w:rPr>
          <w:rFonts w:ascii="Arial"/>
          <w:b/>
          <w:sz w:val="21"/>
        </w:rPr>
        <w:sectPr w:rsidR="001D023B">
          <w:pgSz w:w="11900" w:h="16820"/>
          <w:pgMar w:top="1020" w:right="708" w:bottom="280" w:left="1559" w:header="423" w:footer="0" w:gutter="0"/>
          <w:cols w:space="720"/>
        </w:sectPr>
      </w:pPr>
    </w:p>
    <w:p w14:paraId="3B2700BB" w14:textId="77777777" w:rsidR="001D023B" w:rsidRDefault="001D023B">
      <w:pPr>
        <w:pStyle w:val="BodyText"/>
        <w:spacing w:before="9"/>
        <w:rPr>
          <w:rFonts w:ascii="Arial"/>
          <w:b/>
          <w:sz w:val="11"/>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3"/>
        <w:gridCol w:w="1569"/>
        <w:gridCol w:w="1400"/>
        <w:gridCol w:w="1915"/>
        <w:gridCol w:w="2390"/>
      </w:tblGrid>
      <w:tr w:rsidR="001D023B" w14:paraId="3B2700C7" w14:textId="77777777">
        <w:trPr>
          <w:trHeight w:val="1537"/>
        </w:trPr>
        <w:tc>
          <w:tcPr>
            <w:tcW w:w="993" w:type="dxa"/>
            <w:tcBorders>
              <w:bottom w:val="double" w:sz="8" w:space="0" w:color="000000"/>
              <w:right w:val="double" w:sz="6" w:space="0" w:color="000000"/>
            </w:tcBorders>
          </w:tcPr>
          <w:p w14:paraId="3B2700BC" w14:textId="77777777" w:rsidR="001D023B" w:rsidRDefault="001D023B">
            <w:pPr>
              <w:pStyle w:val="TableParagraph"/>
              <w:spacing w:before="226"/>
              <w:rPr>
                <w:rFonts w:ascii="Arial"/>
                <w:b/>
                <w:sz w:val="21"/>
              </w:rPr>
            </w:pPr>
          </w:p>
          <w:p w14:paraId="3B2700BD" w14:textId="77777777" w:rsidR="001D023B" w:rsidRDefault="00000000">
            <w:pPr>
              <w:pStyle w:val="TableParagraph"/>
              <w:ind w:left="127"/>
              <w:rPr>
                <w:sz w:val="21"/>
              </w:rPr>
            </w:pPr>
            <w:r>
              <w:rPr>
                <w:spacing w:val="-5"/>
                <w:sz w:val="21"/>
              </w:rPr>
              <w:t>EMI</w:t>
            </w:r>
          </w:p>
          <w:p w14:paraId="3B2700BE" w14:textId="77777777" w:rsidR="001D023B" w:rsidRDefault="00000000">
            <w:pPr>
              <w:pStyle w:val="TableParagraph"/>
              <w:spacing w:before="74"/>
              <w:ind w:left="127"/>
              <w:rPr>
                <w:sz w:val="21"/>
              </w:rPr>
            </w:pPr>
            <w:r>
              <w:rPr>
                <w:spacing w:val="-5"/>
                <w:sz w:val="21"/>
              </w:rPr>
              <w:t>No.</w:t>
            </w:r>
          </w:p>
        </w:tc>
        <w:tc>
          <w:tcPr>
            <w:tcW w:w="1569" w:type="dxa"/>
            <w:tcBorders>
              <w:left w:val="double" w:sz="6" w:space="0" w:color="000000"/>
              <w:bottom w:val="double" w:sz="8" w:space="0" w:color="000000"/>
            </w:tcBorders>
          </w:tcPr>
          <w:p w14:paraId="3B2700BF" w14:textId="77777777" w:rsidR="001D023B" w:rsidRDefault="001D023B">
            <w:pPr>
              <w:pStyle w:val="TableParagraph"/>
              <w:spacing w:before="226"/>
              <w:rPr>
                <w:rFonts w:ascii="Arial"/>
                <w:b/>
                <w:sz w:val="21"/>
              </w:rPr>
            </w:pPr>
          </w:p>
          <w:p w14:paraId="3B2700C0" w14:textId="77777777" w:rsidR="001D023B" w:rsidRDefault="00000000">
            <w:pPr>
              <w:pStyle w:val="TableParagraph"/>
              <w:spacing w:line="312" w:lineRule="auto"/>
              <w:ind w:left="135" w:right="585"/>
              <w:rPr>
                <w:sz w:val="21"/>
              </w:rPr>
            </w:pPr>
            <w:r>
              <w:rPr>
                <w:sz w:val="21"/>
              </w:rPr>
              <w:t>EMI</w:t>
            </w:r>
            <w:r>
              <w:rPr>
                <w:spacing w:val="-15"/>
                <w:sz w:val="21"/>
              </w:rPr>
              <w:t xml:space="preserve"> </w:t>
            </w:r>
            <w:r>
              <w:rPr>
                <w:sz w:val="21"/>
              </w:rPr>
              <w:t xml:space="preserve">Due </w:t>
            </w:r>
            <w:r>
              <w:rPr>
                <w:spacing w:val="-4"/>
                <w:sz w:val="21"/>
              </w:rPr>
              <w:t>Date</w:t>
            </w:r>
          </w:p>
        </w:tc>
        <w:tc>
          <w:tcPr>
            <w:tcW w:w="3315" w:type="dxa"/>
            <w:gridSpan w:val="2"/>
          </w:tcPr>
          <w:p w14:paraId="3B2700C1" w14:textId="77777777" w:rsidR="001D023B" w:rsidRDefault="00000000">
            <w:pPr>
              <w:pStyle w:val="TableParagraph"/>
              <w:spacing w:before="168"/>
              <w:ind w:left="188"/>
              <w:rPr>
                <w:sz w:val="21"/>
              </w:rPr>
            </w:pPr>
            <w:r>
              <w:rPr>
                <w:sz w:val="21"/>
              </w:rPr>
              <w:t>EMI</w:t>
            </w:r>
            <w:r>
              <w:rPr>
                <w:spacing w:val="-16"/>
                <w:sz w:val="21"/>
              </w:rPr>
              <w:t xml:space="preserve"> </w:t>
            </w:r>
            <w:r>
              <w:rPr>
                <w:spacing w:val="-2"/>
                <w:sz w:val="21"/>
              </w:rPr>
              <w:t>Amount</w:t>
            </w:r>
          </w:p>
          <w:p w14:paraId="3B2700C2" w14:textId="77777777" w:rsidR="001D023B" w:rsidRDefault="001D023B">
            <w:pPr>
              <w:pStyle w:val="TableParagraph"/>
              <w:spacing w:before="131"/>
              <w:rPr>
                <w:rFonts w:ascii="Arial"/>
                <w:b/>
                <w:sz w:val="21"/>
              </w:rPr>
            </w:pPr>
          </w:p>
          <w:p w14:paraId="3B2700C3" w14:textId="77777777" w:rsidR="001D023B" w:rsidRDefault="00000000">
            <w:pPr>
              <w:pStyle w:val="TableParagraph"/>
              <w:tabs>
                <w:tab w:val="left" w:pos="1872"/>
              </w:tabs>
              <w:spacing w:before="1"/>
              <w:ind w:left="188"/>
              <w:rPr>
                <w:rFonts w:ascii="Arial"/>
                <w:b/>
                <w:sz w:val="21"/>
              </w:rPr>
            </w:pPr>
            <w:r>
              <w:rPr>
                <w:rFonts w:ascii="Arial"/>
                <w:b/>
                <w:noProof/>
                <w:sz w:val="21"/>
              </w:rPr>
              <mc:AlternateContent>
                <mc:Choice Requires="wpg">
                  <w:drawing>
                    <wp:anchor distT="0" distB="0" distL="0" distR="0" simplePos="0" relativeHeight="487060992" behindDoc="1" locked="0" layoutInCell="1" allowOverlap="1" wp14:anchorId="3B2701F9" wp14:editId="3B2701FA">
                      <wp:simplePos x="0" y="0"/>
                      <wp:positionH relativeFrom="column">
                        <wp:posOffset>42811</wp:posOffset>
                      </wp:positionH>
                      <wp:positionV relativeFrom="paragraph">
                        <wp:posOffset>-134832</wp:posOffset>
                      </wp:positionV>
                      <wp:extent cx="2020570" cy="5905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0570" cy="590550"/>
                                <a:chOff x="0" y="0"/>
                                <a:chExt cx="2020570" cy="590550"/>
                              </a:xfrm>
                            </wpg:grpSpPr>
                            <wps:wsp>
                              <wps:cNvPr id="19" name="Graphic 19"/>
                              <wps:cNvSpPr/>
                              <wps:spPr>
                                <a:xfrm>
                                  <a:off x="0" y="0"/>
                                  <a:ext cx="2020570" cy="590550"/>
                                </a:xfrm>
                                <a:custGeom>
                                  <a:avLst/>
                                  <a:gdLst/>
                                  <a:ahLst/>
                                  <a:cxnLst/>
                                  <a:rect l="l" t="t" r="r" b="b"/>
                                  <a:pathLst>
                                    <a:path w="2020570" h="590550">
                                      <a:moveTo>
                                        <a:pt x="1041400" y="590550"/>
                                      </a:moveTo>
                                      <a:lnTo>
                                        <a:pt x="1041361" y="28575"/>
                                      </a:lnTo>
                                      <a:lnTo>
                                        <a:pt x="50" y="28575"/>
                                      </a:lnTo>
                                      <a:lnTo>
                                        <a:pt x="0" y="38100"/>
                                      </a:lnTo>
                                      <a:lnTo>
                                        <a:pt x="1031836" y="38100"/>
                                      </a:lnTo>
                                      <a:lnTo>
                                        <a:pt x="1031836" y="590550"/>
                                      </a:lnTo>
                                      <a:lnTo>
                                        <a:pt x="1041400" y="590550"/>
                                      </a:lnTo>
                                      <a:close/>
                                    </a:path>
                                    <a:path w="2020570" h="590550">
                                      <a:moveTo>
                                        <a:pt x="1069936" y="38100"/>
                                      </a:moveTo>
                                      <a:lnTo>
                                        <a:pt x="1060411" y="28575"/>
                                      </a:lnTo>
                                      <a:lnTo>
                                        <a:pt x="1060411" y="590550"/>
                                      </a:lnTo>
                                      <a:lnTo>
                                        <a:pt x="1069936" y="590550"/>
                                      </a:lnTo>
                                      <a:lnTo>
                                        <a:pt x="1069936" y="38100"/>
                                      </a:lnTo>
                                      <a:close/>
                                    </a:path>
                                    <a:path w="2020570" h="590550">
                                      <a:moveTo>
                                        <a:pt x="2020252" y="28575"/>
                                      </a:moveTo>
                                      <a:lnTo>
                                        <a:pt x="1060411" y="28575"/>
                                      </a:lnTo>
                                      <a:lnTo>
                                        <a:pt x="1069949" y="38087"/>
                                      </a:lnTo>
                                      <a:lnTo>
                                        <a:pt x="2020201" y="38100"/>
                                      </a:lnTo>
                                      <a:lnTo>
                                        <a:pt x="2020252" y="28575"/>
                                      </a:lnTo>
                                      <a:close/>
                                    </a:path>
                                    <a:path w="2020570" h="590550">
                                      <a:moveTo>
                                        <a:pt x="2020252" y="0"/>
                                      </a:moveTo>
                                      <a:lnTo>
                                        <a:pt x="50" y="0"/>
                                      </a:lnTo>
                                      <a:lnTo>
                                        <a:pt x="50" y="9525"/>
                                      </a:lnTo>
                                      <a:lnTo>
                                        <a:pt x="2020252" y="9525"/>
                                      </a:lnTo>
                                      <a:lnTo>
                                        <a:pt x="20202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1A1C0B" id="Group 18" o:spid="_x0000_s1026" style="position:absolute;margin-left:3.35pt;margin-top:-10.6pt;width:159.1pt;height:46.5pt;z-index:-16255488;mso-wrap-distance-left:0;mso-wrap-distance-right:0" coordsize="20205,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">
                      <v:shape id="Graphic 19" o:spid="_x0000_s1027" style="position:absolute;width:20205;height:5905;visibility:visible;mso-wrap-style:square;v-text-anchor:top" coordsize="202057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" path="m1041400,590550r-39,-561975l50,28575,,38100r1031836,l1031836,590550r9564,xem1069936,38100r-9525,-9525l1060411,590550r9525,l1069936,38100xem2020252,28575r-959841,l1069949,38087r950252,13l2020252,28575xem2020252,l50,r,9525l2020252,9525r,-9525xe" fillcolor="black" stroked="f">
                        <v:path arrowok="t"/>
                      </v:shape>
                    </v:group>
                  </w:pict>
                </mc:Fallback>
              </mc:AlternateContent>
            </w:r>
            <w:r>
              <w:rPr>
                <w:rFonts w:ascii="Arial"/>
                <w:b/>
                <w:spacing w:val="-2"/>
                <w:sz w:val="21"/>
              </w:rPr>
              <w:t>Principal</w:t>
            </w:r>
            <w:r>
              <w:rPr>
                <w:rFonts w:ascii="Arial"/>
                <w:b/>
                <w:sz w:val="21"/>
              </w:rPr>
              <w:tab/>
            </w:r>
            <w:r>
              <w:rPr>
                <w:rFonts w:ascii="Arial"/>
                <w:b/>
                <w:spacing w:val="-2"/>
                <w:sz w:val="21"/>
              </w:rPr>
              <w:t>Interest</w:t>
            </w:r>
          </w:p>
          <w:p w14:paraId="3B2700C4" w14:textId="77777777" w:rsidR="001D023B" w:rsidRDefault="00000000">
            <w:pPr>
              <w:pStyle w:val="TableParagraph"/>
              <w:tabs>
                <w:tab w:val="left" w:pos="1872"/>
              </w:tabs>
              <w:spacing w:before="73"/>
              <w:ind w:left="188"/>
              <w:rPr>
                <w:rFonts w:ascii="Arial"/>
                <w:b/>
                <w:sz w:val="21"/>
              </w:rPr>
            </w:pPr>
            <w:r>
              <w:rPr>
                <w:rFonts w:ascii="Arial"/>
                <w:b/>
                <w:spacing w:val="-2"/>
                <w:sz w:val="21"/>
              </w:rPr>
              <w:t>(INR)</w:t>
            </w:r>
            <w:r>
              <w:rPr>
                <w:rFonts w:ascii="Arial"/>
                <w:b/>
                <w:sz w:val="21"/>
              </w:rPr>
              <w:tab/>
            </w:r>
            <w:r>
              <w:rPr>
                <w:rFonts w:ascii="Arial"/>
                <w:b/>
                <w:spacing w:val="-2"/>
                <w:sz w:val="21"/>
              </w:rPr>
              <w:t>(INR)</w:t>
            </w:r>
          </w:p>
        </w:tc>
        <w:tc>
          <w:tcPr>
            <w:tcW w:w="2390" w:type="dxa"/>
            <w:tcBorders>
              <w:bottom w:val="double" w:sz="8" w:space="0" w:color="000000"/>
            </w:tcBorders>
          </w:tcPr>
          <w:p w14:paraId="3B2700C5" w14:textId="77777777" w:rsidR="001D023B" w:rsidRDefault="001D023B">
            <w:pPr>
              <w:pStyle w:val="TableParagraph"/>
              <w:spacing w:before="226"/>
              <w:rPr>
                <w:rFonts w:ascii="Arial"/>
                <w:b/>
                <w:sz w:val="21"/>
              </w:rPr>
            </w:pPr>
          </w:p>
          <w:p w14:paraId="3B2700C6" w14:textId="77777777" w:rsidR="001D023B" w:rsidRDefault="00000000">
            <w:pPr>
              <w:pStyle w:val="TableParagraph"/>
              <w:spacing w:line="312" w:lineRule="auto"/>
              <w:ind w:left="129" w:right="738"/>
              <w:rPr>
                <w:sz w:val="21"/>
              </w:rPr>
            </w:pPr>
            <w:r>
              <w:rPr>
                <w:spacing w:val="-2"/>
                <w:sz w:val="21"/>
              </w:rPr>
              <w:t>Total</w:t>
            </w:r>
            <w:r>
              <w:rPr>
                <w:spacing w:val="-13"/>
                <w:sz w:val="21"/>
              </w:rPr>
              <w:t xml:space="preserve"> </w:t>
            </w:r>
            <w:r>
              <w:rPr>
                <w:spacing w:val="-2"/>
                <w:sz w:val="21"/>
              </w:rPr>
              <w:t>Repayable Amount</w:t>
            </w:r>
          </w:p>
        </w:tc>
      </w:tr>
      <w:tr w:rsidR="001D023B" w14:paraId="3B2700CD" w14:textId="77777777">
        <w:trPr>
          <w:trHeight w:val="532"/>
        </w:trPr>
        <w:tc>
          <w:tcPr>
            <w:tcW w:w="993" w:type="dxa"/>
            <w:tcBorders>
              <w:top w:val="double" w:sz="8" w:space="0" w:color="000000"/>
              <w:right w:val="double" w:sz="6" w:space="0" w:color="000000"/>
            </w:tcBorders>
          </w:tcPr>
          <w:p w14:paraId="3B2700C8" w14:textId="77777777" w:rsidR="001D023B" w:rsidRDefault="00000000">
            <w:pPr>
              <w:pStyle w:val="TableParagraph"/>
              <w:spacing w:before="130"/>
              <w:ind w:left="127"/>
              <w:rPr>
                <w:sz w:val="21"/>
              </w:rPr>
            </w:pPr>
            <w:r>
              <w:rPr>
                <w:spacing w:val="-10"/>
                <w:sz w:val="21"/>
              </w:rPr>
              <w:t>1</w:t>
            </w:r>
          </w:p>
        </w:tc>
        <w:tc>
          <w:tcPr>
            <w:tcW w:w="1569" w:type="dxa"/>
            <w:tcBorders>
              <w:top w:val="double" w:sz="8" w:space="0" w:color="000000"/>
              <w:left w:val="double" w:sz="6" w:space="0" w:color="000000"/>
              <w:right w:val="double" w:sz="6" w:space="0" w:color="000000"/>
            </w:tcBorders>
          </w:tcPr>
          <w:p w14:paraId="3B2700C9" w14:textId="6930BD00" w:rsidR="001D023B" w:rsidRDefault="00C717F8">
            <w:pPr>
              <w:pStyle w:val="TableParagraph"/>
              <w:spacing w:before="130"/>
              <w:ind w:left="135"/>
              <w:rPr>
                <w:sz w:val="21"/>
              </w:rPr>
            </w:pPr>
            <w:r>
              <w:rPr>
                <w:spacing w:val="-2"/>
                <w:sz w:val="21"/>
              </w:rPr>
              <w:t>DD-MM-</w:t>
            </w:r>
            <w:r>
              <w:rPr>
                <w:spacing w:val="-4"/>
                <w:sz w:val="21"/>
              </w:rPr>
              <w:t>YYYY</w:t>
            </w:r>
          </w:p>
        </w:tc>
        <w:tc>
          <w:tcPr>
            <w:tcW w:w="1400" w:type="dxa"/>
            <w:tcBorders>
              <w:left w:val="double" w:sz="6" w:space="0" w:color="000000"/>
              <w:right w:val="double" w:sz="6" w:space="0" w:color="000000"/>
            </w:tcBorders>
          </w:tcPr>
          <w:p w14:paraId="3B2700CA" w14:textId="5DDD2C3B" w:rsidR="001D023B" w:rsidRDefault="00B179C6">
            <w:pPr>
              <w:pStyle w:val="TableParagraph"/>
              <w:spacing w:before="130"/>
              <w:ind w:left="157"/>
              <w:rPr>
                <w:sz w:val="21"/>
              </w:rPr>
            </w:pPr>
            <w:r>
              <w:rPr>
                <w:spacing w:val="-2"/>
                <w:sz w:val="21"/>
              </w:rPr>
              <w:t>_____</w:t>
            </w:r>
          </w:p>
        </w:tc>
        <w:tc>
          <w:tcPr>
            <w:tcW w:w="1915" w:type="dxa"/>
            <w:tcBorders>
              <w:left w:val="double" w:sz="6" w:space="0" w:color="000000"/>
              <w:right w:val="double" w:sz="6" w:space="0" w:color="000000"/>
            </w:tcBorders>
          </w:tcPr>
          <w:p w14:paraId="3B2700CB" w14:textId="063928F8" w:rsidR="001D023B" w:rsidRDefault="00B179C6">
            <w:pPr>
              <w:pStyle w:val="TableParagraph"/>
              <w:spacing w:before="130"/>
              <w:ind w:left="135"/>
              <w:rPr>
                <w:sz w:val="21"/>
              </w:rPr>
            </w:pPr>
            <w:r>
              <w:rPr>
                <w:spacing w:val="-2"/>
                <w:sz w:val="21"/>
              </w:rPr>
              <w:t>______</w:t>
            </w:r>
          </w:p>
        </w:tc>
        <w:tc>
          <w:tcPr>
            <w:tcW w:w="2390" w:type="dxa"/>
            <w:tcBorders>
              <w:top w:val="double" w:sz="8" w:space="0" w:color="000000"/>
              <w:left w:val="double" w:sz="6" w:space="0" w:color="000000"/>
            </w:tcBorders>
          </w:tcPr>
          <w:p w14:paraId="3B2700CC" w14:textId="230A75DA" w:rsidR="001D023B" w:rsidRDefault="00B179C6">
            <w:pPr>
              <w:pStyle w:val="TableParagraph"/>
              <w:spacing w:before="130"/>
              <w:ind w:left="114"/>
              <w:rPr>
                <w:sz w:val="21"/>
              </w:rPr>
            </w:pPr>
            <w:r>
              <w:rPr>
                <w:spacing w:val="-2"/>
                <w:sz w:val="21"/>
              </w:rPr>
              <w:t>______</w:t>
            </w:r>
          </w:p>
        </w:tc>
      </w:tr>
    </w:tbl>
    <w:p w14:paraId="3B2700CE" w14:textId="77777777" w:rsidR="001D023B" w:rsidRDefault="001D023B">
      <w:pPr>
        <w:pStyle w:val="BodyText"/>
        <w:rPr>
          <w:rFonts w:ascii="Arial"/>
          <w:b/>
          <w:sz w:val="21"/>
        </w:rPr>
      </w:pPr>
    </w:p>
    <w:p w14:paraId="3B2700CF" w14:textId="77777777" w:rsidR="001D023B" w:rsidRDefault="001D023B">
      <w:pPr>
        <w:pStyle w:val="BodyText"/>
        <w:spacing w:before="213"/>
        <w:rPr>
          <w:rFonts w:ascii="Arial"/>
          <w:b/>
          <w:sz w:val="21"/>
        </w:rPr>
      </w:pPr>
    </w:p>
    <w:p w14:paraId="3B2700D0" w14:textId="77777777" w:rsidR="001D023B" w:rsidRDefault="00000000">
      <w:pPr>
        <w:ind w:left="221"/>
        <w:rPr>
          <w:rFonts w:ascii="Arial"/>
          <w:b/>
          <w:sz w:val="21"/>
        </w:rPr>
      </w:pPr>
      <w:r>
        <w:rPr>
          <w:rFonts w:ascii="Arial"/>
          <w:b/>
          <w:sz w:val="21"/>
        </w:rPr>
        <w:t>Table</w:t>
      </w:r>
      <w:r>
        <w:rPr>
          <w:rFonts w:ascii="Arial"/>
          <w:b/>
          <w:spacing w:val="-8"/>
          <w:sz w:val="21"/>
        </w:rPr>
        <w:t xml:space="preserve"> </w:t>
      </w:r>
      <w:r>
        <w:rPr>
          <w:rFonts w:ascii="Arial"/>
          <w:b/>
          <w:sz w:val="21"/>
        </w:rPr>
        <w:t>II:</w:t>
      </w:r>
      <w:r>
        <w:rPr>
          <w:rFonts w:ascii="Arial"/>
          <w:b/>
          <w:spacing w:val="-8"/>
          <w:sz w:val="21"/>
        </w:rPr>
        <w:t xml:space="preserve"> </w:t>
      </w:r>
      <w:r>
        <w:rPr>
          <w:rFonts w:ascii="Arial"/>
          <w:b/>
          <w:sz w:val="21"/>
        </w:rPr>
        <w:t>Bounce</w:t>
      </w:r>
      <w:r>
        <w:rPr>
          <w:rFonts w:ascii="Arial"/>
          <w:b/>
          <w:spacing w:val="-7"/>
          <w:sz w:val="21"/>
        </w:rPr>
        <w:t xml:space="preserve"> </w:t>
      </w:r>
      <w:r>
        <w:rPr>
          <w:rFonts w:ascii="Arial"/>
          <w:b/>
          <w:sz w:val="21"/>
        </w:rPr>
        <w:t>Charge/</w:t>
      </w:r>
      <w:r>
        <w:rPr>
          <w:rFonts w:ascii="Arial"/>
          <w:b/>
          <w:spacing w:val="-8"/>
          <w:sz w:val="21"/>
        </w:rPr>
        <w:t xml:space="preserve"> </w:t>
      </w:r>
      <w:r>
        <w:rPr>
          <w:rFonts w:ascii="Arial"/>
          <w:b/>
          <w:sz w:val="21"/>
        </w:rPr>
        <w:t>Penal</w:t>
      </w:r>
      <w:r>
        <w:rPr>
          <w:rFonts w:ascii="Arial"/>
          <w:b/>
          <w:spacing w:val="-8"/>
          <w:sz w:val="21"/>
        </w:rPr>
        <w:t xml:space="preserve"> </w:t>
      </w:r>
      <w:r>
        <w:rPr>
          <w:rFonts w:ascii="Arial"/>
          <w:b/>
          <w:sz w:val="21"/>
        </w:rPr>
        <w:t>Charges</w:t>
      </w:r>
      <w:r>
        <w:rPr>
          <w:rFonts w:ascii="Arial"/>
          <w:b/>
          <w:spacing w:val="-7"/>
          <w:sz w:val="21"/>
        </w:rPr>
        <w:t xml:space="preserve"> </w:t>
      </w:r>
      <w:r>
        <w:rPr>
          <w:rFonts w:ascii="Arial"/>
          <w:b/>
          <w:spacing w:val="-4"/>
          <w:sz w:val="21"/>
        </w:rPr>
        <w:t>Grid</w:t>
      </w:r>
    </w:p>
    <w:p w14:paraId="3B2700D1" w14:textId="77777777" w:rsidR="001D023B" w:rsidRDefault="00000000">
      <w:pPr>
        <w:pStyle w:val="ListParagraph"/>
        <w:numPr>
          <w:ilvl w:val="0"/>
          <w:numId w:val="5"/>
        </w:numPr>
        <w:tabs>
          <w:tab w:val="left" w:pos="820"/>
        </w:tabs>
        <w:spacing w:before="211"/>
        <w:ind w:left="820" w:hanging="176"/>
        <w:rPr>
          <w:sz w:val="19"/>
        </w:rPr>
      </w:pPr>
      <w:r>
        <w:rPr>
          <w:w w:val="115"/>
          <w:sz w:val="19"/>
        </w:rPr>
        <w:t>One-time</w:t>
      </w:r>
      <w:r>
        <w:rPr>
          <w:spacing w:val="12"/>
          <w:w w:val="115"/>
          <w:sz w:val="19"/>
        </w:rPr>
        <w:t xml:space="preserve"> </w:t>
      </w:r>
      <w:r>
        <w:rPr>
          <w:w w:val="115"/>
          <w:sz w:val="19"/>
        </w:rPr>
        <w:t>penal</w:t>
      </w:r>
      <w:r>
        <w:rPr>
          <w:spacing w:val="13"/>
          <w:w w:val="115"/>
          <w:sz w:val="19"/>
        </w:rPr>
        <w:t xml:space="preserve"> </w:t>
      </w:r>
      <w:r>
        <w:rPr>
          <w:w w:val="115"/>
          <w:sz w:val="19"/>
        </w:rPr>
        <w:t>charges</w:t>
      </w:r>
      <w:r>
        <w:rPr>
          <w:spacing w:val="13"/>
          <w:w w:val="115"/>
          <w:sz w:val="19"/>
        </w:rPr>
        <w:t xml:space="preserve"> </w:t>
      </w:r>
      <w:r>
        <w:rPr>
          <w:w w:val="115"/>
          <w:sz w:val="19"/>
        </w:rPr>
        <w:t>@</w:t>
      </w:r>
      <w:r>
        <w:rPr>
          <w:spacing w:val="13"/>
          <w:w w:val="115"/>
          <w:sz w:val="19"/>
        </w:rPr>
        <w:t xml:space="preserve"> </w:t>
      </w:r>
      <w:r>
        <w:rPr>
          <w:w w:val="115"/>
          <w:sz w:val="19"/>
        </w:rPr>
        <w:t>10%</w:t>
      </w:r>
      <w:r>
        <w:rPr>
          <w:spacing w:val="13"/>
          <w:w w:val="115"/>
          <w:sz w:val="19"/>
        </w:rPr>
        <w:t xml:space="preserve"> </w:t>
      </w:r>
      <w:r>
        <w:rPr>
          <w:w w:val="115"/>
          <w:sz w:val="19"/>
        </w:rPr>
        <w:t>+</w:t>
      </w:r>
      <w:r>
        <w:rPr>
          <w:spacing w:val="13"/>
          <w:w w:val="115"/>
          <w:sz w:val="19"/>
        </w:rPr>
        <w:t xml:space="preserve"> </w:t>
      </w:r>
      <w:r>
        <w:rPr>
          <w:w w:val="115"/>
          <w:sz w:val="19"/>
        </w:rPr>
        <w:t>Applicable</w:t>
      </w:r>
      <w:r>
        <w:rPr>
          <w:spacing w:val="13"/>
          <w:w w:val="115"/>
          <w:sz w:val="19"/>
        </w:rPr>
        <w:t xml:space="preserve"> </w:t>
      </w:r>
      <w:r>
        <w:rPr>
          <w:w w:val="115"/>
          <w:sz w:val="19"/>
        </w:rPr>
        <w:t>Taxes</w:t>
      </w:r>
      <w:r>
        <w:rPr>
          <w:spacing w:val="13"/>
          <w:w w:val="115"/>
          <w:sz w:val="19"/>
        </w:rPr>
        <w:t xml:space="preserve"> </w:t>
      </w:r>
      <w:r>
        <w:rPr>
          <w:w w:val="115"/>
          <w:sz w:val="19"/>
        </w:rPr>
        <w:t>(If</w:t>
      </w:r>
      <w:r>
        <w:rPr>
          <w:spacing w:val="12"/>
          <w:w w:val="115"/>
          <w:sz w:val="19"/>
        </w:rPr>
        <w:t xml:space="preserve"> </w:t>
      </w:r>
      <w:r>
        <w:rPr>
          <w:spacing w:val="-4"/>
          <w:w w:val="115"/>
          <w:sz w:val="19"/>
        </w:rPr>
        <w:t>Any)</w:t>
      </w:r>
    </w:p>
    <w:p w14:paraId="3B2700D2" w14:textId="77777777" w:rsidR="001D023B" w:rsidRDefault="00000000">
      <w:pPr>
        <w:pStyle w:val="ListParagraph"/>
        <w:numPr>
          <w:ilvl w:val="0"/>
          <w:numId w:val="5"/>
        </w:numPr>
        <w:tabs>
          <w:tab w:val="left" w:pos="820"/>
        </w:tabs>
        <w:spacing w:before="11"/>
        <w:ind w:left="820" w:hanging="176"/>
        <w:rPr>
          <w:sz w:val="19"/>
        </w:rPr>
      </w:pPr>
      <w:r>
        <w:rPr>
          <w:w w:val="115"/>
          <w:sz w:val="19"/>
        </w:rPr>
        <w:t>Minimum</w:t>
      </w:r>
      <w:r>
        <w:rPr>
          <w:spacing w:val="3"/>
          <w:w w:val="115"/>
          <w:sz w:val="19"/>
        </w:rPr>
        <w:t xml:space="preserve"> </w:t>
      </w:r>
      <w:r>
        <w:rPr>
          <w:w w:val="115"/>
          <w:sz w:val="19"/>
        </w:rPr>
        <w:t>Penal</w:t>
      </w:r>
      <w:r>
        <w:rPr>
          <w:spacing w:val="3"/>
          <w:w w:val="115"/>
          <w:sz w:val="19"/>
        </w:rPr>
        <w:t xml:space="preserve"> </w:t>
      </w:r>
      <w:r>
        <w:rPr>
          <w:w w:val="115"/>
          <w:sz w:val="19"/>
        </w:rPr>
        <w:t>charges</w:t>
      </w:r>
      <w:r>
        <w:rPr>
          <w:spacing w:val="3"/>
          <w:w w:val="115"/>
          <w:sz w:val="19"/>
        </w:rPr>
        <w:t xml:space="preserve"> </w:t>
      </w:r>
      <w:r>
        <w:rPr>
          <w:w w:val="115"/>
          <w:sz w:val="19"/>
        </w:rPr>
        <w:t>amount</w:t>
      </w:r>
      <w:r>
        <w:rPr>
          <w:spacing w:val="4"/>
          <w:w w:val="115"/>
          <w:sz w:val="19"/>
        </w:rPr>
        <w:t xml:space="preserve"> </w:t>
      </w:r>
      <w:r>
        <w:rPr>
          <w:w w:val="115"/>
          <w:sz w:val="19"/>
        </w:rPr>
        <w:t>Rs.</w:t>
      </w:r>
      <w:r>
        <w:rPr>
          <w:spacing w:val="3"/>
          <w:w w:val="115"/>
          <w:sz w:val="19"/>
        </w:rPr>
        <w:t xml:space="preserve"> </w:t>
      </w:r>
      <w:r>
        <w:rPr>
          <w:w w:val="115"/>
          <w:sz w:val="19"/>
        </w:rPr>
        <w:t>100/-</w:t>
      </w:r>
      <w:r>
        <w:rPr>
          <w:spacing w:val="3"/>
          <w:w w:val="115"/>
          <w:sz w:val="19"/>
        </w:rPr>
        <w:t xml:space="preserve"> </w:t>
      </w:r>
      <w:r>
        <w:rPr>
          <w:w w:val="115"/>
          <w:sz w:val="19"/>
        </w:rPr>
        <w:t>+</w:t>
      </w:r>
      <w:r>
        <w:rPr>
          <w:spacing w:val="3"/>
          <w:w w:val="115"/>
          <w:sz w:val="19"/>
        </w:rPr>
        <w:t xml:space="preserve"> </w:t>
      </w:r>
      <w:r>
        <w:rPr>
          <w:w w:val="115"/>
          <w:sz w:val="19"/>
        </w:rPr>
        <w:t>Applicable</w:t>
      </w:r>
      <w:r>
        <w:rPr>
          <w:spacing w:val="4"/>
          <w:w w:val="115"/>
          <w:sz w:val="19"/>
        </w:rPr>
        <w:t xml:space="preserve"> </w:t>
      </w:r>
      <w:r>
        <w:rPr>
          <w:w w:val="115"/>
          <w:sz w:val="19"/>
        </w:rPr>
        <w:t>Taxes</w:t>
      </w:r>
      <w:r>
        <w:rPr>
          <w:spacing w:val="3"/>
          <w:w w:val="115"/>
          <w:sz w:val="19"/>
        </w:rPr>
        <w:t xml:space="preserve"> </w:t>
      </w:r>
      <w:r>
        <w:rPr>
          <w:w w:val="115"/>
          <w:sz w:val="19"/>
        </w:rPr>
        <w:t>(If</w:t>
      </w:r>
      <w:r>
        <w:rPr>
          <w:spacing w:val="3"/>
          <w:w w:val="115"/>
          <w:sz w:val="19"/>
        </w:rPr>
        <w:t xml:space="preserve"> </w:t>
      </w:r>
      <w:r>
        <w:rPr>
          <w:spacing w:val="-4"/>
          <w:w w:val="115"/>
          <w:sz w:val="19"/>
        </w:rPr>
        <w:t>Any)</w:t>
      </w:r>
    </w:p>
    <w:p w14:paraId="3B2700D3" w14:textId="77777777" w:rsidR="001D023B" w:rsidRDefault="00000000">
      <w:pPr>
        <w:pStyle w:val="ListParagraph"/>
        <w:numPr>
          <w:ilvl w:val="0"/>
          <w:numId w:val="5"/>
        </w:numPr>
        <w:tabs>
          <w:tab w:val="left" w:pos="820"/>
        </w:tabs>
        <w:spacing w:before="11"/>
        <w:ind w:left="820" w:hanging="176"/>
        <w:rPr>
          <w:sz w:val="19"/>
        </w:rPr>
      </w:pPr>
      <w:r>
        <w:rPr>
          <w:w w:val="115"/>
          <w:sz w:val="19"/>
        </w:rPr>
        <w:t>Maximum Penal charges amount Rs.</w:t>
      </w:r>
      <w:r>
        <w:rPr>
          <w:spacing w:val="1"/>
          <w:w w:val="115"/>
          <w:sz w:val="19"/>
        </w:rPr>
        <w:t xml:space="preserve"> </w:t>
      </w:r>
      <w:r>
        <w:rPr>
          <w:w w:val="115"/>
          <w:sz w:val="19"/>
        </w:rPr>
        <w:t>3000/- + Applicable Taxes</w:t>
      </w:r>
      <w:r>
        <w:rPr>
          <w:spacing w:val="1"/>
          <w:w w:val="115"/>
          <w:sz w:val="19"/>
        </w:rPr>
        <w:t xml:space="preserve"> </w:t>
      </w:r>
      <w:r>
        <w:rPr>
          <w:w w:val="115"/>
          <w:sz w:val="19"/>
        </w:rPr>
        <w:t xml:space="preserve">(If </w:t>
      </w:r>
      <w:r>
        <w:rPr>
          <w:spacing w:val="-4"/>
          <w:w w:val="115"/>
          <w:sz w:val="19"/>
        </w:rPr>
        <w:t>Any)</w:t>
      </w:r>
    </w:p>
    <w:p w14:paraId="3B2700D4" w14:textId="77777777" w:rsidR="001D023B" w:rsidRDefault="001D023B">
      <w:pPr>
        <w:pStyle w:val="BodyText"/>
        <w:rPr>
          <w:sz w:val="20"/>
        </w:rPr>
      </w:pPr>
    </w:p>
    <w:p w14:paraId="3B2700D5" w14:textId="77777777" w:rsidR="001D023B" w:rsidRDefault="001D023B">
      <w:pPr>
        <w:pStyle w:val="BodyText"/>
        <w:rPr>
          <w:sz w:val="20"/>
        </w:rPr>
      </w:pPr>
    </w:p>
    <w:p w14:paraId="3B2700D6" w14:textId="77777777" w:rsidR="001D023B" w:rsidRDefault="001D023B">
      <w:pPr>
        <w:pStyle w:val="BodyText"/>
        <w:rPr>
          <w:sz w:val="20"/>
        </w:rPr>
      </w:pP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4"/>
        <w:gridCol w:w="5027"/>
      </w:tblGrid>
      <w:tr w:rsidR="001D023B" w14:paraId="3B2700D8" w14:textId="77777777">
        <w:trPr>
          <w:trHeight w:val="552"/>
        </w:trPr>
        <w:tc>
          <w:tcPr>
            <w:tcW w:w="8271" w:type="dxa"/>
            <w:gridSpan w:val="2"/>
            <w:tcBorders>
              <w:left w:val="single" w:sz="6" w:space="0" w:color="000000"/>
              <w:bottom w:val="double" w:sz="8" w:space="0" w:color="000000"/>
              <w:right w:val="single" w:sz="6" w:space="0" w:color="000000"/>
            </w:tcBorders>
          </w:tcPr>
          <w:p w14:paraId="3B2700D7" w14:textId="77777777" w:rsidR="001D023B" w:rsidRDefault="00000000">
            <w:pPr>
              <w:pStyle w:val="TableParagraph"/>
              <w:spacing w:before="151"/>
              <w:ind w:left="127"/>
              <w:rPr>
                <w:rFonts w:ascii="Arial"/>
                <w:b/>
                <w:sz w:val="21"/>
              </w:rPr>
            </w:pPr>
            <w:r>
              <w:rPr>
                <w:rFonts w:ascii="Arial"/>
                <w:b/>
                <w:sz w:val="21"/>
              </w:rPr>
              <w:t>Bounce</w:t>
            </w:r>
            <w:r>
              <w:rPr>
                <w:rFonts w:ascii="Arial"/>
                <w:b/>
                <w:spacing w:val="-6"/>
                <w:sz w:val="21"/>
              </w:rPr>
              <w:t xml:space="preserve"> </w:t>
            </w:r>
            <w:r>
              <w:rPr>
                <w:rFonts w:ascii="Arial"/>
                <w:b/>
                <w:spacing w:val="-2"/>
                <w:sz w:val="21"/>
              </w:rPr>
              <w:t>Charges</w:t>
            </w:r>
          </w:p>
        </w:tc>
      </w:tr>
      <w:tr w:rsidR="001D023B" w14:paraId="3B2700DB" w14:textId="77777777">
        <w:trPr>
          <w:trHeight w:val="555"/>
        </w:trPr>
        <w:tc>
          <w:tcPr>
            <w:tcW w:w="3244" w:type="dxa"/>
            <w:tcBorders>
              <w:top w:val="double" w:sz="8" w:space="0" w:color="000000"/>
              <w:left w:val="single" w:sz="6" w:space="0" w:color="000000"/>
              <w:bottom w:val="double" w:sz="8" w:space="0" w:color="000000"/>
              <w:right w:val="double" w:sz="6" w:space="0" w:color="000000"/>
            </w:tcBorders>
          </w:tcPr>
          <w:p w14:paraId="3B2700D9" w14:textId="77777777" w:rsidR="001D023B" w:rsidRDefault="00000000">
            <w:pPr>
              <w:pStyle w:val="TableParagraph"/>
              <w:spacing w:before="154"/>
              <w:ind w:left="127"/>
              <w:rPr>
                <w:rFonts w:ascii="Arial"/>
                <w:b/>
                <w:sz w:val="21"/>
              </w:rPr>
            </w:pPr>
            <w:r>
              <w:rPr>
                <w:rFonts w:ascii="Arial"/>
                <w:b/>
                <w:spacing w:val="-2"/>
                <w:sz w:val="21"/>
              </w:rPr>
              <w:t>Amount</w:t>
            </w:r>
          </w:p>
        </w:tc>
        <w:tc>
          <w:tcPr>
            <w:tcW w:w="5027" w:type="dxa"/>
            <w:tcBorders>
              <w:top w:val="double" w:sz="8" w:space="0" w:color="000000"/>
              <w:left w:val="double" w:sz="6" w:space="0" w:color="000000"/>
              <w:bottom w:val="double" w:sz="8" w:space="0" w:color="000000"/>
              <w:right w:val="single" w:sz="6" w:space="0" w:color="000000"/>
            </w:tcBorders>
          </w:tcPr>
          <w:p w14:paraId="3B2700DA" w14:textId="77777777" w:rsidR="001D023B" w:rsidRDefault="00000000">
            <w:pPr>
              <w:pStyle w:val="TableParagraph"/>
              <w:spacing w:before="154"/>
              <w:ind w:left="157"/>
              <w:rPr>
                <w:rFonts w:ascii="Arial"/>
                <w:b/>
                <w:sz w:val="21"/>
              </w:rPr>
            </w:pPr>
            <w:r>
              <w:rPr>
                <w:rFonts w:ascii="Arial"/>
                <w:b/>
                <w:sz w:val="21"/>
              </w:rPr>
              <w:t>Bounce</w:t>
            </w:r>
            <w:r>
              <w:rPr>
                <w:rFonts w:ascii="Arial"/>
                <w:b/>
                <w:spacing w:val="-7"/>
                <w:sz w:val="21"/>
              </w:rPr>
              <w:t xml:space="preserve"> </w:t>
            </w:r>
            <w:r>
              <w:rPr>
                <w:rFonts w:ascii="Arial"/>
                <w:b/>
                <w:sz w:val="21"/>
              </w:rPr>
              <w:t>Fee</w:t>
            </w:r>
            <w:r>
              <w:rPr>
                <w:rFonts w:ascii="Arial"/>
                <w:b/>
                <w:spacing w:val="-6"/>
                <w:sz w:val="21"/>
              </w:rPr>
              <w:t xml:space="preserve"> </w:t>
            </w:r>
            <w:r>
              <w:rPr>
                <w:rFonts w:ascii="Arial"/>
                <w:b/>
                <w:sz w:val="21"/>
              </w:rPr>
              <w:t>(excluding</w:t>
            </w:r>
            <w:r>
              <w:rPr>
                <w:rFonts w:ascii="Arial"/>
                <w:b/>
                <w:spacing w:val="-6"/>
                <w:sz w:val="21"/>
              </w:rPr>
              <w:t xml:space="preserve"> </w:t>
            </w:r>
            <w:r>
              <w:rPr>
                <w:rFonts w:ascii="Arial"/>
                <w:b/>
                <w:spacing w:val="-4"/>
                <w:sz w:val="21"/>
              </w:rPr>
              <w:t>GST)</w:t>
            </w:r>
          </w:p>
        </w:tc>
      </w:tr>
      <w:tr w:rsidR="001D023B" w14:paraId="3B2700DE" w14:textId="77777777">
        <w:trPr>
          <w:trHeight w:val="554"/>
        </w:trPr>
        <w:tc>
          <w:tcPr>
            <w:tcW w:w="3244" w:type="dxa"/>
            <w:tcBorders>
              <w:top w:val="double" w:sz="8" w:space="0" w:color="000000"/>
              <w:left w:val="single" w:sz="6" w:space="0" w:color="000000"/>
              <w:bottom w:val="double" w:sz="8" w:space="0" w:color="000000"/>
              <w:right w:val="double" w:sz="6" w:space="0" w:color="000000"/>
            </w:tcBorders>
          </w:tcPr>
          <w:p w14:paraId="3B2700DC" w14:textId="77777777" w:rsidR="001D023B" w:rsidRDefault="00000000">
            <w:pPr>
              <w:pStyle w:val="TableParagraph"/>
              <w:spacing w:before="153"/>
              <w:ind w:left="127"/>
              <w:rPr>
                <w:sz w:val="21"/>
              </w:rPr>
            </w:pPr>
            <w:r>
              <w:rPr>
                <w:spacing w:val="-2"/>
                <w:sz w:val="21"/>
              </w:rPr>
              <w:t>0-</w:t>
            </w:r>
            <w:r>
              <w:rPr>
                <w:spacing w:val="-4"/>
                <w:sz w:val="21"/>
              </w:rPr>
              <w:t>2000</w:t>
            </w:r>
          </w:p>
        </w:tc>
        <w:tc>
          <w:tcPr>
            <w:tcW w:w="5027" w:type="dxa"/>
            <w:tcBorders>
              <w:top w:val="double" w:sz="8" w:space="0" w:color="000000"/>
              <w:left w:val="double" w:sz="6" w:space="0" w:color="000000"/>
              <w:bottom w:val="double" w:sz="8" w:space="0" w:color="000000"/>
              <w:right w:val="single" w:sz="6" w:space="0" w:color="000000"/>
            </w:tcBorders>
          </w:tcPr>
          <w:p w14:paraId="3B2700DD" w14:textId="77777777" w:rsidR="001D023B" w:rsidRDefault="00000000">
            <w:pPr>
              <w:pStyle w:val="TableParagraph"/>
              <w:spacing w:before="153"/>
              <w:ind w:left="157"/>
              <w:rPr>
                <w:sz w:val="21"/>
              </w:rPr>
            </w:pPr>
            <w:r>
              <w:rPr>
                <w:spacing w:val="-5"/>
                <w:sz w:val="21"/>
              </w:rPr>
              <w:t>100</w:t>
            </w:r>
          </w:p>
        </w:tc>
      </w:tr>
      <w:tr w:rsidR="001D023B" w14:paraId="3B2700E1" w14:textId="77777777">
        <w:trPr>
          <w:trHeight w:val="555"/>
        </w:trPr>
        <w:tc>
          <w:tcPr>
            <w:tcW w:w="3244" w:type="dxa"/>
            <w:tcBorders>
              <w:top w:val="double" w:sz="8" w:space="0" w:color="000000"/>
              <w:left w:val="single" w:sz="6" w:space="0" w:color="000000"/>
              <w:bottom w:val="double" w:sz="8" w:space="0" w:color="000000"/>
              <w:right w:val="double" w:sz="6" w:space="0" w:color="000000"/>
            </w:tcBorders>
          </w:tcPr>
          <w:p w14:paraId="3B2700DF" w14:textId="77777777" w:rsidR="001D023B" w:rsidRDefault="00000000">
            <w:pPr>
              <w:pStyle w:val="TableParagraph"/>
              <w:spacing w:before="154"/>
              <w:ind w:left="127"/>
              <w:rPr>
                <w:sz w:val="21"/>
              </w:rPr>
            </w:pPr>
            <w:r>
              <w:rPr>
                <w:spacing w:val="-2"/>
                <w:sz w:val="21"/>
              </w:rPr>
              <w:t>2001-</w:t>
            </w:r>
            <w:r>
              <w:rPr>
                <w:spacing w:val="-4"/>
                <w:sz w:val="21"/>
              </w:rPr>
              <w:t>5000</w:t>
            </w:r>
          </w:p>
        </w:tc>
        <w:tc>
          <w:tcPr>
            <w:tcW w:w="5027" w:type="dxa"/>
            <w:tcBorders>
              <w:top w:val="double" w:sz="8" w:space="0" w:color="000000"/>
              <w:left w:val="double" w:sz="6" w:space="0" w:color="000000"/>
              <w:bottom w:val="double" w:sz="8" w:space="0" w:color="000000"/>
              <w:right w:val="single" w:sz="6" w:space="0" w:color="000000"/>
            </w:tcBorders>
          </w:tcPr>
          <w:p w14:paraId="3B2700E0" w14:textId="77777777" w:rsidR="001D023B" w:rsidRDefault="00000000">
            <w:pPr>
              <w:pStyle w:val="TableParagraph"/>
              <w:spacing w:before="154"/>
              <w:ind w:left="157"/>
              <w:rPr>
                <w:sz w:val="21"/>
              </w:rPr>
            </w:pPr>
            <w:r>
              <w:rPr>
                <w:spacing w:val="-5"/>
                <w:sz w:val="21"/>
              </w:rPr>
              <w:t>200</w:t>
            </w:r>
          </w:p>
        </w:tc>
      </w:tr>
      <w:tr w:rsidR="001D023B" w14:paraId="3B2700E4" w14:textId="77777777">
        <w:trPr>
          <w:trHeight w:val="554"/>
        </w:trPr>
        <w:tc>
          <w:tcPr>
            <w:tcW w:w="3244" w:type="dxa"/>
            <w:tcBorders>
              <w:top w:val="double" w:sz="8" w:space="0" w:color="000000"/>
              <w:left w:val="single" w:sz="6" w:space="0" w:color="000000"/>
              <w:bottom w:val="double" w:sz="8" w:space="0" w:color="000000"/>
              <w:right w:val="double" w:sz="6" w:space="0" w:color="000000"/>
            </w:tcBorders>
          </w:tcPr>
          <w:p w14:paraId="3B2700E2" w14:textId="77777777" w:rsidR="001D023B" w:rsidRDefault="00000000">
            <w:pPr>
              <w:pStyle w:val="TableParagraph"/>
              <w:spacing w:before="153"/>
              <w:ind w:left="127"/>
              <w:rPr>
                <w:sz w:val="21"/>
              </w:rPr>
            </w:pPr>
            <w:r>
              <w:rPr>
                <w:spacing w:val="-2"/>
                <w:sz w:val="21"/>
              </w:rPr>
              <w:t>5001-</w:t>
            </w:r>
            <w:r>
              <w:rPr>
                <w:spacing w:val="-4"/>
                <w:sz w:val="21"/>
              </w:rPr>
              <w:t>8000</w:t>
            </w:r>
          </w:p>
        </w:tc>
        <w:tc>
          <w:tcPr>
            <w:tcW w:w="5027" w:type="dxa"/>
            <w:tcBorders>
              <w:top w:val="double" w:sz="8" w:space="0" w:color="000000"/>
              <w:left w:val="double" w:sz="6" w:space="0" w:color="000000"/>
              <w:bottom w:val="double" w:sz="8" w:space="0" w:color="000000"/>
              <w:right w:val="single" w:sz="6" w:space="0" w:color="000000"/>
            </w:tcBorders>
          </w:tcPr>
          <w:p w14:paraId="3B2700E3" w14:textId="77777777" w:rsidR="001D023B" w:rsidRDefault="00000000">
            <w:pPr>
              <w:pStyle w:val="TableParagraph"/>
              <w:spacing w:before="153"/>
              <w:ind w:left="157"/>
              <w:rPr>
                <w:sz w:val="21"/>
              </w:rPr>
            </w:pPr>
            <w:r>
              <w:rPr>
                <w:spacing w:val="-5"/>
                <w:sz w:val="21"/>
              </w:rPr>
              <w:t>300</w:t>
            </w:r>
          </w:p>
        </w:tc>
      </w:tr>
      <w:tr w:rsidR="001D023B" w14:paraId="3B2700E7" w14:textId="77777777">
        <w:trPr>
          <w:trHeight w:val="555"/>
        </w:trPr>
        <w:tc>
          <w:tcPr>
            <w:tcW w:w="3244" w:type="dxa"/>
            <w:tcBorders>
              <w:top w:val="double" w:sz="8" w:space="0" w:color="000000"/>
              <w:left w:val="single" w:sz="6" w:space="0" w:color="000000"/>
              <w:bottom w:val="double" w:sz="8" w:space="0" w:color="000000"/>
              <w:right w:val="double" w:sz="6" w:space="0" w:color="000000"/>
            </w:tcBorders>
          </w:tcPr>
          <w:p w14:paraId="3B2700E5" w14:textId="77777777" w:rsidR="001D023B" w:rsidRDefault="00000000">
            <w:pPr>
              <w:pStyle w:val="TableParagraph"/>
              <w:spacing w:before="154"/>
              <w:ind w:left="127"/>
              <w:rPr>
                <w:sz w:val="21"/>
              </w:rPr>
            </w:pPr>
            <w:r>
              <w:rPr>
                <w:spacing w:val="-2"/>
                <w:sz w:val="21"/>
              </w:rPr>
              <w:t>8001-10000</w:t>
            </w:r>
          </w:p>
        </w:tc>
        <w:tc>
          <w:tcPr>
            <w:tcW w:w="5027" w:type="dxa"/>
            <w:tcBorders>
              <w:top w:val="double" w:sz="8" w:space="0" w:color="000000"/>
              <w:left w:val="double" w:sz="6" w:space="0" w:color="000000"/>
              <w:bottom w:val="double" w:sz="8" w:space="0" w:color="000000"/>
              <w:right w:val="single" w:sz="6" w:space="0" w:color="000000"/>
            </w:tcBorders>
          </w:tcPr>
          <w:p w14:paraId="3B2700E6" w14:textId="77777777" w:rsidR="001D023B" w:rsidRDefault="00000000">
            <w:pPr>
              <w:pStyle w:val="TableParagraph"/>
              <w:spacing w:before="154"/>
              <w:ind w:left="157"/>
              <w:rPr>
                <w:sz w:val="21"/>
              </w:rPr>
            </w:pPr>
            <w:r>
              <w:rPr>
                <w:spacing w:val="-5"/>
                <w:sz w:val="21"/>
              </w:rPr>
              <w:t>400</w:t>
            </w:r>
          </w:p>
        </w:tc>
      </w:tr>
      <w:tr w:rsidR="001D023B" w14:paraId="3B2700EA" w14:textId="77777777">
        <w:trPr>
          <w:trHeight w:val="552"/>
        </w:trPr>
        <w:tc>
          <w:tcPr>
            <w:tcW w:w="3244" w:type="dxa"/>
            <w:tcBorders>
              <w:top w:val="double" w:sz="8" w:space="0" w:color="000000"/>
              <w:left w:val="single" w:sz="6" w:space="0" w:color="000000"/>
              <w:right w:val="double" w:sz="6" w:space="0" w:color="000000"/>
            </w:tcBorders>
          </w:tcPr>
          <w:p w14:paraId="3B2700E8" w14:textId="77777777" w:rsidR="001D023B" w:rsidRDefault="00000000">
            <w:pPr>
              <w:pStyle w:val="TableParagraph"/>
              <w:spacing w:before="153"/>
              <w:ind w:left="127"/>
              <w:rPr>
                <w:sz w:val="21"/>
              </w:rPr>
            </w:pPr>
            <w:r>
              <w:rPr>
                <w:spacing w:val="-2"/>
                <w:sz w:val="21"/>
              </w:rPr>
              <w:t>10001+</w:t>
            </w:r>
          </w:p>
        </w:tc>
        <w:tc>
          <w:tcPr>
            <w:tcW w:w="5027" w:type="dxa"/>
            <w:tcBorders>
              <w:top w:val="double" w:sz="8" w:space="0" w:color="000000"/>
              <w:left w:val="double" w:sz="6" w:space="0" w:color="000000"/>
              <w:right w:val="single" w:sz="6" w:space="0" w:color="000000"/>
            </w:tcBorders>
          </w:tcPr>
          <w:p w14:paraId="3B2700E9" w14:textId="77777777" w:rsidR="001D023B" w:rsidRDefault="00000000">
            <w:pPr>
              <w:pStyle w:val="TableParagraph"/>
              <w:spacing w:before="153"/>
              <w:ind w:left="157"/>
              <w:rPr>
                <w:sz w:val="21"/>
              </w:rPr>
            </w:pPr>
            <w:r>
              <w:rPr>
                <w:spacing w:val="-5"/>
                <w:sz w:val="21"/>
              </w:rPr>
              <w:t>500</w:t>
            </w:r>
          </w:p>
        </w:tc>
      </w:tr>
    </w:tbl>
    <w:p w14:paraId="3B2700EB" w14:textId="77777777" w:rsidR="001D023B" w:rsidRDefault="001D023B">
      <w:pPr>
        <w:pStyle w:val="BodyText"/>
        <w:rPr>
          <w:sz w:val="21"/>
        </w:rPr>
      </w:pPr>
    </w:p>
    <w:p w14:paraId="3B2700EC" w14:textId="77777777" w:rsidR="001D023B" w:rsidRDefault="001D023B">
      <w:pPr>
        <w:pStyle w:val="BodyText"/>
        <w:spacing w:before="217"/>
        <w:rPr>
          <w:sz w:val="21"/>
        </w:rPr>
      </w:pPr>
    </w:p>
    <w:p w14:paraId="3B2700ED" w14:textId="77777777" w:rsidR="001D023B" w:rsidRDefault="00000000">
      <w:pPr>
        <w:ind w:left="221"/>
        <w:rPr>
          <w:rFonts w:ascii="Arial MT"/>
          <w:sz w:val="21"/>
        </w:rPr>
      </w:pPr>
      <w:r>
        <w:rPr>
          <w:rFonts w:ascii="Arial MT"/>
          <w:sz w:val="21"/>
        </w:rPr>
        <w:t>Details</w:t>
      </w:r>
      <w:r>
        <w:rPr>
          <w:rFonts w:ascii="Arial MT"/>
          <w:spacing w:val="-6"/>
          <w:sz w:val="21"/>
        </w:rPr>
        <w:t xml:space="preserve"> </w:t>
      </w:r>
      <w:r>
        <w:rPr>
          <w:rFonts w:ascii="Arial MT"/>
          <w:sz w:val="21"/>
        </w:rPr>
        <w:t>of</w:t>
      </w:r>
      <w:r>
        <w:rPr>
          <w:rFonts w:ascii="Arial MT"/>
          <w:spacing w:val="-5"/>
          <w:sz w:val="21"/>
        </w:rPr>
        <w:t xml:space="preserve"> </w:t>
      </w:r>
      <w:r>
        <w:rPr>
          <w:rFonts w:ascii="Arial MT"/>
          <w:sz w:val="21"/>
        </w:rPr>
        <w:t>Grievance</w:t>
      </w:r>
      <w:r>
        <w:rPr>
          <w:rFonts w:ascii="Arial MT"/>
          <w:spacing w:val="-5"/>
          <w:sz w:val="21"/>
        </w:rPr>
        <w:t xml:space="preserve"> </w:t>
      </w:r>
      <w:r>
        <w:rPr>
          <w:rFonts w:ascii="Arial MT"/>
          <w:sz w:val="21"/>
        </w:rPr>
        <w:t>Redressal</w:t>
      </w:r>
      <w:r>
        <w:rPr>
          <w:rFonts w:ascii="Arial MT"/>
          <w:spacing w:val="-5"/>
          <w:sz w:val="21"/>
        </w:rPr>
        <w:t xml:space="preserve"> </w:t>
      </w:r>
      <w:r>
        <w:rPr>
          <w:rFonts w:ascii="Arial MT"/>
          <w:spacing w:val="-2"/>
          <w:sz w:val="21"/>
        </w:rPr>
        <w:t>Mechanism:</w:t>
      </w:r>
    </w:p>
    <w:p w14:paraId="3B2700EE" w14:textId="77777777" w:rsidR="001D023B" w:rsidRDefault="00000000">
      <w:pPr>
        <w:spacing w:before="221" w:line="249" w:lineRule="auto"/>
        <w:ind w:left="221" w:right="1099"/>
        <w:rPr>
          <w:rFonts w:ascii="Arial MT"/>
          <w:sz w:val="21"/>
        </w:rPr>
      </w:pPr>
      <w:r>
        <w:rPr>
          <w:rFonts w:ascii="Arial MT"/>
          <w:sz w:val="21"/>
        </w:rPr>
        <w:t>In consonance with the guidelines set out by Reserve Bank of India (RBI) and other regulatory authorities, MoneyCash has formulated the Grievance Redressal</w:t>
      </w:r>
      <w:r>
        <w:rPr>
          <w:rFonts w:ascii="Arial MT"/>
          <w:spacing w:val="-4"/>
          <w:sz w:val="21"/>
        </w:rPr>
        <w:t xml:space="preserve"> </w:t>
      </w:r>
      <w:r>
        <w:rPr>
          <w:rFonts w:ascii="Arial MT"/>
          <w:sz w:val="21"/>
        </w:rPr>
        <w:t>Policy</w:t>
      </w:r>
      <w:r>
        <w:rPr>
          <w:rFonts w:ascii="Arial MT"/>
          <w:spacing w:val="-4"/>
          <w:sz w:val="21"/>
        </w:rPr>
        <w:t xml:space="preserve"> </w:t>
      </w:r>
      <w:r>
        <w:rPr>
          <w:rFonts w:ascii="Arial MT"/>
          <w:sz w:val="21"/>
        </w:rPr>
        <w:t>to</w:t>
      </w:r>
      <w:r>
        <w:rPr>
          <w:rFonts w:ascii="Arial MT"/>
          <w:spacing w:val="-4"/>
          <w:sz w:val="21"/>
        </w:rPr>
        <w:t xml:space="preserve"> </w:t>
      </w:r>
      <w:r>
        <w:rPr>
          <w:rFonts w:ascii="Arial MT"/>
          <w:sz w:val="21"/>
        </w:rPr>
        <w:t>address</w:t>
      </w:r>
      <w:r>
        <w:rPr>
          <w:rFonts w:ascii="Arial MT"/>
          <w:spacing w:val="-4"/>
          <w:sz w:val="21"/>
        </w:rPr>
        <w:t xml:space="preserve"> </w:t>
      </w:r>
      <w:r>
        <w:rPr>
          <w:rFonts w:ascii="Arial MT"/>
          <w:sz w:val="21"/>
        </w:rPr>
        <w:t>and</w:t>
      </w:r>
      <w:r>
        <w:rPr>
          <w:rFonts w:ascii="Arial MT"/>
          <w:spacing w:val="-4"/>
          <w:sz w:val="21"/>
        </w:rPr>
        <w:t xml:space="preserve"> </w:t>
      </w:r>
      <w:r>
        <w:rPr>
          <w:rFonts w:ascii="Arial MT"/>
          <w:sz w:val="21"/>
        </w:rPr>
        <w:t>resolve</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complaints</w:t>
      </w:r>
      <w:r>
        <w:rPr>
          <w:rFonts w:ascii="Arial MT"/>
          <w:spacing w:val="-4"/>
          <w:sz w:val="21"/>
        </w:rPr>
        <w:t xml:space="preserve"> </w:t>
      </w:r>
      <w:r>
        <w:rPr>
          <w:rFonts w:ascii="Arial MT"/>
          <w:sz w:val="21"/>
        </w:rPr>
        <w:t>received</w:t>
      </w:r>
      <w:r>
        <w:rPr>
          <w:rFonts w:ascii="Arial MT"/>
          <w:spacing w:val="-4"/>
          <w:sz w:val="21"/>
        </w:rPr>
        <w:t xml:space="preserve"> </w:t>
      </w:r>
      <w:r>
        <w:rPr>
          <w:rFonts w:ascii="Arial MT"/>
          <w:sz w:val="21"/>
        </w:rPr>
        <w:t>from</w:t>
      </w:r>
      <w:r>
        <w:rPr>
          <w:rFonts w:ascii="Arial MT"/>
          <w:spacing w:val="-4"/>
          <w:sz w:val="21"/>
        </w:rPr>
        <w:t xml:space="preserve"> </w:t>
      </w:r>
      <w:r>
        <w:rPr>
          <w:rFonts w:ascii="Arial MT"/>
          <w:sz w:val="21"/>
        </w:rPr>
        <w:t>its</w:t>
      </w:r>
      <w:r>
        <w:rPr>
          <w:rFonts w:ascii="Arial MT"/>
          <w:spacing w:val="-4"/>
          <w:sz w:val="21"/>
        </w:rPr>
        <w:t xml:space="preserve"> </w:t>
      </w:r>
      <w:r>
        <w:rPr>
          <w:rFonts w:ascii="Arial MT"/>
          <w:sz w:val="21"/>
        </w:rPr>
        <w:t>customers.</w:t>
      </w:r>
      <w:r>
        <w:rPr>
          <w:rFonts w:ascii="Arial MT"/>
          <w:spacing w:val="-8"/>
          <w:sz w:val="21"/>
        </w:rPr>
        <w:t xml:space="preserve"> </w:t>
      </w:r>
      <w:r>
        <w:rPr>
          <w:rFonts w:ascii="Arial MT"/>
          <w:sz w:val="21"/>
        </w:rPr>
        <w:t>The said Grievance Redressal Policy is set out on the official website of MoneyCash</w:t>
      </w:r>
      <w:r>
        <w:rPr>
          <w:rFonts w:ascii="Arial MT"/>
          <w:spacing w:val="-1"/>
          <w:sz w:val="21"/>
        </w:rPr>
        <w:t xml:space="preserve"> </w:t>
      </w:r>
      <w:r>
        <w:rPr>
          <w:rFonts w:ascii="Arial MT"/>
          <w:sz w:val="21"/>
        </w:rPr>
        <w:t xml:space="preserve">MoneyCash i.e. </w:t>
      </w:r>
      <w:hyperlink r:id="rId10">
        <w:r w:rsidR="001D023B">
          <w:rPr>
            <w:rFonts w:ascii="Arial MT"/>
            <w:color w:val="0000ED"/>
            <w:sz w:val="21"/>
            <w:u w:val="single" w:color="0000ED"/>
          </w:rPr>
          <w:t>https://www.moneycash.in/</w:t>
        </w:r>
        <w:r w:rsidR="001D023B">
          <w:rPr>
            <w:rFonts w:ascii="Arial MT"/>
            <w:sz w:val="21"/>
          </w:rPr>
          <w:t>:</w:t>
        </w:r>
      </w:hyperlink>
    </w:p>
    <w:p w14:paraId="3B2700EF" w14:textId="77777777" w:rsidR="001D023B" w:rsidRDefault="00000000">
      <w:pPr>
        <w:spacing w:before="214"/>
        <w:ind w:left="221"/>
        <w:rPr>
          <w:rFonts w:ascii="Arial"/>
          <w:b/>
          <w:sz w:val="21"/>
        </w:rPr>
      </w:pPr>
      <w:r>
        <w:rPr>
          <w:rFonts w:ascii="Arial"/>
          <w:b/>
          <w:sz w:val="21"/>
        </w:rPr>
        <w:t>Details</w:t>
      </w:r>
      <w:r>
        <w:rPr>
          <w:rFonts w:ascii="Arial"/>
          <w:b/>
          <w:spacing w:val="-7"/>
          <w:sz w:val="21"/>
        </w:rPr>
        <w:t xml:space="preserve"> </w:t>
      </w:r>
      <w:r>
        <w:rPr>
          <w:rFonts w:ascii="Arial"/>
          <w:b/>
          <w:sz w:val="21"/>
        </w:rPr>
        <w:t>of</w:t>
      </w:r>
      <w:r>
        <w:rPr>
          <w:rFonts w:ascii="Arial"/>
          <w:b/>
          <w:spacing w:val="-6"/>
          <w:sz w:val="21"/>
        </w:rPr>
        <w:t xml:space="preserve"> </w:t>
      </w:r>
      <w:r>
        <w:rPr>
          <w:rFonts w:ascii="Arial"/>
          <w:b/>
          <w:sz w:val="21"/>
        </w:rPr>
        <w:t>Grievance</w:t>
      </w:r>
      <w:r>
        <w:rPr>
          <w:rFonts w:ascii="Arial"/>
          <w:b/>
          <w:spacing w:val="-7"/>
          <w:sz w:val="21"/>
        </w:rPr>
        <w:t xml:space="preserve"> </w:t>
      </w:r>
      <w:r>
        <w:rPr>
          <w:rFonts w:ascii="Arial"/>
          <w:b/>
          <w:sz w:val="21"/>
        </w:rPr>
        <w:t>Redressal</w:t>
      </w:r>
      <w:r>
        <w:rPr>
          <w:rFonts w:ascii="Arial"/>
          <w:b/>
          <w:spacing w:val="-6"/>
          <w:sz w:val="21"/>
        </w:rPr>
        <w:t xml:space="preserve"> </w:t>
      </w:r>
      <w:r>
        <w:rPr>
          <w:rFonts w:ascii="Arial"/>
          <w:b/>
          <w:spacing w:val="-2"/>
          <w:sz w:val="21"/>
        </w:rPr>
        <w:t>Officer:</w:t>
      </w:r>
    </w:p>
    <w:p w14:paraId="3B2700F0" w14:textId="77777777" w:rsidR="001D023B" w:rsidRDefault="00000000">
      <w:pPr>
        <w:pStyle w:val="BodyText"/>
        <w:spacing w:before="4"/>
        <w:rPr>
          <w:rFonts w:ascii="Arial"/>
          <w:b/>
          <w:sz w:val="14"/>
        </w:rPr>
      </w:pPr>
      <w:r>
        <w:rPr>
          <w:rFonts w:ascii="Arial"/>
          <w:b/>
          <w:noProof/>
          <w:sz w:val="14"/>
        </w:rPr>
        <mc:AlternateContent>
          <mc:Choice Requires="wpg">
            <w:drawing>
              <wp:anchor distT="0" distB="0" distL="0" distR="0" simplePos="0" relativeHeight="487593472" behindDoc="1" locked="0" layoutInCell="1" allowOverlap="1" wp14:anchorId="3B2701FB" wp14:editId="3B2701FC">
                <wp:simplePos x="0" y="0"/>
                <wp:positionH relativeFrom="page">
                  <wp:posOffset>1149603</wp:posOffset>
                </wp:positionH>
                <wp:positionV relativeFrom="paragraph">
                  <wp:posOffset>120098</wp:posOffset>
                </wp:positionV>
                <wp:extent cx="5945505" cy="57150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571500"/>
                          <a:chOff x="0" y="0"/>
                          <a:chExt cx="5945505" cy="571500"/>
                        </a:xfrm>
                      </wpg:grpSpPr>
                      <wps:wsp>
                        <wps:cNvPr id="21" name="Graphic 21"/>
                        <wps:cNvSpPr/>
                        <wps:spPr>
                          <a:xfrm>
                            <a:off x="0" y="0"/>
                            <a:ext cx="5945505" cy="571500"/>
                          </a:xfrm>
                          <a:custGeom>
                            <a:avLst/>
                            <a:gdLst/>
                            <a:ahLst/>
                            <a:cxnLst/>
                            <a:rect l="l" t="t" r="r" b="b"/>
                            <a:pathLst>
                              <a:path w="5945505" h="571500">
                                <a:moveTo>
                                  <a:pt x="660742" y="0"/>
                                </a:moveTo>
                                <a:lnTo>
                                  <a:pt x="0" y="0"/>
                                </a:lnTo>
                                <a:lnTo>
                                  <a:pt x="0" y="8890"/>
                                </a:lnTo>
                                <a:lnTo>
                                  <a:pt x="0" y="561340"/>
                                </a:lnTo>
                                <a:lnTo>
                                  <a:pt x="0" y="571500"/>
                                </a:lnTo>
                                <a:lnTo>
                                  <a:pt x="660742" y="571500"/>
                                </a:lnTo>
                                <a:lnTo>
                                  <a:pt x="660742" y="561911"/>
                                </a:lnTo>
                                <a:lnTo>
                                  <a:pt x="660742" y="561340"/>
                                </a:lnTo>
                                <a:lnTo>
                                  <a:pt x="660742" y="9461"/>
                                </a:lnTo>
                                <a:lnTo>
                                  <a:pt x="651217" y="9461"/>
                                </a:lnTo>
                                <a:lnTo>
                                  <a:pt x="651217" y="561340"/>
                                </a:lnTo>
                                <a:lnTo>
                                  <a:pt x="9525" y="561340"/>
                                </a:lnTo>
                                <a:lnTo>
                                  <a:pt x="9525" y="8890"/>
                                </a:lnTo>
                                <a:lnTo>
                                  <a:pt x="660742" y="8890"/>
                                </a:lnTo>
                                <a:lnTo>
                                  <a:pt x="660742" y="0"/>
                                </a:lnTo>
                                <a:close/>
                              </a:path>
                              <a:path w="5945505" h="571500">
                                <a:moveTo>
                                  <a:pt x="5945035" y="0"/>
                                </a:moveTo>
                                <a:lnTo>
                                  <a:pt x="679792" y="0"/>
                                </a:lnTo>
                                <a:lnTo>
                                  <a:pt x="679792" y="8890"/>
                                </a:lnTo>
                                <a:lnTo>
                                  <a:pt x="679792" y="561340"/>
                                </a:lnTo>
                                <a:lnTo>
                                  <a:pt x="679792" y="571500"/>
                                </a:lnTo>
                                <a:lnTo>
                                  <a:pt x="5945035" y="571500"/>
                                </a:lnTo>
                                <a:lnTo>
                                  <a:pt x="5945035" y="561911"/>
                                </a:lnTo>
                                <a:lnTo>
                                  <a:pt x="5945035" y="561340"/>
                                </a:lnTo>
                                <a:lnTo>
                                  <a:pt x="5945035" y="9461"/>
                                </a:lnTo>
                                <a:lnTo>
                                  <a:pt x="5935510" y="9461"/>
                                </a:lnTo>
                                <a:lnTo>
                                  <a:pt x="5935510" y="561340"/>
                                </a:lnTo>
                                <a:lnTo>
                                  <a:pt x="689317" y="561340"/>
                                </a:lnTo>
                                <a:lnTo>
                                  <a:pt x="689317" y="8890"/>
                                </a:lnTo>
                                <a:lnTo>
                                  <a:pt x="5945035" y="8890"/>
                                </a:lnTo>
                                <a:lnTo>
                                  <a:pt x="5945035"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675030" y="8889"/>
                            <a:ext cx="5260975" cy="552450"/>
                          </a:xfrm>
                          <a:prstGeom prst="rect">
                            <a:avLst/>
                          </a:prstGeom>
                        </wps:spPr>
                        <wps:txbx>
                          <w:txbxContent>
                            <w:p w14:paraId="3B27020A" w14:textId="77777777" w:rsidR="001D023B" w:rsidRDefault="00000000">
                              <w:pPr>
                                <w:spacing w:before="154"/>
                                <w:ind w:left="142"/>
                                <w:rPr>
                                  <w:rFonts w:ascii="Arial"/>
                                  <w:b/>
                                  <w:sz w:val="21"/>
                                </w:rPr>
                              </w:pPr>
                              <w:r>
                                <w:rPr>
                                  <w:rFonts w:ascii="Arial"/>
                                  <w:b/>
                                  <w:sz w:val="21"/>
                                </w:rPr>
                                <w:t>Grievance</w:t>
                              </w:r>
                              <w:r>
                                <w:rPr>
                                  <w:rFonts w:ascii="Arial"/>
                                  <w:b/>
                                  <w:spacing w:val="-9"/>
                                  <w:sz w:val="21"/>
                                </w:rPr>
                                <w:t xml:space="preserve"> </w:t>
                              </w:r>
                              <w:r>
                                <w:rPr>
                                  <w:rFonts w:ascii="Arial"/>
                                  <w:b/>
                                  <w:sz w:val="21"/>
                                </w:rPr>
                                <w:t>Redressal</w:t>
                              </w:r>
                              <w:r>
                                <w:rPr>
                                  <w:rFonts w:ascii="Arial"/>
                                  <w:b/>
                                  <w:spacing w:val="-8"/>
                                  <w:sz w:val="21"/>
                                </w:rPr>
                                <w:t xml:space="preserve"> </w:t>
                              </w:r>
                              <w:r>
                                <w:rPr>
                                  <w:rFonts w:ascii="Arial"/>
                                  <w:b/>
                                  <w:sz w:val="21"/>
                                </w:rPr>
                                <w:t>Officer</w:t>
                              </w:r>
                              <w:r>
                                <w:rPr>
                                  <w:rFonts w:ascii="Arial"/>
                                  <w:b/>
                                  <w:spacing w:val="-8"/>
                                  <w:sz w:val="21"/>
                                </w:rPr>
                                <w:t xml:space="preserve"> </w:t>
                              </w:r>
                              <w:r>
                                <w:rPr>
                                  <w:rFonts w:ascii="Arial"/>
                                  <w:b/>
                                  <w:spacing w:val="-2"/>
                                  <w:sz w:val="21"/>
                                </w:rPr>
                                <w:t>(GRO)</w:t>
                              </w:r>
                            </w:p>
                            <w:p w14:paraId="3B27020B" w14:textId="77777777" w:rsidR="001D023B" w:rsidRDefault="00000000">
                              <w:pPr>
                                <w:spacing w:before="73"/>
                                <w:ind w:left="142"/>
                                <w:rPr>
                                  <w:rFonts w:ascii="Arial MT"/>
                                  <w:sz w:val="21"/>
                                </w:rPr>
                              </w:pPr>
                              <w:r>
                                <w:rPr>
                                  <w:rFonts w:ascii="Arial MT"/>
                                  <w:sz w:val="21"/>
                                </w:rPr>
                                <w:t>Borrowers</w:t>
                              </w:r>
                              <w:r>
                                <w:rPr>
                                  <w:rFonts w:ascii="Arial MT"/>
                                  <w:spacing w:val="-6"/>
                                  <w:sz w:val="21"/>
                                </w:rPr>
                                <w:t xml:space="preserve"> </w:t>
                              </w:r>
                              <w:r>
                                <w:rPr>
                                  <w:rFonts w:ascii="Arial MT"/>
                                  <w:sz w:val="21"/>
                                </w:rPr>
                                <w:t>can</w:t>
                              </w:r>
                              <w:r>
                                <w:rPr>
                                  <w:rFonts w:ascii="Arial MT"/>
                                  <w:spacing w:val="-3"/>
                                  <w:sz w:val="21"/>
                                </w:rPr>
                                <w:t xml:space="preserve"> </w:t>
                              </w:r>
                              <w:r>
                                <w:rPr>
                                  <w:rFonts w:ascii="Arial MT"/>
                                  <w:sz w:val="21"/>
                                </w:rPr>
                                <w:t>refer</w:t>
                              </w:r>
                              <w:r>
                                <w:rPr>
                                  <w:rFonts w:ascii="Arial MT"/>
                                  <w:spacing w:val="-4"/>
                                  <w:sz w:val="21"/>
                                </w:rPr>
                                <w:t xml:space="preserve"> </w:t>
                              </w:r>
                              <w:r>
                                <w:rPr>
                                  <w:rFonts w:ascii="Arial MT"/>
                                  <w:sz w:val="21"/>
                                </w:rPr>
                                <w:t>to</w:t>
                              </w:r>
                              <w:r>
                                <w:rPr>
                                  <w:rFonts w:ascii="Arial MT"/>
                                  <w:spacing w:val="-3"/>
                                  <w:sz w:val="21"/>
                                </w:rPr>
                                <w:t xml:space="preserve"> </w:t>
                              </w:r>
                              <w:r>
                                <w:rPr>
                                  <w:rFonts w:ascii="Arial MT"/>
                                  <w:sz w:val="21"/>
                                </w:rPr>
                                <w:t>Grievance</w:t>
                              </w:r>
                              <w:r>
                                <w:rPr>
                                  <w:rFonts w:ascii="Arial MT"/>
                                  <w:spacing w:val="-4"/>
                                  <w:sz w:val="21"/>
                                </w:rPr>
                                <w:t xml:space="preserve"> </w:t>
                              </w:r>
                              <w:r>
                                <w:rPr>
                                  <w:rFonts w:ascii="Arial MT"/>
                                  <w:sz w:val="21"/>
                                </w:rPr>
                                <w:t>Redressal</w:t>
                              </w:r>
                              <w:r>
                                <w:rPr>
                                  <w:rFonts w:ascii="Arial MT"/>
                                  <w:spacing w:val="-3"/>
                                  <w:sz w:val="21"/>
                                </w:rPr>
                                <w:t xml:space="preserve"> </w:t>
                              </w:r>
                              <w:r>
                                <w:rPr>
                                  <w:rFonts w:ascii="Arial MT"/>
                                  <w:sz w:val="21"/>
                                </w:rPr>
                                <w:t>Policy</w:t>
                              </w:r>
                              <w:r>
                                <w:rPr>
                                  <w:rFonts w:ascii="Arial MT"/>
                                  <w:spacing w:val="-4"/>
                                  <w:sz w:val="21"/>
                                </w:rPr>
                                <w:t xml:space="preserve"> </w:t>
                              </w:r>
                              <w:r>
                                <w:rPr>
                                  <w:rFonts w:ascii="Arial MT"/>
                                  <w:sz w:val="21"/>
                                </w:rPr>
                                <w:t xml:space="preserve">at </w:t>
                              </w:r>
                              <w:hyperlink r:id="rId11">
                                <w:r w:rsidR="001D023B">
                                  <w:rPr>
                                    <w:rFonts w:ascii="Arial MT"/>
                                    <w:color w:val="0000ED"/>
                                    <w:spacing w:val="-2"/>
                                    <w:sz w:val="21"/>
                                    <w:u w:val="single" w:color="0000ED"/>
                                  </w:rPr>
                                  <w:t>https://www.moneycash.in/</w:t>
                                </w:r>
                              </w:hyperlink>
                            </w:p>
                          </w:txbxContent>
                        </wps:txbx>
                        <wps:bodyPr wrap="square" lIns="0" tIns="0" rIns="0" bIns="0" rtlCol="0">
                          <a:noAutofit/>
                        </wps:bodyPr>
                      </wps:wsp>
                      <wps:wsp>
                        <wps:cNvPr id="23" name="Textbox 23"/>
                        <wps:cNvSpPr txBox="1"/>
                        <wps:spPr>
                          <a:xfrm>
                            <a:off x="9525" y="8889"/>
                            <a:ext cx="656590" cy="552450"/>
                          </a:xfrm>
                          <a:prstGeom prst="rect">
                            <a:avLst/>
                          </a:prstGeom>
                        </wps:spPr>
                        <wps:txbx>
                          <w:txbxContent>
                            <w:p w14:paraId="3B27020C" w14:textId="77777777" w:rsidR="001D023B" w:rsidRDefault="001D023B">
                              <w:pPr>
                                <w:spacing w:before="70"/>
                                <w:rPr>
                                  <w:rFonts w:ascii="Arial"/>
                                  <w:b/>
                                  <w:sz w:val="21"/>
                                </w:rPr>
                              </w:pPr>
                            </w:p>
                            <w:p w14:paraId="3B27020D" w14:textId="77777777" w:rsidR="001D023B" w:rsidRDefault="00000000">
                              <w:pPr>
                                <w:ind w:left="119"/>
                                <w:rPr>
                                  <w:rFonts w:ascii="Arial"/>
                                  <w:b/>
                                  <w:sz w:val="21"/>
                                </w:rPr>
                              </w:pPr>
                              <w:r>
                                <w:rPr>
                                  <w:rFonts w:ascii="Arial"/>
                                  <w:b/>
                                  <w:spacing w:val="-2"/>
                                  <w:sz w:val="21"/>
                                </w:rPr>
                                <w:t>Level_1</w:t>
                              </w:r>
                            </w:p>
                          </w:txbxContent>
                        </wps:txbx>
                        <wps:bodyPr wrap="square" lIns="0" tIns="0" rIns="0" bIns="0" rtlCol="0">
                          <a:noAutofit/>
                        </wps:bodyPr>
                      </wps:wsp>
                    </wpg:wgp>
                  </a:graphicData>
                </a:graphic>
              </wp:anchor>
            </w:drawing>
          </mc:Choice>
          <mc:Fallback>
            <w:pict>
              <v:group w14:anchorId="3B2701FB" id="Group 20" o:spid="_x0000_s1026" style="position:absolute;margin-left:90.5pt;margin-top:9.45pt;width:468.15pt;height:45pt;z-index:-15723008;mso-wrap-distance-left:0;mso-wrap-distance-right:0;mso-position-horizontal-relative:page" coordsize="5945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">
                <v:shape id="Graphic 21" o:spid="_x0000_s1027" style="position:absolute;width:59455;height:5715;visibility:visible;mso-wrap-style:square;v-text-anchor:top" coordsize="594550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" path="m660742,l,,,8890,,561340r,10160l660742,571500r,-9589l660742,561340r,-551879l651217,9461r,551879l9525,561340r,-552450l660742,8890r,-8890xem5945035,l679792,r,8890l679792,561340r,10160l5945035,571500r,-9589l5945035,561340r,-551879l5935510,9461r,551879l689317,561340r,-552450l5945035,8890r,-8890xe" fillcolor="black" stroked="f">
                  <v:path arrowok="t"/>
                </v:shape>
                <v:shapetype id="_x0000_t202" coordsize="21600,21600" o:spt="202" path="m,l,21600r21600,l21600,xe">
                  <v:stroke joinstyle="miter"/>
                  <v:path gradientshapeok="t" o:connecttype="rect"/>
                </v:shapetype>
                <v:shape id="Textbox 22" o:spid="_x0000_s1028" type="#_x0000_t202" style="position:absolute;left:6750;top:88;width:52610;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B27020A" w14:textId="77777777" w:rsidR="001D023B" w:rsidRDefault="00000000">
                        <w:pPr>
                          <w:spacing w:before="154"/>
                          <w:ind w:left="142"/>
                          <w:rPr>
                            <w:rFonts w:ascii="Arial"/>
                            <w:b/>
                            <w:sz w:val="21"/>
                          </w:rPr>
                        </w:pPr>
                        <w:r>
                          <w:rPr>
                            <w:rFonts w:ascii="Arial"/>
                            <w:b/>
                            <w:sz w:val="21"/>
                          </w:rPr>
                          <w:t>Grievance</w:t>
                        </w:r>
                        <w:r>
                          <w:rPr>
                            <w:rFonts w:ascii="Arial"/>
                            <w:b/>
                            <w:spacing w:val="-9"/>
                            <w:sz w:val="21"/>
                          </w:rPr>
                          <w:t xml:space="preserve"> </w:t>
                        </w:r>
                        <w:r>
                          <w:rPr>
                            <w:rFonts w:ascii="Arial"/>
                            <w:b/>
                            <w:sz w:val="21"/>
                          </w:rPr>
                          <w:t>Redressal</w:t>
                        </w:r>
                        <w:r>
                          <w:rPr>
                            <w:rFonts w:ascii="Arial"/>
                            <w:b/>
                            <w:spacing w:val="-8"/>
                            <w:sz w:val="21"/>
                          </w:rPr>
                          <w:t xml:space="preserve"> </w:t>
                        </w:r>
                        <w:r>
                          <w:rPr>
                            <w:rFonts w:ascii="Arial"/>
                            <w:b/>
                            <w:sz w:val="21"/>
                          </w:rPr>
                          <w:t>Officer</w:t>
                        </w:r>
                        <w:r>
                          <w:rPr>
                            <w:rFonts w:ascii="Arial"/>
                            <w:b/>
                            <w:spacing w:val="-8"/>
                            <w:sz w:val="21"/>
                          </w:rPr>
                          <w:t xml:space="preserve"> </w:t>
                        </w:r>
                        <w:r>
                          <w:rPr>
                            <w:rFonts w:ascii="Arial"/>
                            <w:b/>
                            <w:spacing w:val="-2"/>
                            <w:sz w:val="21"/>
                          </w:rPr>
                          <w:t>(GRO)</w:t>
                        </w:r>
                      </w:p>
                      <w:p w14:paraId="3B27020B" w14:textId="77777777" w:rsidR="001D023B" w:rsidRDefault="00000000">
                        <w:pPr>
                          <w:spacing w:before="73"/>
                          <w:ind w:left="142"/>
                          <w:rPr>
                            <w:rFonts w:ascii="Arial MT"/>
                            <w:sz w:val="21"/>
                          </w:rPr>
                        </w:pPr>
                        <w:r>
                          <w:rPr>
                            <w:rFonts w:ascii="Arial MT"/>
                            <w:sz w:val="21"/>
                          </w:rPr>
                          <w:t>Borrowers</w:t>
                        </w:r>
                        <w:r>
                          <w:rPr>
                            <w:rFonts w:ascii="Arial MT"/>
                            <w:spacing w:val="-6"/>
                            <w:sz w:val="21"/>
                          </w:rPr>
                          <w:t xml:space="preserve"> </w:t>
                        </w:r>
                        <w:r>
                          <w:rPr>
                            <w:rFonts w:ascii="Arial MT"/>
                            <w:sz w:val="21"/>
                          </w:rPr>
                          <w:t>can</w:t>
                        </w:r>
                        <w:r>
                          <w:rPr>
                            <w:rFonts w:ascii="Arial MT"/>
                            <w:spacing w:val="-3"/>
                            <w:sz w:val="21"/>
                          </w:rPr>
                          <w:t xml:space="preserve"> </w:t>
                        </w:r>
                        <w:r>
                          <w:rPr>
                            <w:rFonts w:ascii="Arial MT"/>
                            <w:sz w:val="21"/>
                          </w:rPr>
                          <w:t>refer</w:t>
                        </w:r>
                        <w:r>
                          <w:rPr>
                            <w:rFonts w:ascii="Arial MT"/>
                            <w:spacing w:val="-4"/>
                            <w:sz w:val="21"/>
                          </w:rPr>
                          <w:t xml:space="preserve"> </w:t>
                        </w:r>
                        <w:r>
                          <w:rPr>
                            <w:rFonts w:ascii="Arial MT"/>
                            <w:sz w:val="21"/>
                          </w:rPr>
                          <w:t>to</w:t>
                        </w:r>
                        <w:r>
                          <w:rPr>
                            <w:rFonts w:ascii="Arial MT"/>
                            <w:spacing w:val="-3"/>
                            <w:sz w:val="21"/>
                          </w:rPr>
                          <w:t xml:space="preserve"> </w:t>
                        </w:r>
                        <w:r>
                          <w:rPr>
                            <w:rFonts w:ascii="Arial MT"/>
                            <w:sz w:val="21"/>
                          </w:rPr>
                          <w:t>Grievance</w:t>
                        </w:r>
                        <w:r>
                          <w:rPr>
                            <w:rFonts w:ascii="Arial MT"/>
                            <w:spacing w:val="-4"/>
                            <w:sz w:val="21"/>
                          </w:rPr>
                          <w:t xml:space="preserve"> </w:t>
                        </w:r>
                        <w:r>
                          <w:rPr>
                            <w:rFonts w:ascii="Arial MT"/>
                            <w:sz w:val="21"/>
                          </w:rPr>
                          <w:t>Redressal</w:t>
                        </w:r>
                        <w:r>
                          <w:rPr>
                            <w:rFonts w:ascii="Arial MT"/>
                            <w:spacing w:val="-3"/>
                            <w:sz w:val="21"/>
                          </w:rPr>
                          <w:t xml:space="preserve"> </w:t>
                        </w:r>
                        <w:r>
                          <w:rPr>
                            <w:rFonts w:ascii="Arial MT"/>
                            <w:sz w:val="21"/>
                          </w:rPr>
                          <w:t>Policy</w:t>
                        </w:r>
                        <w:r>
                          <w:rPr>
                            <w:rFonts w:ascii="Arial MT"/>
                            <w:spacing w:val="-4"/>
                            <w:sz w:val="21"/>
                          </w:rPr>
                          <w:t xml:space="preserve"> </w:t>
                        </w:r>
                        <w:r>
                          <w:rPr>
                            <w:rFonts w:ascii="Arial MT"/>
                            <w:sz w:val="21"/>
                          </w:rPr>
                          <w:t xml:space="preserve">at </w:t>
                        </w:r>
                        <w:hyperlink r:id="rId13">
                          <w:r w:rsidR="001D023B">
                            <w:rPr>
                              <w:rFonts w:ascii="Arial MT"/>
                              <w:color w:val="0000ED"/>
                              <w:spacing w:val="-2"/>
                              <w:sz w:val="21"/>
                              <w:u w:val="single" w:color="0000ED"/>
                            </w:rPr>
                            <w:t>https://www.moneycash.in/</w:t>
                          </w:r>
                        </w:hyperlink>
                      </w:p>
                    </w:txbxContent>
                  </v:textbox>
                </v:shape>
                <v:shape id="Textbox 23" o:spid="_x0000_s1029" type="#_x0000_t202" style="position:absolute;left:95;top:88;width:6566;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B27020C" w14:textId="77777777" w:rsidR="001D023B" w:rsidRDefault="001D023B">
                        <w:pPr>
                          <w:spacing w:before="70"/>
                          <w:rPr>
                            <w:rFonts w:ascii="Arial"/>
                            <w:b/>
                            <w:sz w:val="21"/>
                          </w:rPr>
                        </w:pPr>
                      </w:p>
                      <w:p w14:paraId="3B27020D" w14:textId="77777777" w:rsidR="001D023B" w:rsidRDefault="00000000">
                        <w:pPr>
                          <w:ind w:left="119"/>
                          <w:rPr>
                            <w:rFonts w:ascii="Arial"/>
                            <w:b/>
                            <w:sz w:val="21"/>
                          </w:rPr>
                        </w:pPr>
                        <w:r>
                          <w:rPr>
                            <w:rFonts w:ascii="Arial"/>
                            <w:b/>
                            <w:spacing w:val="-2"/>
                            <w:sz w:val="21"/>
                          </w:rPr>
                          <w:t>Level_1</w:t>
                        </w:r>
                      </w:p>
                    </w:txbxContent>
                  </v:textbox>
                </v:shape>
                <w10:wrap type="topAndBottom" anchorx="page"/>
              </v:group>
            </w:pict>
          </mc:Fallback>
        </mc:AlternateContent>
      </w:r>
    </w:p>
    <w:p w14:paraId="3B2700F1" w14:textId="77777777" w:rsidR="001D023B" w:rsidRDefault="001D023B">
      <w:pPr>
        <w:pStyle w:val="BodyText"/>
        <w:rPr>
          <w:rFonts w:ascii="Arial"/>
          <w:b/>
          <w:sz w:val="14"/>
        </w:rPr>
        <w:sectPr w:rsidR="001D023B">
          <w:pgSz w:w="11900" w:h="16820"/>
          <w:pgMar w:top="1020" w:right="708" w:bottom="280" w:left="1559" w:header="423" w:footer="0" w:gutter="0"/>
          <w:cols w:space="720"/>
        </w:sectPr>
      </w:pPr>
    </w:p>
    <w:p w14:paraId="3B2700F2" w14:textId="77777777" w:rsidR="001D023B" w:rsidRDefault="001D023B">
      <w:pPr>
        <w:pStyle w:val="BodyText"/>
        <w:spacing w:before="5"/>
        <w:rPr>
          <w:rFonts w:ascii="Arial"/>
          <w:b/>
          <w:sz w:val="10"/>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26"/>
        <w:gridCol w:w="4003"/>
        <w:gridCol w:w="4319"/>
      </w:tblGrid>
      <w:tr w:rsidR="001D023B" w14:paraId="3B270117" w14:textId="77777777">
        <w:trPr>
          <w:trHeight w:val="6855"/>
        </w:trPr>
        <w:tc>
          <w:tcPr>
            <w:tcW w:w="1026" w:type="dxa"/>
            <w:tcBorders>
              <w:bottom w:val="double" w:sz="8" w:space="0" w:color="000000"/>
              <w:right w:val="double" w:sz="6" w:space="0" w:color="000000"/>
            </w:tcBorders>
          </w:tcPr>
          <w:p w14:paraId="3B2700F3" w14:textId="77777777" w:rsidR="001D023B" w:rsidRDefault="001D023B">
            <w:pPr>
              <w:pStyle w:val="TableParagraph"/>
              <w:rPr>
                <w:rFonts w:ascii="Arial"/>
                <w:b/>
                <w:sz w:val="21"/>
              </w:rPr>
            </w:pPr>
          </w:p>
          <w:p w14:paraId="3B2700F4" w14:textId="77777777" w:rsidR="001D023B" w:rsidRDefault="001D023B">
            <w:pPr>
              <w:pStyle w:val="TableParagraph"/>
              <w:rPr>
                <w:rFonts w:ascii="Arial"/>
                <w:b/>
                <w:sz w:val="21"/>
              </w:rPr>
            </w:pPr>
          </w:p>
          <w:p w14:paraId="3B2700F5" w14:textId="77777777" w:rsidR="001D023B" w:rsidRDefault="001D023B">
            <w:pPr>
              <w:pStyle w:val="TableParagraph"/>
              <w:rPr>
                <w:rFonts w:ascii="Arial"/>
                <w:b/>
                <w:sz w:val="21"/>
              </w:rPr>
            </w:pPr>
          </w:p>
          <w:p w14:paraId="3B2700F6" w14:textId="77777777" w:rsidR="001D023B" w:rsidRDefault="001D023B">
            <w:pPr>
              <w:pStyle w:val="TableParagraph"/>
              <w:rPr>
                <w:rFonts w:ascii="Arial"/>
                <w:b/>
                <w:sz w:val="21"/>
              </w:rPr>
            </w:pPr>
          </w:p>
          <w:p w14:paraId="3B2700F7" w14:textId="77777777" w:rsidR="001D023B" w:rsidRDefault="001D023B">
            <w:pPr>
              <w:pStyle w:val="TableParagraph"/>
              <w:rPr>
                <w:rFonts w:ascii="Arial"/>
                <w:b/>
                <w:sz w:val="21"/>
              </w:rPr>
            </w:pPr>
          </w:p>
          <w:p w14:paraId="3B2700F8" w14:textId="77777777" w:rsidR="001D023B" w:rsidRDefault="001D023B">
            <w:pPr>
              <w:pStyle w:val="TableParagraph"/>
              <w:rPr>
                <w:rFonts w:ascii="Arial"/>
                <w:b/>
                <w:sz w:val="21"/>
              </w:rPr>
            </w:pPr>
          </w:p>
          <w:p w14:paraId="3B2700F9" w14:textId="77777777" w:rsidR="001D023B" w:rsidRDefault="001D023B">
            <w:pPr>
              <w:pStyle w:val="TableParagraph"/>
              <w:rPr>
                <w:rFonts w:ascii="Arial"/>
                <w:b/>
                <w:sz w:val="21"/>
              </w:rPr>
            </w:pPr>
          </w:p>
          <w:p w14:paraId="3B2700FA" w14:textId="77777777" w:rsidR="001D023B" w:rsidRDefault="001D023B">
            <w:pPr>
              <w:pStyle w:val="TableParagraph"/>
              <w:rPr>
                <w:rFonts w:ascii="Arial"/>
                <w:b/>
                <w:sz w:val="21"/>
              </w:rPr>
            </w:pPr>
          </w:p>
          <w:p w14:paraId="3B2700FB" w14:textId="77777777" w:rsidR="001D023B" w:rsidRDefault="001D023B">
            <w:pPr>
              <w:pStyle w:val="TableParagraph"/>
              <w:rPr>
                <w:rFonts w:ascii="Arial"/>
                <w:b/>
                <w:sz w:val="21"/>
              </w:rPr>
            </w:pPr>
          </w:p>
          <w:p w14:paraId="3B2700FC" w14:textId="77777777" w:rsidR="001D023B" w:rsidRDefault="001D023B">
            <w:pPr>
              <w:pStyle w:val="TableParagraph"/>
              <w:rPr>
                <w:rFonts w:ascii="Arial"/>
                <w:b/>
                <w:sz w:val="21"/>
              </w:rPr>
            </w:pPr>
          </w:p>
          <w:p w14:paraId="3B2700FD" w14:textId="77777777" w:rsidR="001D023B" w:rsidRDefault="001D023B">
            <w:pPr>
              <w:pStyle w:val="TableParagraph"/>
              <w:rPr>
                <w:rFonts w:ascii="Arial"/>
                <w:b/>
                <w:sz w:val="21"/>
              </w:rPr>
            </w:pPr>
          </w:p>
          <w:p w14:paraId="3B2700FE" w14:textId="77777777" w:rsidR="001D023B" w:rsidRDefault="001D023B">
            <w:pPr>
              <w:pStyle w:val="TableParagraph"/>
              <w:rPr>
                <w:rFonts w:ascii="Arial"/>
                <w:b/>
                <w:sz w:val="21"/>
              </w:rPr>
            </w:pPr>
          </w:p>
          <w:p w14:paraId="3B2700FF" w14:textId="77777777" w:rsidR="001D023B" w:rsidRDefault="001D023B">
            <w:pPr>
              <w:pStyle w:val="TableParagraph"/>
              <w:spacing w:before="163"/>
              <w:rPr>
                <w:rFonts w:ascii="Arial"/>
                <w:b/>
                <w:sz w:val="21"/>
              </w:rPr>
            </w:pPr>
          </w:p>
          <w:p w14:paraId="3B270100" w14:textId="77777777" w:rsidR="001D023B" w:rsidRDefault="00000000">
            <w:pPr>
              <w:pStyle w:val="TableParagraph"/>
              <w:ind w:left="127"/>
              <w:rPr>
                <w:rFonts w:ascii="Arial"/>
                <w:b/>
                <w:sz w:val="21"/>
              </w:rPr>
            </w:pPr>
            <w:r>
              <w:rPr>
                <w:rFonts w:ascii="Arial"/>
                <w:b/>
                <w:spacing w:val="-5"/>
                <w:sz w:val="21"/>
              </w:rPr>
              <w:t>LSP</w:t>
            </w:r>
          </w:p>
        </w:tc>
        <w:tc>
          <w:tcPr>
            <w:tcW w:w="4003" w:type="dxa"/>
            <w:tcBorders>
              <w:left w:val="double" w:sz="6" w:space="0" w:color="000000"/>
              <w:bottom w:val="double" w:sz="8" w:space="0" w:color="000000"/>
              <w:right w:val="double" w:sz="6" w:space="0" w:color="000000"/>
            </w:tcBorders>
          </w:tcPr>
          <w:p w14:paraId="3B270101" w14:textId="77777777" w:rsidR="001D023B" w:rsidRDefault="00000000">
            <w:pPr>
              <w:pStyle w:val="TableParagraph"/>
              <w:spacing w:before="153"/>
              <w:ind w:left="157"/>
              <w:rPr>
                <w:rFonts w:ascii="Arial"/>
                <w:b/>
                <w:sz w:val="21"/>
              </w:rPr>
            </w:pPr>
            <w:r>
              <w:rPr>
                <w:rFonts w:ascii="Arial"/>
                <w:b/>
                <w:sz w:val="21"/>
              </w:rPr>
              <w:t>Grievance</w:t>
            </w:r>
            <w:r>
              <w:rPr>
                <w:rFonts w:ascii="Arial"/>
                <w:b/>
                <w:spacing w:val="-9"/>
                <w:sz w:val="21"/>
              </w:rPr>
              <w:t xml:space="preserve"> </w:t>
            </w:r>
            <w:r>
              <w:rPr>
                <w:rFonts w:ascii="Arial"/>
                <w:b/>
                <w:sz w:val="21"/>
              </w:rPr>
              <w:t>Redressal</w:t>
            </w:r>
            <w:r>
              <w:rPr>
                <w:rFonts w:ascii="Arial"/>
                <w:b/>
                <w:spacing w:val="-8"/>
                <w:sz w:val="21"/>
              </w:rPr>
              <w:t xml:space="preserve"> </w:t>
            </w:r>
            <w:r>
              <w:rPr>
                <w:rFonts w:ascii="Arial"/>
                <w:b/>
                <w:sz w:val="21"/>
              </w:rPr>
              <w:t>Officer</w:t>
            </w:r>
            <w:r>
              <w:rPr>
                <w:rFonts w:ascii="Arial"/>
                <w:b/>
                <w:spacing w:val="-8"/>
                <w:sz w:val="21"/>
              </w:rPr>
              <w:t xml:space="preserve"> </w:t>
            </w:r>
            <w:r>
              <w:rPr>
                <w:rFonts w:ascii="Arial"/>
                <w:b/>
                <w:spacing w:val="-2"/>
                <w:sz w:val="21"/>
              </w:rPr>
              <w:t>(GRO)</w:t>
            </w:r>
          </w:p>
          <w:p w14:paraId="3B270102" w14:textId="77777777" w:rsidR="001D023B" w:rsidRDefault="001D023B">
            <w:pPr>
              <w:pStyle w:val="TableParagraph"/>
              <w:spacing w:before="146"/>
              <w:rPr>
                <w:rFonts w:ascii="Arial"/>
                <w:b/>
                <w:sz w:val="21"/>
              </w:rPr>
            </w:pPr>
          </w:p>
          <w:p w14:paraId="3B270108" w14:textId="24B6F379" w:rsidR="001D023B" w:rsidRDefault="00000000" w:rsidP="00F50010">
            <w:pPr>
              <w:pStyle w:val="TableParagraph"/>
              <w:spacing w:before="1"/>
              <w:ind w:left="157"/>
              <w:rPr>
                <w:sz w:val="21"/>
              </w:rPr>
            </w:pPr>
            <w:r>
              <w:rPr>
                <w:sz w:val="21"/>
              </w:rPr>
              <w:t>M</w:t>
            </w:r>
            <w:r w:rsidR="00F50010">
              <w:rPr>
                <w:sz w:val="21"/>
              </w:rPr>
              <w:t xml:space="preserve"> </w:t>
            </w:r>
          </w:p>
          <w:p w14:paraId="3B270109" w14:textId="77777777" w:rsidR="001D023B" w:rsidRDefault="001D023B">
            <w:pPr>
              <w:pStyle w:val="TableParagraph"/>
              <w:spacing w:before="147"/>
              <w:rPr>
                <w:rFonts w:ascii="Arial"/>
                <w:b/>
                <w:sz w:val="21"/>
              </w:rPr>
            </w:pPr>
          </w:p>
          <w:p w14:paraId="3B27010A" w14:textId="77777777" w:rsidR="001D023B" w:rsidRDefault="00000000">
            <w:pPr>
              <w:pStyle w:val="TableParagraph"/>
              <w:spacing w:line="312" w:lineRule="auto"/>
              <w:ind w:left="157" w:right="146"/>
              <w:rPr>
                <w:sz w:val="21"/>
              </w:rPr>
            </w:pPr>
            <w:r>
              <w:rPr>
                <w:sz w:val="21"/>
              </w:rPr>
              <w:t>The GRO may be reached on the number provided above any time between</w:t>
            </w:r>
            <w:r>
              <w:rPr>
                <w:spacing w:val="-8"/>
                <w:sz w:val="21"/>
              </w:rPr>
              <w:t xml:space="preserve"> </w:t>
            </w:r>
            <w:r>
              <w:rPr>
                <w:sz w:val="21"/>
              </w:rPr>
              <w:t>10:00</w:t>
            </w:r>
            <w:r>
              <w:rPr>
                <w:spacing w:val="-8"/>
                <w:sz w:val="21"/>
              </w:rPr>
              <w:t xml:space="preserve"> </w:t>
            </w:r>
            <w:r>
              <w:rPr>
                <w:sz w:val="21"/>
              </w:rPr>
              <w:t>and</w:t>
            </w:r>
            <w:r>
              <w:rPr>
                <w:spacing w:val="-8"/>
                <w:sz w:val="21"/>
              </w:rPr>
              <w:t xml:space="preserve"> </w:t>
            </w:r>
            <w:r>
              <w:rPr>
                <w:sz w:val="21"/>
              </w:rPr>
              <w:t>19:00</w:t>
            </w:r>
            <w:r>
              <w:rPr>
                <w:spacing w:val="-8"/>
                <w:sz w:val="21"/>
              </w:rPr>
              <w:t xml:space="preserve"> </w:t>
            </w:r>
            <w:r>
              <w:rPr>
                <w:sz w:val="21"/>
              </w:rPr>
              <w:t>from</w:t>
            </w:r>
            <w:r>
              <w:rPr>
                <w:spacing w:val="-8"/>
                <w:sz w:val="21"/>
              </w:rPr>
              <w:t xml:space="preserve"> </w:t>
            </w:r>
            <w:r>
              <w:rPr>
                <w:sz w:val="21"/>
              </w:rPr>
              <w:t>Monday to Saturday except on public holidays or through the e-mail address above.</w:t>
            </w:r>
          </w:p>
          <w:p w14:paraId="3B27010B" w14:textId="77777777" w:rsidR="001D023B" w:rsidRDefault="00000000">
            <w:pPr>
              <w:pStyle w:val="TableParagraph"/>
              <w:spacing w:before="6" w:line="312" w:lineRule="auto"/>
              <w:ind w:left="157" w:right="197"/>
              <w:rPr>
                <w:sz w:val="21"/>
              </w:rPr>
            </w:pPr>
            <w:r>
              <w:rPr>
                <w:sz w:val="21"/>
              </w:rPr>
              <w:t xml:space="preserve">The GRO shall </w:t>
            </w:r>
            <w:proofErr w:type="spellStart"/>
            <w:r>
              <w:rPr>
                <w:sz w:val="21"/>
              </w:rPr>
              <w:t>endeavour</w:t>
            </w:r>
            <w:proofErr w:type="spellEnd"/>
            <w:r>
              <w:rPr>
                <w:sz w:val="21"/>
              </w:rPr>
              <w:t xml:space="preserve"> to resolve the grievance within a period of (14) fourteen</w:t>
            </w:r>
            <w:r>
              <w:rPr>
                <w:spacing w:val="-7"/>
                <w:sz w:val="21"/>
              </w:rPr>
              <w:t xml:space="preserve"> </w:t>
            </w:r>
            <w:r>
              <w:rPr>
                <w:sz w:val="21"/>
              </w:rPr>
              <w:t>days</w:t>
            </w:r>
            <w:r>
              <w:rPr>
                <w:spacing w:val="-7"/>
                <w:sz w:val="21"/>
              </w:rPr>
              <w:t xml:space="preserve"> </w:t>
            </w:r>
            <w:r>
              <w:rPr>
                <w:sz w:val="21"/>
              </w:rPr>
              <w:t>from</w:t>
            </w:r>
            <w:r>
              <w:rPr>
                <w:spacing w:val="-7"/>
                <w:sz w:val="21"/>
              </w:rPr>
              <w:t xml:space="preserve"> </w:t>
            </w:r>
            <w:r>
              <w:rPr>
                <w:sz w:val="21"/>
              </w:rPr>
              <w:t>the</w:t>
            </w:r>
            <w:r>
              <w:rPr>
                <w:spacing w:val="-7"/>
                <w:sz w:val="21"/>
              </w:rPr>
              <w:t xml:space="preserve"> </w:t>
            </w:r>
            <w:r>
              <w:rPr>
                <w:sz w:val="21"/>
              </w:rPr>
              <w:t>date</w:t>
            </w:r>
            <w:r>
              <w:rPr>
                <w:spacing w:val="-7"/>
                <w:sz w:val="21"/>
              </w:rPr>
              <w:t xml:space="preserve"> </w:t>
            </w:r>
            <w:r>
              <w:rPr>
                <w:sz w:val="21"/>
              </w:rPr>
              <w:t>of</w:t>
            </w:r>
            <w:r>
              <w:rPr>
                <w:spacing w:val="-7"/>
                <w:sz w:val="21"/>
              </w:rPr>
              <w:t xml:space="preserve"> </w:t>
            </w:r>
            <w:r>
              <w:rPr>
                <w:sz w:val="21"/>
              </w:rPr>
              <w:t>receipt of a grievance.</w:t>
            </w:r>
          </w:p>
        </w:tc>
        <w:tc>
          <w:tcPr>
            <w:tcW w:w="4319" w:type="dxa"/>
            <w:tcBorders>
              <w:left w:val="double" w:sz="6" w:space="0" w:color="000000"/>
              <w:bottom w:val="double" w:sz="8" w:space="0" w:color="000000"/>
            </w:tcBorders>
          </w:tcPr>
          <w:p w14:paraId="3B27010C" w14:textId="77777777" w:rsidR="001D023B" w:rsidRDefault="001D023B">
            <w:pPr>
              <w:pStyle w:val="TableParagraph"/>
              <w:spacing w:before="68"/>
              <w:rPr>
                <w:rFonts w:ascii="Arial"/>
                <w:b/>
                <w:sz w:val="21"/>
              </w:rPr>
            </w:pPr>
          </w:p>
          <w:p w14:paraId="3B27010D" w14:textId="77777777" w:rsidR="001D023B" w:rsidRDefault="00000000">
            <w:pPr>
              <w:pStyle w:val="TableParagraph"/>
              <w:spacing w:before="1"/>
              <w:ind w:left="157"/>
              <w:rPr>
                <w:rFonts w:ascii="Arial"/>
                <w:b/>
                <w:sz w:val="21"/>
              </w:rPr>
            </w:pPr>
            <w:r>
              <w:rPr>
                <w:rFonts w:ascii="Arial"/>
                <w:b/>
                <w:sz w:val="21"/>
              </w:rPr>
              <w:t>Nodal</w:t>
            </w:r>
            <w:r>
              <w:rPr>
                <w:rFonts w:ascii="Arial"/>
                <w:b/>
                <w:spacing w:val="-5"/>
                <w:sz w:val="21"/>
              </w:rPr>
              <w:t xml:space="preserve"> </w:t>
            </w:r>
            <w:r>
              <w:rPr>
                <w:rFonts w:ascii="Arial"/>
                <w:b/>
                <w:spacing w:val="-2"/>
                <w:sz w:val="21"/>
              </w:rPr>
              <w:t>Officer</w:t>
            </w:r>
          </w:p>
          <w:p w14:paraId="3B27010E" w14:textId="77777777" w:rsidR="001D023B" w:rsidRDefault="001D023B">
            <w:pPr>
              <w:pStyle w:val="TableParagraph"/>
              <w:spacing w:before="146"/>
              <w:rPr>
                <w:rFonts w:ascii="Arial"/>
                <w:b/>
                <w:sz w:val="21"/>
              </w:rPr>
            </w:pPr>
          </w:p>
          <w:p w14:paraId="3B270115" w14:textId="77777777" w:rsidR="001D023B" w:rsidRDefault="001D023B">
            <w:pPr>
              <w:pStyle w:val="TableParagraph"/>
              <w:spacing w:before="147"/>
              <w:rPr>
                <w:rFonts w:ascii="Arial"/>
                <w:b/>
                <w:sz w:val="21"/>
              </w:rPr>
            </w:pPr>
          </w:p>
          <w:p w14:paraId="3B270116" w14:textId="77777777" w:rsidR="001D023B" w:rsidRDefault="00000000">
            <w:pPr>
              <w:pStyle w:val="TableParagraph"/>
              <w:spacing w:before="1" w:line="312" w:lineRule="auto"/>
              <w:ind w:left="157" w:right="118"/>
              <w:rPr>
                <w:sz w:val="21"/>
              </w:rPr>
            </w:pPr>
            <w:r>
              <w:rPr>
                <w:sz w:val="21"/>
              </w:rPr>
              <w:t>If the Borrower does not receive a response from the GRO within 14 (fourteen)</w:t>
            </w:r>
            <w:r>
              <w:rPr>
                <w:spacing w:val="-9"/>
                <w:sz w:val="21"/>
              </w:rPr>
              <w:t xml:space="preserve"> </w:t>
            </w:r>
            <w:r>
              <w:rPr>
                <w:sz w:val="21"/>
              </w:rPr>
              <w:t>days</w:t>
            </w:r>
            <w:r>
              <w:rPr>
                <w:spacing w:val="-9"/>
                <w:sz w:val="21"/>
              </w:rPr>
              <w:t xml:space="preserve"> </w:t>
            </w:r>
            <w:r>
              <w:rPr>
                <w:sz w:val="21"/>
              </w:rPr>
              <w:t>of</w:t>
            </w:r>
            <w:r>
              <w:rPr>
                <w:spacing w:val="-9"/>
                <w:sz w:val="21"/>
              </w:rPr>
              <w:t xml:space="preserve"> </w:t>
            </w:r>
            <w:r>
              <w:rPr>
                <w:sz w:val="21"/>
              </w:rPr>
              <w:t>making</w:t>
            </w:r>
            <w:r>
              <w:rPr>
                <w:spacing w:val="-9"/>
                <w:sz w:val="21"/>
              </w:rPr>
              <w:t xml:space="preserve"> </w:t>
            </w:r>
            <w:r>
              <w:rPr>
                <w:sz w:val="21"/>
              </w:rPr>
              <w:t>a</w:t>
            </w:r>
            <w:r>
              <w:rPr>
                <w:spacing w:val="-9"/>
                <w:sz w:val="21"/>
              </w:rPr>
              <w:t xml:space="preserve"> </w:t>
            </w:r>
            <w:r>
              <w:rPr>
                <w:sz w:val="21"/>
              </w:rPr>
              <w:t>representation, or if the Borrower is not satisfied with the response received from the GRO, the Borrower may reach the Nodal Officer anytime between 10:00 to 19:00 from Monday to Saturdays except public holidays or write to the Nodal Officer.</w:t>
            </w:r>
          </w:p>
        </w:tc>
      </w:tr>
      <w:tr w:rsidR="001D023B" w14:paraId="3B270136" w14:textId="77777777">
        <w:trPr>
          <w:trHeight w:val="6222"/>
        </w:trPr>
        <w:tc>
          <w:tcPr>
            <w:tcW w:w="1026" w:type="dxa"/>
            <w:tcBorders>
              <w:top w:val="double" w:sz="8" w:space="0" w:color="000000"/>
              <w:bottom w:val="single" w:sz="8" w:space="0" w:color="000000"/>
              <w:right w:val="double" w:sz="6" w:space="0" w:color="000000"/>
            </w:tcBorders>
          </w:tcPr>
          <w:p w14:paraId="3B270118" w14:textId="77777777" w:rsidR="001D023B" w:rsidRDefault="001D023B">
            <w:pPr>
              <w:pStyle w:val="TableParagraph"/>
              <w:rPr>
                <w:rFonts w:ascii="Arial"/>
                <w:b/>
                <w:sz w:val="21"/>
              </w:rPr>
            </w:pPr>
          </w:p>
          <w:p w14:paraId="3B270119" w14:textId="77777777" w:rsidR="001D023B" w:rsidRDefault="001D023B">
            <w:pPr>
              <w:pStyle w:val="TableParagraph"/>
              <w:rPr>
                <w:rFonts w:ascii="Arial"/>
                <w:b/>
                <w:sz w:val="21"/>
              </w:rPr>
            </w:pPr>
          </w:p>
          <w:p w14:paraId="3B27011A" w14:textId="77777777" w:rsidR="001D023B" w:rsidRDefault="001D023B">
            <w:pPr>
              <w:pStyle w:val="TableParagraph"/>
              <w:rPr>
                <w:rFonts w:ascii="Arial"/>
                <w:b/>
                <w:sz w:val="21"/>
              </w:rPr>
            </w:pPr>
          </w:p>
          <w:p w14:paraId="3B27011B" w14:textId="77777777" w:rsidR="001D023B" w:rsidRDefault="001D023B">
            <w:pPr>
              <w:pStyle w:val="TableParagraph"/>
              <w:rPr>
                <w:rFonts w:ascii="Arial"/>
                <w:b/>
                <w:sz w:val="21"/>
              </w:rPr>
            </w:pPr>
          </w:p>
          <w:p w14:paraId="3B27011C" w14:textId="77777777" w:rsidR="001D023B" w:rsidRDefault="001D023B">
            <w:pPr>
              <w:pStyle w:val="TableParagraph"/>
              <w:rPr>
                <w:rFonts w:ascii="Arial"/>
                <w:b/>
                <w:sz w:val="21"/>
              </w:rPr>
            </w:pPr>
          </w:p>
          <w:p w14:paraId="3B27011D" w14:textId="77777777" w:rsidR="001D023B" w:rsidRDefault="001D023B">
            <w:pPr>
              <w:pStyle w:val="TableParagraph"/>
              <w:rPr>
                <w:rFonts w:ascii="Arial"/>
                <w:b/>
                <w:sz w:val="21"/>
              </w:rPr>
            </w:pPr>
          </w:p>
          <w:p w14:paraId="3B27011E" w14:textId="77777777" w:rsidR="001D023B" w:rsidRDefault="001D023B">
            <w:pPr>
              <w:pStyle w:val="TableParagraph"/>
              <w:rPr>
                <w:rFonts w:ascii="Arial"/>
                <w:b/>
                <w:sz w:val="21"/>
              </w:rPr>
            </w:pPr>
          </w:p>
          <w:p w14:paraId="3B27011F" w14:textId="77777777" w:rsidR="001D023B" w:rsidRDefault="001D023B">
            <w:pPr>
              <w:pStyle w:val="TableParagraph"/>
              <w:rPr>
                <w:rFonts w:ascii="Arial"/>
                <w:b/>
                <w:sz w:val="21"/>
              </w:rPr>
            </w:pPr>
          </w:p>
          <w:p w14:paraId="3B270120" w14:textId="77777777" w:rsidR="001D023B" w:rsidRDefault="001D023B">
            <w:pPr>
              <w:pStyle w:val="TableParagraph"/>
              <w:rPr>
                <w:rFonts w:ascii="Arial"/>
                <w:b/>
                <w:sz w:val="21"/>
              </w:rPr>
            </w:pPr>
          </w:p>
          <w:p w14:paraId="3B270121" w14:textId="77777777" w:rsidR="001D023B" w:rsidRDefault="001D023B">
            <w:pPr>
              <w:pStyle w:val="TableParagraph"/>
              <w:rPr>
                <w:rFonts w:ascii="Arial"/>
                <w:b/>
                <w:sz w:val="21"/>
              </w:rPr>
            </w:pPr>
          </w:p>
          <w:p w14:paraId="3B270122" w14:textId="77777777" w:rsidR="001D023B" w:rsidRDefault="001D023B">
            <w:pPr>
              <w:pStyle w:val="TableParagraph"/>
              <w:rPr>
                <w:rFonts w:ascii="Arial"/>
                <w:b/>
                <w:sz w:val="21"/>
              </w:rPr>
            </w:pPr>
          </w:p>
          <w:p w14:paraId="3B270123" w14:textId="77777777" w:rsidR="001D023B" w:rsidRDefault="001D023B">
            <w:pPr>
              <w:pStyle w:val="TableParagraph"/>
              <w:spacing w:before="89"/>
              <w:rPr>
                <w:rFonts w:ascii="Arial"/>
                <w:b/>
                <w:sz w:val="21"/>
              </w:rPr>
            </w:pPr>
          </w:p>
          <w:p w14:paraId="3B270124" w14:textId="77777777" w:rsidR="001D023B" w:rsidRDefault="00000000">
            <w:pPr>
              <w:pStyle w:val="TableParagraph"/>
              <w:ind w:left="127"/>
              <w:rPr>
                <w:rFonts w:ascii="Arial"/>
                <w:b/>
                <w:sz w:val="21"/>
              </w:rPr>
            </w:pPr>
            <w:r>
              <w:rPr>
                <w:rFonts w:ascii="Arial"/>
                <w:b/>
                <w:spacing w:val="-5"/>
                <w:sz w:val="21"/>
              </w:rPr>
              <w:t>RE</w:t>
            </w:r>
          </w:p>
        </w:tc>
        <w:tc>
          <w:tcPr>
            <w:tcW w:w="4003" w:type="dxa"/>
            <w:tcBorders>
              <w:top w:val="double" w:sz="8" w:space="0" w:color="000000"/>
              <w:left w:val="double" w:sz="6" w:space="0" w:color="000000"/>
              <w:bottom w:val="single" w:sz="8" w:space="0" w:color="000000"/>
              <w:right w:val="double" w:sz="6" w:space="0" w:color="000000"/>
            </w:tcBorders>
          </w:tcPr>
          <w:p w14:paraId="3B270125" w14:textId="77777777" w:rsidR="001D023B" w:rsidRDefault="001D023B">
            <w:pPr>
              <w:pStyle w:val="TableParagraph"/>
              <w:spacing w:before="68"/>
              <w:rPr>
                <w:rFonts w:ascii="Arial"/>
                <w:b/>
                <w:sz w:val="21"/>
              </w:rPr>
            </w:pPr>
          </w:p>
          <w:p w14:paraId="3B270126" w14:textId="77777777" w:rsidR="001D023B" w:rsidRDefault="00000000">
            <w:pPr>
              <w:pStyle w:val="TableParagraph"/>
              <w:ind w:left="157"/>
              <w:rPr>
                <w:rFonts w:ascii="Arial"/>
                <w:b/>
                <w:sz w:val="21"/>
              </w:rPr>
            </w:pPr>
            <w:r>
              <w:rPr>
                <w:rFonts w:ascii="Arial"/>
                <w:b/>
                <w:sz w:val="21"/>
              </w:rPr>
              <w:t>Grievance</w:t>
            </w:r>
            <w:r>
              <w:rPr>
                <w:rFonts w:ascii="Arial"/>
                <w:b/>
                <w:spacing w:val="-9"/>
                <w:sz w:val="21"/>
              </w:rPr>
              <w:t xml:space="preserve"> </w:t>
            </w:r>
            <w:r>
              <w:rPr>
                <w:rFonts w:ascii="Arial"/>
                <w:b/>
                <w:sz w:val="21"/>
              </w:rPr>
              <w:t>Redressal</w:t>
            </w:r>
            <w:r>
              <w:rPr>
                <w:rFonts w:ascii="Arial"/>
                <w:b/>
                <w:spacing w:val="-8"/>
                <w:sz w:val="21"/>
              </w:rPr>
              <w:t xml:space="preserve"> </w:t>
            </w:r>
            <w:r>
              <w:rPr>
                <w:rFonts w:ascii="Arial"/>
                <w:b/>
                <w:sz w:val="21"/>
              </w:rPr>
              <w:t>Officer</w:t>
            </w:r>
            <w:r>
              <w:rPr>
                <w:rFonts w:ascii="Arial"/>
                <w:b/>
                <w:spacing w:val="-8"/>
                <w:sz w:val="21"/>
              </w:rPr>
              <w:t xml:space="preserve"> </w:t>
            </w:r>
            <w:r>
              <w:rPr>
                <w:rFonts w:ascii="Arial"/>
                <w:b/>
                <w:spacing w:val="-2"/>
                <w:sz w:val="21"/>
              </w:rPr>
              <w:t>(GRO)</w:t>
            </w:r>
          </w:p>
          <w:p w14:paraId="3B270127" w14:textId="77777777" w:rsidR="001D023B" w:rsidRDefault="001D023B">
            <w:pPr>
              <w:pStyle w:val="TableParagraph"/>
              <w:spacing w:before="147"/>
              <w:rPr>
                <w:rFonts w:ascii="Arial"/>
                <w:b/>
                <w:sz w:val="21"/>
              </w:rPr>
            </w:pPr>
          </w:p>
          <w:p w14:paraId="3B27012B" w14:textId="3564B586" w:rsidR="001D023B" w:rsidRDefault="00F50010" w:rsidP="00F50010">
            <w:pPr>
              <w:pStyle w:val="TableParagraph"/>
              <w:ind w:left="157"/>
              <w:rPr>
                <w:sz w:val="21"/>
              </w:rPr>
            </w:pPr>
            <w:r>
              <w:rPr>
                <w:sz w:val="21"/>
              </w:rPr>
              <w:t xml:space="preserve"> </w:t>
            </w:r>
          </w:p>
          <w:p w14:paraId="3B27012C" w14:textId="77777777" w:rsidR="001D023B" w:rsidRDefault="001D023B">
            <w:pPr>
              <w:pStyle w:val="TableParagraph"/>
              <w:spacing w:before="147"/>
              <w:rPr>
                <w:rFonts w:ascii="Arial"/>
                <w:b/>
                <w:sz w:val="21"/>
              </w:rPr>
            </w:pPr>
          </w:p>
          <w:p w14:paraId="3B27012D" w14:textId="77777777" w:rsidR="001D023B" w:rsidRDefault="00000000">
            <w:pPr>
              <w:pStyle w:val="TableParagraph"/>
              <w:spacing w:line="312" w:lineRule="auto"/>
              <w:ind w:left="157" w:right="146"/>
              <w:rPr>
                <w:sz w:val="21"/>
              </w:rPr>
            </w:pPr>
            <w:r>
              <w:rPr>
                <w:sz w:val="21"/>
              </w:rPr>
              <w:t>The GRO may be reached on the number provided above anytime between</w:t>
            </w:r>
            <w:r>
              <w:rPr>
                <w:spacing w:val="-8"/>
                <w:sz w:val="21"/>
              </w:rPr>
              <w:t xml:space="preserve"> </w:t>
            </w:r>
            <w:r>
              <w:rPr>
                <w:sz w:val="21"/>
              </w:rPr>
              <w:t>10:00</w:t>
            </w:r>
            <w:r>
              <w:rPr>
                <w:spacing w:val="-8"/>
                <w:sz w:val="21"/>
              </w:rPr>
              <w:t xml:space="preserve"> </w:t>
            </w:r>
            <w:r>
              <w:rPr>
                <w:sz w:val="21"/>
              </w:rPr>
              <w:t>and</w:t>
            </w:r>
            <w:r>
              <w:rPr>
                <w:spacing w:val="-8"/>
                <w:sz w:val="21"/>
              </w:rPr>
              <w:t xml:space="preserve"> </w:t>
            </w:r>
            <w:r>
              <w:rPr>
                <w:sz w:val="21"/>
              </w:rPr>
              <w:t>19:00</w:t>
            </w:r>
            <w:r>
              <w:rPr>
                <w:spacing w:val="-8"/>
                <w:sz w:val="21"/>
              </w:rPr>
              <w:t xml:space="preserve"> </w:t>
            </w:r>
            <w:r>
              <w:rPr>
                <w:sz w:val="21"/>
              </w:rPr>
              <w:t>from</w:t>
            </w:r>
            <w:r>
              <w:rPr>
                <w:spacing w:val="-8"/>
                <w:sz w:val="21"/>
              </w:rPr>
              <w:t xml:space="preserve"> </w:t>
            </w:r>
            <w:r>
              <w:rPr>
                <w:sz w:val="21"/>
              </w:rPr>
              <w:t>Monday to Saturdays except public holidays or through the e-mail address above.</w:t>
            </w:r>
            <w:r>
              <w:rPr>
                <w:spacing w:val="-2"/>
                <w:sz w:val="21"/>
              </w:rPr>
              <w:t xml:space="preserve"> </w:t>
            </w:r>
            <w:r>
              <w:rPr>
                <w:sz w:val="21"/>
              </w:rPr>
              <w:t>The GRO shall endeavor to resolve the grievance within a period of (14) fourteen days from the date of receipt of a grievance.</w:t>
            </w:r>
          </w:p>
        </w:tc>
        <w:tc>
          <w:tcPr>
            <w:tcW w:w="4319" w:type="dxa"/>
            <w:tcBorders>
              <w:top w:val="double" w:sz="8" w:space="0" w:color="000000"/>
              <w:left w:val="double" w:sz="6" w:space="0" w:color="000000"/>
              <w:bottom w:val="single" w:sz="8" w:space="0" w:color="000000"/>
            </w:tcBorders>
          </w:tcPr>
          <w:p w14:paraId="3B27012E" w14:textId="77777777" w:rsidR="001D023B" w:rsidRDefault="00000000">
            <w:pPr>
              <w:pStyle w:val="TableParagraph"/>
              <w:spacing w:before="152"/>
              <w:ind w:left="157"/>
              <w:rPr>
                <w:rFonts w:ascii="Arial"/>
                <w:b/>
                <w:sz w:val="21"/>
              </w:rPr>
            </w:pPr>
            <w:r>
              <w:rPr>
                <w:rFonts w:ascii="Arial"/>
                <w:b/>
                <w:sz w:val="21"/>
              </w:rPr>
              <w:t>Nodal</w:t>
            </w:r>
            <w:r>
              <w:rPr>
                <w:rFonts w:ascii="Arial"/>
                <w:b/>
                <w:spacing w:val="-5"/>
                <w:sz w:val="21"/>
              </w:rPr>
              <w:t xml:space="preserve"> </w:t>
            </w:r>
            <w:r>
              <w:rPr>
                <w:rFonts w:ascii="Arial"/>
                <w:b/>
                <w:spacing w:val="-2"/>
                <w:sz w:val="21"/>
              </w:rPr>
              <w:t>Officer</w:t>
            </w:r>
          </w:p>
          <w:p w14:paraId="3B27012F" w14:textId="77777777" w:rsidR="001D023B" w:rsidRDefault="001D023B">
            <w:pPr>
              <w:pStyle w:val="TableParagraph"/>
              <w:spacing w:before="147"/>
              <w:rPr>
                <w:rFonts w:ascii="Arial"/>
                <w:b/>
                <w:sz w:val="21"/>
              </w:rPr>
            </w:pPr>
          </w:p>
          <w:p w14:paraId="3B270134" w14:textId="77777777" w:rsidR="001D023B" w:rsidRDefault="001D023B">
            <w:pPr>
              <w:pStyle w:val="TableParagraph"/>
              <w:spacing w:before="75"/>
              <w:rPr>
                <w:rFonts w:ascii="Arial"/>
                <w:b/>
                <w:sz w:val="21"/>
              </w:rPr>
            </w:pPr>
          </w:p>
          <w:p w14:paraId="3B270135" w14:textId="77777777" w:rsidR="001D023B" w:rsidRDefault="00000000">
            <w:pPr>
              <w:pStyle w:val="TableParagraph"/>
              <w:spacing w:before="1" w:line="312" w:lineRule="auto"/>
              <w:ind w:left="157" w:right="118"/>
              <w:rPr>
                <w:sz w:val="21"/>
              </w:rPr>
            </w:pPr>
            <w:r>
              <w:rPr>
                <w:sz w:val="21"/>
              </w:rPr>
              <w:t>If the Borrower does not receive a response from the GRO within 14 (fourteen)</w:t>
            </w:r>
            <w:r>
              <w:rPr>
                <w:spacing w:val="-9"/>
                <w:sz w:val="21"/>
              </w:rPr>
              <w:t xml:space="preserve"> </w:t>
            </w:r>
            <w:r>
              <w:rPr>
                <w:sz w:val="21"/>
              </w:rPr>
              <w:t>days</w:t>
            </w:r>
            <w:r>
              <w:rPr>
                <w:spacing w:val="-9"/>
                <w:sz w:val="21"/>
              </w:rPr>
              <w:t xml:space="preserve"> </w:t>
            </w:r>
            <w:r>
              <w:rPr>
                <w:sz w:val="21"/>
              </w:rPr>
              <w:t>of</w:t>
            </w:r>
            <w:r>
              <w:rPr>
                <w:spacing w:val="-9"/>
                <w:sz w:val="21"/>
              </w:rPr>
              <w:t xml:space="preserve"> </w:t>
            </w:r>
            <w:r>
              <w:rPr>
                <w:sz w:val="21"/>
              </w:rPr>
              <w:t>making</w:t>
            </w:r>
            <w:r>
              <w:rPr>
                <w:spacing w:val="-9"/>
                <w:sz w:val="21"/>
              </w:rPr>
              <w:t xml:space="preserve"> </w:t>
            </w:r>
            <w:r>
              <w:rPr>
                <w:sz w:val="21"/>
              </w:rPr>
              <w:t>a</w:t>
            </w:r>
            <w:r>
              <w:rPr>
                <w:spacing w:val="-9"/>
                <w:sz w:val="21"/>
              </w:rPr>
              <w:t xml:space="preserve"> </w:t>
            </w:r>
            <w:r>
              <w:rPr>
                <w:sz w:val="21"/>
              </w:rPr>
              <w:t>representation, or if the Borrower is not satisfied with the response received from the GRO, the Borrower may reach the Nodal Officer anytime between 10:00 to 19:00 from Monday to Saturdays except public holidays or write to the Nodal Officer.</w:t>
            </w:r>
          </w:p>
        </w:tc>
      </w:tr>
    </w:tbl>
    <w:p w14:paraId="3B270137" w14:textId="77777777" w:rsidR="001D023B" w:rsidRDefault="001D023B">
      <w:pPr>
        <w:pStyle w:val="BodyText"/>
        <w:rPr>
          <w:rFonts w:ascii="Arial"/>
          <w:b/>
          <w:sz w:val="21"/>
        </w:rPr>
      </w:pPr>
    </w:p>
    <w:p w14:paraId="3B270138" w14:textId="77777777" w:rsidR="001D023B" w:rsidRDefault="001D023B">
      <w:pPr>
        <w:pStyle w:val="BodyText"/>
        <w:spacing w:before="210"/>
        <w:rPr>
          <w:rFonts w:ascii="Arial"/>
          <w:b/>
          <w:sz w:val="21"/>
        </w:rPr>
      </w:pPr>
    </w:p>
    <w:p w14:paraId="3B270139" w14:textId="77777777" w:rsidR="001D023B" w:rsidRDefault="00000000">
      <w:pPr>
        <w:spacing w:before="1" w:line="249" w:lineRule="auto"/>
        <w:ind w:left="221" w:right="1099"/>
        <w:rPr>
          <w:rFonts w:ascii="Arial MT"/>
          <w:sz w:val="21"/>
        </w:rPr>
      </w:pPr>
      <w:r>
        <w:rPr>
          <w:rFonts w:ascii="Arial MT"/>
          <w:sz w:val="21"/>
        </w:rPr>
        <w:t>If</w:t>
      </w:r>
      <w:r>
        <w:rPr>
          <w:rFonts w:ascii="Arial MT"/>
          <w:spacing w:val="-4"/>
          <w:sz w:val="21"/>
        </w:rPr>
        <w:t xml:space="preserve"> </w:t>
      </w:r>
      <w:r>
        <w:rPr>
          <w:rFonts w:ascii="Arial MT"/>
          <w:sz w:val="21"/>
        </w:rPr>
        <w:t>any</w:t>
      </w:r>
      <w:r>
        <w:rPr>
          <w:rFonts w:ascii="Arial MT"/>
          <w:spacing w:val="-4"/>
          <w:sz w:val="21"/>
        </w:rPr>
        <w:t xml:space="preserve"> </w:t>
      </w:r>
      <w:r>
        <w:rPr>
          <w:rFonts w:ascii="Arial MT"/>
          <w:sz w:val="21"/>
        </w:rPr>
        <w:t>customer</w:t>
      </w:r>
      <w:r>
        <w:rPr>
          <w:rFonts w:ascii="Arial MT"/>
          <w:spacing w:val="-4"/>
          <w:sz w:val="21"/>
        </w:rPr>
        <w:t xml:space="preserve"> </w:t>
      </w:r>
      <w:r>
        <w:rPr>
          <w:rFonts w:ascii="Arial MT"/>
          <w:sz w:val="21"/>
        </w:rPr>
        <w:t>is</w:t>
      </w:r>
      <w:r>
        <w:rPr>
          <w:rFonts w:ascii="Arial MT"/>
          <w:spacing w:val="-4"/>
          <w:sz w:val="21"/>
        </w:rPr>
        <w:t xml:space="preserve"> </w:t>
      </w:r>
      <w:r>
        <w:rPr>
          <w:rFonts w:ascii="Arial MT"/>
          <w:sz w:val="21"/>
        </w:rPr>
        <w:t>not</w:t>
      </w:r>
      <w:r>
        <w:rPr>
          <w:rFonts w:ascii="Arial MT"/>
          <w:spacing w:val="-4"/>
          <w:sz w:val="21"/>
        </w:rPr>
        <w:t xml:space="preserve"> </w:t>
      </w:r>
      <w:r>
        <w:rPr>
          <w:rFonts w:ascii="Arial MT"/>
          <w:sz w:val="21"/>
        </w:rPr>
        <w:t>satisfied</w:t>
      </w:r>
      <w:r>
        <w:rPr>
          <w:rFonts w:ascii="Arial MT"/>
          <w:spacing w:val="-4"/>
          <w:sz w:val="21"/>
        </w:rPr>
        <w:t xml:space="preserve"> </w:t>
      </w:r>
      <w:r>
        <w:rPr>
          <w:rFonts w:ascii="Arial MT"/>
          <w:sz w:val="21"/>
        </w:rPr>
        <w:t>with</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resolution</w:t>
      </w:r>
      <w:r>
        <w:rPr>
          <w:rFonts w:ascii="Arial MT"/>
          <w:spacing w:val="-4"/>
          <w:sz w:val="21"/>
        </w:rPr>
        <w:t xml:space="preserve"> </w:t>
      </w:r>
      <w:r>
        <w:rPr>
          <w:rFonts w:ascii="Arial MT"/>
          <w:sz w:val="21"/>
        </w:rPr>
        <w:t>provided</w:t>
      </w:r>
      <w:r>
        <w:rPr>
          <w:rFonts w:ascii="Arial MT"/>
          <w:spacing w:val="-4"/>
          <w:sz w:val="21"/>
        </w:rPr>
        <w:t xml:space="preserve"> </w:t>
      </w:r>
      <w:r>
        <w:rPr>
          <w:rFonts w:ascii="Arial MT"/>
          <w:sz w:val="21"/>
        </w:rPr>
        <w:t>by</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Grievance</w:t>
      </w:r>
      <w:r>
        <w:rPr>
          <w:rFonts w:ascii="Arial MT"/>
          <w:spacing w:val="-4"/>
          <w:sz w:val="21"/>
        </w:rPr>
        <w:t xml:space="preserve"> </w:t>
      </w:r>
      <w:r>
        <w:rPr>
          <w:rFonts w:ascii="Arial MT"/>
          <w:sz w:val="21"/>
        </w:rPr>
        <w:t>Redressal Officer, then escalation can be made to the:</w:t>
      </w:r>
    </w:p>
    <w:p w14:paraId="3B27013A" w14:textId="77777777" w:rsidR="001D023B" w:rsidRDefault="001D023B">
      <w:pPr>
        <w:spacing w:line="249" w:lineRule="auto"/>
        <w:rPr>
          <w:rFonts w:ascii="Arial MT"/>
          <w:sz w:val="21"/>
        </w:rPr>
        <w:sectPr w:rsidR="001D023B">
          <w:pgSz w:w="11900" w:h="16820"/>
          <w:pgMar w:top="1020" w:right="708" w:bottom="280" w:left="1559" w:header="423" w:footer="0" w:gutter="0"/>
          <w:cols w:space="720"/>
        </w:sectPr>
      </w:pPr>
    </w:p>
    <w:p w14:paraId="3B27013B" w14:textId="77777777" w:rsidR="001D023B" w:rsidRDefault="00000000">
      <w:pPr>
        <w:spacing w:before="92" w:line="249" w:lineRule="auto"/>
        <w:ind w:left="221" w:right="7008"/>
        <w:rPr>
          <w:rFonts w:ascii="Arial MT"/>
          <w:sz w:val="21"/>
        </w:rPr>
      </w:pPr>
      <w:r>
        <w:rPr>
          <w:rFonts w:ascii="Arial MT"/>
          <w:sz w:val="21"/>
        </w:rPr>
        <w:lastRenderedPageBreak/>
        <w:t>Reserve</w:t>
      </w:r>
      <w:r>
        <w:rPr>
          <w:rFonts w:ascii="Arial MT"/>
          <w:spacing w:val="-13"/>
          <w:sz w:val="21"/>
        </w:rPr>
        <w:t xml:space="preserve"> </w:t>
      </w:r>
      <w:r>
        <w:rPr>
          <w:rFonts w:ascii="Arial MT"/>
          <w:sz w:val="21"/>
        </w:rPr>
        <w:t>Bank</w:t>
      </w:r>
      <w:r>
        <w:rPr>
          <w:rFonts w:ascii="Arial MT"/>
          <w:spacing w:val="-13"/>
          <w:sz w:val="21"/>
        </w:rPr>
        <w:t xml:space="preserve"> </w:t>
      </w:r>
      <w:proofErr w:type="gramStart"/>
      <w:r>
        <w:rPr>
          <w:rFonts w:ascii="Arial MT"/>
          <w:sz w:val="21"/>
        </w:rPr>
        <w:t>Of</w:t>
      </w:r>
      <w:proofErr w:type="gramEnd"/>
      <w:r>
        <w:rPr>
          <w:rFonts w:ascii="Arial MT"/>
          <w:spacing w:val="-13"/>
          <w:sz w:val="21"/>
        </w:rPr>
        <w:t xml:space="preserve"> </w:t>
      </w:r>
      <w:r>
        <w:rPr>
          <w:rFonts w:ascii="Arial MT"/>
          <w:sz w:val="21"/>
        </w:rPr>
        <w:t xml:space="preserve">India </w:t>
      </w:r>
      <w:proofErr w:type="gramStart"/>
      <w:r>
        <w:rPr>
          <w:rFonts w:ascii="Arial MT"/>
          <w:sz w:val="21"/>
        </w:rPr>
        <w:t>The</w:t>
      </w:r>
      <w:proofErr w:type="gramEnd"/>
      <w:r>
        <w:rPr>
          <w:rFonts w:ascii="Arial MT"/>
          <w:sz w:val="21"/>
        </w:rPr>
        <w:t xml:space="preserve"> Officer In-Charge</w:t>
      </w:r>
    </w:p>
    <w:p w14:paraId="3B27013C" w14:textId="77777777" w:rsidR="001D023B" w:rsidRDefault="00000000">
      <w:pPr>
        <w:spacing w:before="1"/>
        <w:ind w:left="221"/>
        <w:rPr>
          <w:rFonts w:ascii="Arial MT"/>
          <w:sz w:val="21"/>
        </w:rPr>
      </w:pPr>
      <w:r>
        <w:rPr>
          <w:rFonts w:ascii="Arial MT"/>
          <w:sz w:val="21"/>
        </w:rPr>
        <w:t>Consumer</w:t>
      </w:r>
      <w:r>
        <w:rPr>
          <w:rFonts w:ascii="Arial MT"/>
          <w:spacing w:val="-6"/>
          <w:sz w:val="21"/>
        </w:rPr>
        <w:t xml:space="preserve"> </w:t>
      </w:r>
      <w:r>
        <w:rPr>
          <w:rFonts w:ascii="Arial MT"/>
          <w:sz w:val="21"/>
        </w:rPr>
        <w:t>Education</w:t>
      </w:r>
      <w:r>
        <w:rPr>
          <w:rFonts w:ascii="Arial MT"/>
          <w:spacing w:val="-6"/>
          <w:sz w:val="21"/>
        </w:rPr>
        <w:t xml:space="preserve"> </w:t>
      </w:r>
      <w:r>
        <w:rPr>
          <w:rFonts w:ascii="Arial MT"/>
          <w:sz w:val="21"/>
        </w:rPr>
        <w:t>and</w:t>
      </w:r>
      <w:r>
        <w:rPr>
          <w:rFonts w:ascii="Arial MT"/>
          <w:spacing w:val="-6"/>
          <w:sz w:val="21"/>
        </w:rPr>
        <w:t xml:space="preserve"> </w:t>
      </w:r>
      <w:r>
        <w:rPr>
          <w:rFonts w:ascii="Arial MT"/>
          <w:sz w:val="21"/>
        </w:rPr>
        <w:t>Protection</w:t>
      </w:r>
      <w:r>
        <w:rPr>
          <w:rFonts w:ascii="Arial MT"/>
          <w:spacing w:val="-5"/>
          <w:sz w:val="21"/>
        </w:rPr>
        <w:t xml:space="preserve"> </w:t>
      </w:r>
      <w:r>
        <w:rPr>
          <w:rFonts w:ascii="Arial MT"/>
          <w:spacing w:val="-4"/>
          <w:sz w:val="21"/>
        </w:rPr>
        <w:t>Cell</w:t>
      </w:r>
    </w:p>
    <w:p w14:paraId="3B27013D" w14:textId="77777777" w:rsidR="001D023B" w:rsidRDefault="00000000">
      <w:pPr>
        <w:spacing w:before="11"/>
        <w:ind w:left="221"/>
        <w:rPr>
          <w:rFonts w:ascii="Arial MT"/>
          <w:sz w:val="21"/>
        </w:rPr>
      </w:pPr>
      <w:r>
        <w:rPr>
          <w:rFonts w:ascii="Arial MT"/>
          <w:sz w:val="21"/>
        </w:rPr>
        <w:t>M.G</w:t>
      </w:r>
      <w:r>
        <w:rPr>
          <w:rFonts w:ascii="Arial MT"/>
          <w:spacing w:val="-3"/>
          <w:sz w:val="21"/>
        </w:rPr>
        <w:t xml:space="preserve"> </w:t>
      </w:r>
      <w:r>
        <w:rPr>
          <w:rFonts w:ascii="Arial MT"/>
          <w:sz w:val="21"/>
        </w:rPr>
        <w:t>Road,</w:t>
      </w:r>
      <w:r>
        <w:rPr>
          <w:rFonts w:ascii="Arial MT"/>
          <w:spacing w:val="-3"/>
          <w:sz w:val="21"/>
        </w:rPr>
        <w:t xml:space="preserve"> </w:t>
      </w:r>
      <w:r>
        <w:rPr>
          <w:rFonts w:ascii="Arial MT"/>
          <w:sz w:val="21"/>
        </w:rPr>
        <w:t>Kanpur</w:t>
      </w:r>
      <w:r>
        <w:rPr>
          <w:rFonts w:ascii="Arial MT"/>
          <w:spacing w:val="-2"/>
          <w:sz w:val="21"/>
        </w:rPr>
        <w:t xml:space="preserve"> </w:t>
      </w:r>
      <w:r>
        <w:rPr>
          <w:rFonts w:ascii="Arial MT"/>
          <w:sz w:val="21"/>
        </w:rPr>
        <w:t>-</w:t>
      </w:r>
      <w:r>
        <w:rPr>
          <w:rFonts w:ascii="Arial MT"/>
          <w:spacing w:val="-3"/>
          <w:sz w:val="21"/>
        </w:rPr>
        <w:t xml:space="preserve"> </w:t>
      </w:r>
      <w:r>
        <w:rPr>
          <w:rFonts w:ascii="Arial MT"/>
          <w:sz w:val="21"/>
        </w:rPr>
        <w:t>208</w:t>
      </w:r>
      <w:r>
        <w:rPr>
          <w:rFonts w:ascii="Arial MT"/>
          <w:spacing w:val="-2"/>
          <w:sz w:val="21"/>
        </w:rPr>
        <w:t xml:space="preserve"> </w:t>
      </w:r>
      <w:r>
        <w:rPr>
          <w:rFonts w:ascii="Arial MT"/>
          <w:spacing w:val="-5"/>
          <w:sz w:val="21"/>
        </w:rPr>
        <w:t>001</w:t>
      </w:r>
    </w:p>
    <w:p w14:paraId="3B27013E" w14:textId="77777777" w:rsidR="001D023B" w:rsidRDefault="00000000">
      <w:pPr>
        <w:spacing w:before="10"/>
        <w:ind w:left="221"/>
        <w:rPr>
          <w:rFonts w:ascii="Arial MT"/>
          <w:sz w:val="21"/>
        </w:rPr>
      </w:pPr>
      <w:r>
        <w:rPr>
          <w:rFonts w:ascii="Arial MT"/>
          <w:spacing w:val="-2"/>
          <w:sz w:val="21"/>
        </w:rPr>
        <w:t>Telephone:</w:t>
      </w:r>
      <w:r>
        <w:rPr>
          <w:rFonts w:ascii="Arial MT"/>
          <w:spacing w:val="-8"/>
          <w:sz w:val="21"/>
        </w:rPr>
        <w:t xml:space="preserve"> </w:t>
      </w:r>
      <w:r>
        <w:rPr>
          <w:rFonts w:ascii="Arial MT"/>
          <w:spacing w:val="-2"/>
          <w:sz w:val="21"/>
        </w:rPr>
        <w:t>0512-2332938</w:t>
      </w:r>
    </w:p>
    <w:p w14:paraId="3B27013F" w14:textId="77777777" w:rsidR="001D023B" w:rsidRDefault="00000000">
      <w:pPr>
        <w:spacing w:before="221" w:line="249" w:lineRule="auto"/>
        <w:ind w:left="221" w:right="1099"/>
        <w:rPr>
          <w:rFonts w:ascii="Arial MT"/>
          <w:sz w:val="21"/>
        </w:rPr>
      </w:pPr>
      <w:r>
        <w:rPr>
          <w:rFonts w:ascii="Arial MT"/>
          <w:sz w:val="21"/>
        </w:rPr>
        <w:t>The Designated Officer at Level 1 shall be responsible, inter alia, for representing MoneyCash before the Ombudsman and the</w:t>
      </w:r>
      <w:r>
        <w:rPr>
          <w:rFonts w:ascii="Arial MT"/>
          <w:spacing w:val="-5"/>
          <w:sz w:val="21"/>
        </w:rPr>
        <w:t xml:space="preserve"> </w:t>
      </w:r>
      <w:r>
        <w:rPr>
          <w:rFonts w:ascii="Arial MT"/>
          <w:sz w:val="21"/>
        </w:rPr>
        <w:t>Appellate</w:t>
      </w:r>
      <w:r>
        <w:rPr>
          <w:rFonts w:ascii="Arial MT"/>
          <w:spacing w:val="-5"/>
          <w:sz w:val="21"/>
        </w:rPr>
        <w:t xml:space="preserve"> </w:t>
      </w:r>
      <w:r>
        <w:rPr>
          <w:rFonts w:ascii="Arial MT"/>
          <w:sz w:val="21"/>
        </w:rPr>
        <w:t>Authority under the Scheme. The Designated Officer at Level 2 appointed at the Head Office of the Company</w:t>
      </w:r>
      <w:r>
        <w:rPr>
          <w:rFonts w:ascii="Arial MT"/>
          <w:spacing w:val="-4"/>
          <w:sz w:val="21"/>
        </w:rPr>
        <w:t xml:space="preserve"> </w:t>
      </w:r>
      <w:r>
        <w:rPr>
          <w:rFonts w:ascii="Arial MT"/>
          <w:sz w:val="21"/>
        </w:rPr>
        <w:t>shall</w:t>
      </w:r>
      <w:r>
        <w:rPr>
          <w:rFonts w:ascii="Arial MT"/>
          <w:spacing w:val="-4"/>
          <w:sz w:val="21"/>
        </w:rPr>
        <w:t xml:space="preserve"> </w:t>
      </w:r>
      <w:r>
        <w:rPr>
          <w:rFonts w:ascii="Arial MT"/>
          <w:sz w:val="21"/>
        </w:rPr>
        <w:t>be</w:t>
      </w:r>
      <w:r>
        <w:rPr>
          <w:rFonts w:ascii="Arial MT"/>
          <w:spacing w:val="-4"/>
          <w:sz w:val="21"/>
        </w:rPr>
        <w:t xml:space="preserve"> </w:t>
      </w:r>
      <w:r>
        <w:rPr>
          <w:rFonts w:ascii="Arial MT"/>
          <w:sz w:val="21"/>
        </w:rPr>
        <w:t>responsible</w:t>
      </w:r>
      <w:r>
        <w:rPr>
          <w:rFonts w:ascii="Arial MT"/>
          <w:spacing w:val="-4"/>
          <w:sz w:val="21"/>
        </w:rPr>
        <w:t xml:space="preserve"> </w:t>
      </w:r>
      <w:r>
        <w:rPr>
          <w:rFonts w:ascii="Arial MT"/>
          <w:sz w:val="21"/>
        </w:rPr>
        <w:t>for</w:t>
      </w:r>
      <w:r>
        <w:rPr>
          <w:rFonts w:ascii="Arial MT"/>
          <w:spacing w:val="-4"/>
          <w:sz w:val="21"/>
        </w:rPr>
        <w:t xml:space="preserve"> </w:t>
      </w:r>
      <w:r>
        <w:rPr>
          <w:rFonts w:ascii="Arial MT"/>
          <w:sz w:val="21"/>
        </w:rPr>
        <w:t>coordinating</w:t>
      </w:r>
      <w:r>
        <w:rPr>
          <w:rFonts w:ascii="Arial MT"/>
          <w:spacing w:val="-4"/>
          <w:sz w:val="21"/>
        </w:rPr>
        <w:t xml:space="preserve"> </w:t>
      </w:r>
      <w:r>
        <w:rPr>
          <w:rFonts w:ascii="Arial MT"/>
          <w:sz w:val="21"/>
        </w:rPr>
        <w:t>and</w:t>
      </w:r>
      <w:r>
        <w:rPr>
          <w:rFonts w:ascii="Arial MT"/>
          <w:spacing w:val="-4"/>
          <w:sz w:val="21"/>
        </w:rPr>
        <w:t xml:space="preserve"> </w:t>
      </w:r>
      <w:r>
        <w:rPr>
          <w:rFonts w:ascii="Arial MT"/>
          <w:sz w:val="21"/>
        </w:rPr>
        <w:t>liaising</w:t>
      </w:r>
      <w:r>
        <w:rPr>
          <w:rFonts w:ascii="Arial MT"/>
          <w:spacing w:val="-4"/>
          <w:sz w:val="21"/>
        </w:rPr>
        <w:t xml:space="preserve"> </w:t>
      </w:r>
      <w:r>
        <w:rPr>
          <w:rFonts w:ascii="Arial MT"/>
          <w:sz w:val="21"/>
        </w:rPr>
        <w:t>with</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Customer</w:t>
      </w:r>
      <w:r>
        <w:rPr>
          <w:rFonts w:ascii="Arial MT"/>
          <w:spacing w:val="-4"/>
          <w:sz w:val="21"/>
        </w:rPr>
        <w:t xml:space="preserve"> </w:t>
      </w:r>
      <w:r>
        <w:rPr>
          <w:rFonts w:ascii="Arial MT"/>
          <w:sz w:val="21"/>
        </w:rPr>
        <w:t>Education and Protection Department (CEPD), RBI, Central Office.</w:t>
      </w:r>
    </w:p>
    <w:p w14:paraId="3B270140" w14:textId="77777777" w:rsidR="001D023B" w:rsidRDefault="001D023B">
      <w:pPr>
        <w:pStyle w:val="BodyText"/>
        <w:rPr>
          <w:rFonts w:ascii="Arial MT"/>
          <w:sz w:val="21"/>
        </w:rPr>
      </w:pPr>
    </w:p>
    <w:p w14:paraId="3B270141" w14:textId="77777777" w:rsidR="001D023B" w:rsidRDefault="001D023B">
      <w:pPr>
        <w:pStyle w:val="BodyText"/>
        <w:rPr>
          <w:rFonts w:ascii="Arial MT"/>
          <w:sz w:val="21"/>
        </w:rPr>
      </w:pPr>
    </w:p>
    <w:p w14:paraId="3B270142" w14:textId="77777777" w:rsidR="001D023B" w:rsidRDefault="001D023B">
      <w:pPr>
        <w:pStyle w:val="BodyText"/>
        <w:spacing w:before="93"/>
        <w:rPr>
          <w:rFonts w:ascii="Arial MT"/>
          <w:sz w:val="21"/>
        </w:rPr>
      </w:pPr>
    </w:p>
    <w:p w14:paraId="3B270143" w14:textId="77777777" w:rsidR="001D023B" w:rsidRDefault="00000000">
      <w:pPr>
        <w:spacing w:before="1"/>
        <w:ind w:left="221"/>
        <w:rPr>
          <w:rFonts w:ascii="Arial"/>
          <w:b/>
          <w:sz w:val="21"/>
        </w:rPr>
      </w:pPr>
      <w:r>
        <w:rPr>
          <w:rFonts w:ascii="Arial"/>
          <w:b/>
          <w:sz w:val="21"/>
        </w:rPr>
        <w:t>TERMS</w:t>
      </w:r>
      <w:r>
        <w:rPr>
          <w:rFonts w:ascii="Arial"/>
          <w:b/>
          <w:spacing w:val="-7"/>
          <w:sz w:val="21"/>
        </w:rPr>
        <w:t xml:space="preserve"> </w:t>
      </w:r>
      <w:r>
        <w:rPr>
          <w:rFonts w:ascii="Arial"/>
          <w:b/>
          <w:sz w:val="21"/>
        </w:rPr>
        <w:t>&amp;</w:t>
      </w:r>
      <w:r>
        <w:rPr>
          <w:rFonts w:ascii="Arial"/>
          <w:b/>
          <w:spacing w:val="-7"/>
          <w:sz w:val="21"/>
        </w:rPr>
        <w:t xml:space="preserve"> </w:t>
      </w:r>
      <w:r>
        <w:rPr>
          <w:rFonts w:ascii="Arial"/>
          <w:b/>
          <w:sz w:val="21"/>
        </w:rPr>
        <w:t>CONDITIONS</w:t>
      </w:r>
      <w:r>
        <w:rPr>
          <w:rFonts w:ascii="Arial"/>
          <w:b/>
          <w:spacing w:val="-7"/>
          <w:sz w:val="21"/>
        </w:rPr>
        <w:t xml:space="preserve"> </w:t>
      </w:r>
      <w:r>
        <w:rPr>
          <w:rFonts w:ascii="Arial"/>
          <w:b/>
          <w:sz w:val="21"/>
        </w:rPr>
        <w:t>OF</w:t>
      </w:r>
      <w:r>
        <w:rPr>
          <w:rFonts w:ascii="Arial"/>
          <w:b/>
          <w:spacing w:val="-6"/>
          <w:sz w:val="21"/>
        </w:rPr>
        <w:t xml:space="preserve"> </w:t>
      </w:r>
      <w:r>
        <w:rPr>
          <w:rFonts w:ascii="Arial"/>
          <w:b/>
          <w:sz w:val="21"/>
        </w:rPr>
        <w:t>RECOVERY</w:t>
      </w:r>
      <w:r>
        <w:rPr>
          <w:rFonts w:ascii="Arial"/>
          <w:b/>
          <w:spacing w:val="-10"/>
          <w:sz w:val="21"/>
        </w:rPr>
        <w:t xml:space="preserve"> </w:t>
      </w:r>
      <w:r>
        <w:rPr>
          <w:rFonts w:ascii="Arial"/>
          <w:b/>
          <w:spacing w:val="-2"/>
          <w:sz w:val="21"/>
        </w:rPr>
        <w:t>MECHANISM</w:t>
      </w:r>
    </w:p>
    <w:p w14:paraId="3B270144" w14:textId="77777777" w:rsidR="001D023B" w:rsidRDefault="001D023B">
      <w:pPr>
        <w:pStyle w:val="BodyText"/>
        <w:rPr>
          <w:rFonts w:ascii="Arial"/>
          <w:b/>
          <w:sz w:val="21"/>
        </w:rPr>
      </w:pPr>
    </w:p>
    <w:p w14:paraId="3B270145" w14:textId="77777777" w:rsidR="001D023B" w:rsidRDefault="001D023B">
      <w:pPr>
        <w:pStyle w:val="BodyText"/>
        <w:spacing w:before="114"/>
        <w:rPr>
          <w:rFonts w:ascii="Arial"/>
          <w:b/>
          <w:sz w:val="21"/>
        </w:rPr>
      </w:pPr>
    </w:p>
    <w:p w14:paraId="3B270146" w14:textId="77777777" w:rsidR="001D023B" w:rsidRDefault="00000000">
      <w:pPr>
        <w:ind w:left="221"/>
        <w:rPr>
          <w:rFonts w:ascii="Arial MT"/>
          <w:sz w:val="21"/>
        </w:rPr>
      </w:pPr>
      <w:r>
        <w:rPr>
          <w:rFonts w:ascii="Arial MT"/>
          <w:sz w:val="21"/>
        </w:rPr>
        <w:t>The</w:t>
      </w:r>
      <w:r>
        <w:rPr>
          <w:rFonts w:ascii="Arial MT"/>
          <w:spacing w:val="-6"/>
          <w:sz w:val="21"/>
        </w:rPr>
        <w:t xml:space="preserve"> </w:t>
      </w:r>
      <w:r>
        <w:rPr>
          <w:rFonts w:ascii="Arial MT"/>
          <w:sz w:val="21"/>
        </w:rPr>
        <w:t>Lender</w:t>
      </w:r>
      <w:r>
        <w:rPr>
          <w:rFonts w:ascii="Arial MT"/>
          <w:spacing w:val="-4"/>
          <w:sz w:val="21"/>
        </w:rPr>
        <w:t xml:space="preserve"> </w:t>
      </w:r>
      <w:r>
        <w:rPr>
          <w:rFonts w:ascii="Arial MT"/>
          <w:sz w:val="21"/>
        </w:rPr>
        <w:t>undertakes</w:t>
      </w:r>
      <w:r>
        <w:rPr>
          <w:rFonts w:ascii="Arial MT"/>
          <w:spacing w:val="-3"/>
          <w:sz w:val="21"/>
        </w:rPr>
        <w:t xml:space="preserve"> </w:t>
      </w:r>
      <w:r>
        <w:rPr>
          <w:rFonts w:ascii="Arial MT"/>
          <w:sz w:val="21"/>
        </w:rPr>
        <w:t>the</w:t>
      </w:r>
      <w:r>
        <w:rPr>
          <w:rFonts w:ascii="Arial MT"/>
          <w:spacing w:val="-4"/>
          <w:sz w:val="21"/>
        </w:rPr>
        <w:t xml:space="preserve"> </w:t>
      </w:r>
      <w:r>
        <w:rPr>
          <w:rFonts w:ascii="Arial MT"/>
          <w:sz w:val="21"/>
        </w:rPr>
        <w:t>recovery</w:t>
      </w:r>
      <w:r>
        <w:rPr>
          <w:rFonts w:ascii="Arial MT"/>
          <w:spacing w:val="-4"/>
          <w:sz w:val="21"/>
        </w:rPr>
        <w:t xml:space="preserve"> </w:t>
      </w:r>
      <w:r>
        <w:rPr>
          <w:rFonts w:ascii="Arial MT"/>
          <w:sz w:val="21"/>
        </w:rPr>
        <w:t>practices</w:t>
      </w:r>
      <w:r>
        <w:rPr>
          <w:rFonts w:ascii="Arial MT"/>
          <w:spacing w:val="-3"/>
          <w:sz w:val="21"/>
        </w:rPr>
        <w:t xml:space="preserve"> </w:t>
      </w:r>
      <w:r>
        <w:rPr>
          <w:rFonts w:ascii="Arial MT"/>
          <w:sz w:val="21"/>
        </w:rPr>
        <w:t>considering</w:t>
      </w:r>
      <w:r>
        <w:rPr>
          <w:rFonts w:ascii="Arial MT"/>
          <w:spacing w:val="-4"/>
          <w:sz w:val="21"/>
        </w:rPr>
        <w:t xml:space="preserve"> </w:t>
      </w:r>
      <w:r>
        <w:rPr>
          <w:rFonts w:ascii="Arial MT"/>
          <w:sz w:val="21"/>
        </w:rPr>
        <w:t>the</w:t>
      </w:r>
      <w:r>
        <w:rPr>
          <w:rFonts w:ascii="Arial MT"/>
          <w:spacing w:val="-4"/>
          <w:sz w:val="21"/>
        </w:rPr>
        <w:t xml:space="preserve"> </w:t>
      </w:r>
      <w:r>
        <w:rPr>
          <w:rFonts w:ascii="Arial MT"/>
          <w:sz w:val="21"/>
        </w:rPr>
        <w:t>following</w:t>
      </w:r>
      <w:r>
        <w:rPr>
          <w:rFonts w:ascii="Arial MT"/>
          <w:spacing w:val="-3"/>
          <w:sz w:val="21"/>
        </w:rPr>
        <w:t xml:space="preserve"> </w:t>
      </w:r>
      <w:r>
        <w:rPr>
          <w:rFonts w:ascii="Arial MT"/>
          <w:spacing w:val="-2"/>
          <w:sz w:val="21"/>
        </w:rPr>
        <w:t>terms.</w:t>
      </w:r>
    </w:p>
    <w:p w14:paraId="3B270147" w14:textId="77777777" w:rsidR="001D023B" w:rsidRDefault="00000000">
      <w:pPr>
        <w:pStyle w:val="ListParagraph"/>
        <w:numPr>
          <w:ilvl w:val="0"/>
          <w:numId w:val="3"/>
        </w:numPr>
        <w:tabs>
          <w:tab w:val="left" w:pos="452"/>
        </w:tabs>
        <w:spacing w:before="221"/>
        <w:ind w:left="452" w:hanging="231"/>
        <w:rPr>
          <w:rFonts w:ascii="Arial MT"/>
          <w:sz w:val="21"/>
        </w:rPr>
      </w:pPr>
      <w:r>
        <w:rPr>
          <w:rFonts w:ascii="Arial MT"/>
          <w:spacing w:val="-2"/>
          <w:sz w:val="21"/>
        </w:rPr>
        <w:t>In-house/Outsource</w:t>
      </w:r>
      <w:r>
        <w:rPr>
          <w:rFonts w:ascii="Arial MT"/>
          <w:spacing w:val="18"/>
          <w:sz w:val="21"/>
        </w:rPr>
        <w:t xml:space="preserve"> </w:t>
      </w:r>
      <w:r>
        <w:rPr>
          <w:rFonts w:ascii="Arial MT"/>
          <w:spacing w:val="-2"/>
          <w:sz w:val="21"/>
        </w:rPr>
        <w:t>Recovery</w:t>
      </w:r>
    </w:p>
    <w:p w14:paraId="3B270148" w14:textId="77777777" w:rsidR="001D023B" w:rsidRDefault="00000000">
      <w:pPr>
        <w:pStyle w:val="ListParagraph"/>
        <w:numPr>
          <w:ilvl w:val="0"/>
          <w:numId w:val="3"/>
        </w:numPr>
        <w:tabs>
          <w:tab w:val="left" w:pos="448"/>
        </w:tabs>
        <w:spacing w:before="220"/>
        <w:ind w:left="448" w:hanging="227"/>
        <w:rPr>
          <w:rFonts w:ascii="Arial MT"/>
          <w:sz w:val="21"/>
        </w:rPr>
      </w:pPr>
      <w:r>
        <w:rPr>
          <w:rFonts w:ascii="Arial MT"/>
          <w:sz w:val="21"/>
        </w:rPr>
        <w:t>Telephone</w:t>
      </w:r>
      <w:r>
        <w:rPr>
          <w:rFonts w:ascii="Arial MT"/>
          <w:spacing w:val="-9"/>
          <w:sz w:val="21"/>
        </w:rPr>
        <w:t xml:space="preserve"> </w:t>
      </w:r>
      <w:r>
        <w:rPr>
          <w:rFonts w:ascii="Arial MT"/>
          <w:sz w:val="21"/>
        </w:rPr>
        <w:t>Recovery</w:t>
      </w:r>
      <w:r>
        <w:rPr>
          <w:rFonts w:ascii="Arial MT"/>
          <w:spacing w:val="-7"/>
          <w:sz w:val="21"/>
        </w:rPr>
        <w:t xml:space="preserve"> </w:t>
      </w:r>
      <w:r>
        <w:rPr>
          <w:rFonts w:ascii="Arial MT"/>
          <w:sz w:val="21"/>
        </w:rPr>
        <w:t>{Human</w:t>
      </w:r>
      <w:r>
        <w:rPr>
          <w:rFonts w:ascii="Arial MT"/>
          <w:spacing w:val="-7"/>
          <w:sz w:val="21"/>
        </w:rPr>
        <w:t xml:space="preserve"> </w:t>
      </w:r>
      <w:r>
        <w:rPr>
          <w:rFonts w:ascii="Arial MT"/>
          <w:sz w:val="21"/>
        </w:rPr>
        <w:t>/</w:t>
      </w:r>
      <w:r>
        <w:rPr>
          <w:rFonts w:ascii="Arial MT"/>
          <w:spacing w:val="-7"/>
          <w:sz w:val="21"/>
        </w:rPr>
        <w:t xml:space="preserve"> </w:t>
      </w:r>
      <w:r>
        <w:rPr>
          <w:rFonts w:ascii="Arial MT"/>
          <w:sz w:val="21"/>
        </w:rPr>
        <w:t>IVR</w:t>
      </w:r>
      <w:r>
        <w:rPr>
          <w:rFonts w:ascii="Arial MT"/>
          <w:spacing w:val="-7"/>
          <w:sz w:val="21"/>
        </w:rPr>
        <w:t xml:space="preserve"> </w:t>
      </w:r>
      <w:r>
        <w:rPr>
          <w:rFonts w:ascii="Arial MT"/>
          <w:sz w:val="21"/>
        </w:rPr>
        <w:t>/</w:t>
      </w:r>
      <w:r>
        <w:rPr>
          <w:rFonts w:ascii="Arial MT"/>
          <w:spacing w:val="-7"/>
          <w:sz w:val="21"/>
        </w:rPr>
        <w:t xml:space="preserve"> </w:t>
      </w:r>
      <w:r>
        <w:rPr>
          <w:rFonts w:ascii="Arial MT"/>
          <w:sz w:val="21"/>
        </w:rPr>
        <w:t>Robo</w:t>
      </w:r>
      <w:r>
        <w:rPr>
          <w:rFonts w:ascii="Arial MT"/>
          <w:spacing w:val="-6"/>
          <w:sz w:val="21"/>
        </w:rPr>
        <w:t xml:space="preserve"> </w:t>
      </w:r>
      <w:r>
        <w:rPr>
          <w:rFonts w:ascii="Arial MT"/>
          <w:spacing w:val="-2"/>
          <w:sz w:val="21"/>
        </w:rPr>
        <w:t>Calls}</w:t>
      </w:r>
    </w:p>
    <w:p w14:paraId="3B270149" w14:textId="77777777" w:rsidR="001D023B" w:rsidRDefault="00000000">
      <w:pPr>
        <w:pStyle w:val="ListParagraph"/>
        <w:numPr>
          <w:ilvl w:val="0"/>
          <w:numId w:val="3"/>
        </w:numPr>
        <w:tabs>
          <w:tab w:val="left" w:pos="452"/>
        </w:tabs>
        <w:spacing w:before="221"/>
        <w:ind w:left="452" w:hanging="231"/>
        <w:rPr>
          <w:rFonts w:ascii="Arial MT"/>
          <w:sz w:val="21"/>
        </w:rPr>
      </w:pPr>
      <w:r>
        <w:rPr>
          <w:rFonts w:ascii="Arial MT"/>
          <w:sz w:val="21"/>
        </w:rPr>
        <w:t>Digital</w:t>
      </w:r>
      <w:r>
        <w:rPr>
          <w:rFonts w:ascii="Arial MT"/>
          <w:spacing w:val="-7"/>
          <w:sz w:val="21"/>
        </w:rPr>
        <w:t xml:space="preserve"> </w:t>
      </w:r>
      <w:r>
        <w:rPr>
          <w:rFonts w:ascii="Arial MT"/>
          <w:spacing w:val="-2"/>
          <w:sz w:val="21"/>
        </w:rPr>
        <w:t>Recovery</w:t>
      </w:r>
    </w:p>
    <w:p w14:paraId="3B27014A" w14:textId="77777777" w:rsidR="001D023B" w:rsidRDefault="00000000">
      <w:pPr>
        <w:pStyle w:val="ListParagraph"/>
        <w:numPr>
          <w:ilvl w:val="0"/>
          <w:numId w:val="3"/>
        </w:numPr>
        <w:tabs>
          <w:tab w:val="left" w:pos="452"/>
        </w:tabs>
        <w:spacing w:before="220"/>
        <w:ind w:left="452" w:hanging="231"/>
        <w:rPr>
          <w:rFonts w:ascii="Arial MT"/>
          <w:sz w:val="21"/>
        </w:rPr>
      </w:pPr>
      <w:r>
        <w:rPr>
          <w:rFonts w:ascii="Arial MT"/>
          <w:sz w:val="21"/>
        </w:rPr>
        <w:t>Reminder</w:t>
      </w:r>
      <w:r>
        <w:rPr>
          <w:rFonts w:ascii="Arial MT"/>
          <w:spacing w:val="-1"/>
          <w:sz w:val="21"/>
        </w:rPr>
        <w:t xml:space="preserve"> </w:t>
      </w:r>
      <w:r>
        <w:rPr>
          <w:rFonts w:ascii="Arial MT"/>
          <w:spacing w:val="-2"/>
          <w:sz w:val="21"/>
        </w:rPr>
        <w:t>Communication</w:t>
      </w:r>
    </w:p>
    <w:p w14:paraId="3B27014B" w14:textId="77777777" w:rsidR="001D023B" w:rsidRDefault="00000000">
      <w:pPr>
        <w:pStyle w:val="ListParagraph"/>
        <w:numPr>
          <w:ilvl w:val="0"/>
          <w:numId w:val="3"/>
        </w:numPr>
        <w:tabs>
          <w:tab w:val="left" w:pos="452"/>
        </w:tabs>
        <w:spacing w:before="221"/>
        <w:ind w:left="452" w:hanging="231"/>
        <w:rPr>
          <w:rFonts w:ascii="Arial MT"/>
          <w:sz w:val="21"/>
        </w:rPr>
      </w:pPr>
      <w:r>
        <w:rPr>
          <w:rFonts w:ascii="Arial MT"/>
          <w:sz w:val="21"/>
        </w:rPr>
        <w:t>Legal</w:t>
      </w:r>
      <w:r>
        <w:rPr>
          <w:rFonts w:ascii="Arial MT"/>
          <w:spacing w:val="-5"/>
          <w:sz w:val="21"/>
        </w:rPr>
        <w:t xml:space="preserve"> </w:t>
      </w:r>
      <w:r>
        <w:rPr>
          <w:rFonts w:ascii="Arial MT"/>
          <w:spacing w:val="-2"/>
          <w:sz w:val="21"/>
        </w:rPr>
        <w:t>Notice</w:t>
      </w:r>
    </w:p>
    <w:p w14:paraId="3B27014C" w14:textId="77777777" w:rsidR="001D023B" w:rsidRDefault="00000000">
      <w:pPr>
        <w:pStyle w:val="ListParagraph"/>
        <w:numPr>
          <w:ilvl w:val="0"/>
          <w:numId w:val="3"/>
        </w:numPr>
        <w:tabs>
          <w:tab w:val="left" w:pos="441"/>
        </w:tabs>
        <w:spacing w:before="220"/>
        <w:ind w:left="441" w:hanging="220"/>
        <w:rPr>
          <w:rFonts w:ascii="Arial MT"/>
          <w:sz w:val="21"/>
        </w:rPr>
      </w:pPr>
      <w:r>
        <w:rPr>
          <w:rFonts w:ascii="Arial MT"/>
          <w:sz w:val="21"/>
        </w:rPr>
        <w:t>Arbitration</w:t>
      </w:r>
      <w:r>
        <w:rPr>
          <w:rFonts w:ascii="Arial MT"/>
          <w:spacing w:val="-6"/>
          <w:sz w:val="21"/>
        </w:rPr>
        <w:t xml:space="preserve"> </w:t>
      </w:r>
      <w:r>
        <w:rPr>
          <w:rFonts w:ascii="Arial MT"/>
          <w:sz w:val="21"/>
        </w:rPr>
        <w:t>&amp;</w:t>
      </w:r>
      <w:r>
        <w:rPr>
          <w:rFonts w:ascii="Arial MT"/>
          <w:spacing w:val="-6"/>
          <w:sz w:val="21"/>
        </w:rPr>
        <w:t xml:space="preserve"> </w:t>
      </w:r>
      <w:r>
        <w:rPr>
          <w:rFonts w:ascii="Arial MT"/>
          <w:spacing w:val="-2"/>
          <w:sz w:val="21"/>
        </w:rPr>
        <w:t>Conciliation</w:t>
      </w:r>
    </w:p>
    <w:p w14:paraId="3B27014D" w14:textId="77777777" w:rsidR="001D023B" w:rsidRDefault="00000000">
      <w:pPr>
        <w:spacing w:before="221" w:line="458" w:lineRule="auto"/>
        <w:ind w:left="221" w:right="1587"/>
        <w:rPr>
          <w:rFonts w:ascii="Arial MT"/>
          <w:sz w:val="21"/>
        </w:rPr>
      </w:pPr>
      <w:r>
        <w:rPr>
          <w:rFonts w:ascii="Arial MT"/>
          <w:sz w:val="21"/>
        </w:rPr>
        <w:t>For</w:t>
      </w:r>
      <w:r>
        <w:rPr>
          <w:rFonts w:ascii="Arial MT"/>
          <w:spacing w:val="-5"/>
          <w:sz w:val="21"/>
        </w:rPr>
        <w:t xml:space="preserve"> </w:t>
      </w:r>
      <w:r>
        <w:rPr>
          <w:rFonts w:ascii="Arial MT"/>
          <w:sz w:val="21"/>
        </w:rPr>
        <w:t>the</w:t>
      </w:r>
      <w:r>
        <w:rPr>
          <w:rFonts w:ascii="Arial MT"/>
          <w:spacing w:val="-5"/>
          <w:sz w:val="21"/>
        </w:rPr>
        <w:t xml:space="preserve"> </w:t>
      </w:r>
      <w:r>
        <w:rPr>
          <w:rFonts w:ascii="Arial MT"/>
          <w:sz w:val="21"/>
        </w:rPr>
        <w:t>purpose</w:t>
      </w:r>
      <w:r>
        <w:rPr>
          <w:rFonts w:ascii="Arial MT"/>
          <w:spacing w:val="-5"/>
          <w:sz w:val="21"/>
        </w:rPr>
        <w:t xml:space="preserve"> </w:t>
      </w:r>
      <w:r>
        <w:rPr>
          <w:rFonts w:ascii="Arial MT"/>
          <w:sz w:val="21"/>
        </w:rPr>
        <w:t>of</w:t>
      </w:r>
      <w:r>
        <w:rPr>
          <w:rFonts w:ascii="Arial MT"/>
          <w:spacing w:val="-5"/>
          <w:sz w:val="21"/>
        </w:rPr>
        <w:t xml:space="preserve"> </w:t>
      </w:r>
      <w:r>
        <w:rPr>
          <w:rFonts w:ascii="Arial MT"/>
          <w:sz w:val="21"/>
        </w:rPr>
        <w:t>undertaking</w:t>
      </w:r>
      <w:r>
        <w:rPr>
          <w:rFonts w:ascii="Arial MT"/>
          <w:spacing w:val="-5"/>
          <w:sz w:val="21"/>
        </w:rPr>
        <w:t xml:space="preserve"> </w:t>
      </w:r>
      <w:r>
        <w:rPr>
          <w:rFonts w:ascii="Arial MT"/>
          <w:sz w:val="21"/>
        </w:rPr>
        <w:t>collection</w:t>
      </w:r>
      <w:r>
        <w:rPr>
          <w:rFonts w:ascii="Arial MT"/>
          <w:spacing w:val="-5"/>
          <w:sz w:val="21"/>
        </w:rPr>
        <w:t xml:space="preserve"> </w:t>
      </w:r>
      <w:r>
        <w:rPr>
          <w:rFonts w:ascii="Arial MT"/>
          <w:sz w:val="21"/>
        </w:rPr>
        <w:t>and</w:t>
      </w:r>
      <w:r>
        <w:rPr>
          <w:rFonts w:ascii="Arial MT"/>
          <w:spacing w:val="-5"/>
          <w:sz w:val="21"/>
        </w:rPr>
        <w:t xml:space="preserve"> </w:t>
      </w:r>
      <w:r>
        <w:rPr>
          <w:rFonts w:ascii="Arial MT"/>
          <w:sz w:val="21"/>
        </w:rPr>
        <w:t>recovery</w:t>
      </w:r>
      <w:r>
        <w:rPr>
          <w:rFonts w:ascii="Arial MT"/>
          <w:spacing w:val="-5"/>
          <w:sz w:val="21"/>
        </w:rPr>
        <w:t xml:space="preserve"> </w:t>
      </w:r>
      <w:r>
        <w:rPr>
          <w:rFonts w:ascii="Arial MT"/>
          <w:sz w:val="21"/>
        </w:rPr>
        <w:t>the</w:t>
      </w:r>
      <w:r>
        <w:rPr>
          <w:rFonts w:ascii="Arial MT"/>
          <w:spacing w:val="-5"/>
          <w:sz w:val="21"/>
        </w:rPr>
        <w:t xml:space="preserve"> </w:t>
      </w:r>
      <w:r>
        <w:rPr>
          <w:rFonts w:ascii="Arial MT"/>
          <w:sz w:val="21"/>
        </w:rPr>
        <w:t>Lender</w:t>
      </w:r>
      <w:r>
        <w:rPr>
          <w:rFonts w:ascii="Arial MT"/>
          <w:spacing w:val="-5"/>
          <w:sz w:val="21"/>
        </w:rPr>
        <w:t xml:space="preserve"> </w:t>
      </w:r>
      <w:r>
        <w:rPr>
          <w:rFonts w:ascii="Arial MT"/>
          <w:sz w:val="21"/>
        </w:rPr>
        <w:t>may,</w:t>
      </w:r>
      <w:r>
        <w:rPr>
          <w:rFonts w:ascii="Arial MT"/>
          <w:spacing w:val="-5"/>
          <w:sz w:val="21"/>
        </w:rPr>
        <w:t xml:space="preserve"> </w:t>
      </w:r>
      <w:r>
        <w:rPr>
          <w:rFonts w:ascii="Arial MT"/>
          <w:sz w:val="21"/>
        </w:rPr>
        <w:t>either</w:t>
      </w:r>
      <w:r>
        <w:rPr>
          <w:rFonts w:ascii="Arial MT"/>
          <w:spacing w:val="-5"/>
          <w:sz w:val="21"/>
        </w:rPr>
        <w:t xml:space="preserve"> </w:t>
      </w:r>
      <w:r>
        <w:rPr>
          <w:rFonts w:ascii="Arial MT"/>
          <w:sz w:val="21"/>
        </w:rPr>
        <w:t>on</w:t>
      </w:r>
      <w:r>
        <w:rPr>
          <w:rFonts w:ascii="Arial MT"/>
          <w:spacing w:val="-5"/>
          <w:sz w:val="21"/>
        </w:rPr>
        <w:t xml:space="preserve"> </w:t>
      </w:r>
      <w:r>
        <w:rPr>
          <w:rFonts w:ascii="Arial MT"/>
          <w:sz w:val="21"/>
        </w:rPr>
        <w:t>its own or through the service provider (including its agents etc.), undertake collection or recovery from the Borrower.</w:t>
      </w:r>
    </w:p>
    <w:p w14:paraId="3B27014E" w14:textId="77777777" w:rsidR="001D023B" w:rsidRDefault="001D023B">
      <w:pPr>
        <w:pStyle w:val="BodyText"/>
        <w:rPr>
          <w:rFonts w:ascii="Arial MT"/>
          <w:sz w:val="21"/>
        </w:rPr>
      </w:pPr>
    </w:p>
    <w:p w14:paraId="3B27014F" w14:textId="77777777" w:rsidR="001D023B" w:rsidRPr="00D91FD7" w:rsidRDefault="001D023B">
      <w:pPr>
        <w:pStyle w:val="BodyText"/>
        <w:spacing w:before="123"/>
        <w:rPr>
          <w:rFonts w:ascii="Arial MT"/>
          <w:sz w:val="21"/>
          <w:szCs w:val="22"/>
        </w:rPr>
      </w:pPr>
    </w:p>
    <w:p w14:paraId="3B270150" w14:textId="77777777" w:rsidR="001D023B" w:rsidRPr="00D91FD7" w:rsidRDefault="00000000">
      <w:pPr>
        <w:ind w:left="221"/>
        <w:rPr>
          <w:rFonts w:ascii="Arial MT"/>
          <w:b/>
          <w:bCs/>
          <w:sz w:val="21"/>
        </w:rPr>
      </w:pPr>
      <w:r w:rsidRPr="00D91FD7">
        <w:rPr>
          <w:rFonts w:ascii="Arial MT"/>
          <w:b/>
          <w:bCs/>
          <w:sz w:val="21"/>
        </w:rPr>
        <w:t>Classification of Special Mention Accounts (SMA) &amp; Non-Performing Assets (NPA)</w:t>
      </w:r>
    </w:p>
    <w:p w14:paraId="3B270151" w14:textId="77777777" w:rsidR="001D023B" w:rsidRPr="00D91FD7" w:rsidRDefault="00000000">
      <w:pPr>
        <w:pStyle w:val="ListParagraph"/>
        <w:numPr>
          <w:ilvl w:val="1"/>
          <w:numId w:val="3"/>
        </w:numPr>
        <w:tabs>
          <w:tab w:val="left" w:pos="819"/>
          <w:tab w:val="left" w:pos="821"/>
        </w:tabs>
        <w:spacing w:before="211" w:line="252" w:lineRule="auto"/>
        <w:ind w:right="1102"/>
        <w:rPr>
          <w:rFonts w:ascii="Arial MT"/>
          <w:sz w:val="21"/>
        </w:rPr>
      </w:pPr>
      <w:r w:rsidRPr="00D91FD7">
        <w:rPr>
          <w:rFonts w:ascii="Arial MT"/>
          <w:sz w:val="21"/>
        </w:rPr>
        <w:t>Dues: Indicate the principal/ interest/ any charges levied on the loan account which are payable within the period stipulated as per the terms of sanction of the credit facility.</w:t>
      </w:r>
    </w:p>
    <w:p w14:paraId="3B270152" w14:textId="77777777" w:rsidR="001D023B" w:rsidRPr="00D91FD7" w:rsidRDefault="00000000">
      <w:pPr>
        <w:pStyle w:val="ListParagraph"/>
        <w:numPr>
          <w:ilvl w:val="1"/>
          <w:numId w:val="3"/>
        </w:numPr>
        <w:tabs>
          <w:tab w:val="left" w:pos="819"/>
          <w:tab w:val="left" w:pos="821"/>
        </w:tabs>
        <w:spacing w:before="1" w:line="252" w:lineRule="auto"/>
        <w:ind w:right="1202"/>
        <w:rPr>
          <w:rFonts w:ascii="Arial MT"/>
          <w:sz w:val="21"/>
        </w:rPr>
      </w:pPr>
      <w:r w:rsidRPr="00D91FD7">
        <w:rPr>
          <w:rFonts w:ascii="Arial MT"/>
          <w:sz w:val="21"/>
        </w:rPr>
        <w:t xml:space="preserve">Overdue: Indicates the principal/ interest/ any charges levied on the loan account which are payable but have not been paid within the period stipulated as per the terms of sanction of the credit facility. In other words, any amount due to the Company under any credit facility is </w:t>
      </w:r>
      <w:r w:rsidRPr="00D91FD7">
        <w:rPr>
          <w:rFonts w:ascii="Arial MT"/>
          <w:sz w:val="21"/>
        </w:rPr>
        <w:t>‘</w:t>
      </w:r>
      <w:r w:rsidRPr="00D91FD7">
        <w:rPr>
          <w:rFonts w:ascii="Arial MT"/>
          <w:sz w:val="21"/>
        </w:rPr>
        <w:t>overdue</w:t>
      </w:r>
      <w:r w:rsidRPr="00D91FD7">
        <w:rPr>
          <w:rFonts w:ascii="Arial MT"/>
          <w:sz w:val="21"/>
        </w:rPr>
        <w:t>’</w:t>
      </w:r>
      <w:r w:rsidRPr="00D91FD7">
        <w:rPr>
          <w:rFonts w:ascii="Arial MT"/>
          <w:sz w:val="21"/>
        </w:rPr>
        <w:t xml:space="preserve"> if it is not paid on the due date fixed by the Company. Which shall become a part of process of all the mandates related to consumer education literature on NPA and SMA classification of accounts.</w:t>
      </w:r>
    </w:p>
    <w:p w14:paraId="3B270153" w14:textId="77777777" w:rsidR="001D023B" w:rsidRPr="00D91FD7" w:rsidRDefault="00000000">
      <w:pPr>
        <w:pStyle w:val="ListParagraph"/>
        <w:numPr>
          <w:ilvl w:val="1"/>
          <w:numId w:val="3"/>
        </w:numPr>
        <w:tabs>
          <w:tab w:val="left" w:pos="820"/>
        </w:tabs>
        <w:spacing w:line="221" w:lineRule="exact"/>
        <w:ind w:left="820" w:hanging="176"/>
        <w:rPr>
          <w:rFonts w:ascii="Arial MT"/>
          <w:b/>
          <w:bCs/>
          <w:sz w:val="21"/>
        </w:rPr>
      </w:pPr>
      <w:r w:rsidRPr="00D91FD7">
        <w:rPr>
          <w:rFonts w:ascii="Arial MT"/>
          <w:b/>
          <w:bCs/>
          <w:sz w:val="21"/>
        </w:rPr>
        <w:t>Following is the loan classi</w:t>
      </w:r>
      <w:r w:rsidRPr="00D91FD7">
        <w:rPr>
          <w:rFonts w:ascii="Arial MT"/>
          <w:b/>
          <w:bCs/>
          <w:sz w:val="21"/>
        </w:rPr>
        <w:t>ﬁ</w:t>
      </w:r>
      <w:r w:rsidRPr="00D91FD7">
        <w:rPr>
          <w:rFonts w:ascii="Arial MT"/>
          <w:b/>
          <w:bCs/>
          <w:sz w:val="21"/>
        </w:rPr>
        <w:t>cation structure:</w:t>
      </w:r>
    </w:p>
    <w:p w14:paraId="3B270154" w14:textId="77777777" w:rsidR="001D023B" w:rsidRDefault="001D023B">
      <w:pPr>
        <w:pStyle w:val="BodyText"/>
        <w:spacing w:before="5"/>
        <w:rPr>
          <w:rFonts w:ascii="Cambria"/>
          <w:b/>
        </w:rPr>
      </w:pP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3"/>
        <w:gridCol w:w="1305"/>
        <w:gridCol w:w="5322"/>
      </w:tblGrid>
      <w:tr w:rsidR="001D023B" w14:paraId="3B27015D" w14:textId="77777777">
        <w:trPr>
          <w:trHeight w:val="1497"/>
        </w:trPr>
        <w:tc>
          <w:tcPr>
            <w:tcW w:w="1643" w:type="dxa"/>
            <w:tcBorders>
              <w:left w:val="single" w:sz="6" w:space="0" w:color="000000"/>
              <w:bottom w:val="single" w:sz="6" w:space="0" w:color="000000"/>
              <w:right w:val="double" w:sz="6" w:space="0" w:color="000000"/>
            </w:tcBorders>
          </w:tcPr>
          <w:p w14:paraId="3B270155" w14:textId="77777777" w:rsidR="001D023B" w:rsidRDefault="001D023B">
            <w:pPr>
              <w:pStyle w:val="TableParagraph"/>
              <w:rPr>
                <w:rFonts w:ascii="Cambria"/>
                <w:b/>
                <w:sz w:val="21"/>
              </w:rPr>
            </w:pPr>
          </w:p>
          <w:p w14:paraId="3B270156" w14:textId="77777777" w:rsidR="001D023B" w:rsidRDefault="001D023B">
            <w:pPr>
              <w:pStyle w:val="TableParagraph"/>
              <w:spacing w:before="131"/>
              <w:rPr>
                <w:rFonts w:ascii="Cambria"/>
                <w:b/>
                <w:sz w:val="21"/>
              </w:rPr>
            </w:pPr>
          </w:p>
          <w:p w14:paraId="3B270157" w14:textId="77777777" w:rsidR="001D023B" w:rsidRDefault="00000000">
            <w:pPr>
              <w:pStyle w:val="TableParagraph"/>
              <w:ind w:left="127"/>
              <w:rPr>
                <w:rFonts w:ascii="Arial"/>
                <w:b/>
                <w:sz w:val="21"/>
              </w:rPr>
            </w:pPr>
            <w:r>
              <w:rPr>
                <w:rFonts w:ascii="Arial"/>
                <w:b/>
                <w:spacing w:val="-2"/>
                <w:sz w:val="21"/>
              </w:rPr>
              <w:t>Classification</w:t>
            </w:r>
          </w:p>
        </w:tc>
        <w:tc>
          <w:tcPr>
            <w:tcW w:w="1305" w:type="dxa"/>
            <w:tcBorders>
              <w:left w:val="double" w:sz="6" w:space="0" w:color="000000"/>
              <w:bottom w:val="single" w:sz="6" w:space="0" w:color="000000"/>
              <w:right w:val="double" w:sz="6" w:space="0" w:color="000000"/>
            </w:tcBorders>
          </w:tcPr>
          <w:p w14:paraId="3B270158" w14:textId="77777777" w:rsidR="001D023B" w:rsidRDefault="00000000">
            <w:pPr>
              <w:pStyle w:val="TableParagraph"/>
              <w:spacing w:before="151" w:line="312" w:lineRule="auto"/>
              <w:ind w:left="134" w:right="119"/>
              <w:rPr>
                <w:rFonts w:ascii="Arial"/>
                <w:b/>
                <w:sz w:val="21"/>
              </w:rPr>
            </w:pPr>
            <w:r>
              <w:rPr>
                <w:rFonts w:ascii="Arial"/>
                <w:b/>
                <w:sz w:val="21"/>
              </w:rPr>
              <w:t>Days</w:t>
            </w:r>
            <w:r>
              <w:rPr>
                <w:rFonts w:ascii="Arial"/>
                <w:b/>
                <w:spacing w:val="-15"/>
                <w:sz w:val="21"/>
              </w:rPr>
              <w:t xml:space="preserve"> </w:t>
            </w:r>
            <w:r>
              <w:rPr>
                <w:rFonts w:ascii="Arial"/>
                <w:b/>
                <w:sz w:val="21"/>
              </w:rPr>
              <w:t xml:space="preserve">Past </w:t>
            </w:r>
            <w:r>
              <w:rPr>
                <w:rFonts w:ascii="Arial"/>
                <w:b/>
                <w:spacing w:val="-4"/>
                <w:sz w:val="21"/>
              </w:rPr>
              <w:t>Due</w:t>
            </w:r>
            <w:r>
              <w:rPr>
                <w:rFonts w:ascii="Arial"/>
                <w:b/>
                <w:spacing w:val="40"/>
                <w:sz w:val="21"/>
              </w:rPr>
              <w:t xml:space="preserve"> </w:t>
            </w:r>
            <w:r>
              <w:rPr>
                <w:rFonts w:ascii="Arial"/>
                <w:b/>
                <w:spacing w:val="-2"/>
                <w:sz w:val="21"/>
              </w:rPr>
              <w:t>(DPD)</w:t>
            </w:r>
          </w:p>
          <w:p w14:paraId="3B270159" w14:textId="77777777" w:rsidR="001D023B" w:rsidRDefault="00000000">
            <w:pPr>
              <w:pStyle w:val="TableParagraph"/>
              <w:spacing w:before="3"/>
              <w:ind w:left="134"/>
              <w:rPr>
                <w:rFonts w:ascii="Arial"/>
                <w:b/>
                <w:sz w:val="21"/>
              </w:rPr>
            </w:pPr>
            <w:r>
              <w:rPr>
                <w:rFonts w:ascii="Arial"/>
                <w:b/>
                <w:spacing w:val="-2"/>
                <w:sz w:val="21"/>
              </w:rPr>
              <w:t>Bucket</w:t>
            </w:r>
          </w:p>
        </w:tc>
        <w:tc>
          <w:tcPr>
            <w:tcW w:w="5322" w:type="dxa"/>
            <w:tcBorders>
              <w:left w:val="double" w:sz="6" w:space="0" w:color="000000"/>
              <w:bottom w:val="single" w:sz="6" w:space="0" w:color="000000"/>
              <w:right w:val="single" w:sz="6" w:space="0" w:color="000000"/>
            </w:tcBorders>
          </w:tcPr>
          <w:p w14:paraId="3B27015A" w14:textId="77777777" w:rsidR="001D023B" w:rsidRDefault="001D023B">
            <w:pPr>
              <w:pStyle w:val="TableParagraph"/>
              <w:rPr>
                <w:rFonts w:ascii="Cambria"/>
                <w:b/>
                <w:sz w:val="21"/>
              </w:rPr>
            </w:pPr>
          </w:p>
          <w:p w14:paraId="3B27015B" w14:textId="77777777" w:rsidR="001D023B" w:rsidRDefault="001D023B">
            <w:pPr>
              <w:pStyle w:val="TableParagraph"/>
              <w:spacing w:before="131"/>
              <w:rPr>
                <w:rFonts w:ascii="Cambria"/>
                <w:b/>
                <w:sz w:val="21"/>
              </w:rPr>
            </w:pPr>
          </w:p>
          <w:p w14:paraId="3B27015C" w14:textId="77777777" w:rsidR="001D023B" w:rsidRDefault="00000000">
            <w:pPr>
              <w:pStyle w:val="TableParagraph"/>
              <w:ind w:left="134"/>
              <w:rPr>
                <w:rFonts w:ascii="Arial"/>
                <w:b/>
                <w:sz w:val="21"/>
              </w:rPr>
            </w:pPr>
            <w:r>
              <w:rPr>
                <w:rFonts w:ascii="Arial"/>
                <w:b/>
                <w:spacing w:val="-2"/>
                <w:sz w:val="21"/>
              </w:rPr>
              <w:t>Description</w:t>
            </w:r>
          </w:p>
        </w:tc>
      </w:tr>
    </w:tbl>
    <w:p w14:paraId="3B27015E" w14:textId="77777777" w:rsidR="001D023B" w:rsidRDefault="001D023B">
      <w:pPr>
        <w:pStyle w:val="TableParagraph"/>
        <w:rPr>
          <w:rFonts w:ascii="Arial"/>
          <w:b/>
          <w:sz w:val="21"/>
        </w:rPr>
        <w:sectPr w:rsidR="001D023B">
          <w:pgSz w:w="11900" w:h="16820"/>
          <w:pgMar w:top="1020" w:right="708" w:bottom="280" w:left="1559" w:header="423" w:footer="0" w:gutter="0"/>
          <w:cols w:space="720"/>
        </w:sectPr>
      </w:pPr>
    </w:p>
    <w:p w14:paraId="3B27015F" w14:textId="77777777" w:rsidR="001D023B" w:rsidRDefault="001D023B">
      <w:pPr>
        <w:pStyle w:val="BodyText"/>
        <w:spacing w:before="3"/>
        <w:rPr>
          <w:rFonts w:ascii="Cambria"/>
          <w:b/>
          <w:sz w:val="10"/>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1305"/>
        <w:gridCol w:w="5344"/>
      </w:tblGrid>
      <w:tr w:rsidR="001D023B" w14:paraId="3B270168" w14:textId="77777777">
        <w:trPr>
          <w:trHeight w:val="1815"/>
        </w:trPr>
        <w:tc>
          <w:tcPr>
            <w:tcW w:w="1620" w:type="dxa"/>
            <w:tcBorders>
              <w:bottom w:val="double" w:sz="8" w:space="0" w:color="000000"/>
              <w:right w:val="double" w:sz="6" w:space="0" w:color="000000"/>
            </w:tcBorders>
          </w:tcPr>
          <w:p w14:paraId="3B270160" w14:textId="77777777" w:rsidR="001D023B" w:rsidRDefault="001D023B">
            <w:pPr>
              <w:pStyle w:val="TableParagraph"/>
              <w:rPr>
                <w:rFonts w:ascii="Cambria"/>
                <w:b/>
                <w:sz w:val="21"/>
              </w:rPr>
            </w:pPr>
          </w:p>
          <w:p w14:paraId="3B270161" w14:textId="77777777" w:rsidR="001D023B" w:rsidRDefault="001D023B">
            <w:pPr>
              <w:pStyle w:val="TableParagraph"/>
              <w:rPr>
                <w:rFonts w:ascii="Cambria"/>
                <w:b/>
                <w:sz w:val="21"/>
              </w:rPr>
            </w:pPr>
          </w:p>
          <w:p w14:paraId="3B270162" w14:textId="77777777" w:rsidR="001D023B" w:rsidRDefault="001D023B">
            <w:pPr>
              <w:pStyle w:val="TableParagraph"/>
              <w:spacing w:before="44"/>
              <w:rPr>
                <w:rFonts w:ascii="Cambria"/>
                <w:b/>
                <w:sz w:val="21"/>
              </w:rPr>
            </w:pPr>
          </w:p>
          <w:p w14:paraId="3B270163" w14:textId="77777777" w:rsidR="001D023B" w:rsidRDefault="00000000">
            <w:pPr>
              <w:pStyle w:val="TableParagraph"/>
              <w:ind w:left="127"/>
              <w:rPr>
                <w:sz w:val="21"/>
              </w:rPr>
            </w:pPr>
            <w:r>
              <w:rPr>
                <w:sz w:val="21"/>
              </w:rPr>
              <w:t>SMA</w:t>
            </w:r>
            <w:r>
              <w:rPr>
                <w:spacing w:val="-13"/>
                <w:sz w:val="21"/>
              </w:rPr>
              <w:t xml:space="preserve"> </w:t>
            </w:r>
            <w:r>
              <w:rPr>
                <w:sz w:val="21"/>
              </w:rPr>
              <w:t>–</w:t>
            </w:r>
            <w:r>
              <w:rPr>
                <w:spacing w:val="-2"/>
                <w:sz w:val="21"/>
              </w:rPr>
              <w:t xml:space="preserve"> </w:t>
            </w:r>
            <w:r>
              <w:rPr>
                <w:spacing w:val="-10"/>
                <w:sz w:val="21"/>
              </w:rPr>
              <w:t>0</w:t>
            </w:r>
          </w:p>
        </w:tc>
        <w:tc>
          <w:tcPr>
            <w:tcW w:w="1305" w:type="dxa"/>
            <w:tcBorders>
              <w:left w:val="double" w:sz="6" w:space="0" w:color="000000"/>
              <w:bottom w:val="double" w:sz="8" w:space="0" w:color="000000"/>
              <w:right w:val="double" w:sz="6" w:space="0" w:color="000000"/>
            </w:tcBorders>
          </w:tcPr>
          <w:p w14:paraId="3B270164" w14:textId="77777777" w:rsidR="001D023B" w:rsidRDefault="001D023B">
            <w:pPr>
              <w:pStyle w:val="TableParagraph"/>
              <w:rPr>
                <w:rFonts w:ascii="Cambria"/>
                <w:b/>
                <w:sz w:val="21"/>
              </w:rPr>
            </w:pPr>
          </w:p>
          <w:p w14:paraId="3B270165" w14:textId="77777777" w:rsidR="001D023B" w:rsidRDefault="001D023B">
            <w:pPr>
              <w:pStyle w:val="TableParagraph"/>
              <w:spacing w:before="132"/>
              <w:rPr>
                <w:rFonts w:ascii="Cambria"/>
                <w:b/>
                <w:sz w:val="21"/>
              </w:rPr>
            </w:pPr>
          </w:p>
          <w:p w14:paraId="3B270166" w14:textId="77777777" w:rsidR="001D023B" w:rsidRDefault="00000000">
            <w:pPr>
              <w:pStyle w:val="TableParagraph"/>
              <w:spacing w:before="1" w:line="312" w:lineRule="auto"/>
              <w:ind w:left="157" w:right="362"/>
              <w:rPr>
                <w:sz w:val="21"/>
              </w:rPr>
            </w:pPr>
            <w:proofErr w:type="spellStart"/>
            <w:r>
              <w:rPr>
                <w:sz w:val="21"/>
              </w:rPr>
              <w:t>Upto</w:t>
            </w:r>
            <w:proofErr w:type="spellEnd"/>
            <w:r>
              <w:rPr>
                <w:spacing w:val="-15"/>
                <w:sz w:val="21"/>
              </w:rPr>
              <w:t xml:space="preserve"> </w:t>
            </w:r>
            <w:r>
              <w:rPr>
                <w:sz w:val="21"/>
              </w:rPr>
              <w:t xml:space="preserve">30 </w:t>
            </w:r>
            <w:r>
              <w:rPr>
                <w:spacing w:val="-4"/>
                <w:sz w:val="21"/>
              </w:rPr>
              <w:t>days</w:t>
            </w:r>
          </w:p>
        </w:tc>
        <w:tc>
          <w:tcPr>
            <w:tcW w:w="5344" w:type="dxa"/>
            <w:tcBorders>
              <w:left w:val="double" w:sz="6" w:space="0" w:color="000000"/>
              <w:bottom w:val="double" w:sz="8" w:space="0" w:color="000000"/>
            </w:tcBorders>
          </w:tcPr>
          <w:p w14:paraId="3B270167" w14:textId="77777777" w:rsidR="001D023B" w:rsidRDefault="00000000">
            <w:pPr>
              <w:pStyle w:val="TableParagraph"/>
              <w:spacing w:before="153" w:line="312" w:lineRule="auto"/>
              <w:ind w:left="157" w:right="140"/>
              <w:rPr>
                <w:sz w:val="21"/>
              </w:rPr>
            </w:pPr>
            <w:r>
              <w:rPr>
                <w:sz w:val="21"/>
              </w:rPr>
              <w:t>If the due date of a loan account is March 31, 2024, and full dues are not received before the day-end process for this date, the date of overdue shall be March</w:t>
            </w:r>
            <w:r>
              <w:rPr>
                <w:spacing w:val="-5"/>
                <w:sz w:val="21"/>
              </w:rPr>
              <w:t xml:space="preserve"> </w:t>
            </w:r>
            <w:r>
              <w:rPr>
                <w:sz w:val="21"/>
              </w:rPr>
              <w:t>31,</w:t>
            </w:r>
            <w:r>
              <w:rPr>
                <w:spacing w:val="-5"/>
                <w:sz w:val="21"/>
              </w:rPr>
              <w:t xml:space="preserve"> </w:t>
            </w:r>
            <w:r>
              <w:rPr>
                <w:sz w:val="21"/>
              </w:rPr>
              <w:t>2024,</w:t>
            </w:r>
            <w:r>
              <w:rPr>
                <w:spacing w:val="-5"/>
                <w:sz w:val="21"/>
              </w:rPr>
              <w:t xml:space="preserve"> </w:t>
            </w:r>
            <w:r>
              <w:rPr>
                <w:sz w:val="21"/>
              </w:rPr>
              <w:t>and</w:t>
            </w:r>
            <w:r>
              <w:rPr>
                <w:spacing w:val="-5"/>
                <w:sz w:val="21"/>
              </w:rPr>
              <w:t xml:space="preserve"> </w:t>
            </w:r>
            <w:r>
              <w:rPr>
                <w:sz w:val="21"/>
              </w:rPr>
              <w:t>it</w:t>
            </w:r>
            <w:r>
              <w:rPr>
                <w:spacing w:val="-5"/>
                <w:sz w:val="21"/>
              </w:rPr>
              <w:t xml:space="preserve"> </w:t>
            </w:r>
            <w:r>
              <w:rPr>
                <w:sz w:val="21"/>
              </w:rPr>
              <w:t>shall</w:t>
            </w:r>
            <w:r>
              <w:rPr>
                <w:spacing w:val="-5"/>
                <w:sz w:val="21"/>
              </w:rPr>
              <w:t xml:space="preserve"> </w:t>
            </w:r>
            <w:r>
              <w:rPr>
                <w:sz w:val="21"/>
              </w:rPr>
              <w:t>get</w:t>
            </w:r>
            <w:r>
              <w:rPr>
                <w:spacing w:val="-5"/>
                <w:sz w:val="21"/>
              </w:rPr>
              <w:t xml:space="preserve"> </w:t>
            </w:r>
            <w:r>
              <w:rPr>
                <w:sz w:val="21"/>
              </w:rPr>
              <w:t>tagged</w:t>
            </w:r>
            <w:r>
              <w:rPr>
                <w:spacing w:val="-5"/>
                <w:sz w:val="21"/>
              </w:rPr>
              <w:t xml:space="preserve"> </w:t>
            </w:r>
            <w:r>
              <w:rPr>
                <w:sz w:val="21"/>
              </w:rPr>
              <w:t>as</w:t>
            </w:r>
            <w:r>
              <w:rPr>
                <w:spacing w:val="-5"/>
                <w:sz w:val="21"/>
              </w:rPr>
              <w:t xml:space="preserve"> </w:t>
            </w:r>
            <w:r>
              <w:rPr>
                <w:sz w:val="21"/>
              </w:rPr>
              <w:t>SMA-0</w:t>
            </w:r>
            <w:r>
              <w:rPr>
                <w:spacing w:val="-5"/>
                <w:sz w:val="21"/>
              </w:rPr>
              <w:t xml:space="preserve"> </w:t>
            </w:r>
            <w:r>
              <w:rPr>
                <w:sz w:val="21"/>
              </w:rPr>
              <w:t>on March 31, 2024.</w:t>
            </w:r>
          </w:p>
        </w:tc>
      </w:tr>
      <w:tr w:rsidR="001D023B" w14:paraId="3B27016E" w14:textId="77777777">
        <w:trPr>
          <w:trHeight w:val="1500"/>
        </w:trPr>
        <w:tc>
          <w:tcPr>
            <w:tcW w:w="1620" w:type="dxa"/>
            <w:tcBorders>
              <w:top w:val="double" w:sz="8" w:space="0" w:color="000000"/>
              <w:bottom w:val="double" w:sz="8" w:space="0" w:color="000000"/>
              <w:right w:val="double" w:sz="6" w:space="0" w:color="000000"/>
            </w:tcBorders>
          </w:tcPr>
          <w:p w14:paraId="3B270169" w14:textId="77777777" w:rsidR="001D023B" w:rsidRDefault="001D023B">
            <w:pPr>
              <w:pStyle w:val="TableParagraph"/>
              <w:rPr>
                <w:rFonts w:ascii="Cambria"/>
                <w:b/>
                <w:sz w:val="21"/>
              </w:rPr>
            </w:pPr>
          </w:p>
          <w:p w14:paraId="3B27016A" w14:textId="77777777" w:rsidR="001D023B" w:rsidRDefault="001D023B">
            <w:pPr>
              <w:pStyle w:val="TableParagraph"/>
              <w:spacing w:before="132"/>
              <w:rPr>
                <w:rFonts w:ascii="Cambria"/>
                <w:b/>
                <w:sz w:val="21"/>
              </w:rPr>
            </w:pPr>
          </w:p>
          <w:p w14:paraId="3B27016B" w14:textId="77777777" w:rsidR="001D023B" w:rsidRDefault="00000000">
            <w:pPr>
              <w:pStyle w:val="TableParagraph"/>
              <w:ind w:left="127"/>
              <w:rPr>
                <w:sz w:val="21"/>
              </w:rPr>
            </w:pPr>
            <w:r>
              <w:rPr>
                <w:sz w:val="21"/>
              </w:rPr>
              <w:t>SMA</w:t>
            </w:r>
            <w:r>
              <w:rPr>
                <w:spacing w:val="-13"/>
                <w:sz w:val="21"/>
              </w:rPr>
              <w:t xml:space="preserve"> </w:t>
            </w:r>
            <w:r>
              <w:rPr>
                <w:sz w:val="21"/>
              </w:rPr>
              <w:t>–</w:t>
            </w:r>
            <w:r>
              <w:rPr>
                <w:spacing w:val="-2"/>
                <w:sz w:val="21"/>
              </w:rPr>
              <w:t xml:space="preserve"> </w:t>
            </w:r>
            <w:r>
              <w:rPr>
                <w:spacing w:val="-10"/>
                <w:sz w:val="21"/>
              </w:rPr>
              <w:t>1</w:t>
            </w:r>
          </w:p>
        </w:tc>
        <w:tc>
          <w:tcPr>
            <w:tcW w:w="1305" w:type="dxa"/>
            <w:tcBorders>
              <w:top w:val="double" w:sz="8" w:space="0" w:color="000000"/>
              <w:left w:val="double" w:sz="6" w:space="0" w:color="000000"/>
              <w:bottom w:val="double" w:sz="8" w:space="0" w:color="000000"/>
              <w:right w:val="double" w:sz="6" w:space="0" w:color="000000"/>
            </w:tcBorders>
          </w:tcPr>
          <w:p w14:paraId="3B27016C" w14:textId="77777777" w:rsidR="001D023B" w:rsidRDefault="00000000">
            <w:pPr>
              <w:pStyle w:val="TableParagraph"/>
              <w:spacing w:before="152" w:line="312" w:lineRule="auto"/>
              <w:ind w:left="157" w:right="152"/>
              <w:rPr>
                <w:sz w:val="21"/>
              </w:rPr>
            </w:pPr>
            <w:r>
              <w:rPr>
                <w:sz w:val="21"/>
              </w:rPr>
              <w:t>More</w:t>
            </w:r>
            <w:r>
              <w:rPr>
                <w:spacing w:val="-15"/>
                <w:sz w:val="21"/>
              </w:rPr>
              <w:t xml:space="preserve"> </w:t>
            </w:r>
            <w:r>
              <w:rPr>
                <w:sz w:val="21"/>
              </w:rPr>
              <w:t xml:space="preserve">than 30 days and </w:t>
            </w:r>
            <w:proofErr w:type="spellStart"/>
            <w:r>
              <w:rPr>
                <w:sz w:val="21"/>
              </w:rPr>
              <w:t>upto</w:t>
            </w:r>
            <w:proofErr w:type="spellEnd"/>
            <w:r>
              <w:rPr>
                <w:sz w:val="21"/>
              </w:rPr>
              <w:t xml:space="preserve"> 60 days</w:t>
            </w:r>
          </w:p>
        </w:tc>
        <w:tc>
          <w:tcPr>
            <w:tcW w:w="5344" w:type="dxa"/>
            <w:tcBorders>
              <w:top w:val="double" w:sz="8" w:space="0" w:color="000000"/>
              <w:left w:val="double" w:sz="6" w:space="0" w:color="000000"/>
              <w:bottom w:val="double" w:sz="8" w:space="0" w:color="000000"/>
            </w:tcBorders>
          </w:tcPr>
          <w:p w14:paraId="3B27016D" w14:textId="77777777" w:rsidR="001D023B" w:rsidRDefault="00000000">
            <w:pPr>
              <w:pStyle w:val="TableParagraph"/>
              <w:spacing w:before="152" w:line="312" w:lineRule="auto"/>
              <w:ind w:left="157" w:right="140"/>
              <w:rPr>
                <w:sz w:val="21"/>
              </w:rPr>
            </w:pPr>
            <w:r>
              <w:rPr>
                <w:sz w:val="21"/>
              </w:rPr>
              <w:t>Continuing</w:t>
            </w:r>
            <w:r>
              <w:rPr>
                <w:spacing w:val="-6"/>
                <w:sz w:val="21"/>
              </w:rPr>
              <w:t xml:space="preserve"> </w:t>
            </w:r>
            <w:r>
              <w:rPr>
                <w:sz w:val="21"/>
              </w:rPr>
              <w:t>from</w:t>
            </w:r>
            <w:r>
              <w:rPr>
                <w:spacing w:val="-6"/>
                <w:sz w:val="21"/>
              </w:rPr>
              <w:t xml:space="preserve"> </w:t>
            </w:r>
            <w:r>
              <w:rPr>
                <w:sz w:val="21"/>
              </w:rPr>
              <w:t>the</w:t>
            </w:r>
            <w:r>
              <w:rPr>
                <w:spacing w:val="-6"/>
                <w:sz w:val="21"/>
              </w:rPr>
              <w:t xml:space="preserve"> </w:t>
            </w:r>
            <w:r>
              <w:rPr>
                <w:sz w:val="21"/>
              </w:rPr>
              <w:t>above,</w:t>
            </w:r>
            <w:r>
              <w:rPr>
                <w:spacing w:val="-6"/>
                <w:sz w:val="21"/>
              </w:rPr>
              <w:t xml:space="preserve"> </w:t>
            </w:r>
            <w:r>
              <w:rPr>
                <w:sz w:val="21"/>
              </w:rPr>
              <w:t>if</w:t>
            </w:r>
            <w:r>
              <w:rPr>
                <w:spacing w:val="-6"/>
                <w:sz w:val="21"/>
              </w:rPr>
              <w:t xml:space="preserve"> </w:t>
            </w:r>
            <w:r>
              <w:rPr>
                <w:sz w:val="21"/>
              </w:rPr>
              <w:t>the</w:t>
            </w:r>
            <w:r>
              <w:rPr>
                <w:spacing w:val="-6"/>
                <w:sz w:val="21"/>
              </w:rPr>
              <w:t xml:space="preserve"> </w:t>
            </w:r>
            <w:r>
              <w:rPr>
                <w:sz w:val="21"/>
              </w:rPr>
              <w:t>account</w:t>
            </w:r>
            <w:r>
              <w:rPr>
                <w:spacing w:val="-6"/>
                <w:sz w:val="21"/>
              </w:rPr>
              <w:t xml:space="preserve"> </w:t>
            </w:r>
            <w:r>
              <w:rPr>
                <w:sz w:val="21"/>
              </w:rPr>
              <w:t>continues</w:t>
            </w:r>
            <w:r>
              <w:rPr>
                <w:spacing w:val="-6"/>
                <w:sz w:val="21"/>
              </w:rPr>
              <w:t xml:space="preserve"> </w:t>
            </w:r>
            <w:r>
              <w:rPr>
                <w:sz w:val="21"/>
              </w:rPr>
              <w:t>to remain overdue, then it shall get tagged as SMA-1 by day-end process on April 30, 2024, upon completion of 30 days of being continuously overdue.</w:t>
            </w:r>
          </w:p>
        </w:tc>
      </w:tr>
      <w:tr w:rsidR="001D023B" w14:paraId="3B270174" w14:textId="77777777">
        <w:trPr>
          <w:trHeight w:val="1500"/>
        </w:trPr>
        <w:tc>
          <w:tcPr>
            <w:tcW w:w="1620" w:type="dxa"/>
            <w:tcBorders>
              <w:top w:val="double" w:sz="8" w:space="0" w:color="000000"/>
              <w:bottom w:val="double" w:sz="8" w:space="0" w:color="000000"/>
              <w:right w:val="double" w:sz="6" w:space="0" w:color="000000"/>
            </w:tcBorders>
          </w:tcPr>
          <w:p w14:paraId="3B27016F" w14:textId="77777777" w:rsidR="001D023B" w:rsidRDefault="001D023B">
            <w:pPr>
              <w:pStyle w:val="TableParagraph"/>
              <w:rPr>
                <w:rFonts w:ascii="Cambria"/>
                <w:b/>
                <w:sz w:val="21"/>
              </w:rPr>
            </w:pPr>
          </w:p>
          <w:p w14:paraId="3B270170" w14:textId="77777777" w:rsidR="001D023B" w:rsidRDefault="001D023B">
            <w:pPr>
              <w:pStyle w:val="TableParagraph"/>
              <w:spacing w:before="132"/>
              <w:rPr>
                <w:rFonts w:ascii="Cambria"/>
                <w:b/>
                <w:sz w:val="21"/>
              </w:rPr>
            </w:pPr>
          </w:p>
          <w:p w14:paraId="3B270171" w14:textId="77777777" w:rsidR="001D023B" w:rsidRDefault="00000000">
            <w:pPr>
              <w:pStyle w:val="TableParagraph"/>
              <w:ind w:left="127"/>
              <w:rPr>
                <w:sz w:val="21"/>
              </w:rPr>
            </w:pPr>
            <w:r>
              <w:rPr>
                <w:sz w:val="21"/>
              </w:rPr>
              <w:t>SMA</w:t>
            </w:r>
            <w:r>
              <w:rPr>
                <w:spacing w:val="-13"/>
                <w:sz w:val="21"/>
              </w:rPr>
              <w:t xml:space="preserve"> </w:t>
            </w:r>
            <w:r>
              <w:rPr>
                <w:sz w:val="21"/>
              </w:rPr>
              <w:t>–</w:t>
            </w:r>
            <w:r>
              <w:rPr>
                <w:spacing w:val="-2"/>
                <w:sz w:val="21"/>
              </w:rPr>
              <w:t xml:space="preserve"> </w:t>
            </w:r>
            <w:r>
              <w:rPr>
                <w:spacing w:val="-10"/>
                <w:sz w:val="21"/>
              </w:rPr>
              <w:t>2</w:t>
            </w:r>
          </w:p>
        </w:tc>
        <w:tc>
          <w:tcPr>
            <w:tcW w:w="1305" w:type="dxa"/>
            <w:tcBorders>
              <w:top w:val="double" w:sz="8" w:space="0" w:color="000000"/>
              <w:left w:val="double" w:sz="6" w:space="0" w:color="000000"/>
              <w:bottom w:val="double" w:sz="8" w:space="0" w:color="000000"/>
              <w:right w:val="double" w:sz="6" w:space="0" w:color="000000"/>
            </w:tcBorders>
          </w:tcPr>
          <w:p w14:paraId="3B270172" w14:textId="77777777" w:rsidR="001D023B" w:rsidRDefault="00000000">
            <w:pPr>
              <w:pStyle w:val="TableParagraph"/>
              <w:spacing w:before="152" w:line="312" w:lineRule="auto"/>
              <w:ind w:left="157" w:right="152"/>
              <w:rPr>
                <w:sz w:val="21"/>
              </w:rPr>
            </w:pPr>
            <w:r>
              <w:rPr>
                <w:sz w:val="21"/>
              </w:rPr>
              <w:t>More</w:t>
            </w:r>
            <w:r>
              <w:rPr>
                <w:spacing w:val="-15"/>
                <w:sz w:val="21"/>
              </w:rPr>
              <w:t xml:space="preserve"> </w:t>
            </w:r>
            <w:r>
              <w:rPr>
                <w:sz w:val="21"/>
              </w:rPr>
              <w:t xml:space="preserve">than 60 days and </w:t>
            </w:r>
            <w:proofErr w:type="spellStart"/>
            <w:r>
              <w:rPr>
                <w:sz w:val="21"/>
              </w:rPr>
              <w:t>upto</w:t>
            </w:r>
            <w:proofErr w:type="spellEnd"/>
            <w:r>
              <w:rPr>
                <w:sz w:val="21"/>
              </w:rPr>
              <w:t xml:space="preserve"> 90 days</w:t>
            </w:r>
          </w:p>
        </w:tc>
        <w:tc>
          <w:tcPr>
            <w:tcW w:w="5344" w:type="dxa"/>
            <w:tcBorders>
              <w:top w:val="double" w:sz="8" w:space="0" w:color="000000"/>
              <w:left w:val="double" w:sz="6" w:space="0" w:color="000000"/>
              <w:bottom w:val="double" w:sz="8" w:space="0" w:color="000000"/>
            </w:tcBorders>
          </w:tcPr>
          <w:p w14:paraId="3B270173" w14:textId="77777777" w:rsidR="001D023B" w:rsidRDefault="00000000">
            <w:pPr>
              <w:pStyle w:val="TableParagraph"/>
              <w:spacing w:before="152" w:line="312" w:lineRule="auto"/>
              <w:ind w:left="157" w:right="140"/>
              <w:rPr>
                <w:sz w:val="21"/>
              </w:rPr>
            </w:pPr>
            <w:r>
              <w:rPr>
                <w:sz w:val="21"/>
              </w:rPr>
              <w:t>Continuing</w:t>
            </w:r>
            <w:r>
              <w:rPr>
                <w:spacing w:val="-6"/>
                <w:sz w:val="21"/>
              </w:rPr>
              <w:t xml:space="preserve"> </w:t>
            </w:r>
            <w:r>
              <w:rPr>
                <w:sz w:val="21"/>
              </w:rPr>
              <w:t>from</w:t>
            </w:r>
            <w:r>
              <w:rPr>
                <w:spacing w:val="-6"/>
                <w:sz w:val="21"/>
              </w:rPr>
              <w:t xml:space="preserve"> </w:t>
            </w:r>
            <w:r>
              <w:rPr>
                <w:sz w:val="21"/>
              </w:rPr>
              <w:t>the</w:t>
            </w:r>
            <w:r>
              <w:rPr>
                <w:spacing w:val="-6"/>
                <w:sz w:val="21"/>
              </w:rPr>
              <w:t xml:space="preserve"> </w:t>
            </w:r>
            <w:r>
              <w:rPr>
                <w:sz w:val="21"/>
              </w:rPr>
              <w:t>above,</w:t>
            </w:r>
            <w:r>
              <w:rPr>
                <w:spacing w:val="-6"/>
                <w:sz w:val="21"/>
              </w:rPr>
              <w:t xml:space="preserve"> </w:t>
            </w:r>
            <w:r>
              <w:rPr>
                <w:sz w:val="21"/>
              </w:rPr>
              <w:t>if</w:t>
            </w:r>
            <w:r>
              <w:rPr>
                <w:spacing w:val="-6"/>
                <w:sz w:val="21"/>
              </w:rPr>
              <w:t xml:space="preserve"> </w:t>
            </w:r>
            <w:r>
              <w:rPr>
                <w:sz w:val="21"/>
              </w:rPr>
              <w:t>the</w:t>
            </w:r>
            <w:r>
              <w:rPr>
                <w:spacing w:val="-6"/>
                <w:sz w:val="21"/>
              </w:rPr>
              <w:t xml:space="preserve"> </w:t>
            </w:r>
            <w:r>
              <w:rPr>
                <w:sz w:val="21"/>
              </w:rPr>
              <w:t>account</w:t>
            </w:r>
            <w:r>
              <w:rPr>
                <w:spacing w:val="-6"/>
                <w:sz w:val="21"/>
              </w:rPr>
              <w:t xml:space="preserve"> </w:t>
            </w:r>
            <w:r>
              <w:rPr>
                <w:sz w:val="21"/>
              </w:rPr>
              <w:t>continues</w:t>
            </w:r>
            <w:r>
              <w:rPr>
                <w:spacing w:val="-6"/>
                <w:sz w:val="21"/>
              </w:rPr>
              <w:t xml:space="preserve"> </w:t>
            </w:r>
            <w:r>
              <w:rPr>
                <w:sz w:val="21"/>
              </w:rPr>
              <w:t>to remain overdue, then it shall get tagged as SMA-2 by day-end process on May 30, 2024, upon completion of 60 days of being continuously overdue.</w:t>
            </w:r>
          </w:p>
        </w:tc>
      </w:tr>
      <w:tr w:rsidR="001D023B" w14:paraId="3B270181" w14:textId="77777777">
        <w:trPr>
          <w:trHeight w:val="2759"/>
        </w:trPr>
        <w:tc>
          <w:tcPr>
            <w:tcW w:w="1620" w:type="dxa"/>
            <w:tcBorders>
              <w:top w:val="double" w:sz="8" w:space="0" w:color="000000"/>
              <w:right w:val="double" w:sz="6" w:space="0" w:color="000000"/>
            </w:tcBorders>
          </w:tcPr>
          <w:p w14:paraId="3B270175" w14:textId="77777777" w:rsidR="001D023B" w:rsidRDefault="001D023B">
            <w:pPr>
              <w:pStyle w:val="TableParagraph"/>
              <w:rPr>
                <w:rFonts w:ascii="Cambria"/>
                <w:b/>
                <w:sz w:val="21"/>
              </w:rPr>
            </w:pPr>
          </w:p>
          <w:p w14:paraId="3B270176" w14:textId="77777777" w:rsidR="001D023B" w:rsidRDefault="001D023B">
            <w:pPr>
              <w:pStyle w:val="TableParagraph"/>
              <w:rPr>
                <w:rFonts w:ascii="Cambria"/>
                <w:b/>
                <w:sz w:val="21"/>
              </w:rPr>
            </w:pPr>
          </w:p>
          <w:p w14:paraId="3B270177" w14:textId="77777777" w:rsidR="001D023B" w:rsidRDefault="001D023B">
            <w:pPr>
              <w:pStyle w:val="TableParagraph"/>
              <w:rPr>
                <w:rFonts w:ascii="Cambria"/>
                <w:b/>
                <w:sz w:val="21"/>
              </w:rPr>
            </w:pPr>
          </w:p>
          <w:p w14:paraId="3B270178" w14:textId="77777777" w:rsidR="001D023B" w:rsidRDefault="001D023B">
            <w:pPr>
              <w:pStyle w:val="TableParagraph"/>
              <w:rPr>
                <w:rFonts w:ascii="Cambria"/>
                <w:b/>
                <w:sz w:val="21"/>
              </w:rPr>
            </w:pPr>
          </w:p>
          <w:p w14:paraId="3B270179" w14:textId="77777777" w:rsidR="001D023B" w:rsidRDefault="001D023B">
            <w:pPr>
              <w:pStyle w:val="TableParagraph"/>
              <w:spacing w:before="23"/>
              <w:rPr>
                <w:rFonts w:ascii="Cambria"/>
                <w:b/>
                <w:sz w:val="21"/>
              </w:rPr>
            </w:pPr>
          </w:p>
          <w:p w14:paraId="3B27017A" w14:textId="77777777" w:rsidR="001D023B" w:rsidRDefault="00000000">
            <w:pPr>
              <w:pStyle w:val="TableParagraph"/>
              <w:spacing w:before="1"/>
              <w:ind w:left="127"/>
              <w:rPr>
                <w:sz w:val="21"/>
              </w:rPr>
            </w:pPr>
            <w:r>
              <w:rPr>
                <w:spacing w:val="-5"/>
                <w:sz w:val="21"/>
              </w:rPr>
              <w:t>NPA</w:t>
            </w:r>
          </w:p>
        </w:tc>
        <w:tc>
          <w:tcPr>
            <w:tcW w:w="1305" w:type="dxa"/>
            <w:tcBorders>
              <w:top w:val="double" w:sz="8" w:space="0" w:color="000000"/>
              <w:left w:val="double" w:sz="6" w:space="0" w:color="000000"/>
              <w:right w:val="double" w:sz="6" w:space="0" w:color="000000"/>
            </w:tcBorders>
          </w:tcPr>
          <w:p w14:paraId="3B27017B" w14:textId="77777777" w:rsidR="001D023B" w:rsidRDefault="001D023B">
            <w:pPr>
              <w:pStyle w:val="TableParagraph"/>
              <w:rPr>
                <w:rFonts w:ascii="Cambria"/>
                <w:b/>
                <w:sz w:val="21"/>
              </w:rPr>
            </w:pPr>
          </w:p>
          <w:p w14:paraId="3B27017C" w14:textId="77777777" w:rsidR="001D023B" w:rsidRDefault="001D023B">
            <w:pPr>
              <w:pStyle w:val="TableParagraph"/>
              <w:rPr>
                <w:rFonts w:ascii="Cambria"/>
                <w:b/>
                <w:sz w:val="21"/>
              </w:rPr>
            </w:pPr>
          </w:p>
          <w:p w14:paraId="3B27017D" w14:textId="77777777" w:rsidR="001D023B" w:rsidRDefault="001D023B">
            <w:pPr>
              <w:pStyle w:val="TableParagraph"/>
              <w:rPr>
                <w:rFonts w:ascii="Cambria"/>
                <w:b/>
                <w:sz w:val="21"/>
              </w:rPr>
            </w:pPr>
          </w:p>
          <w:p w14:paraId="3B27017E" w14:textId="77777777" w:rsidR="001D023B" w:rsidRDefault="001D023B">
            <w:pPr>
              <w:pStyle w:val="TableParagraph"/>
              <w:spacing w:before="112"/>
              <w:rPr>
                <w:rFonts w:ascii="Cambria"/>
                <w:b/>
                <w:sz w:val="21"/>
              </w:rPr>
            </w:pPr>
          </w:p>
          <w:p w14:paraId="3B27017F" w14:textId="77777777" w:rsidR="001D023B" w:rsidRDefault="00000000">
            <w:pPr>
              <w:pStyle w:val="TableParagraph"/>
              <w:spacing w:line="312" w:lineRule="auto"/>
              <w:ind w:left="157" w:right="152"/>
              <w:rPr>
                <w:sz w:val="21"/>
              </w:rPr>
            </w:pPr>
            <w:r>
              <w:rPr>
                <w:sz w:val="21"/>
              </w:rPr>
              <w:t>More</w:t>
            </w:r>
            <w:r>
              <w:rPr>
                <w:spacing w:val="-15"/>
                <w:sz w:val="21"/>
              </w:rPr>
              <w:t xml:space="preserve"> </w:t>
            </w:r>
            <w:r>
              <w:rPr>
                <w:sz w:val="21"/>
              </w:rPr>
              <w:t>than 90 days</w:t>
            </w:r>
          </w:p>
        </w:tc>
        <w:tc>
          <w:tcPr>
            <w:tcW w:w="5344" w:type="dxa"/>
            <w:tcBorders>
              <w:top w:val="double" w:sz="8" w:space="0" w:color="000000"/>
              <w:left w:val="double" w:sz="6" w:space="0" w:color="000000"/>
            </w:tcBorders>
          </w:tcPr>
          <w:p w14:paraId="3B270180" w14:textId="77777777" w:rsidR="001D023B" w:rsidRDefault="00000000">
            <w:pPr>
              <w:pStyle w:val="TableParagraph"/>
              <w:spacing w:before="152" w:line="312" w:lineRule="auto"/>
              <w:ind w:left="157" w:right="140"/>
              <w:rPr>
                <w:sz w:val="21"/>
              </w:rPr>
            </w:pPr>
            <w:r>
              <w:rPr>
                <w:sz w:val="21"/>
              </w:rPr>
              <w:t>Continuing</w:t>
            </w:r>
            <w:r>
              <w:rPr>
                <w:spacing w:val="-6"/>
                <w:sz w:val="21"/>
              </w:rPr>
              <w:t xml:space="preserve"> </w:t>
            </w:r>
            <w:r>
              <w:rPr>
                <w:sz w:val="21"/>
              </w:rPr>
              <w:t>from</w:t>
            </w:r>
            <w:r>
              <w:rPr>
                <w:spacing w:val="-6"/>
                <w:sz w:val="21"/>
              </w:rPr>
              <w:t xml:space="preserve"> </w:t>
            </w:r>
            <w:r>
              <w:rPr>
                <w:sz w:val="21"/>
              </w:rPr>
              <w:t>the</w:t>
            </w:r>
            <w:r>
              <w:rPr>
                <w:spacing w:val="-6"/>
                <w:sz w:val="21"/>
              </w:rPr>
              <w:t xml:space="preserve"> </w:t>
            </w:r>
            <w:r>
              <w:rPr>
                <w:sz w:val="21"/>
              </w:rPr>
              <w:t>above,</w:t>
            </w:r>
            <w:r>
              <w:rPr>
                <w:spacing w:val="-6"/>
                <w:sz w:val="21"/>
              </w:rPr>
              <w:t xml:space="preserve"> </w:t>
            </w:r>
            <w:r>
              <w:rPr>
                <w:sz w:val="21"/>
              </w:rPr>
              <w:t>if</w:t>
            </w:r>
            <w:r>
              <w:rPr>
                <w:spacing w:val="-6"/>
                <w:sz w:val="21"/>
              </w:rPr>
              <w:t xml:space="preserve"> </w:t>
            </w:r>
            <w:r>
              <w:rPr>
                <w:sz w:val="21"/>
              </w:rPr>
              <w:t>the</w:t>
            </w:r>
            <w:r>
              <w:rPr>
                <w:spacing w:val="-6"/>
                <w:sz w:val="21"/>
              </w:rPr>
              <w:t xml:space="preserve"> </w:t>
            </w:r>
            <w:r>
              <w:rPr>
                <w:sz w:val="21"/>
              </w:rPr>
              <w:t>account</w:t>
            </w:r>
            <w:r>
              <w:rPr>
                <w:spacing w:val="-6"/>
                <w:sz w:val="21"/>
              </w:rPr>
              <w:t xml:space="preserve"> </w:t>
            </w:r>
            <w:r>
              <w:rPr>
                <w:sz w:val="21"/>
              </w:rPr>
              <w:t>continues</w:t>
            </w:r>
            <w:r>
              <w:rPr>
                <w:spacing w:val="-6"/>
                <w:sz w:val="21"/>
              </w:rPr>
              <w:t xml:space="preserve"> </w:t>
            </w:r>
            <w:r>
              <w:rPr>
                <w:sz w:val="21"/>
              </w:rPr>
              <w:t>to remain overdue, it shall be classified as NPA</w:t>
            </w:r>
            <w:r>
              <w:rPr>
                <w:spacing w:val="-4"/>
                <w:sz w:val="21"/>
              </w:rPr>
              <w:t xml:space="preserve"> </w:t>
            </w:r>
            <w:r>
              <w:rPr>
                <w:sz w:val="21"/>
              </w:rPr>
              <w:t>by day- end</w:t>
            </w:r>
            <w:r>
              <w:rPr>
                <w:spacing w:val="-4"/>
                <w:sz w:val="21"/>
              </w:rPr>
              <w:t xml:space="preserve"> </w:t>
            </w:r>
            <w:r>
              <w:rPr>
                <w:sz w:val="21"/>
              </w:rPr>
              <w:t>process</w:t>
            </w:r>
            <w:r>
              <w:rPr>
                <w:spacing w:val="-4"/>
                <w:sz w:val="21"/>
              </w:rPr>
              <w:t xml:space="preserve"> </w:t>
            </w:r>
            <w:r>
              <w:rPr>
                <w:sz w:val="21"/>
              </w:rPr>
              <w:t>on</w:t>
            </w:r>
            <w:r>
              <w:rPr>
                <w:spacing w:val="-4"/>
                <w:sz w:val="21"/>
              </w:rPr>
              <w:t xml:space="preserve"> </w:t>
            </w:r>
            <w:r>
              <w:rPr>
                <w:sz w:val="21"/>
              </w:rPr>
              <w:t>June</w:t>
            </w:r>
            <w:r>
              <w:rPr>
                <w:spacing w:val="-4"/>
                <w:sz w:val="21"/>
              </w:rPr>
              <w:t xml:space="preserve"> </w:t>
            </w:r>
            <w:r>
              <w:rPr>
                <w:sz w:val="21"/>
              </w:rPr>
              <w:t>29,</w:t>
            </w:r>
            <w:r>
              <w:rPr>
                <w:spacing w:val="-4"/>
                <w:sz w:val="21"/>
              </w:rPr>
              <w:t xml:space="preserve"> </w:t>
            </w:r>
            <w:r>
              <w:rPr>
                <w:sz w:val="21"/>
              </w:rPr>
              <w:t>2024,</w:t>
            </w:r>
            <w:r>
              <w:rPr>
                <w:spacing w:val="-4"/>
                <w:sz w:val="21"/>
              </w:rPr>
              <w:t xml:space="preserve"> </w:t>
            </w:r>
            <w:r>
              <w:rPr>
                <w:sz w:val="21"/>
              </w:rPr>
              <w:t>upon</w:t>
            </w:r>
            <w:r>
              <w:rPr>
                <w:spacing w:val="-4"/>
                <w:sz w:val="21"/>
              </w:rPr>
              <w:t xml:space="preserve"> </w:t>
            </w:r>
            <w:r>
              <w:rPr>
                <w:sz w:val="21"/>
              </w:rPr>
              <w:t>completion</w:t>
            </w:r>
            <w:r>
              <w:rPr>
                <w:spacing w:val="-4"/>
                <w:sz w:val="21"/>
              </w:rPr>
              <w:t xml:space="preserve"> </w:t>
            </w:r>
            <w:r>
              <w:rPr>
                <w:sz w:val="21"/>
              </w:rPr>
              <w:t>of</w:t>
            </w:r>
            <w:r>
              <w:rPr>
                <w:spacing w:val="-4"/>
                <w:sz w:val="21"/>
              </w:rPr>
              <w:t xml:space="preserve"> </w:t>
            </w:r>
            <w:r>
              <w:rPr>
                <w:sz w:val="21"/>
              </w:rPr>
              <w:t>90 days</w:t>
            </w:r>
            <w:r>
              <w:rPr>
                <w:spacing w:val="-3"/>
                <w:sz w:val="21"/>
              </w:rPr>
              <w:t xml:space="preserve"> </w:t>
            </w:r>
            <w:r>
              <w:rPr>
                <w:sz w:val="21"/>
              </w:rPr>
              <w:t>of</w:t>
            </w:r>
            <w:r>
              <w:rPr>
                <w:spacing w:val="-3"/>
                <w:sz w:val="21"/>
              </w:rPr>
              <w:t xml:space="preserve"> </w:t>
            </w:r>
            <w:r>
              <w:rPr>
                <w:sz w:val="21"/>
              </w:rPr>
              <w:t>being</w:t>
            </w:r>
            <w:r>
              <w:rPr>
                <w:spacing w:val="-3"/>
                <w:sz w:val="21"/>
              </w:rPr>
              <w:t xml:space="preserve"> </w:t>
            </w:r>
            <w:r>
              <w:rPr>
                <w:sz w:val="21"/>
              </w:rPr>
              <w:t>continuously</w:t>
            </w:r>
            <w:r>
              <w:rPr>
                <w:spacing w:val="-3"/>
                <w:sz w:val="21"/>
              </w:rPr>
              <w:t xml:space="preserve"> </w:t>
            </w:r>
            <w:r>
              <w:rPr>
                <w:sz w:val="21"/>
              </w:rPr>
              <w:t>overdue.</w:t>
            </w:r>
            <w:r>
              <w:rPr>
                <w:spacing w:val="-3"/>
                <w:sz w:val="21"/>
              </w:rPr>
              <w:t xml:space="preserve"> </w:t>
            </w:r>
            <w:r>
              <w:rPr>
                <w:sz w:val="21"/>
              </w:rPr>
              <w:t>Once</w:t>
            </w:r>
            <w:r>
              <w:rPr>
                <w:spacing w:val="-3"/>
                <w:sz w:val="21"/>
              </w:rPr>
              <w:t xml:space="preserve"> </w:t>
            </w:r>
            <w:r>
              <w:rPr>
                <w:sz w:val="21"/>
              </w:rPr>
              <w:t>an</w:t>
            </w:r>
            <w:r>
              <w:rPr>
                <w:spacing w:val="-3"/>
                <w:sz w:val="21"/>
              </w:rPr>
              <w:t xml:space="preserve"> </w:t>
            </w:r>
            <w:r>
              <w:rPr>
                <w:sz w:val="21"/>
              </w:rPr>
              <w:t>account becomes NPA, it shall remain to be tagged as NPA until all overdue amounts are cleared and the DPD becomes 0.</w:t>
            </w:r>
            <w:r>
              <w:rPr>
                <w:spacing w:val="-3"/>
                <w:sz w:val="21"/>
              </w:rPr>
              <w:t xml:space="preserve"> </w:t>
            </w:r>
            <w:r>
              <w:rPr>
                <w:sz w:val="21"/>
              </w:rPr>
              <w:t>Any partial payments will not change the NPA</w:t>
            </w:r>
            <w:r>
              <w:rPr>
                <w:spacing w:val="-6"/>
                <w:sz w:val="21"/>
              </w:rPr>
              <w:t xml:space="preserve"> </w:t>
            </w:r>
            <w:r>
              <w:rPr>
                <w:sz w:val="21"/>
              </w:rPr>
              <w:t>status.</w:t>
            </w:r>
          </w:p>
        </w:tc>
      </w:tr>
    </w:tbl>
    <w:p w14:paraId="3B270182" w14:textId="77777777" w:rsidR="001D023B" w:rsidRDefault="001D023B">
      <w:pPr>
        <w:pStyle w:val="BodyText"/>
        <w:rPr>
          <w:rFonts w:ascii="Cambria"/>
          <w:b/>
          <w:sz w:val="21"/>
        </w:rPr>
      </w:pPr>
    </w:p>
    <w:p w14:paraId="3B270183" w14:textId="77777777" w:rsidR="001D023B" w:rsidRDefault="001D023B">
      <w:pPr>
        <w:pStyle w:val="BodyText"/>
        <w:rPr>
          <w:rFonts w:ascii="Cambria"/>
          <w:b/>
          <w:sz w:val="21"/>
        </w:rPr>
      </w:pPr>
    </w:p>
    <w:p w14:paraId="3B270184" w14:textId="77777777" w:rsidR="001D023B" w:rsidRDefault="001D023B">
      <w:pPr>
        <w:pStyle w:val="BodyText"/>
        <w:spacing w:before="184"/>
        <w:rPr>
          <w:rFonts w:ascii="Cambria"/>
          <w:b/>
          <w:sz w:val="21"/>
        </w:rPr>
      </w:pPr>
    </w:p>
    <w:p w14:paraId="3B270185" w14:textId="77777777" w:rsidR="001D023B" w:rsidRDefault="00000000">
      <w:pPr>
        <w:ind w:left="221"/>
        <w:rPr>
          <w:rFonts w:ascii="Arial"/>
          <w:b/>
          <w:sz w:val="21"/>
        </w:rPr>
      </w:pPr>
      <w:r>
        <w:rPr>
          <w:rFonts w:ascii="Arial"/>
          <w:b/>
          <w:spacing w:val="-2"/>
          <w:sz w:val="21"/>
        </w:rPr>
        <w:t>Declaration:</w:t>
      </w:r>
    </w:p>
    <w:p w14:paraId="3B270186" w14:textId="3FB55DFB" w:rsidR="001D023B" w:rsidRDefault="00000000">
      <w:pPr>
        <w:spacing w:before="10" w:line="249" w:lineRule="auto"/>
        <w:ind w:left="221" w:right="1099"/>
        <w:rPr>
          <w:rFonts w:ascii="Arial MT" w:hAnsi="Arial MT"/>
          <w:sz w:val="21"/>
        </w:rPr>
      </w:pPr>
      <w:r>
        <w:rPr>
          <w:rFonts w:ascii="Arial MT" w:hAnsi="Arial MT"/>
          <w:sz w:val="21"/>
        </w:rPr>
        <w:t xml:space="preserve">I, </w:t>
      </w:r>
      <w:r w:rsidR="000F2D87" w:rsidRPr="000F2D87">
        <w:rPr>
          <w:rFonts w:ascii="Arial MT" w:hAnsi="Arial MT"/>
          <w:b/>
          <w:bCs/>
          <w:sz w:val="21"/>
          <w:u w:val="single"/>
        </w:rPr>
        <w:t>NAME</w:t>
      </w:r>
      <w:r w:rsidR="000F2D87">
        <w:rPr>
          <w:rFonts w:ascii="Arial" w:hAnsi="Arial"/>
          <w:b/>
          <w:sz w:val="21"/>
        </w:rPr>
        <w:t xml:space="preserve"> </w:t>
      </w:r>
      <w:r>
        <w:rPr>
          <w:rFonts w:ascii="Arial" w:hAnsi="Arial"/>
          <w:b/>
          <w:sz w:val="21"/>
        </w:rPr>
        <w:t>(“Customer”)</w:t>
      </w:r>
      <w:r>
        <w:rPr>
          <w:rFonts w:ascii="Arial MT" w:hAnsi="Arial MT"/>
          <w:sz w:val="21"/>
        </w:rPr>
        <w:t>, hereby declare and state that I understand English and have read and understood the terms and conditions of Sanction Letter cum Key Fact Statement.</w:t>
      </w:r>
      <w:r>
        <w:rPr>
          <w:rFonts w:ascii="Arial MT" w:hAnsi="Arial MT"/>
          <w:spacing w:val="-4"/>
          <w:sz w:val="21"/>
        </w:rPr>
        <w:t xml:space="preserve"> </w:t>
      </w:r>
      <w:r>
        <w:rPr>
          <w:rFonts w:ascii="Arial MT" w:hAnsi="Arial MT"/>
          <w:sz w:val="21"/>
        </w:rPr>
        <w:t>I</w:t>
      </w:r>
      <w:r>
        <w:rPr>
          <w:rFonts w:ascii="Arial MT" w:hAnsi="Arial MT"/>
          <w:spacing w:val="-4"/>
          <w:sz w:val="21"/>
        </w:rPr>
        <w:t xml:space="preserve"> </w:t>
      </w:r>
      <w:r>
        <w:rPr>
          <w:rFonts w:ascii="Arial MT" w:hAnsi="Arial MT"/>
          <w:sz w:val="21"/>
        </w:rPr>
        <w:t>acknowledge</w:t>
      </w:r>
      <w:r>
        <w:rPr>
          <w:rFonts w:ascii="Arial MT" w:hAnsi="Arial MT"/>
          <w:spacing w:val="-4"/>
          <w:sz w:val="21"/>
        </w:rPr>
        <w:t xml:space="preserve"> </w:t>
      </w:r>
      <w:r>
        <w:rPr>
          <w:rFonts w:ascii="Arial MT" w:hAnsi="Arial MT"/>
          <w:sz w:val="21"/>
        </w:rPr>
        <w:t>the</w:t>
      </w:r>
      <w:r>
        <w:rPr>
          <w:rFonts w:ascii="Arial MT" w:hAnsi="Arial MT"/>
          <w:spacing w:val="-4"/>
          <w:sz w:val="21"/>
        </w:rPr>
        <w:t xml:space="preserve"> </w:t>
      </w:r>
      <w:r>
        <w:rPr>
          <w:rFonts w:ascii="Arial MT" w:hAnsi="Arial MT"/>
          <w:sz w:val="21"/>
        </w:rPr>
        <w:t>receipt</w:t>
      </w:r>
      <w:r>
        <w:rPr>
          <w:rFonts w:ascii="Arial MT" w:hAnsi="Arial MT"/>
          <w:spacing w:val="-4"/>
          <w:sz w:val="21"/>
        </w:rPr>
        <w:t xml:space="preserve"> </w:t>
      </w:r>
      <w:r>
        <w:rPr>
          <w:rFonts w:ascii="Arial MT" w:hAnsi="Arial MT"/>
          <w:sz w:val="21"/>
        </w:rPr>
        <w:t>of</w:t>
      </w:r>
      <w:r>
        <w:rPr>
          <w:rFonts w:ascii="Arial MT" w:hAnsi="Arial MT"/>
          <w:spacing w:val="-4"/>
          <w:sz w:val="21"/>
        </w:rPr>
        <w:t xml:space="preserve"> </w:t>
      </w:r>
      <w:r>
        <w:rPr>
          <w:rFonts w:ascii="Arial MT" w:hAnsi="Arial MT"/>
          <w:sz w:val="21"/>
        </w:rPr>
        <w:t>the</w:t>
      </w:r>
      <w:r>
        <w:rPr>
          <w:rFonts w:ascii="Arial MT" w:hAnsi="Arial MT"/>
          <w:spacing w:val="-4"/>
          <w:sz w:val="21"/>
        </w:rPr>
        <w:t xml:space="preserve"> </w:t>
      </w:r>
      <w:r>
        <w:rPr>
          <w:rFonts w:ascii="Arial MT" w:hAnsi="Arial MT"/>
          <w:sz w:val="21"/>
        </w:rPr>
        <w:t>Sanction</w:t>
      </w:r>
      <w:r>
        <w:rPr>
          <w:rFonts w:ascii="Arial MT" w:hAnsi="Arial MT"/>
          <w:spacing w:val="-4"/>
          <w:sz w:val="21"/>
        </w:rPr>
        <w:t xml:space="preserve"> </w:t>
      </w:r>
      <w:r>
        <w:rPr>
          <w:rFonts w:ascii="Arial MT" w:hAnsi="Arial MT"/>
          <w:sz w:val="21"/>
        </w:rPr>
        <w:t>Letter</w:t>
      </w:r>
      <w:r>
        <w:rPr>
          <w:rFonts w:ascii="Arial MT" w:hAnsi="Arial MT"/>
          <w:spacing w:val="-4"/>
          <w:sz w:val="21"/>
        </w:rPr>
        <w:t xml:space="preserve"> </w:t>
      </w:r>
      <w:r>
        <w:rPr>
          <w:rFonts w:ascii="Arial MT" w:hAnsi="Arial MT"/>
          <w:sz w:val="21"/>
        </w:rPr>
        <w:t>cum</w:t>
      </w:r>
      <w:r>
        <w:rPr>
          <w:rFonts w:ascii="Arial MT" w:hAnsi="Arial MT"/>
          <w:spacing w:val="-4"/>
          <w:sz w:val="21"/>
        </w:rPr>
        <w:t xml:space="preserve"> </w:t>
      </w:r>
      <w:r>
        <w:rPr>
          <w:rFonts w:ascii="Arial MT" w:hAnsi="Arial MT"/>
          <w:sz w:val="21"/>
        </w:rPr>
        <w:t>Key</w:t>
      </w:r>
      <w:r>
        <w:rPr>
          <w:rFonts w:ascii="Arial MT" w:hAnsi="Arial MT"/>
          <w:spacing w:val="-4"/>
          <w:sz w:val="21"/>
        </w:rPr>
        <w:t xml:space="preserve"> </w:t>
      </w:r>
      <w:r>
        <w:rPr>
          <w:rFonts w:ascii="Arial MT" w:hAnsi="Arial MT"/>
          <w:sz w:val="21"/>
        </w:rPr>
        <w:t>Fact</w:t>
      </w:r>
      <w:r>
        <w:rPr>
          <w:rFonts w:ascii="Arial MT" w:hAnsi="Arial MT"/>
          <w:spacing w:val="-4"/>
          <w:sz w:val="21"/>
        </w:rPr>
        <w:t xml:space="preserve"> </w:t>
      </w:r>
      <w:r>
        <w:rPr>
          <w:rFonts w:ascii="Arial MT" w:hAnsi="Arial MT"/>
          <w:sz w:val="21"/>
        </w:rPr>
        <w:t>Statement</w:t>
      </w:r>
      <w:r>
        <w:rPr>
          <w:rFonts w:ascii="Arial MT" w:hAnsi="Arial MT"/>
          <w:spacing w:val="-4"/>
          <w:sz w:val="21"/>
        </w:rPr>
        <w:t xml:space="preserve"> </w:t>
      </w:r>
      <w:r>
        <w:rPr>
          <w:rFonts w:ascii="Arial MT" w:hAnsi="Arial MT"/>
          <w:sz w:val="21"/>
        </w:rPr>
        <w:t>of MoneyCash for Personal Loan.</w:t>
      </w:r>
    </w:p>
    <w:p w14:paraId="3B270187" w14:textId="77777777" w:rsidR="001D023B" w:rsidRDefault="00000000">
      <w:pPr>
        <w:spacing w:before="214"/>
        <w:ind w:left="221"/>
        <w:rPr>
          <w:rFonts w:ascii="Arial"/>
          <w:b/>
          <w:sz w:val="21"/>
        </w:rPr>
      </w:pPr>
      <w:r>
        <w:rPr>
          <w:rFonts w:ascii="Arial MT"/>
          <w:sz w:val="21"/>
        </w:rPr>
        <w:t>For</w:t>
      </w:r>
      <w:r>
        <w:rPr>
          <w:rFonts w:ascii="Arial MT"/>
          <w:spacing w:val="-3"/>
          <w:sz w:val="21"/>
        </w:rPr>
        <w:t xml:space="preserve"> </w:t>
      </w:r>
      <w:r>
        <w:rPr>
          <w:rFonts w:ascii="Arial MT"/>
          <w:sz w:val="21"/>
        </w:rPr>
        <w:t>any</w:t>
      </w:r>
      <w:r>
        <w:rPr>
          <w:rFonts w:ascii="Arial MT"/>
          <w:spacing w:val="-3"/>
          <w:sz w:val="21"/>
        </w:rPr>
        <w:t xml:space="preserve"> </w:t>
      </w:r>
      <w:r>
        <w:rPr>
          <w:rFonts w:ascii="Arial MT"/>
          <w:sz w:val="21"/>
        </w:rPr>
        <w:t>queries,</w:t>
      </w:r>
      <w:r>
        <w:rPr>
          <w:rFonts w:ascii="Arial MT"/>
          <w:spacing w:val="-2"/>
          <w:sz w:val="21"/>
        </w:rPr>
        <w:t xml:space="preserve"> </w:t>
      </w:r>
      <w:r>
        <w:rPr>
          <w:rFonts w:ascii="Arial MT"/>
          <w:sz w:val="21"/>
        </w:rPr>
        <w:t>you</w:t>
      </w:r>
      <w:r>
        <w:rPr>
          <w:rFonts w:ascii="Arial MT"/>
          <w:spacing w:val="-3"/>
          <w:sz w:val="21"/>
        </w:rPr>
        <w:t xml:space="preserve"> </w:t>
      </w:r>
      <w:r>
        <w:rPr>
          <w:rFonts w:ascii="Arial MT"/>
          <w:sz w:val="21"/>
        </w:rPr>
        <w:t>may</w:t>
      </w:r>
      <w:r>
        <w:rPr>
          <w:rFonts w:ascii="Arial MT"/>
          <w:spacing w:val="-3"/>
          <w:sz w:val="21"/>
        </w:rPr>
        <w:t xml:space="preserve"> </w:t>
      </w:r>
      <w:r>
        <w:rPr>
          <w:rFonts w:ascii="Arial MT"/>
          <w:sz w:val="21"/>
        </w:rPr>
        <w:t>write</w:t>
      </w:r>
      <w:r>
        <w:rPr>
          <w:rFonts w:ascii="Arial MT"/>
          <w:spacing w:val="-2"/>
          <w:sz w:val="21"/>
        </w:rPr>
        <w:t xml:space="preserve"> </w:t>
      </w:r>
      <w:r>
        <w:rPr>
          <w:rFonts w:ascii="Arial MT"/>
          <w:sz w:val="21"/>
        </w:rPr>
        <w:t>to</w:t>
      </w:r>
      <w:r>
        <w:rPr>
          <w:rFonts w:ascii="Arial MT"/>
          <w:spacing w:val="-3"/>
          <w:sz w:val="21"/>
        </w:rPr>
        <w:t xml:space="preserve"> </w:t>
      </w:r>
      <w:r>
        <w:rPr>
          <w:rFonts w:ascii="Arial MT"/>
          <w:sz w:val="21"/>
        </w:rPr>
        <w:t>us</w:t>
      </w:r>
      <w:r>
        <w:rPr>
          <w:rFonts w:ascii="Arial MT"/>
          <w:spacing w:val="-3"/>
          <w:sz w:val="21"/>
        </w:rPr>
        <w:t xml:space="preserve"> </w:t>
      </w:r>
      <w:r>
        <w:rPr>
          <w:rFonts w:ascii="Arial MT"/>
          <w:sz w:val="21"/>
        </w:rPr>
        <w:t>at</w:t>
      </w:r>
      <w:r>
        <w:rPr>
          <w:rFonts w:ascii="Arial MT"/>
          <w:spacing w:val="2"/>
          <w:sz w:val="21"/>
        </w:rPr>
        <w:t xml:space="preserve"> </w:t>
      </w:r>
      <w:hyperlink r:id="rId14">
        <w:r w:rsidR="001D023B">
          <w:rPr>
            <w:rFonts w:ascii="Arial"/>
            <w:b/>
            <w:color w:val="0000ED"/>
            <w:spacing w:val="-2"/>
            <w:sz w:val="21"/>
            <w:u w:val="single" w:color="0000ED"/>
          </w:rPr>
          <w:t>mailto:legal@moneycash.in</w:t>
        </w:r>
      </w:hyperlink>
    </w:p>
    <w:p w14:paraId="3B270188" w14:textId="77777777" w:rsidR="001D023B" w:rsidRDefault="00000000">
      <w:pPr>
        <w:spacing w:before="10"/>
        <w:ind w:left="221"/>
        <w:rPr>
          <w:rFonts w:ascii="Arial MT"/>
          <w:sz w:val="21"/>
        </w:rPr>
      </w:pPr>
      <w:r>
        <w:rPr>
          <w:rFonts w:ascii="Arial MT"/>
          <w:sz w:val="21"/>
        </w:rPr>
        <w:t>Look</w:t>
      </w:r>
      <w:r>
        <w:rPr>
          <w:rFonts w:ascii="Arial MT"/>
          <w:spacing w:val="-5"/>
          <w:sz w:val="21"/>
        </w:rPr>
        <w:t xml:space="preserve"> </w:t>
      </w:r>
      <w:r>
        <w:rPr>
          <w:rFonts w:ascii="Arial MT"/>
          <w:sz w:val="21"/>
        </w:rPr>
        <w:t>forward</w:t>
      </w:r>
      <w:r>
        <w:rPr>
          <w:rFonts w:ascii="Arial MT"/>
          <w:spacing w:val="-4"/>
          <w:sz w:val="21"/>
        </w:rPr>
        <w:t xml:space="preserve"> </w:t>
      </w:r>
      <w:r>
        <w:rPr>
          <w:rFonts w:ascii="Arial MT"/>
          <w:sz w:val="21"/>
        </w:rPr>
        <w:t>to</w:t>
      </w:r>
      <w:r>
        <w:rPr>
          <w:rFonts w:ascii="Arial MT"/>
          <w:spacing w:val="-4"/>
          <w:sz w:val="21"/>
        </w:rPr>
        <w:t xml:space="preserve"> </w:t>
      </w:r>
      <w:r>
        <w:rPr>
          <w:rFonts w:ascii="Arial MT"/>
          <w:sz w:val="21"/>
        </w:rPr>
        <w:t>serving</w:t>
      </w:r>
      <w:r>
        <w:rPr>
          <w:rFonts w:ascii="Arial MT"/>
          <w:spacing w:val="-4"/>
          <w:sz w:val="21"/>
        </w:rPr>
        <w:t xml:space="preserve"> you.</w:t>
      </w:r>
    </w:p>
    <w:p w14:paraId="3B270189" w14:textId="77777777" w:rsidR="001D023B" w:rsidRDefault="001D023B">
      <w:pPr>
        <w:rPr>
          <w:rFonts w:ascii="Arial MT"/>
          <w:sz w:val="21"/>
        </w:rPr>
        <w:sectPr w:rsidR="001D023B">
          <w:pgSz w:w="11900" w:h="16820"/>
          <w:pgMar w:top="1020" w:right="708" w:bottom="280" w:left="1559" w:header="423" w:footer="0" w:gutter="0"/>
          <w:cols w:space="720"/>
        </w:sectPr>
      </w:pPr>
    </w:p>
    <w:p w14:paraId="3B27018A" w14:textId="77777777" w:rsidR="001D023B" w:rsidRDefault="001D023B">
      <w:pPr>
        <w:pStyle w:val="BodyText"/>
        <w:spacing w:before="31"/>
        <w:rPr>
          <w:rFonts w:ascii="Arial MT"/>
          <w:sz w:val="21"/>
        </w:rPr>
      </w:pPr>
    </w:p>
    <w:p w14:paraId="3B27018B" w14:textId="77777777" w:rsidR="001D023B" w:rsidRDefault="00000000">
      <w:pPr>
        <w:spacing w:before="1" w:line="312" w:lineRule="auto"/>
        <w:ind w:left="6354" w:right="1216" w:hanging="285"/>
        <w:jc w:val="right"/>
        <w:rPr>
          <w:rFonts w:ascii="Arial MT"/>
          <w:sz w:val="21"/>
        </w:rPr>
      </w:pPr>
      <w:r>
        <w:rPr>
          <w:rFonts w:ascii="Arial MT"/>
          <w:noProof/>
          <w:sz w:val="21"/>
        </w:rPr>
        <w:drawing>
          <wp:anchor distT="0" distB="0" distL="0" distR="0" simplePos="0" relativeHeight="15735296" behindDoc="0" locked="0" layoutInCell="1" allowOverlap="1" wp14:anchorId="3B2701FD" wp14:editId="3B2701FE">
            <wp:simplePos x="0" y="0"/>
            <wp:positionH relativeFrom="page">
              <wp:posOffset>1225803</wp:posOffset>
            </wp:positionH>
            <wp:positionV relativeFrom="paragraph">
              <wp:posOffset>-20632</wp:posOffset>
            </wp:positionV>
            <wp:extent cx="2604484" cy="9525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604484" cy="952500"/>
                    </a:xfrm>
                    <a:prstGeom prst="rect">
                      <a:avLst/>
                    </a:prstGeom>
                  </pic:spPr>
                </pic:pic>
              </a:graphicData>
            </a:graphic>
          </wp:anchor>
        </w:drawing>
      </w:r>
      <w:r>
        <w:rPr>
          <w:rFonts w:ascii="Arial MT"/>
          <w:sz w:val="21"/>
        </w:rPr>
        <w:t>E-</w:t>
      </w:r>
      <w:r>
        <w:rPr>
          <w:rFonts w:ascii="Arial MT"/>
          <w:spacing w:val="-10"/>
          <w:sz w:val="21"/>
        </w:rPr>
        <w:t xml:space="preserve"> </w:t>
      </w:r>
      <w:r>
        <w:rPr>
          <w:rFonts w:ascii="Arial MT"/>
          <w:sz w:val="21"/>
        </w:rPr>
        <w:t>371</w:t>
      </w:r>
      <w:r>
        <w:rPr>
          <w:rFonts w:ascii="Arial MT"/>
          <w:spacing w:val="-10"/>
          <w:sz w:val="21"/>
        </w:rPr>
        <w:t xml:space="preserve"> </w:t>
      </w:r>
      <w:r>
        <w:rPr>
          <w:rFonts w:ascii="Arial MT"/>
          <w:sz w:val="21"/>
        </w:rPr>
        <w:t>Back</w:t>
      </w:r>
      <w:r>
        <w:rPr>
          <w:rFonts w:ascii="Arial MT"/>
          <w:spacing w:val="-10"/>
          <w:sz w:val="21"/>
        </w:rPr>
        <w:t xml:space="preserve"> </w:t>
      </w:r>
      <w:r>
        <w:rPr>
          <w:rFonts w:ascii="Arial MT"/>
          <w:sz w:val="21"/>
        </w:rPr>
        <w:t>Side</w:t>
      </w:r>
      <w:r>
        <w:rPr>
          <w:rFonts w:ascii="Arial MT"/>
          <w:spacing w:val="-10"/>
          <w:sz w:val="21"/>
        </w:rPr>
        <w:t xml:space="preserve"> </w:t>
      </w:r>
      <w:r>
        <w:rPr>
          <w:rFonts w:ascii="Arial MT"/>
          <w:sz w:val="21"/>
        </w:rPr>
        <w:t>Portion S/F Main Vikas Marg,</w:t>
      </w:r>
    </w:p>
    <w:p w14:paraId="3B27018C" w14:textId="77777777" w:rsidR="001D023B" w:rsidRDefault="00000000">
      <w:pPr>
        <w:spacing w:before="2" w:line="312" w:lineRule="auto"/>
        <w:ind w:left="5473" w:right="1217" w:firstLine="1662"/>
        <w:jc w:val="right"/>
        <w:rPr>
          <w:rFonts w:ascii="Arial MT"/>
          <w:sz w:val="21"/>
        </w:rPr>
      </w:pPr>
      <w:r>
        <w:rPr>
          <w:rFonts w:ascii="Arial MT"/>
          <w:sz w:val="21"/>
        </w:rPr>
        <w:t>Nirman Vihar Near</w:t>
      </w:r>
      <w:r>
        <w:rPr>
          <w:rFonts w:ascii="Arial MT"/>
          <w:spacing w:val="-5"/>
          <w:sz w:val="21"/>
        </w:rPr>
        <w:t xml:space="preserve"> </w:t>
      </w:r>
      <w:r>
        <w:rPr>
          <w:rFonts w:ascii="Arial MT"/>
          <w:sz w:val="21"/>
        </w:rPr>
        <w:t>Lagan</w:t>
      </w:r>
      <w:r>
        <w:rPr>
          <w:rFonts w:ascii="Arial MT"/>
          <w:spacing w:val="-5"/>
          <w:sz w:val="21"/>
        </w:rPr>
        <w:t xml:space="preserve"> </w:t>
      </w:r>
      <w:r>
        <w:rPr>
          <w:rFonts w:ascii="Arial MT"/>
          <w:sz w:val="21"/>
        </w:rPr>
        <w:t>Banquete</w:t>
      </w:r>
      <w:r>
        <w:rPr>
          <w:rFonts w:ascii="Arial MT"/>
          <w:spacing w:val="-5"/>
          <w:sz w:val="21"/>
        </w:rPr>
        <w:t xml:space="preserve"> </w:t>
      </w:r>
      <w:r>
        <w:rPr>
          <w:rFonts w:ascii="Arial MT"/>
          <w:sz w:val="21"/>
        </w:rPr>
        <w:t>Delhi:</w:t>
      </w:r>
      <w:r>
        <w:rPr>
          <w:rFonts w:ascii="Arial MT"/>
          <w:spacing w:val="-5"/>
          <w:sz w:val="21"/>
        </w:rPr>
        <w:t xml:space="preserve"> 92</w:t>
      </w:r>
    </w:p>
    <w:p w14:paraId="3B27018D" w14:textId="77777777" w:rsidR="001D023B" w:rsidRDefault="001D023B">
      <w:pPr>
        <w:pStyle w:val="BodyText"/>
        <w:rPr>
          <w:rFonts w:ascii="Arial MT"/>
          <w:sz w:val="22"/>
        </w:rPr>
      </w:pPr>
    </w:p>
    <w:p w14:paraId="3B27018E" w14:textId="77777777" w:rsidR="001D023B" w:rsidRDefault="001D023B">
      <w:pPr>
        <w:pStyle w:val="BodyText"/>
        <w:rPr>
          <w:rFonts w:ascii="Arial MT"/>
          <w:sz w:val="22"/>
        </w:rPr>
      </w:pPr>
    </w:p>
    <w:p w14:paraId="3B27018F" w14:textId="77777777" w:rsidR="001D023B" w:rsidRDefault="001D023B">
      <w:pPr>
        <w:pStyle w:val="BodyText"/>
        <w:spacing w:before="173"/>
        <w:rPr>
          <w:rFonts w:ascii="Arial MT"/>
          <w:sz w:val="22"/>
        </w:rPr>
      </w:pPr>
    </w:p>
    <w:p w14:paraId="3B270190" w14:textId="77777777" w:rsidR="001D023B" w:rsidRDefault="00000000">
      <w:pPr>
        <w:pStyle w:val="Heading1"/>
        <w:ind w:left="2558"/>
        <w:rPr>
          <w:u w:val="none"/>
        </w:rPr>
      </w:pPr>
      <w:r>
        <w:t>LOAN</w:t>
      </w:r>
      <w:r>
        <w:rPr>
          <w:spacing w:val="14"/>
        </w:rPr>
        <w:t xml:space="preserve"> </w:t>
      </w:r>
      <w:r>
        <w:t>CUM</w:t>
      </w:r>
      <w:r>
        <w:rPr>
          <w:spacing w:val="15"/>
        </w:rPr>
        <w:t xml:space="preserve"> </w:t>
      </w:r>
      <w:r>
        <w:t>COMMERCIAL</w:t>
      </w:r>
      <w:r>
        <w:rPr>
          <w:spacing w:val="9"/>
        </w:rPr>
        <w:t xml:space="preserve"> </w:t>
      </w:r>
      <w:r>
        <w:rPr>
          <w:spacing w:val="-2"/>
        </w:rPr>
        <w:t>TERMS</w:t>
      </w:r>
    </w:p>
    <w:p w14:paraId="75A20715" w14:textId="77777777" w:rsidR="00DB7FC7" w:rsidRDefault="00000000" w:rsidP="00DB7FC7">
      <w:pPr>
        <w:spacing w:before="222" w:line="249" w:lineRule="auto"/>
        <w:ind w:left="221" w:right="7008"/>
        <w:rPr>
          <w:rFonts w:ascii="Arial"/>
          <w:b/>
          <w:sz w:val="21"/>
        </w:rPr>
      </w:pPr>
      <w:r>
        <w:rPr>
          <w:rFonts w:ascii="Arial"/>
          <w:b/>
          <w:sz w:val="21"/>
        </w:rPr>
        <w:t>Date:</w:t>
      </w:r>
      <w:r>
        <w:rPr>
          <w:rFonts w:ascii="Arial"/>
          <w:b/>
          <w:spacing w:val="-13"/>
          <w:sz w:val="21"/>
        </w:rPr>
        <w:t xml:space="preserve"> </w:t>
      </w:r>
      <w:r w:rsidR="00DB7FC7">
        <w:rPr>
          <w:rFonts w:ascii="Arial"/>
          <w:b/>
          <w:sz w:val="21"/>
        </w:rPr>
        <w:t>_____</w:t>
      </w:r>
    </w:p>
    <w:p w14:paraId="3B270191" w14:textId="30435A46" w:rsidR="001D023B" w:rsidRDefault="00DB7FC7" w:rsidP="00DB7FC7">
      <w:pPr>
        <w:spacing w:before="222" w:line="249" w:lineRule="auto"/>
        <w:ind w:left="221" w:right="7008"/>
        <w:rPr>
          <w:rFonts w:ascii="Arial"/>
          <w:b/>
          <w:sz w:val="21"/>
        </w:rPr>
      </w:pPr>
      <w:r>
        <w:rPr>
          <w:rFonts w:ascii="Arial"/>
          <w:b/>
          <w:sz w:val="21"/>
        </w:rPr>
        <w:t xml:space="preserve">[NAME] </w:t>
      </w:r>
    </w:p>
    <w:p w14:paraId="3B270192" w14:textId="3A86A37E" w:rsidR="001D023B" w:rsidRDefault="00DB7FC7">
      <w:pPr>
        <w:spacing w:before="2"/>
        <w:ind w:left="221"/>
        <w:rPr>
          <w:rFonts w:ascii="Arial"/>
          <w:b/>
          <w:sz w:val="21"/>
        </w:rPr>
      </w:pPr>
      <w:r>
        <w:rPr>
          <w:rFonts w:ascii="Arial"/>
          <w:b/>
          <w:sz w:val="21"/>
        </w:rPr>
        <w:t>[ADDRESS]</w:t>
      </w:r>
    </w:p>
    <w:p w14:paraId="3B270193" w14:textId="77777777" w:rsidR="001D023B" w:rsidRDefault="00000000">
      <w:pPr>
        <w:spacing w:before="220" w:line="249" w:lineRule="auto"/>
        <w:ind w:left="221" w:right="1099"/>
        <w:rPr>
          <w:rFonts w:ascii="Arial MT" w:hAnsi="Arial MT"/>
          <w:sz w:val="21"/>
        </w:rPr>
      </w:pPr>
      <w:r>
        <w:rPr>
          <w:rFonts w:ascii="Arial MT" w:hAnsi="Arial MT"/>
          <w:sz w:val="21"/>
        </w:rPr>
        <w:t>Upon clicking THE ‘I</w:t>
      </w:r>
      <w:r>
        <w:rPr>
          <w:rFonts w:ascii="Arial MT" w:hAnsi="Arial MT"/>
          <w:spacing w:val="-5"/>
          <w:sz w:val="21"/>
        </w:rPr>
        <w:t xml:space="preserve"> </w:t>
      </w:r>
      <w:r>
        <w:rPr>
          <w:rFonts w:ascii="Arial MT" w:hAnsi="Arial MT"/>
          <w:sz w:val="21"/>
        </w:rPr>
        <w:t>AGREE’ BUTTON, I will be deemed to have read, fully comprehended and accepted all the terms and conditions of these Terms and I shall be fully</w:t>
      </w:r>
      <w:r>
        <w:rPr>
          <w:rFonts w:ascii="Arial MT" w:hAnsi="Arial MT"/>
          <w:spacing w:val="-4"/>
          <w:sz w:val="21"/>
        </w:rPr>
        <w:t xml:space="preserve"> </w:t>
      </w:r>
      <w:r>
        <w:rPr>
          <w:rFonts w:ascii="Arial MT" w:hAnsi="Arial MT"/>
          <w:sz w:val="21"/>
        </w:rPr>
        <w:t>responsible</w:t>
      </w:r>
      <w:r>
        <w:rPr>
          <w:rFonts w:ascii="Arial MT" w:hAnsi="Arial MT"/>
          <w:spacing w:val="-5"/>
          <w:sz w:val="21"/>
        </w:rPr>
        <w:t xml:space="preserve"> </w:t>
      </w:r>
      <w:r>
        <w:rPr>
          <w:rFonts w:ascii="Arial MT" w:hAnsi="Arial MT"/>
          <w:sz w:val="21"/>
        </w:rPr>
        <w:t>for</w:t>
      </w:r>
      <w:r>
        <w:rPr>
          <w:rFonts w:ascii="Arial MT" w:hAnsi="Arial MT"/>
          <w:spacing w:val="-4"/>
          <w:sz w:val="21"/>
        </w:rPr>
        <w:t xml:space="preserve"> </w:t>
      </w:r>
      <w:r>
        <w:rPr>
          <w:rFonts w:ascii="Arial MT" w:hAnsi="Arial MT"/>
          <w:sz w:val="21"/>
        </w:rPr>
        <w:t>abiding</w:t>
      </w:r>
      <w:r>
        <w:rPr>
          <w:rFonts w:ascii="Arial MT" w:hAnsi="Arial MT"/>
          <w:spacing w:val="-5"/>
          <w:sz w:val="21"/>
        </w:rPr>
        <w:t xml:space="preserve"> </w:t>
      </w:r>
      <w:r>
        <w:rPr>
          <w:rFonts w:ascii="Arial MT" w:hAnsi="Arial MT"/>
          <w:sz w:val="21"/>
        </w:rPr>
        <w:t>by</w:t>
      </w:r>
      <w:r>
        <w:rPr>
          <w:rFonts w:ascii="Arial MT" w:hAnsi="Arial MT"/>
          <w:spacing w:val="-4"/>
          <w:sz w:val="21"/>
        </w:rPr>
        <w:t xml:space="preserve"> </w:t>
      </w:r>
      <w:r>
        <w:rPr>
          <w:rFonts w:ascii="Arial MT" w:hAnsi="Arial MT"/>
          <w:sz w:val="21"/>
        </w:rPr>
        <w:t>these</w:t>
      </w:r>
      <w:r>
        <w:rPr>
          <w:rFonts w:ascii="Arial MT" w:hAnsi="Arial MT"/>
          <w:spacing w:val="-7"/>
          <w:sz w:val="21"/>
        </w:rPr>
        <w:t xml:space="preserve"> </w:t>
      </w:r>
      <w:r>
        <w:rPr>
          <w:rFonts w:ascii="Arial MT" w:hAnsi="Arial MT"/>
          <w:sz w:val="21"/>
        </w:rPr>
        <w:t>Terms.</w:t>
      </w:r>
      <w:r>
        <w:rPr>
          <w:rFonts w:ascii="Arial MT" w:hAnsi="Arial MT"/>
          <w:spacing w:val="-4"/>
          <w:sz w:val="21"/>
        </w:rPr>
        <w:t xml:space="preserve"> </w:t>
      </w:r>
      <w:r>
        <w:rPr>
          <w:rFonts w:ascii="Arial MT" w:hAnsi="Arial MT"/>
          <w:sz w:val="21"/>
        </w:rPr>
        <w:t>If</w:t>
      </w:r>
      <w:r>
        <w:rPr>
          <w:rFonts w:ascii="Arial MT" w:hAnsi="Arial MT"/>
          <w:spacing w:val="-5"/>
          <w:sz w:val="21"/>
        </w:rPr>
        <w:t xml:space="preserve"> </w:t>
      </w:r>
      <w:r>
        <w:rPr>
          <w:rFonts w:ascii="Arial MT" w:hAnsi="Arial MT"/>
          <w:sz w:val="21"/>
        </w:rPr>
        <w:t>you</w:t>
      </w:r>
      <w:r>
        <w:rPr>
          <w:rFonts w:ascii="Arial MT" w:hAnsi="Arial MT"/>
          <w:spacing w:val="-4"/>
          <w:sz w:val="21"/>
        </w:rPr>
        <w:t xml:space="preserve"> </w:t>
      </w:r>
      <w:r>
        <w:rPr>
          <w:rFonts w:ascii="Arial MT" w:hAnsi="Arial MT"/>
          <w:sz w:val="21"/>
        </w:rPr>
        <w:t>do</w:t>
      </w:r>
      <w:r>
        <w:rPr>
          <w:rFonts w:ascii="Arial MT" w:hAnsi="Arial MT"/>
          <w:spacing w:val="-5"/>
          <w:sz w:val="21"/>
        </w:rPr>
        <w:t xml:space="preserve"> </w:t>
      </w:r>
      <w:r>
        <w:rPr>
          <w:rFonts w:ascii="Arial MT" w:hAnsi="Arial MT"/>
          <w:sz w:val="21"/>
        </w:rPr>
        <w:t>not</w:t>
      </w:r>
      <w:r>
        <w:rPr>
          <w:rFonts w:ascii="Arial MT" w:hAnsi="Arial MT"/>
          <w:spacing w:val="-4"/>
          <w:sz w:val="21"/>
        </w:rPr>
        <w:t xml:space="preserve"> </w:t>
      </w:r>
      <w:r>
        <w:rPr>
          <w:rFonts w:ascii="Arial MT" w:hAnsi="Arial MT"/>
          <w:sz w:val="21"/>
        </w:rPr>
        <w:t>agree</w:t>
      </w:r>
      <w:r>
        <w:rPr>
          <w:rFonts w:ascii="Arial MT" w:hAnsi="Arial MT"/>
          <w:spacing w:val="-5"/>
          <w:sz w:val="21"/>
        </w:rPr>
        <w:t xml:space="preserve"> </w:t>
      </w:r>
      <w:r>
        <w:rPr>
          <w:rFonts w:ascii="Arial MT" w:hAnsi="Arial MT"/>
          <w:sz w:val="21"/>
        </w:rPr>
        <w:t>with</w:t>
      </w:r>
      <w:r>
        <w:rPr>
          <w:rFonts w:ascii="Arial MT" w:hAnsi="Arial MT"/>
          <w:spacing w:val="-4"/>
          <w:sz w:val="21"/>
        </w:rPr>
        <w:t xml:space="preserve"> </w:t>
      </w:r>
      <w:r>
        <w:rPr>
          <w:rFonts w:ascii="Arial MT" w:hAnsi="Arial MT"/>
          <w:sz w:val="21"/>
        </w:rPr>
        <w:t>any</w:t>
      </w:r>
      <w:r>
        <w:rPr>
          <w:rFonts w:ascii="Arial MT" w:hAnsi="Arial MT"/>
          <w:spacing w:val="-5"/>
          <w:sz w:val="21"/>
        </w:rPr>
        <w:t xml:space="preserve"> </w:t>
      </w:r>
      <w:r>
        <w:rPr>
          <w:rFonts w:ascii="Arial MT" w:hAnsi="Arial MT"/>
          <w:sz w:val="21"/>
        </w:rPr>
        <w:t>of</w:t>
      </w:r>
      <w:r>
        <w:rPr>
          <w:rFonts w:ascii="Arial MT" w:hAnsi="Arial MT"/>
          <w:spacing w:val="-4"/>
          <w:sz w:val="21"/>
        </w:rPr>
        <w:t xml:space="preserve"> </w:t>
      </w:r>
      <w:r>
        <w:rPr>
          <w:rFonts w:ascii="Arial MT" w:hAnsi="Arial MT"/>
          <w:sz w:val="21"/>
        </w:rPr>
        <w:t>the</w:t>
      </w:r>
      <w:r>
        <w:rPr>
          <w:rFonts w:ascii="Arial MT" w:hAnsi="Arial MT"/>
          <w:spacing w:val="-5"/>
          <w:sz w:val="21"/>
        </w:rPr>
        <w:t xml:space="preserve"> </w:t>
      </w:r>
      <w:r>
        <w:rPr>
          <w:rFonts w:ascii="Arial MT" w:hAnsi="Arial MT"/>
          <w:sz w:val="21"/>
        </w:rPr>
        <w:t>terms</w:t>
      </w:r>
      <w:r>
        <w:rPr>
          <w:rFonts w:ascii="Arial MT" w:hAnsi="Arial MT"/>
          <w:spacing w:val="-4"/>
          <w:sz w:val="21"/>
        </w:rPr>
        <w:t xml:space="preserve"> </w:t>
      </w:r>
      <w:r>
        <w:rPr>
          <w:rFonts w:ascii="Arial MT" w:hAnsi="Arial MT"/>
          <w:sz w:val="21"/>
        </w:rPr>
        <w:t>and conditions of these Terms, please DO NOT click on the ‘I</w:t>
      </w:r>
      <w:r>
        <w:rPr>
          <w:rFonts w:ascii="Arial MT" w:hAnsi="Arial MT"/>
          <w:spacing w:val="-6"/>
          <w:sz w:val="21"/>
        </w:rPr>
        <w:t xml:space="preserve"> </w:t>
      </w:r>
      <w:r>
        <w:rPr>
          <w:rFonts w:ascii="Arial MT" w:hAnsi="Arial MT"/>
          <w:sz w:val="21"/>
        </w:rPr>
        <w:t>AGREE’</w:t>
      </w:r>
      <w:r>
        <w:rPr>
          <w:rFonts w:ascii="Arial MT" w:hAnsi="Arial MT"/>
          <w:spacing w:val="-1"/>
          <w:sz w:val="21"/>
        </w:rPr>
        <w:t xml:space="preserve"> </w:t>
      </w:r>
      <w:r>
        <w:rPr>
          <w:rFonts w:ascii="Arial MT" w:hAnsi="Arial MT"/>
          <w:sz w:val="21"/>
        </w:rPr>
        <w:t>BUTTON.</w:t>
      </w:r>
    </w:p>
    <w:p w14:paraId="3B270194" w14:textId="77777777" w:rsidR="001D023B" w:rsidRDefault="00000000">
      <w:pPr>
        <w:spacing w:before="214" w:line="249" w:lineRule="auto"/>
        <w:ind w:left="221" w:right="1212"/>
        <w:rPr>
          <w:rFonts w:ascii="Arial MT" w:hAnsi="Arial MT"/>
          <w:sz w:val="21"/>
        </w:rPr>
      </w:pPr>
      <w:r>
        <w:rPr>
          <w:rFonts w:ascii="Arial MT" w:hAnsi="Arial MT"/>
          <w:sz w:val="21"/>
        </w:rPr>
        <w:t>By accepting &amp; agreeing to these Terms and KFS (the "Terms"), you / customer ("Borrower"),</w:t>
      </w:r>
      <w:r>
        <w:rPr>
          <w:rFonts w:ascii="Arial MT" w:hAnsi="Arial MT"/>
          <w:spacing w:val="-1"/>
          <w:sz w:val="21"/>
        </w:rPr>
        <w:t xml:space="preserve"> </w:t>
      </w:r>
      <w:r>
        <w:rPr>
          <w:rFonts w:ascii="Arial MT" w:hAnsi="Arial MT"/>
          <w:sz w:val="21"/>
        </w:rPr>
        <w:t>which</w:t>
      </w:r>
      <w:r>
        <w:rPr>
          <w:rFonts w:ascii="Arial MT" w:hAnsi="Arial MT"/>
          <w:spacing w:val="-1"/>
          <w:sz w:val="21"/>
        </w:rPr>
        <w:t xml:space="preserve"> </w:t>
      </w:r>
      <w:r>
        <w:rPr>
          <w:rFonts w:ascii="Arial MT" w:hAnsi="Arial MT"/>
          <w:sz w:val="21"/>
        </w:rPr>
        <w:t>expression</w:t>
      </w:r>
      <w:r>
        <w:rPr>
          <w:rFonts w:ascii="Arial MT" w:hAnsi="Arial MT"/>
          <w:spacing w:val="-1"/>
          <w:sz w:val="21"/>
        </w:rPr>
        <w:t xml:space="preserve"> </w:t>
      </w:r>
      <w:r>
        <w:rPr>
          <w:rFonts w:ascii="Arial MT" w:hAnsi="Arial MT"/>
          <w:sz w:val="21"/>
        </w:rPr>
        <w:t>shall</w:t>
      </w:r>
      <w:r>
        <w:rPr>
          <w:rFonts w:ascii="Arial MT" w:hAnsi="Arial MT"/>
          <w:spacing w:val="-1"/>
          <w:sz w:val="21"/>
        </w:rPr>
        <w:t xml:space="preserve"> </w:t>
      </w:r>
      <w:r>
        <w:rPr>
          <w:rFonts w:ascii="Arial MT" w:hAnsi="Arial MT"/>
          <w:sz w:val="21"/>
        </w:rPr>
        <w:t>unless</w:t>
      </w:r>
      <w:r>
        <w:rPr>
          <w:rFonts w:ascii="Arial MT" w:hAnsi="Arial MT"/>
          <w:spacing w:val="-1"/>
          <w:sz w:val="21"/>
        </w:rPr>
        <w:t xml:space="preserve"> </w:t>
      </w:r>
      <w:r>
        <w:rPr>
          <w:rFonts w:ascii="Arial MT" w:hAnsi="Arial MT"/>
          <w:sz w:val="21"/>
        </w:rPr>
        <w:t>repugnant</w:t>
      </w:r>
      <w:r>
        <w:rPr>
          <w:rFonts w:ascii="Arial MT" w:hAnsi="Arial MT"/>
          <w:spacing w:val="-1"/>
          <w:sz w:val="21"/>
        </w:rPr>
        <w:t xml:space="preserve"> </w:t>
      </w:r>
      <w:r>
        <w:rPr>
          <w:rFonts w:ascii="Arial MT" w:hAnsi="Arial MT"/>
          <w:sz w:val="21"/>
        </w:rPr>
        <w:t>to</w:t>
      </w:r>
      <w:r>
        <w:rPr>
          <w:rFonts w:ascii="Arial MT" w:hAnsi="Arial MT"/>
          <w:spacing w:val="-1"/>
          <w:sz w:val="21"/>
        </w:rPr>
        <w:t xml:space="preserve"> </w:t>
      </w:r>
      <w:r>
        <w:rPr>
          <w:rFonts w:ascii="Arial MT" w:hAnsi="Arial MT"/>
          <w:sz w:val="21"/>
        </w:rPr>
        <w:t>the</w:t>
      </w:r>
      <w:r>
        <w:rPr>
          <w:rFonts w:ascii="Arial MT" w:hAnsi="Arial MT"/>
          <w:spacing w:val="-1"/>
          <w:sz w:val="21"/>
        </w:rPr>
        <w:t xml:space="preserve"> </w:t>
      </w:r>
      <w:r>
        <w:rPr>
          <w:rFonts w:ascii="Arial MT" w:hAnsi="Arial MT"/>
          <w:sz w:val="21"/>
        </w:rPr>
        <w:t>context</w:t>
      </w:r>
      <w:r>
        <w:rPr>
          <w:rFonts w:ascii="Arial MT" w:hAnsi="Arial MT"/>
          <w:spacing w:val="-1"/>
          <w:sz w:val="21"/>
        </w:rPr>
        <w:t xml:space="preserve"> </w:t>
      </w:r>
      <w:r>
        <w:rPr>
          <w:rFonts w:ascii="Arial MT" w:hAnsi="Arial MT"/>
          <w:sz w:val="21"/>
        </w:rPr>
        <w:t>or</w:t>
      </w:r>
      <w:r>
        <w:rPr>
          <w:rFonts w:ascii="Arial MT" w:hAnsi="Arial MT"/>
          <w:spacing w:val="-1"/>
          <w:sz w:val="21"/>
        </w:rPr>
        <w:t xml:space="preserve"> </w:t>
      </w:r>
      <w:r>
        <w:rPr>
          <w:rFonts w:ascii="Arial MT" w:hAnsi="Arial MT"/>
          <w:sz w:val="21"/>
        </w:rPr>
        <w:t>meaning</w:t>
      </w:r>
      <w:r>
        <w:rPr>
          <w:rFonts w:ascii="Arial MT" w:hAnsi="Arial MT"/>
          <w:spacing w:val="-1"/>
          <w:sz w:val="21"/>
        </w:rPr>
        <w:t xml:space="preserve"> </w:t>
      </w:r>
      <w:r>
        <w:rPr>
          <w:rFonts w:ascii="Arial MT" w:hAnsi="Arial MT"/>
          <w:sz w:val="21"/>
        </w:rPr>
        <w:t>thereof include a natural and juridical person, successors / legal heirs and permitted assigs has approached and requested for grant of credit facility / loan from MoneyCash having its registered o</w:t>
      </w:r>
      <w:r>
        <w:rPr>
          <w:rFonts w:ascii="Trebuchet MS" w:hAnsi="Trebuchet MS"/>
          <w:sz w:val="21"/>
        </w:rPr>
        <w:t>ff</w:t>
      </w:r>
      <w:r>
        <w:rPr>
          <w:rFonts w:ascii="Arial MT" w:hAnsi="Arial MT"/>
          <w:sz w:val="21"/>
        </w:rPr>
        <w:t>ice at 3rd Floor, Unit-301, Trapezoid Signia Park, Plot No-27</w:t>
      </w:r>
      <w:r>
        <w:rPr>
          <w:rFonts w:ascii="Arial MT" w:hAnsi="Arial MT"/>
          <w:spacing w:val="-15"/>
          <w:sz w:val="21"/>
        </w:rPr>
        <w:t xml:space="preserve"> </w:t>
      </w:r>
      <w:r>
        <w:rPr>
          <w:rFonts w:ascii="Arial MT" w:hAnsi="Arial MT"/>
          <w:sz w:val="21"/>
        </w:rPr>
        <w:t>A,</w:t>
      </w:r>
      <w:r>
        <w:rPr>
          <w:rFonts w:ascii="Arial MT" w:hAnsi="Arial MT"/>
          <w:spacing w:val="-5"/>
          <w:sz w:val="21"/>
        </w:rPr>
        <w:t xml:space="preserve"> </w:t>
      </w:r>
      <w:r>
        <w:rPr>
          <w:rFonts w:ascii="Arial MT" w:hAnsi="Arial MT"/>
          <w:sz w:val="21"/>
        </w:rPr>
        <w:t>Noida,</w:t>
      </w:r>
      <w:r>
        <w:rPr>
          <w:rFonts w:ascii="Arial MT" w:hAnsi="Arial MT"/>
          <w:spacing w:val="-5"/>
          <w:sz w:val="21"/>
        </w:rPr>
        <w:t xml:space="preserve"> </w:t>
      </w:r>
      <w:r>
        <w:rPr>
          <w:rFonts w:ascii="Arial MT" w:hAnsi="Arial MT"/>
          <w:sz w:val="21"/>
        </w:rPr>
        <w:t>Gautam</w:t>
      </w:r>
      <w:r>
        <w:rPr>
          <w:rFonts w:ascii="Arial MT" w:hAnsi="Arial MT"/>
          <w:spacing w:val="-5"/>
          <w:sz w:val="21"/>
        </w:rPr>
        <w:t xml:space="preserve"> </w:t>
      </w:r>
      <w:r>
        <w:rPr>
          <w:rFonts w:ascii="Arial MT" w:hAnsi="Arial MT"/>
          <w:sz w:val="21"/>
        </w:rPr>
        <w:t>Buddha</w:t>
      </w:r>
      <w:r>
        <w:rPr>
          <w:rFonts w:ascii="Arial MT" w:hAnsi="Arial MT"/>
          <w:spacing w:val="-5"/>
          <w:sz w:val="21"/>
        </w:rPr>
        <w:t xml:space="preserve"> </w:t>
      </w:r>
      <w:r>
        <w:rPr>
          <w:rFonts w:ascii="Arial MT" w:hAnsi="Arial MT"/>
          <w:sz w:val="21"/>
        </w:rPr>
        <w:t>Nagar,</w:t>
      </w:r>
      <w:r>
        <w:rPr>
          <w:rFonts w:ascii="Arial MT" w:hAnsi="Arial MT"/>
          <w:spacing w:val="-5"/>
          <w:sz w:val="21"/>
        </w:rPr>
        <w:t xml:space="preserve"> </w:t>
      </w:r>
      <w:r>
        <w:rPr>
          <w:rFonts w:ascii="Arial MT" w:hAnsi="Arial MT"/>
          <w:sz w:val="21"/>
        </w:rPr>
        <w:t>Noida</w:t>
      </w:r>
      <w:r>
        <w:rPr>
          <w:rFonts w:ascii="Arial MT" w:hAnsi="Arial MT"/>
          <w:spacing w:val="-5"/>
          <w:sz w:val="21"/>
        </w:rPr>
        <w:t xml:space="preserve"> </w:t>
      </w:r>
      <w:r>
        <w:rPr>
          <w:rFonts w:ascii="Arial MT" w:hAnsi="Arial MT"/>
          <w:sz w:val="21"/>
        </w:rPr>
        <w:t>UP</w:t>
      </w:r>
      <w:r>
        <w:rPr>
          <w:rFonts w:ascii="Arial MT" w:hAnsi="Arial MT"/>
          <w:spacing w:val="-9"/>
          <w:sz w:val="21"/>
        </w:rPr>
        <w:t xml:space="preserve"> </w:t>
      </w:r>
      <w:r>
        <w:rPr>
          <w:rFonts w:ascii="Arial MT" w:hAnsi="Arial MT"/>
          <w:sz w:val="21"/>
        </w:rPr>
        <w:t>201301</w:t>
      </w:r>
      <w:r>
        <w:rPr>
          <w:rFonts w:ascii="Arial MT" w:hAnsi="Arial MT"/>
          <w:spacing w:val="-5"/>
          <w:sz w:val="21"/>
        </w:rPr>
        <w:t xml:space="preserve"> </w:t>
      </w:r>
      <w:r>
        <w:rPr>
          <w:rFonts w:ascii="Arial MT" w:hAnsi="Arial MT"/>
          <w:sz w:val="21"/>
        </w:rPr>
        <w:t>(“Lender”)</w:t>
      </w:r>
      <w:r>
        <w:rPr>
          <w:rFonts w:ascii="Arial MT" w:hAnsi="Arial MT"/>
          <w:spacing w:val="-5"/>
          <w:sz w:val="21"/>
        </w:rPr>
        <w:t xml:space="preserve"> </w:t>
      </w:r>
      <w:r>
        <w:rPr>
          <w:rFonts w:ascii="Arial MT" w:hAnsi="Arial MT"/>
          <w:sz w:val="21"/>
        </w:rPr>
        <w:t>under</w:t>
      </w:r>
      <w:r>
        <w:rPr>
          <w:rFonts w:ascii="Arial MT" w:hAnsi="Arial MT"/>
          <w:spacing w:val="-5"/>
          <w:sz w:val="21"/>
        </w:rPr>
        <w:t xml:space="preserve"> </w:t>
      </w:r>
      <w:r>
        <w:rPr>
          <w:rFonts w:ascii="Arial MT" w:hAnsi="Arial MT"/>
          <w:sz w:val="21"/>
        </w:rPr>
        <w:t>these</w:t>
      </w:r>
      <w:r>
        <w:rPr>
          <w:rFonts w:ascii="Arial MT" w:hAnsi="Arial MT"/>
          <w:spacing w:val="-5"/>
          <w:sz w:val="21"/>
        </w:rPr>
        <w:t xml:space="preserve"> </w:t>
      </w:r>
      <w:r>
        <w:rPr>
          <w:rFonts w:ascii="Arial MT" w:hAnsi="Arial MT"/>
          <w:sz w:val="21"/>
        </w:rPr>
        <w:t>terms &amp; conditions disclosed herein.</w:t>
      </w:r>
    </w:p>
    <w:p w14:paraId="3B270195" w14:textId="77777777" w:rsidR="001D023B" w:rsidRDefault="00000000">
      <w:pPr>
        <w:spacing w:before="213" w:line="249" w:lineRule="auto"/>
        <w:ind w:left="221" w:right="1212"/>
        <w:rPr>
          <w:rFonts w:ascii="Arial MT"/>
          <w:sz w:val="21"/>
        </w:rPr>
      </w:pPr>
      <w:r>
        <w:rPr>
          <w:rFonts w:ascii="Arial MT"/>
          <w:sz w:val="21"/>
        </w:rPr>
        <w:t>The</w:t>
      </w:r>
      <w:r>
        <w:rPr>
          <w:rFonts w:ascii="Arial MT"/>
          <w:spacing w:val="-6"/>
          <w:sz w:val="21"/>
        </w:rPr>
        <w:t xml:space="preserve"> </w:t>
      </w:r>
      <w:r>
        <w:rPr>
          <w:rFonts w:ascii="Arial MT"/>
          <w:sz w:val="21"/>
        </w:rPr>
        <w:t>Borrower</w:t>
      </w:r>
      <w:r>
        <w:rPr>
          <w:rFonts w:ascii="Arial MT"/>
          <w:spacing w:val="-6"/>
          <w:sz w:val="21"/>
        </w:rPr>
        <w:t xml:space="preserve"> </w:t>
      </w:r>
      <w:r>
        <w:rPr>
          <w:rFonts w:ascii="Arial MT"/>
          <w:sz w:val="21"/>
        </w:rPr>
        <w:t>hereby</w:t>
      </w:r>
      <w:r>
        <w:rPr>
          <w:rFonts w:ascii="Arial MT"/>
          <w:spacing w:val="-6"/>
          <w:sz w:val="21"/>
        </w:rPr>
        <w:t xml:space="preserve"> </w:t>
      </w:r>
      <w:r>
        <w:rPr>
          <w:rFonts w:ascii="Arial MT"/>
          <w:sz w:val="21"/>
        </w:rPr>
        <w:t>understands</w:t>
      </w:r>
      <w:r>
        <w:rPr>
          <w:rFonts w:ascii="Arial MT"/>
          <w:spacing w:val="-6"/>
          <w:sz w:val="21"/>
        </w:rPr>
        <w:t xml:space="preserve"> </w:t>
      </w:r>
      <w:r>
        <w:rPr>
          <w:rFonts w:ascii="Arial MT"/>
          <w:sz w:val="21"/>
        </w:rPr>
        <w:t>and</w:t>
      </w:r>
      <w:r>
        <w:rPr>
          <w:rFonts w:ascii="Arial MT"/>
          <w:spacing w:val="-6"/>
          <w:sz w:val="21"/>
        </w:rPr>
        <w:t xml:space="preserve"> </w:t>
      </w:r>
      <w:r>
        <w:rPr>
          <w:rFonts w:ascii="Arial MT"/>
          <w:sz w:val="21"/>
        </w:rPr>
        <w:t>acknowledges</w:t>
      </w:r>
      <w:r>
        <w:rPr>
          <w:rFonts w:ascii="Arial MT"/>
          <w:spacing w:val="-6"/>
          <w:sz w:val="21"/>
        </w:rPr>
        <w:t xml:space="preserve"> </w:t>
      </w:r>
      <w:r>
        <w:rPr>
          <w:rFonts w:ascii="Arial MT"/>
          <w:sz w:val="21"/>
        </w:rPr>
        <w:t>that</w:t>
      </w:r>
      <w:r>
        <w:rPr>
          <w:rFonts w:ascii="Arial MT"/>
          <w:spacing w:val="-6"/>
          <w:sz w:val="21"/>
        </w:rPr>
        <w:t xml:space="preserve"> </w:t>
      </w:r>
      <w:r>
        <w:rPr>
          <w:rFonts w:ascii="Arial MT"/>
          <w:sz w:val="21"/>
        </w:rPr>
        <w:t>these</w:t>
      </w:r>
      <w:r>
        <w:rPr>
          <w:rFonts w:ascii="Arial MT"/>
          <w:spacing w:val="-9"/>
          <w:sz w:val="21"/>
        </w:rPr>
        <w:t xml:space="preserve"> </w:t>
      </w:r>
      <w:r>
        <w:rPr>
          <w:rFonts w:ascii="Arial MT"/>
          <w:sz w:val="21"/>
        </w:rPr>
        <w:t>Terms</w:t>
      </w:r>
      <w:r>
        <w:rPr>
          <w:rFonts w:ascii="Arial MT"/>
          <w:spacing w:val="-6"/>
          <w:sz w:val="21"/>
        </w:rPr>
        <w:t xml:space="preserve"> </w:t>
      </w:r>
      <w:r>
        <w:rPr>
          <w:rFonts w:ascii="Arial MT"/>
          <w:sz w:val="21"/>
        </w:rPr>
        <w:t>are</w:t>
      </w:r>
      <w:r>
        <w:rPr>
          <w:rFonts w:ascii="Arial MT"/>
          <w:spacing w:val="-6"/>
          <w:sz w:val="21"/>
        </w:rPr>
        <w:t xml:space="preserve"> </w:t>
      </w:r>
      <w:r>
        <w:rPr>
          <w:rFonts w:ascii="Arial MT"/>
          <w:sz w:val="21"/>
        </w:rPr>
        <w:t>for</w:t>
      </w:r>
      <w:r>
        <w:rPr>
          <w:rFonts w:ascii="Arial MT"/>
          <w:spacing w:val="-6"/>
          <w:sz w:val="21"/>
        </w:rPr>
        <w:t xml:space="preserve"> </w:t>
      </w:r>
      <w:r>
        <w:rPr>
          <w:rFonts w:ascii="Arial MT"/>
          <w:sz w:val="21"/>
        </w:rPr>
        <w:t>two</w:t>
      </w:r>
      <w:r>
        <w:rPr>
          <w:rFonts w:ascii="Arial MT"/>
          <w:spacing w:val="-6"/>
          <w:sz w:val="21"/>
        </w:rPr>
        <w:t xml:space="preserve"> </w:t>
      </w:r>
      <w:r>
        <w:rPr>
          <w:rFonts w:ascii="Arial MT"/>
          <w:sz w:val="21"/>
        </w:rPr>
        <w:t>loan products, namely (a) Bullet Repayment; (b) EMI / Installment and that based on the nature / type of Loan availed by me / us through the</w:t>
      </w:r>
      <w:r>
        <w:rPr>
          <w:rFonts w:ascii="Arial MT"/>
          <w:spacing w:val="-6"/>
          <w:sz w:val="21"/>
        </w:rPr>
        <w:t xml:space="preserve"> </w:t>
      </w:r>
      <w:r>
        <w:rPr>
          <w:rFonts w:ascii="Arial MT"/>
          <w:sz w:val="21"/>
        </w:rPr>
        <w:t>Application Form and thereafter accepted in the KFS, only the respective Loan product Terms shall apply.</w:t>
      </w:r>
    </w:p>
    <w:p w14:paraId="3B270196" w14:textId="77777777" w:rsidR="001D023B" w:rsidRPr="00DB7FC7" w:rsidRDefault="00000000">
      <w:pPr>
        <w:pStyle w:val="ListParagraph"/>
        <w:numPr>
          <w:ilvl w:val="0"/>
          <w:numId w:val="2"/>
        </w:numPr>
        <w:tabs>
          <w:tab w:val="left" w:pos="818"/>
          <w:tab w:val="left" w:pos="821"/>
        </w:tabs>
        <w:spacing w:before="200" w:line="252" w:lineRule="auto"/>
        <w:ind w:right="1468"/>
        <w:jc w:val="left"/>
        <w:rPr>
          <w:rFonts w:ascii="Arial MT" w:hAnsi="Arial MT"/>
          <w:sz w:val="19"/>
        </w:rPr>
      </w:pPr>
      <w:r w:rsidRPr="00DB7FC7">
        <w:rPr>
          <w:rFonts w:ascii="Arial MT" w:hAnsi="Arial MT"/>
          <w:b/>
          <w:w w:val="115"/>
          <w:sz w:val="19"/>
        </w:rPr>
        <w:t xml:space="preserve">Deﬁnition: </w:t>
      </w:r>
      <w:r w:rsidRPr="00DB7FC7">
        <w:rPr>
          <w:rFonts w:ascii="Arial MT" w:hAnsi="Arial MT"/>
          <w:w w:val="115"/>
          <w:sz w:val="19"/>
        </w:rPr>
        <w:t>In these Terms, the capitalized words shall have the following</w:t>
      </w:r>
      <w:r w:rsidRPr="00DB7FC7">
        <w:rPr>
          <w:rFonts w:ascii="Arial MT" w:hAnsi="Arial MT"/>
          <w:spacing w:val="40"/>
          <w:w w:val="115"/>
          <w:sz w:val="19"/>
        </w:rPr>
        <w:t xml:space="preserve"> </w:t>
      </w:r>
      <w:r w:rsidRPr="00DB7FC7">
        <w:rPr>
          <w:rFonts w:ascii="Arial MT" w:hAnsi="Arial MT"/>
          <w:w w:val="115"/>
          <w:sz w:val="19"/>
        </w:rPr>
        <w:t>meanings. All terms capitalized but not defined below shall have such meaning as ascribed to them in the Commercial Terms:</w:t>
      </w:r>
    </w:p>
    <w:p w14:paraId="3B270197" w14:textId="77777777" w:rsidR="001D023B" w:rsidRPr="00DB7FC7" w:rsidRDefault="00000000">
      <w:pPr>
        <w:pStyle w:val="ListParagraph"/>
        <w:numPr>
          <w:ilvl w:val="1"/>
          <w:numId w:val="2"/>
        </w:numPr>
        <w:tabs>
          <w:tab w:val="left" w:pos="1418"/>
          <w:tab w:val="left" w:pos="1421"/>
        </w:tabs>
        <w:spacing w:line="252" w:lineRule="auto"/>
        <w:ind w:right="1203"/>
        <w:jc w:val="left"/>
        <w:rPr>
          <w:rFonts w:ascii="Arial MT" w:hAnsi="Arial MT"/>
          <w:sz w:val="19"/>
        </w:rPr>
      </w:pPr>
      <w:r w:rsidRPr="00DB7FC7">
        <w:rPr>
          <w:rFonts w:ascii="Arial MT" w:hAnsi="Arial MT"/>
          <w:b/>
          <w:w w:val="120"/>
          <w:sz w:val="19"/>
        </w:rPr>
        <w:t>ANNUALISED</w:t>
      </w:r>
      <w:r w:rsidRPr="00DB7FC7">
        <w:rPr>
          <w:rFonts w:ascii="Arial MT" w:hAnsi="Arial MT"/>
          <w:b/>
          <w:spacing w:val="40"/>
          <w:w w:val="120"/>
          <w:sz w:val="19"/>
        </w:rPr>
        <w:t xml:space="preserve"> </w:t>
      </w:r>
      <w:r w:rsidRPr="00DB7FC7">
        <w:rPr>
          <w:rFonts w:ascii="Arial MT" w:hAnsi="Arial MT"/>
          <w:b/>
          <w:w w:val="120"/>
          <w:sz w:val="19"/>
        </w:rPr>
        <w:t>PERCENTAGE</w:t>
      </w:r>
      <w:r w:rsidRPr="00DB7FC7">
        <w:rPr>
          <w:rFonts w:ascii="Arial MT" w:hAnsi="Arial MT"/>
          <w:b/>
          <w:spacing w:val="40"/>
          <w:w w:val="120"/>
          <w:sz w:val="19"/>
        </w:rPr>
        <w:t xml:space="preserve"> </w:t>
      </w:r>
      <w:r w:rsidRPr="00DB7FC7">
        <w:rPr>
          <w:rFonts w:ascii="Arial MT" w:hAnsi="Arial MT"/>
          <w:b/>
          <w:w w:val="120"/>
          <w:sz w:val="19"/>
        </w:rPr>
        <w:t>RATE</w:t>
      </w:r>
      <w:r w:rsidRPr="00DB7FC7">
        <w:rPr>
          <w:rFonts w:ascii="Arial MT" w:hAnsi="Arial MT"/>
          <w:b/>
          <w:spacing w:val="40"/>
          <w:w w:val="120"/>
          <w:sz w:val="19"/>
        </w:rPr>
        <w:t xml:space="preserve"> </w:t>
      </w:r>
      <w:r w:rsidRPr="00DB7FC7">
        <w:rPr>
          <w:rFonts w:ascii="Arial MT" w:hAnsi="Arial MT"/>
          <w:b/>
          <w:w w:val="105"/>
          <w:sz w:val="19"/>
        </w:rPr>
        <w:t>/</w:t>
      </w:r>
      <w:r w:rsidRPr="00DB7FC7">
        <w:rPr>
          <w:rFonts w:ascii="Arial MT" w:hAnsi="Arial MT"/>
          <w:b/>
          <w:spacing w:val="40"/>
          <w:w w:val="120"/>
          <w:sz w:val="19"/>
        </w:rPr>
        <w:t xml:space="preserve"> </w:t>
      </w:r>
      <w:r w:rsidRPr="00DB7FC7">
        <w:rPr>
          <w:rFonts w:ascii="Arial MT" w:hAnsi="Arial MT"/>
          <w:b/>
          <w:w w:val="120"/>
          <w:sz w:val="19"/>
        </w:rPr>
        <w:t>APR</w:t>
      </w:r>
      <w:r w:rsidRPr="00DB7FC7">
        <w:rPr>
          <w:rFonts w:ascii="Arial MT" w:hAnsi="Arial MT"/>
          <w:b/>
          <w:spacing w:val="40"/>
          <w:w w:val="120"/>
          <w:sz w:val="19"/>
        </w:rPr>
        <w:t xml:space="preserve"> </w:t>
      </w:r>
      <w:r w:rsidRPr="00DB7FC7">
        <w:rPr>
          <w:rFonts w:ascii="Arial MT" w:hAnsi="Arial MT"/>
          <w:w w:val="120"/>
          <w:sz w:val="19"/>
        </w:rPr>
        <w:t xml:space="preserve">means the effective </w:t>
      </w:r>
      <w:proofErr w:type="spellStart"/>
      <w:r w:rsidRPr="00DB7FC7">
        <w:rPr>
          <w:rFonts w:ascii="Arial MT" w:hAnsi="Arial MT"/>
          <w:w w:val="120"/>
          <w:sz w:val="19"/>
        </w:rPr>
        <w:t>annualised</w:t>
      </w:r>
      <w:proofErr w:type="spellEnd"/>
      <w:r w:rsidRPr="00DB7FC7">
        <w:rPr>
          <w:rFonts w:ascii="Arial MT" w:hAnsi="Arial MT"/>
          <w:spacing w:val="-9"/>
          <w:w w:val="120"/>
          <w:sz w:val="19"/>
        </w:rPr>
        <w:t xml:space="preserve"> </w:t>
      </w:r>
      <w:r w:rsidRPr="00DB7FC7">
        <w:rPr>
          <w:rFonts w:ascii="Arial MT" w:hAnsi="Arial MT"/>
          <w:w w:val="120"/>
          <w:sz w:val="19"/>
        </w:rPr>
        <w:t>rate</w:t>
      </w:r>
      <w:r w:rsidRPr="00DB7FC7">
        <w:rPr>
          <w:rFonts w:ascii="Arial MT" w:hAnsi="Arial MT"/>
          <w:spacing w:val="-9"/>
          <w:w w:val="120"/>
          <w:sz w:val="19"/>
        </w:rPr>
        <w:t xml:space="preserve"> </w:t>
      </w:r>
      <w:r w:rsidRPr="00DB7FC7">
        <w:rPr>
          <w:rFonts w:ascii="Arial MT" w:hAnsi="Arial MT"/>
          <w:w w:val="120"/>
          <w:sz w:val="19"/>
        </w:rPr>
        <w:t>payable</w:t>
      </w:r>
      <w:r w:rsidRPr="00DB7FC7">
        <w:rPr>
          <w:rFonts w:ascii="Arial MT" w:hAnsi="Arial MT"/>
          <w:spacing w:val="-9"/>
          <w:w w:val="120"/>
          <w:sz w:val="19"/>
        </w:rPr>
        <w:t xml:space="preserve"> </w:t>
      </w:r>
      <w:r w:rsidRPr="00DB7FC7">
        <w:rPr>
          <w:rFonts w:ascii="Arial MT" w:hAnsi="Arial MT"/>
          <w:w w:val="120"/>
          <w:sz w:val="19"/>
        </w:rPr>
        <w:t>by</w:t>
      </w:r>
      <w:r w:rsidRPr="00DB7FC7">
        <w:rPr>
          <w:rFonts w:ascii="Arial MT" w:hAnsi="Arial MT"/>
          <w:spacing w:val="-9"/>
          <w:w w:val="120"/>
          <w:sz w:val="19"/>
        </w:rPr>
        <w:t xml:space="preserve"> </w:t>
      </w:r>
      <w:r w:rsidRPr="00DB7FC7">
        <w:rPr>
          <w:rFonts w:ascii="Arial MT" w:hAnsi="Arial MT"/>
          <w:w w:val="120"/>
          <w:sz w:val="19"/>
        </w:rPr>
        <w:t>the</w:t>
      </w:r>
      <w:r w:rsidRPr="00DB7FC7">
        <w:rPr>
          <w:rFonts w:ascii="Arial MT" w:hAnsi="Arial MT"/>
          <w:spacing w:val="-9"/>
          <w:w w:val="120"/>
          <w:sz w:val="19"/>
        </w:rPr>
        <w:t xml:space="preserve"> </w:t>
      </w:r>
      <w:r w:rsidRPr="00DB7FC7">
        <w:rPr>
          <w:rFonts w:ascii="Arial MT" w:hAnsi="Arial MT"/>
          <w:w w:val="120"/>
          <w:sz w:val="19"/>
        </w:rPr>
        <w:t>Borrower</w:t>
      </w:r>
      <w:r w:rsidRPr="00DB7FC7">
        <w:rPr>
          <w:rFonts w:ascii="Arial MT" w:hAnsi="Arial MT"/>
          <w:spacing w:val="-9"/>
          <w:w w:val="120"/>
          <w:sz w:val="19"/>
        </w:rPr>
        <w:t xml:space="preserve"> </w:t>
      </w:r>
      <w:r w:rsidRPr="00DB7FC7">
        <w:rPr>
          <w:rFonts w:ascii="Arial MT" w:hAnsi="Arial MT"/>
          <w:w w:val="120"/>
          <w:sz w:val="19"/>
        </w:rPr>
        <w:t>based</w:t>
      </w:r>
      <w:r w:rsidRPr="00DB7FC7">
        <w:rPr>
          <w:rFonts w:ascii="Arial MT" w:hAnsi="Arial MT"/>
          <w:spacing w:val="-9"/>
          <w:w w:val="120"/>
          <w:sz w:val="19"/>
        </w:rPr>
        <w:t xml:space="preserve"> </w:t>
      </w:r>
      <w:r w:rsidRPr="00DB7FC7">
        <w:rPr>
          <w:rFonts w:ascii="Arial MT" w:hAnsi="Arial MT"/>
          <w:w w:val="120"/>
          <w:sz w:val="19"/>
        </w:rPr>
        <w:t>on</w:t>
      </w:r>
      <w:r w:rsidRPr="00DB7FC7">
        <w:rPr>
          <w:rFonts w:ascii="Arial MT" w:hAnsi="Arial MT"/>
          <w:spacing w:val="-9"/>
          <w:w w:val="120"/>
          <w:sz w:val="19"/>
        </w:rPr>
        <w:t xml:space="preserve"> </w:t>
      </w:r>
      <w:r w:rsidRPr="00DB7FC7">
        <w:rPr>
          <w:rFonts w:ascii="Arial MT" w:hAnsi="Arial MT"/>
          <w:w w:val="120"/>
          <w:sz w:val="19"/>
        </w:rPr>
        <w:t>an</w:t>
      </w:r>
      <w:r w:rsidRPr="00DB7FC7">
        <w:rPr>
          <w:rFonts w:ascii="Arial MT" w:hAnsi="Arial MT"/>
          <w:spacing w:val="-9"/>
          <w:w w:val="120"/>
          <w:sz w:val="19"/>
        </w:rPr>
        <w:t xml:space="preserve"> </w:t>
      </w:r>
      <w:r w:rsidRPr="00DB7FC7">
        <w:rPr>
          <w:rFonts w:ascii="Arial MT" w:hAnsi="Arial MT"/>
          <w:w w:val="120"/>
          <w:sz w:val="19"/>
        </w:rPr>
        <w:t>all-inclusive</w:t>
      </w:r>
      <w:r w:rsidRPr="00DB7FC7">
        <w:rPr>
          <w:rFonts w:ascii="Arial MT" w:hAnsi="Arial MT"/>
          <w:spacing w:val="-9"/>
          <w:w w:val="120"/>
          <w:sz w:val="19"/>
        </w:rPr>
        <w:t xml:space="preserve"> </w:t>
      </w:r>
      <w:r w:rsidRPr="00DB7FC7">
        <w:rPr>
          <w:rFonts w:ascii="Arial MT" w:hAnsi="Arial MT"/>
          <w:w w:val="120"/>
          <w:sz w:val="19"/>
        </w:rPr>
        <w:t xml:space="preserve">cost and margin including cost of funds, credit cost and operating cost, processing fee, verification charges, maintenance charges, etc., and </w:t>
      </w:r>
      <w:r w:rsidRPr="00DB7FC7">
        <w:rPr>
          <w:rFonts w:ascii="Arial MT" w:hAnsi="Arial MT"/>
          <w:w w:val="105"/>
          <w:sz w:val="19"/>
        </w:rPr>
        <w:t xml:space="preserve">/ </w:t>
      </w:r>
      <w:r w:rsidRPr="00DB7FC7">
        <w:rPr>
          <w:rFonts w:ascii="Arial MT" w:hAnsi="Arial MT"/>
          <w:w w:val="120"/>
          <w:sz w:val="19"/>
        </w:rPr>
        <w:t>or such specific costs indicated in the KFS</w:t>
      </w:r>
    </w:p>
    <w:p w14:paraId="3B270198" w14:textId="77777777" w:rsidR="001D023B" w:rsidRPr="00DB7FC7" w:rsidRDefault="00000000">
      <w:pPr>
        <w:pStyle w:val="ListParagraph"/>
        <w:numPr>
          <w:ilvl w:val="1"/>
          <w:numId w:val="2"/>
        </w:numPr>
        <w:tabs>
          <w:tab w:val="left" w:pos="1418"/>
          <w:tab w:val="left" w:pos="1421"/>
        </w:tabs>
        <w:spacing w:line="252" w:lineRule="auto"/>
        <w:ind w:right="1370"/>
        <w:jc w:val="left"/>
        <w:rPr>
          <w:rFonts w:ascii="Arial MT" w:hAnsi="Arial MT"/>
          <w:sz w:val="19"/>
        </w:rPr>
      </w:pPr>
      <w:r w:rsidRPr="00DB7FC7">
        <w:rPr>
          <w:rFonts w:ascii="Arial MT" w:hAnsi="Arial MT"/>
          <w:b/>
          <w:w w:val="120"/>
          <w:sz w:val="19"/>
        </w:rPr>
        <w:t xml:space="preserve">APPLICATION FORM </w:t>
      </w:r>
      <w:r w:rsidRPr="00DB7FC7">
        <w:rPr>
          <w:rFonts w:ascii="Arial MT" w:hAnsi="Arial MT"/>
          <w:w w:val="120"/>
          <w:sz w:val="19"/>
        </w:rPr>
        <w:t>means, direct application made by the Borrower</w:t>
      </w:r>
      <w:r w:rsidRPr="00DB7FC7">
        <w:rPr>
          <w:rFonts w:ascii="Arial MT" w:hAnsi="Arial MT"/>
          <w:spacing w:val="-13"/>
          <w:w w:val="120"/>
          <w:sz w:val="19"/>
        </w:rPr>
        <w:t xml:space="preserve"> </w:t>
      </w:r>
      <w:r w:rsidRPr="00DB7FC7">
        <w:rPr>
          <w:rFonts w:ascii="Arial MT" w:hAnsi="Arial MT"/>
          <w:w w:val="120"/>
          <w:sz w:val="19"/>
        </w:rPr>
        <w:t>for</w:t>
      </w:r>
      <w:r w:rsidRPr="00DB7FC7">
        <w:rPr>
          <w:rFonts w:ascii="Arial MT" w:hAnsi="Arial MT"/>
          <w:spacing w:val="-13"/>
          <w:w w:val="120"/>
          <w:sz w:val="19"/>
        </w:rPr>
        <w:t xml:space="preserve"> </w:t>
      </w:r>
      <w:r w:rsidRPr="00DB7FC7">
        <w:rPr>
          <w:rFonts w:ascii="Arial MT" w:hAnsi="Arial MT"/>
          <w:w w:val="120"/>
          <w:sz w:val="19"/>
        </w:rPr>
        <w:t>the</w:t>
      </w:r>
      <w:r w:rsidRPr="00DB7FC7">
        <w:rPr>
          <w:rFonts w:ascii="Arial MT" w:hAnsi="Arial MT"/>
          <w:spacing w:val="-13"/>
          <w:w w:val="120"/>
          <w:sz w:val="19"/>
        </w:rPr>
        <w:t xml:space="preserve"> </w:t>
      </w:r>
      <w:r w:rsidRPr="00DB7FC7">
        <w:rPr>
          <w:rFonts w:ascii="Arial MT" w:hAnsi="Arial MT"/>
          <w:w w:val="120"/>
          <w:sz w:val="19"/>
        </w:rPr>
        <w:t>Loan</w:t>
      </w:r>
      <w:r w:rsidRPr="00DB7FC7">
        <w:rPr>
          <w:rFonts w:ascii="Arial MT" w:hAnsi="Arial MT"/>
          <w:spacing w:val="-13"/>
          <w:w w:val="120"/>
          <w:sz w:val="19"/>
        </w:rPr>
        <w:t xml:space="preserve"> </w:t>
      </w:r>
      <w:r w:rsidRPr="00DB7FC7">
        <w:rPr>
          <w:rFonts w:ascii="Arial MT" w:hAnsi="Arial MT"/>
          <w:w w:val="120"/>
          <w:sz w:val="19"/>
        </w:rPr>
        <w:t>through</w:t>
      </w:r>
      <w:r w:rsidRPr="00DB7FC7">
        <w:rPr>
          <w:rFonts w:ascii="Arial MT" w:hAnsi="Arial MT"/>
          <w:spacing w:val="-13"/>
          <w:w w:val="120"/>
          <w:sz w:val="19"/>
        </w:rPr>
        <w:t xml:space="preserve"> </w:t>
      </w:r>
      <w:r w:rsidRPr="00DB7FC7">
        <w:rPr>
          <w:rFonts w:ascii="Arial MT" w:hAnsi="Arial MT"/>
          <w:w w:val="120"/>
          <w:sz w:val="19"/>
        </w:rPr>
        <w:t>web</w:t>
      </w:r>
      <w:r w:rsidRPr="00DB7FC7">
        <w:rPr>
          <w:rFonts w:ascii="Arial MT" w:hAnsi="Arial MT"/>
          <w:spacing w:val="-13"/>
          <w:w w:val="120"/>
          <w:sz w:val="19"/>
        </w:rPr>
        <w:t xml:space="preserve"> </w:t>
      </w:r>
      <w:r w:rsidRPr="00DB7FC7">
        <w:rPr>
          <w:rFonts w:ascii="Arial MT" w:hAnsi="Arial MT"/>
          <w:w w:val="120"/>
          <w:sz w:val="19"/>
        </w:rPr>
        <w:t>portal</w:t>
      </w:r>
      <w:r w:rsidRPr="00DB7FC7">
        <w:rPr>
          <w:rFonts w:ascii="Arial MT" w:hAnsi="Arial MT"/>
          <w:spacing w:val="-13"/>
          <w:w w:val="120"/>
          <w:sz w:val="19"/>
        </w:rPr>
        <w:t xml:space="preserve"> </w:t>
      </w:r>
      <w:r w:rsidRPr="00DB7FC7">
        <w:rPr>
          <w:rFonts w:ascii="Arial MT" w:hAnsi="Arial MT"/>
          <w:w w:val="105"/>
          <w:sz w:val="19"/>
        </w:rPr>
        <w:t>/</w:t>
      </w:r>
      <w:r w:rsidRPr="00DB7FC7">
        <w:rPr>
          <w:rFonts w:ascii="Arial MT" w:hAnsi="Arial MT"/>
          <w:spacing w:val="-6"/>
          <w:w w:val="105"/>
          <w:sz w:val="19"/>
        </w:rPr>
        <w:t xml:space="preserve"> </w:t>
      </w:r>
      <w:r w:rsidRPr="00DB7FC7">
        <w:rPr>
          <w:rFonts w:ascii="Arial MT" w:hAnsi="Arial MT"/>
          <w:w w:val="120"/>
          <w:sz w:val="19"/>
        </w:rPr>
        <w:t>mobile</w:t>
      </w:r>
      <w:r w:rsidRPr="00DB7FC7">
        <w:rPr>
          <w:rFonts w:ascii="Arial MT" w:hAnsi="Arial MT"/>
          <w:spacing w:val="-13"/>
          <w:w w:val="120"/>
          <w:sz w:val="19"/>
        </w:rPr>
        <w:t xml:space="preserve"> </w:t>
      </w:r>
      <w:r w:rsidRPr="00DB7FC7">
        <w:rPr>
          <w:rFonts w:ascii="Arial MT" w:hAnsi="Arial MT"/>
          <w:w w:val="120"/>
          <w:sz w:val="19"/>
        </w:rPr>
        <w:t>application</w:t>
      </w:r>
      <w:r w:rsidRPr="00DB7FC7">
        <w:rPr>
          <w:rFonts w:ascii="Arial MT" w:hAnsi="Arial MT"/>
          <w:spacing w:val="-13"/>
          <w:w w:val="120"/>
          <w:sz w:val="19"/>
        </w:rPr>
        <w:t xml:space="preserve"> </w:t>
      </w:r>
      <w:r w:rsidRPr="00DB7FC7">
        <w:rPr>
          <w:rFonts w:ascii="Arial MT" w:hAnsi="Arial MT"/>
          <w:w w:val="120"/>
          <w:sz w:val="19"/>
        </w:rPr>
        <w:t>of</w:t>
      </w:r>
      <w:r w:rsidRPr="00DB7FC7">
        <w:rPr>
          <w:rFonts w:ascii="Arial MT" w:hAnsi="Arial MT"/>
          <w:spacing w:val="-13"/>
          <w:w w:val="120"/>
          <w:sz w:val="19"/>
        </w:rPr>
        <w:t xml:space="preserve"> </w:t>
      </w:r>
      <w:r w:rsidRPr="00DB7FC7">
        <w:rPr>
          <w:rFonts w:ascii="Arial MT" w:hAnsi="Arial MT"/>
          <w:w w:val="120"/>
          <w:sz w:val="19"/>
        </w:rPr>
        <w:t xml:space="preserve">the </w:t>
      </w:r>
      <w:r w:rsidRPr="00DB7FC7">
        <w:rPr>
          <w:rFonts w:ascii="Arial MT" w:hAnsi="Arial MT"/>
          <w:spacing w:val="-2"/>
          <w:w w:val="120"/>
          <w:sz w:val="19"/>
        </w:rPr>
        <w:t>Lender.</w:t>
      </w:r>
    </w:p>
    <w:p w14:paraId="3B270199" w14:textId="77777777" w:rsidR="001D023B" w:rsidRPr="00DB7FC7" w:rsidRDefault="00000000">
      <w:pPr>
        <w:pStyle w:val="ListParagraph"/>
        <w:numPr>
          <w:ilvl w:val="1"/>
          <w:numId w:val="2"/>
        </w:numPr>
        <w:tabs>
          <w:tab w:val="left" w:pos="1418"/>
          <w:tab w:val="left" w:pos="1421"/>
        </w:tabs>
        <w:spacing w:line="252" w:lineRule="auto"/>
        <w:ind w:right="1277"/>
        <w:jc w:val="left"/>
        <w:rPr>
          <w:rFonts w:ascii="Arial MT" w:hAnsi="Arial MT"/>
          <w:sz w:val="19"/>
        </w:rPr>
      </w:pPr>
      <w:r w:rsidRPr="00DB7FC7">
        <w:rPr>
          <w:rFonts w:ascii="Arial MT" w:hAnsi="Arial MT"/>
          <w:b/>
          <w:w w:val="115"/>
          <w:sz w:val="19"/>
        </w:rPr>
        <w:t>BORROWER</w:t>
      </w:r>
      <w:r w:rsidRPr="00DB7FC7">
        <w:rPr>
          <w:rFonts w:ascii="Arial MT" w:hAnsi="Arial MT"/>
          <w:b/>
          <w:spacing w:val="34"/>
          <w:w w:val="115"/>
          <w:sz w:val="19"/>
        </w:rPr>
        <w:t xml:space="preserve"> </w:t>
      </w:r>
      <w:r w:rsidRPr="00DB7FC7">
        <w:rPr>
          <w:rFonts w:ascii="Arial MT" w:hAnsi="Arial MT"/>
          <w:w w:val="115"/>
          <w:sz w:val="19"/>
        </w:rPr>
        <w:t>means</w:t>
      </w:r>
      <w:r w:rsidRPr="00DB7FC7">
        <w:rPr>
          <w:rFonts w:ascii="Arial MT" w:hAnsi="Arial MT"/>
          <w:spacing w:val="29"/>
          <w:w w:val="115"/>
          <w:sz w:val="19"/>
        </w:rPr>
        <w:t xml:space="preserve"> </w:t>
      </w:r>
      <w:r w:rsidRPr="00DB7FC7">
        <w:rPr>
          <w:rFonts w:ascii="Arial MT" w:hAnsi="Arial MT"/>
          <w:w w:val="115"/>
          <w:sz w:val="19"/>
        </w:rPr>
        <w:t>the</w:t>
      </w:r>
      <w:r w:rsidRPr="00DB7FC7">
        <w:rPr>
          <w:rFonts w:ascii="Arial MT" w:hAnsi="Arial MT"/>
          <w:spacing w:val="29"/>
          <w:w w:val="115"/>
          <w:sz w:val="19"/>
        </w:rPr>
        <w:t xml:space="preserve"> </w:t>
      </w:r>
      <w:r w:rsidRPr="00DB7FC7">
        <w:rPr>
          <w:rFonts w:ascii="Arial MT" w:hAnsi="Arial MT"/>
          <w:w w:val="115"/>
          <w:sz w:val="19"/>
        </w:rPr>
        <w:t>individual</w:t>
      </w:r>
      <w:r w:rsidRPr="00DB7FC7">
        <w:rPr>
          <w:rFonts w:ascii="Arial MT" w:hAnsi="Arial MT"/>
          <w:spacing w:val="29"/>
          <w:w w:val="115"/>
          <w:sz w:val="19"/>
        </w:rPr>
        <w:t xml:space="preserve"> </w:t>
      </w:r>
      <w:r w:rsidRPr="00DB7FC7">
        <w:rPr>
          <w:rFonts w:ascii="Arial MT" w:hAnsi="Arial MT"/>
          <w:w w:val="115"/>
          <w:sz w:val="19"/>
        </w:rPr>
        <w:t>availing</w:t>
      </w:r>
      <w:r w:rsidRPr="00DB7FC7">
        <w:rPr>
          <w:rFonts w:ascii="Arial MT" w:hAnsi="Arial MT"/>
          <w:spacing w:val="29"/>
          <w:w w:val="115"/>
          <w:sz w:val="19"/>
        </w:rPr>
        <w:t xml:space="preserve"> </w:t>
      </w:r>
      <w:r w:rsidRPr="00DB7FC7">
        <w:rPr>
          <w:rFonts w:ascii="Arial MT" w:hAnsi="Arial MT"/>
          <w:w w:val="115"/>
          <w:sz w:val="19"/>
        </w:rPr>
        <w:t>the</w:t>
      </w:r>
      <w:r w:rsidRPr="00DB7FC7">
        <w:rPr>
          <w:rFonts w:ascii="Arial MT" w:hAnsi="Arial MT"/>
          <w:spacing w:val="29"/>
          <w:w w:val="115"/>
          <w:sz w:val="19"/>
        </w:rPr>
        <w:t xml:space="preserve"> </w:t>
      </w:r>
      <w:r w:rsidRPr="00DB7FC7">
        <w:rPr>
          <w:rFonts w:ascii="Arial MT" w:hAnsi="Arial MT"/>
          <w:w w:val="115"/>
          <w:sz w:val="19"/>
        </w:rPr>
        <w:t>Loan</w:t>
      </w:r>
      <w:r w:rsidRPr="00DB7FC7">
        <w:rPr>
          <w:rFonts w:ascii="Arial MT" w:hAnsi="Arial MT"/>
          <w:spacing w:val="29"/>
          <w:w w:val="115"/>
          <w:sz w:val="19"/>
        </w:rPr>
        <w:t xml:space="preserve"> </w:t>
      </w:r>
      <w:r w:rsidRPr="00DB7FC7">
        <w:rPr>
          <w:rFonts w:ascii="Arial MT" w:hAnsi="Arial MT"/>
          <w:w w:val="115"/>
          <w:sz w:val="19"/>
        </w:rPr>
        <w:t>from</w:t>
      </w:r>
      <w:r w:rsidRPr="00DB7FC7">
        <w:rPr>
          <w:rFonts w:ascii="Arial MT" w:hAnsi="Arial MT"/>
          <w:spacing w:val="29"/>
          <w:w w:val="115"/>
          <w:sz w:val="19"/>
        </w:rPr>
        <w:t xml:space="preserve"> </w:t>
      </w:r>
      <w:r w:rsidRPr="00DB7FC7">
        <w:rPr>
          <w:rFonts w:ascii="Arial MT" w:hAnsi="Arial MT"/>
          <w:w w:val="115"/>
          <w:sz w:val="19"/>
        </w:rPr>
        <w:t>the</w:t>
      </w:r>
      <w:r w:rsidRPr="00DB7FC7">
        <w:rPr>
          <w:rFonts w:ascii="Arial MT" w:hAnsi="Arial MT"/>
          <w:spacing w:val="29"/>
          <w:w w:val="115"/>
          <w:sz w:val="19"/>
        </w:rPr>
        <w:t xml:space="preserve"> </w:t>
      </w:r>
      <w:r w:rsidRPr="00DB7FC7">
        <w:rPr>
          <w:rFonts w:ascii="Arial MT" w:hAnsi="Arial MT"/>
          <w:w w:val="115"/>
          <w:sz w:val="19"/>
        </w:rPr>
        <w:t>Lender in under these Terms hereof and who has agreed to the terms and conditions contained in these Terms for the purpose of availing Loan.</w:t>
      </w:r>
    </w:p>
    <w:p w14:paraId="3B27019A" w14:textId="77777777" w:rsidR="001D023B" w:rsidRPr="00DB7FC7" w:rsidRDefault="00000000">
      <w:pPr>
        <w:pStyle w:val="ListParagraph"/>
        <w:numPr>
          <w:ilvl w:val="1"/>
          <w:numId w:val="2"/>
        </w:numPr>
        <w:tabs>
          <w:tab w:val="left" w:pos="1418"/>
          <w:tab w:val="left" w:pos="1421"/>
        </w:tabs>
        <w:spacing w:line="252" w:lineRule="auto"/>
        <w:ind w:right="1350"/>
        <w:jc w:val="left"/>
        <w:rPr>
          <w:rFonts w:ascii="Arial MT" w:hAnsi="Arial MT"/>
          <w:sz w:val="19"/>
        </w:rPr>
      </w:pPr>
      <w:r w:rsidRPr="00DB7FC7">
        <w:rPr>
          <w:rFonts w:ascii="Arial MT" w:hAnsi="Arial MT"/>
          <w:b/>
          <w:w w:val="115"/>
          <w:sz w:val="19"/>
        </w:rPr>
        <w:t>BULLET</w:t>
      </w:r>
      <w:r w:rsidRPr="00DB7FC7">
        <w:rPr>
          <w:rFonts w:ascii="Arial MT" w:hAnsi="Arial MT"/>
          <w:b/>
          <w:spacing w:val="40"/>
          <w:w w:val="115"/>
          <w:sz w:val="19"/>
        </w:rPr>
        <w:t xml:space="preserve"> </w:t>
      </w:r>
      <w:r w:rsidRPr="00DB7FC7">
        <w:rPr>
          <w:rFonts w:ascii="Arial MT" w:hAnsi="Arial MT"/>
          <w:b/>
          <w:w w:val="115"/>
          <w:sz w:val="19"/>
        </w:rPr>
        <w:t>REPAYMENT</w:t>
      </w:r>
      <w:r w:rsidRPr="00DB7FC7">
        <w:rPr>
          <w:rFonts w:ascii="Arial MT" w:hAnsi="Arial MT"/>
          <w:b/>
          <w:spacing w:val="40"/>
          <w:w w:val="115"/>
          <w:sz w:val="19"/>
        </w:rPr>
        <w:t xml:space="preserve"> </w:t>
      </w:r>
      <w:r w:rsidRPr="00DB7FC7">
        <w:rPr>
          <w:rFonts w:ascii="Arial MT" w:hAnsi="Arial MT"/>
          <w:w w:val="115"/>
          <w:sz w:val="19"/>
        </w:rPr>
        <w:t>shall</w:t>
      </w:r>
      <w:r w:rsidRPr="00DB7FC7">
        <w:rPr>
          <w:rFonts w:ascii="Arial MT" w:hAnsi="Arial MT"/>
          <w:spacing w:val="40"/>
          <w:w w:val="115"/>
          <w:sz w:val="19"/>
        </w:rPr>
        <w:t xml:space="preserve"> </w:t>
      </w:r>
      <w:r w:rsidRPr="00DB7FC7">
        <w:rPr>
          <w:rFonts w:ascii="Arial MT" w:hAnsi="Arial MT"/>
          <w:w w:val="115"/>
          <w:sz w:val="19"/>
        </w:rPr>
        <w:t>mean</w:t>
      </w:r>
      <w:r w:rsidRPr="00DB7FC7">
        <w:rPr>
          <w:rFonts w:ascii="Arial MT" w:hAnsi="Arial MT"/>
          <w:spacing w:val="40"/>
          <w:w w:val="115"/>
          <w:sz w:val="19"/>
        </w:rPr>
        <w:t xml:space="preserve"> </w:t>
      </w:r>
      <w:r w:rsidRPr="00DB7FC7">
        <w:rPr>
          <w:rFonts w:ascii="Arial MT" w:hAnsi="Arial MT"/>
          <w:w w:val="115"/>
          <w:sz w:val="19"/>
        </w:rPr>
        <w:t>such</w:t>
      </w:r>
      <w:r w:rsidRPr="00DB7FC7">
        <w:rPr>
          <w:rFonts w:ascii="Arial MT" w:hAnsi="Arial MT"/>
          <w:spacing w:val="40"/>
          <w:w w:val="115"/>
          <w:sz w:val="19"/>
        </w:rPr>
        <w:t xml:space="preserve"> </w:t>
      </w:r>
      <w:r w:rsidRPr="00DB7FC7">
        <w:rPr>
          <w:rFonts w:ascii="Arial MT" w:hAnsi="Arial MT"/>
          <w:w w:val="115"/>
          <w:sz w:val="19"/>
        </w:rPr>
        <w:t>Loan</w:t>
      </w:r>
      <w:r w:rsidRPr="00DB7FC7">
        <w:rPr>
          <w:rFonts w:ascii="Arial MT" w:hAnsi="Arial MT"/>
          <w:spacing w:val="40"/>
          <w:w w:val="115"/>
          <w:sz w:val="19"/>
        </w:rPr>
        <w:t xml:space="preserve"> </w:t>
      </w:r>
      <w:r w:rsidRPr="00DB7FC7">
        <w:rPr>
          <w:rFonts w:ascii="Arial MT" w:hAnsi="Arial MT"/>
          <w:w w:val="115"/>
          <w:sz w:val="19"/>
        </w:rPr>
        <w:t>product</w:t>
      </w:r>
      <w:r w:rsidRPr="00DB7FC7">
        <w:rPr>
          <w:rFonts w:ascii="Arial MT" w:hAnsi="Arial MT"/>
          <w:spacing w:val="40"/>
          <w:w w:val="115"/>
          <w:sz w:val="19"/>
        </w:rPr>
        <w:t xml:space="preserve"> </w:t>
      </w:r>
      <w:r w:rsidRPr="00DB7FC7">
        <w:rPr>
          <w:rFonts w:ascii="Arial MT" w:hAnsi="Arial MT"/>
          <w:w w:val="115"/>
          <w:sz w:val="19"/>
        </w:rPr>
        <w:t>where</w:t>
      </w:r>
      <w:r w:rsidRPr="00DB7FC7">
        <w:rPr>
          <w:rFonts w:ascii="Arial MT" w:hAnsi="Arial MT"/>
          <w:spacing w:val="40"/>
          <w:w w:val="115"/>
          <w:sz w:val="19"/>
        </w:rPr>
        <w:t xml:space="preserve"> </w:t>
      </w:r>
      <w:r w:rsidRPr="00DB7FC7">
        <w:rPr>
          <w:rFonts w:ascii="Arial MT" w:hAnsi="Arial MT"/>
          <w:w w:val="115"/>
          <w:sz w:val="19"/>
        </w:rPr>
        <w:t>the Borrower repays the full Outstanding Amount on one fixed Due Date;</w:t>
      </w:r>
    </w:p>
    <w:p w14:paraId="3B27019B" w14:textId="77777777" w:rsidR="001D023B" w:rsidRPr="00DB7FC7" w:rsidRDefault="00000000">
      <w:pPr>
        <w:pStyle w:val="ListParagraph"/>
        <w:numPr>
          <w:ilvl w:val="1"/>
          <w:numId w:val="2"/>
        </w:numPr>
        <w:tabs>
          <w:tab w:val="left" w:pos="1418"/>
          <w:tab w:val="left" w:pos="1421"/>
        </w:tabs>
        <w:spacing w:line="252" w:lineRule="auto"/>
        <w:ind w:right="1313"/>
        <w:jc w:val="left"/>
        <w:rPr>
          <w:rFonts w:ascii="Arial MT" w:hAnsi="Arial MT"/>
          <w:sz w:val="19"/>
        </w:rPr>
      </w:pPr>
      <w:r w:rsidRPr="00DB7FC7">
        <w:rPr>
          <w:rFonts w:ascii="Arial MT" w:hAnsi="Arial MT"/>
          <w:b/>
          <w:w w:val="115"/>
          <w:sz w:val="19"/>
        </w:rPr>
        <w:t>COMMERCIAL</w:t>
      </w:r>
      <w:r w:rsidRPr="00DB7FC7">
        <w:rPr>
          <w:rFonts w:ascii="Arial MT" w:hAnsi="Arial MT"/>
          <w:b/>
          <w:spacing w:val="40"/>
          <w:w w:val="115"/>
          <w:sz w:val="19"/>
        </w:rPr>
        <w:t xml:space="preserve"> </w:t>
      </w:r>
      <w:r w:rsidRPr="00DB7FC7">
        <w:rPr>
          <w:rFonts w:ascii="Arial MT" w:hAnsi="Arial MT"/>
          <w:b/>
          <w:w w:val="115"/>
          <w:sz w:val="19"/>
        </w:rPr>
        <w:t>TERMS</w:t>
      </w:r>
      <w:r w:rsidRPr="00DB7FC7">
        <w:rPr>
          <w:rFonts w:ascii="Arial MT" w:hAnsi="Arial MT"/>
          <w:b/>
          <w:spacing w:val="40"/>
          <w:w w:val="115"/>
          <w:sz w:val="19"/>
        </w:rPr>
        <w:t xml:space="preserve"> </w:t>
      </w:r>
      <w:r w:rsidRPr="00DB7FC7">
        <w:rPr>
          <w:rFonts w:ascii="Arial MT" w:hAnsi="Arial MT"/>
          <w:w w:val="115"/>
          <w:sz w:val="19"/>
        </w:rPr>
        <w:t>shall</w:t>
      </w:r>
      <w:r w:rsidRPr="00DB7FC7">
        <w:rPr>
          <w:rFonts w:ascii="Arial MT" w:hAnsi="Arial MT"/>
          <w:spacing w:val="40"/>
          <w:w w:val="115"/>
          <w:sz w:val="19"/>
        </w:rPr>
        <w:t xml:space="preserve"> </w:t>
      </w:r>
      <w:r w:rsidRPr="00DB7FC7">
        <w:rPr>
          <w:rFonts w:ascii="Arial MT" w:hAnsi="Arial MT"/>
          <w:w w:val="115"/>
          <w:sz w:val="19"/>
        </w:rPr>
        <w:t>mean</w:t>
      </w:r>
      <w:r w:rsidRPr="00DB7FC7">
        <w:rPr>
          <w:rFonts w:ascii="Arial MT" w:hAnsi="Arial MT"/>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terms</w:t>
      </w:r>
      <w:r w:rsidRPr="00DB7FC7">
        <w:rPr>
          <w:rFonts w:ascii="Arial MT" w:hAnsi="Arial MT"/>
          <w:spacing w:val="40"/>
          <w:w w:val="115"/>
          <w:sz w:val="19"/>
        </w:rPr>
        <w:t xml:space="preserve"> </w:t>
      </w:r>
      <w:r w:rsidRPr="00DB7FC7">
        <w:rPr>
          <w:rFonts w:ascii="Arial MT" w:hAnsi="Arial MT"/>
          <w:w w:val="115"/>
          <w:sz w:val="19"/>
        </w:rPr>
        <w:t>applicable</w:t>
      </w:r>
      <w:r w:rsidRPr="00DB7FC7">
        <w:rPr>
          <w:rFonts w:ascii="Arial MT" w:hAnsi="Arial MT"/>
          <w:spacing w:val="40"/>
          <w:w w:val="115"/>
          <w:sz w:val="19"/>
        </w:rPr>
        <w:t xml:space="preserve"> </w:t>
      </w:r>
      <w:r w:rsidRPr="00DB7FC7">
        <w:rPr>
          <w:rFonts w:ascii="Arial MT" w:hAnsi="Arial MT"/>
          <w:w w:val="115"/>
          <w:sz w:val="19"/>
        </w:rPr>
        <w:t>to</w:t>
      </w:r>
      <w:r w:rsidRPr="00DB7FC7">
        <w:rPr>
          <w:rFonts w:ascii="Arial MT" w:hAnsi="Arial MT"/>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Loan as detailed in SCHEDULE I of these Terms.</w:t>
      </w:r>
    </w:p>
    <w:p w14:paraId="3B27019C" w14:textId="77777777" w:rsidR="001D023B" w:rsidRPr="00DB7FC7" w:rsidRDefault="00000000">
      <w:pPr>
        <w:pStyle w:val="ListParagraph"/>
        <w:numPr>
          <w:ilvl w:val="1"/>
          <w:numId w:val="2"/>
        </w:numPr>
        <w:tabs>
          <w:tab w:val="left" w:pos="1418"/>
          <w:tab w:val="left" w:pos="1421"/>
        </w:tabs>
        <w:spacing w:line="252" w:lineRule="auto"/>
        <w:ind w:right="1313"/>
        <w:jc w:val="left"/>
        <w:rPr>
          <w:rFonts w:ascii="Arial MT" w:hAnsi="Arial MT"/>
          <w:sz w:val="19"/>
        </w:rPr>
      </w:pPr>
      <w:r w:rsidRPr="00DB7FC7">
        <w:rPr>
          <w:rFonts w:ascii="Arial MT" w:hAnsi="Arial MT"/>
          <w:b/>
          <w:w w:val="115"/>
          <w:sz w:val="19"/>
        </w:rPr>
        <w:t>DUE</w:t>
      </w:r>
      <w:r w:rsidRPr="00DB7FC7">
        <w:rPr>
          <w:rFonts w:ascii="Arial MT" w:hAnsi="Arial MT"/>
          <w:b/>
          <w:spacing w:val="38"/>
          <w:w w:val="115"/>
          <w:sz w:val="19"/>
        </w:rPr>
        <w:t xml:space="preserve"> </w:t>
      </w:r>
      <w:r w:rsidRPr="00DB7FC7">
        <w:rPr>
          <w:rFonts w:ascii="Arial MT" w:hAnsi="Arial MT"/>
          <w:b/>
          <w:w w:val="115"/>
          <w:sz w:val="19"/>
        </w:rPr>
        <w:t xml:space="preserve">DATE </w:t>
      </w:r>
      <w:r w:rsidRPr="00DB7FC7">
        <w:rPr>
          <w:rFonts w:ascii="Arial MT" w:hAnsi="Arial MT"/>
          <w:w w:val="115"/>
          <w:sz w:val="19"/>
        </w:rPr>
        <w:t>shall mean such date identified in the Commercial Terms and KFS on which the EMI shall be due and payable by the Borrower.</w:t>
      </w:r>
    </w:p>
    <w:p w14:paraId="3B27019D" w14:textId="77777777" w:rsidR="001D023B" w:rsidRPr="00DB7FC7" w:rsidRDefault="00000000">
      <w:pPr>
        <w:pStyle w:val="ListParagraph"/>
        <w:numPr>
          <w:ilvl w:val="1"/>
          <w:numId w:val="2"/>
        </w:numPr>
        <w:tabs>
          <w:tab w:val="left" w:pos="1418"/>
          <w:tab w:val="left" w:pos="1421"/>
        </w:tabs>
        <w:spacing w:line="252" w:lineRule="auto"/>
        <w:ind w:right="1117"/>
        <w:jc w:val="left"/>
        <w:rPr>
          <w:rFonts w:ascii="Arial MT" w:hAnsi="Arial MT"/>
          <w:sz w:val="19"/>
        </w:rPr>
      </w:pPr>
      <w:r w:rsidRPr="00DB7FC7">
        <w:rPr>
          <w:rFonts w:ascii="Arial MT" w:hAnsi="Arial MT"/>
          <w:b/>
          <w:w w:val="120"/>
          <w:sz w:val="19"/>
        </w:rPr>
        <w:t>ECS</w:t>
      </w:r>
      <w:r w:rsidRPr="00DB7FC7">
        <w:rPr>
          <w:rFonts w:ascii="Arial MT" w:hAnsi="Arial MT"/>
          <w:b/>
          <w:spacing w:val="40"/>
          <w:w w:val="120"/>
          <w:sz w:val="19"/>
        </w:rPr>
        <w:t xml:space="preserve"> </w:t>
      </w:r>
      <w:r w:rsidRPr="00DB7FC7">
        <w:rPr>
          <w:rFonts w:ascii="Arial MT" w:hAnsi="Arial MT"/>
          <w:b/>
          <w:w w:val="120"/>
          <w:sz w:val="19"/>
        </w:rPr>
        <w:t>OR</w:t>
      </w:r>
      <w:r w:rsidRPr="00DB7FC7">
        <w:rPr>
          <w:rFonts w:ascii="Arial MT" w:hAnsi="Arial MT"/>
          <w:b/>
          <w:spacing w:val="40"/>
          <w:w w:val="120"/>
          <w:sz w:val="19"/>
        </w:rPr>
        <w:t xml:space="preserve"> </w:t>
      </w:r>
      <w:r w:rsidRPr="00DB7FC7">
        <w:rPr>
          <w:rFonts w:ascii="Arial MT" w:hAnsi="Arial MT"/>
          <w:b/>
          <w:w w:val="120"/>
          <w:sz w:val="19"/>
        </w:rPr>
        <w:t>NACH</w:t>
      </w:r>
      <w:r w:rsidRPr="00DB7FC7">
        <w:rPr>
          <w:rFonts w:ascii="Arial MT" w:hAnsi="Arial MT"/>
          <w:b/>
          <w:spacing w:val="40"/>
          <w:w w:val="120"/>
          <w:sz w:val="19"/>
        </w:rPr>
        <w:t xml:space="preserve"> </w:t>
      </w:r>
      <w:r w:rsidRPr="00DB7FC7">
        <w:rPr>
          <w:rFonts w:ascii="Arial MT" w:hAnsi="Arial MT"/>
          <w:w w:val="120"/>
          <w:sz w:val="19"/>
        </w:rPr>
        <w:t>means</w:t>
      </w:r>
      <w:r w:rsidRPr="00DB7FC7">
        <w:rPr>
          <w:rFonts w:ascii="Arial MT" w:hAnsi="Arial MT"/>
          <w:spacing w:val="35"/>
          <w:w w:val="120"/>
          <w:sz w:val="19"/>
        </w:rPr>
        <w:t xml:space="preserve"> </w:t>
      </w:r>
      <w:r w:rsidRPr="00DB7FC7">
        <w:rPr>
          <w:rFonts w:ascii="Arial MT" w:hAnsi="Arial MT"/>
          <w:w w:val="120"/>
          <w:sz w:val="19"/>
        </w:rPr>
        <w:t>electronic</w:t>
      </w:r>
      <w:r w:rsidRPr="00DB7FC7">
        <w:rPr>
          <w:rFonts w:ascii="Arial MT" w:hAnsi="Arial MT"/>
          <w:spacing w:val="35"/>
          <w:w w:val="120"/>
          <w:sz w:val="19"/>
        </w:rPr>
        <w:t xml:space="preserve"> </w:t>
      </w:r>
      <w:r w:rsidRPr="00DB7FC7">
        <w:rPr>
          <w:rFonts w:ascii="Arial MT" w:hAnsi="Arial MT"/>
          <w:w w:val="120"/>
          <w:sz w:val="19"/>
        </w:rPr>
        <w:t>clearing</w:t>
      </w:r>
      <w:r w:rsidRPr="00DB7FC7">
        <w:rPr>
          <w:rFonts w:ascii="Arial MT" w:hAnsi="Arial MT"/>
          <w:spacing w:val="35"/>
          <w:w w:val="120"/>
          <w:sz w:val="19"/>
        </w:rPr>
        <w:t xml:space="preserve"> </w:t>
      </w:r>
      <w:r w:rsidRPr="00DB7FC7">
        <w:rPr>
          <w:rFonts w:ascii="Arial MT" w:hAnsi="Arial MT"/>
          <w:w w:val="120"/>
          <w:sz w:val="19"/>
        </w:rPr>
        <w:t>services</w:t>
      </w:r>
      <w:r w:rsidRPr="00DB7FC7">
        <w:rPr>
          <w:rFonts w:ascii="Arial MT" w:hAnsi="Arial MT"/>
          <w:spacing w:val="35"/>
          <w:w w:val="120"/>
          <w:sz w:val="19"/>
        </w:rPr>
        <w:t xml:space="preserve"> </w:t>
      </w:r>
      <w:r w:rsidRPr="00DB7FC7">
        <w:rPr>
          <w:rFonts w:ascii="Arial MT" w:hAnsi="Arial MT"/>
          <w:w w:val="105"/>
          <w:sz w:val="19"/>
        </w:rPr>
        <w:t>/</w:t>
      </w:r>
      <w:r w:rsidRPr="00DB7FC7">
        <w:rPr>
          <w:rFonts w:ascii="Arial MT" w:hAnsi="Arial MT"/>
          <w:spacing w:val="35"/>
          <w:w w:val="120"/>
          <w:sz w:val="19"/>
        </w:rPr>
        <w:t xml:space="preserve"> </w:t>
      </w:r>
      <w:r w:rsidRPr="00DB7FC7">
        <w:rPr>
          <w:rFonts w:ascii="Arial MT" w:hAnsi="Arial MT"/>
          <w:w w:val="120"/>
          <w:sz w:val="19"/>
        </w:rPr>
        <w:t>electronic payment services, consented to in writing by Borrower, for facilitating the</w:t>
      </w:r>
      <w:r w:rsidRPr="00DB7FC7">
        <w:rPr>
          <w:rFonts w:ascii="Arial MT" w:hAnsi="Arial MT"/>
          <w:spacing w:val="-6"/>
          <w:w w:val="120"/>
          <w:sz w:val="19"/>
        </w:rPr>
        <w:t xml:space="preserve"> </w:t>
      </w:r>
      <w:r w:rsidRPr="00DB7FC7">
        <w:rPr>
          <w:rFonts w:ascii="Arial MT" w:hAnsi="Arial MT"/>
          <w:w w:val="120"/>
          <w:sz w:val="19"/>
        </w:rPr>
        <w:t>payment</w:t>
      </w:r>
      <w:r w:rsidRPr="00DB7FC7">
        <w:rPr>
          <w:rFonts w:ascii="Arial MT" w:hAnsi="Arial MT"/>
          <w:spacing w:val="-6"/>
          <w:w w:val="120"/>
          <w:sz w:val="19"/>
        </w:rPr>
        <w:t xml:space="preserve"> </w:t>
      </w:r>
      <w:r w:rsidRPr="00DB7FC7">
        <w:rPr>
          <w:rFonts w:ascii="Arial MT" w:hAnsi="Arial MT"/>
          <w:w w:val="120"/>
          <w:sz w:val="19"/>
        </w:rPr>
        <w:t>of</w:t>
      </w:r>
      <w:r w:rsidRPr="00DB7FC7">
        <w:rPr>
          <w:rFonts w:ascii="Arial MT" w:hAnsi="Arial MT"/>
          <w:spacing w:val="-6"/>
          <w:w w:val="120"/>
          <w:sz w:val="19"/>
        </w:rPr>
        <w:t xml:space="preserve"> </w:t>
      </w:r>
      <w:r w:rsidRPr="00DB7FC7">
        <w:rPr>
          <w:rFonts w:ascii="Arial MT" w:hAnsi="Arial MT"/>
          <w:w w:val="120"/>
          <w:sz w:val="19"/>
        </w:rPr>
        <w:t>EMI,</w:t>
      </w:r>
      <w:r w:rsidRPr="00DB7FC7">
        <w:rPr>
          <w:rFonts w:ascii="Arial MT" w:hAnsi="Arial MT"/>
          <w:spacing w:val="-6"/>
          <w:w w:val="120"/>
          <w:sz w:val="19"/>
        </w:rPr>
        <w:t xml:space="preserve"> </w:t>
      </w:r>
      <w:r w:rsidRPr="00DB7FC7">
        <w:rPr>
          <w:rFonts w:ascii="Arial MT" w:hAnsi="Arial MT"/>
          <w:w w:val="120"/>
          <w:sz w:val="19"/>
        </w:rPr>
        <w:t>fees</w:t>
      </w:r>
      <w:r w:rsidRPr="00DB7FC7">
        <w:rPr>
          <w:rFonts w:ascii="Arial MT" w:hAnsi="Arial MT"/>
          <w:spacing w:val="-6"/>
          <w:w w:val="120"/>
          <w:sz w:val="19"/>
        </w:rPr>
        <w:t xml:space="preserve"> </w:t>
      </w:r>
      <w:r w:rsidRPr="00DB7FC7">
        <w:rPr>
          <w:rFonts w:ascii="Arial MT" w:hAnsi="Arial MT"/>
          <w:w w:val="120"/>
          <w:sz w:val="19"/>
        </w:rPr>
        <w:t>and</w:t>
      </w:r>
      <w:r w:rsidRPr="00DB7FC7">
        <w:rPr>
          <w:rFonts w:ascii="Arial MT" w:hAnsi="Arial MT"/>
          <w:spacing w:val="-6"/>
          <w:w w:val="120"/>
          <w:sz w:val="19"/>
        </w:rPr>
        <w:t xml:space="preserve"> </w:t>
      </w:r>
      <w:r w:rsidRPr="00DB7FC7">
        <w:rPr>
          <w:rFonts w:ascii="Arial MT" w:hAnsi="Arial MT"/>
          <w:w w:val="120"/>
          <w:sz w:val="19"/>
        </w:rPr>
        <w:t>other</w:t>
      </w:r>
      <w:r w:rsidRPr="00DB7FC7">
        <w:rPr>
          <w:rFonts w:ascii="Arial MT" w:hAnsi="Arial MT"/>
          <w:spacing w:val="-6"/>
          <w:w w:val="120"/>
          <w:sz w:val="19"/>
        </w:rPr>
        <w:t xml:space="preserve"> </w:t>
      </w:r>
      <w:r w:rsidRPr="00DB7FC7">
        <w:rPr>
          <w:rFonts w:ascii="Arial MT" w:hAnsi="Arial MT"/>
          <w:w w:val="120"/>
          <w:sz w:val="19"/>
        </w:rPr>
        <w:t>applicable</w:t>
      </w:r>
      <w:r w:rsidRPr="00DB7FC7">
        <w:rPr>
          <w:rFonts w:ascii="Arial MT" w:hAnsi="Arial MT"/>
          <w:spacing w:val="-6"/>
          <w:w w:val="120"/>
          <w:sz w:val="19"/>
        </w:rPr>
        <w:t xml:space="preserve"> </w:t>
      </w:r>
      <w:r w:rsidRPr="00DB7FC7">
        <w:rPr>
          <w:rFonts w:ascii="Arial MT" w:hAnsi="Arial MT"/>
          <w:w w:val="120"/>
          <w:sz w:val="19"/>
        </w:rPr>
        <w:t>charges</w:t>
      </w:r>
      <w:r w:rsidRPr="00DB7FC7">
        <w:rPr>
          <w:rFonts w:ascii="Arial MT" w:hAnsi="Arial MT"/>
          <w:spacing w:val="-6"/>
          <w:w w:val="120"/>
          <w:sz w:val="19"/>
        </w:rPr>
        <w:t xml:space="preserve"> </w:t>
      </w:r>
      <w:r w:rsidRPr="00DB7FC7">
        <w:rPr>
          <w:rFonts w:ascii="Arial MT" w:hAnsi="Arial MT"/>
          <w:w w:val="120"/>
          <w:sz w:val="19"/>
        </w:rPr>
        <w:t>to</w:t>
      </w:r>
      <w:r w:rsidRPr="00DB7FC7">
        <w:rPr>
          <w:rFonts w:ascii="Arial MT" w:hAnsi="Arial MT"/>
          <w:spacing w:val="-6"/>
          <w:w w:val="120"/>
          <w:sz w:val="19"/>
        </w:rPr>
        <w:t xml:space="preserve"> </w:t>
      </w:r>
      <w:r w:rsidRPr="00DB7FC7">
        <w:rPr>
          <w:rFonts w:ascii="Arial MT" w:hAnsi="Arial MT"/>
          <w:w w:val="120"/>
          <w:sz w:val="19"/>
        </w:rPr>
        <w:t>the</w:t>
      </w:r>
      <w:r w:rsidRPr="00DB7FC7">
        <w:rPr>
          <w:rFonts w:ascii="Arial MT" w:hAnsi="Arial MT"/>
          <w:spacing w:val="-6"/>
          <w:w w:val="120"/>
          <w:sz w:val="19"/>
        </w:rPr>
        <w:t xml:space="preserve"> </w:t>
      </w:r>
      <w:r w:rsidRPr="00DB7FC7">
        <w:rPr>
          <w:rFonts w:ascii="Arial MT" w:hAnsi="Arial MT"/>
          <w:w w:val="120"/>
          <w:sz w:val="19"/>
        </w:rPr>
        <w:t>Lender</w:t>
      </w:r>
      <w:r w:rsidRPr="00DB7FC7">
        <w:rPr>
          <w:rFonts w:ascii="Arial MT" w:hAnsi="Arial MT"/>
          <w:spacing w:val="-6"/>
          <w:w w:val="120"/>
          <w:sz w:val="19"/>
        </w:rPr>
        <w:t xml:space="preserve"> </w:t>
      </w:r>
      <w:r w:rsidRPr="00DB7FC7">
        <w:rPr>
          <w:rFonts w:ascii="Arial MT" w:hAnsi="Arial MT"/>
          <w:w w:val="120"/>
          <w:sz w:val="19"/>
        </w:rPr>
        <w:t>in connection with the Loan.</w:t>
      </w:r>
    </w:p>
    <w:p w14:paraId="3B27019E" w14:textId="77777777" w:rsidR="001D023B" w:rsidRPr="00DB7FC7" w:rsidRDefault="00000000">
      <w:pPr>
        <w:pStyle w:val="ListParagraph"/>
        <w:numPr>
          <w:ilvl w:val="1"/>
          <w:numId w:val="2"/>
        </w:numPr>
        <w:tabs>
          <w:tab w:val="left" w:pos="1418"/>
          <w:tab w:val="left" w:pos="1421"/>
        </w:tabs>
        <w:spacing w:line="252" w:lineRule="auto"/>
        <w:ind w:right="1375"/>
        <w:jc w:val="left"/>
        <w:rPr>
          <w:rFonts w:ascii="Arial MT" w:hAnsi="Arial MT"/>
          <w:sz w:val="19"/>
        </w:rPr>
      </w:pPr>
      <w:r w:rsidRPr="00DB7FC7">
        <w:rPr>
          <w:rFonts w:ascii="Arial MT" w:hAnsi="Arial MT"/>
          <w:b/>
          <w:w w:val="120"/>
          <w:sz w:val="19"/>
        </w:rPr>
        <w:t xml:space="preserve">ESSENTIAL DATA </w:t>
      </w:r>
      <w:r w:rsidRPr="00DB7FC7">
        <w:rPr>
          <w:rFonts w:ascii="Arial MT" w:hAnsi="Arial MT"/>
          <w:w w:val="120"/>
          <w:sz w:val="19"/>
        </w:rPr>
        <w:t>means such data which is statutorily required by the Lender to be retained for compliance with applicable laws.</w:t>
      </w:r>
    </w:p>
    <w:p w14:paraId="3B27019F" w14:textId="77777777" w:rsidR="001D023B" w:rsidRPr="00DB7FC7" w:rsidRDefault="00000000">
      <w:pPr>
        <w:pStyle w:val="ListParagraph"/>
        <w:numPr>
          <w:ilvl w:val="1"/>
          <w:numId w:val="2"/>
        </w:numPr>
        <w:tabs>
          <w:tab w:val="left" w:pos="1419"/>
        </w:tabs>
        <w:spacing w:line="218" w:lineRule="exact"/>
        <w:ind w:left="1419" w:hanging="246"/>
        <w:jc w:val="left"/>
        <w:rPr>
          <w:rFonts w:ascii="Arial MT" w:hAnsi="Arial MT"/>
          <w:sz w:val="19"/>
        </w:rPr>
      </w:pPr>
      <w:r w:rsidRPr="00DB7FC7">
        <w:rPr>
          <w:rFonts w:ascii="Arial MT" w:hAnsi="Arial MT"/>
          <w:b/>
          <w:w w:val="120"/>
          <w:sz w:val="19"/>
        </w:rPr>
        <w:t>EQUATED</w:t>
      </w:r>
      <w:r w:rsidRPr="00DB7FC7">
        <w:rPr>
          <w:rFonts w:ascii="Arial MT" w:hAnsi="Arial MT"/>
          <w:b/>
          <w:spacing w:val="67"/>
          <w:w w:val="150"/>
          <w:sz w:val="19"/>
        </w:rPr>
        <w:t xml:space="preserve"> </w:t>
      </w:r>
      <w:r w:rsidRPr="00DB7FC7">
        <w:rPr>
          <w:rFonts w:ascii="Arial MT" w:hAnsi="Arial MT"/>
          <w:b/>
          <w:w w:val="120"/>
          <w:sz w:val="19"/>
        </w:rPr>
        <w:t>MONTHLY</w:t>
      </w:r>
      <w:r w:rsidRPr="00DB7FC7">
        <w:rPr>
          <w:rFonts w:ascii="Arial MT" w:hAnsi="Arial MT"/>
          <w:b/>
          <w:spacing w:val="68"/>
          <w:w w:val="150"/>
          <w:sz w:val="19"/>
        </w:rPr>
        <w:t xml:space="preserve"> </w:t>
      </w:r>
      <w:r w:rsidRPr="00DB7FC7">
        <w:rPr>
          <w:rFonts w:ascii="Arial MT" w:hAnsi="Arial MT"/>
          <w:b/>
          <w:w w:val="120"/>
          <w:sz w:val="19"/>
        </w:rPr>
        <w:t>INSTALLMENT</w:t>
      </w:r>
      <w:r w:rsidRPr="00DB7FC7">
        <w:rPr>
          <w:rFonts w:ascii="Arial MT" w:hAnsi="Arial MT"/>
          <w:b/>
          <w:spacing w:val="67"/>
          <w:w w:val="150"/>
          <w:sz w:val="19"/>
        </w:rPr>
        <w:t xml:space="preserve"> </w:t>
      </w:r>
      <w:r w:rsidRPr="00DB7FC7">
        <w:rPr>
          <w:rFonts w:ascii="Arial MT" w:hAnsi="Arial MT"/>
          <w:b/>
          <w:w w:val="120"/>
          <w:sz w:val="19"/>
        </w:rPr>
        <w:t>(EMI)</w:t>
      </w:r>
      <w:r w:rsidRPr="00DB7FC7">
        <w:rPr>
          <w:rFonts w:ascii="Arial MT" w:hAnsi="Arial MT"/>
          <w:b/>
          <w:spacing w:val="68"/>
          <w:w w:val="150"/>
          <w:sz w:val="19"/>
        </w:rPr>
        <w:t xml:space="preserve"> </w:t>
      </w:r>
      <w:r w:rsidRPr="00DB7FC7">
        <w:rPr>
          <w:rFonts w:ascii="Arial MT" w:hAnsi="Arial MT"/>
          <w:b/>
          <w:w w:val="105"/>
          <w:sz w:val="19"/>
        </w:rPr>
        <w:t>/</w:t>
      </w:r>
      <w:r w:rsidRPr="00DB7FC7">
        <w:rPr>
          <w:rFonts w:ascii="Arial MT" w:hAnsi="Arial MT"/>
          <w:b/>
          <w:spacing w:val="67"/>
          <w:w w:val="150"/>
          <w:sz w:val="19"/>
        </w:rPr>
        <w:t xml:space="preserve"> </w:t>
      </w:r>
      <w:r w:rsidRPr="00DB7FC7">
        <w:rPr>
          <w:rFonts w:ascii="Arial MT" w:hAnsi="Arial MT"/>
          <w:b/>
          <w:w w:val="120"/>
          <w:sz w:val="19"/>
        </w:rPr>
        <w:t>INSTALLMENT</w:t>
      </w:r>
      <w:r w:rsidRPr="00DB7FC7">
        <w:rPr>
          <w:rFonts w:ascii="Arial MT" w:hAnsi="Arial MT"/>
          <w:b/>
          <w:spacing w:val="68"/>
          <w:w w:val="120"/>
          <w:sz w:val="19"/>
        </w:rPr>
        <w:t xml:space="preserve"> </w:t>
      </w:r>
      <w:r w:rsidRPr="00DB7FC7">
        <w:rPr>
          <w:rFonts w:ascii="Arial MT" w:hAnsi="Arial MT"/>
          <w:spacing w:val="-2"/>
          <w:w w:val="120"/>
          <w:sz w:val="19"/>
        </w:rPr>
        <w:t>shall</w:t>
      </w:r>
    </w:p>
    <w:p w14:paraId="3B2701A0" w14:textId="77777777" w:rsidR="001D023B" w:rsidRPr="00DB7FC7" w:rsidRDefault="00000000">
      <w:pPr>
        <w:pStyle w:val="BodyText"/>
        <w:ind w:left="1183" w:right="845"/>
        <w:jc w:val="center"/>
        <w:rPr>
          <w:rFonts w:ascii="Arial MT" w:hAnsi="Arial MT"/>
        </w:rPr>
      </w:pPr>
      <w:r w:rsidRPr="00DB7FC7">
        <w:rPr>
          <w:rFonts w:ascii="Arial MT" w:hAnsi="Arial MT"/>
          <w:w w:val="115"/>
        </w:rPr>
        <w:t>mean</w:t>
      </w:r>
      <w:r w:rsidRPr="00DB7FC7">
        <w:rPr>
          <w:rFonts w:ascii="Arial MT" w:hAnsi="Arial MT"/>
          <w:spacing w:val="19"/>
          <w:w w:val="115"/>
        </w:rPr>
        <w:t xml:space="preserve"> </w:t>
      </w:r>
      <w:r w:rsidRPr="00DB7FC7">
        <w:rPr>
          <w:rFonts w:ascii="Arial MT" w:hAnsi="Arial MT"/>
          <w:w w:val="115"/>
        </w:rPr>
        <w:t>such</w:t>
      </w:r>
      <w:r w:rsidRPr="00DB7FC7">
        <w:rPr>
          <w:rFonts w:ascii="Arial MT" w:hAnsi="Arial MT"/>
          <w:spacing w:val="20"/>
          <w:w w:val="115"/>
        </w:rPr>
        <w:t xml:space="preserve"> </w:t>
      </w:r>
      <w:r w:rsidRPr="00DB7FC7">
        <w:rPr>
          <w:rFonts w:ascii="Arial MT" w:hAnsi="Arial MT"/>
          <w:w w:val="115"/>
        </w:rPr>
        <w:t>Loan</w:t>
      </w:r>
      <w:r w:rsidRPr="00DB7FC7">
        <w:rPr>
          <w:rFonts w:ascii="Arial MT" w:hAnsi="Arial MT"/>
          <w:spacing w:val="20"/>
          <w:w w:val="115"/>
        </w:rPr>
        <w:t xml:space="preserve"> </w:t>
      </w:r>
      <w:r w:rsidRPr="00DB7FC7">
        <w:rPr>
          <w:rFonts w:ascii="Arial MT" w:hAnsi="Arial MT"/>
          <w:w w:val="115"/>
        </w:rPr>
        <w:t>product</w:t>
      </w:r>
      <w:r w:rsidRPr="00DB7FC7">
        <w:rPr>
          <w:rFonts w:ascii="Arial MT" w:hAnsi="Arial MT"/>
          <w:spacing w:val="20"/>
          <w:w w:val="115"/>
        </w:rPr>
        <w:t xml:space="preserve"> </w:t>
      </w:r>
      <w:r w:rsidRPr="00DB7FC7">
        <w:rPr>
          <w:rFonts w:ascii="Arial MT" w:hAnsi="Arial MT"/>
          <w:w w:val="115"/>
        </w:rPr>
        <w:t>whereby</w:t>
      </w:r>
      <w:r w:rsidRPr="00DB7FC7">
        <w:rPr>
          <w:rFonts w:ascii="Arial MT" w:hAnsi="Arial MT"/>
          <w:spacing w:val="20"/>
          <w:w w:val="115"/>
        </w:rPr>
        <w:t xml:space="preserve"> </w:t>
      </w:r>
      <w:r w:rsidRPr="00DB7FC7">
        <w:rPr>
          <w:rFonts w:ascii="Arial MT" w:hAnsi="Arial MT"/>
          <w:w w:val="115"/>
        </w:rPr>
        <w:t>the</w:t>
      </w:r>
      <w:r w:rsidRPr="00DB7FC7">
        <w:rPr>
          <w:rFonts w:ascii="Arial MT" w:hAnsi="Arial MT"/>
          <w:spacing w:val="20"/>
          <w:w w:val="115"/>
        </w:rPr>
        <w:t xml:space="preserve"> </w:t>
      </w:r>
      <w:r w:rsidRPr="00DB7FC7">
        <w:rPr>
          <w:rFonts w:ascii="Arial MT" w:hAnsi="Arial MT"/>
          <w:w w:val="115"/>
        </w:rPr>
        <w:t>Borrower</w:t>
      </w:r>
      <w:r w:rsidRPr="00DB7FC7">
        <w:rPr>
          <w:rFonts w:ascii="Arial MT" w:hAnsi="Arial MT"/>
          <w:spacing w:val="19"/>
          <w:w w:val="115"/>
        </w:rPr>
        <w:t xml:space="preserve"> </w:t>
      </w:r>
      <w:r w:rsidRPr="00DB7FC7">
        <w:rPr>
          <w:rFonts w:ascii="Arial MT" w:hAnsi="Arial MT"/>
          <w:w w:val="115"/>
        </w:rPr>
        <w:t>repays</w:t>
      </w:r>
      <w:r w:rsidRPr="00DB7FC7">
        <w:rPr>
          <w:rFonts w:ascii="Arial MT" w:hAnsi="Arial MT"/>
          <w:spacing w:val="20"/>
          <w:w w:val="115"/>
        </w:rPr>
        <w:t xml:space="preserve"> </w:t>
      </w:r>
      <w:r w:rsidRPr="00DB7FC7">
        <w:rPr>
          <w:rFonts w:ascii="Arial MT" w:hAnsi="Arial MT"/>
          <w:w w:val="115"/>
        </w:rPr>
        <w:t>the</w:t>
      </w:r>
      <w:r w:rsidRPr="00DB7FC7">
        <w:rPr>
          <w:rFonts w:ascii="Arial MT" w:hAnsi="Arial MT"/>
          <w:spacing w:val="20"/>
          <w:w w:val="115"/>
        </w:rPr>
        <w:t xml:space="preserve"> </w:t>
      </w:r>
      <w:r w:rsidRPr="00DB7FC7">
        <w:rPr>
          <w:rFonts w:ascii="Arial MT" w:hAnsi="Arial MT"/>
          <w:spacing w:val="-2"/>
          <w:w w:val="115"/>
        </w:rPr>
        <w:t>Outstanding</w:t>
      </w:r>
    </w:p>
    <w:p w14:paraId="3B2701A1" w14:textId="77777777" w:rsidR="001D023B" w:rsidRPr="00DB7FC7" w:rsidRDefault="001D023B">
      <w:pPr>
        <w:pStyle w:val="BodyText"/>
        <w:jc w:val="center"/>
        <w:rPr>
          <w:rFonts w:ascii="Arial MT" w:hAnsi="Arial MT"/>
        </w:rPr>
        <w:sectPr w:rsidR="001D023B" w:rsidRPr="00DB7FC7">
          <w:pgSz w:w="11900" w:h="16820"/>
          <w:pgMar w:top="1020" w:right="708" w:bottom="280" w:left="1559" w:header="423" w:footer="0" w:gutter="0"/>
          <w:cols w:space="720"/>
        </w:sectPr>
      </w:pPr>
    </w:p>
    <w:p w14:paraId="3B2701A2" w14:textId="77777777" w:rsidR="001D023B" w:rsidRPr="00DB7FC7" w:rsidRDefault="00000000">
      <w:pPr>
        <w:pStyle w:val="BodyText"/>
        <w:spacing w:before="96" w:line="252" w:lineRule="auto"/>
        <w:ind w:left="1421" w:right="1099"/>
        <w:rPr>
          <w:rFonts w:ascii="Arial MT" w:hAnsi="Arial MT"/>
        </w:rPr>
      </w:pPr>
      <w:r w:rsidRPr="00DB7FC7">
        <w:rPr>
          <w:rFonts w:ascii="Arial MT" w:hAnsi="Arial MT"/>
          <w:w w:val="115"/>
        </w:rPr>
        <w:lastRenderedPageBreak/>
        <w:t xml:space="preserve">Amount at such frequency (monthly </w:t>
      </w:r>
      <w:r w:rsidRPr="00DB7FC7">
        <w:rPr>
          <w:rFonts w:ascii="Arial MT" w:hAnsi="Arial MT"/>
        </w:rPr>
        <w:t xml:space="preserve">/ </w:t>
      </w:r>
      <w:r w:rsidRPr="00DB7FC7">
        <w:rPr>
          <w:rFonts w:ascii="Arial MT" w:hAnsi="Arial MT"/>
          <w:w w:val="115"/>
        </w:rPr>
        <w:t xml:space="preserve">quarterly) as indicated in the Commercial Terms on the respective Due Date during the Tenure of the </w:t>
      </w:r>
      <w:r w:rsidRPr="00DB7FC7">
        <w:rPr>
          <w:rFonts w:ascii="Arial MT" w:hAnsi="Arial MT"/>
          <w:spacing w:val="-4"/>
          <w:w w:val="115"/>
        </w:rPr>
        <w:t>Loan.</w:t>
      </w:r>
    </w:p>
    <w:p w14:paraId="3B2701A3" w14:textId="77777777" w:rsidR="001D023B" w:rsidRPr="00DB7FC7" w:rsidRDefault="00000000">
      <w:pPr>
        <w:pStyle w:val="ListParagraph"/>
        <w:numPr>
          <w:ilvl w:val="1"/>
          <w:numId w:val="2"/>
        </w:numPr>
        <w:tabs>
          <w:tab w:val="left" w:pos="1417"/>
          <w:tab w:val="left" w:pos="1421"/>
        </w:tabs>
        <w:spacing w:line="252" w:lineRule="auto"/>
        <w:ind w:right="1188" w:hanging="373"/>
        <w:jc w:val="left"/>
        <w:rPr>
          <w:rFonts w:ascii="Arial MT" w:hAnsi="Arial MT"/>
          <w:sz w:val="19"/>
        </w:rPr>
      </w:pPr>
      <w:r w:rsidRPr="00DB7FC7">
        <w:rPr>
          <w:rFonts w:ascii="Arial MT" w:hAnsi="Arial MT"/>
          <w:b/>
          <w:w w:val="120"/>
          <w:sz w:val="19"/>
        </w:rPr>
        <w:t>GRIEVANCE</w:t>
      </w:r>
      <w:r w:rsidRPr="00DB7FC7">
        <w:rPr>
          <w:rFonts w:ascii="Arial MT" w:hAnsi="Arial MT"/>
          <w:b/>
          <w:spacing w:val="40"/>
          <w:w w:val="120"/>
          <w:sz w:val="19"/>
        </w:rPr>
        <w:t xml:space="preserve"> </w:t>
      </w:r>
      <w:r w:rsidRPr="00DB7FC7">
        <w:rPr>
          <w:rFonts w:ascii="Arial MT" w:hAnsi="Arial MT"/>
          <w:b/>
          <w:w w:val="120"/>
          <w:sz w:val="19"/>
        </w:rPr>
        <w:t>REDRESSAL</w:t>
      </w:r>
      <w:r w:rsidRPr="00DB7FC7">
        <w:rPr>
          <w:rFonts w:ascii="Arial MT" w:hAnsi="Arial MT"/>
          <w:b/>
          <w:spacing w:val="40"/>
          <w:w w:val="120"/>
          <w:sz w:val="19"/>
        </w:rPr>
        <w:t xml:space="preserve"> </w:t>
      </w:r>
      <w:r w:rsidRPr="00DB7FC7">
        <w:rPr>
          <w:rFonts w:ascii="Arial MT" w:hAnsi="Arial MT"/>
          <w:b/>
          <w:w w:val="120"/>
          <w:sz w:val="19"/>
        </w:rPr>
        <w:t>OFFICER</w:t>
      </w:r>
      <w:r w:rsidRPr="00DB7FC7">
        <w:rPr>
          <w:rFonts w:ascii="Arial MT" w:hAnsi="Arial MT"/>
          <w:b/>
          <w:spacing w:val="39"/>
          <w:w w:val="120"/>
          <w:sz w:val="19"/>
        </w:rPr>
        <w:t xml:space="preserve"> </w:t>
      </w:r>
      <w:r w:rsidRPr="00DB7FC7">
        <w:rPr>
          <w:rFonts w:ascii="Arial MT" w:hAnsi="Arial MT"/>
          <w:w w:val="120"/>
          <w:sz w:val="19"/>
        </w:rPr>
        <w:t xml:space="preserve">shall mean the officer named in the Commercial Terms and KFS who shall address and resolve the complaints </w:t>
      </w:r>
      <w:r w:rsidRPr="00DB7FC7">
        <w:rPr>
          <w:rFonts w:ascii="Arial MT" w:hAnsi="Arial MT"/>
          <w:w w:val="105"/>
          <w:sz w:val="19"/>
        </w:rPr>
        <w:t xml:space="preserve">/ </w:t>
      </w:r>
      <w:r w:rsidRPr="00DB7FC7">
        <w:rPr>
          <w:rFonts w:ascii="Arial MT" w:hAnsi="Arial MT"/>
          <w:w w:val="120"/>
          <w:sz w:val="19"/>
        </w:rPr>
        <w:t>queries of Borrowers.</w:t>
      </w:r>
    </w:p>
    <w:p w14:paraId="3B2701A4" w14:textId="77777777" w:rsidR="001D023B" w:rsidRPr="00DB7FC7" w:rsidRDefault="00000000">
      <w:pPr>
        <w:pStyle w:val="ListParagraph"/>
        <w:numPr>
          <w:ilvl w:val="1"/>
          <w:numId w:val="2"/>
        </w:numPr>
        <w:tabs>
          <w:tab w:val="left" w:pos="1417"/>
          <w:tab w:val="left" w:pos="1421"/>
        </w:tabs>
        <w:spacing w:line="252" w:lineRule="auto"/>
        <w:ind w:right="1315" w:hanging="373"/>
        <w:jc w:val="left"/>
        <w:rPr>
          <w:rFonts w:ascii="Arial MT" w:hAnsi="Arial MT"/>
          <w:sz w:val="19"/>
        </w:rPr>
      </w:pPr>
      <w:r w:rsidRPr="00DB7FC7">
        <w:rPr>
          <w:rFonts w:ascii="Arial MT" w:hAnsi="Arial MT"/>
          <w:b/>
          <w:w w:val="120"/>
          <w:sz w:val="19"/>
        </w:rPr>
        <w:t xml:space="preserve">LOAN </w:t>
      </w:r>
      <w:r w:rsidRPr="00DB7FC7">
        <w:rPr>
          <w:rFonts w:ascii="Arial MT" w:hAnsi="Arial MT"/>
          <w:w w:val="120"/>
          <w:sz w:val="19"/>
        </w:rPr>
        <w:t xml:space="preserve">means the credit facility granted </w:t>
      </w:r>
      <w:r w:rsidRPr="00DB7FC7">
        <w:rPr>
          <w:rFonts w:ascii="Arial MT" w:hAnsi="Arial MT"/>
          <w:sz w:val="19"/>
        </w:rPr>
        <w:t xml:space="preserve">/ </w:t>
      </w:r>
      <w:r w:rsidRPr="00DB7FC7">
        <w:rPr>
          <w:rFonts w:ascii="Arial MT" w:hAnsi="Arial MT"/>
          <w:w w:val="120"/>
          <w:sz w:val="19"/>
        </w:rPr>
        <w:t>agreed to be granted by the Lender to the Borrower.</w:t>
      </w:r>
    </w:p>
    <w:p w14:paraId="3B2701A5" w14:textId="77777777" w:rsidR="001D023B" w:rsidRPr="00DB7FC7" w:rsidRDefault="00000000">
      <w:pPr>
        <w:pStyle w:val="ListParagraph"/>
        <w:numPr>
          <w:ilvl w:val="1"/>
          <w:numId w:val="2"/>
        </w:numPr>
        <w:tabs>
          <w:tab w:val="left" w:pos="1417"/>
          <w:tab w:val="left" w:pos="1421"/>
        </w:tabs>
        <w:spacing w:line="252" w:lineRule="auto"/>
        <w:ind w:right="1170" w:hanging="373"/>
        <w:jc w:val="left"/>
        <w:rPr>
          <w:rFonts w:ascii="Arial MT" w:hAnsi="Arial MT"/>
          <w:sz w:val="19"/>
        </w:rPr>
      </w:pPr>
      <w:r w:rsidRPr="00DB7FC7">
        <w:rPr>
          <w:rFonts w:ascii="Arial MT" w:hAnsi="Arial MT"/>
          <w:b/>
          <w:w w:val="115"/>
          <w:sz w:val="19"/>
        </w:rPr>
        <w:t>KFS</w:t>
      </w:r>
      <w:r w:rsidRPr="00DB7FC7">
        <w:rPr>
          <w:rFonts w:ascii="Arial MT" w:hAnsi="Arial MT"/>
          <w:b/>
          <w:spacing w:val="29"/>
          <w:w w:val="115"/>
          <w:sz w:val="19"/>
        </w:rPr>
        <w:t xml:space="preserve"> </w:t>
      </w:r>
      <w:r w:rsidRPr="00DB7FC7">
        <w:rPr>
          <w:rFonts w:ascii="Arial MT" w:hAnsi="Arial MT"/>
          <w:w w:val="115"/>
          <w:sz w:val="19"/>
        </w:rPr>
        <w:t>shall mean the Key Fact Statement provided by the Lender before</w:t>
      </w:r>
      <w:r w:rsidRPr="00DB7FC7">
        <w:rPr>
          <w:rFonts w:ascii="Arial MT" w:hAnsi="Arial MT"/>
          <w:spacing w:val="40"/>
          <w:w w:val="115"/>
          <w:sz w:val="19"/>
        </w:rPr>
        <w:t xml:space="preserve"> </w:t>
      </w:r>
      <w:r w:rsidRPr="00DB7FC7">
        <w:rPr>
          <w:rFonts w:ascii="Arial MT" w:hAnsi="Arial MT"/>
          <w:w w:val="115"/>
          <w:sz w:val="19"/>
        </w:rPr>
        <w:t>the execution of these Terms which lays down details such as Annual Percentage</w:t>
      </w:r>
      <w:r w:rsidRPr="00DB7FC7">
        <w:rPr>
          <w:rFonts w:ascii="Arial MT" w:hAnsi="Arial MT"/>
          <w:spacing w:val="31"/>
          <w:w w:val="115"/>
          <w:sz w:val="19"/>
        </w:rPr>
        <w:t xml:space="preserve"> </w:t>
      </w:r>
      <w:r w:rsidRPr="00DB7FC7">
        <w:rPr>
          <w:rFonts w:ascii="Arial MT" w:hAnsi="Arial MT"/>
          <w:w w:val="115"/>
          <w:sz w:val="19"/>
        </w:rPr>
        <w:t>Rate,</w:t>
      </w:r>
      <w:r w:rsidRPr="00DB7FC7">
        <w:rPr>
          <w:rFonts w:ascii="Arial MT" w:hAnsi="Arial MT"/>
          <w:spacing w:val="31"/>
          <w:w w:val="115"/>
          <w:sz w:val="19"/>
        </w:rPr>
        <w:t xml:space="preserve"> </w:t>
      </w:r>
      <w:r w:rsidRPr="00DB7FC7">
        <w:rPr>
          <w:rFonts w:ascii="Arial MT" w:hAnsi="Arial MT"/>
          <w:w w:val="115"/>
          <w:sz w:val="19"/>
        </w:rPr>
        <w:t>terms</w:t>
      </w:r>
      <w:r w:rsidRPr="00DB7FC7">
        <w:rPr>
          <w:rFonts w:ascii="Arial MT" w:hAnsi="Arial MT"/>
          <w:spacing w:val="31"/>
          <w:w w:val="115"/>
          <w:sz w:val="19"/>
        </w:rPr>
        <w:t xml:space="preserve"> </w:t>
      </w:r>
      <w:r w:rsidRPr="00DB7FC7">
        <w:rPr>
          <w:rFonts w:ascii="Arial MT" w:hAnsi="Arial MT"/>
          <w:w w:val="115"/>
          <w:sz w:val="19"/>
        </w:rPr>
        <w:t>and</w:t>
      </w:r>
      <w:r w:rsidRPr="00DB7FC7">
        <w:rPr>
          <w:rFonts w:ascii="Arial MT" w:hAnsi="Arial MT"/>
          <w:spacing w:val="31"/>
          <w:w w:val="115"/>
          <w:sz w:val="19"/>
        </w:rPr>
        <w:t xml:space="preserve"> </w:t>
      </w:r>
      <w:r w:rsidRPr="00DB7FC7">
        <w:rPr>
          <w:rFonts w:ascii="Arial MT" w:hAnsi="Arial MT"/>
          <w:w w:val="115"/>
          <w:sz w:val="19"/>
        </w:rPr>
        <w:t>conditions</w:t>
      </w:r>
      <w:r w:rsidRPr="00DB7FC7">
        <w:rPr>
          <w:rFonts w:ascii="Arial MT" w:hAnsi="Arial MT"/>
          <w:spacing w:val="31"/>
          <w:w w:val="115"/>
          <w:sz w:val="19"/>
        </w:rPr>
        <w:t xml:space="preserve"> </w:t>
      </w:r>
      <w:r w:rsidRPr="00DB7FC7">
        <w:rPr>
          <w:rFonts w:ascii="Arial MT" w:hAnsi="Arial MT"/>
          <w:w w:val="115"/>
          <w:sz w:val="19"/>
        </w:rPr>
        <w:t>of</w:t>
      </w:r>
      <w:r w:rsidRPr="00DB7FC7">
        <w:rPr>
          <w:rFonts w:ascii="Arial MT" w:hAnsi="Arial MT"/>
          <w:spacing w:val="31"/>
          <w:w w:val="115"/>
          <w:sz w:val="19"/>
        </w:rPr>
        <w:t xml:space="preserve"> </w:t>
      </w:r>
      <w:r w:rsidRPr="00DB7FC7">
        <w:rPr>
          <w:rFonts w:ascii="Arial MT" w:hAnsi="Arial MT"/>
          <w:w w:val="115"/>
          <w:sz w:val="19"/>
        </w:rPr>
        <w:t>recovery</w:t>
      </w:r>
      <w:r w:rsidRPr="00DB7FC7">
        <w:rPr>
          <w:rFonts w:ascii="Arial MT" w:hAnsi="Arial MT"/>
          <w:spacing w:val="31"/>
          <w:w w:val="115"/>
          <w:sz w:val="19"/>
        </w:rPr>
        <w:t xml:space="preserve"> </w:t>
      </w:r>
      <w:r w:rsidRPr="00DB7FC7">
        <w:rPr>
          <w:rFonts w:ascii="Arial MT" w:hAnsi="Arial MT"/>
          <w:w w:val="115"/>
          <w:sz w:val="19"/>
        </w:rPr>
        <w:t>mechanism,</w:t>
      </w:r>
      <w:r w:rsidRPr="00DB7FC7">
        <w:rPr>
          <w:rFonts w:ascii="Arial MT" w:hAnsi="Arial MT"/>
          <w:spacing w:val="31"/>
          <w:w w:val="115"/>
          <w:sz w:val="19"/>
        </w:rPr>
        <w:t xml:space="preserve"> </w:t>
      </w:r>
      <w:r w:rsidRPr="00DB7FC7">
        <w:rPr>
          <w:rFonts w:ascii="Arial MT" w:hAnsi="Arial MT"/>
          <w:w w:val="115"/>
          <w:sz w:val="19"/>
        </w:rPr>
        <w:t>details of Grievance Redressal Officer, and Cooling-off/ Look-up period.</w:t>
      </w:r>
    </w:p>
    <w:p w14:paraId="3B2701A6" w14:textId="77777777" w:rsidR="001D023B" w:rsidRPr="00DB7FC7" w:rsidRDefault="00000000">
      <w:pPr>
        <w:pStyle w:val="ListParagraph"/>
        <w:numPr>
          <w:ilvl w:val="1"/>
          <w:numId w:val="2"/>
        </w:numPr>
        <w:tabs>
          <w:tab w:val="left" w:pos="1417"/>
          <w:tab w:val="left" w:pos="1421"/>
        </w:tabs>
        <w:spacing w:line="252" w:lineRule="auto"/>
        <w:ind w:right="1243" w:hanging="373"/>
        <w:jc w:val="left"/>
        <w:rPr>
          <w:rFonts w:ascii="Arial MT" w:hAnsi="Arial MT"/>
          <w:sz w:val="19"/>
        </w:rPr>
      </w:pPr>
      <w:r w:rsidRPr="00DB7FC7">
        <w:rPr>
          <w:rFonts w:ascii="Arial MT" w:hAnsi="Arial MT"/>
          <w:b/>
          <w:w w:val="120"/>
          <w:sz w:val="19"/>
        </w:rPr>
        <w:t xml:space="preserve">OUTSTANDING AMOUNT </w:t>
      </w:r>
      <w:r w:rsidRPr="00DB7FC7">
        <w:rPr>
          <w:rFonts w:ascii="Arial MT" w:hAnsi="Arial MT"/>
          <w:w w:val="120"/>
          <w:sz w:val="19"/>
        </w:rPr>
        <w:t>shall mean all amounts pertaining to the Loan</w:t>
      </w:r>
      <w:r w:rsidRPr="00DB7FC7">
        <w:rPr>
          <w:rFonts w:ascii="Arial MT" w:hAnsi="Arial MT"/>
          <w:spacing w:val="-2"/>
          <w:w w:val="120"/>
          <w:sz w:val="19"/>
        </w:rPr>
        <w:t xml:space="preserve"> </w:t>
      </w:r>
      <w:r w:rsidRPr="00DB7FC7">
        <w:rPr>
          <w:rFonts w:ascii="Arial MT" w:hAnsi="Arial MT"/>
          <w:w w:val="120"/>
          <w:sz w:val="19"/>
        </w:rPr>
        <w:t>whether</w:t>
      </w:r>
      <w:r w:rsidRPr="00DB7FC7">
        <w:rPr>
          <w:rFonts w:ascii="Arial MT" w:hAnsi="Arial MT"/>
          <w:spacing w:val="-2"/>
          <w:w w:val="120"/>
          <w:sz w:val="19"/>
        </w:rPr>
        <w:t xml:space="preserve"> </w:t>
      </w:r>
      <w:r w:rsidRPr="00DB7FC7">
        <w:rPr>
          <w:rFonts w:ascii="Arial MT" w:hAnsi="Arial MT"/>
          <w:w w:val="120"/>
          <w:sz w:val="19"/>
        </w:rPr>
        <w:t>by</w:t>
      </w:r>
      <w:r w:rsidRPr="00DB7FC7">
        <w:rPr>
          <w:rFonts w:ascii="Arial MT" w:hAnsi="Arial MT"/>
          <w:spacing w:val="-2"/>
          <w:w w:val="120"/>
          <w:sz w:val="19"/>
        </w:rPr>
        <w:t xml:space="preserve"> </w:t>
      </w:r>
      <w:r w:rsidRPr="00DB7FC7">
        <w:rPr>
          <w:rFonts w:ascii="Arial MT" w:hAnsi="Arial MT"/>
          <w:w w:val="120"/>
          <w:sz w:val="19"/>
        </w:rPr>
        <w:t>way</w:t>
      </w:r>
      <w:r w:rsidRPr="00DB7FC7">
        <w:rPr>
          <w:rFonts w:ascii="Arial MT" w:hAnsi="Arial MT"/>
          <w:spacing w:val="-2"/>
          <w:w w:val="120"/>
          <w:sz w:val="19"/>
        </w:rPr>
        <w:t xml:space="preserve"> </w:t>
      </w:r>
      <w:r w:rsidRPr="00DB7FC7">
        <w:rPr>
          <w:rFonts w:ascii="Arial MT" w:hAnsi="Arial MT"/>
          <w:w w:val="120"/>
          <w:sz w:val="19"/>
        </w:rPr>
        <w:t>of</w:t>
      </w:r>
      <w:r w:rsidRPr="00DB7FC7">
        <w:rPr>
          <w:rFonts w:ascii="Arial MT" w:hAnsi="Arial MT"/>
          <w:spacing w:val="-2"/>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w:t>
      </w:r>
      <w:r w:rsidRPr="00DB7FC7">
        <w:rPr>
          <w:rFonts w:ascii="Arial MT" w:hAnsi="Arial MT"/>
          <w:w w:val="120"/>
          <w:sz w:val="19"/>
        </w:rPr>
        <w:t>principal</w:t>
      </w:r>
      <w:r w:rsidRPr="00DB7FC7">
        <w:rPr>
          <w:rFonts w:ascii="Arial MT" w:hAnsi="Arial MT"/>
          <w:spacing w:val="-2"/>
          <w:w w:val="120"/>
          <w:sz w:val="19"/>
        </w:rPr>
        <w:t xml:space="preserve"> </w:t>
      </w:r>
      <w:r w:rsidRPr="00DB7FC7">
        <w:rPr>
          <w:rFonts w:ascii="Arial MT" w:hAnsi="Arial MT"/>
          <w:w w:val="120"/>
          <w:sz w:val="19"/>
        </w:rPr>
        <w:t>amount</w:t>
      </w:r>
      <w:r w:rsidRPr="00DB7FC7">
        <w:rPr>
          <w:rFonts w:ascii="Arial MT" w:hAnsi="Arial MT"/>
          <w:spacing w:val="-2"/>
          <w:w w:val="120"/>
          <w:sz w:val="19"/>
        </w:rPr>
        <w:t xml:space="preserve"> </w:t>
      </w:r>
      <w:r w:rsidRPr="00DB7FC7">
        <w:rPr>
          <w:rFonts w:ascii="Arial MT" w:hAnsi="Arial MT"/>
          <w:w w:val="120"/>
          <w:sz w:val="19"/>
        </w:rPr>
        <w:t>together</w:t>
      </w:r>
      <w:r w:rsidRPr="00DB7FC7">
        <w:rPr>
          <w:rFonts w:ascii="Arial MT" w:hAnsi="Arial MT"/>
          <w:spacing w:val="-2"/>
          <w:w w:val="120"/>
          <w:sz w:val="19"/>
        </w:rPr>
        <w:t xml:space="preserve"> </w:t>
      </w:r>
      <w:r w:rsidRPr="00DB7FC7">
        <w:rPr>
          <w:rFonts w:ascii="Arial MT" w:hAnsi="Arial MT"/>
          <w:w w:val="120"/>
          <w:sz w:val="19"/>
        </w:rPr>
        <w:t>with</w:t>
      </w:r>
      <w:r w:rsidRPr="00DB7FC7">
        <w:rPr>
          <w:rFonts w:ascii="Arial MT" w:hAnsi="Arial MT"/>
          <w:spacing w:val="-2"/>
          <w:w w:val="120"/>
          <w:sz w:val="19"/>
        </w:rPr>
        <w:t xml:space="preserve"> </w:t>
      </w:r>
      <w:r w:rsidRPr="00DB7FC7">
        <w:rPr>
          <w:rFonts w:ascii="Arial MT" w:hAnsi="Arial MT"/>
          <w:w w:val="120"/>
          <w:sz w:val="19"/>
        </w:rPr>
        <w:t>any</w:t>
      </w:r>
      <w:r w:rsidRPr="00DB7FC7">
        <w:rPr>
          <w:rFonts w:ascii="Arial MT" w:hAnsi="Arial MT"/>
          <w:spacing w:val="-2"/>
          <w:w w:val="120"/>
          <w:sz w:val="19"/>
        </w:rPr>
        <w:t xml:space="preserve"> </w:t>
      </w:r>
      <w:r w:rsidRPr="00DB7FC7">
        <w:rPr>
          <w:rFonts w:ascii="Arial MT" w:hAnsi="Arial MT"/>
          <w:w w:val="120"/>
          <w:sz w:val="19"/>
        </w:rPr>
        <w:t xml:space="preserve">EMI, accrued interest, default charges </w:t>
      </w:r>
      <w:r w:rsidRPr="00DB7FC7">
        <w:rPr>
          <w:rFonts w:ascii="Arial MT" w:hAnsi="Arial MT"/>
          <w:w w:val="105"/>
          <w:sz w:val="19"/>
        </w:rPr>
        <w:t xml:space="preserve">/ </w:t>
      </w:r>
      <w:r w:rsidRPr="00DB7FC7">
        <w:rPr>
          <w:rFonts w:ascii="Arial MT" w:hAnsi="Arial MT"/>
          <w:w w:val="120"/>
          <w:sz w:val="19"/>
        </w:rPr>
        <w:t>interest, Prepayment charges, bounce</w:t>
      </w:r>
      <w:r w:rsidRPr="00DB7FC7">
        <w:rPr>
          <w:rFonts w:ascii="Arial MT" w:hAnsi="Arial MT"/>
          <w:spacing w:val="-8"/>
          <w:w w:val="120"/>
          <w:sz w:val="19"/>
        </w:rPr>
        <w:t xml:space="preserve"> </w:t>
      </w:r>
      <w:r w:rsidRPr="00DB7FC7">
        <w:rPr>
          <w:rFonts w:ascii="Arial MT" w:hAnsi="Arial MT"/>
          <w:w w:val="120"/>
          <w:sz w:val="19"/>
        </w:rPr>
        <w:t>charges</w:t>
      </w:r>
      <w:r w:rsidRPr="00DB7FC7">
        <w:rPr>
          <w:rFonts w:ascii="Arial MT" w:hAnsi="Arial MT"/>
          <w:spacing w:val="-8"/>
          <w:w w:val="120"/>
          <w:sz w:val="19"/>
        </w:rPr>
        <w:t xml:space="preserve"> </w:t>
      </w:r>
      <w:r w:rsidRPr="00DB7FC7">
        <w:rPr>
          <w:rFonts w:ascii="Arial MT" w:hAnsi="Arial MT"/>
          <w:w w:val="120"/>
          <w:sz w:val="19"/>
        </w:rPr>
        <w:t>and/or</w:t>
      </w:r>
      <w:r w:rsidRPr="00DB7FC7">
        <w:rPr>
          <w:rFonts w:ascii="Arial MT" w:hAnsi="Arial MT"/>
          <w:spacing w:val="-8"/>
          <w:w w:val="120"/>
          <w:sz w:val="19"/>
        </w:rPr>
        <w:t xml:space="preserve"> </w:t>
      </w:r>
      <w:r w:rsidRPr="00DB7FC7">
        <w:rPr>
          <w:rFonts w:ascii="Arial MT" w:hAnsi="Arial MT"/>
          <w:w w:val="120"/>
          <w:sz w:val="19"/>
        </w:rPr>
        <w:t>any</w:t>
      </w:r>
      <w:r w:rsidRPr="00DB7FC7">
        <w:rPr>
          <w:rFonts w:ascii="Arial MT" w:hAnsi="Arial MT"/>
          <w:spacing w:val="-8"/>
          <w:w w:val="120"/>
          <w:sz w:val="19"/>
        </w:rPr>
        <w:t xml:space="preserve"> </w:t>
      </w:r>
      <w:r w:rsidRPr="00DB7FC7">
        <w:rPr>
          <w:rFonts w:ascii="Arial MT" w:hAnsi="Arial MT"/>
          <w:w w:val="120"/>
          <w:sz w:val="19"/>
        </w:rPr>
        <w:t>other</w:t>
      </w:r>
      <w:r w:rsidRPr="00DB7FC7">
        <w:rPr>
          <w:rFonts w:ascii="Arial MT" w:hAnsi="Arial MT"/>
          <w:spacing w:val="-8"/>
          <w:w w:val="120"/>
          <w:sz w:val="19"/>
        </w:rPr>
        <w:t xml:space="preserve"> </w:t>
      </w:r>
      <w:r w:rsidRPr="00DB7FC7">
        <w:rPr>
          <w:rFonts w:ascii="Arial MT" w:hAnsi="Arial MT"/>
          <w:w w:val="120"/>
          <w:sz w:val="19"/>
        </w:rPr>
        <w:t>cost</w:t>
      </w:r>
      <w:r w:rsidRPr="00DB7FC7">
        <w:rPr>
          <w:rFonts w:ascii="Arial MT" w:hAnsi="Arial MT"/>
          <w:spacing w:val="-8"/>
          <w:w w:val="120"/>
          <w:sz w:val="19"/>
        </w:rPr>
        <w:t xml:space="preserve"> </w:t>
      </w:r>
      <w:r w:rsidRPr="00DB7FC7">
        <w:rPr>
          <w:rFonts w:ascii="Arial MT" w:hAnsi="Arial MT"/>
          <w:w w:val="120"/>
          <w:sz w:val="19"/>
        </w:rPr>
        <w:t>and</w:t>
      </w:r>
      <w:r w:rsidRPr="00DB7FC7">
        <w:rPr>
          <w:rFonts w:ascii="Arial MT" w:hAnsi="Arial MT"/>
          <w:spacing w:val="-8"/>
          <w:w w:val="120"/>
          <w:sz w:val="19"/>
        </w:rPr>
        <w:t xml:space="preserve"> </w:t>
      </w:r>
      <w:r w:rsidRPr="00DB7FC7">
        <w:rPr>
          <w:rFonts w:ascii="Arial MT" w:hAnsi="Arial MT"/>
          <w:w w:val="120"/>
          <w:sz w:val="19"/>
        </w:rPr>
        <w:t>charges</w:t>
      </w:r>
      <w:r w:rsidRPr="00DB7FC7">
        <w:rPr>
          <w:rFonts w:ascii="Arial MT" w:hAnsi="Arial MT"/>
          <w:spacing w:val="-8"/>
          <w:w w:val="120"/>
          <w:sz w:val="19"/>
        </w:rPr>
        <w:t xml:space="preserve"> </w:t>
      </w:r>
      <w:r w:rsidRPr="00DB7FC7">
        <w:rPr>
          <w:rFonts w:ascii="Arial MT" w:hAnsi="Arial MT"/>
          <w:w w:val="120"/>
          <w:sz w:val="19"/>
        </w:rPr>
        <w:t>indicated</w:t>
      </w:r>
      <w:r w:rsidRPr="00DB7FC7">
        <w:rPr>
          <w:rFonts w:ascii="Arial MT" w:hAnsi="Arial MT"/>
          <w:spacing w:val="-8"/>
          <w:w w:val="120"/>
          <w:sz w:val="19"/>
        </w:rPr>
        <w:t xml:space="preserve"> </w:t>
      </w:r>
      <w:r w:rsidRPr="00DB7FC7">
        <w:rPr>
          <w:rFonts w:ascii="Arial MT" w:hAnsi="Arial MT"/>
          <w:w w:val="120"/>
          <w:sz w:val="19"/>
        </w:rPr>
        <w:t>herein</w:t>
      </w:r>
      <w:r w:rsidRPr="00DB7FC7">
        <w:rPr>
          <w:rFonts w:ascii="Arial MT" w:hAnsi="Arial MT"/>
          <w:spacing w:val="-8"/>
          <w:w w:val="120"/>
          <w:sz w:val="19"/>
        </w:rPr>
        <w:t xml:space="preserve"> </w:t>
      </w:r>
      <w:r w:rsidRPr="00DB7FC7">
        <w:rPr>
          <w:rFonts w:ascii="Arial MT" w:hAnsi="Arial MT"/>
          <w:w w:val="120"/>
          <w:sz w:val="19"/>
        </w:rPr>
        <w:t>or the Commercial Terms or KFS.</w:t>
      </w:r>
    </w:p>
    <w:p w14:paraId="3B2701A7" w14:textId="77777777" w:rsidR="001D023B" w:rsidRPr="00DB7FC7" w:rsidRDefault="00000000">
      <w:pPr>
        <w:pStyle w:val="ListParagraph"/>
        <w:numPr>
          <w:ilvl w:val="1"/>
          <w:numId w:val="2"/>
        </w:numPr>
        <w:tabs>
          <w:tab w:val="left" w:pos="1417"/>
          <w:tab w:val="left" w:pos="1421"/>
        </w:tabs>
        <w:spacing w:line="252" w:lineRule="auto"/>
        <w:ind w:right="1420" w:hanging="373"/>
        <w:jc w:val="left"/>
        <w:rPr>
          <w:rFonts w:ascii="Arial MT" w:hAnsi="Arial MT"/>
          <w:sz w:val="19"/>
        </w:rPr>
      </w:pPr>
      <w:r w:rsidRPr="00DB7FC7">
        <w:rPr>
          <w:rFonts w:ascii="Arial MT" w:hAnsi="Arial MT"/>
          <w:b/>
          <w:w w:val="115"/>
          <w:sz w:val="19"/>
        </w:rPr>
        <w:t xml:space="preserve">PREPAYMENT </w:t>
      </w:r>
      <w:r w:rsidRPr="00DB7FC7">
        <w:rPr>
          <w:rFonts w:ascii="Arial MT" w:hAnsi="Arial MT"/>
          <w:w w:val="115"/>
          <w:sz w:val="19"/>
        </w:rPr>
        <w:t>means premature repayment of the Loan in full,</w:t>
      </w:r>
      <w:r w:rsidRPr="00DB7FC7">
        <w:rPr>
          <w:rFonts w:ascii="Arial MT" w:hAnsi="Arial MT"/>
          <w:spacing w:val="40"/>
          <w:w w:val="115"/>
          <w:sz w:val="19"/>
        </w:rPr>
        <w:t xml:space="preserve"> </w:t>
      </w:r>
      <w:r w:rsidRPr="00DB7FC7">
        <w:rPr>
          <w:rFonts w:ascii="Arial MT" w:hAnsi="Arial MT"/>
          <w:w w:val="115"/>
          <w:sz w:val="19"/>
        </w:rPr>
        <w:t xml:space="preserve">including principal amount, interest thereon, and all Outstanding Amount which is not yet due for payment by the Borrower under the </w:t>
      </w:r>
      <w:r w:rsidRPr="00DB7FC7">
        <w:rPr>
          <w:rFonts w:ascii="Arial MT" w:hAnsi="Arial MT"/>
          <w:spacing w:val="-2"/>
          <w:w w:val="115"/>
          <w:sz w:val="19"/>
        </w:rPr>
        <w:t>Terms.</w:t>
      </w:r>
    </w:p>
    <w:p w14:paraId="3B2701A8" w14:textId="77777777" w:rsidR="001D023B" w:rsidRPr="00DB7FC7" w:rsidRDefault="00000000">
      <w:pPr>
        <w:pStyle w:val="ListParagraph"/>
        <w:numPr>
          <w:ilvl w:val="1"/>
          <w:numId w:val="2"/>
        </w:numPr>
        <w:tabs>
          <w:tab w:val="left" w:pos="1417"/>
          <w:tab w:val="left" w:pos="1421"/>
        </w:tabs>
        <w:spacing w:line="252" w:lineRule="auto"/>
        <w:ind w:right="1300" w:hanging="373"/>
        <w:jc w:val="left"/>
        <w:rPr>
          <w:rFonts w:ascii="Arial MT" w:hAnsi="Arial MT"/>
          <w:sz w:val="19"/>
        </w:rPr>
      </w:pPr>
      <w:r w:rsidRPr="00DB7FC7">
        <w:rPr>
          <w:rFonts w:ascii="Arial MT" w:hAnsi="Arial MT"/>
          <w:b/>
          <w:w w:val="115"/>
          <w:sz w:val="19"/>
        </w:rPr>
        <w:t>REPAYMENT</w:t>
      </w:r>
      <w:r w:rsidRPr="00DB7FC7">
        <w:rPr>
          <w:rFonts w:ascii="Arial MT" w:hAnsi="Arial MT"/>
          <w:b/>
          <w:spacing w:val="40"/>
          <w:w w:val="115"/>
          <w:sz w:val="19"/>
        </w:rPr>
        <w:t xml:space="preserve"> </w:t>
      </w:r>
      <w:r w:rsidRPr="00DB7FC7">
        <w:rPr>
          <w:rFonts w:ascii="Arial MT" w:hAnsi="Arial MT"/>
          <w:b/>
          <w:w w:val="115"/>
          <w:sz w:val="19"/>
        </w:rPr>
        <w:t>SCHEDULE</w:t>
      </w:r>
      <w:r w:rsidRPr="00DB7FC7">
        <w:rPr>
          <w:rFonts w:ascii="Arial MT" w:hAnsi="Arial MT"/>
          <w:b/>
          <w:spacing w:val="40"/>
          <w:w w:val="115"/>
          <w:sz w:val="19"/>
        </w:rPr>
        <w:t xml:space="preserve"> </w:t>
      </w:r>
      <w:r w:rsidRPr="00DB7FC7">
        <w:rPr>
          <w:rFonts w:ascii="Arial MT" w:hAnsi="Arial MT"/>
          <w:w w:val="115"/>
          <w:sz w:val="19"/>
        </w:rPr>
        <w:t>shall</w:t>
      </w:r>
      <w:r w:rsidRPr="00DB7FC7">
        <w:rPr>
          <w:rFonts w:ascii="Arial MT" w:hAnsi="Arial MT"/>
          <w:spacing w:val="40"/>
          <w:w w:val="115"/>
          <w:sz w:val="19"/>
        </w:rPr>
        <w:t xml:space="preserve"> </w:t>
      </w:r>
      <w:r w:rsidRPr="00DB7FC7">
        <w:rPr>
          <w:rFonts w:ascii="Arial MT" w:hAnsi="Arial MT"/>
          <w:w w:val="115"/>
          <w:sz w:val="19"/>
        </w:rPr>
        <w:t>mean</w:t>
      </w:r>
      <w:r w:rsidRPr="00DB7FC7">
        <w:rPr>
          <w:rFonts w:ascii="Arial MT" w:hAnsi="Arial MT"/>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schedule</w:t>
      </w:r>
      <w:r w:rsidRPr="00DB7FC7">
        <w:rPr>
          <w:rFonts w:ascii="Arial MT" w:hAnsi="Arial MT"/>
          <w:spacing w:val="40"/>
          <w:w w:val="115"/>
          <w:sz w:val="19"/>
        </w:rPr>
        <w:t xml:space="preserve"> </w:t>
      </w:r>
      <w:r w:rsidRPr="00DB7FC7">
        <w:rPr>
          <w:rFonts w:ascii="Arial MT" w:hAnsi="Arial MT"/>
          <w:w w:val="115"/>
          <w:sz w:val="19"/>
        </w:rPr>
        <w:t>shared</w:t>
      </w:r>
      <w:r w:rsidRPr="00DB7FC7">
        <w:rPr>
          <w:rFonts w:ascii="Arial MT" w:hAnsi="Arial MT"/>
          <w:spacing w:val="40"/>
          <w:w w:val="115"/>
          <w:sz w:val="19"/>
        </w:rPr>
        <w:t xml:space="preserve"> </w:t>
      </w:r>
      <w:r w:rsidRPr="00DB7FC7">
        <w:rPr>
          <w:rFonts w:ascii="Arial MT" w:hAnsi="Arial MT"/>
          <w:w w:val="115"/>
          <w:sz w:val="19"/>
        </w:rPr>
        <w:t>by</w:t>
      </w:r>
      <w:r w:rsidRPr="00DB7FC7">
        <w:rPr>
          <w:rFonts w:ascii="Arial MT" w:hAnsi="Arial MT"/>
          <w:spacing w:val="40"/>
          <w:w w:val="115"/>
          <w:sz w:val="19"/>
        </w:rPr>
        <w:t xml:space="preserve"> </w:t>
      </w:r>
      <w:r w:rsidRPr="00DB7FC7">
        <w:rPr>
          <w:rFonts w:ascii="Arial MT" w:hAnsi="Arial MT"/>
          <w:w w:val="115"/>
          <w:sz w:val="19"/>
        </w:rPr>
        <w:t>the Lender which indicates the Outstanding Amount and the Due Date on which the said Outstanding Amount is to be repaid by the Borrower.</w:t>
      </w:r>
    </w:p>
    <w:p w14:paraId="3B2701A9" w14:textId="77777777" w:rsidR="001D023B" w:rsidRPr="00DB7FC7" w:rsidRDefault="00000000">
      <w:pPr>
        <w:pStyle w:val="ListParagraph"/>
        <w:numPr>
          <w:ilvl w:val="1"/>
          <w:numId w:val="2"/>
        </w:numPr>
        <w:tabs>
          <w:tab w:val="left" w:pos="1417"/>
          <w:tab w:val="left" w:pos="1421"/>
        </w:tabs>
        <w:spacing w:line="252" w:lineRule="auto"/>
        <w:ind w:right="1249" w:hanging="373"/>
        <w:jc w:val="left"/>
        <w:rPr>
          <w:rFonts w:ascii="Arial MT" w:hAnsi="Arial MT"/>
          <w:sz w:val="19"/>
        </w:rPr>
      </w:pPr>
      <w:r w:rsidRPr="00DB7FC7">
        <w:rPr>
          <w:rFonts w:ascii="Arial MT" w:hAnsi="Arial MT"/>
          <w:b/>
          <w:w w:val="120"/>
          <w:sz w:val="19"/>
        </w:rPr>
        <w:t xml:space="preserve">REPAYMENT INSTRUMENT </w:t>
      </w:r>
      <w:r w:rsidRPr="00DB7FC7">
        <w:rPr>
          <w:rFonts w:ascii="Arial MT" w:hAnsi="Arial MT"/>
          <w:w w:val="120"/>
          <w:sz w:val="19"/>
        </w:rPr>
        <w:t xml:space="preserve">shall mean an ECS </w:t>
      </w:r>
      <w:r w:rsidRPr="00DB7FC7">
        <w:rPr>
          <w:rFonts w:ascii="Arial MT" w:hAnsi="Arial MT"/>
          <w:w w:val="105"/>
          <w:sz w:val="19"/>
        </w:rPr>
        <w:t xml:space="preserve">/ </w:t>
      </w:r>
      <w:r w:rsidRPr="00DB7FC7">
        <w:rPr>
          <w:rFonts w:ascii="Arial MT" w:hAnsi="Arial MT"/>
          <w:w w:val="120"/>
          <w:sz w:val="19"/>
        </w:rPr>
        <w:t xml:space="preserve">NACH </w:t>
      </w:r>
      <w:r w:rsidRPr="00DB7FC7">
        <w:rPr>
          <w:rFonts w:ascii="Arial MT" w:hAnsi="Arial MT"/>
          <w:w w:val="105"/>
          <w:sz w:val="19"/>
        </w:rPr>
        <w:t xml:space="preserve">/ </w:t>
      </w:r>
      <w:r w:rsidRPr="00DB7FC7">
        <w:rPr>
          <w:rFonts w:ascii="Arial MT" w:hAnsi="Arial MT"/>
          <w:w w:val="120"/>
          <w:sz w:val="19"/>
        </w:rPr>
        <w:t>standing instructions</w:t>
      </w:r>
      <w:r w:rsidRPr="00DB7FC7">
        <w:rPr>
          <w:rFonts w:ascii="Arial MT" w:hAnsi="Arial MT"/>
          <w:spacing w:val="-3"/>
          <w:w w:val="120"/>
          <w:sz w:val="19"/>
        </w:rPr>
        <w:t xml:space="preserve"> </w:t>
      </w:r>
      <w:r w:rsidRPr="00DB7FC7">
        <w:rPr>
          <w:rFonts w:ascii="Arial MT" w:hAnsi="Arial MT"/>
          <w:w w:val="105"/>
          <w:sz w:val="19"/>
        </w:rPr>
        <w:t xml:space="preserve">/ </w:t>
      </w:r>
      <w:r w:rsidRPr="00DB7FC7">
        <w:rPr>
          <w:rFonts w:ascii="Arial MT" w:hAnsi="Arial MT"/>
          <w:w w:val="120"/>
          <w:sz w:val="19"/>
        </w:rPr>
        <w:t>cheque</w:t>
      </w:r>
      <w:r w:rsidRPr="00DB7FC7">
        <w:rPr>
          <w:rFonts w:ascii="Arial MT" w:hAnsi="Arial MT"/>
          <w:spacing w:val="-3"/>
          <w:w w:val="120"/>
          <w:sz w:val="19"/>
        </w:rPr>
        <w:t xml:space="preserve"> </w:t>
      </w:r>
      <w:r w:rsidRPr="00DB7FC7">
        <w:rPr>
          <w:rFonts w:ascii="Arial MT" w:hAnsi="Arial MT"/>
          <w:w w:val="105"/>
          <w:sz w:val="19"/>
        </w:rPr>
        <w:t xml:space="preserve">/ </w:t>
      </w:r>
      <w:r w:rsidRPr="00DB7FC7">
        <w:rPr>
          <w:rFonts w:ascii="Arial MT" w:hAnsi="Arial MT"/>
          <w:w w:val="120"/>
          <w:sz w:val="19"/>
        </w:rPr>
        <w:t>post-dated</w:t>
      </w:r>
      <w:r w:rsidRPr="00DB7FC7">
        <w:rPr>
          <w:rFonts w:ascii="Arial MT" w:hAnsi="Arial MT"/>
          <w:spacing w:val="-3"/>
          <w:w w:val="120"/>
          <w:sz w:val="19"/>
        </w:rPr>
        <w:t xml:space="preserve"> </w:t>
      </w:r>
      <w:r w:rsidRPr="00DB7FC7">
        <w:rPr>
          <w:rFonts w:ascii="Arial MT" w:hAnsi="Arial MT"/>
          <w:w w:val="120"/>
          <w:sz w:val="19"/>
        </w:rPr>
        <w:t>cheque</w:t>
      </w:r>
      <w:r w:rsidRPr="00DB7FC7">
        <w:rPr>
          <w:rFonts w:ascii="Arial MT" w:hAnsi="Arial MT"/>
          <w:spacing w:val="-3"/>
          <w:w w:val="120"/>
          <w:sz w:val="19"/>
        </w:rPr>
        <w:t xml:space="preserve"> </w:t>
      </w:r>
      <w:r w:rsidRPr="00DB7FC7">
        <w:rPr>
          <w:rFonts w:ascii="Arial MT" w:hAnsi="Arial MT"/>
          <w:w w:val="120"/>
          <w:sz w:val="19"/>
        </w:rPr>
        <w:t>(PDC)</w:t>
      </w:r>
      <w:r w:rsidRPr="00DB7FC7">
        <w:rPr>
          <w:rFonts w:ascii="Arial MT" w:hAnsi="Arial MT"/>
          <w:spacing w:val="-3"/>
          <w:w w:val="120"/>
          <w:sz w:val="19"/>
        </w:rPr>
        <w:t xml:space="preserve"> </w:t>
      </w:r>
      <w:r w:rsidRPr="00DB7FC7">
        <w:rPr>
          <w:rFonts w:ascii="Arial MT" w:hAnsi="Arial MT"/>
          <w:w w:val="120"/>
          <w:sz w:val="19"/>
        </w:rPr>
        <w:t>and</w:t>
      </w:r>
      <w:r w:rsidRPr="00DB7FC7">
        <w:rPr>
          <w:rFonts w:ascii="Arial MT" w:hAnsi="Arial MT"/>
          <w:spacing w:val="-3"/>
          <w:w w:val="120"/>
          <w:sz w:val="19"/>
        </w:rPr>
        <w:t xml:space="preserve"> </w:t>
      </w:r>
      <w:r w:rsidRPr="00DB7FC7">
        <w:rPr>
          <w:rFonts w:ascii="Arial MT" w:hAnsi="Arial MT"/>
          <w:w w:val="105"/>
          <w:sz w:val="19"/>
        </w:rPr>
        <w:t xml:space="preserve">/ </w:t>
      </w:r>
      <w:r w:rsidRPr="00DB7FC7">
        <w:rPr>
          <w:rFonts w:ascii="Arial MT" w:hAnsi="Arial MT"/>
          <w:w w:val="120"/>
          <w:sz w:val="19"/>
        </w:rPr>
        <w:t>or</w:t>
      </w:r>
      <w:r w:rsidRPr="00DB7FC7">
        <w:rPr>
          <w:rFonts w:ascii="Arial MT" w:hAnsi="Arial MT"/>
          <w:spacing w:val="-3"/>
          <w:w w:val="120"/>
          <w:sz w:val="19"/>
        </w:rPr>
        <w:t xml:space="preserve"> </w:t>
      </w:r>
      <w:r w:rsidRPr="00DB7FC7">
        <w:rPr>
          <w:rFonts w:ascii="Arial MT" w:hAnsi="Arial MT"/>
          <w:w w:val="120"/>
          <w:sz w:val="19"/>
        </w:rPr>
        <w:t>such</w:t>
      </w:r>
      <w:r w:rsidRPr="00DB7FC7">
        <w:rPr>
          <w:rFonts w:ascii="Arial MT" w:hAnsi="Arial MT"/>
          <w:spacing w:val="-3"/>
          <w:w w:val="120"/>
          <w:sz w:val="19"/>
        </w:rPr>
        <w:t xml:space="preserve"> </w:t>
      </w:r>
      <w:r w:rsidRPr="00DB7FC7">
        <w:rPr>
          <w:rFonts w:ascii="Arial MT" w:hAnsi="Arial MT"/>
          <w:w w:val="120"/>
          <w:sz w:val="19"/>
        </w:rPr>
        <w:t>other negotiable</w:t>
      </w:r>
      <w:r w:rsidRPr="00DB7FC7">
        <w:rPr>
          <w:rFonts w:ascii="Arial MT" w:hAnsi="Arial MT"/>
          <w:spacing w:val="-13"/>
          <w:w w:val="120"/>
          <w:sz w:val="19"/>
        </w:rPr>
        <w:t xml:space="preserve"> </w:t>
      </w:r>
      <w:r w:rsidRPr="00DB7FC7">
        <w:rPr>
          <w:rFonts w:ascii="Arial MT" w:hAnsi="Arial MT"/>
          <w:w w:val="120"/>
          <w:sz w:val="19"/>
        </w:rPr>
        <w:t>instrument</w:t>
      </w:r>
      <w:r w:rsidRPr="00DB7FC7">
        <w:rPr>
          <w:rFonts w:ascii="Arial MT" w:hAnsi="Arial MT"/>
          <w:spacing w:val="-13"/>
          <w:w w:val="120"/>
          <w:sz w:val="19"/>
        </w:rPr>
        <w:t xml:space="preserve"> </w:t>
      </w:r>
      <w:r w:rsidRPr="00DB7FC7">
        <w:rPr>
          <w:rFonts w:ascii="Arial MT" w:hAnsi="Arial MT"/>
          <w:w w:val="120"/>
          <w:sz w:val="19"/>
        </w:rPr>
        <w:t>or</w:t>
      </w:r>
      <w:r w:rsidRPr="00DB7FC7">
        <w:rPr>
          <w:rFonts w:ascii="Arial MT" w:hAnsi="Arial MT"/>
          <w:spacing w:val="-13"/>
          <w:w w:val="120"/>
          <w:sz w:val="19"/>
        </w:rPr>
        <w:t xml:space="preserve"> </w:t>
      </w:r>
      <w:r w:rsidRPr="00DB7FC7">
        <w:rPr>
          <w:rFonts w:ascii="Arial MT" w:hAnsi="Arial MT"/>
          <w:w w:val="120"/>
          <w:sz w:val="19"/>
        </w:rPr>
        <w:t>mode</w:t>
      </w:r>
      <w:r w:rsidRPr="00DB7FC7">
        <w:rPr>
          <w:rFonts w:ascii="Arial MT" w:hAnsi="Arial MT"/>
          <w:spacing w:val="-13"/>
          <w:w w:val="120"/>
          <w:sz w:val="19"/>
        </w:rPr>
        <w:t xml:space="preserve"> </w:t>
      </w:r>
      <w:r w:rsidRPr="00DB7FC7">
        <w:rPr>
          <w:rFonts w:ascii="Arial MT" w:hAnsi="Arial MT"/>
          <w:w w:val="120"/>
          <w:sz w:val="19"/>
        </w:rPr>
        <w:t>of</w:t>
      </w:r>
      <w:r w:rsidRPr="00DB7FC7">
        <w:rPr>
          <w:rFonts w:ascii="Arial MT" w:hAnsi="Arial MT"/>
          <w:spacing w:val="-13"/>
          <w:w w:val="120"/>
          <w:sz w:val="19"/>
        </w:rPr>
        <w:t xml:space="preserve"> </w:t>
      </w:r>
      <w:r w:rsidRPr="00DB7FC7">
        <w:rPr>
          <w:rFonts w:ascii="Arial MT" w:hAnsi="Arial MT"/>
          <w:w w:val="120"/>
          <w:sz w:val="19"/>
        </w:rPr>
        <w:t>payment</w:t>
      </w:r>
      <w:r w:rsidRPr="00DB7FC7">
        <w:rPr>
          <w:rFonts w:ascii="Arial MT" w:hAnsi="Arial MT"/>
          <w:spacing w:val="-13"/>
          <w:w w:val="120"/>
          <w:sz w:val="19"/>
        </w:rPr>
        <w:t xml:space="preserve"> </w:t>
      </w:r>
      <w:r w:rsidRPr="00DB7FC7">
        <w:rPr>
          <w:rFonts w:ascii="Arial MT" w:hAnsi="Arial MT"/>
          <w:w w:val="120"/>
          <w:sz w:val="19"/>
        </w:rPr>
        <w:t>that</w:t>
      </w:r>
      <w:r w:rsidRPr="00DB7FC7">
        <w:rPr>
          <w:rFonts w:ascii="Arial MT" w:hAnsi="Arial MT"/>
          <w:spacing w:val="-13"/>
          <w:w w:val="120"/>
          <w:sz w:val="19"/>
        </w:rPr>
        <w:t xml:space="preserve"> </w:t>
      </w:r>
      <w:r w:rsidRPr="00DB7FC7">
        <w:rPr>
          <w:rFonts w:ascii="Arial MT" w:hAnsi="Arial MT"/>
          <w:w w:val="120"/>
          <w:sz w:val="19"/>
        </w:rPr>
        <w:t>may</w:t>
      </w:r>
      <w:r w:rsidRPr="00DB7FC7">
        <w:rPr>
          <w:rFonts w:ascii="Arial MT" w:hAnsi="Arial MT"/>
          <w:spacing w:val="-13"/>
          <w:w w:val="120"/>
          <w:sz w:val="19"/>
        </w:rPr>
        <w:t xml:space="preserve"> </w:t>
      </w:r>
      <w:r w:rsidRPr="00DB7FC7">
        <w:rPr>
          <w:rFonts w:ascii="Arial MT" w:hAnsi="Arial MT"/>
          <w:w w:val="120"/>
          <w:sz w:val="19"/>
        </w:rPr>
        <w:t>be</w:t>
      </w:r>
      <w:r w:rsidRPr="00DB7FC7">
        <w:rPr>
          <w:rFonts w:ascii="Arial MT" w:hAnsi="Arial MT"/>
          <w:spacing w:val="-13"/>
          <w:w w:val="120"/>
          <w:sz w:val="19"/>
        </w:rPr>
        <w:t xml:space="preserve"> </w:t>
      </w:r>
      <w:r w:rsidRPr="00DB7FC7">
        <w:rPr>
          <w:rFonts w:ascii="Arial MT" w:hAnsi="Arial MT"/>
          <w:w w:val="120"/>
          <w:sz w:val="19"/>
        </w:rPr>
        <w:t>notified</w:t>
      </w:r>
      <w:r w:rsidRPr="00DB7FC7">
        <w:rPr>
          <w:rFonts w:ascii="Arial MT" w:hAnsi="Arial MT"/>
          <w:spacing w:val="-13"/>
          <w:w w:val="120"/>
          <w:sz w:val="19"/>
        </w:rPr>
        <w:t xml:space="preserve"> </w:t>
      </w:r>
      <w:r w:rsidRPr="00DB7FC7">
        <w:rPr>
          <w:rFonts w:ascii="Arial MT" w:hAnsi="Arial MT"/>
          <w:w w:val="120"/>
          <w:sz w:val="19"/>
        </w:rPr>
        <w:t>by</w:t>
      </w:r>
      <w:r w:rsidRPr="00DB7FC7">
        <w:rPr>
          <w:rFonts w:ascii="Arial MT" w:hAnsi="Arial MT"/>
          <w:spacing w:val="-13"/>
          <w:w w:val="120"/>
          <w:sz w:val="19"/>
        </w:rPr>
        <w:t xml:space="preserve"> </w:t>
      </w:r>
      <w:r w:rsidRPr="00DB7FC7">
        <w:rPr>
          <w:rFonts w:ascii="Arial MT" w:hAnsi="Arial MT"/>
          <w:w w:val="120"/>
          <w:sz w:val="19"/>
        </w:rPr>
        <w:t>the RBI from time to time.</w:t>
      </w:r>
    </w:p>
    <w:p w14:paraId="3B2701AA" w14:textId="77777777" w:rsidR="001D023B" w:rsidRPr="00DB7FC7" w:rsidRDefault="00000000">
      <w:pPr>
        <w:pStyle w:val="ListParagraph"/>
        <w:numPr>
          <w:ilvl w:val="1"/>
          <w:numId w:val="2"/>
        </w:numPr>
        <w:tabs>
          <w:tab w:val="left" w:pos="1418"/>
        </w:tabs>
        <w:spacing w:line="219" w:lineRule="exact"/>
        <w:ind w:left="1418" w:hanging="369"/>
        <w:jc w:val="left"/>
        <w:rPr>
          <w:rFonts w:ascii="Arial MT" w:hAnsi="Arial MT"/>
          <w:sz w:val="19"/>
        </w:rPr>
      </w:pPr>
      <w:r w:rsidRPr="00DB7FC7">
        <w:rPr>
          <w:rFonts w:ascii="Arial MT" w:hAnsi="Arial MT"/>
          <w:b/>
          <w:w w:val="120"/>
          <w:sz w:val="19"/>
        </w:rPr>
        <w:t>RBI</w:t>
      </w:r>
      <w:r w:rsidRPr="00DB7FC7">
        <w:rPr>
          <w:rFonts w:ascii="Arial MT" w:hAnsi="Arial MT"/>
          <w:b/>
          <w:spacing w:val="4"/>
          <w:w w:val="120"/>
          <w:sz w:val="19"/>
        </w:rPr>
        <w:t xml:space="preserve"> </w:t>
      </w:r>
      <w:r w:rsidRPr="00DB7FC7">
        <w:rPr>
          <w:rFonts w:ascii="Arial MT" w:hAnsi="Arial MT"/>
          <w:w w:val="120"/>
          <w:sz w:val="19"/>
        </w:rPr>
        <w:t>shall mean</w:t>
      </w:r>
      <w:r w:rsidRPr="00DB7FC7">
        <w:rPr>
          <w:rFonts w:ascii="Arial MT" w:hAnsi="Arial MT"/>
          <w:spacing w:val="-1"/>
          <w:w w:val="120"/>
          <w:sz w:val="19"/>
        </w:rPr>
        <w:t xml:space="preserve"> </w:t>
      </w:r>
      <w:r w:rsidRPr="00DB7FC7">
        <w:rPr>
          <w:rFonts w:ascii="Arial MT" w:hAnsi="Arial MT"/>
          <w:w w:val="120"/>
          <w:sz w:val="19"/>
        </w:rPr>
        <w:t>the Reserve Bank</w:t>
      </w:r>
      <w:r w:rsidRPr="00DB7FC7">
        <w:rPr>
          <w:rFonts w:ascii="Arial MT" w:hAnsi="Arial MT"/>
          <w:spacing w:val="-1"/>
          <w:w w:val="120"/>
          <w:sz w:val="19"/>
        </w:rPr>
        <w:t xml:space="preserve"> </w:t>
      </w:r>
      <w:r w:rsidRPr="00DB7FC7">
        <w:rPr>
          <w:rFonts w:ascii="Arial MT" w:hAnsi="Arial MT"/>
          <w:w w:val="120"/>
          <w:sz w:val="19"/>
        </w:rPr>
        <w:t xml:space="preserve">of </w:t>
      </w:r>
      <w:r w:rsidRPr="00DB7FC7">
        <w:rPr>
          <w:rFonts w:ascii="Arial MT" w:hAnsi="Arial MT"/>
          <w:spacing w:val="-2"/>
          <w:w w:val="120"/>
          <w:sz w:val="19"/>
        </w:rPr>
        <w:t>India.</w:t>
      </w:r>
    </w:p>
    <w:p w14:paraId="3B2701AB" w14:textId="77777777" w:rsidR="001D023B" w:rsidRPr="00DB7FC7" w:rsidRDefault="00000000">
      <w:pPr>
        <w:pStyle w:val="ListParagraph"/>
        <w:numPr>
          <w:ilvl w:val="1"/>
          <w:numId w:val="2"/>
        </w:numPr>
        <w:tabs>
          <w:tab w:val="left" w:pos="1417"/>
          <w:tab w:val="left" w:pos="1421"/>
        </w:tabs>
        <w:spacing w:line="252" w:lineRule="auto"/>
        <w:ind w:right="1082" w:hanging="373"/>
        <w:jc w:val="left"/>
        <w:rPr>
          <w:rFonts w:ascii="Arial MT" w:hAnsi="Arial MT"/>
          <w:sz w:val="19"/>
        </w:rPr>
      </w:pPr>
      <w:r w:rsidRPr="00DB7FC7">
        <w:rPr>
          <w:rFonts w:ascii="Arial MT" w:hAnsi="Arial MT"/>
          <w:b/>
          <w:w w:val="115"/>
          <w:sz w:val="19"/>
        </w:rPr>
        <w:t>TENURE</w:t>
      </w:r>
      <w:r w:rsidRPr="00DB7FC7">
        <w:rPr>
          <w:rFonts w:ascii="Arial MT" w:hAnsi="Arial MT"/>
          <w:b/>
          <w:spacing w:val="28"/>
          <w:w w:val="115"/>
          <w:sz w:val="19"/>
        </w:rPr>
        <w:t xml:space="preserve"> </w:t>
      </w:r>
      <w:r w:rsidRPr="00DB7FC7">
        <w:rPr>
          <w:rFonts w:ascii="Arial MT" w:hAnsi="Arial MT"/>
          <w:w w:val="115"/>
          <w:sz w:val="19"/>
        </w:rPr>
        <w:t xml:space="preserve">shall mean the months </w:t>
      </w:r>
      <w:r w:rsidRPr="00DB7FC7">
        <w:rPr>
          <w:rFonts w:ascii="Arial MT" w:hAnsi="Arial MT"/>
          <w:sz w:val="19"/>
        </w:rPr>
        <w:t>/</w:t>
      </w:r>
      <w:r w:rsidRPr="00DB7FC7">
        <w:rPr>
          <w:rFonts w:ascii="Arial MT" w:hAnsi="Arial MT"/>
          <w:w w:val="115"/>
          <w:sz w:val="19"/>
        </w:rPr>
        <w:t xml:space="preserve"> years as indicated in the Commercial</w:t>
      </w:r>
      <w:r w:rsidRPr="00DB7FC7">
        <w:rPr>
          <w:rFonts w:ascii="Arial MT" w:hAnsi="Arial MT"/>
          <w:spacing w:val="40"/>
          <w:w w:val="115"/>
          <w:sz w:val="19"/>
        </w:rPr>
        <w:t xml:space="preserve"> </w:t>
      </w:r>
      <w:r w:rsidRPr="00DB7FC7">
        <w:rPr>
          <w:rFonts w:ascii="Arial MT" w:hAnsi="Arial MT"/>
          <w:w w:val="115"/>
          <w:sz w:val="19"/>
        </w:rPr>
        <w:t>Terms and KFS.</w:t>
      </w:r>
    </w:p>
    <w:p w14:paraId="3B2701AC" w14:textId="77777777" w:rsidR="001D023B" w:rsidRPr="00DB7FC7" w:rsidRDefault="00000000">
      <w:pPr>
        <w:pStyle w:val="ListParagraph"/>
        <w:numPr>
          <w:ilvl w:val="0"/>
          <w:numId w:val="2"/>
        </w:numPr>
        <w:tabs>
          <w:tab w:val="left" w:pos="818"/>
          <w:tab w:val="left" w:pos="821"/>
        </w:tabs>
        <w:spacing w:line="252" w:lineRule="auto"/>
        <w:ind w:right="1078"/>
        <w:jc w:val="left"/>
        <w:rPr>
          <w:rFonts w:ascii="Arial MT" w:hAnsi="Arial MT"/>
          <w:sz w:val="19"/>
        </w:rPr>
      </w:pPr>
      <w:r w:rsidRPr="00DB7FC7">
        <w:rPr>
          <w:rFonts w:ascii="Arial MT" w:hAnsi="Arial MT"/>
          <w:b/>
          <w:w w:val="120"/>
          <w:sz w:val="19"/>
        </w:rPr>
        <w:t>Borrower's</w:t>
      </w:r>
      <w:r w:rsidRPr="00DB7FC7">
        <w:rPr>
          <w:rFonts w:ascii="Arial MT" w:hAnsi="Arial MT"/>
          <w:b/>
          <w:spacing w:val="40"/>
          <w:w w:val="120"/>
          <w:sz w:val="19"/>
        </w:rPr>
        <w:t xml:space="preserve"> </w:t>
      </w:r>
      <w:r w:rsidRPr="00DB7FC7">
        <w:rPr>
          <w:rFonts w:ascii="Arial MT" w:hAnsi="Arial MT"/>
          <w:b/>
          <w:w w:val="120"/>
          <w:sz w:val="19"/>
        </w:rPr>
        <w:t>Representations,</w:t>
      </w:r>
      <w:r w:rsidRPr="00DB7FC7">
        <w:rPr>
          <w:rFonts w:ascii="Arial MT" w:hAnsi="Arial MT"/>
          <w:b/>
          <w:spacing w:val="40"/>
          <w:w w:val="120"/>
          <w:sz w:val="19"/>
        </w:rPr>
        <w:t xml:space="preserve"> </w:t>
      </w:r>
      <w:r w:rsidRPr="00DB7FC7">
        <w:rPr>
          <w:rFonts w:ascii="Arial MT" w:hAnsi="Arial MT"/>
          <w:b/>
          <w:w w:val="120"/>
          <w:sz w:val="19"/>
        </w:rPr>
        <w:t>Warranties</w:t>
      </w:r>
      <w:r w:rsidRPr="00DB7FC7">
        <w:rPr>
          <w:rFonts w:ascii="Arial MT" w:hAnsi="Arial MT"/>
          <w:b/>
          <w:spacing w:val="40"/>
          <w:w w:val="120"/>
          <w:sz w:val="19"/>
        </w:rPr>
        <w:t xml:space="preserve"> </w:t>
      </w:r>
      <w:r w:rsidRPr="00DB7FC7">
        <w:rPr>
          <w:rFonts w:ascii="Arial MT" w:hAnsi="Arial MT"/>
          <w:b/>
          <w:w w:val="120"/>
          <w:sz w:val="19"/>
        </w:rPr>
        <w:t>and</w:t>
      </w:r>
      <w:r w:rsidRPr="00DB7FC7">
        <w:rPr>
          <w:rFonts w:ascii="Arial MT" w:hAnsi="Arial MT"/>
          <w:b/>
          <w:spacing w:val="40"/>
          <w:w w:val="120"/>
          <w:sz w:val="19"/>
        </w:rPr>
        <w:t xml:space="preserve"> </w:t>
      </w:r>
      <w:r w:rsidRPr="00DB7FC7">
        <w:rPr>
          <w:rFonts w:ascii="Arial MT" w:hAnsi="Arial MT"/>
          <w:b/>
          <w:w w:val="120"/>
          <w:sz w:val="19"/>
        </w:rPr>
        <w:t xml:space="preserve">Undertakings: </w:t>
      </w:r>
      <w:r w:rsidRPr="00DB7FC7">
        <w:rPr>
          <w:rFonts w:ascii="Arial MT" w:hAnsi="Arial MT"/>
          <w:w w:val="120"/>
          <w:sz w:val="19"/>
        </w:rPr>
        <w:t>The Borrower hereby represents and warrants as follows: (a) the Borrower is competent</w:t>
      </w:r>
      <w:r w:rsidRPr="00DB7FC7">
        <w:rPr>
          <w:rFonts w:ascii="Arial MT" w:hAnsi="Arial MT"/>
          <w:spacing w:val="-1"/>
          <w:w w:val="120"/>
          <w:sz w:val="19"/>
        </w:rPr>
        <w:t xml:space="preserve"> </w:t>
      </w:r>
      <w:r w:rsidRPr="00DB7FC7">
        <w:rPr>
          <w:rFonts w:ascii="Arial MT" w:hAnsi="Arial MT"/>
          <w:w w:val="120"/>
          <w:sz w:val="19"/>
        </w:rPr>
        <w:t>to</w:t>
      </w:r>
      <w:r w:rsidRPr="00DB7FC7">
        <w:rPr>
          <w:rFonts w:ascii="Arial MT" w:hAnsi="Arial MT"/>
          <w:spacing w:val="-1"/>
          <w:w w:val="120"/>
          <w:sz w:val="19"/>
        </w:rPr>
        <w:t xml:space="preserve"> </w:t>
      </w:r>
      <w:r w:rsidRPr="00DB7FC7">
        <w:rPr>
          <w:rFonts w:ascii="Arial MT" w:hAnsi="Arial MT"/>
          <w:w w:val="120"/>
          <w:sz w:val="19"/>
        </w:rPr>
        <w:t>enter</w:t>
      </w:r>
      <w:r w:rsidRPr="00DB7FC7">
        <w:rPr>
          <w:rFonts w:ascii="Arial MT" w:hAnsi="Arial MT"/>
          <w:spacing w:val="-1"/>
          <w:w w:val="120"/>
          <w:sz w:val="19"/>
        </w:rPr>
        <w:t xml:space="preserve"> </w:t>
      </w:r>
      <w:r w:rsidRPr="00DB7FC7">
        <w:rPr>
          <w:rFonts w:ascii="Arial MT" w:hAnsi="Arial MT"/>
          <w:w w:val="120"/>
          <w:sz w:val="19"/>
        </w:rPr>
        <w:t>into</w:t>
      </w:r>
      <w:r w:rsidRPr="00DB7FC7">
        <w:rPr>
          <w:rFonts w:ascii="Arial MT" w:hAnsi="Arial MT"/>
          <w:spacing w:val="-1"/>
          <w:w w:val="120"/>
          <w:sz w:val="19"/>
        </w:rPr>
        <w:t xml:space="preserve"> </w:t>
      </w:r>
      <w:r w:rsidRPr="00DB7FC7">
        <w:rPr>
          <w:rFonts w:ascii="Arial MT" w:hAnsi="Arial MT"/>
          <w:w w:val="120"/>
          <w:sz w:val="19"/>
        </w:rPr>
        <w:t>a</w:t>
      </w:r>
      <w:r w:rsidRPr="00DB7FC7">
        <w:rPr>
          <w:rFonts w:ascii="Arial MT" w:hAnsi="Arial MT"/>
          <w:spacing w:val="-1"/>
          <w:w w:val="120"/>
          <w:sz w:val="19"/>
        </w:rPr>
        <w:t xml:space="preserve"> </w:t>
      </w:r>
      <w:r w:rsidRPr="00DB7FC7">
        <w:rPr>
          <w:rFonts w:ascii="Arial MT" w:hAnsi="Arial MT"/>
          <w:w w:val="120"/>
          <w:sz w:val="19"/>
        </w:rPr>
        <w:t>contract,</w:t>
      </w:r>
      <w:r w:rsidRPr="00DB7FC7">
        <w:rPr>
          <w:rFonts w:ascii="Arial MT" w:hAnsi="Arial MT"/>
          <w:spacing w:val="-1"/>
          <w:w w:val="120"/>
          <w:sz w:val="19"/>
        </w:rPr>
        <w:t xml:space="preserve"> </w:t>
      </w:r>
      <w:r w:rsidRPr="00DB7FC7">
        <w:rPr>
          <w:rFonts w:ascii="Arial MT" w:hAnsi="Arial MT"/>
          <w:w w:val="120"/>
          <w:sz w:val="19"/>
        </w:rPr>
        <w:t>of</w:t>
      </w:r>
      <w:r w:rsidRPr="00DB7FC7">
        <w:rPr>
          <w:rFonts w:ascii="Arial MT" w:hAnsi="Arial MT"/>
          <w:spacing w:val="-1"/>
          <w:w w:val="120"/>
          <w:sz w:val="19"/>
        </w:rPr>
        <w:t xml:space="preserve"> </w:t>
      </w:r>
      <w:r w:rsidRPr="00DB7FC7">
        <w:rPr>
          <w:rFonts w:ascii="Arial MT" w:hAnsi="Arial MT"/>
          <w:w w:val="120"/>
          <w:sz w:val="19"/>
        </w:rPr>
        <w:t>sound</w:t>
      </w:r>
      <w:r w:rsidRPr="00DB7FC7">
        <w:rPr>
          <w:rFonts w:ascii="Arial MT" w:hAnsi="Arial MT"/>
          <w:spacing w:val="-1"/>
          <w:w w:val="120"/>
          <w:sz w:val="19"/>
        </w:rPr>
        <w:t xml:space="preserve"> </w:t>
      </w:r>
      <w:r w:rsidRPr="00DB7FC7">
        <w:rPr>
          <w:rFonts w:ascii="Arial MT" w:hAnsi="Arial MT"/>
          <w:w w:val="120"/>
          <w:sz w:val="19"/>
        </w:rPr>
        <w:t>mind</w:t>
      </w:r>
      <w:r w:rsidRPr="00DB7FC7">
        <w:rPr>
          <w:rFonts w:ascii="Arial MT" w:hAnsi="Arial MT"/>
          <w:spacing w:val="-1"/>
          <w:w w:val="120"/>
          <w:sz w:val="19"/>
        </w:rPr>
        <w:t xml:space="preserve"> </w:t>
      </w:r>
      <w:r w:rsidRPr="00DB7FC7">
        <w:rPr>
          <w:rFonts w:ascii="Arial MT" w:hAnsi="Arial MT"/>
          <w:w w:val="120"/>
          <w:sz w:val="19"/>
        </w:rPr>
        <w:t>and</w:t>
      </w:r>
      <w:r w:rsidRPr="00DB7FC7">
        <w:rPr>
          <w:rFonts w:ascii="Arial MT" w:hAnsi="Arial MT"/>
          <w:spacing w:val="-1"/>
          <w:w w:val="120"/>
          <w:sz w:val="19"/>
        </w:rPr>
        <w:t xml:space="preserve"> </w:t>
      </w:r>
      <w:r w:rsidRPr="00DB7FC7">
        <w:rPr>
          <w:rFonts w:ascii="Arial MT" w:hAnsi="Arial MT"/>
          <w:w w:val="120"/>
          <w:sz w:val="19"/>
        </w:rPr>
        <w:t>attained</w:t>
      </w:r>
      <w:r w:rsidRPr="00DB7FC7">
        <w:rPr>
          <w:rFonts w:ascii="Arial MT" w:hAnsi="Arial MT"/>
          <w:spacing w:val="-1"/>
          <w:w w:val="120"/>
          <w:sz w:val="19"/>
        </w:rPr>
        <w:t xml:space="preserve"> </w:t>
      </w:r>
      <w:r w:rsidRPr="00DB7FC7">
        <w:rPr>
          <w:rFonts w:ascii="Arial MT" w:hAnsi="Arial MT"/>
          <w:w w:val="120"/>
          <w:sz w:val="19"/>
        </w:rPr>
        <w:t>majority</w:t>
      </w:r>
      <w:r w:rsidRPr="00DB7FC7">
        <w:rPr>
          <w:rFonts w:ascii="Arial MT" w:hAnsi="Arial MT"/>
          <w:spacing w:val="-1"/>
          <w:w w:val="120"/>
          <w:sz w:val="19"/>
        </w:rPr>
        <w:t xml:space="preserve"> </w:t>
      </w:r>
      <w:r w:rsidRPr="00DB7FC7">
        <w:rPr>
          <w:rFonts w:ascii="Arial MT" w:hAnsi="Arial MT"/>
          <w:w w:val="120"/>
          <w:sz w:val="19"/>
        </w:rPr>
        <w:t xml:space="preserve">and capable of discharging obligations under these Terms; (b) the Borrower is of good financial standing and in a position to meet his </w:t>
      </w:r>
      <w:r w:rsidRPr="00DB7FC7">
        <w:rPr>
          <w:rFonts w:ascii="Arial MT" w:hAnsi="Arial MT"/>
          <w:w w:val="105"/>
          <w:sz w:val="19"/>
        </w:rPr>
        <w:t xml:space="preserve">/ </w:t>
      </w:r>
      <w:r w:rsidRPr="00DB7FC7">
        <w:rPr>
          <w:rFonts w:ascii="Arial MT" w:hAnsi="Arial MT"/>
          <w:w w:val="120"/>
          <w:sz w:val="19"/>
        </w:rPr>
        <w:t>her ongoing existing obligations and has not been served with (or threatened with) a notice of insolvency or bankruptcy and is capable of repayment of the Outstanding Amount</w:t>
      </w:r>
      <w:r w:rsidRPr="00DB7FC7">
        <w:rPr>
          <w:rFonts w:ascii="Arial MT" w:hAnsi="Arial MT"/>
          <w:spacing w:val="-3"/>
          <w:w w:val="120"/>
          <w:sz w:val="19"/>
        </w:rPr>
        <w:t xml:space="preserve"> </w:t>
      </w:r>
      <w:r w:rsidRPr="00DB7FC7">
        <w:rPr>
          <w:rFonts w:ascii="Arial MT" w:hAnsi="Arial MT"/>
          <w:w w:val="120"/>
          <w:sz w:val="19"/>
        </w:rPr>
        <w:t>under</w:t>
      </w:r>
      <w:r w:rsidRPr="00DB7FC7">
        <w:rPr>
          <w:rFonts w:ascii="Arial MT" w:hAnsi="Arial MT"/>
          <w:spacing w:val="-3"/>
          <w:w w:val="120"/>
          <w:sz w:val="19"/>
        </w:rPr>
        <w:t xml:space="preserve"> </w:t>
      </w:r>
      <w:r w:rsidRPr="00DB7FC7">
        <w:rPr>
          <w:rFonts w:ascii="Arial MT" w:hAnsi="Arial MT"/>
          <w:w w:val="120"/>
          <w:sz w:val="19"/>
        </w:rPr>
        <w:t>these</w:t>
      </w:r>
      <w:r w:rsidRPr="00DB7FC7">
        <w:rPr>
          <w:rFonts w:ascii="Arial MT" w:hAnsi="Arial MT"/>
          <w:spacing w:val="-3"/>
          <w:w w:val="120"/>
          <w:sz w:val="19"/>
        </w:rPr>
        <w:t xml:space="preserve"> </w:t>
      </w:r>
      <w:r w:rsidRPr="00DB7FC7">
        <w:rPr>
          <w:rFonts w:ascii="Arial MT" w:hAnsi="Arial MT"/>
          <w:w w:val="120"/>
          <w:sz w:val="19"/>
        </w:rPr>
        <w:t>Terms;</w:t>
      </w:r>
      <w:r w:rsidRPr="00DB7FC7">
        <w:rPr>
          <w:rFonts w:ascii="Arial MT" w:hAnsi="Arial MT"/>
          <w:spacing w:val="-3"/>
          <w:w w:val="120"/>
          <w:sz w:val="19"/>
        </w:rPr>
        <w:t xml:space="preserve"> </w:t>
      </w:r>
      <w:r w:rsidRPr="00DB7FC7">
        <w:rPr>
          <w:rFonts w:ascii="Arial MT" w:hAnsi="Arial MT"/>
          <w:w w:val="120"/>
          <w:sz w:val="19"/>
        </w:rPr>
        <w:t>(c)</w:t>
      </w:r>
      <w:r w:rsidRPr="00DB7FC7">
        <w:rPr>
          <w:rFonts w:ascii="Arial MT" w:hAnsi="Arial MT"/>
          <w:spacing w:val="-3"/>
          <w:w w:val="120"/>
          <w:sz w:val="19"/>
        </w:rPr>
        <w:t xml:space="preserve"> </w:t>
      </w:r>
      <w:r w:rsidRPr="00DB7FC7">
        <w:rPr>
          <w:rFonts w:ascii="Arial MT" w:hAnsi="Arial MT"/>
          <w:w w:val="120"/>
          <w:sz w:val="19"/>
        </w:rPr>
        <w:t>to</w:t>
      </w:r>
      <w:r w:rsidRPr="00DB7FC7">
        <w:rPr>
          <w:rFonts w:ascii="Arial MT" w:hAnsi="Arial MT"/>
          <w:spacing w:val="-3"/>
          <w:w w:val="120"/>
          <w:sz w:val="19"/>
        </w:rPr>
        <w:t xml:space="preserve"> </w:t>
      </w:r>
      <w:r w:rsidRPr="00DB7FC7">
        <w:rPr>
          <w:rFonts w:ascii="Arial MT" w:hAnsi="Arial MT"/>
          <w:w w:val="120"/>
          <w:sz w:val="19"/>
        </w:rPr>
        <w:t>keep</w:t>
      </w:r>
      <w:r w:rsidRPr="00DB7FC7">
        <w:rPr>
          <w:rFonts w:ascii="Arial MT" w:hAnsi="Arial MT"/>
          <w:spacing w:val="-3"/>
          <w:w w:val="120"/>
          <w:sz w:val="19"/>
        </w:rPr>
        <w:t xml:space="preserve"> </w:t>
      </w:r>
      <w:r w:rsidRPr="00DB7FC7">
        <w:rPr>
          <w:rFonts w:ascii="Arial MT" w:hAnsi="Arial MT"/>
          <w:w w:val="120"/>
          <w:sz w:val="19"/>
        </w:rPr>
        <w:t>sufficient</w:t>
      </w:r>
      <w:r w:rsidRPr="00DB7FC7">
        <w:rPr>
          <w:rFonts w:ascii="Arial MT" w:hAnsi="Arial MT"/>
          <w:spacing w:val="-3"/>
          <w:w w:val="120"/>
          <w:sz w:val="19"/>
        </w:rPr>
        <w:t xml:space="preserve"> </w:t>
      </w:r>
      <w:r w:rsidRPr="00DB7FC7">
        <w:rPr>
          <w:rFonts w:ascii="Arial MT" w:hAnsi="Arial MT"/>
          <w:w w:val="120"/>
          <w:sz w:val="19"/>
        </w:rPr>
        <w:t>funds</w:t>
      </w:r>
      <w:r w:rsidRPr="00DB7FC7">
        <w:rPr>
          <w:rFonts w:ascii="Arial MT" w:hAnsi="Arial MT"/>
          <w:spacing w:val="-3"/>
          <w:w w:val="120"/>
          <w:sz w:val="19"/>
        </w:rPr>
        <w:t xml:space="preserve"> </w:t>
      </w:r>
      <w:r w:rsidRPr="00DB7FC7">
        <w:rPr>
          <w:rFonts w:ascii="Arial MT" w:hAnsi="Arial MT"/>
          <w:w w:val="120"/>
          <w:sz w:val="19"/>
        </w:rPr>
        <w:t>in</w:t>
      </w:r>
      <w:r w:rsidRPr="00DB7FC7">
        <w:rPr>
          <w:rFonts w:ascii="Arial MT" w:hAnsi="Arial MT"/>
          <w:spacing w:val="-3"/>
          <w:w w:val="120"/>
          <w:sz w:val="19"/>
        </w:rPr>
        <w:t xml:space="preserve"> </w:t>
      </w:r>
      <w:r w:rsidRPr="00DB7FC7">
        <w:rPr>
          <w:rFonts w:ascii="Arial MT" w:hAnsi="Arial MT"/>
          <w:w w:val="120"/>
          <w:sz w:val="19"/>
        </w:rPr>
        <w:t>his</w:t>
      </w:r>
      <w:r w:rsidRPr="00DB7FC7">
        <w:rPr>
          <w:rFonts w:ascii="Arial MT" w:hAnsi="Arial MT"/>
          <w:spacing w:val="-3"/>
          <w:w w:val="120"/>
          <w:sz w:val="19"/>
        </w:rPr>
        <w:t xml:space="preserve"> </w:t>
      </w:r>
      <w:r w:rsidRPr="00DB7FC7">
        <w:rPr>
          <w:rFonts w:ascii="Arial MT" w:hAnsi="Arial MT"/>
          <w:w w:val="105"/>
          <w:sz w:val="19"/>
        </w:rPr>
        <w:t xml:space="preserve">/ </w:t>
      </w:r>
      <w:r w:rsidRPr="00DB7FC7">
        <w:rPr>
          <w:rFonts w:ascii="Arial MT" w:hAnsi="Arial MT"/>
          <w:w w:val="120"/>
          <w:sz w:val="19"/>
        </w:rPr>
        <w:t>her</w:t>
      </w:r>
      <w:r w:rsidRPr="00DB7FC7">
        <w:rPr>
          <w:rFonts w:ascii="Arial MT" w:hAnsi="Arial MT"/>
          <w:spacing w:val="-3"/>
          <w:w w:val="120"/>
          <w:sz w:val="19"/>
        </w:rPr>
        <w:t xml:space="preserve"> </w:t>
      </w:r>
      <w:r w:rsidRPr="00DB7FC7">
        <w:rPr>
          <w:rFonts w:ascii="Arial MT" w:hAnsi="Arial MT"/>
          <w:w w:val="120"/>
          <w:sz w:val="19"/>
        </w:rPr>
        <w:t>bank account</w:t>
      </w:r>
      <w:r w:rsidRPr="00DB7FC7">
        <w:rPr>
          <w:rFonts w:ascii="Arial MT" w:hAnsi="Arial MT"/>
          <w:spacing w:val="-10"/>
          <w:w w:val="120"/>
          <w:sz w:val="19"/>
        </w:rPr>
        <w:t xml:space="preserve"> </w:t>
      </w:r>
      <w:r w:rsidRPr="00DB7FC7">
        <w:rPr>
          <w:rFonts w:ascii="Arial MT" w:hAnsi="Arial MT"/>
          <w:w w:val="120"/>
          <w:sz w:val="19"/>
        </w:rPr>
        <w:t>for</w:t>
      </w:r>
      <w:r w:rsidRPr="00DB7FC7">
        <w:rPr>
          <w:rFonts w:ascii="Arial MT" w:hAnsi="Arial MT"/>
          <w:spacing w:val="-10"/>
          <w:w w:val="120"/>
          <w:sz w:val="19"/>
        </w:rPr>
        <w:t xml:space="preserve"> </w:t>
      </w:r>
      <w:r w:rsidRPr="00DB7FC7">
        <w:rPr>
          <w:rFonts w:ascii="Arial MT" w:hAnsi="Arial MT"/>
          <w:w w:val="120"/>
          <w:sz w:val="19"/>
        </w:rPr>
        <w:t>servicing</w:t>
      </w:r>
      <w:r w:rsidRPr="00DB7FC7">
        <w:rPr>
          <w:rFonts w:ascii="Arial MT" w:hAnsi="Arial MT"/>
          <w:spacing w:val="-10"/>
          <w:w w:val="120"/>
          <w:sz w:val="19"/>
        </w:rPr>
        <w:t xml:space="preserve"> </w:t>
      </w:r>
      <w:r w:rsidRPr="00DB7FC7">
        <w:rPr>
          <w:rFonts w:ascii="Arial MT" w:hAnsi="Arial MT"/>
          <w:w w:val="120"/>
          <w:sz w:val="19"/>
        </w:rPr>
        <w:t>the</w:t>
      </w:r>
      <w:r w:rsidRPr="00DB7FC7">
        <w:rPr>
          <w:rFonts w:ascii="Arial MT" w:hAnsi="Arial MT"/>
          <w:spacing w:val="-10"/>
          <w:w w:val="120"/>
          <w:sz w:val="19"/>
        </w:rPr>
        <w:t xml:space="preserve"> </w:t>
      </w:r>
      <w:r w:rsidRPr="00DB7FC7">
        <w:rPr>
          <w:rFonts w:ascii="Arial MT" w:hAnsi="Arial MT"/>
          <w:w w:val="120"/>
          <w:sz w:val="19"/>
        </w:rPr>
        <w:t>EMI</w:t>
      </w:r>
      <w:r w:rsidRPr="00DB7FC7">
        <w:rPr>
          <w:rFonts w:ascii="Arial MT" w:hAnsi="Arial MT"/>
          <w:spacing w:val="-10"/>
          <w:w w:val="120"/>
          <w:sz w:val="19"/>
        </w:rPr>
        <w:t xml:space="preserve"> </w:t>
      </w:r>
      <w:r w:rsidRPr="00DB7FC7">
        <w:rPr>
          <w:rFonts w:ascii="Arial MT" w:hAnsi="Arial MT"/>
          <w:w w:val="120"/>
          <w:sz w:val="19"/>
        </w:rPr>
        <w:t>and</w:t>
      </w:r>
      <w:r w:rsidRPr="00DB7FC7">
        <w:rPr>
          <w:rFonts w:ascii="Arial MT" w:hAnsi="Arial MT"/>
          <w:spacing w:val="-10"/>
          <w:w w:val="120"/>
          <w:sz w:val="19"/>
        </w:rPr>
        <w:t xml:space="preserve"> </w:t>
      </w:r>
      <w:r w:rsidRPr="00DB7FC7">
        <w:rPr>
          <w:rFonts w:ascii="Arial MT" w:hAnsi="Arial MT"/>
          <w:w w:val="120"/>
          <w:sz w:val="19"/>
        </w:rPr>
        <w:t>shall</w:t>
      </w:r>
      <w:r w:rsidRPr="00DB7FC7">
        <w:rPr>
          <w:rFonts w:ascii="Arial MT" w:hAnsi="Arial MT"/>
          <w:spacing w:val="-10"/>
          <w:w w:val="120"/>
          <w:sz w:val="19"/>
        </w:rPr>
        <w:t xml:space="preserve"> </w:t>
      </w:r>
      <w:r w:rsidRPr="00DB7FC7">
        <w:rPr>
          <w:rFonts w:ascii="Arial MT" w:hAnsi="Arial MT"/>
          <w:w w:val="120"/>
          <w:sz w:val="19"/>
        </w:rPr>
        <w:t>ensure</w:t>
      </w:r>
      <w:r w:rsidRPr="00DB7FC7">
        <w:rPr>
          <w:rFonts w:ascii="Arial MT" w:hAnsi="Arial MT"/>
          <w:spacing w:val="-10"/>
          <w:w w:val="120"/>
          <w:sz w:val="19"/>
        </w:rPr>
        <w:t xml:space="preserve"> </w:t>
      </w:r>
      <w:r w:rsidRPr="00DB7FC7">
        <w:rPr>
          <w:rFonts w:ascii="Arial MT" w:hAnsi="Arial MT"/>
          <w:w w:val="120"/>
          <w:sz w:val="19"/>
        </w:rPr>
        <w:t>until</w:t>
      </w:r>
      <w:r w:rsidRPr="00DB7FC7">
        <w:rPr>
          <w:rFonts w:ascii="Arial MT" w:hAnsi="Arial MT"/>
          <w:spacing w:val="-10"/>
          <w:w w:val="120"/>
          <w:sz w:val="19"/>
        </w:rPr>
        <w:t xml:space="preserve"> </w:t>
      </w:r>
      <w:r w:rsidRPr="00DB7FC7">
        <w:rPr>
          <w:rFonts w:ascii="Arial MT" w:hAnsi="Arial MT"/>
          <w:w w:val="120"/>
          <w:sz w:val="19"/>
        </w:rPr>
        <w:t>the</w:t>
      </w:r>
      <w:r w:rsidRPr="00DB7FC7">
        <w:rPr>
          <w:rFonts w:ascii="Arial MT" w:hAnsi="Arial MT"/>
          <w:spacing w:val="-10"/>
          <w:w w:val="120"/>
          <w:sz w:val="19"/>
        </w:rPr>
        <w:t xml:space="preserve"> </w:t>
      </w:r>
      <w:r w:rsidRPr="00DB7FC7">
        <w:rPr>
          <w:rFonts w:ascii="Arial MT" w:hAnsi="Arial MT"/>
          <w:w w:val="120"/>
          <w:sz w:val="19"/>
        </w:rPr>
        <w:t>repayment;</w:t>
      </w:r>
      <w:r w:rsidRPr="00DB7FC7">
        <w:rPr>
          <w:rFonts w:ascii="Arial MT" w:hAnsi="Arial MT"/>
          <w:spacing w:val="-10"/>
          <w:w w:val="120"/>
          <w:sz w:val="19"/>
        </w:rPr>
        <w:t xml:space="preserve"> </w:t>
      </w:r>
      <w:r w:rsidRPr="00DB7FC7">
        <w:rPr>
          <w:rFonts w:ascii="Arial MT" w:hAnsi="Arial MT"/>
          <w:w w:val="120"/>
          <w:sz w:val="19"/>
        </w:rPr>
        <w:t>(d)</w:t>
      </w:r>
      <w:r w:rsidRPr="00DB7FC7">
        <w:rPr>
          <w:rFonts w:ascii="Arial MT" w:hAnsi="Arial MT"/>
          <w:spacing w:val="-10"/>
          <w:w w:val="120"/>
          <w:sz w:val="19"/>
        </w:rPr>
        <w:t xml:space="preserve"> </w:t>
      </w:r>
      <w:r w:rsidRPr="00DB7FC7">
        <w:rPr>
          <w:rFonts w:ascii="Arial MT" w:hAnsi="Arial MT"/>
          <w:w w:val="120"/>
          <w:sz w:val="19"/>
        </w:rPr>
        <w:t>that</w:t>
      </w:r>
      <w:r w:rsidRPr="00DB7FC7">
        <w:rPr>
          <w:rFonts w:ascii="Arial MT" w:hAnsi="Arial MT"/>
          <w:spacing w:val="-9"/>
          <w:w w:val="120"/>
          <w:sz w:val="19"/>
        </w:rPr>
        <w:t xml:space="preserve"> </w:t>
      </w:r>
      <w:r w:rsidRPr="00DB7FC7">
        <w:rPr>
          <w:rFonts w:ascii="Arial MT" w:hAnsi="Arial MT"/>
          <w:w w:val="120"/>
          <w:sz w:val="19"/>
        </w:rPr>
        <w:t>it shall be fully responsible for ensuring information security of access to its emails</w:t>
      </w:r>
      <w:r w:rsidRPr="00DB7FC7">
        <w:rPr>
          <w:rFonts w:ascii="Arial MT" w:hAnsi="Arial MT"/>
          <w:spacing w:val="-2"/>
          <w:w w:val="120"/>
          <w:sz w:val="19"/>
        </w:rPr>
        <w:t xml:space="preserve"> </w:t>
      </w:r>
      <w:r w:rsidRPr="00DB7FC7">
        <w:rPr>
          <w:rFonts w:ascii="Arial MT" w:hAnsi="Arial MT"/>
          <w:w w:val="120"/>
          <w:sz w:val="19"/>
        </w:rPr>
        <w:t>and</w:t>
      </w:r>
      <w:r w:rsidRPr="00DB7FC7">
        <w:rPr>
          <w:rFonts w:ascii="Arial MT" w:hAnsi="Arial MT"/>
          <w:spacing w:val="-2"/>
          <w:w w:val="120"/>
          <w:sz w:val="19"/>
        </w:rPr>
        <w:t xml:space="preserve"> </w:t>
      </w:r>
      <w:r w:rsidRPr="00DB7FC7">
        <w:rPr>
          <w:rFonts w:ascii="Arial MT" w:hAnsi="Arial MT"/>
          <w:w w:val="120"/>
          <w:sz w:val="19"/>
        </w:rPr>
        <w:t>other</w:t>
      </w:r>
      <w:r w:rsidRPr="00DB7FC7">
        <w:rPr>
          <w:rFonts w:ascii="Arial MT" w:hAnsi="Arial MT"/>
          <w:spacing w:val="-2"/>
          <w:w w:val="120"/>
          <w:sz w:val="19"/>
        </w:rPr>
        <w:t xml:space="preserve"> </w:t>
      </w:r>
      <w:r w:rsidRPr="00DB7FC7">
        <w:rPr>
          <w:rFonts w:ascii="Arial MT" w:hAnsi="Arial MT"/>
          <w:w w:val="120"/>
          <w:sz w:val="19"/>
        </w:rPr>
        <w:t>modes</w:t>
      </w:r>
      <w:r w:rsidRPr="00DB7FC7">
        <w:rPr>
          <w:rFonts w:ascii="Arial MT" w:hAnsi="Arial MT"/>
          <w:spacing w:val="-2"/>
          <w:w w:val="120"/>
          <w:sz w:val="19"/>
        </w:rPr>
        <w:t xml:space="preserve"> </w:t>
      </w:r>
      <w:r w:rsidRPr="00DB7FC7">
        <w:rPr>
          <w:rFonts w:ascii="Arial MT" w:hAnsi="Arial MT"/>
          <w:w w:val="120"/>
          <w:sz w:val="19"/>
        </w:rPr>
        <w:t>of</w:t>
      </w:r>
      <w:r w:rsidRPr="00DB7FC7">
        <w:rPr>
          <w:rFonts w:ascii="Arial MT" w:hAnsi="Arial MT"/>
          <w:spacing w:val="-2"/>
          <w:w w:val="120"/>
          <w:sz w:val="19"/>
        </w:rPr>
        <w:t xml:space="preserve"> </w:t>
      </w:r>
      <w:r w:rsidRPr="00DB7FC7">
        <w:rPr>
          <w:rFonts w:ascii="Arial MT" w:hAnsi="Arial MT"/>
          <w:w w:val="120"/>
          <w:sz w:val="19"/>
        </w:rPr>
        <w:t>communication</w:t>
      </w:r>
      <w:r w:rsidRPr="00DB7FC7">
        <w:rPr>
          <w:rFonts w:ascii="Arial MT" w:hAnsi="Arial MT"/>
          <w:spacing w:val="-2"/>
          <w:w w:val="120"/>
          <w:sz w:val="19"/>
        </w:rPr>
        <w:t xml:space="preserve"> </w:t>
      </w:r>
      <w:r w:rsidRPr="00DB7FC7">
        <w:rPr>
          <w:rFonts w:ascii="Arial MT" w:hAnsi="Arial MT"/>
          <w:w w:val="120"/>
          <w:sz w:val="19"/>
        </w:rPr>
        <w:t>with</w:t>
      </w:r>
      <w:r w:rsidRPr="00DB7FC7">
        <w:rPr>
          <w:rFonts w:ascii="Arial MT" w:hAnsi="Arial MT"/>
          <w:spacing w:val="-2"/>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w:t>
      </w:r>
      <w:r w:rsidRPr="00DB7FC7">
        <w:rPr>
          <w:rFonts w:ascii="Arial MT" w:hAnsi="Arial MT"/>
          <w:w w:val="120"/>
          <w:sz w:val="19"/>
        </w:rPr>
        <w:t>Lender,</w:t>
      </w:r>
      <w:r w:rsidRPr="00DB7FC7">
        <w:rPr>
          <w:rFonts w:ascii="Arial MT" w:hAnsi="Arial MT"/>
          <w:spacing w:val="-2"/>
          <w:w w:val="120"/>
          <w:sz w:val="19"/>
        </w:rPr>
        <w:t xml:space="preserve"> </w:t>
      </w:r>
      <w:r w:rsidRPr="00DB7FC7">
        <w:rPr>
          <w:rFonts w:ascii="Arial MT" w:hAnsi="Arial MT"/>
          <w:w w:val="120"/>
          <w:sz w:val="19"/>
        </w:rPr>
        <w:t>including acceptance of these Terms; (e) that in the event of any disagreement or dispute between the Lender and Borrower regarding the materiality or reasonableness of any matter, the opinion of the Lender on any of the foregoing</w:t>
      </w:r>
      <w:r w:rsidRPr="00DB7FC7">
        <w:rPr>
          <w:rFonts w:ascii="Arial MT" w:hAnsi="Arial MT"/>
          <w:spacing w:val="-2"/>
          <w:w w:val="120"/>
          <w:sz w:val="19"/>
        </w:rPr>
        <w:t xml:space="preserve"> </w:t>
      </w:r>
      <w:r w:rsidRPr="00DB7FC7">
        <w:rPr>
          <w:rFonts w:ascii="Arial MT" w:hAnsi="Arial MT"/>
          <w:w w:val="120"/>
          <w:sz w:val="19"/>
        </w:rPr>
        <w:t>shall</w:t>
      </w:r>
      <w:r w:rsidRPr="00DB7FC7">
        <w:rPr>
          <w:rFonts w:ascii="Arial MT" w:hAnsi="Arial MT"/>
          <w:spacing w:val="-2"/>
          <w:w w:val="120"/>
          <w:sz w:val="19"/>
        </w:rPr>
        <w:t xml:space="preserve"> </w:t>
      </w:r>
      <w:r w:rsidRPr="00DB7FC7">
        <w:rPr>
          <w:rFonts w:ascii="Arial MT" w:hAnsi="Arial MT"/>
          <w:w w:val="120"/>
          <w:sz w:val="19"/>
        </w:rPr>
        <w:t>be</w:t>
      </w:r>
      <w:r w:rsidRPr="00DB7FC7">
        <w:rPr>
          <w:rFonts w:ascii="Arial MT" w:hAnsi="Arial MT"/>
          <w:spacing w:val="-2"/>
          <w:w w:val="120"/>
          <w:sz w:val="19"/>
        </w:rPr>
        <w:t xml:space="preserve"> </w:t>
      </w:r>
      <w:r w:rsidRPr="00DB7FC7">
        <w:rPr>
          <w:rFonts w:ascii="Arial MT" w:hAnsi="Arial MT"/>
          <w:w w:val="120"/>
          <w:sz w:val="19"/>
        </w:rPr>
        <w:t>final</w:t>
      </w:r>
      <w:r w:rsidRPr="00DB7FC7">
        <w:rPr>
          <w:rFonts w:ascii="Arial MT" w:hAnsi="Arial MT"/>
          <w:spacing w:val="-2"/>
          <w:w w:val="120"/>
          <w:sz w:val="19"/>
        </w:rPr>
        <w:t xml:space="preserve"> </w:t>
      </w:r>
      <w:r w:rsidRPr="00DB7FC7">
        <w:rPr>
          <w:rFonts w:ascii="Arial MT" w:hAnsi="Arial MT"/>
          <w:w w:val="120"/>
          <w:sz w:val="19"/>
        </w:rPr>
        <w:t>and</w:t>
      </w:r>
      <w:r w:rsidRPr="00DB7FC7">
        <w:rPr>
          <w:rFonts w:ascii="Arial MT" w:hAnsi="Arial MT"/>
          <w:spacing w:val="-2"/>
          <w:w w:val="120"/>
          <w:sz w:val="19"/>
        </w:rPr>
        <w:t xml:space="preserve"> </w:t>
      </w:r>
      <w:r w:rsidRPr="00DB7FC7">
        <w:rPr>
          <w:rFonts w:ascii="Arial MT" w:hAnsi="Arial MT"/>
          <w:w w:val="120"/>
          <w:sz w:val="19"/>
        </w:rPr>
        <w:t>binding;</w:t>
      </w:r>
      <w:r w:rsidRPr="00DB7FC7">
        <w:rPr>
          <w:rFonts w:ascii="Arial MT" w:hAnsi="Arial MT"/>
          <w:spacing w:val="-2"/>
          <w:w w:val="120"/>
          <w:sz w:val="19"/>
        </w:rPr>
        <w:t xml:space="preserve"> </w:t>
      </w:r>
      <w:r w:rsidRPr="00DB7FC7">
        <w:rPr>
          <w:rFonts w:ascii="Arial MT" w:hAnsi="Arial MT"/>
          <w:w w:val="120"/>
          <w:sz w:val="19"/>
        </w:rPr>
        <w:t>(f)</w:t>
      </w:r>
      <w:r w:rsidRPr="00DB7FC7">
        <w:rPr>
          <w:rFonts w:ascii="Arial MT" w:hAnsi="Arial MT"/>
          <w:spacing w:val="-2"/>
          <w:w w:val="120"/>
          <w:sz w:val="19"/>
        </w:rPr>
        <w:t xml:space="preserve"> </w:t>
      </w:r>
      <w:r w:rsidRPr="00DB7FC7">
        <w:rPr>
          <w:rFonts w:ascii="Arial MT" w:hAnsi="Arial MT"/>
          <w:w w:val="120"/>
          <w:sz w:val="19"/>
        </w:rPr>
        <w:t>that</w:t>
      </w:r>
      <w:r w:rsidRPr="00DB7FC7">
        <w:rPr>
          <w:rFonts w:ascii="Arial MT" w:hAnsi="Arial MT"/>
          <w:spacing w:val="-2"/>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w:t>
      </w:r>
      <w:r w:rsidRPr="00DB7FC7">
        <w:rPr>
          <w:rFonts w:ascii="Arial MT" w:hAnsi="Arial MT"/>
          <w:w w:val="120"/>
          <w:sz w:val="19"/>
        </w:rPr>
        <w:t>information,</w:t>
      </w:r>
      <w:r w:rsidRPr="00DB7FC7">
        <w:rPr>
          <w:rFonts w:ascii="Arial MT" w:hAnsi="Arial MT"/>
          <w:spacing w:val="-2"/>
          <w:w w:val="120"/>
          <w:sz w:val="19"/>
        </w:rPr>
        <w:t xml:space="preserve"> </w:t>
      </w:r>
      <w:r w:rsidRPr="00DB7FC7">
        <w:rPr>
          <w:rFonts w:ascii="Arial MT" w:hAnsi="Arial MT"/>
          <w:w w:val="120"/>
          <w:sz w:val="19"/>
        </w:rPr>
        <w:t>details</w:t>
      </w:r>
      <w:r w:rsidRPr="00DB7FC7">
        <w:rPr>
          <w:rFonts w:ascii="Arial MT" w:hAnsi="Arial MT"/>
          <w:spacing w:val="-2"/>
          <w:w w:val="120"/>
          <w:sz w:val="19"/>
        </w:rPr>
        <w:t xml:space="preserve"> </w:t>
      </w:r>
      <w:r w:rsidRPr="00DB7FC7">
        <w:rPr>
          <w:rFonts w:ascii="Arial MT" w:hAnsi="Arial MT"/>
          <w:w w:val="120"/>
          <w:sz w:val="19"/>
        </w:rPr>
        <w:t>and documents</w:t>
      </w:r>
      <w:r w:rsidRPr="00DB7FC7">
        <w:rPr>
          <w:rFonts w:ascii="Arial MT" w:hAnsi="Arial MT"/>
          <w:spacing w:val="-7"/>
          <w:w w:val="120"/>
          <w:sz w:val="19"/>
        </w:rPr>
        <w:t xml:space="preserve"> </w:t>
      </w:r>
      <w:r w:rsidRPr="00DB7FC7">
        <w:rPr>
          <w:rFonts w:ascii="Arial MT" w:hAnsi="Arial MT"/>
          <w:w w:val="120"/>
          <w:sz w:val="19"/>
        </w:rPr>
        <w:t>furnished</w:t>
      </w:r>
      <w:r w:rsidRPr="00DB7FC7">
        <w:rPr>
          <w:rFonts w:ascii="Arial MT" w:hAnsi="Arial MT"/>
          <w:spacing w:val="-7"/>
          <w:w w:val="120"/>
          <w:sz w:val="19"/>
        </w:rPr>
        <w:t xml:space="preserve"> </w:t>
      </w:r>
      <w:r w:rsidRPr="00DB7FC7">
        <w:rPr>
          <w:rFonts w:ascii="Arial MT" w:hAnsi="Arial MT"/>
          <w:w w:val="120"/>
          <w:sz w:val="19"/>
        </w:rPr>
        <w:t>by</w:t>
      </w:r>
      <w:r w:rsidRPr="00DB7FC7">
        <w:rPr>
          <w:rFonts w:ascii="Arial MT" w:hAnsi="Arial MT"/>
          <w:spacing w:val="-7"/>
          <w:w w:val="120"/>
          <w:sz w:val="19"/>
        </w:rPr>
        <w:t xml:space="preserve"> </w:t>
      </w:r>
      <w:r w:rsidRPr="00DB7FC7">
        <w:rPr>
          <w:rFonts w:ascii="Arial MT" w:hAnsi="Arial MT"/>
          <w:w w:val="120"/>
          <w:sz w:val="19"/>
        </w:rPr>
        <w:t>the</w:t>
      </w:r>
      <w:r w:rsidRPr="00DB7FC7">
        <w:rPr>
          <w:rFonts w:ascii="Arial MT" w:hAnsi="Arial MT"/>
          <w:spacing w:val="-7"/>
          <w:w w:val="120"/>
          <w:sz w:val="19"/>
        </w:rPr>
        <w:t xml:space="preserve"> </w:t>
      </w:r>
      <w:r w:rsidRPr="00DB7FC7">
        <w:rPr>
          <w:rFonts w:ascii="Arial MT" w:hAnsi="Arial MT"/>
          <w:w w:val="120"/>
          <w:sz w:val="19"/>
        </w:rPr>
        <w:t>Borrower</w:t>
      </w:r>
      <w:r w:rsidRPr="00DB7FC7">
        <w:rPr>
          <w:rFonts w:ascii="Arial MT" w:hAnsi="Arial MT"/>
          <w:spacing w:val="-7"/>
          <w:w w:val="120"/>
          <w:sz w:val="19"/>
        </w:rPr>
        <w:t xml:space="preserve"> </w:t>
      </w:r>
      <w:r w:rsidRPr="00DB7FC7">
        <w:rPr>
          <w:rFonts w:ascii="Arial MT" w:hAnsi="Arial MT"/>
          <w:w w:val="120"/>
          <w:sz w:val="19"/>
        </w:rPr>
        <w:t>to</w:t>
      </w:r>
      <w:r w:rsidRPr="00DB7FC7">
        <w:rPr>
          <w:rFonts w:ascii="Arial MT" w:hAnsi="Arial MT"/>
          <w:spacing w:val="-7"/>
          <w:w w:val="120"/>
          <w:sz w:val="19"/>
        </w:rPr>
        <w:t xml:space="preserve"> </w:t>
      </w:r>
      <w:r w:rsidRPr="00DB7FC7">
        <w:rPr>
          <w:rFonts w:ascii="Arial MT" w:hAnsi="Arial MT"/>
          <w:w w:val="120"/>
          <w:sz w:val="19"/>
        </w:rPr>
        <w:t>the</w:t>
      </w:r>
      <w:r w:rsidRPr="00DB7FC7">
        <w:rPr>
          <w:rFonts w:ascii="Arial MT" w:hAnsi="Arial MT"/>
          <w:spacing w:val="-7"/>
          <w:w w:val="120"/>
          <w:sz w:val="19"/>
        </w:rPr>
        <w:t xml:space="preserve"> </w:t>
      </w:r>
      <w:r w:rsidRPr="00DB7FC7">
        <w:rPr>
          <w:rFonts w:ascii="Arial MT" w:hAnsi="Arial MT"/>
          <w:w w:val="120"/>
          <w:sz w:val="19"/>
        </w:rPr>
        <w:t>Lender</w:t>
      </w:r>
      <w:r w:rsidRPr="00DB7FC7">
        <w:rPr>
          <w:rFonts w:ascii="Arial MT" w:hAnsi="Arial MT"/>
          <w:spacing w:val="-7"/>
          <w:w w:val="120"/>
          <w:sz w:val="19"/>
        </w:rPr>
        <w:t xml:space="preserve"> </w:t>
      </w:r>
      <w:r w:rsidRPr="00DB7FC7">
        <w:rPr>
          <w:rFonts w:ascii="Arial MT" w:hAnsi="Arial MT"/>
          <w:w w:val="120"/>
          <w:sz w:val="19"/>
        </w:rPr>
        <w:t>in</w:t>
      </w:r>
      <w:r w:rsidRPr="00DB7FC7">
        <w:rPr>
          <w:rFonts w:ascii="Arial MT" w:hAnsi="Arial MT"/>
          <w:spacing w:val="-7"/>
          <w:w w:val="120"/>
          <w:sz w:val="19"/>
        </w:rPr>
        <w:t xml:space="preserve"> </w:t>
      </w:r>
      <w:r w:rsidRPr="00DB7FC7">
        <w:rPr>
          <w:rFonts w:ascii="Arial MT" w:hAnsi="Arial MT"/>
          <w:w w:val="120"/>
          <w:sz w:val="19"/>
        </w:rPr>
        <w:t>connection</w:t>
      </w:r>
      <w:r w:rsidRPr="00DB7FC7">
        <w:rPr>
          <w:rFonts w:ascii="Arial MT" w:hAnsi="Arial MT"/>
          <w:spacing w:val="-7"/>
          <w:w w:val="120"/>
          <w:sz w:val="19"/>
        </w:rPr>
        <w:t xml:space="preserve"> </w:t>
      </w:r>
      <w:r w:rsidRPr="00DB7FC7">
        <w:rPr>
          <w:rFonts w:ascii="Arial MT" w:hAnsi="Arial MT"/>
          <w:w w:val="120"/>
          <w:sz w:val="19"/>
        </w:rPr>
        <w:t>with</w:t>
      </w:r>
      <w:r w:rsidRPr="00DB7FC7">
        <w:rPr>
          <w:rFonts w:ascii="Arial MT" w:hAnsi="Arial MT"/>
          <w:spacing w:val="-7"/>
          <w:w w:val="120"/>
          <w:sz w:val="19"/>
        </w:rPr>
        <w:t xml:space="preserve"> </w:t>
      </w:r>
      <w:r w:rsidRPr="00DB7FC7">
        <w:rPr>
          <w:rFonts w:ascii="Arial MT" w:hAnsi="Arial MT"/>
          <w:w w:val="120"/>
          <w:sz w:val="19"/>
        </w:rPr>
        <w:t>or</w:t>
      </w:r>
      <w:r w:rsidRPr="00DB7FC7">
        <w:rPr>
          <w:rFonts w:ascii="Arial MT" w:hAnsi="Arial MT"/>
          <w:spacing w:val="-7"/>
          <w:w w:val="120"/>
          <w:sz w:val="19"/>
        </w:rPr>
        <w:t xml:space="preserve"> </w:t>
      </w:r>
      <w:r w:rsidRPr="00DB7FC7">
        <w:rPr>
          <w:rFonts w:ascii="Arial MT" w:hAnsi="Arial MT"/>
          <w:w w:val="120"/>
          <w:sz w:val="19"/>
        </w:rPr>
        <w:t>for obtaining</w:t>
      </w:r>
      <w:r w:rsidRPr="00DB7FC7">
        <w:rPr>
          <w:rFonts w:ascii="Arial MT" w:hAnsi="Arial MT"/>
          <w:spacing w:val="-10"/>
          <w:w w:val="120"/>
          <w:sz w:val="19"/>
        </w:rPr>
        <w:t xml:space="preserve"> </w:t>
      </w:r>
      <w:r w:rsidRPr="00DB7FC7">
        <w:rPr>
          <w:rFonts w:ascii="Arial MT" w:hAnsi="Arial MT"/>
          <w:w w:val="120"/>
          <w:sz w:val="19"/>
        </w:rPr>
        <w:t>the</w:t>
      </w:r>
      <w:r w:rsidRPr="00DB7FC7">
        <w:rPr>
          <w:rFonts w:ascii="Arial MT" w:hAnsi="Arial MT"/>
          <w:spacing w:val="-10"/>
          <w:w w:val="120"/>
          <w:sz w:val="19"/>
        </w:rPr>
        <w:t xml:space="preserve"> </w:t>
      </w:r>
      <w:r w:rsidRPr="00DB7FC7">
        <w:rPr>
          <w:rFonts w:ascii="Arial MT" w:hAnsi="Arial MT"/>
          <w:w w:val="120"/>
          <w:sz w:val="19"/>
        </w:rPr>
        <w:t>Loan</w:t>
      </w:r>
      <w:r w:rsidRPr="00DB7FC7">
        <w:rPr>
          <w:rFonts w:ascii="Arial MT" w:hAnsi="Arial MT"/>
          <w:spacing w:val="-10"/>
          <w:w w:val="120"/>
          <w:sz w:val="19"/>
        </w:rPr>
        <w:t xml:space="preserve"> </w:t>
      </w:r>
      <w:r w:rsidRPr="00DB7FC7">
        <w:rPr>
          <w:rFonts w:ascii="Arial MT" w:hAnsi="Arial MT"/>
          <w:w w:val="120"/>
          <w:sz w:val="19"/>
        </w:rPr>
        <w:t>in</w:t>
      </w:r>
      <w:r w:rsidRPr="00DB7FC7">
        <w:rPr>
          <w:rFonts w:ascii="Arial MT" w:hAnsi="Arial MT"/>
          <w:spacing w:val="-10"/>
          <w:w w:val="120"/>
          <w:sz w:val="19"/>
        </w:rPr>
        <w:t xml:space="preserve"> </w:t>
      </w:r>
      <w:r w:rsidRPr="00DB7FC7">
        <w:rPr>
          <w:rFonts w:ascii="Arial MT" w:hAnsi="Arial MT"/>
          <w:w w:val="120"/>
          <w:sz w:val="19"/>
        </w:rPr>
        <w:t>these</w:t>
      </w:r>
      <w:r w:rsidRPr="00DB7FC7">
        <w:rPr>
          <w:rFonts w:ascii="Arial MT" w:hAnsi="Arial MT"/>
          <w:spacing w:val="-10"/>
          <w:w w:val="120"/>
          <w:sz w:val="19"/>
        </w:rPr>
        <w:t xml:space="preserve"> </w:t>
      </w:r>
      <w:r w:rsidRPr="00DB7FC7">
        <w:rPr>
          <w:rFonts w:ascii="Arial MT" w:hAnsi="Arial MT"/>
          <w:w w:val="120"/>
          <w:sz w:val="19"/>
        </w:rPr>
        <w:t>Terms</w:t>
      </w:r>
      <w:r w:rsidRPr="00DB7FC7">
        <w:rPr>
          <w:rFonts w:ascii="Arial MT" w:hAnsi="Arial MT"/>
          <w:spacing w:val="-10"/>
          <w:w w:val="120"/>
          <w:sz w:val="19"/>
        </w:rPr>
        <w:t xml:space="preserve"> </w:t>
      </w:r>
      <w:r w:rsidRPr="00DB7FC7">
        <w:rPr>
          <w:rFonts w:ascii="Arial MT" w:hAnsi="Arial MT"/>
          <w:w w:val="120"/>
          <w:sz w:val="19"/>
        </w:rPr>
        <w:t>or</w:t>
      </w:r>
      <w:r w:rsidRPr="00DB7FC7">
        <w:rPr>
          <w:rFonts w:ascii="Arial MT" w:hAnsi="Arial MT"/>
          <w:spacing w:val="-10"/>
          <w:w w:val="120"/>
          <w:sz w:val="19"/>
        </w:rPr>
        <w:t xml:space="preserve"> </w:t>
      </w:r>
      <w:r w:rsidRPr="00DB7FC7">
        <w:rPr>
          <w:rFonts w:ascii="Arial MT" w:hAnsi="Arial MT"/>
          <w:w w:val="120"/>
          <w:sz w:val="19"/>
        </w:rPr>
        <w:t>the</w:t>
      </w:r>
      <w:r w:rsidRPr="00DB7FC7">
        <w:rPr>
          <w:rFonts w:ascii="Arial MT" w:hAnsi="Arial MT"/>
          <w:spacing w:val="-10"/>
          <w:w w:val="120"/>
          <w:sz w:val="19"/>
        </w:rPr>
        <w:t xml:space="preserve"> </w:t>
      </w:r>
      <w:r w:rsidRPr="00DB7FC7">
        <w:rPr>
          <w:rFonts w:ascii="Arial MT" w:hAnsi="Arial MT"/>
          <w:w w:val="120"/>
          <w:sz w:val="19"/>
        </w:rPr>
        <w:t>Application</w:t>
      </w:r>
      <w:r w:rsidRPr="00DB7FC7">
        <w:rPr>
          <w:rFonts w:ascii="Arial MT" w:hAnsi="Arial MT"/>
          <w:spacing w:val="-10"/>
          <w:w w:val="120"/>
          <w:sz w:val="19"/>
        </w:rPr>
        <w:t xml:space="preserve"> </w:t>
      </w:r>
      <w:r w:rsidRPr="00DB7FC7">
        <w:rPr>
          <w:rFonts w:ascii="Arial MT" w:hAnsi="Arial MT"/>
          <w:w w:val="120"/>
          <w:sz w:val="19"/>
        </w:rPr>
        <w:t>Form</w:t>
      </w:r>
      <w:r w:rsidRPr="00DB7FC7">
        <w:rPr>
          <w:rFonts w:ascii="Arial MT" w:hAnsi="Arial MT"/>
          <w:spacing w:val="-10"/>
          <w:w w:val="120"/>
          <w:sz w:val="19"/>
        </w:rPr>
        <w:t xml:space="preserve"> </w:t>
      </w:r>
      <w:r w:rsidRPr="00DB7FC7">
        <w:rPr>
          <w:rFonts w:ascii="Arial MT" w:hAnsi="Arial MT"/>
          <w:w w:val="120"/>
          <w:sz w:val="19"/>
        </w:rPr>
        <w:t>are</w:t>
      </w:r>
      <w:r w:rsidRPr="00DB7FC7">
        <w:rPr>
          <w:rFonts w:ascii="Arial MT" w:hAnsi="Arial MT"/>
          <w:spacing w:val="-10"/>
          <w:w w:val="120"/>
          <w:sz w:val="19"/>
        </w:rPr>
        <w:t xml:space="preserve"> </w:t>
      </w:r>
      <w:r w:rsidRPr="00DB7FC7">
        <w:rPr>
          <w:rFonts w:ascii="Arial MT" w:hAnsi="Arial MT"/>
          <w:w w:val="120"/>
          <w:sz w:val="19"/>
        </w:rPr>
        <w:t>true,</w:t>
      </w:r>
      <w:r w:rsidRPr="00DB7FC7">
        <w:rPr>
          <w:rFonts w:ascii="Arial MT" w:hAnsi="Arial MT"/>
          <w:spacing w:val="-10"/>
          <w:w w:val="120"/>
          <w:sz w:val="19"/>
        </w:rPr>
        <w:t xml:space="preserve"> </w:t>
      </w:r>
      <w:r w:rsidRPr="00DB7FC7">
        <w:rPr>
          <w:rFonts w:ascii="Arial MT" w:hAnsi="Arial MT"/>
          <w:w w:val="120"/>
          <w:sz w:val="19"/>
        </w:rPr>
        <w:t>complete and</w:t>
      </w:r>
      <w:r w:rsidRPr="00DB7FC7">
        <w:rPr>
          <w:rFonts w:ascii="Arial MT" w:hAnsi="Arial MT"/>
          <w:spacing w:val="-1"/>
          <w:w w:val="120"/>
          <w:sz w:val="19"/>
        </w:rPr>
        <w:t xml:space="preserve"> </w:t>
      </w:r>
      <w:r w:rsidRPr="00DB7FC7">
        <w:rPr>
          <w:rFonts w:ascii="Arial MT" w:hAnsi="Arial MT"/>
          <w:w w:val="120"/>
          <w:sz w:val="19"/>
        </w:rPr>
        <w:t>correct</w:t>
      </w:r>
      <w:r w:rsidRPr="00DB7FC7">
        <w:rPr>
          <w:rFonts w:ascii="Arial MT" w:hAnsi="Arial MT"/>
          <w:spacing w:val="-1"/>
          <w:w w:val="120"/>
          <w:sz w:val="19"/>
        </w:rPr>
        <w:t xml:space="preserve"> </w:t>
      </w:r>
      <w:r w:rsidRPr="00DB7FC7">
        <w:rPr>
          <w:rFonts w:ascii="Arial MT" w:hAnsi="Arial MT"/>
          <w:w w:val="120"/>
          <w:sz w:val="19"/>
        </w:rPr>
        <w:t>and</w:t>
      </w:r>
      <w:r w:rsidRPr="00DB7FC7">
        <w:rPr>
          <w:rFonts w:ascii="Arial MT" w:hAnsi="Arial MT"/>
          <w:spacing w:val="-1"/>
          <w:w w:val="120"/>
          <w:sz w:val="19"/>
        </w:rPr>
        <w:t xml:space="preserve"> </w:t>
      </w:r>
      <w:r w:rsidRPr="00DB7FC7">
        <w:rPr>
          <w:rFonts w:ascii="Arial MT" w:hAnsi="Arial MT"/>
          <w:w w:val="120"/>
          <w:sz w:val="19"/>
        </w:rPr>
        <w:t>is</w:t>
      </w:r>
      <w:r w:rsidRPr="00DB7FC7">
        <w:rPr>
          <w:rFonts w:ascii="Arial MT" w:hAnsi="Arial MT"/>
          <w:spacing w:val="-1"/>
          <w:w w:val="120"/>
          <w:sz w:val="19"/>
        </w:rPr>
        <w:t xml:space="preserve"> </w:t>
      </w:r>
      <w:r w:rsidRPr="00DB7FC7">
        <w:rPr>
          <w:rFonts w:ascii="Arial MT" w:hAnsi="Arial MT"/>
          <w:w w:val="120"/>
          <w:sz w:val="19"/>
        </w:rPr>
        <w:t>not</w:t>
      </w:r>
      <w:r w:rsidRPr="00DB7FC7">
        <w:rPr>
          <w:rFonts w:ascii="Arial MT" w:hAnsi="Arial MT"/>
          <w:spacing w:val="-1"/>
          <w:w w:val="120"/>
          <w:sz w:val="19"/>
        </w:rPr>
        <w:t xml:space="preserve"> </w:t>
      </w:r>
      <w:r w:rsidRPr="00DB7FC7">
        <w:rPr>
          <w:rFonts w:ascii="Arial MT" w:hAnsi="Arial MT"/>
          <w:w w:val="120"/>
          <w:sz w:val="19"/>
        </w:rPr>
        <w:t>misleading</w:t>
      </w:r>
      <w:r w:rsidRPr="00DB7FC7">
        <w:rPr>
          <w:rFonts w:ascii="Arial MT" w:hAnsi="Arial MT"/>
          <w:spacing w:val="-1"/>
          <w:w w:val="120"/>
          <w:sz w:val="19"/>
        </w:rPr>
        <w:t xml:space="preserve"> </w:t>
      </w:r>
      <w:r w:rsidRPr="00DB7FC7">
        <w:rPr>
          <w:rFonts w:ascii="Arial MT" w:hAnsi="Arial MT"/>
          <w:w w:val="120"/>
          <w:sz w:val="19"/>
        </w:rPr>
        <w:t>in</w:t>
      </w:r>
      <w:r w:rsidRPr="00DB7FC7">
        <w:rPr>
          <w:rFonts w:ascii="Arial MT" w:hAnsi="Arial MT"/>
          <w:spacing w:val="-1"/>
          <w:w w:val="120"/>
          <w:sz w:val="19"/>
        </w:rPr>
        <w:t xml:space="preserve"> </w:t>
      </w:r>
      <w:r w:rsidRPr="00DB7FC7">
        <w:rPr>
          <w:rFonts w:ascii="Arial MT" w:hAnsi="Arial MT"/>
          <w:w w:val="120"/>
          <w:sz w:val="19"/>
        </w:rPr>
        <w:t>any</w:t>
      </w:r>
      <w:r w:rsidRPr="00DB7FC7">
        <w:rPr>
          <w:rFonts w:ascii="Arial MT" w:hAnsi="Arial MT"/>
          <w:spacing w:val="-1"/>
          <w:w w:val="120"/>
          <w:sz w:val="19"/>
        </w:rPr>
        <w:t xml:space="preserve"> </w:t>
      </w:r>
      <w:r w:rsidRPr="00DB7FC7">
        <w:rPr>
          <w:rFonts w:ascii="Arial MT" w:hAnsi="Arial MT"/>
          <w:w w:val="120"/>
          <w:sz w:val="19"/>
        </w:rPr>
        <w:t>respect;</w:t>
      </w:r>
      <w:r w:rsidRPr="00DB7FC7">
        <w:rPr>
          <w:rFonts w:ascii="Arial MT" w:hAnsi="Arial MT"/>
          <w:spacing w:val="-1"/>
          <w:w w:val="120"/>
          <w:sz w:val="19"/>
        </w:rPr>
        <w:t xml:space="preserve"> </w:t>
      </w:r>
      <w:r w:rsidRPr="00DB7FC7">
        <w:rPr>
          <w:rFonts w:ascii="Arial MT" w:hAnsi="Arial MT"/>
          <w:w w:val="120"/>
          <w:sz w:val="19"/>
        </w:rPr>
        <w:t>(g)</w:t>
      </w:r>
      <w:r w:rsidRPr="00DB7FC7">
        <w:rPr>
          <w:rFonts w:ascii="Arial MT" w:hAnsi="Arial MT"/>
          <w:spacing w:val="-1"/>
          <w:w w:val="120"/>
          <w:sz w:val="19"/>
        </w:rPr>
        <w:t xml:space="preserve"> </w:t>
      </w:r>
      <w:r w:rsidRPr="00DB7FC7">
        <w:rPr>
          <w:rFonts w:ascii="Arial MT" w:hAnsi="Arial MT"/>
          <w:w w:val="120"/>
          <w:sz w:val="19"/>
        </w:rPr>
        <w:t>the</w:t>
      </w:r>
      <w:r w:rsidRPr="00DB7FC7">
        <w:rPr>
          <w:rFonts w:ascii="Arial MT" w:hAnsi="Arial MT"/>
          <w:spacing w:val="-1"/>
          <w:w w:val="120"/>
          <w:sz w:val="19"/>
        </w:rPr>
        <w:t xml:space="preserve"> </w:t>
      </w:r>
      <w:r w:rsidRPr="00DB7FC7">
        <w:rPr>
          <w:rFonts w:ascii="Arial MT" w:hAnsi="Arial MT"/>
          <w:w w:val="120"/>
          <w:sz w:val="19"/>
        </w:rPr>
        <w:t>Borrower</w:t>
      </w:r>
      <w:r w:rsidRPr="00DB7FC7">
        <w:rPr>
          <w:rFonts w:ascii="Arial MT" w:hAnsi="Arial MT"/>
          <w:spacing w:val="-1"/>
          <w:w w:val="120"/>
          <w:sz w:val="19"/>
        </w:rPr>
        <w:t xml:space="preserve"> </w:t>
      </w:r>
      <w:r w:rsidRPr="00DB7FC7">
        <w:rPr>
          <w:rFonts w:ascii="Arial MT" w:hAnsi="Arial MT"/>
          <w:w w:val="120"/>
          <w:sz w:val="19"/>
        </w:rPr>
        <w:t>authorizes the</w:t>
      </w:r>
      <w:r w:rsidRPr="00DB7FC7">
        <w:rPr>
          <w:rFonts w:ascii="Arial MT" w:hAnsi="Arial MT"/>
          <w:spacing w:val="-2"/>
          <w:w w:val="120"/>
          <w:sz w:val="19"/>
        </w:rPr>
        <w:t xml:space="preserve"> </w:t>
      </w:r>
      <w:r w:rsidRPr="00DB7FC7">
        <w:rPr>
          <w:rFonts w:ascii="Arial MT" w:hAnsi="Arial MT"/>
          <w:w w:val="120"/>
          <w:sz w:val="19"/>
        </w:rPr>
        <w:t>Lender</w:t>
      </w:r>
      <w:r w:rsidRPr="00DB7FC7">
        <w:rPr>
          <w:rFonts w:ascii="Arial MT" w:hAnsi="Arial MT"/>
          <w:spacing w:val="-2"/>
          <w:w w:val="120"/>
          <w:sz w:val="19"/>
        </w:rPr>
        <w:t xml:space="preserve"> </w:t>
      </w:r>
      <w:r w:rsidRPr="00DB7FC7">
        <w:rPr>
          <w:rFonts w:ascii="Arial MT" w:hAnsi="Arial MT"/>
          <w:w w:val="120"/>
          <w:sz w:val="19"/>
        </w:rPr>
        <w:t>to</w:t>
      </w:r>
      <w:r w:rsidRPr="00DB7FC7">
        <w:rPr>
          <w:rFonts w:ascii="Arial MT" w:hAnsi="Arial MT"/>
          <w:spacing w:val="-2"/>
          <w:w w:val="120"/>
          <w:sz w:val="19"/>
        </w:rPr>
        <w:t xml:space="preserve"> </w:t>
      </w:r>
      <w:r w:rsidRPr="00DB7FC7">
        <w:rPr>
          <w:rFonts w:ascii="Arial MT" w:hAnsi="Arial MT"/>
          <w:w w:val="120"/>
          <w:sz w:val="19"/>
        </w:rPr>
        <w:t>access</w:t>
      </w:r>
      <w:r w:rsidRPr="00DB7FC7">
        <w:rPr>
          <w:rFonts w:ascii="Arial MT" w:hAnsi="Arial MT"/>
          <w:spacing w:val="-2"/>
          <w:w w:val="120"/>
          <w:sz w:val="19"/>
        </w:rPr>
        <w:t xml:space="preserve"> </w:t>
      </w:r>
      <w:r w:rsidRPr="00DB7FC7">
        <w:rPr>
          <w:rFonts w:ascii="Arial MT" w:hAnsi="Arial MT"/>
          <w:w w:val="120"/>
          <w:sz w:val="19"/>
        </w:rPr>
        <w:t>data</w:t>
      </w:r>
      <w:r w:rsidRPr="00DB7FC7">
        <w:rPr>
          <w:rFonts w:ascii="Arial MT" w:hAnsi="Arial MT"/>
          <w:spacing w:val="-2"/>
          <w:w w:val="120"/>
          <w:sz w:val="19"/>
        </w:rPr>
        <w:t xml:space="preserve"> </w:t>
      </w:r>
      <w:r w:rsidRPr="00DB7FC7">
        <w:rPr>
          <w:rFonts w:ascii="Arial MT" w:hAnsi="Arial MT"/>
          <w:w w:val="120"/>
          <w:sz w:val="19"/>
        </w:rPr>
        <w:t>and</w:t>
      </w:r>
      <w:r w:rsidRPr="00DB7FC7">
        <w:rPr>
          <w:rFonts w:ascii="Arial MT" w:hAnsi="Arial MT"/>
          <w:spacing w:val="-2"/>
          <w:w w:val="120"/>
          <w:sz w:val="19"/>
        </w:rPr>
        <w:t xml:space="preserve"> </w:t>
      </w:r>
      <w:r w:rsidRPr="00DB7FC7">
        <w:rPr>
          <w:rFonts w:ascii="Arial MT" w:hAnsi="Arial MT"/>
          <w:w w:val="120"/>
          <w:sz w:val="19"/>
        </w:rPr>
        <w:t>information</w:t>
      </w:r>
      <w:r w:rsidRPr="00DB7FC7">
        <w:rPr>
          <w:rFonts w:ascii="Arial MT" w:hAnsi="Arial MT"/>
          <w:spacing w:val="-2"/>
          <w:w w:val="120"/>
          <w:sz w:val="19"/>
        </w:rPr>
        <w:t xml:space="preserve"> </w:t>
      </w:r>
      <w:r w:rsidRPr="00DB7FC7">
        <w:rPr>
          <w:rFonts w:ascii="Arial MT" w:hAnsi="Arial MT"/>
          <w:w w:val="120"/>
          <w:sz w:val="19"/>
        </w:rPr>
        <w:t>including</w:t>
      </w:r>
      <w:r w:rsidRPr="00DB7FC7">
        <w:rPr>
          <w:rFonts w:ascii="Arial MT" w:hAnsi="Arial MT"/>
          <w:spacing w:val="-2"/>
          <w:w w:val="120"/>
          <w:sz w:val="19"/>
        </w:rPr>
        <w:t xml:space="preserve"> </w:t>
      </w:r>
      <w:r w:rsidRPr="00DB7FC7">
        <w:rPr>
          <w:rFonts w:ascii="Arial MT" w:hAnsi="Arial MT"/>
          <w:w w:val="120"/>
          <w:sz w:val="19"/>
        </w:rPr>
        <w:t>location,</w:t>
      </w:r>
      <w:r w:rsidRPr="00DB7FC7">
        <w:rPr>
          <w:rFonts w:ascii="Arial MT" w:hAnsi="Arial MT"/>
          <w:spacing w:val="-2"/>
          <w:w w:val="120"/>
          <w:sz w:val="19"/>
        </w:rPr>
        <w:t xml:space="preserve"> </w:t>
      </w:r>
      <w:r w:rsidRPr="00DB7FC7">
        <w:rPr>
          <w:rFonts w:ascii="Arial MT" w:hAnsi="Arial MT"/>
          <w:w w:val="120"/>
          <w:sz w:val="19"/>
        </w:rPr>
        <w:t>CIBIL</w:t>
      </w:r>
      <w:r w:rsidRPr="00DB7FC7">
        <w:rPr>
          <w:rFonts w:ascii="Arial MT" w:hAnsi="Arial MT"/>
          <w:spacing w:val="-2"/>
          <w:w w:val="120"/>
          <w:sz w:val="19"/>
        </w:rPr>
        <w:t xml:space="preserve"> </w:t>
      </w:r>
      <w:r w:rsidRPr="00DB7FC7">
        <w:rPr>
          <w:rFonts w:ascii="Arial MT" w:hAnsi="Arial MT"/>
          <w:w w:val="120"/>
          <w:sz w:val="19"/>
        </w:rPr>
        <w:t>history, or any other access necessary for the purpose of granting the Loan, on- boarding, collection and verification of KYC, collection of repayment and related processes for recovery etc.; (h) the Borrower hereby agrees and acknowledges that the Lender shall store the Essential Data provided by the Borrower in relation to the Loan for five (5) to eight (8) years as per applicable</w:t>
      </w:r>
      <w:r w:rsidRPr="00DB7FC7">
        <w:rPr>
          <w:rFonts w:ascii="Arial MT" w:hAnsi="Arial MT"/>
          <w:spacing w:val="-2"/>
          <w:w w:val="120"/>
          <w:sz w:val="19"/>
        </w:rPr>
        <w:t xml:space="preserve"> </w:t>
      </w:r>
      <w:r w:rsidRPr="00DB7FC7">
        <w:rPr>
          <w:rFonts w:ascii="Arial MT" w:hAnsi="Arial MT"/>
          <w:w w:val="120"/>
          <w:sz w:val="19"/>
        </w:rPr>
        <w:t>laws</w:t>
      </w:r>
      <w:r w:rsidRPr="00DB7FC7">
        <w:rPr>
          <w:rFonts w:ascii="Arial MT" w:hAnsi="Arial MT"/>
          <w:spacing w:val="-2"/>
          <w:w w:val="120"/>
          <w:sz w:val="19"/>
        </w:rPr>
        <w:t xml:space="preserve"> </w:t>
      </w:r>
      <w:r w:rsidRPr="00DB7FC7">
        <w:rPr>
          <w:rFonts w:ascii="Arial MT" w:hAnsi="Arial MT"/>
          <w:w w:val="105"/>
          <w:sz w:val="19"/>
        </w:rPr>
        <w:t xml:space="preserve">/ </w:t>
      </w:r>
      <w:r w:rsidRPr="00DB7FC7">
        <w:rPr>
          <w:rFonts w:ascii="Arial MT" w:hAnsi="Arial MT"/>
          <w:w w:val="120"/>
          <w:sz w:val="19"/>
        </w:rPr>
        <w:t>regulations;</w:t>
      </w:r>
      <w:r w:rsidRPr="00DB7FC7">
        <w:rPr>
          <w:rFonts w:ascii="Arial MT" w:hAnsi="Arial MT"/>
          <w:spacing w:val="-2"/>
          <w:w w:val="120"/>
          <w:sz w:val="19"/>
        </w:rPr>
        <w:t xml:space="preserve"> </w:t>
      </w:r>
      <w:r w:rsidRPr="00DB7FC7">
        <w:rPr>
          <w:rFonts w:ascii="Arial MT" w:hAnsi="Arial MT"/>
          <w:w w:val="120"/>
          <w:sz w:val="19"/>
        </w:rPr>
        <w:t>(</w:t>
      </w:r>
      <w:proofErr w:type="spellStart"/>
      <w:r w:rsidRPr="00DB7FC7">
        <w:rPr>
          <w:rFonts w:ascii="Arial MT" w:hAnsi="Arial MT"/>
          <w:w w:val="120"/>
          <w:sz w:val="19"/>
        </w:rPr>
        <w:t>i</w:t>
      </w:r>
      <w:proofErr w:type="spellEnd"/>
      <w:r w:rsidRPr="00DB7FC7">
        <w:rPr>
          <w:rFonts w:ascii="Arial MT" w:hAnsi="Arial MT"/>
          <w:w w:val="120"/>
          <w:sz w:val="19"/>
        </w:rPr>
        <w:t>)</w:t>
      </w:r>
      <w:r w:rsidRPr="00DB7FC7">
        <w:rPr>
          <w:rFonts w:ascii="Arial MT" w:hAnsi="Arial MT"/>
          <w:spacing w:val="-2"/>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w:t>
      </w:r>
      <w:r w:rsidRPr="00DB7FC7">
        <w:rPr>
          <w:rFonts w:ascii="Arial MT" w:hAnsi="Arial MT"/>
          <w:w w:val="120"/>
          <w:sz w:val="19"/>
        </w:rPr>
        <w:t>Borrower</w:t>
      </w:r>
      <w:r w:rsidRPr="00DB7FC7">
        <w:rPr>
          <w:rFonts w:ascii="Arial MT" w:hAnsi="Arial MT"/>
          <w:spacing w:val="-2"/>
          <w:w w:val="120"/>
          <w:sz w:val="19"/>
        </w:rPr>
        <w:t xml:space="preserve"> </w:t>
      </w:r>
      <w:r w:rsidRPr="00DB7FC7">
        <w:rPr>
          <w:rFonts w:ascii="Arial MT" w:hAnsi="Arial MT"/>
          <w:w w:val="120"/>
          <w:sz w:val="19"/>
        </w:rPr>
        <w:t>hereby</w:t>
      </w:r>
      <w:r w:rsidRPr="00DB7FC7">
        <w:rPr>
          <w:rFonts w:ascii="Arial MT" w:hAnsi="Arial MT"/>
          <w:spacing w:val="-2"/>
          <w:w w:val="120"/>
          <w:sz w:val="19"/>
        </w:rPr>
        <w:t xml:space="preserve"> </w:t>
      </w:r>
      <w:r w:rsidRPr="00DB7FC7">
        <w:rPr>
          <w:rFonts w:ascii="Arial MT" w:hAnsi="Arial MT"/>
          <w:w w:val="120"/>
          <w:sz w:val="19"/>
        </w:rPr>
        <w:t>confirms</w:t>
      </w:r>
      <w:r w:rsidRPr="00DB7FC7">
        <w:rPr>
          <w:rFonts w:ascii="Arial MT" w:hAnsi="Arial MT"/>
          <w:spacing w:val="-2"/>
          <w:w w:val="120"/>
          <w:sz w:val="19"/>
        </w:rPr>
        <w:t xml:space="preserve"> </w:t>
      </w:r>
      <w:r w:rsidRPr="00DB7FC7">
        <w:rPr>
          <w:rFonts w:ascii="Arial MT" w:hAnsi="Arial MT"/>
          <w:w w:val="120"/>
          <w:sz w:val="19"/>
        </w:rPr>
        <w:t>that</w:t>
      </w:r>
      <w:r w:rsidRPr="00DB7FC7">
        <w:rPr>
          <w:rFonts w:ascii="Arial MT" w:hAnsi="Arial MT"/>
          <w:spacing w:val="-2"/>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w:t>
      </w:r>
      <w:r w:rsidRPr="00DB7FC7">
        <w:rPr>
          <w:rFonts w:ascii="Arial MT" w:hAnsi="Arial MT"/>
          <w:w w:val="120"/>
          <w:sz w:val="19"/>
        </w:rPr>
        <w:t xml:space="preserve">Loan shall be utilized only for the Purpose as declared by the Borrower in the Application Form and as agreed in the KFS. The Borrower shall submit an end use certificate as and when required by the Lender for use of Loan </w:t>
      </w:r>
      <w:r w:rsidRPr="00DB7FC7">
        <w:rPr>
          <w:rFonts w:ascii="Arial MT" w:hAnsi="Arial MT"/>
          <w:spacing w:val="-2"/>
          <w:w w:val="120"/>
          <w:sz w:val="19"/>
        </w:rPr>
        <w:t>proceeds.</w:t>
      </w:r>
    </w:p>
    <w:p w14:paraId="3B2701AD" w14:textId="77777777" w:rsidR="001D023B" w:rsidRPr="00DB7FC7" w:rsidRDefault="00000000">
      <w:pPr>
        <w:pStyle w:val="ListParagraph"/>
        <w:numPr>
          <w:ilvl w:val="0"/>
          <w:numId w:val="2"/>
        </w:numPr>
        <w:tabs>
          <w:tab w:val="left" w:pos="818"/>
          <w:tab w:val="left" w:pos="821"/>
        </w:tabs>
        <w:spacing w:line="252" w:lineRule="auto"/>
        <w:ind w:right="1416"/>
        <w:jc w:val="left"/>
        <w:rPr>
          <w:rFonts w:ascii="Arial MT" w:hAnsi="Arial MT"/>
          <w:sz w:val="19"/>
        </w:rPr>
      </w:pPr>
      <w:r w:rsidRPr="00DB7FC7">
        <w:rPr>
          <w:rFonts w:ascii="Arial MT" w:hAnsi="Arial MT"/>
          <w:b/>
          <w:w w:val="115"/>
          <w:sz w:val="19"/>
        </w:rPr>
        <w:t>Loan</w:t>
      </w:r>
      <w:r w:rsidRPr="00DB7FC7">
        <w:rPr>
          <w:rFonts w:ascii="Arial MT" w:hAnsi="Arial MT"/>
          <w:b/>
          <w:spacing w:val="39"/>
          <w:w w:val="115"/>
          <w:sz w:val="19"/>
        </w:rPr>
        <w:t xml:space="preserve"> </w:t>
      </w:r>
      <w:proofErr w:type="gramStart"/>
      <w:r w:rsidRPr="00DB7FC7">
        <w:rPr>
          <w:rFonts w:ascii="Arial MT" w:hAnsi="Arial MT"/>
          <w:b/>
          <w:w w:val="115"/>
          <w:sz w:val="19"/>
        </w:rPr>
        <w:t>disbursement</w:t>
      </w:r>
      <w:r w:rsidRPr="00DB7FC7">
        <w:rPr>
          <w:rFonts w:ascii="Arial MT" w:hAnsi="Arial MT"/>
          <w:b/>
          <w:spacing w:val="39"/>
          <w:w w:val="115"/>
          <w:sz w:val="19"/>
        </w:rPr>
        <w:t xml:space="preserve"> </w:t>
      </w:r>
      <w:r w:rsidRPr="00DB7FC7">
        <w:rPr>
          <w:rFonts w:ascii="Arial MT" w:hAnsi="Arial MT"/>
          <w:b/>
          <w:w w:val="115"/>
          <w:sz w:val="19"/>
        </w:rPr>
        <w:t>:</w:t>
      </w:r>
      <w:proofErr w:type="gramEnd"/>
      <w:r w:rsidRPr="00DB7FC7">
        <w:rPr>
          <w:rFonts w:ascii="Arial MT" w:hAnsi="Arial MT"/>
          <w:b/>
          <w:spacing w:val="31"/>
          <w:w w:val="115"/>
          <w:sz w:val="19"/>
        </w:rPr>
        <w:t xml:space="preserve"> </w:t>
      </w:r>
      <w:r w:rsidRPr="00DB7FC7">
        <w:rPr>
          <w:rFonts w:ascii="Arial MT" w:hAnsi="Arial MT"/>
          <w:w w:val="115"/>
          <w:sz w:val="19"/>
        </w:rPr>
        <w:t>The</w:t>
      </w:r>
      <w:r w:rsidRPr="00DB7FC7">
        <w:rPr>
          <w:rFonts w:ascii="Arial MT" w:hAnsi="Arial MT"/>
          <w:spacing w:val="27"/>
          <w:w w:val="115"/>
          <w:sz w:val="19"/>
        </w:rPr>
        <w:t xml:space="preserve"> </w:t>
      </w:r>
      <w:r w:rsidRPr="00DB7FC7">
        <w:rPr>
          <w:rFonts w:ascii="Arial MT" w:hAnsi="Arial MT"/>
          <w:w w:val="115"/>
          <w:sz w:val="19"/>
        </w:rPr>
        <w:t>Lender</w:t>
      </w:r>
      <w:r w:rsidRPr="00DB7FC7">
        <w:rPr>
          <w:rFonts w:ascii="Arial MT" w:hAnsi="Arial MT"/>
          <w:spacing w:val="27"/>
          <w:w w:val="115"/>
          <w:sz w:val="19"/>
        </w:rPr>
        <w:t xml:space="preserve"> </w:t>
      </w:r>
      <w:r w:rsidRPr="00DB7FC7">
        <w:rPr>
          <w:rFonts w:ascii="Arial MT" w:hAnsi="Arial MT"/>
          <w:w w:val="115"/>
          <w:sz w:val="19"/>
        </w:rPr>
        <w:t>shall</w:t>
      </w:r>
      <w:r w:rsidRPr="00DB7FC7">
        <w:rPr>
          <w:rFonts w:ascii="Arial MT" w:hAnsi="Arial MT"/>
          <w:spacing w:val="27"/>
          <w:w w:val="115"/>
          <w:sz w:val="19"/>
        </w:rPr>
        <w:t xml:space="preserve"> </w:t>
      </w:r>
      <w:r w:rsidRPr="00DB7FC7">
        <w:rPr>
          <w:rFonts w:ascii="Arial MT" w:hAnsi="Arial MT"/>
          <w:w w:val="115"/>
          <w:sz w:val="19"/>
        </w:rPr>
        <w:t>disburse</w:t>
      </w:r>
      <w:r w:rsidRPr="00DB7FC7">
        <w:rPr>
          <w:rFonts w:ascii="Arial MT" w:hAnsi="Arial MT"/>
          <w:spacing w:val="27"/>
          <w:w w:val="115"/>
          <w:sz w:val="19"/>
        </w:rPr>
        <w:t xml:space="preserve"> </w:t>
      </w:r>
      <w:r w:rsidRPr="00DB7FC7">
        <w:rPr>
          <w:rFonts w:ascii="Arial MT" w:hAnsi="Arial MT"/>
          <w:w w:val="115"/>
          <w:sz w:val="19"/>
        </w:rPr>
        <w:t>the</w:t>
      </w:r>
      <w:r w:rsidRPr="00DB7FC7">
        <w:rPr>
          <w:rFonts w:ascii="Arial MT" w:hAnsi="Arial MT"/>
          <w:spacing w:val="27"/>
          <w:w w:val="115"/>
          <w:sz w:val="19"/>
        </w:rPr>
        <w:t xml:space="preserve"> </w:t>
      </w:r>
      <w:r w:rsidRPr="00DB7FC7">
        <w:rPr>
          <w:rFonts w:ascii="Arial MT" w:hAnsi="Arial MT"/>
          <w:w w:val="115"/>
          <w:sz w:val="19"/>
        </w:rPr>
        <w:t>Loan</w:t>
      </w:r>
      <w:r w:rsidRPr="00DB7FC7">
        <w:rPr>
          <w:rFonts w:ascii="Arial MT" w:hAnsi="Arial MT"/>
          <w:spacing w:val="27"/>
          <w:w w:val="115"/>
          <w:sz w:val="19"/>
        </w:rPr>
        <w:t xml:space="preserve"> </w:t>
      </w:r>
      <w:r w:rsidRPr="00DB7FC7">
        <w:rPr>
          <w:rFonts w:ascii="Arial MT" w:hAnsi="Arial MT"/>
          <w:w w:val="115"/>
          <w:sz w:val="19"/>
        </w:rPr>
        <w:t>into</w:t>
      </w:r>
      <w:r w:rsidRPr="00DB7FC7">
        <w:rPr>
          <w:rFonts w:ascii="Arial MT" w:hAnsi="Arial MT"/>
          <w:spacing w:val="27"/>
          <w:w w:val="115"/>
          <w:sz w:val="19"/>
        </w:rPr>
        <w:t xml:space="preserve"> </w:t>
      </w:r>
      <w:r w:rsidRPr="00DB7FC7">
        <w:rPr>
          <w:rFonts w:ascii="Arial MT" w:hAnsi="Arial MT"/>
          <w:w w:val="115"/>
          <w:sz w:val="19"/>
        </w:rPr>
        <w:t>an</w:t>
      </w:r>
      <w:r w:rsidRPr="00DB7FC7">
        <w:rPr>
          <w:rFonts w:ascii="Arial MT" w:hAnsi="Arial MT"/>
          <w:spacing w:val="27"/>
          <w:w w:val="115"/>
          <w:sz w:val="19"/>
        </w:rPr>
        <w:t xml:space="preserve"> </w:t>
      </w:r>
      <w:r w:rsidRPr="00DB7FC7">
        <w:rPr>
          <w:rFonts w:ascii="Arial MT" w:hAnsi="Arial MT"/>
          <w:w w:val="115"/>
          <w:sz w:val="19"/>
        </w:rPr>
        <w:t>account specified in Commercial Terms, below and/ or such other account as indicated in the Loan disbursal request form (“DRF”).</w:t>
      </w:r>
    </w:p>
    <w:p w14:paraId="3B2701AE" w14:textId="77777777" w:rsidR="001D023B" w:rsidRPr="00DB7FC7" w:rsidRDefault="001D023B">
      <w:pPr>
        <w:pStyle w:val="ListParagraph"/>
        <w:spacing w:line="252" w:lineRule="auto"/>
        <w:rPr>
          <w:rFonts w:ascii="Arial MT" w:hAnsi="Arial MT"/>
          <w:sz w:val="19"/>
        </w:rPr>
        <w:sectPr w:rsidR="001D023B" w:rsidRPr="00DB7FC7">
          <w:pgSz w:w="11900" w:h="16820"/>
          <w:pgMar w:top="1020" w:right="708" w:bottom="280" w:left="1559" w:header="423" w:footer="0" w:gutter="0"/>
          <w:cols w:space="720"/>
        </w:sectPr>
      </w:pPr>
    </w:p>
    <w:p w14:paraId="3B2701AF" w14:textId="77777777" w:rsidR="001D023B" w:rsidRPr="00DB7FC7" w:rsidRDefault="00000000">
      <w:pPr>
        <w:pStyle w:val="ListParagraph"/>
        <w:numPr>
          <w:ilvl w:val="0"/>
          <w:numId w:val="2"/>
        </w:numPr>
        <w:tabs>
          <w:tab w:val="left" w:pos="819"/>
        </w:tabs>
        <w:spacing w:before="92"/>
        <w:ind w:left="819" w:hanging="246"/>
        <w:jc w:val="left"/>
        <w:rPr>
          <w:rFonts w:ascii="Arial MT" w:hAnsi="Arial MT"/>
          <w:sz w:val="19"/>
        </w:rPr>
      </w:pPr>
      <w:r w:rsidRPr="00DB7FC7">
        <w:rPr>
          <w:rFonts w:ascii="Arial MT" w:hAnsi="Arial MT"/>
          <w:b/>
          <w:w w:val="120"/>
          <w:sz w:val="19"/>
        </w:rPr>
        <w:lastRenderedPageBreak/>
        <w:t>Repayment:</w:t>
      </w:r>
      <w:r w:rsidRPr="00DB7FC7">
        <w:rPr>
          <w:rFonts w:ascii="Arial MT" w:hAnsi="Arial MT"/>
          <w:b/>
          <w:spacing w:val="6"/>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w:t>
      </w:r>
      <w:r w:rsidRPr="00DB7FC7">
        <w:rPr>
          <w:rFonts w:ascii="Arial MT" w:hAnsi="Arial MT"/>
          <w:w w:val="120"/>
          <w:sz w:val="19"/>
        </w:rPr>
        <w:t>Borrower</w:t>
      </w:r>
      <w:r w:rsidRPr="00DB7FC7">
        <w:rPr>
          <w:rFonts w:ascii="Arial MT" w:hAnsi="Arial MT"/>
          <w:spacing w:val="2"/>
          <w:w w:val="120"/>
          <w:sz w:val="19"/>
        </w:rPr>
        <w:t xml:space="preserve"> </w:t>
      </w:r>
      <w:r w:rsidRPr="00DB7FC7">
        <w:rPr>
          <w:rFonts w:ascii="Arial MT" w:hAnsi="Arial MT"/>
          <w:w w:val="120"/>
          <w:sz w:val="19"/>
        </w:rPr>
        <w:t>hereby</w:t>
      </w:r>
      <w:r w:rsidRPr="00DB7FC7">
        <w:rPr>
          <w:rFonts w:ascii="Arial MT" w:hAnsi="Arial MT"/>
          <w:spacing w:val="2"/>
          <w:w w:val="120"/>
          <w:sz w:val="19"/>
        </w:rPr>
        <w:t xml:space="preserve"> </w:t>
      </w:r>
      <w:r w:rsidRPr="00DB7FC7">
        <w:rPr>
          <w:rFonts w:ascii="Arial MT" w:hAnsi="Arial MT"/>
          <w:w w:val="120"/>
          <w:sz w:val="19"/>
        </w:rPr>
        <w:t>agrees</w:t>
      </w:r>
      <w:r w:rsidRPr="00DB7FC7">
        <w:rPr>
          <w:rFonts w:ascii="Arial MT" w:hAnsi="Arial MT"/>
          <w:spacing w:val="2"/>
          <w:w w:val="120"/>
          <w:sz w:val="19"/>
        </w:rPr>
        <w:t xml:space="preserve"> </w:t>
      </w:r>
      <w:r w:rsidRPr="00DB7FC7">
        <w:rPr>
          <w:rFonts w:ascii="Arial MT" w:hAnsi="Arial MT"/>
          <w:w w:val="120"/>
          <w:sz w:val="19"/>
        </w:rPr>
        <w:t>and</w:t>
      </w:r>
      <w:r w:rsidRPr="00DB7FC7">
        <w:rPr>
          <w:rFonts w:ascii="Arial MT" w:hAnsi="Arial MT"/>
          <w:spacing w:val="2"/>
          <w:w w:val="120"/>
          <w:sz w:val="19"/>
        </w:rPr>
        <w:t xml:space="preserve"> </w:t>
      </w:r>
      <w:r w:rsidRPr="00DB7FC7">
        <w:rPr>
          <w:rFonts w:ascii="Arial MT" w:hAnsi="Arial MT"/>
          <w:spacing w:val="-2"/>
          <w:w w:val="120"/>
          <w:sz w:val="19"/>
        </w:rPr>
        <w:t>undertakes:</w:t>
      </w:r>
    </w:p>
    <w:p w14:paraId="3B2701B0" w14:textId="77777777" w:rsidR="001D023B" w:rsidRPr="00DB7FC7" w:rsidRDefault="00000000">
      <w:pPr>
        <w:pStyle w:val="ListParagraph"/>
        <w:numPr>
          <w:ilvl w:val="1"/>
          <w:numId w:val="2"/>
        </w:numPr>
        <w:tabs>
          <w:tab w:val="left" w:pos="1419"/>
        </w:tabs>
        <w:spacing w:before="11"/>
        <w:ind w:left="1419" w:hanging="246"/>
        <w:jc w:val="left"/>
        <w:rPr>
          <w:rFonts w:ascii="Arial MT" w:hAnsi="Arial MT"/>
          <w:sz w:val="19"/>
        </w:rPr>
      </w:pPr>
      <w:r w:rsidRPr="00DB7FC7">
        <w:rPr>
          <w:rFonts w:ascii="Arial MT" w:hAnsi="Arial MT"/>
          <w:w w:val="115"/>
          <w:sz w:val="19"/>
        </w:rPr>
        <w:t>to</w:t>
      </w:r>
      <w:r w:rsidRPr="00DB7FC7">
        <w:rPr>
          <w:rFonts w:ascii="Arial MT" w:hAnsi="Arial MT"/>
          <w:spacing w:val="9"/>
          <w:w w:val="115"/>
          <w:sz w:val="19"/>
        </w:rPr>
        <w:t xml:space="preserve"> </w:t>
      </w:r>
      <w:r w:rsidRPr="00DB7FC7">
        <w:rPr>
          <w:rFonts w:ascii="Arial MT" w:hAnsi="Arial MT"/>
          <w:w w:val="115"/>
          <w:sz w:val="19"/>
        </w:rPr>
        <w:t>issue</w:t>
      </w:r>
      <w:r w:rsidRPr="00DB7FC7">
        <w:rPr>
          <w:rFonts w:ascii="Arial MT" w:hAnsi="Arial MT"/>
          <w:spacing w:val="9"/>
          <w:w w:val="115"/>
          <w:sz w:val="19"/>
        </w:rPr>
        <w:t xml:space="preserve"> </w:t>
      </w:r>
      <w:r w:rsidRPr="00DB7FC7">
        <w:rPr>
          <w:rFonts w:ascii="Arial MT" w:hAnsi="Arial MT"/>
          <w:w w:val="115"/>
          <w:sz w:val="19"/>
        </w:rPr>
        <w:t>such</w:t>
      </w:r>
      <w:r w:rsidRPr="00DB7FC7">
        <w:rPr>
          <w:rFonts w:ascii="Arial MT" w:hAnsi="Arial MT"/>
          <w:spacing w:val="10"/>
          <w:w w:val="115"/>
          <w:sz w:val="19"/>
        </w:rPr>
        <w:t xml:space="preserve"> </w:t>
      </w:r>
      <w:r w:rsidRPr="00DB7FC7">
        <w:rPr>
          <w:rFonts w:ascii="Arial MT" w:hAnsi="Arial MT"/>
          <w:w w:val="115"/>
          <w:sz w:val="19"/>
        </w:rPr>
        <w:t>Repayment</w:t>
      </w:r>
      <w:r w:rsidRPr="00DB7FC7">
        <w:rPr>
          <w:rFonts w:ascii="Arial MT" w:hAnsi="Arial MT"/>
          <w:spacing w:val="9"/>
          <w:w w:val="115"/>
          <w:sz w:val="19"/>
        </w:rPr>
        <w:t xml:space="preserve"> </w:t>
      </w:r>
      <w:r w:rsidRPr="00DB7FC7">
        <w:rPr>
          <w:rFonts w:ascii="Arial MT" w:hAnsi="Arial MT"/>
          <w:w w:val="115"/>
          <w:sz w:val="19"/>
        </w:rPr>
        <w:t>Instruments</w:t>
      </w:r>
      <w:r w:rsidRPr="00DB7FC7">
        <w:rPr>
          <w:rFonts w:ascii="Arial MT" w:hAnsi="Arial MT"/>
          <w:spacing w:val="10"/>
          <w:w w:val="115"/>
          <w:sz w:val="19"/>
        </w:rPr>
        <w:t xml:space="preserve"> </w:t>
      </w:r>
      <w:r w:rsidRPr="00DB7FC7">
        <w:rPr>
          <w:rFonts w:ascii="Arial MT" w:hAnsi="Arial MT"/>
          <w:w w:val="115"/>
          <w:sz w:val="19"/>
        </w:rPr>
        <w:t>for:</w:t>
      </w:r>
      <w:r w:rsidRPr="00DB7FC7">
        <w:rPr>
          <w:rFonts w:ascii="Arial MT" w:hAnsi="Arial MT"/>
          <w:spacing w:val="9"/>
          <w:w w:val="115"/>
          <w:sz w:val="19"/>
        </w:rPr>
        <w:t xml:space="preserve"> </w:t>
      </w:r>
      <w:r w:rsidRPr="00DB7FC7">
        <w:rPr>
          <w:rFonts w:ascii="Arial MT" w:hAnsi="Arial MT"/>
          <w:w w:val="115"/>
          <w:sz w:val="19"/>
        </w:rPr>
        <w:t>(a)</w:t>
      </w:r>
      <w:r w:rsidRPr="00DB7FC7">
        <w:rPr>
          <w:rFonts w:ascii="Arial MT" w:hAnsi="Arial MT"/>
          <w:spacing w:val="10"/>
          <w:w w:val="115"/>
          <w:sz w:val="19"/>
        </w:rPr>
        <w:t xml:space="preserve"> </w:t>
      </w:r>
      <w:r w:rsidRPr="00DB7FC7">
        <w:rPr>
          <w:rFonts w:ascii="Arial MT" w:hAnsi="Arial MT"/>
          <w:w w:val="115"/>
          <w:sz w:val="19"/>
        </w:rPr>
        <w:t>Bullet</w:t>
      </w:r>
      <w:r w:rsidRPr="00DB7FC7">
        <w:rPr>
          <w:rFonts w:ascii="Arial MT" w:hAnsi="Arial MT"/>
          <w:spacing w:val="9"/>
          <w:w w:val="115"/>
          <w:sz w:val="19"/>
        </w:rPr>
        <w:t xml:space="preserve"> </w:t>
      </w:r>
      <w:r w:rsidRPr="00DB7FC7">
        <w:rPr>
          <w:rFonts w:ascii="Arial MT" w:hAnsi="Arial MT"/>
          <w:w w:val="115"/>
          <w:sz w:val="19"/>
        </w:rPr>
        <w:t>Repayment</w:t>
      </w:r>
      <w:r w:rsidRPr="00DB7FC7">
        <w:rPr>
          <w:rFonts w:ascii="Arial MT" w:hAnsi="Arial MT"/>
          <w:spacing w:val="10"/>
          <w:w w:val="115"/>
          <w:sz w:val="19"/>
        </w:rPr>
        <w:t xml:space="preserve"> </w:t>
      </w:r>
      <w:r w:rsidRPr="00DB7FC7">
        <w:rPr>
          <w:rFonts w:ascii="Arial MT" w:hAnsi="Arial MT"/>
          <w:spacing w:val="-2"/>
          <w:w w:val="115"/>
          <w:sz w:val="19"/>
        </w:rPr>
        <w:t>Loan;</w:t>
      </w:r>
    </w:p>
    <w:p w14:paraId="3B2701B1" w14:textId="77777777" w:rsidR="001D023B" w:rsidRPr="00DB7FC7" w:rsidRDefault="00000000">
      <w:pPr>
        <w:pStyle w:val="BodyText"/>
        <w:spacing w:before="11" w:line="252" w:lineRule="auto"/>
        <w:ind w:left="1421" w:right="1071"/>
        <w:rPr>
          <w:rFonts w:ascii="Arial MT" w:hAnsi="Arial MT"/>
        </w:rPr>
      </w:pPr>
      <w:r w:rsidRPr="00DB7FC7">
        <w:rPr>
          <w:rFonts w:ascii="Arial MT" w:hAnsi="Arial MT"/>
          <w:w w:val="120"/>
        </w:rPr>
        <w:t>(b)</w:t>
      </w:r>
      <w:r w:rsidRPr="00DB7FC7">
        <w:rPr>
          <w:rFonts w:ascii="Arial MT" w:hAnsi="Arial MT"/>
          <w:spacing w:val="-4"/>
          <w:w w:val="120"/>
        </w:rPr>
        <w:t xml:space="preserve"> </w:t>
      </w:r>
      <w:r w:rsidRPr="00DB7FC7">
        <w:rPr>
          <w:rFonts w:ascii="Arial MT" w:hAnsi="Arial MT"/>
          <w:w w:val="120"/>
        </w:rPr>
        <w:t>EMI</w:t>
      </w:r>
      <w:r w:rsidRPr="00DB7FC7">
        <w:rPr>
          <w:rFonts w:ascii="Arial MT" w:hAnsi="Arial MT"/>
          <w:spacing w:val="-4"/>
          <w:w w:val="120"/>
        </w:rPr>
        <w:t xml:space="preserve"> </w:t>
      </w:r>
      <w:r w:rsidRPr="00DB7FC7">
        <w:rPr>
          <w:rFonts w:ascii="Arial MT" w:hAnsi="Arial MT"/>
          <w:w w:val="120"/>
        </w:rPr>
        <w:t>Loan,</w:t>
      </w:r>
      <w:r w:rsidRPr="00DB7FC7">
        <w:rPr>
          <w:rFonts w:ascii="Arial MT" w:hAnsi="Arial MT"/>
          <w:spacing w:val="-4"/>
          <w:w w:val="120"/>
        </w:rPr>
        <w:t xml:space="preserve"> </w:t>
      </w:r>
      <w:r w:rsidRPr="00DB7FC7">
        <w:rPr>
          <w:rFonts w:ascii="Arial MT" w:hAnsi="Arial MT"/>
          <w:w w:val="120"/>
        </w:rPr>
        <w:t>respectively</w:t>
      </w:r>
      <w:r w:rsidRPr="00DB7FC7">
        <w:rPr>
          <w:rFonts w:ascii="Arial MT" w:hAnsi="Arial MT"/>
          <w:spacing w:val="-4"/>
          <w:w w:val="120"/>
        </w:rPr>
        <w:t xml:space="preserve"> </w:t>
      </w:r>
      <w:r w:rsidRPr="00DB7FC7">
        <w:rPr>
          <w:rFonts w:ascii="Arial MT" w:hAnsi="Arial MT"/>
          <w:w w:val="120"/>
        </w:rPr>
        <w:t>based</w:t>
      </w:r>
      <w:r w:rsidRPr="00DB7FC7">
        <w:rPr>
          <w:rFonts w:ascii="Arial MT" w:hAnsi="Arial MT"/>
          <w:spacing w:val="-4"/>
          <w:w w:val="120"/>
        </w:rPr>
        <w:t xml:space="preserve"> </w:t>
      </w:r>
      <w:r w:rsidRPr="00DB7FC7">
        <w:rPr>
          <w:rFonts w:ascii="Arial MT" w:hAnsi="Arial MT"/>
          <w:w w:val="120"/>
        </w:rPr>
        <w:t>on</w:t>
      </w:r>
      <w:r w:rsidRPr="00DB7FC7">
        <w:rPr>
          <w:rFonts w:ascii="Arial MT" w:hAnsi="Arial MT"/>
          <w:spacing w:val="-4"/>
          <w:w w:val="120"/>
        </w:rPr>
        <w:t xml:space="preserve"> </w:t>
      </w:r>
      <w:r w:rsidRPr="00DB7FC7">
        <w:rPr>
          <w:rFonts w:ascii="Arial MT" w:hAnsi="Arial MT"/>
          <w:w w:val="120"/>
        </w:rPr>
        <w:t>the</w:t>
      </w:r>
      <w:r w:rsidRPr="00DB7FC7">
        <w:rPr>
          <w:rFonts w:ascii="Arial MT" w:hAnsi="Arial MT"/>
          <w:spacing w:val="-4"/>
          <w:w w:val="120"/>
        </w:rPr>
        <w:t xml:space="preserve"> </w:t>
      </w:r>
      <w:r w:rsidRPr="00DB7FC7">
        <w:rPr>
          <w:rFonts w:ascii="Arial MT" w:hAnsi="Arial MT"/>
          <w:w w:val="120"/>
        </w:rPr>
        <w:t>type</w:t>
      </w:r>
      <w:r w:rsidRPr="00DB7FC7">
        <w:rPr>
          <w:rFonts w:ascii="Arial MT" w:hAnsi="Arial MT"/>
          <w:spacing w:val="-4"/>
          <w:w w:val="120"/>
        </w:rPr>
        <w:t xml:space="preserve"> </w:t>
      </w:r>
      <w:r w:rsidRPr="00DB7FC7">
        <w:rPr>
          <w:rFonts w:ascii="Arial MT" w:hAnsi="Arial MT"/>
          <w:w w:val="120"/>
        </w:rPr>
        <w:t>of</w:t>
      </w:r>
      <w:r w:rsidRPr="00DB7FC7">
        <w:rPr>
          <w:rFonts w:ascii="Arial MT" w:hAnsi="Arial MT"/>
          <w:spacing w:val="-4"/>
          <w:w w:val="120"/>
        </w:rPr>
        <w:t xml:space="preserve"> </w:t>
      </w:r>
      <w:r w:rsidRPr="00DB7FC7">
        <w:rPr>
          <w:rFonts w:ascii="Arial MT" w:hAnsi="Arial MT"/>
          <w:w w:val="120"/>
        </w:rPr>
        <w:t>Loan</w:t>
      </w:r>
      <w:r w:rsidRPr="00DB7FC7">
        <w:rPr>
          <w:rFonts w:ascii="Arial MT" w:hAnsi="Arial MT"/>
          <w:spacing w:val="-4"/>
          <w:w w:val="120"/>
        </w:rPr>
        <w:t xml:space="preserve"> </w:t>
      </w:r>
      <w:r w:rsidRPr="00DB7FC7">
        <w:rPr>
          <w:rFonts w:ascii="Arial MT" w:hAnsi="Arial MT"/>
          <w:w w:val="120"/>
        </w:rPr>
        <w:t>product</w:t>
      </w:r>
      <w:r w:rsidRPr="00DB7FC7">
        <w:rPr>
          <w:rFonts w:ascii="Arial MT" w:hAnsi="Arial MT"/>
          <w:spacing w:val="-4"/>
          <w:w w:val="120"/>
        </w:rPr>
        <w:t xml:space="preserve"> </w:t>
      </w:r>
      <w:r w:rsidRPr="00DB7FC7">
        <w:rPr>
          <w:rFonts w:ascii="Arial MT" w:hAnsi="Arial MT"/>
          <w:w w:val="120"/>
        </w:rPr>
        <w:t>agreed</w:t>
      </w:r>
      <w:r w:rsidRPr="00DB7FC7">
        <w:rPr>
          <w:rFonts w:ascii="Arial MT" w:hAnsi="Arial MT"/>
          <w:spacing w:val="-4"/>
          <w:w w:val="120"/>
        </w:rPr>
        <w:t xml:space="preserve"> </w:t>
      </w:r>
      <w:r w:rsidRPr="00DB7FC7">
        <w:rPr>
          <w:rFonts w:ascii="Arial MT" w:hAnsi="Arial MT"/>
          <w:w w:val="120"/>
        </w:rPr>
        <w:t>to be</w:t>
      </w:r>
      <w:r w:rsidRPr="00DB7FC7">
        <w:rPr>
          <w:rFonts w:ascii="Arial MT" w:hAnsi="Arial MT"/>
          <w:spacing w:val="-5"/>
          <w:w w:val="120"/>
        </w:rPr>
        <w:t xml:space="preserve"> </w:t>
      </w:r>
      <w:r w:rsidRPr="00DB7FC7">
        <w:rPr>
          <w:rFonts w:ascii="Arial MT" w:hAnsi="Arial MT"/>
          <w:w w:val="120"/>
        </w:rPr>
        <w:t>availed</w:t>
      </w:r>
      <w:r w:rsidRPr="00DB7FC7">
        <w:rPr>
          <w:rFonts w:ascii="Arial MT" w:hAnsi="Arial MT"/>
          <w:spacing w:val="-5"/>
          <w:w w:val="120"/>
        </w:rPr>
        <w:t xml:space="preserve"> </w:t>
      </w:r>
      <w:r w:rsidRPr="00DB7FC7">
        <w:rPr>
          <w:rFonts w:ascii="Arial MT" w:hAnsi="Arial MT"/>
          <w:w w:val="120"/>
        </w:rPr>
        <w:t>by</w:t>
      </w:r>
      <w:r w:rsidRPr="00DB7FC7">
        <w:rPr>
          <w:rFonts w:ascii="Arial MT" w:hAnsi="Arial MT"/>
          <w:spacing w:val="-5"/>
          <w:w w:val="120"/>
        </w:rPr>
        <w:t xml:space="preserve"> </w:t>
      </w:r>
      <w:r w:rsidRPr="00DB7FC7">
        <w:rPr>
          <w:rFonts w:ascii="Arial MT" w:hAnsi="Arial MT"/>
          <w:w w:val="120"/>
        </w:rPr>
        <w:t>the</w:t>
      </w:r>
      <w:r w:rsidRPr="00DB7FC7">
        <w:rPr>
          <w:rFonts w:ascii="Arial MT" w:hAnsi="Arial MT"/>
          <w:spacing w:val="-5"/>
          <w:w w:val="120"/>
        </w:rPr>
        <w:t xml:space="preserve"> </w:t>
      </w:r>
      <w:r w:rsidRPr="00DB7FC7">
        <w:rPr>
          <w:rFonts w:ascii="Arial MT" w:hAnsi="Arial MT"/>
          <w:w w:val="120"/>
        </w:rPr>
        <w:t>Borrower.</w:t>
      </w:r>
      <w:r w:rsidRPr="00DB7FC7">
        <w:rPr>
          <w:rFonts w:ascii="Arial MT" w:hAnsi="Arial MT"/>
          <w:spacing w:val="-5"/>
          <w:w w:val="120"/>
        </w:rPr>
        <w:t xml:space="preserve"> </w:t>
      </w:r>
      <w:r w:rsidRPr="00DB7FC7">
        <w:rPr>
          <w:rFonts w:ascii="Arial MT" w:hAnsi="Arial MT"/>
          <w:w w:val="120"/>
        </w:rPr>
        <w:t>The</w:t>
      </w:r>
      <w:r w:rsidRPr="00DB7FC7">
        <w:rPr>
          <w:rFonts w:ascii="Arial MT" w:hAnsi="Arial MT"/>
          <w:spacing w:val="-5"/>
          <w:w w:val="120"/>
        </w:rPr>
        <w:t xml:space="preserve"> </w:t>
      </w:r>
      <w:r w:rsidRPr="00DB7FC7">
        <w:rPr>
          <w:rFonts w:ascii="Arial MT" w:hAnsi="Arial MT"/>
          <w:w w:val="120"/>
        </w:rPr>
        <w:t>Borrower</w:t>
      </w:r>
      <w:r w:rsidRPr="00DB7FC7">
        <w:rPr>
          <w:rFonts w:ascii="Arial MT" w:hAnsi="Arial MT"/>
          <w:spacing w:val="-5"/>
          <w:w w:val="120"/>
        </w:rPr>
        <w:t xml:space="preserve"> </w:t>
      </w:r>
      <w:r w:rsidRPr="00DB7FC7">
        <w:rPr>
          <w:rFonts w:ascii="Arial MT" w:hAnsi="Arial MT"/>
          <w:w w:val="120"/>
        </w:rPr>
        <w:t>shall</w:t>
      </w:r>
      <w:r w:rsidRPr="00DB7FC7">
        <w:rPr>
          <w:rFonts w:ascii="Arial MT" w:hAnsi="Arial MT"/>
          <w:spacing w:val="-5"/>
          <w:w w:val="120"/>
        </w:rPr>
        <w:t xml:space="preserve"> </w:t>
      </w:r>
      <w:r w:rsidRPr="00DB7FC7">
        <w:rPr>
          <w:rFonts w:ascii="Arial MT" w:hAnsi="Arial MT"/>
          <w:w w:val="120"/>
        </w:rPr>
        <w:t>repay</w:t>
      </w:r>
      <w:r w:rsidRPr="00DB7FC7">
        <w:rPr>
          <w:rFonts w:ascii="Arial MT" w:hAnsi="Arial MT"/>
          <w:spacing w:val="-5"/>
          <w:w w:val="120"/>
        </w:rPr>
        <w:t xml:space="preserve"> </w:t>
      </w:r>
      <w:r w:rsidRPr="00DB7FC7">
        <w:rPr>
          <w:rFonts w:ascii="Arial MT" w:hAnsi="Arial MT"/>
          <w:w w:val="120"/>
        </w:rPr>
        <w:t>the</w:t>
      </w:r>
      <w:r w:rsidRPr="00DB7FC7">
        <w:rPr>
          <w:rFonts w:ascii="Arial MT" w:hAnsi="Arial MT"/>
          <w:spacing w:val="-5"/>
          <w:w w:val="120"/>
        </w:rPr>
        <w:t xml:space="preserve"> </w:t>
      </w:r>
      <w:r w:rsidRPr="00DB7FC7">
        <w:rPr>
          <w:rFonts w:ascii="Arial MT" w:hAnsi="Arial MT"/>
          <w:w w:val="120"/>
        </w:rPr>
        <w:t>Loan</w:t>
      </w:r>
      <w:r w:rsidRPr="00DB7FC7">
        <w:rPr>
          <w:rFonts w:ascii="Arial MT" w:hAnsi="Arial MT"/>
          <w:spacing w:val="-5"/>
          <w:w w:val="120"/>
        </w:rPr>
        <w:t xml:space="preserve"> </w:t>
      </w:r>
      <w:r w:rsidRPr="00DB7FC7">
        <w:rPr>
          <w:rFonts w:ascii="Arial MT" w:hAnsi="Arial MT"/>
          <w:w w:val="120"/>
        </w:rPr>
        <w:t>for</w:t>
      </w:r>
      <w:r w:rsidRPr="00DB7FC7">
        <w:rPr>
          <w:rFonts w:ascii="Arial MT" w:hAnsi="Arial MT"/>
          <w:spacing w:val="-5"/>
          <w:w w:val="120"/>
        </w:rPr>
        <w:t xml:space="preserve"> </w:t>
      </w:r>
      <w:r w:rsidRPr="00DB7FC7">
        <w:rPr>
          <w:rFonts w:ascii="Arial MT" w:hAnsi="Arial MT"/>
          <w:w w:val="120"/>
        </w:rPr>
        <w:t xml:space="preserve">such amount and at such intervals as is specified in the Commercial Terms, KFS and </w:t>
      </w:r>
      <w:r w:rsidRPr="00DB7FC7">
        <w:rPr>
          <w:rFonts w:ascii="Arial MT" w:hAnsi="Arial MT"/>
          <w:w w:val="105"/>
        </w:rPr>
        <w:t xml:space="preserve">/ </w:t>
      </w:r>
      <w:r w:rsidRPr="00DB7FC7">
        <w:rPr>
          <w:rFonts w:ascii="Arial MT" w:hAnsi="Arial MT"/>
          <w:w w:val="120"/>
        </w:rPr>
        <w:t>or Repayment Schedule shared by the Lender from time to time. The Borrower understands and acknowledges that Lender may collect repayment directly by itself or through third party agents, as appointed</w:t>
      </w:r>
      <w:r w:rsidRPr="00DB7FC7">
        <w:rPr>
          <w:rFonts w:ascii="Arial MT" w:hAnsi="Arial MT"/>
          <w:spacing w:val="-12"/>
          <w:w w:val="120"/>
        </w:rPr>
        <w:t xml:space="preserve"> </w:t>
      </w:r>
      <w:r w:rsidRPr="00DB7FC7">
        <w:rPr>
          <w:rFonts w:ascii="Arial MT" w:hAnsi="Arial MT"/>
          <w:w w:val="120"/>
        </w:rPr>
        <w:t>by</w:t>
      </w:r>
      <w:r w:rsidRPr="00DB7FC7">
        <w:rPr>
          <w:rFonts w:ascii="Arial MT" w:hAnsi="Arial MT"/>
          <w:spacing w:val="-12"/>
          <w:w w:val="120"/>
        </w:rPr>
        <w:t xml:space="preserve"> </w:t>
      </w:r>
      <w:r w:rsidRPr="00DB7FC7">
        <w:rPr>
          <w:rFonts w:ascii="Arial MT" w:hAnsi="Arial MT"/>
          <w:w w:val="120"/>
        </w:rPr>
        <w:t>the</w:t>
      </w:r>
      <w:r w:rsidRPr="00DB7FC7">
        <w:rPr>
          <w:rFonts w:ascii="Arial MT" w:hAnsi="Arial MT"/>
          <w:spacing w:val="-12"/>
          <w:w w:val="120"/>
        </w:rPr>
        <w:t xml:space="preserve"> </w:t>
      </w:r>
      <w:r w:rsidRPr="00DB7FC7">
        <w:rPr>
          <w:rFonts w:ascii="Arial MT" w:hAnsi="Arial MT"/>
          <w:w w:val="120"/>
        </w:rPr>
        <w:t>Lender.</w:t>
      </w:r>
      <w:r w:rsidRPr="00DB7FC7">
        <w:rPr>
          <w:rFonts w:ascii="Arial MT" w:hAnsi="Arial MT"/>
          <w:spacing w:val="-12"/>
          <w:w w:val="120"/>
        </w:rPr>
        <w:t xml:space="preserve"> </w:t>
      </w:r>
      <w:r w:rsidRPr="00DB7FC7">
        <w:rPr>
          <w:rFonts w:ascii="Arial MT" w:hAnsi="Arial MT"/>
          <w:w w:val="120"/>
        </w:rPr>
        <w:t>The</w:t>
      </w:r>
      <w:r w:rsidRPr="00DB7FC7">
        <w:rPr>
          <w:rFonts w:ascii="Arial MT" w:hAnsi="Arial MT"/>
          <w:spacing w:val="-12"/>
          <w:w w:val="120"/>
        </w:rPr>
        <w:t xml:space="preserve"> </w:t>
      </w:r>
      <w:r w:rsidRPr="00DB7FC7">
        <w:rPr>
          <w:rFonts w:ascii="Arial MT" w:hAnsi="Arial MT"/>
          <w:w w:val="120"/>
        </w:rPr>
        <w:t>Borrower</w:t>
      </w:r>
      <w:r w:rsidRPr="00DB7FC7">
        <w:rPr>
          <w:rFonts w:ascii="Arial MT" w:hAnsi="Arial MT"/>
          <w:spacing w:val="-12"/>
          <w:w w:val="120"/>
        </w:rPr>
        <w:t xml:space="preserve"> </w:t>
      </w:r>
      <w:r w:rsidRPr="00DB7FC7">
        <w:rPr>
          <w:rFonts w:ascii="Arial MT" w:hAnsi="Arial MT"/>
          <w:w w:val="120"/>
        </w:rPr>
        <w:t>further</w:t>
      </w:r>
      <w:r w:rsidRPr="00DB7FC7">
        <w:rPr>
          <w:rFonts w:ascii="Arial MT" w:hAnsi="Arial MT"/>
          <w:spacing w:val="-12"/>
          <w:w w:val="120"/>
        </w:rPr>
        <w:t xml:space="preserve"> </w:t>
      </w:r>
      <w:r w:rsidRPr="00DB7FC7">
        <w:rPr>
          <w:rFonts w:ascii="Arial MT" w:hAnsi="Arial MT"/>
          <w:w w:val="120"/>
        </w:rPr>
        <w:t>undertakes</w:t>
      </w:r>
      <w:r w:rsidRPr="00DB7FC7">
        <w:rPr>
          <w:rFonts w:ascii="Arial MT" w:hAnsi="Arial MT"/>
          <w:spacing w:val="-12"/>
          <w:w w:val="120"/>
        </w:rPr>
        <w:t xml:space="preserve"> </w:t>
      </w:r>
      <w:r w:rsidRPr="00DB7FC7">
        <w:rPr>
          <w:rFonts w:ascii="Arial MT" w:hAnsi="Arial MT"/>
          <w:w w:val="120"/>
        </w:rPr>
        <w:t>to</w:t>
      </w:r>
      <w:r w:rsidRPr="00DB7FC7">
        <w:rPr>
          <w:rFonts w:ascii="Arial MT" w:hAnsi="Arial MT"/>
          <w:spacing w:val="-12"/>
          <w:w w:val="120"/>
        </w:rPr>
        <w:t xml:space="preserve"> </w:t>
      </w:r>
      <w:r w:rsidRPr="00DB7FC7">
        <w:rPr>
          <w:rFonts w:ascii="Arial MT" w:hAnsi="Arial MT"/>
          <w:w w:val="120"/>
        </w:rPr>
        <w:t>extend</w:t>
      </w:r>
      <w:r w:rsidRPr="00DB7FC7">
        <w:rPr>
          <w:rFonts w:ascii="Arial MT" w:hAnsi="Arial MT"/>
          <w:spacing w:val="-12"/>
          <w:w w:val="120"/>
        </w:rPr>
        <w:t xml:space="preserve"> </w:t>
      </w:r>
      <w:r w:rsidRPr="00DB7FC7">
        <w:rPr>
          <w:rFonts w:ascii="Arial MT" w:hAnsi="Arial MT"/>
          <w:w w:val="120"/>
        </w:rPr>
        <w:t>all co-operation</w:t>
      </w:r>
      <w:r w:rsidRPr="00DB7FC7">
        <w:rPr>
          <w:rFonts w:ascii="Arial MT" w:hAnsi="Arial MT"/>
          <w:spacing w:val="-10"/>
          <w:w w:val="120"/>
        </w:rPr>
        <w:t xml:space="preserve"> </w:t>
      </w:r>
      <w:r w:rsidRPr="00DB7FC7">
        <w:rPr>
          <w:rFonts w:ascii="Arial MT" w:hAnsi="Arial MT"/>
          <w:w w:val="120"/>
        </w:rPr>
        <w:t>with</w:t>
      </w:r>
      <w:r w:rsidRPr="00DB7FC7">
        <w:rPr>
          <w:rFonts w:ascii="Arial MT" w:hAnsi="Arial MT"/>
          <w:spacing w:val="-10"/>
          <w:w w:val="120"/>
        </w:rPr>
        <w:t xml:space="preserve"> </w:t>
      </w:r>
      <w:r w:rsidRPr="00DB7FC7">
        <w:rPr>
          <w:rFonts w:ascii="Arial MT" w:hAnsi="Arial MT"/>
          <w:w w:val="120"/>
        </w:rPr>
        <w:t>such</w:t>
      </w:r>
      <w:r w:rsidRPr="00DB7FC7">
        <w:rPr>
          <w:rFonts w:ascii="Arial MT" w:hAnsi="Arial MT"/>
          <w:spacing w:val="-10"/>
          <w:w w:val="120"/>
        </w:rPr>
        <w:t xml:space="preserve"> </w:t>
      </w:r>
      <w:r w:rsidRPr="00DB7FC7">
        <w:rPr>
          <w:rFonts w:ascii="Arial MT" w:hAnsi="Arial MT"/>
          <w:w w:val="120"/>
        </w:rPr>
        <w:t>third-party</w:t>
      </w:r>
      <w:r w:rsidRPr="00DB7FC7">
        <w:rPr>
          <w:rFonts w:ascii="Arial MT" w:hAnsi="Arial MT"/>
          <w:spacing w:val="-10"/>
          <w:w w:val="120"/>
        </w:rPr>
        <w:t xml:space="preserve"> </w:t>
      </w:r>
      <w:r w:rsidRPr="00DB7FC7">
        <w:rPr>
          <w:rFonts w:ascii="Arial MT" w:hAnsi="Arial MT"/>
          <w:w w:val="120"/>
        </w:rPr>
        <w:t>agents</w:t>
      </w:r>
      <w:r w:rsidRPr="00DB7FC7">
        <w:rPr>
          <w:rFonts w:ascii="Arial MT" w:hAnsi="Arial MT"/>
          <w:spacing w:val="-10"/>
          <w:w w:val="120"/>
        </w:rPr>
        <w:t xml:space="preserve"> </w:t>
      </w:r>
      <w:r w:rsidRPr="00DB7FC7">
        <w:rPr>
          <w:rFonts w:ascii="Arial MT" w:hAnsi="Arial MT"/>
          <w:w w:val="120"/>
        </w:rPr>
        <w:t>to</w:t>
      </w:r>
      <w:r w:rsidRPr="00DB7FC7">
        <w:rPr>
          <w:rFonts w:ascii="Arial MT" w:hAnsi="Arial MT"/>
          <w:spacing w:val="-10"/>
          <w:w w:val="120"/>
        </w:rPr>
        <w:t xml:space="preserve"> </w:t>
      </w:r>
      <w:r w:rsidRPr="00DB7FC7">
        <w:rPr>
          <w:rFonts w:ascii="Arial MT" w:hAnsi="Arial MT"/>
          <w:w w:val="120"/>
        </w:rPr>
        <w:t>ensure</w:t>
      </w:r>
      <w:r w:rsidRPr="00DB7FC7">
        <w:rPr>
          <w:rFonts w:ascii="Arial MT" w:hAnsi="Arial MT"/>
          <w:spacing w:val="-10"/>
          <w:w w:val="120"/>
        </w:rPr>
        <w:t xml:space="preserve"> </w:t>
      </w:r>
      <w:r w:rsidRPr="00DB7FC7">
        <w:rPr>
          <w:rFonts w:ascii="Arial MT" w:hAnsi="Arial MT"/>
          <w:w w:val="120"/>
        </w:rPr>
        <w:t>that</w:t>
      </w:r>
      <w:r w:rsidRPr="00DB7FC7">
        <w:rPr>
          <w:rFonts w:ascii="Arial MT" w:hAnsi="Arial MT"/>
          <w:spacing w:val="-10"/>
          <w:w w:val="120"/>
        </w:rPr>
        <w:t xml:space="preserve"> </w:t>
      </w:r>
      <w:r w:rsidRPr="00DB7FC7">
        <w:rPr>
          <w:rFonts w:ascii="Arial MT" w:hAnsi="Arial MT"/>
          <w:w w:val="120"/>
        </w:rPr>
        <w:t>due</w:t>
      </w:r>
      <w:r w:rsidRPr="00DB7FC7">
        <w:rPr>
          <w:rFonts w:ascii="Arial MT" w:hAnsi="Arial MT"/>
          <w:spacing w:val="-10"/>
          <w:w w:val="120"/>
        </w:rPr>
        <w:t xml:space="preserve"> </w:t>
      </w:r>
      <w:r w:rsidRPr="00DB7FC7">
        <w:rPr>
          <w:rFonts w:ascii="Arial MT" w:hAnsi="Arial MT"/>
          <w:w w:val="120"/>
        </w:rPr>
        <w:t>fulfillment of Borrower's obligations under these Terms and to obtain a valid discharge against the Outstanding Amounts.</w:t>
      </w:r>
    </w:p>
    <w:p w14:paraId="3B2701B2" w14:textId="77777777" w:rsidR="001D023B" w:rsidRPr="00DB7FC7" w:rsidRDefault="00000000">
      <w:pPr>
        <w:pStyle w:val="ListParagraph"/>
        <w:numPr>
          <w:ilvl w:val="1"/>
          <w:numId w:val="2"/>
        </w:numPr>
        <w:tabs>
          <w:tab w:val="left" w:pos="1418"/>
          <w:tab w:val="left" w:pos="1421"/>
        </w:tabs>
        <w:spacing w:before="3" w:line="252" w:lineRule="auto"/>
        <w:ind w:right="1086"/>
        <w:jc w:val="left"/>
        <w:rPr>
          <w:rFonts w:ascii="Arial MT" w:hAnsi="Arial MT"/>
          <w:sz w:val="19"/>
        </w:rPr>
      </w:pPr>
      <w:r w:rsidRPr="00DB7FC7">
        <w:rPr>
          <w:rFonts w:ascii="Arial MT" w:hAnsi="Arial MT"/>
          <w:w w:val="115"/>
          <w:sz w:val="19"/>
        </w:rPr>
        <w:t>that</w:t>
      </w:r>
      <w:r w:rsidRPr="00DB7FC7">
        <w:rPr>
          <w:rFonts w:ascii="Arial MT" w:hAnsi="Arial MT"/>
          <w:spacing w:val="24"/>
          <w:w w:val="115"/>
          <w:sz w:val="19"/>
        </w:rPr>
        <w:t xml:space="preserve"> </w:t>
      </w:r>
      <w:r w:rsidRPr="00DB7FC7">
        <w:rPr>
          <w:rFonts w:ascii="Arial MT" w:hAnsi="Arial MT"/>
          <w:w w:val="115"/>
          <w:sz w:val="19"/>
        </w:rPr>
        <w:t>should</w:t>
      </w:r>
      <w:r w:rsidRPr="00DB7FC7">
        <w:rPr>
          <w:rFonts w:ascii="Arial MT" w:hAnsi="Arial MT"/>
          <w:spacing w:val="24"/>
          <w:w w:val="115"/>
          <w:sz w:val="19"/>
        </w:rPr>
        <w:t xml:space="preserve"> </w:t>
      </w:r>
      <w:r w:rsidRPr="00DB7FC7">
        <w:rPr>
          <w:rFonts w:ascii="Arial MT" w:hAnsi="Arial MT"/>
          <w:w w:val="115"/>
          <w:sz w:val="19"/>
        </w:rPr>
        <w:t>at</w:t>
      </w:r>
      <w:r w:rsidRPr="00DB7FC7">
        <w:rPr>
          <w:rFonts w:ascii="Arial MT" w:hAnsi="Arial MT"/>
          <w:spacing w:val="24"/>
          <w:w w:val="115"/>
          <w:sz w:val="19"/>
        </w:rPr>
        <w:t xml:space="preserve"> </w:t>
      </w:r>
      <w:r w:rsidRPr="00DB7FC7">
        <w:rPr>
          <w:rFonts w:ascii="Arial MT" w:hAnsi="Arial MT"/>
          <w:w w:val="115"/>
          <w:sz w:val="19"/>
        </w:rPr>
        <w:t>any</w:t>
      </w:r>
      <w:r w:rsidRPr="00DB7FC7">
        <w:rPr>
          <w:rFonts w:ascii="Arial MT" w:hAnsi="Arial MT"/>
          <w:spacing w:val="24"/>
          <w:w w:val="115"/>
          <w:sz w:val="19"/>
        </w:rPr>
        <w:t xml:space="preserve"> </w:t>
      </w:r>
      <w:r w:rsidRPr="00DB7FC7">
        <w:rPr>
          <w:rFonts w:ascii="Arial MT" w:hAnsi="Arial MT"/>
          <w:w w:val="115"/>
          <w:sz w:val="19"/>
        </w:rPr>
        <w:t>time</w:t>
      </w:r>
      <w:r w:rsidRPr="00DB7FC7">
        <w:rPr>
          <w:rFonts w:ascii="Arial MT" w:hAnsi="Arial MT"/>
          <w:spacing w:val="24"/>
          <w:w w:val="115"/>
          <w:sz w:val="19"/>
        </w:rPr>
        <w:t xml:space="preserve"> </w:t>
      </w:r>
      <w:r w:rsidRPr="00DB7FC7">
        <w:rPr>
          <w:rFonts w:ascii="Arial MT" w:hAnsi="Arial MT"/>
          <w:w w:val="115"/>
          <w:sz w:val="19"/>
        </w:rPr>
        <w:t>during</w:t>
      </w:r>
      <w:r w:rsidRPr="00DB7FC7">
        <w:rPr>
          <w:rFonts w:ascii="Arial MT" w:hAnsi="Arial MT"/>
          <w:spacing w:val="24"/>
          <w:w w:val="115"/>
          <w:sz w:val="19"/>
        </w:rPr>
        <w:t xml:space="preserve"> </w:t>
      </w:r>
      <w:r w:rsidRPr="00DB7FC7">
        <w:rPr>
          <w:rFonts w:ascii="Arial MT" w:hAnsi="Arial MT"/>
          <w:w w:val="115"/>
          <w:sz w:val="19"/>
        </w:rPr>
        <w:t>the</w:t>
      </w:r>
      <w:r w:rsidRPr="00DB7FC7">
        <w:rPr>
          <w:rFonts w:ascii="Arial MT" w:hAnsi="Arial MT"/>
          <w:spacing w:val="24"/>
          <w:w w:val="115"/>
          <w:sz w:val="19"/>
        </w:rPr>
        <w:t xml:space="preserve"> </w:t>
      </w:r>
      <w:r w:rsidRPr="00DB7FC7">
        <w:rPr>
          <w:rFonts w:ascii="Arial MT" w:hAnsi="Arial MT"/>
          <w:w w:val="115"/>
          <w:sz w:val="19"/>
        </w:rPr>
        <w:t>Tenure</w:t>
      </w:r>
      <w:r w:rsidRPr="00DB7FC7">
        <w:rPr>
          <w:rFonts w:ascii="Arial MT" w:hAnsi="Arial MT"/>
          <w:spacing w:val="24"/>
          <w:w w:val="115"/>
          <w:sz w:val="19"/>
        </w:rPr>
        <w:t xml:space="preserve"> </w:t>
      </w:r>
      <w:r w:rsidRPr="00DB7FC7">
        <w:rPr>
          <w:rFonts w:ascii="Arial MT" w:hAnsi="Arial MT"/>
          <w:w w:val="115"/>
          <w:sz w:val="19"/>
        </w:rPr>
        <w:t>of</w:t>
      </w:r>
      <w:r w:rsidRPr="00DB7FC7">
        <w:rPr>
          <w:rFonts w:ascii="Arial MT" w:hAnsi="Arial MT"/>
          <w:spacing w:val="24"/>
          <w:w w:val="115"/>
          <w:sz w:val="19"/>
        </w:rPr>
        <w:t xml:space="preserve"> </w:t>
      </w:r>
      <w:r w:rsidRPr="00DB7FC7">
        <w:rPr>
          <w:rFonts w:ascii="Arial MT" w:hAnsi="Arial MT"/>
          <w:w w:val="115"/>
          <w:sz w:val="19"/>
        </w:rPr>
        <w:t>the</w:t>
      </w:r>
      <w:r w:rsidRPr="00DB7FC7">
        <w:rPr>
          <w:rFonts w:ascii="Arial MT" w:hAnsi="Arial MT"/>
          <w:spacing w:val="24"/>
          <w:w w:val="115"/>
          <w:sz w:val="19"/>
        </w:rPr>
        <w:t xml:space="preserve"> </w:t>
      </w:r>
      <w:r w:rsidRPr="00DB7FC7">
        <w:rPr>
          <w:rFonts w:ascii="Arial MT" w:hAnsi="Arial MT"/>
          <w:w w:val="115"/>
          <w:sz w:val="19"/>
        </w:rPr>
        <w:t>Loan,</w:t>
      </w:r>
      <w:r w:rsidRPr="00DB7FC7">
        <w:rPr>
          <w:rFonts w:ascii="Arial MT" w:hAnsi="Arial MT"/>
          <w:spacing w:val="24"/>
          <w:w w:val="115"/>
          <w:sz w:val="19"/>
        </w:rPr>
        <w:t xml:space="preserve"> </w:t>
      </w:r>
      <w:r w:rsidRPr="00DB7FC7">
        <w:rPr>
          <w:rFonts w:ascii="Arial MT" w:hAnsi="Arial MT"/>
          <w:w w:val="115"/>
          <w:sz w:val="19"/>
        </w:rPr>
        <w:t>if</w:t>
      </w:r>
      <w:r w:rsidRPr="00DB7FC7">
        <w:rPr>
          <w:rFonts w:ascii="Arial MT" w:hAnsi="Arial MT"/>
          <w:spacing w:val="24"/>
          <w:w w:val="115"/>
          <w:sz w:val="19"/>
        </w:rPr>
        <w:t xml:space="preserve"> </w:t>
      </w:r>
      <w:r w:rsidRPr="00DB7FC7">
        <w:rPr>
          <w:rFonts w:ascii="Arial MT" w:hAnsi="Arial MT"/>
          <w:w w:val="115"/>
          <w:sz w:val="19"/>
        </w:rPr>
        <w:t>instructions for</w:t>
      </w:r>
      <w:r w:rsidRPr="00DB7FC7">
        <w:rPr>
          <w:rFonts w:ascii="Arial MT" w:hAnsi="Arial MT"/>
          <w:spacing w:val="26"/>
          <w:w w:val="115"/>
          <w:sz w:val="19"/>
        </w:rPr>
        <w:t xml:space="preserve"> </w:t>
      </w:r>
      <w:r w:rsidRPr="00DB7FC7">
        <w:rPr>
          <w:rFonts w:ascii="Arial MT" w:hAnsi="Arial MT"/>
          <w:w w:val="115"/>
          <w:sz w:val="19"/>
        </w:rPr>
        <w:t>stop</w:t>
      </w:r>
      <w:r w:rsidRPr="00DB7FC7">
        <w:rPr>
          <w:rFonts w:ascii="Arial MT" w:hAnsi="Arial MT"/>
          <w:spacing w:val="26"/>
          <w:w w:val="115"/>
          <w:sz w:val="19"/>
        </w:rPr>
        <w:t xml:space="preserve"> </w:t>
      </w:r>
      <w:r w:rsidRPr="00DB7FC7">
        <w:rPr>
          <w:rFonts w:ascii="Arial MT" w:hAnsi="Arial MT"/>
          <w:w w:val="115"/>
          <w:sz w:val="19"/>
        </w:rPr>
        <w:t>payment,</w:t>
      </w:r>
      <w:r w:rsidRPr="00DB7FC7">
        <w:rPr>
          <w:rFonts w:ascii="Arial MT" w:hAnsi="Arial MT"/>
          <w:spacing w:val="26"/>
          <w:w w:val="115"/>
          <w:sz w:val="19"/>
        </w:rPr>
        <w:t xml:space="preserve"> </w:t>
      </w:r>
      <w:r w:rsidRPr="00DB7FC7">
        <w:rPr>
          <w:rFonts w:ascii="Arial MT" w:hAnsi="Arial MT"/>
          <w:w w:val="115"/>
          <w:sz w:val="19"/>
        </w:rPr>
        <w:t>cancellation</w:t>
      </w:r>
      <w:r w:rsidRPr="00DB7FC7">
        <w:rPr>
          <w:rFonts w:ascii="Arial MT" w:hAnsi="Arial MT"/>
          <w:spacing w:val="26"/>
          <w:w w:val="115"/>
          <w:sz w:val="19"/>
        </w:rPr>
        <w:t xml:space="preserve"> </w:t>
      </w:r>
      <w:r w:rsidRPr="00DB7FC7">
        <w:rPr>
          <w:rFonts w:ascii="Arial MT" w:hAnsi="Arial MT"/>
          <w:w w:val="115"/>
          <w:sz w:val="19"/>
        </w:rPr>
        <w:t>of</w:t>
      </w:r>
      <w:r w:rsidRPr="00DB7FC7">
        <w:rPr>
          <w:rFonts w:ascii="Arial MT" w:hAnsi="Arial MT"/>
          <w:spacing w:val="26"/>
          <w:w w:val="115"/>
          <w:sz w:val="19"/>
        </w:rPr>
        <w:t xml:space="preserve"> </w:t>
      </w:r>
      <w:r w:rsidRPr="00DB7FC7">
        <w:rPr>
          <w:rFonts w:ascii="Arial MT" w:hAnsi="Arial MT"/>
          <w:w w:val="115"/>
          <w:sz w:val="19"/>
        </w:rPr>
        <w:t>a</w:t>
      </w:r>
      <w:r w:rsidRPr="00DB7FC7">
        <w:rPr>
          <w:rFonts w:ascii="Arial MT" w:hAnsi="Arial MT"/>
          <w:spacing w:val="26"/>
          <w:w w:val="115"/>
          <w:sz w:val="19"/>
        </w:rPr>
        <w:t xml:space="preserve"> </w:t>
      </w:r>
      <w:r w:rsidRPr="00DB7FC7">
        <w:rPr>
          <w:rFonts w:ascii="Arial MT" w:hAnsi="Arial MT"/>
          <w:w w:val="115"/>
          <w:sz w:val="19"/>
        </w:rPr>
        <w:t>Repayment</w:t>
      </w:r>
      <w:r w:rsidRPr="00DB7FC7">
        <w:rPr>
          <w:rFonts w:ascii="Arial MT" w:hAnsi="Arial MT"/>
          <w:spacing w:val="26"/>
          <w:w w:val="115"/>
          <w:sz w:val="19"/>
        </w:rPr>
        <w:t xml:space="preserve"> </w:t>
      </w:r>
      <w:r w:rsidRPr="00DB7FC7">
        <w:rPr>
          <w:rFonts w:ascii="Arial MT" w:hAnsi="Arial MT"/>
          <w:w w:val="115"/>
          <w:sz w:val="19"/>
        </w:rPr>
        <w:t>Instrument</w:t>
      </w:r>
      <w:r w:rsidRPr="00DB7FC7">
        <w:rPr>
          <w:rFonts w:ascii="Arial MT" w:hAnsi="Arial MT"/>
          <w:spacing w:val="26"/>
          <w:w w:val="115"/>
          <w:sz w:val="19"/>
        </w:rPr>
        <w:t xml:space="preserve"> </w:t>
      </w:r>
      <w:r w:rsidRPr="00DB7FC7">
        <w:rPr>
          <w:rFonts w:ascii="Arial MT" w:hAnsi="Arial MT"/>
          <w:w w:val="115"/>
          <w:sz w:val="19"/>
        </w:rPr>
        <w:t>and</w:t>
      </w:r>
      <w:r w:rsidRPr="00DB7FC7">
        <w:rPr>
          <w:rFonts w:ascii="Arial MT" w:hAnsi="Arial MT"/>
          <w:spacing w:val="26"/>
          <w:w w:val="115"/>
          <w:sz w:val="19"/>
        </w:rPr>
        <w:t xml:space="preserve"> </w:t>
      </w:r>
      <w:r w:rsidRPr="00DB7FC7">
        <w:rPr>
          <w:rFonts w:ascii="Arial MT" w:hAnsi="Arial MT"/>
          <w:w w:val="115"/>
          <w:sz w:val="19"/>
        </w:rPr>
        <w:t>/or</w:t>
      </w:r>
      <w:r w:rsidRPr="00DB7FC7">
        <w:rPr>
          <w:rFonts w:ascii="Arial MT" w:hAnsi="Arial MT"/>
          <w:spacing w:val="26"/>
          <w:w w:val="115"/>
          <w:sz w:val="19"/>
        </w:rPr>
        <w:t xml:space="preserve"> </w:t>
      </w:r>
      <w:r w:rsidRPr="00DB7FC7">
        <w:rPr>
          <w:rFonts w:ascii="Arial MT" w:hAnsi="Arial MT"/>
          <w:w w:val="115"/>
          <w:sz w:val="19"/>
        </w:rPr>
        <w:t xml:space="preserve">fail to confirm </w:t>
      </w:r>
      <w:r w:rsidRPr="00DB7FC7">
        <w:rPr>
          <w:rFonts w:ascii="Arial MT" w:hAnsi="Arial MT"/>
          <w:w w:val="105"/>
          <w:sz w:val="19"/>
        </w:rPr>
        <w:t xml:space="preserve">/ </w:t>
      </w:r>
      <w:r w:rsidRPr="00DB7FC7">
        <w:rPr>
          <w:rFonts w:ascii="Arial MT" w:hAnsi="Arial MT"/>
          <w:w w:val="115"/>
          <w:sz w:val="19"/>
        </w:rPr>
        <w:t xml:space="preserve">register the ECS </w:t>
      </w:r>
      <w:r w:rsidRPr="00DB7FC7">
        <w:rPr>
          <w:rFonts w:ascii="Arial MT" w:hAnsi="Arial MT"/>
          <w:w w:val="105"/>
          <w:sz w:val="19"/>
        </w:rPr>
        <w:t xml:space="preserve">/ </w:t>
      </w:r>
      <w:r w:rsidRPr="00DB7FC7">
        <w:rPr>
          <w:rFonts w:ascii="Arial MT" w:hAnsi="Arial MT"/>
          <w:w w:val="115"/>
          <w:sz w:val="19"/>
        </w:rPr>
        <w:t xml:space="preserve">NACH, the same shall be treated as </w:t>
      </w:r>
      <w:proofErr w:type="spellStart"/>
      <w:r w:rsidRPr="00DB7FC7">
        <w:rPr>
          <w:rFonts w:ascii="Arial MT" w:hAnsi="Arial MT"/>
          <w:w w:val="115"/>
          <w:sz w:val="19"/>
        </w:rPr>
        <w:t>dishonour</w:t>
      </w:r>
      <w:proofErr w:type="spellEnd"/>
      <w:r w:rsidRPr="00DB7FC7">
        <w:rPr>
          <w:rFonts w:ascii="Arial MT" w:hAnsi="Arial MT"/>
          <w:w w:val="115"/>
          <w:sz w:val="19"/>
        </w:rPr>
        <w:t xml:space="preserve"> </w:t>
      </w:r>
      <w:r w:rsidRPr="00DB7FC7">
        <w:rPr>
          <w:rFonts w:ascii="Arial MT" w:hAnsi="Arial MT"/>
          <w:w w:val="105"/>
          <w:sz w:val="19"/>
        </w:rPr>
        <w:t xml:space="preserve">/ </w:t>
      </w:r>
      <w:r w:rsidRPr="00DB7FC7">
        <w:rPr>
          <w:rFonts w:ascii="Arial MT" w:hAnsi="Arial MT"/>
          <w:w w:val="115"/>
          <w:sz w:val="19"/>
        </w:rPr>
        <w:t>bounce of the Repayment Instrument, and the Loan shall be recalled at the discretion of the Lender.</w:t>
      </w:r>
    </w:p>
    <w:p w14:paraId="3B2701B3" w14:textId="77777777" w:rsidR="001D023B" w:rsidRPr="00DB7FC7" w:rsidRDefault="00000000">
      <w:pPr>
        <w:pStyle w:val="ListParagraph"/>
        <w:numPr>
          <w:ilvl w:val="1"/>
          <w:numId w:val="2"/>
        </w:numPr>
        <w:tabs>
          <w:tab w:val="left" w:pos="1418"/>
          <w:tab w:val="left" w:pos="1421"/>
        </w:tabs>
        <w:spacing w:before="2" w:line="252" w:lineRule="auto"/>
        <w:ind w:right="1102"/>
        <w:jc w:val="left"/>
        <w:rPr>
          <w:rFonts w:ascii="Arial MT" w:hAnsi="Arial MT"/>
          <w:sz w:val="19"/>
        </w:rPr>
      </w:pPr>
      <w:r w:rsidRPr="00DB7FC7">
        <w:rPr>
          <w:rFonts w:ascii="Arial MT" w:hAnsi="Arial MT"/>
          <w:w w:val="115"/>
          <w:sz w:val="19"/>
        </w:rPr>
        <w:t xml:space="preserve">that upon delay and </w:t>
      </w:r>
      <w:r w:rsidRPr="00DB7FC7">
        <w:rPr>
          <w:rFonts w:ascii="Arial MT" w:hAnsi="Arial MT"/>
          <w:w w:val="105"/>
          <w:sz w:val="19"/>
        </w:rPr>
        <w:t xml:space="preserve">/ </w:t>
      </w:r>
      <w:r w:rsidRPr="00DB7FC7">
        <w:rPr>
          <w:rFonts w:ascii="Arial MT" w:hAnsi="Arial MT"/>
          <w:w w:val="115"/>
          <w:sz w:val="19"/>
        </w:rPr>
        <w:t>or non-payment of Outstanding Amounts on the respective Due Date, the Lender shall have the right to classify the</w:t>
      </w:r>
      <w:r w:rsidRPr="00DB7FC7">
        <w:rPr>
          <w:rFonts w:ascii="Arial MT" w:hAnsi="Arial MT"/>
          <w:spacing w:val="40"/>
          <w:w w:val="115"/>
          <w:sz w:val="19"/>
        </w:rPr>
        <w:t xml:space="preserve"> </w:t>
      </w:r>
      <w:r w:rsidRPr="00DB7FC7">
        <w:rPr>
          <w:rFonts w:ascii="Arial MT" w:hAnsi="Arial MT"/>
          <w:w w:val="115"/>
          <w:sz w:val="19"/>
        </w:rPr>
        <w:t xml:space="preserve">Borrower and its accounts as Special Mention Account ("SMA”) and </w:t>
      </w:r>
      <w:r w:rsidRPr="00DB7FC7">
        <w:rPr>
          <w:rFonts w:ascii="Arial MT" w:hAnsi="Arial MT"/>
          <w:w w:val="105"/>
          <w:sz w:val="19"/>
        </w:rPr>
        <w:t xml:space="preserve">/ </w:t>
      </w:r>
      <w:r w:rsidRPr="00DB7FC7">
        <w:rPr>
          <w:rFonts w:ascii="Arial MT" w:hAnsi="Arial MT"/>
          <w:w w:val="115"/>
          <w:sz w:val="19"/>
        </w:rPr>
        <w:t>or Non-Performing Asset (“NPA”), as detailed below:</w:t>
      </w:r>
    </w:p>
    <w:p w14:paraId="3B2701B4" w14:textId="77777777" w:rsidR="001D023B" w:rsidRPr="00DB7FC7" w:rsidRDefault="00000000">
      <w:pPr>
        <w:pStyle w:val="BodyText"/>
        <w:spacing w:before="1" w:line="252" w:lineRule="auto"/>
        <w:ind w:left="1421" w:right="1212"/>
        <w:rPr>
          <w:rFonts w:ascii="Arial MT" w:hAnsi="Arial MT"/>
        </w:rPr>
      </w:pPr>
      <w:r w:rsidRPr="00DB7FC7">
        <w:rPr>
          <w:rFonts w:ascii="Arial MT" w:hAnsi="Arial MT"/>
          <w:w w:val="115"/>
        </w:rPr>
        <w:t>If the Due Date is second (2nd) day of every month and the Borrower</w:t>
      </w:r>
      <w:r w:rsidRPr="00DB7FC7">
        <w:rPr>
          <w:rFonts w:ascii="Arial MT" w:hAnsi="Arial MT"/>
          <w:spacing w:val="80"/>
          <w:w w:val="115"/>
        </w:rPr>
        <w:t xml:space="preserve"> </w:t>
      </w:r>
      <w:r w:rsidRPr="00DB7FC7">
        <w:rPr>
          <w:rFonts w:ascii="Arial MT" w:hAnsi="Arial MT"/>
          <w:w w:val="115"/>
        </w:rPr>
        <w:t>pays</w:t>
      </w:r>
      <w:r w:rsidRPr="00DB7FC7">
        <w:rPr>
          <w:rFonts w:ascii="Arial MT" w:hAnsi="Arial MT"/>
          <w:spacing w:val="24"/>
          <w:w w:val="115"/>
        </w:rPr>
        <w:t xml:space="preserve"> </w:t>
      </w:r>
      <w:r w:rsidRPr="00DB7FC7">
        <w:rPr>
          <w:rFonts w:ascii="Arial MT" w:hAnsi="Arial MT"/>
          <w:w w:val="115"/>
        </w:rPr>
        <w:t>the</w:t>
      </w:r>
      <w:r w:rsidRPr="00DB7FC7">
        <w:rPr>
          <w:rFonts w:ascii="Arial MT" w:hAnsi="Arial MT"/>
          <w:spacing w:val="24"/>
          <w:w w:val="115"/>
        </w:rPr>
        <w:t xml:space="preserve"> </w:t>
      </w:r>
      <w:r w:rsidRPr="00DB7FC7">
        <w:rPr>
          <w:rFonts w:ascii="Arial MT" w:hAnsi="Arial MT"/>
          <w:w w:val="115"/>
        </w:rPr>
        <w:t>Instalment</w:t>
      </w:r>
      <w:r w:rsidRPr="00DB7FC7">
        <w:rPr>
          <w:rFonts w:ascii="Arial MT" w:hAnsi="Arial MT"/>
          <w:spacing w:val="24"/>
          <w:w w:val="115"/>
        </w:rPr>
        <w:t xml:space="preserve"> </w:t>
      </w:r>
      <w:r w:rsidRPr="00DB7FC7">
        <w:rPr>
          <w:rFonts w:ascii="Arial MT" w:hAnsi="Arial MT"/>
          <w:w w:val="115"/>
        </w:rPr>
        <w:t>amount</w:t>
      </w:r>
      <w:r w:rsidRPr="00DB7FC7">
        <w:rPr>
          <w:rFonts w:ascii="Arial MT" w:hAnsi="Arial MT"/>
          <w:spacing w:val="24"/>
          <w:w w:val="115"/>
        </w:rPr>
        <w:t xml:space="preserve"> </w:t>
      </w:r>
      <w:r w:rsidRPr="00DB7FC7">
        <w:rPr>
          <w:rFonts w:ascii="Arial MT" w:hAnsi="Arial MT"/>
          <w:w w:val="115"/>
        </w:rPr>
        <w:t>on</w:t>
      </w:r>
      <w:r w:rsidRPr="00DB7FC7">
        <w:rPr>
          <w:rFonts w:ascii="Arial MT" w:hAnsi="Arial MT"/>
          <w:spacing w:val="24"/>
          <w:w w:val="115"/>
        </w:rPr>
        <w:t xml:space="preserve"> </w:t>
      </w:r>
      <w:r w:rsidRPr="00DB7FC7">
        <w:rPr>
          <w:rFonts w:ascii="Arial MT" w:hAnsi="Arial MT"/>
          <w:w w:val="115"/>
        </w:rPr>
        <w:t>thirtieth</w:t>
      </w:r>
      <w:r w:rsidRPr="00DB7FC7">
        <w:rPr>
          <w:rFonts w:ascii="Arial MT" w:hAnsi="Arial MT"/>
          <w:spacing w:val="24"/>
          <w:w w:val="115"/>
        </w:rPr>
        <w:t xml:space="preserve"> </w:t>
      </w:r>
      <w:r w:rsidRPr="00DB7FC7">
        <w:rPr>
          <w:rFonts w:ascii="Arial MT" w:hAnsi="Arial MT"/>
          <w:w w:val="115"/>
        </w:rPr>
        <w:t>(30th)</w:t>
      </w:r>
      <w:r w:rsidRPr="00DB7FC7">
        <w:rPr>
          <w:rFonts w:ascii="Arial MT" w:hAnsi="Arial MT"/>
          <w:spacing w:val="24"/>
          <w:w w:val="115"/>
        </w:rPr>
        <w:t xml:space="preserve"> </w:t>
      </w:r>
      <w:r w:rsidRPr="00DB7FC7">
        <w:rPr>
          <w:rFonts w:ascii="Arial MT" w:hAnsi="Arial MT"/>
          <w:w w:val="115"/>
        </w:rPr>
        <w:t>of</w:t>
      </w:r>
      <w:r w:rsidRPr="00DB7FC7">
        <w:rPr>
          <w:rFonts w:ascii="Arial MT" w:hAnsi="Arial MT"/>
          <w:spacing w:val="24"/>
          <w:w w:val="115"/>
        </w:rPr>
        <w:t xml:space="preserve"> </w:t>
      </w:r>
      <w:r w:rsidRPr="00DB7FC7">
        <w:rPr>
          <w:rFonts w:ascii="Arial MT" w:hAnsi="Arial MT"/>
          <w:w w:val="115"/>
        </w:rPr>
        <w:t>the</w:t>
      </w:r>
      <w:r w:rsidRPr="00DB7FC7">
        <w:rPr>
          <w:rFonts w:ascii="Arial MT" w:hAnsi="Arial MT"/>
          <w:spacing w:val="24"/>
          <w:w w:val="115"/>
        </w:rPr>
        <w:t xml:space="preserve"> </w:t>
      </w:r>
      <w:r w:rsidRPr="00DB7FC7">
        <w:rPr>
          <w:rFonts w:ascii="Arial MT" w:hAnsi="Arial MT"/>
          <w:w w:val="115"/>
        </w:rPr>
        <w:t>month,</w:t>
      </w:r>
      <w:r w:rsidRPr="00DB7FC7">
        <w:rPr>
          <w:rFonts w:ascii="Arial MT" w:hAnsi="Arial MT"/>
          <w:spacing w:val="24"/>
          <w:w w:val="115"/>
        </w:rPr>
        <w:t xml:space="preserve"> </w:t>
      </w:r>
      <w:r w:rsidRPr="00DB7FC7">
        <w:rPr>
          <w:rFonts w:ascii="Arial MT" w:hAnsi="Arial MT"/>
          <w:w w:val="115"/>
        </w:rPr>
        <w:t xml:space="preserve">the Lender shall levy Default Charges </w:t>
      </w:r>
      <w:r w:rsidRPr="00DB7FC7">
        <w:rPr>
          <w:rFonts w:ascii="Arial MT" w:hAnsi="Arial MT"/>
          <w:w w:val="105"/>
        </w:rPr>
        <w:t>/</w:t>
      </w:r>
      <w:r w:rsidRPr="00DB7FC7">
        <w:rPr>
          <w:rFonts w:ascii="Arial MT" w:hAnsi="Arial MT"/>
          <w:w w:val="115"/>
        </w:rPr>
        <w:t xml:space="preserve"> Interest starting from third (3rd)</w:t>
      </w:r>
      <w:r w:rsidRPr="00DB7FC7">
        <w:rPr>
          <w:rFonts w:ascii="Arial MT" w:hAnsi="Arial MT"/>
          <w:spacing w:val="80"/>
          <w:w w:val="115"/>
        </w:rPr>
        <w:t xml:space="preserve"> </w:t>
      </w:r>
      <w:proofErr w:type="spellStart"/>
      <w:r w:rsidRPr="00DB7FC7">
        <w:rPr>
          <w:rFonts w:ascii="Arial MT" w:hAnsi="Arial MT"/>
          <w:w w:val="115"/>
        </w:rPr>
        <w:t>uptil</w:t>
      </w:r>
      <w:proofErr w:type="spellEnd"/>
      <w:r w:rsidRPr="00DB7FC7">
        <w:rPr>
          <w:rFonts w:ascii="Arial MT" w:hAnsi="Arial MT"/>
          <w:w w:val="115"/>
        </w:rPr>
        <w:t xml:space="preserve"> thirtieth (30th). In the second scenario, if the Borrower does not</w:t>
      </w:r>
      <w:r w:rsidRPr="00DB7FC7">
        <w:rPr>
          <w:rFonts w:ascii="Arial MT" w:hAnsi="Arial MT"/>
          <w:spacing w:val="80"/>
          <w:w w:val="150"/>
        </w:rPr>
        <w:t xml:space="preserve"> </w:t>
      </w:r>
      <w:r w:rsidRPr="00DB7FC7">
        <w:rPr>
          <w:rFonts w:ascii="Arial MT" w:hAnsi="Arial MT"/>
          <w:w w:val="115"/>
        </w:rPr>
        <w:t>pay on the Due Date and the Outstanding Amount remain unpaid for a continuous period of thirty (30) days, the Lender shall have the right to:</w:t>
      </w:r>
    </w:p>
    <w:p w14:paraId="3B2701B5" w14:textId="77777777" w:rsidR="001D023B" w:rsidRPr="00DB7FC7" w:rsidRDefault="00000000">
      <w:pPr>
        <w:pStyle w:val="BodyText"/>
        <w:spacing w:before="2" w:line="252" w:lineRule="auto"/>
        <w:ind w:left="1421" w:right="1099"/>
        <w:rPr>
          <w:rFonts w:ascii="Arial MT" w:hAnsi="Arial MT"/>
        </w:rPr>
      </w:pPr>
      <w:r w:rsidRPr="00DB7FC7">
        <w:rPr>
          <w:rFonts w:ascii="Arial MT" w:hAnsi="Arial MT"/>
          <w:w w:val="115"/>
        </w:rPr>
        <w:t xml:space="preserve">(a) levy Default Charges </w:t>
      </w:r>
      <w:r w:rsidRPr="00DB7FC7">
        <w:rPr>
          <w:rFonts w:ascii="Arial MT" w:hAnsi="Arial MT"/>
          <w:w w:val="105"/>
        </w:rPr>
        <w:t xml:space="preserve">/ </w:t>
      </w:r>
      <w:r w:rsidRPr="00DB7FC7">
        <w:rPr>
          <w:rFonts w:ascii="Arial MT" w:hAnsi="Arial MT"/>
          <w:w w:val="115"/>
        </w:rPr>
        <w:t>Interest; and (b) report the Borrower as an SMA-0.</w:t>
      </w:r>
      <w:r w:rsidRPr="00DB7FC7">
        <w:rPr>
          <w:rFonts w:ascii="Arial MT" w:hAnsi="Arial MT"/>
          <w:spacing w:val="22"/>
          <w:w w:val="115"/>
        </w:rPr>
        <w:t xml:space="preserve"> </w:t>
      </w:r>
      <w:r w:rsidRPr="00DB7FC7">
        <w:rPr>
          <w:rFonts w:ascii="Arial MT" w:hAnsi="Arial MT"/>
          <w:w w:val="115"/>
        </w:rPr>
        <w:t>If</w:t>
      </w:r>
      <w:r w:rsidRPr="00DB7FC7">
        <w:rPr>
          <w:rFonts w:ascii="Arial MT" w:hAnsi="Arial MT"/>
          <w:spacing w:val="22"/>
          <w:w w:val="115"/>
        </w:rPr>
        <w:t xml:space="preserve"> </w:t>
      </w:r>
      <w:r w:rsidRPr="00DB7FC7">
        <w:rPr>
          <w:rFonts w:ascii="Arial MT" w:hAnsi="Arial MT"/>
          <w:w w:val="115"/>
        </w:rPr>
        <w:t>the</w:t>
      </w:r>
      <w:r w:rsidRPr="00DB7FC7">
        <w:rPr>
          <w:rFonts w:ascii="Arial MT" w:hAnsi="Arial MT"/>
          <w:spacing w:val="22"/>
          <w:w w:val="115"/>
        </w:rPr>
        <w:t xml:space="preserve"> </w:t>
      </w:r>
      <w:r w:rsidRPr="00DB7FC7">
        <w:rPr>
          <w:rFonts w:ascii="Arial MT" w:hAnsi="Arial MT"/>
          <w:w w:val="115"/>
        </w:rPr>
        <w:t>Borrower</w:t>
      </w:r>
      <w:r w:rsidRPr="00DB7FC7">
        <w:rPr>
          <w:rFonts w:ascii="Arial MT" w:hAnsi="Arial MT"/>
          <w:spacing w:val="22"/>
          <w:w w:val="115"/>
        </w:rPr>
        <w:t xml:space="preserve"> </w:t>
      </w:r>
      <w:r w:rsidRPr="00DB7FC7">
        <w:rPr>
          <w:rFonts w:ascii="Arial MT" w:hAnsi="Arial MT"/>
          <w:w w:val="115"/>
        </w:rPr>
        <w:t>further</w:t>
      </w:r>
      <w:r w:rsidRPr="00DB7FC7">
        <w:rPr>
          <w:rFonts w:ascii="Arial MT" w:hAnsi="Arial MT"/>
          <w:spacing w:val="22"/>
          <w:w w:val="115"/>
        </w:rPr>
        <w:t xml:space="preserve"> </w:t>
      </w:r>
      <w:r w:rsidRPr="00DB7FC7">
        <w:rPr>
          <w:rFonts w:ascii="Arial MT" w:hAnsi="Arial MT"/>
          <w:w w:val="115"/>
        </w:rPr>
        <w:t>continues</w:t>
      </w:r>
      <w:r w:rsidRPr="00DB7FC7">
        <w:rPr>
          <w:rFonts w:ascii="Arial MT" w:hAnsi="Arial MT"/>
          <w:spacing w:val="22"/>
          <w:w w:val="115"/>
        </w:rPr>
        <w:t xml:space="preserve"> </w:t>
      </w:r>
      <w:r w:rsidRPr="00DB7FC7">
        <w:rPr>
          <w:rFonts w:ascii="Arial MT" w:hAnsi="Arial MT"/>
          <w:w w:val="115"/>
        </w:rPr>
        <w:t>to</w:t>
      </w:r>
      <w:r w:rsidRPr="00DB7FC7">
        <w:rPr>
          <w:rFonts w:ascii="Arial MT" w:hAnsi="Arial MT"/>
          <w:spacing w:val="22"/>
          <w:w w:val="115"/>
        </w:rPr>
        <w:t xml:space="preserve"> </w:t>
      </w:r>
      <w:r w:rsidRPr="00DB7FC7">
        <w:rPr>
          <w:rFonts w:ascii="Arial MT" w:hAnsi="Arial MT"/>
          <w:w w:val="115"/>
        </w:rPr>
        <w:t>default</w:t>
      </w:r>
      <w:r w:rsidRPr="00DB7FC7">
        <w:rPr>
          <w:rFonts w:ascii="Arial MT" w:hAnsi="Arial MT"/>
          <w:spacing w:val="22"/>
          <w:w w:val="115"/>
        </w:rPr>
        <w:t xml:space="preserve"> </w:t>
      </w:r>
      <w:r w:rsidRPr="00DB7FC7">
        <w:rPr>
          <w:rFonts w:ascii="Arial MT" w:hAnsi="Arial MT"/>
          <w:w w:val="115"/>
        </w:rPr>
        <w:t>in</w:t>
      </w:r>
      <w:r w:rsidRPr="00DB7FC7">
        <w:rPr>
          <w:rFonts w:ascii="Arial MT" w:hAnsi="Arial MT"/>
          <w:spacing w:val="22"/>
          <w:w w:val="115"/>
        </w:rPr>
        <w:t xml:space="preserve"> </w:t>
      </w:r>
      <w:r w:rsidRPr="00DB7FC7">
        <w:rPr>
          <w:rFonts w:ascii="Arial MT" w:hAnsi="Arial MT"/>
          <w:w w:val="115"/>
        </w:rPr>
        <w:t>repayment</w:t>
      </w:r>
      <w:r w:rsidRPr="00DB7FC7">
        <w:rPr>
          <w:rFonts w:ascii="Arial MT" w:hAnsi="Arial MT"/>
          <w:spacing w:val="22"/>
          <w:w w:val="115"/>
        </w:rPr>
        <w:t xml:space="preserve"> </w:t>
      </w:r>
      <w:r w:rsidRPr="00DB7FC7">
        <w:rPr>
          <w:rFonts w:ascii="Arial MT" w:hAnsi="Arial MT"/>
          <w:w w:val="115"/>
        </w:rPr>
        <w:t>from a</w:t>
      </w:r>
      <w:r w:rsidRPr="00DB7FC7">
        <w:rPr>
          <w:rFonts w:ascii="Arial MT" w:hAnsi="Arial MT"/>
          <w:spacing w:val="22"/>
          <w:w w:val="115"/>
        </w:rPr>
        <w:t xml:space="preserve"> </w:t>
      </w:r>
      <w:r w:rsidRPr="00DB7FC7">
        <w:rPr>
          <w:rFonts w:ascii="Arial MT" w:hAnsi="Arial MT"/>
          <w:w w:val="115"/>
        </w:rPr>
        <w:t>period</w:t>
      </w:r>
      <w:r w:rsidRPr="00DB7FC7">
        <w:rPr>
          <w:rFonts w:ascii="Arial MT" w:hAnsi="Arial MT"/>
          <w:spacing w:val="22"/>
          <w:w w:val="115"/>
        </w:rPr>
        <w:t xml:space="preserve"> </w:t>
      </w:r>
      <w:r w:rsidRPr="00DB7FC7">
        <w:rPr>
          <w:rFonts w:ascii="Arial MT" w:hAnsi="Arial MT"/>
          <w:w w:val="115"/>
        </w:rPr>
        <w:t>of</w:t>
      </w:r>
      <w:r w:rsidRPr="00DB7FC7">
        <w:rPr>
          <w:rFonts w:ascii="Arial MT" w:hAnsi="Arial MT"/>
          <w:spacing w:val="22"/>
          <w:w w:val="115"/>
        </w:rPr>
        <w:t xml:space="preserve"> </w:t>
      </w:r>
      <w:r w:rsidRPr="00DB7FC7">
        <w:rPr>
          <w:rFonts w:ascii="Arial MT" w:hAnsi="Arial MT"/>
          <w:w w:val="115"/>
        </w:rPr>
        <w:t>thirty</w:t>
      </w:r>
      <w:r w:rsidRPr="00DB7FC7">
        <w:rPr>
          <w:rFonts w:ascii="Arial MT" w:hAnsi="Arial MT"/>
          <w:spacing w:val="22"/>
          <w:w w:val="115"/>
        </w:rPr>
        <w:t xml:space="preserve"> </w:t>
      </w:r>
      <w:r w:rsidRPr="00DB7FC7">
        <w:rPr>
          <w:rFonts w:ascii="Arial MT" w:hAnsi="Arial MT"/>
          <w:w w:val="115"/>
        </w:rPr>
        <w:t>(30)</w:t>
      </w:r>
      <w:r w:rsidRPr="00DB7FC7">
        <w:rPr>
          <w:rFonts w:ascii="Arial MT" w:hAnsi="Arial MT"/>
          <w:spacing w:val="22"/>
          <w:w w:val="115"/>
        </w:rPr>
        <w:t xml:space="preserve"> </w:t>
      </w:r>
      <w:r w:rsidRPr="00DB7FC7">
        <w:rPr>
          <w:rFonts w:ascii="Arial MT" w:hAnsi="Arial MT"/>
          <w:w w:val="115"/>
        </w:rPr>
        <w:t>days</w:t>
      </w:r>
      <w:r w:rsidRPr="00DB7FC7">
        <w:rPr>
          <w:rFonts w:ascii="Arial MT" w:hAnsi="Arial MT"/>
          <w:spacing w:val="22"/>
          <w:w w:val="115"/>
        </w:rPr>
        <w:t xml:space="preserve"> </w:t>
      </w:r>
      <w:r w:rsidRPr="00DB7FC7">
        <w:rPr>
          <w:rFonts w:ascii="Arial MT" w:hAnsi="Arial MT"/>
          <w:w w:val="115"/>
        </w:rPr>
        <w:t>up</w:t>
      </w:r>
      <w:r w:rsidRPr="00DB7FC7">
        <w:rPr>
          <w:rFonts w:ascii="Arial MT" w:hAnsi="Arial MT"/>
          <w:spacing w:val="22"/>
          <w:w w:val="115"/>
        </w:rPr>
        <w:t xml:space="preserve"> </w:t>
      </w:r>
      <w:r w:rsidRPr="00DB7FC7">
        <w:rPr>
          <w:rFonts w:ascii="Arial MT" w:hAnsi="Arial MT"/>
          <w:w w:val="115"/>
        </w:rPr>
        <w:t>to</w:t>
      </w:r>
      <w:r w:rsidRPr="00DB7FC7">
        <w:rPr>
          <w:rFonts w:ascii="Arial MT" w:hAnsi="Arial MT"/>
          <w:spacing w:val="22"/>
          <w:w w:val="115"/>
        </w:rPr>
        <w:t xml:space="preserve"> </w:t>
      </w:r>
      <w:r w:rsidRPr="00DB7FC7">
        <w:rPr>
          <w:rFonts w:ascii="Arial MT" w:hAnsi="Arial MT"/>
          <w:w w:val="115"/>
        </w:rPr>
        <w:t>sixty</w:t>
      </w:r>
      <w:r w:rsidRPr="00DB7FC7">
        <w:rPr>
          <w:rFonts w:ascii="Arial MT" w:hAnsi="Arial MT"/>
          <w:spacing w:val="22"/>
          <w:w w:val="115"/>
        </w:rPr>
        <w:t xml:space="preserve"> </w:t>
      </w:r>
      <w:r w:rsidRPr="00DB7FC7">
        <w:rPr>
          <w:rFonts w:ascii="Arial MT" w:hAnsi="Arial MT"/>
          <w:w w:val="115"/>
        </w:rPr>
        <w:t>(60)</w:t>
      </w:r>
      <w:r w:rsidRPr="00DB7FC7">
        <w:rPr>
          <w:rFonts w:ascii="Arial MT" w:hAnsi="Arial MT"/>
          <w:spacing w:val="22"/>
          <w:w w:val="115"/>
        </w:rPr>
        <w:t xml:space="preserve"> </w:t>
      </w:r>
      <w:r w:rsidRPr="00DB7FC7">
        <w:rPr>
          <w:rFonts w:ascii="Arial MT" w:hAnsi="Arial MT"/>
          <w:w w:val="115"/>
        </w:rPr>
        <w:t>days,</w:t>
      </w:r>
      <w:r w:rsidRPr="00DB7FC7">
        <w:rPr>
          <w:rFonts w:ascii="Arial MT" w:hAnsi="Arial MT"/>
          <w:spacing w:val="22"/>
          <w:w w:val="115"/>
        </w:rPr>
        <w:t xml:space="preserve"> </w:t>
      </w:r>
      <w:r w:rsidRPr="00DB7FC7">
        <w:rPr>
          <w:rFonts w:ascii="Arial MT" w:hAnsi="Arial MT"/>
          <w:w w:val="115"/>
        </w:rPr>
        <w:t>the</w:t>
      </w:r>
      <w:r w:rsidRPr="00DB7FC7">
        <w:rPr>
          <w:rFonts w:ascii="Arial MT" w:hAnsi="Arial MT"/>
          <w:spacing w:val="22"/>
          <w:w w:val="115"/>
        </w:rPr>
        <w:t xml:space="preserve"> </w:t>
      </w:r>
      <w:r w:rsidRPr="00DB7FC7">
        <w:rPr>
          <w:rFonts w:ascii="Arial MT" w:hAnsi="Arial MT"/>
          <w:w w:val="115"/>
        </w:rPr>
        <w:t>Lender</w:t>
      </w:r>
      <w:r w:rsidRPr="00DB7FC7">
        <w:rPr>
          <w:rFonts w:ascii="Arial MT" w:hAnsi="Arial MT"/>
          <w:spacing w:val="22"/>
          <w:w w:val="115"/>
        </w:rPr>
        <w:t xml:space="preserve"> </w:t>
      </w:r>
      <w:r w:rsidRPr="00DB7FC7">
        <w:rPr>
          <w:rFonts w:ascii="Arial MT" w:hAnsi="Arial MT"/>
          <w:w w:val="115"/>
        </w:rPr>
        <w:t>shall report</w:t>
      </w:r>
      <w:r w:rsidRPr="00DB7FC7">
        <w:rPr>
          <w:rFonts w:ascii="Arial MT" w:hAnsi="Arial MT"/>
          <w:spacing w:val="32"/>
          <w:w w:val="115"/>
        </w:rPr>
        <w:t xml:space="preserve"> </w:t>
      </w:r>
      <w:r w:rsidRPr="00DB7FC7">
        <w:rPr>
          <w:rFonts w:ascii="Arial MT" w:hAnsi="Arial MT"/>
          <w:w w:val="115"/>
        </w:rPr>
        <w:t>the</w:t>
      </w:r>
      <w:r w:rsidRPr="00DB7FC7">
        <w:rPr>
          <w:rFonts w:ascii="Arial MT" w:hAnsi="Arial MT"/>
          <w:spacing w:val="32"/>
          <w:w w:val="115"/>
        </w:rPr>
        <w:t xml:space="preserve"> </w:t>
      </w:r>
      <w:r w:rsidRPr="00DB7FC7">
        <w:rPr>
          <w:rFonts w:ascii="Arial MT" w:hAnsi="Arial MT"/>
          <w:w w:val="115"/>
        </w:rPr>
        <w:t>Borrower</w:t>
      </w:r>
      <w:r w:rsidRPr="00DB7FC7">
        <w:rPr>
          <w:rFonts w:ascii="Arial MT" w:hAnsi="Arial MT"/>
          <w:spacing w:val="32"/>
          <w:w w:val="115"/>
        </w:rPr>
        <w:t xml:space="preserve"> </w:t>
      </w:r>
      <w:r w:rsidRPr="00DB7FC7">
        <w:rPr>
          <w:rFonts w:ascii="Arial MT" w:hAnsi="Arial MT"/>
          <w:w w:val="115"/>
        </w:rPr>
        <w:t>as</w:t>
      </w:r>
      <w:r w:rsidRPr="00DB7FC7">
        <w:rPr>
          <w:rFonts w:ascii="Arial MT" w:hAnsi="Arial MT"/>
          <w:spacing w:val="32"/>
          <w:w w:val="115"/>
        </w:rPr>
        <w:t xml:space="preserve"> </w:t>
      </w:r>
      <w:r w:rsidRPr="00DB7FC7">
        <w:rPr>
          <w:rFonts w:ascii="Arial MT" w:hAnsi="Arial MT"/>
          <w:w w:val="115"/>
        </w:rPr>
        <w:t>SMA-1</w:t>
      </w:r>
      <w:r w:rsidRPr="00DB7FC7">
        <w:rPr>
          <w:rFonts w:ascii="Arial MT" w:hAnsi="Arial MT"/>
          <w:spacing w:val="32"/>
          <w:w w:val="115"/>
        </w:rPr>
        <w:t xml:space="preserve"> </w:t>
      </w:r>
      <w:r w:rsidRPr="00DB7FC7">
        <w:rPr>
          <w:rFonts w:ascii="Arial MT" w:hAnsi="Arial MT"/>
          <w:w w:val="115"/>
        </w:rPr>
        <w:t>and</w:t>
      </w:r>
      <w:r w:rsidRPr="00DB7FC7">
        <w:rPr>
          <w:rFonts w:ascii="Arial MT" w:hAnsi="Arial MT"/>
          <w:spacing w:val="32"/>
          <w:w w:val="115"/>
        </w:rPr>
        <w:t xml:space="preserve"> </w:t>
      </w:r>
      <w:r w:rsidRPr="00DB7FC7">
        <w:rPr>
          <w:rFonts w:ascii="Arial MT" w:hAnsi="Arial MT"/>
          <w:w w:val="115"/>
        </w:rPr>
        <w:t>levy</w:t>
      </w:r>
      <w:r w:rsidRPr="00DB7FC7">
        <w:rPr>
          <w:rFonts w:ascii="Arial MT" w:hAnsi="Arial MT"/>
          <w:spacing w:val="32"/>
          <w:w w:val="115"/>
        </w:rPr>
        <w:t xml:space="preserve"> </w:t>
      </w:r>
      <w:r w:rsidRPr="00DB7FC7">
        <w:rPr>
          <w:rFonts w:ascii="Arial MT" w:hAnsi="Arial MT"/>
          <w:w w:val="115"/>
        </w:rPr>
        <w:t>Default</w:t>
      </w:r>
      <w:r w:rsidRPr="00DB7FC7">
        <w:rPr>
          <w:rFonts w:ascii="Arial MT" w:hAnsi="Arial MT"/>
          <w:spacing w:val="32"/>
          <w:w w:val="115"/>
        </w:rPr>
        <w:t xml:space="preserve"> </w:t>
      </w:r>
      <w:r w:rsidRPr="00DB7FC7">
        <w:rPr>
          <w:rFonts w:ascii="Arial MT" w:hAnsi="Arial MT"/>
          <w:w w:val="115"/>
        </w:rPr>
        <w:t>Charges</w:t>
      </w:r>
      <w:r w:rsidRPr="00DB7FC7">
        <w:rPr>
          <w:rFonts w:ascii="Arial MT" w:hAnsi="Arial MT"/>
          <w:spacing w:val="32"/>
          <w:w w:val="115"/>
        </w:rPr>
        <w:t xml:space="preserve"> </w:t>
      </w:r>
      <w:r w:rsidRPr="00DB7FC7">
        <w:rPr>
          <w:rFonts w:ascii="Arial MT" w:hAnsi="Arial MT"/>
          <w:w w:val="105"/>
        </w:rPr>
        <w:t>/</w:t>
      </w:r>
      <w:r w:rsidRPr="00DB7FC7">
        <w:rPr>
          <w:rFonts w:ascii="Arial MT" w:hAnsi="Arial MT"/>
          <w:spacing w:val="32"/>
          <w:w w:val="115"/>
        </w:rPr>
        <w:t xml:space="preserve"> </w:t>
      </w:r>
      <w:r w:rsidRPr="00DB7FC7">
        <w:rPr>
          <w:rFonts w:ascii="Arial MT" w:hAnsi="Arial MT"/>
          <w:w w:val="115"/>
        </w:rPr>
        <w:t>Interest.</w:t>
      </w:r>
      <w:r w:rsidRPr="00DB7FC7">
        <w:rPr>
          <w:rFonts w:ascii="Arial MT" w:hAnsi="Arial MT"/>
          <w:spacing w:val="32"/>
          <w:w w:val="115"/>
        </w:rPr>
        <w:t xml:space="preserve"> </w:t>
      </w:r>
      <w:r w:rsidRPr="00DB7FC7">
        <w:rPr>
          <w:rFonts w:ascii="Arial MT" w:hAnsi="Arial MT"/>
          <w:w w:val="115"/>
        </w:rPr>
        <w:t>If the</w:t>
      </w:r>
      <w:r w:rsidRPr="00DB7FC7">
        <w:rPr>
          <w:rFonts w:ascii="Arial MT" w:hAnsi="Arial MT"/>
          <w:spacing w:val="33"/>
          <w:w w:val="115"/>
        </w:rPr>
        <w:t xml:space="preserve"> </w:t>
      </w:r>
      <w:r w:rsidRPr="00DB7FC7">
        <w:rPr>
          <w:rFonts w:ascii="Arial MT" w:hAnsi="Arial MT"/>
          <w:w w:val="115"/>
        </w:rPr>
        <w:t>Borrower</w:t>
      </w:r>
      <w:r w:rsidRPr="00DB7FC7">
        <w:rPr>
          <w:rFonts w:ascii="Arial MT" w:hAnsi="Arial MT"/>
          <w:spacing w:val="33"/>
          <w:w w:val="115"/>
        </w:rPr>
        <w:t xml:space="preserve"> </w:t>
      </w:r>
      <w:r w:rsidRPr="00DB7FC7">
        <w:rPr>
          <w:rFonts w:ascii="Arial MT" w:hAnsi="Arial MT"/>
          <w:w w:val="115"/>
        </w:rPr>
        <w:t>further</w:t>
      </w:r>
      <w:r w:rsidRPr="00DB7FC7">
        <w:rPr>
          <w:rFonts w:ascii="Arial MT" w:hAnsi="Arial MT"/>
          <w:spacing w:val="33"/>
          <w:w w:val="115"/>
        </w:rPr>
        <w:t xml:space="preserve"> </w:t>
      </w:r>
      <w:r w:rsidRPr="00DB7FC7">
        <w:rPr>
          <w:rFonts w:ascii="Arial MT" w:hAnsi="Arial MT"/>
          <w:w w:val="115"/>
        </w:rPr>
        <w:t>continues</w:t>
      </w:r>
      <w:r w:rsidRPr="00DB7FC7">
        <w:rPr>
          <w:rFonts w:ascii="Arial MT" w:hAnsi="Arial MT"/>
          <w:spacing w:val="33"/>
          <w:w w:val="115"/>
        </w:rPr>
        <w:t xml:space="preserve"> </w:t>
      </w:r>
      <w:r w:rsidRPr="00DB7FC7">
        <w:rPr>
          <w:rFonts w:ascii="Arial MT" w:hAnsi="Arial MT"/>
          <w:w w:val="115"/>
        </w:rPr>
        <w:t>to</w:t>
      </w:r>
      <w:r w:rsidRPr="00DB7FC7">
        <w:rPr>
          <w:rFonts w:ascii="Arial MT" w:hAnsi="Arial MT"/>
          <w:spacing w:val="33"/>
          <w:w w:val="115"/>
        </w:rPr>
        <w:t xml:space="preserve"> </w:t>
      </w:r>
      <w:r w:rsidRPr="00DB7FC7">
        <w:rPr>
          <w:rFonts w:ascii="Arial MT" w:hAnsi="Arial MT"/>
          <w:w w:val="115"/>
        </w:rPr>
        <w:t>default</w:t>
      </w:r>
      <w:r w:rsidRPr="00DB7FC7">
        <w:rPr>
          <w:rFonts w:ascii="Arial MT" w:hAnsi="Arial MT"/>
          <w:spacing w:val="33"/>
          <w:w w:val="115"/>
        </w:rPr>
        <w:t xml:space="preserve"> </w:t>
      </w:r>
      <w:r w:rsidRPr="00DB7FC7">
        <w:rPr>
          <w:rFonts w:ascii="Arial MT" w:hAnsi="Arial MT"/>
          <w:w w:val="115"/>
        </w:rPr>
        <w:t>in</w:t>
      </w:r>
      <w:r w:rsidRPr="00DB7FC7">
        <w:rPr>
          <w:rFonts w:ascii="Arial MT" w:hAnsi="Arial MT"/>
          <w:spacing w:val="33"/>
          <w:w w:val="115"/>
        </w:rPr>
        <w:t xml:space="preserve"> </w:t>
      </w:r>
      <w:r w:rsidRPr="00DB7FC7">
        <w:rPr>
          <w:rFonts w:ascii="Arial MT" w:hAnsi="Arial MT"/>
          <w:w w:val="115"/>
        </w:rPr>
        <w:t>repayment</w:t>
      </w:r>
      <w:r w:rsidRPr="00DB7FC7">
        <w:rPr>
          <w:rFonts w:ascii="Arial MT" w:hAnsi="Arial MT"/>
          <w:spacing w:val="33"/>
          <w:w w:val="115"/>
        </w:rPr>
        <w:t xml:space="preserve"> </w:t>
      </w:r>
      <w:r w:rsidRPr="00DB7FC7">
        <w:rPr>
          <w:rFonts w:ascii="Arial MT" w:hAnsi="Arial MT"/>
          <w:w w:val="115"/>
        </w:rPr>
        <w:t>from</w:t>
      </w:r>
      <w:r w:rsidRPr="00DB7FC7">
        <w:rPr>
          <w:rFonts w:ascii="Arial MT" w:hAnsi="Arial MT"/>
          <w:spacing w:val="33"/>
          <w:w w:val="115"/>
        </w:rPr>
        <w:t xml:space="preserve"> </w:t>
      </w:r>
      <w:r w:rsidRPr="00DB7FC7">
        <w:rPr>
          <w:rFonts w:ascii="Arial MT" w:hAnsi="Arial MT"/>
          <w:w w:val="115"/>
        </w:rPr>
        <w:t>a</w:t>
      </w:r>
      <w:r w:rsidRPr="00DB7FC7">
        <w:rPr>
          <w:rFonts w:ascii="Arial MT" w:hAnsi="Arial MT"/>
          <w:spacing w:val="33"/>
          <w:w w:val="115"/>
        </w:rPr>
        <w:t xml:space="preserve"> </w:t>
      </w:r>
      <w:r w:rsidRPr="00DB7FC7">
        <w:rPr>
          <w:rFonts w:ascii="Arial MT" w:hAnsi="Arial MT"/>
          <w:w w:val="115"/>
        </w:rPr>
        <w:t xml:space="preserve">period of sixty (60) days up to ninety (90) day, the Lender shall report the Borrower as SMA-2 and levy Default Charges </w:t>
      </w:r>
      <w:r w:rsidRPr="00DB7FC7">
        <w:rPr>
          <w:rFonts w:ascii="Arial MT" w:hAnsi="Arial MT"/>
          <w:w w:val="105"/>
        </w:rPr>
        <w:t xml:space="preserve">/ </w:t>
      </w:r>
      <w:r w:rsidRPr="00DB7FC7">
        <w:rPr>
          <w:rFonts w:ascii="Arial MT" w:hAnsi="Arial MT"/>
          <w:w w:val="115"/>
        </w:rPr>
        <w:t>Interest. Further, if the Borrower defaults in repayment beyond ninety (90) days, the Lender</w:t>
      </w:r>
      <w:r w:rsidRPr="00DB7FC7">
        <w:rPr>
          <w:rFonts w:ascii="Arial MT" w:hAnsi="Arial MT"/>
          <w:spacing w:val="40"/>
          <w:w w:val="115"/>
        </w:rPr>
        <w:t xml:space="preserve"> </w:t>
      </w:r>
      <w:r w:rsidRPr="00DB7FC7">
        <w:rPr>
          <w:rFonts w:ascii="Arial MT" w:hAnsi="Arial MT"/>
          <w:w w:val="115"/>
        </w:rPr>
        <w:t xml:space="preserve">shall report the Borrower as NPA and levy Default Charges </w:t>
      </w:r>
      <w:r w:rsidRPr="00DB7FC7">
        <w:rPr>
          <w:rFonts w:ascii="Arial MT" w:hAnsi="Arial MT"/>
          <w:w w:val="105"/>
        </w:rPr>
        <w:t>/</w:t>
      </w:r>
      <w:r w:rsidRPr="00DB7FC7">
        <w:rPr>
          <w:rFonts w:ascii="Arial MT" w:hAnsi="Arial MT"/>
          <w:w w:val="115"/>
        </w:rPr>
        <w:t xml:space="preserve"> Interest.</w:t>
      </w:r>
      <w:r w:rsidRPr="00DB7FC7">
        <w:rPr>
          <w:rFonts w:ascii="Arial MT" w:hAnsi="Arial MT"/>
          <w:spacing w:val="80"/>
          <w:w w:val="115"/>
        </w:rPr>
        <w:t xml:space="preserve"> </w:t>
      </w:r>
      <w:r w:rsidRPr="00DB7FC7">
        <w:rPr>
          <w:rFonts w:ascii="Arial MT" w:hAnsi="Arial MT"/>
          <w:w w:val="115"/>
        </w:rPr>
        <w:t>The Lender shall additionally have the right to call and Event of Default</w:t>
      </w:r>
      <w:r w:rsidRPr="00DB7FC7">
        <w:rPr>
          <w:rFonts w:ascii="Arial MT" w:hAnsi="Arial MT"/>
          <w:spacing w:val="40"/>
          <w:w w:val="115"/>
        </w:rPr>
        <w:t xml:space="preserve"> </w:t>
      </w:r>
      <w:r w:rsidRPr="00DB7FC7">
        <w:rPr>
          <w:rFonts w:ascii="Arial MT" w:hAnsi="Arial MT"/>
          <w:w w:val="115"/>
        </w:rPr>
        <w:t xml:space="preserve">in accordance with Clause 8, below, at any time upon an event of non- </w:t>
      </w:r>
      <w:r w:rsidRPr="00DB7FC7">
        <w:rPr>
          <w:rFonts w:ascii="Arial MT" w:hAnsi="Arial MT"/>
          <w:spacing w:val="-2"/>
          <w:w w:val="115"/>
        </w:rPr>
        <w:t>payment.</w:t>
      </w:r>
    </w:p>
    <w:p w14:paraId="3B2701B6" w14:textId="77777777" w:rsidR="001D023B" w:rsidRPr="00DB7FC7" w:rsidRDefault="00000000">
      <w:pPr>
        <w:pStyle w:val="ListParagraph"/>
        <w:numPr>
          <w:ilvl w:val="0"/>
          <w:numId w:val="2"/>
        </w:numPr>
        <w:tabs>
          <w:tab w:val="left" w:pos="818"/>
          <w:tab w:val="left" w:pos="821"/>
        </w:tabs>
        <w:spacing w:line="252" w:lineRule="auto"/>
        <w:ind w:right="1118"/>
        <w:jc w:val="left"/>
        <w:rPr>
          <w:rFonts w:ascii="Arial MT" w:hAnsi="Arial MT"/>
          <w:sz w:val="19"/>
        </w:rPr>
      </w:pPr>
      <w:r w:rsidRPr="00DB7FC7">
        <w:rPr>
          <w:rFonts w:ascii="Arial MT" w:hAnsi="Arial MT"/>
          <w:b/>
          <w:w w:val="115"/>
          <w:sz w:val="19"/>
        </w:rPr>
        <w:t>Interest</w:t>
      </w:r>
      <w:r w:rsidRPr="00DB7FC7">
        <w:rPr>
          <w:rFonts w:ascii="Arial MT" w:hAnsi="Arial MT"/>
          <w:b/>
          <w:spacing w:val="40"/>
          <w:w w:val="115"/>
          <w:sz w:val="19"/>
        </w:rPr>
        <w:t xml:space="preserve"> </w:t>
      </w:r>
      <w:r w:rsidRPr="00DB7FC7">
        <w:rPr>
          <w:rFonts w:ascii="Arial MT" w:hAnsi="Arial MT"/>
          <w:b/>
          <w:w w:val="115"/>
          <w:sz w:val="19"/>
        </w:rPr>
        <w:t>&amp;</w:t>
      </w:r>
      <w:r w:rsidRPr="00DB7FC7">
        <w:rPr>
          <w:rFonts w:ascii="Arial MT" w:hAnsi="Arial MT"/>
          <w:b/>
          <w:spacing w:val="40"/>
          <w:w w:val="115"/>
          <w:sz w:val="19"/>
        </w:rPr>
        <w:t xml:space="preserve"> </w:t>
      </w:r>
      <w:proofErr w:type="spellStart"/>
      <w:proofErr w:type="gramStart"/>
      <w:r w:rsidRPr="00DB7FC7">
        <w:rPr>
          <w:rFonts w:ascii="Arial MT" w:hAnsi="Arial MT"/>
          <w:b/>
          <w:w w:val="115"/>
          <w:sz w:val="19"/>
        </w:rPr>
        <w:t>costs:</w:t>
      </w:r>
      <w:r w:rsidRPr="00DB7FC7">
        <w:rPr>
          <w:rFonts w:ascii="Arial MT" w:hAnsi="Arial MT"/>
          <w:w w:val="115"/>
          <w:sz w:val="19"/>
        </w:rPr>
        <w:t>The</w:t>
      </w:r>
      <w:proofErr w:type="spellEnd"/>
      <w:proofErr w:type="gramEnd"/>
      <w:r w:rsidRPr="00DB7FC7">
        <w:rPr>
          <w:rFonts w:ascii="Arial MT" w:hAnsi="Arial MT"/>
          <w:spacing w:val="33"/>
          <w:w w:val="115"/>
          <w:sz w:val="19"/>
        </w:rPr>
        <w:t xml:space="preserve"> </w:t>
      </w:r>
      <w:r w:rsidRPr="00DB7FC7">
        <w:rPr>
          <w:rFonts w:ascii="Arial MT" w:hAnsi="Arial MT"/>
          <w:w w:val="115"/>
          <w:sz w:val="19"/>
        </w:rPr>
        <w:t>Borrower</w:t>
      </w:r>
      <w:r w:rsidRPr="00DB7FC7">
        <w:rPr>
          <w:rFonts w:ascii="Arial MT" w:hAnsi="Arial MT"/>
          <w:spacing w:val="33"/>
          <w:w w:val="115"/>
          <w:sz w:val="19"/>
        </w:rPr>
        <w:t xml:space="preserve"> </w:t>
      </w:r>
      <w:r w:rsidRPr="00DB7FC7">
        <w:rPr>
          <w:rFonts w:ascii="Arial MT" w:hAnsi="Arial MT"/>
          <w:w w:val="115"/>
          <w:sz w:val="19"/>
        </w:rPr>
        <w:t>shall</w:t>
      </w:r>
      <w:r w:rsidRPr="00DB7FC7">
        <w:rPr>
          <w:rFonts w:ascii="Arial MT" w:hAnsi="Arial MT"/>
          <w:spacing w:val="33"/>
          <w:w w:val="115"/>
          <w:sz w:val="19"/>
        </w:rPr>
        <w:t xml:space="preserve"> </w:t>
      </w:r>
      <w:r w:rsidRPr="00DB7FC7">
        <w:rPr>
          <w:rFonts w:ascii="Arial MT" w:hAnsi="Arial MT"/>
          <w:w w:val="115"/>
          <w:sz w:val="19"/>
        </w:rPr>
        <w:t>pay</w:t>
      </w:r>
      <w:r w:rsidRPr="00DB7FC7">
        <w:rPr>
          <w:rFonts w:ascii="Arial MT" w:hAnsi="Arial MT"/>
          <w:spacing w:val="33"/>
          <w:w w:val="115"/>
          <w:sz w:val="19"/>
        </w:rPr>
        <w:t xml:space="preserve"> </w:t>
      </w:r>
      <w:r w:rsidRPr="00DB7FC7">
        <w:rPr>
          <w:rFonts w:ascii="Arial MT" w:hAnsi="Arial MT"/>
          <w:w w:val="115"/>
          <w:sz w:val="19"/>
        </w:rPr>
        <w:t>interest</w:t>
      </w:r>
      <w:r w:rsidRPr="00DB7FC7">
        <w:rPr>
          <w:rFonts w:ascii="Arial MT" w:hAnsi="Arial MT"/>
          <w:spacing w:val="33"/>
          <w:w w:val="115"/>
          <w:sz w:val="19"/>
        </w:rPr>
        <w:t xml:space="preserve"> </w:t>
      </w:r>
      <w:r w:rsidRPr="00DB7FC7">
        <w:rPr>
          <w:rFonts w:ascii="Arial MT" w:hAnsi="Arial MT"/>
          <w:w w:val="115"/>
          <w:sz w:val="19"/>
        </w:rPr>
        <w:t>on</w:t>
      </w:r>
      <w:r w:rsidRPr="00DB7FC7">
        <w:rPr>
          <w:rFonts w:ascii="Arial MT" w:hAnsi="Arial MT"/>
          <w:spacing w:val="33"/>
          <w:w w:val="115"/>
          <w:sz w:val="19"/>
        </w:rPr>
        <w:t xml:space="preserve"> </w:t>
      </w:r>
      <w:r w:rsidRPr="00DB7FC7">
        <w:rPr>
          <w:rFonts w:ascii="Arial MT" w:hAnsi="Arial MT"/>
          <w:w w:val="115"/>
          <w:sz w:val="19"/>
        </w:rPr>
        <w:t>the</w:t>
      </w:r>
      <w:r w:rsidRPr="00DB7FC7">
        <w:rPr>
          <w:rFonts w:ascii="Arial MT" w:hAnsi="Arial MT"/>
          <w:spacing w:val="33"/>
          <w:w w:val="115"/>
          <w:sz w:val="19"/>
        </w:rPr>
        <w:t xml:space="preserve"> </w:t>
      </w:r>
      <w:r w:rsidRPr="00DB7FC7">
        <w:rPr>
          <w:rFonts w:ascii="Arial MT" w:hAnsi="Arial MT"/>
          <w:w w:val="115"/>
          <w:sz w:val="19"/>
        </w:rPr>
        <w:t>Loan</w:t>
      </w:r>
      <w:r w:rsidRPr="00DB7FC7">
        <w:rPr>
          <w:rFonts w:ascii="Arial MT" w:hAnsi="Arial MT"/>
          <w:spacing w:val="33"/>
          <w:w w:val="115"/>
          <w:sz w:val="19"/>
        </w:rPr>
        <w:t xml:space="preserve"> </w:t>
      </w:r>
      <w:r w:rsidRPr="00DB7FC7">
        <w:rPr>
          <w:rFonts w:ascii="Arial MT" w:hAnsi="Arial MT"/>
          <w:w w:val="115"/>
          <w:sz w:val="19"/>
        </w:rPr>
        <w:t>at</w:t>
      </w:r>
      <w:r w:rsidRPr="00DB7FC7">
        <w:rPr>
          <w:rFonts w:ascii="Arial MT" w:hAnsi="Arial MT"/>
          <w:spacing w:val="33"/>
          <w:w w:val="115"/>
          <w:sz w:val="19"/>
        </w:rPr>
        <w:t xml:space="preserve"> </w:t>
      </w:r>
      <w:r w:rsidRPr="00DB7FC7">
        <w:rPr>
          <w:rFonts w:ascii="Arial MT" w:hAnsi="Arial MT"/>
          <w:w w:val="115"/>
          <w:sz w:val="19"/>
        </w:rPr>
        <w:t>the</w:t>
      </w:r>
      <w:r w:rsidRPr="00DB7FC7">
        <w:rPr>
          <w:rFonts w:ascii="Arial MT" w:hAnsi="Arial MT"/>
          <w:spacing w:val="33"/>
          <w:w w:val="115"/>
          <w:sz w:val="19"/>
        </w:rPr>
        <w:t xml:space="preserve"> </w:t>
      </w:r>
      <w:r w:rsidRPr="00DB7FC7">
        <w:rPr>
          <w:rFonts w:ascii="Arial MT" w:hAnsi="Arial MT"/>
          <w:w w:val="115"/>
          <w:sz w:val="19"/>
        </w:rPr>
        <w:t>Rate</w:t>
      </w:r>
      <w:r w:rsidRPr="00DB7FC7">
        <w:rPr>
          <w:rFonts w:ascii="Arial MT" w:hAnsi="Arial MT"/>
          <w:spacing w:val="33"/>
          <w:w w:val="115"/>
          <w:sz w:val="19"/>
        </w:rPr>
        <w:t xml:space="preserve"> </w:t>
      </w:r>
      <w:r w:rsidRPr="00DB7FC7">
        <w:rPr>
          <w:rFonts w:ascii="Arial MT" w:hAnsi="Arial MT"/>
          <w:w w:val="115"/>
          <w:sz w:val="19"/>
        </w:rPr>
        <w:t>of Interest specified in the Commercial Terms from the date when the Loan is disbursed.</w:t>
      </w:r>
      <w:r w:rsidRPr="00DB7FC7">
        <w:rPr>
          <w:rFonts w:ascii="Arial MT" w:hAnsi="Arial MT"/>
          <w:spacing w:val="36"/>
          <w:w w:val="115"/>
          <w:sz w:val="19"/>
        </w:rPr>
        <w:t xml:space="preserve"> </w:t>
      </w:r>
      <w:r w:rsidRPr="00DB7FC7">
        <w:rPr>
          <w:rFonts w:ascii="Arial MT" w:hAnsi="Arial MT"/>
          <w:w w:val="115"/>
          <w:sz w:val="19"/>
        </w:rPr>
        <w:t>The</w:t>
      </w:r>
      <w:r w:rsidRPr="00DB7FC7">
        <w:rPr>
          <w:rFonts w:ascii="Arial MT" w:hAnsi="Arial MT"/>
          <w:spacing w:val="36"/>
          <w:w w:val="115"/>
          <w:sz w:val="19"/>
        </w:rPr>
        <w:t xml:space="preserve"> </w:t>
      </w:r>
      <w:r w:rsidRPr="00DB7FC7">
        <w:rPr>
          <w:rFonts w:ascii="Arial MT" w:hAnsi="Arial MT"/>
          <w:w w:val="115"/>
          <w:sz w:val="19"/>
        </w:rPr>
        <w:t>Lender</w:t>
      </w:r>
      <w:r w:rsidRPr="00DB7FC7">
        <w:rPr>
          <w:rFonts w:ascii="Arial MT" w:hAnsi="Arial MT"/>
          <w:spacing w:val="36"/>
          <w:w w:val="115"/>
          <w:sz w:val="19"/>
        </w:rPr>
        <w:t xml:space="preserve"> </w:t>
      </w:r>
      <w:r w:rsidRPr="00DB7FC7">
        <w:rPr>
          <w:rFonts w:ascii="Arial MT" w:hAnsi="Arial MT"/>
          <w:w w:val="115"/>
          <w:sz w:val="19"/>
        </w:rPr>
        <w:t>shall</w:t>
      </w:r>
      <w:r w:rsidRPr="00DB7FC7">
        <w:rPr>
          <w:rFonts w:ascii="Arial MT" w:hAnsi="Arial MT"/>
          <w:spacing w:val="36"/>
          <w:w w:val="115"/>
          <w:sz w:val="19"/>
        </w:rPr>
        <w:t xml:space="preserve"> </w:t>
      </w:r>
      <w:r w:rsidRPr="00DB7FC7">
        <w:rPr>
          <w:rFonts w:ascii="Arial MT" w:hAnsi="Arial MT"/>
          <w:w w:val="115"/>
          <w:sz w:val="19"/>
        </w:rPr>
        <w:t>inform</w:t>
      </w:r>
      <w:r w:rsidRPr="00DB7FC7">
        <w:rPr>
          <w:rFonts w:ascii="Arial MT" w:hAnsi="Arial MT"/>
          <w:spacing w:val="36"/>
          <w:w w:val="115"/>
          <w:sz w:val="19"/>
        </w:rPr>
        <w:t xml:space="preserve"> </w:t>
      </w:r>
      <w:r w:rsidRPr="00DB7FC7">
        <w:rPr>
          <w:rFonts w:ascii="Arial MT" w:hAnsi="Arial MT"/>
          <w:w w:val="115"/>
          <w:sz w:val="19"/>
        </w:rPr>
        <w:t>the</w:t>
      </w:r>
      <w:r w:rsidRPr="00DB7FC7">
        <w:rPr>
          <w:rFonts w:ascii="Arial MT" w:hAnsi="Arial MT"/>
          <w:spacing w:val="36"/>
          <w:w w:val="115"/>
          <w:sz w:val="19"/>
        </w:rPr>
        <w:t xml:space="preserve"> </w:t>
      </w:r>
      <w:r w:rsidRPr="00DB7FC7">
        <w:rPr>
          <w:rFonts w:ascii="Arial MT" w:hAnsi="Arial MT"/>
          <w:w w:val="115"/>
          <w:sz w:val="19"/>
        </w:rPr>
        <w:t>Borrower</w:t>
      </w:r>
      <w:r w:rsidRPr="00DB7FC7">
        <w:rPr>
          <w:rFonts w:ascii="Arial MT" w:hAnsi="Arial MT"/>
          <w:spacing w:val="36"/>
          <w:w w:val="115"/>
          <w:sz w:val="19"/>
        </w:rPr>
        <w:t xml:space="preserve"> </w:t>
      </w:r>
      <w:r w:rsidRPr="00DB7FC7">
        <w:rPr>
          <w:rFonts w:ascii="Arial MT" w:hAnsi="Arial MT"/>
          <w:w w:val="115"/>
          <w:sz w:val="19"/>
        </w:rPr>
        <w:t>regarding</w:t>
      </w:r>
      <w:r w:rsidRPr="00DB7FC7">
        <w:rPr>
          <w:rFonts w:ascii="Arial MT" w:hAnsi="Arial MT"/>
          <w:spacing w:val="36"/>
          <w:w w:val="115"/>
          <w:sz w:val="19"/>
        </w:rPr>
        <w:t xml:space="preserve"> </w:t>
      </w:r>
      <w:r w:rsidRPr="00DB7FC7">
        <w:rPr>
          <w:rFonts w:ascii="Arial MT" w:hAnsi="Arial MT"/>
          <w:w w:val="115"/>
          <w:sz w:val="19"/>
        </w:rPr>
        <w:t>any</w:t>
      </w:r>
      <w:r w:rsidRPr="00DB7FC7">
        <w:rPr>
          <w:rFonts w:ascii="Arial MT" w:hAnsi="Arial MT"/>
          <w:spacing w:val="36"/>
          <w:w w:val="115"/>
          <w:sz w:val="19"/>
        </w:rPr>
        <w:t xml:space="preserve"> </w:t>
      </w:r>
      <w:r w:rsidRPr="00DB7FC7">
        <w:rPr>
          <w:rFonts w:ascii="Arial MT" w:hAnsi="Arial MT"/>
          <w:w w:val="115"/>
          <w:sz w:val="19"/>
        </w:rPr>
        <w:t>change</w:t>
      </w:r>
      <w:r w:rsidRPr="00DB7FC7">
        <w:rPr>
          <w:rFonts w:ascii="Arial MT" w:hAnsi="Arial MT"/>
          <w:spacing w:val="36"/>
          <w:w w:val="115"/>
          <w:sz w:val="19"/>
        </w:rPr>
        <w:t xml:space="preserve"> </w:t>
      </w:r>
      <w:r w:rsidRPr="00DB7FC7">
        <w:rPr>
          <w:rFonts w:ascii="Arial MT" w:hAnsi="Arial MT"/>
          <w:w w:val="115"/>
          <w:sz w:val="19"/>
        </w:rPr>
        <w:t>in Rate of Interest by way of publishing a notice that shall be displayed on the</w:t>
      </w:r>
      <w:r w:rsidRPr="00DB7FC7">
        <w:rPr>
          <w:rFonts w:ascii="Arial MT" w:hAnsi="Arial MT"/>
          <w:spacing w:val="40"/>
          <w:w w:val="115"/>
          <w:sz w:val="19"/>
        </w:rPr>
        <w:t xml:space="preserve"> </w:t>
      </w:r>
      <w:r w:rsidRPr="00DB7FC7">
        <w:rPr>
          <w:rFonts w:ascii="Arial MT" w:hAnsi="Arial MT"/>
          <w:w w:val="115"/>
          <w:sz w:val="19"/>
        </w:rPr>
        <w:t>notice board in the branch of the Lender or on the Lender's website. The said</w:t>
      </w:r>
      <w:r w:rsidRPr="00DB7FC7">
        <w:rPr>
          <w:rFonts w:ascii="Arial MT" w:hAnsi="Arial MT"/>
          <w:spacing w:val="40"/>
          <w:w w:val="115"/>
          <w:sz w:val="19"/>
        </w:rPr>
        <w:t xml:space="preserve"> </w:t>
      </w:r>
      <w:r w:rsidRPr="00DB7FC7">
        <w:rPr>
          <w:rFonts w:ascii="Arial MT" w:hAnsi="Arial MT"/>
          <w:w w:val="115"/>
          <w:sz w:val="19"/>
        </w:rPr>
        <w:t>notice of change of Rate of Interest shall be deemed to be sufficient notice of</w:t>
      </w:r>
      <w:r w:rsidRPr="00DB7FC7">
        <w:rPr>
          <w:rFonts w:ascii="Arial MT" w:hAnsi="Arial MT"/>
          <w:spacing w:val="80"/>
          <w:w w:val="115"/>
          <w:sz w:val="19"/>
        </w:rPr>
        <w:t xml:space="preserve"> </w:t>
      </w:r>
      <w:r w:rsidRPr="00DB7FC7">
        <w:rPr>
          <w:rFonts w:ascii="Arial MT" w:hAnsi="Arial MT"/>
          <w:w w:val="115"/>
          <w:sz w:val="19"/>
        </w:rPr>
        <w:t>change to the Borrower. The Borrower shall pay on the Loan, processing fee,</w:t>
      </w:r>
      <w:r w:rsidRPr="00DB7FC7">
        <w:rPr>
          <w:rFonts w:ascii="Arial MT" w:hAnsi="Arial MT"/>
          <w:spacing w:val="40"/>
          <w:w w:val="115"/>
          <w:sz w:val="19"/>
        </w:rPr>
        <w:t xml:space="preserve"> </w:t>
      </w:r>
      <w:r w:rsidRPr="00DB7FC7">
        <w:rPr>
          <w:rFonts w:ascii="Arial MT" w:hAnsi="Arial MT"/>
          <w:w w:val="115"/>
          <w:sz w:val="19"/>
        </w:rPr>
        <w:t xml:space="preserve">stamp duty, and such other fees and charges indicated in the KFS and/ or notified by the Lender. Further, the Borrower undertakes to pay such fees </w:t>
      </w:r>
      <w:r w:rsidRPr="00DB7FC7">
        <w:rPr>
          <w:rFonts w:ascii="Arial MT" w:hAnsi="Arial MT"/>
          <w:w w:val="105"/>
          <w:sz w:val="19"/>
        </w:rPr>
        <w:t xml:space="preserve">/ </w:t>
      </w:r>
      <w:r w:rsidRPr="00DB7FC7">
        <w:rPr>
          <w:rFonts w:ascii="Arial MT" w:hAnsi="Arial MT"/>
          <w:w w:val="115"/>
          <w:sz w:val="19"/>
        </w:rPr>
        <w:t>charges/</w:t>
      </w:r>
      <w:r w:rsidRPr="00DB7FC7">
        <w:rPr>
          <w:rFonts w:ascii="Arial MT" w:hAnsi="Arial MT"/>
          <w:spacing w:val="34"/>
          <w:w w:val="115"/>
          <w:sz w:val="19"/>
        </w:rPr>
        <w:t xml:space="preserve"> </w:t>
      </w:r>
      <w:r w:rsidRPr="00DB7FC7">
        <w:rPr>
          <w:rFonts w:ascii="Arial MT" w:hAnsi="Arial MT"/>
          <w:w w:val="115"/>
          <w:sz w:val="19"/>
        </w:rPr>
        <w:t>costs</w:t>
      </w:r>
      <w:r w:rsidRPr="00DB7FC7">
        <w:rPr>
          <w:rFonts w:ascii="Arial MT" w:hAnsi="Arial MT"/>
          <w:spacing w:val="34"/>
          <w:w w:val="115"/>
          <w:sz w:val="19"/>
        </w:rPr>
        <w:t xml:space="preserve"> </w:t>
      </w:r>
      <w:r w:rsidRPr="00DB7FC7">
        <w:rPr>
          <w:rFonts w:ascii="Arial MT" w:hAnsi="Arial MT"/>
          <w:w w:val="115"/>
          <w:sz w:val="19"/>
        </w:rPr>
        <w:t>that</w:t>
      </w:r>
      <w:r w:rsidRPr="00DB7FC7">
        <w:rPr>
          <w:rFonts w:ascii="Arial MT" w:hAnsi="Arial MT"/>
          <w:spacing w:val="34"/>
          <w:w w:val="115"/>
          <w:sz w:val="19"/>
        </w:rPr>
        <w:t xml:space="preserve"> </w:t>
      </w:r>
      <w:r w:rsidRPr="00DB7FC7">
        <w:rPr>
          <w:rFonts w:ascii="Arial MT" w:hAnsi="Arial MT"/>
          <w:w w:val="115"/>
          <w:sz w:val="19"/>
        </w:rPr>
        <w:t>comprise</w:t>
      </w:r>
      <w:r w:rsidRPr="00DB7FC7">
        <w:rPr>
          <w:rFonts w:ascii="Arial MT" w:hAnsi="Arial MT"/>
          <w:spacing w:val="34"/>
          <w:w w:val="115"/>
          <w:sz w:val="19"/>
        </w:rPr>
        <w:t xml:space="preserve"> </w:t>
      </w:r>
      <w:r w:rsidRPr="00DB7FC7">
        <w:rPr>
          <w:rFonts w:ascii="Arial MT" w:hAnsi="Arial MT"/>
          <w:w w:val="115"/>
          <w:sz w:val="19"/>
        </w:rPr>
        <w:t>the</w:t>
      </w:r>
      <w:r w:rsidRPr="00DB7FC7">
        <w:rPr>
          <w:rFonts w:ascii="Arial MT" w:hAnsi="Arial MT"/>
          <w:spacing w:val="34"/>
          <w:w w:val="115"/>
          <w:sz w:val="19"/>
        </w:rPr>
        <w:t xml:space="preserve"> </w:t>
      </w:r>
      <w:r w:rsidRPr="00DB7FC7">
        <w:rPr>
          <w:rFonts w:ascii="Arial MT" w:hAnsi="Arial MT"/>
          <w:w w:val="115"/>
          <w:sz w:val="19"/>
        </w:rPr>
        <w:t>Annual</w:t>
      </w:r>
      <w:r w:rsidRPr="00DB7FC7">
        <w:rPr>
          <w:rFonts w:ascii="Arial MT" w:hAnsi="Arial MT"/>
          <w:spacing w:val="34"/>
          <w:w w:val="115"/>
          <w:sz w:val="19"/>
        </w:rPr>
        <w:t xml:space="preserve"> </w:t>
      </w:r>
      <w:r w:rsidRPr="00DB7FC7">
        <w:rPr>
          <w:rFonts w:ascii="Arial MT" w:hAnsi="Arial MT"/>
          <w:w w:val="115"/>
          <w:sz w:val="19"/>
        </w:rPr>
        <w:t>Percentage</w:t>
      </w:r>
      <w:r w:rsidRPr="00DB7FC7">
        <w:rPr>
          <w:rFonts w:ascii="Arial MT" w:hAnsi="Arial MT"/>
          <w:spacing w:val="34"/>
          <w:w w:val="115"/>
          <w:sz w:val="19"/>
        </w:rPr>
        <w:t xml:space="preserve"> </w:t>
      </w:r>
      <w:r w:rsidRPr="00DB7FC7">
        <w:rPr>
          <w:rFonts w:ascii="Arial MT" w:hAnsi="Arial MT"/>
          <w:w w:val="115"/>
          <w:sz w:val="19"/>
        </w:rPr>
        <w:t>Rate,</w:t>
      </w:r>
      <w:r w:rsidRPr="00DB7FC7">
        <w:rPr>
          <w:rFonts w:ascii="Arial MT" w:hAnsi="Arial MT"/>
          <w:spacing w:val="34"/>
          <w:w w:val="115"/>
          <w:sz w:val="19"/>
        </w:rPr>
        <w:t xml:space="preserve"> </w:t>
      </w:r>
      <w:r w:rsidRPr="00DB7FC7">
        <w:rPr>
          <w:rFonts w:ascii="Arial MT" w:hAnsi="Arial MT"/>
          <w:w w:val="115"/>
          <w:sz w:val="19"/>
        </w:rPr>
        <w:t>as</w:t>
      </w:r>
      <w:r w:rsidRPr="00DB7FC7">
        <w:rPr>
          <w:rFonts w:ascii="Arial MT" w:hAnsi="Arial MT"/>
          <w:spacing w:val="34"/>
          <w:w w:val="115"/>
          <w:sz w:val="19"/>
        </w:rPr>
        <w:t xml:space="preserve"> </w:t>
      </w:r>
      <w:r w:rsidRPr="00DB7FC7">
        <w:rPr>
          <w:rFonts w:ascii="Arial MT" w:hAnsi="Arial MT"/>
          <w:w w:val="115"/>
          <w:sz w:val="19"/>
        </w:rPr>
        <w:t>mentioned</w:t>
      </w:r>
      <w:r w:rsidRPr="00DB7FC7">
        <w:rPr>
          <w:rFonts w:ascii="Arial MT" w:hAnsi="Arial MT"/>
          <w:spacing w:val="34"/>
          <w:w w:val="115"/>
          <w:sz w:val="19"/>
        </w:rPr>
        <w:t xml:space="preserve"> </w:t>
      </w:r>
      <w:r w:rsidRPr="00DB7FC7">
        <w:rPr>
          <w:rFonts w:ascii="Arial MT" w:hAnsi="Arial MT"/>
          <w:w w:val="115"/>
          <w:sz w:val="19"/>
        </w:rPr>
        <w:t>in the Commercial Terms and KFS. The Borrower understands that Loan is</w:t>
      </w:r>
      <w:r w:rsidRPr="00DB7FC7">
        <w:rPr>
          <w:rFonts w:ascii="Arial MT" w:hAnsi="Arial MT"/>
          <w:spacing w:val="40"/>
          <w:w w:val="115"/>
          <w:sz w:val="19"/>
        </w:rPr>
        <w:t xml:space="preserve"> </w:t>
      </w:r>
      <w:r w:rsidRPr="00DB7FC7">
        <w:rPr>
          <w:rFonts w:ascii="Arial MT" w:hAnsi="Arial MT"/>
          <w:w w:val="115"/>
          <w:sz w:val="19"/>
        </w:rPr>
        <w:t>subject</w:t>
      </w:r>
      <w:r w:rsidRPr="00DB7FC7">
        <w:rPr>
          <w:rFonts w:ascii="Arial MT" w:hAnsi="Arial MT"/>
          <w:spacing w:val="27"/>
          <w:w w:val="115"/>
          <w:sz w:val="19"/>
        </w:rPr>
        <w:t xml:space="preserve"> </w:t>
      </w:r>
      <w:r w:rsidRPr="00DB7FC7">
        <w:rPr>
          <w:rFonts w:ascii="Arial MT" w:hAnsi="Arial MT"/>
          <w:w w:val="115"/>
          <w:sz w:val="19"/>
        </w:rPr>
        <w:t>to</w:t>
      </w:r>
      <w:r w:rsidRPr="00DB7FC7">
        <w:rPr>
          <w:rFonts w:ascii="Arial MT" w:hAnsi="Arial MT"/>
          <w:spacing w:val="27"/>
          <w:w w:val="115"/>
          <w:sz w:val="19"/>
        </w:rPr>
        <w:t xml:space="preserve"> </w:t>
      </w:r>
      <w:r w:rsidRPr="00DB7FC7">
        <w:rPr>
          <w:rFonts w:ascii="Arial MT" w:hAnsi="Arial MT"/>
          <w:w w:val="115"/>
          <w:sz w:val="19"/>
        </w:rPr>
        <w:t>applicable</w:t>
      </w:r>
      <w:r w:rsidRPr="00DB7FC7">
        <w:rPr>
          <w:rFonts w:ascii="Arial MT" w:hAnsi="Arial MT"/>
          <w:spacing w:val="27"/>
          <w:w w:val="115"/>
          <w:sz w:val="19"/>
        </w:rPr>
        <w:t xml:space="preserve"> </w:t>
      </w:r>
      <w:r w:rsidRPr="00DB7FC7">
        <w:rPr>
          <w:rFonts w:ascii="Arial MT" w:hAnsi="Arial MT"/>
          <w:w w:val="115"/>
          <w:sz w:val="19"/>
        </w:rPr>
        <w:t>taxes</w:t>
      </w:r>
      <w:r w:rsidRPr="00DB7FC7">
        <w:rPr>
          <w:rFonts w:ascii="Arial MT" w:hAnsi="Arial MT"/>
          <w:spacing w:val="27"/>
          <w:w w:val="115"/>
          <w:sz w:val="19"/>
        </w:rPr>
        <w:t xml:space="preserve"> </w:t>
      </w:r>
      <w:r w:rsidRPr="00DB7FC7">
        <w:rPr>
          <w:rFonts w:ascii="Arial MT" w:hAnsi="Arial MT"/>
          <w:w w:val="115"/>
          <w:sz w:val="19"/>
        </w:rPr>
        <w:t>and</w:t>
      </w:r>
      <w:r w:rsidRPr="00DB7FC7">
        <w:rPr>
          <w:rFonts w:ascii="Arial MT" w:hAnsi="Arial MT"/>
          <w:spacing w:val="27"/>
          <w:w w:val="115"/>
          <w:sz w:val="19"/>
        </w:rPr>
        <w:t xml:space="preserve"> </w:t>
      </w:r>
      <w:r w:rsidRPr="00DB7FC7">
        <w:rPr>
          <w:rFonts w:ascii="Arial MT" w:hAnsi="Arial MT"/>
          <w:w w:val="115"/>
          <w:sz w:val="19"/>
        </w:rPr>
        <w:t>such</w:t>
      </w:r>
      <w:r w:rsidRPr="00DB7FC7">
        <w:rPr>
          <w:rFonts w:ascii="Arial MT" w:hAnsi="Arial MT"/>
          <w:spacing w:val="27"/>
          <w:w w:val="115"/>
          <w:sz w:val="19"/>
        </w:rPr>
        <w:t xml:space="preserve"> </w:t>
      </w:r>
      <w:r w:rsidRPr="00DB7FC7">
        <w:rPr>
          <w:rFonts w:ascii="Arial MT" w:hAnsi="Arial MT"/>
          <w:w w:val="115"/>
          <w:sz w:val="19"/>
        </w:rPr>
        <w:t>other</w:t>
      </w:r>
      <w:r w:rsidRPr="00DB7FC7">
        <w:rPr>
          <w:rFonts w:ascii="Arial MT" w:hAnsi="Arial MT"/>
          <w:spacing w:val="27"/>
          <w:w w:val="115"/>
          <w:sz w:val="19"/>
        </w:rPr>
        <w:t xml:space="preserve"> </w:t>
      </w:r>
      <w:r w:rsidRPr="00DB7FC7">
        <w:rPr>
          <w:rFonts w:ascii="Arial MT" w:hAnsi="Arial MT"/>
          <w:w w:val="115"/>
          <w:sz w:val="19"/>
        </w:rPr>
        <w:t>statutory</w:t>
      </w:r>
      <w:r w:rsidRPr="00DB7FC7">
        <w:rPr>
          <w:rFonts w:ascii="Arial MT" w:hAnsi="Arial MT"/>
          <w:spacing w:val="27"/>
          <w:w w:val="115"/>
          <w:sz w:val="19"/>
        </w:rPr>
        <w:t xml:space="preserve"> </w:t>
      </w:r>
      <w:r w:rsidRPr="00DB7FC7">
        <w:rPr>
          <w:rFonts w:ascii="Arial MT" w:hAnsi="Arial MT"/>
          <w:w w:val="115"/>
          <w:sz w:val="19"/>
        </w:rPr>
        <w:t>levies</w:t>
      </w:r>
      <w:r w:rsidRPr="00DB7FC7">
        <w:rPr>
          <w:rFonts w:ascii="Arial MT" w:hAnsi="Arial MT"/>
          <w:spacing w:val="27"/>
          <w:w w:val="115"/>
          <w:sz w:val="19"/>
        </w:rPr>
        <w:t xml:space="preserve"> </w:t>
      </w:r>
      <w:r w:rsidRPr="00DB7FC7">
        <w:rPr>
          <w:rFonts w:ascii="Arial MT" w:hAnsi="Arial MT"/>
          <w:w w:val="115"/>
          <w:sz w:val="19"/>
        </w:rPr>
        <w:t>as</w:t>
      </w:r>
      <w:r w:rsidRPr="00DB7FC7">
        <w:rPr>
          <w:rFonts w:ascii="Arial MT" w:hAnsi="Arial MT"/>
          <w:spacing w:val="27"/>
          <w:w w:val="115"/>
          <w:sz w:val="19"/>
        </w:rPr>
        <w:t xml:space="preserve"> </w:t>
      </w:r>
      <w:r w:rsidRPr="00DB7FC7">
        <w:rPr>
          <w:rFonts w:ascii="Arial MT" w:hAnsi="Arial MT"/>
          <w:w w:val="115"/>
          <w:sz w:val="19"/>
        </w:rPr>
        <w:t>may</w:t>
      </w:r>
      <w:r w:rsidRPr="00DB7FC7">
        <w:rPr>
          <w:rFonts w:ascii="Arial MT" w:hAnsi="Arial MT"/>
          <w:spacing w:val="27"/>
          <w:w w:val="115"/>
          <w:sz w:val="19"/>
        </w:rPr>
        <w:t xml:space="preserve"> </w:t>
      </w:r>
      <w:r w:rsidRPr="00DB7FC7">
        <w:rPr>
          <w:rFonts w:ascii="Arial MT" w:hAnsi="Arial MT"/>
          <w:w w:val="115"/>
          <w:sz w:val="19"/>
        </w:rPr>
        <w:t>be</w:t>
      </w:r>
      <w:r w:rsidRPr="00DB7FC7">
        <w:rPr>
          <w:rFonts w:ascii="Arial MT" w:hAnsi="Arial MT"/>
          <w:spacing w:val="27"/>
          <w:w w:val="115"/>
          <w:sz w:val="19"/>
        </w:rPr>
        <w:t xml:space="preserve"> </w:t>
      </w:r>
      <w:r w:rsidRPr="00DB7FC7">
        <w:rPr>
          <w:rFonts w:ascii="Arial MT" w:hAnsi="Arial MT"/>
          <w:w w:val="115"/>
          <w:sz w:val="19"/>
        </w:rPr>
        <w:t>notified by</w:t>
      </w:r>
      <w:r w:rsidRPr="00DB7FC7">
        <w:rPr>
          <w:rFonts w:ascii="Arial MT" w:hAnsi="Arial MT"/>
          <w:spacing w:val="27"/>
          <w:w w:val="115"/>
          <w:sz w:val="19"/>
        </w:rPr>
        <w:t xml:space="preserve"> </w:t>
      </w:r>
      <w:r w:rsidRPr="00DB7FC7">
        <w:rPr>
          <w:rFonts w:ascii="Arial MT" w:hAnsi="Arial MT"/>
          <w:w w:val="115"/>
          <w:sz w:val="19"/>
        </w:rPr>
        <w:t>the</w:t>
      </w:r>
      <w:r w:rsidRPr="00DB7FC7">
        <w:rPr>
          <w:rFonts w:ascii="Arial MT" w:hAnsi="Arial MT"/>
          <w:spacing w:val="27"/>
          <w:w w:val="115"/>
          <w:sz w:val="19"/>
        </w:rPr>
        <w:t xml:space="preserve"> </w:t>
      </w:r>
      <w:r w:rsidRPr="00DB7FC7">
        <w:rPr>
          <w:rFonts w:ascii="Arial MT" w:hAnsi="Arial MT"/>
          <w:w w:val="115"/>
          <w:sz w:val="19"/>
        </w:rPr>
        <w:t>government</w:t>
      </w:r>
      <w:r w:rsidRPr="00DB7FC7">
        <w:rPr>
          <w:rFonts w:ascii="Arial MT" w:hAnsi="Arial MT"/>
          <w:spacing w:val="27"/>
          <w:w w:val="115"/>
          <w:sz w:val="19"/>
        </w:rPr>
        <w:t xml:space="preserve"> </w:t>
      </w:r>
      <w:r w:rsidRPr="00DB7FC7">
        <w:rPr>
          <w:rFonts w:ascii="Arial MT" w:hAnsi="Arial MT"/>
          <w:w w:val="115"/>
          <w:sz w:val="19"/>
        </w:rPr>
        <w:t>from</w:t>
      </w:r>
      <w:r w:rsidRPr="00DB7FC7">
        <w:rPr>
          <w:rFonts w:ascii="Arial MT" w:hAnsi="Arial MT"/>
          <w:spacing w:val="27"/>
          <w:w w:val="115"/>
          <w:sz w:val="19"/>
        </w:rPr>
        <w:t xml:space="preserve"> </w:t>
      </w:r>
      <w:r w:rsidRPr="00DB7FC7">
        <w:rPr>
          <w:rFonts w:ascii="Arial MT" w:hAnsi="Arial MT"/>
          <w:w w:val="115"/>
          <w:sz w:val="19"/>
        </w:rPr>
        <w:t>time</w:t>
      </w:r>
      <w:r w:rsidRPr="00DB7FC7">
        <w:rPr>
          <w:rFonts w:ascii="Arial MT" w:hAnsi="Arial MT"/>
          <w:spacing w:val="27"/>
          <w:w w:val="115"/>
          <w:sz w:val="19"/>
        </w:rPr>
        <w:t xml:space="preserve"> </w:t>
      </w:r>
      <w:r w:rsidRPr="00DB7FC7">
        <w:rPr>
          <w:rFonts w:ascii="Arial MT" w:hAnsi="Arial MT"/>
          <w:w w:val="115"/>
          <w:sz w:val="19"/>
        </w:rPr>
        <w:t>to</w:t>
      </w:r>
      <w:r w:rsidRPr="00DB7FC7">
        <w:rPr>
          <w:rFonts w:ascii="Arial MT" w:hAnsi="Arial MT"/>
          <w:spacing w:val="27"/>
          <w:w w:val="115"/>
          <w:sz w:val="19"/>
        </w:rPr>
        <w:t xml:space="preserve"> </w:t>
      </w:r>
      <w:r w:rsidRPr="00DB7FC7">
        <w:rPr>
          <w:rFonts w:ascii="Arial MT" w:hAnsi="Arial MT"/>
          <w:w w:val="115"/>
          <w:sz w:val="19"/>
        </w:rPr>
        <w:t>time.</w:t>
      </w:r>
      <w:r w:rsidRPr="00DB7FC7">
        <w:rPr>
          <w:rFonts w:ascii="Arial MT" w:hAnsi="Arial MT"/>
          <w:spacing w:val="27"/>
          <w:w w:val="115"/>
          <w:sz w:val="19"/>
        </w:rPr>
        <w:t xml:space="preserve"> </w:t>
      </w:r>
      <w:r w:rsidRPr="00DB7FC7">
        <w:rPr>
          <w:rFonts w:ascii="Arial MT" w:hAnsi="Arial MT"/>
          <w:w w:val="115"/>
          <w:sz w:val="19"/>
        </w:rPr>
        <w:t>All</w:t>
      </w:r>
      <w:r w:rsidRPr="00DB7FC7">
        <w:rPr>
          <w:rFonts w:ascii="Arial MT" w:hAnsi="Arial MT"/>
          <w:spacing w:val="27"/>
          <w:w w:val="115"/>
          <w:sz w:val="19"/>
        </w:rPr>
        <w:t xml:space="preserve"> </w:t>
      </w:r>
      <w:r w:rsidRPr="00DB7FC7">
        <w:rPr>
          <w:rFonts w:ascii="Arial MT" w:hAnsi="Arial MT"/>
          <w:w w:val="115"/>
          <w:sz w:val="19"/>
        </w:rPr>
        <w:t>such</w:t>
      </w:r>
      <w:r w:rsidRPr="00DB7FC7">
        <w:rPr>
          <w:rFonts w:ascii="Arial MT" w:hAnsi="Arial MT"/>
          <w:spacing w:val="27"/>
          <w:w w:val="115"/>
          <w:sz w:val="19"/>
        </w:rPr>
        <w:t xml:space="preserve"> </w:t>
      </w:r>
      <w:r w:rsidRPr="00DB7FC7">
        <w:rPr>
          <w:rFonts w:ascii="Arial MT" w:hAnsi="Arial MT"/>
          <w:w w:val="115"/>
          <w:sz w:val="19"/>
        </w:rPr>
        <w:t>taxes</w:t>
      </w:r>
      <w:r w:rsidRPr="00DB7FC7">
        <w:rPr>
          <w:rFonts w:ascii="Arial MT" w:hAnsi="Arial MT"/>
          <w:spacing w:val="27"/>
          <w:w w:val="115"/>
          <w:sz w:val="19"/>
        </w:rPr>
        <w:t xml:space="preserve"> </w:t>
      </w:r>
      <w:r w:rsidRPr="00DB7FC7">
        <w:rPr>
          <w:rFonts w:ascii="Arial MT" w:hAnsi="Arial MT"/>
          <w:w w:val="115"/>
          <w:sz w:val="19"/>
        </w:rPr>
        <w:t>and</w:t>
      </w:r>
      <w:r w:rsidRPr="00DB7FC7">
        <w:rPr>
          <w:rFonts w:ascii="Arial MT" w:hAnsi="Arial MT"/>
          <w:spacing w:val="27"/>
          <w:w w:val="115"/>
          <w:sz w:val="19"/>
        </w:rPr>
        <w:t xml:space="preserve"> </w:t>
      </w:r>
      <w:r w:rsidRPr="00DB7FC7">
        <w:rPr>
          <w:rFonts w:ascii="Arial MT" w:hAnsi="Arial MT"/>
          <w:w w:val="115"/>
          <w:sz w:val="19"/>
        </w:rPr>
        <w:t>levies</w:t>
      </w:r>
      <w:r w:rsidRPr="00DB7FC7">
        <w:rPr>
          <w:rFonts w:ascii="Arial MT" w:hAnsi="Arial MT"/>
          <w:spacing w:val="27"/>
          <w:w w:val="115"/>
          <w:sz w:val="19"/>
        </w:rPr>
        <w:t xml:space="preserve"> </w:t>
      </w:r>
      <w:r w:rsidRPr="00DB7FC7">
        <w:rPr>
          <w:rFonts w:ascii="Arial MT" w:hAnsi="Arial MT"/>
          <w:w w:val="115"/>
          <w:sz w:val="19"/>
        </w:rPr>
        <w:t>shall</w:t>
      </w:r>
      <w:r w:rsidRPr="00DB7FC7">
        <w:rPr>
          <w:rFonts w:ascii="Arial MT" w:hAnsi="Arial MT"/>
          <w:spacing w:val="27"/>
          <w:w w:val="115"/>
          <w:sz w:val="19"/>
        </w:rPr>
        <w:t xml:space="preserve"> </w:t>
      </w:r>
      <w:r w:rsidRPr="00DB7FC7">
        <w:rPr>
          <w:rFonts w:ascii="Arial MT" w:hAnsi="Arial MT"/>
          <w:w w:val="115"/>
          <w:sz w:val="19"/>
        </w:rPr>
        <w:t>be payable by the Borrower.</w:t>
      </w:r>
    </w:p>
    <w:p w14:paraId="3B2701B7" w14:textId="77777777" w:rsidR="001D023B" w:rsidRPr="00DB7FC7" w:rsidRDefault="00000000">
      <w:pPr>
        <w:pStyle w:val="ListParagraph"/>
        <w:numPr>
          <w:ilvl w:val="0"/>
          <w:numId w:val="2"/>
        </w:numPr>
        <w:tabs>
          <w:tab w:val="left" w:pos="818"/>
          <w:tab w:val="left" w:pos="821"/>
        </w:tabs>
        <w:spacing w:line="252" w:lineRule="auto"/>
        <w:ind w:right="1110"/>
        <w:jc w:val="left"/>
        <w:rPr>
          <w:rFonts w:ascii="Arial MT" w:hAnsi="Arial MT"/>
          <w:sz w:val="19"/>
        </w:rPr>
      </w:pPr>
      <w:r w:rsidRPr="00DB7FC7">
        <w:rPr>
          <w:rFonts w:ascii="Arial MT" w:hAnsi="Arial MT"/>
          <w:b/>
          <w:w w:val="115"/>
          <w:sz w:val="19"/>
        </w:rPr>
        <w:t>Prepayment.</w:t>
      </w:r>
      <w:r w:rsidRPr="00DB7FC7">
        <w:rPr>
          <w:rFonts w:ascii="Arial MT" w:hAnsi="Arial MT"/>
          <w:b/>
          <w:spacing w:val="30"/>
          <w:w w:val="115"/>
          <w:sz w:val="19"/>
        </w:rPr>
        <w:t xml:space="preserve"> </w:t>
      </w:r>
      <w:r w:rsidRPr="00DB7FC7">
        <w:rPr>
          <w:rFonts w:ascii="Arial MT" w:hAnsi="Arial MT"/>
          <w:w w:val="115"/>
          <w:sz w:val="19"/>
        </w:rPr>
        <w:t>In</w:t>
      </w:r>
      <w:r w:rsidRPr="00DB7FC7">
        <w:rPr>
          <w:rFonts w:ascii="Arial MT" w:hAnsi="Arial MT"/>
          <w:spacing w:val="25"/>
          <w:w w:val="115"/>
          <w:sz w:val="19"/>
        </w:rPr>
        <w:t xml:space="preserve"> </w:t>
      </w:r>
      <w:r w:rsidRPr="00DB7FC7">
        <w:rPr>
          <w:rFonts w:ascii="Arial MT" w:hAnsi="Arial MT"/>
          <w:w w:val="115"/>
          <w:sz w:val="19"/>
        </w:rPr>
        <w:t>the</w:t>
      </w:r>
      <w:r w:rsidRPr="00DB7FC7">
        <w:rPr>
          <w:rFonts w:ascii="Arial MT" w:hAnsi="Arial MT"/>
          <w:spacing w:val="25"/>
          <w:w w:val="115"/>
          <w:sz w:val="19"/>
        </w:rPr>
        <w:t xml:space="preserve"> </w:t>
      </w:r>
      <w:r w:rsidRPr="00DB7FC7">
        <w:rPr>
          <w:rFonts w:ascii="Arial MT" w:hAnsi="Arial MT"/>
          <w:w w:val="115"/>
          <w:sz w:val="19"/>
        </w:rPr>
        <w:t>event</w:t>
      </w:r>
      <w:r w:rsidRPr="00DB7FC7">
        <w:rPr>
          <w:rFonts w:ascii="Arial MT" w:hAnsi="Arial MT"/>
          <w:spacing w:val="25"/>
          <w:w w:val="115"/>
          <w:sz w:val="19"/>
        </w:rPr>
        <w:t xml:space="preserve"> </w:t>
      </w:r>
      <w:r w:rsidRPr="00DB7FC7">
        <w:rPr>
          <w:rFonts w:ascii="Arial MT" w:hAnsi="Arial MT"/>
          <w:w w:val="115"/>
          <w:sz w:val="19"/>
        </w:rPr>
        <w:t>the</w:t>
      </w:r>
      <w:r w:rsidRPr="00DB7FC7">
        <w:rPr>
          <w:rFonts w:ascii="Arial MT" w:hAnsi="Arial MT"/>
          <w:spacing w:val="25"/>
          <w:w w:val="115"/>
          <w:sz w:val="19"/>
        </w:rPr>
        <w:t xml:space="preserve"> </w:t>
      </w:r>
      <w:r w:rsidRPr="00DB7FC7">
        <w:rPr>
          <w:rFonts w:ascii="Arial MT" w:hAnsi="Arial MT"/>
          <w:w w:val="115"/>
          <w:sz w:val="19"/>
        </w:rPr>
        <w:t>Borrower</w:t>
      </w:r>
      <w:r w:rsidRPr="00DB7FC7">
        <w:rPr>
          <w:rFonts w:ascii="Arial MT" w:hAnsi="Arial MT"/>
          <w:spacing w:val="25"/>
          <w:w w:val="115"/>
          <w:sz w:val="19"/>
        </w:rPr>
        <w:t xml:space="preserve"> </w:t>
      </w:r>
      <w:r w:rsidRPr="00DB7FC7">
        <w:rPr>
          <w:rFonts w:ascii="Arial MT" w:hAnsi="Arial MT"/>
          <w:w w:val="115"/>
          <w:sz w:val="19"/>
        </w:rPr>
        <w:t>wishes</w:t>
      </w:r>
      <w:r w:rsidRPr="00DB7FC7">
        <w:rPr>
          <w:rFonts w:ascii="Arial MT" w:hAnsi="Arial MT"/>
          <w:spacing w:val="25"/>
          <w:w w:val="115"/>
          <w:sz w:val="19"/>
        </w:rPr>
        <w:t xml:space="preserve"> </w:t>
      </w:r>
      <w:r w:rsidRPr="00DB7FC7">
        <w:rPr>
          <w:rFonts w:ascii="Arial MT" w:hAnsi="Arial MT"/>
          <w:w w:val="115"/>
          <w:sz w:val="19"/>
        </w:rPr>
        <w:t>to</w:t>
      </w:r>
      <w:r w:rsidRPr="00DB7FC7">
        <w:rPr>
          <w:rFonts w:ascii="Arial MT" w:hAnsi="Arial MT"/>
          <w:spacing w:val="25"/>
          <w:w w:val="115"/>
          <w:sz w:val="19"/>
        </w:rPr>
        <w:t xml:space="preserve"> </w:t>
      </w:r>
      <w:r w:rsidRPr="00DB7FC7">
        <w:rPr>
          <w:rFonts w:ascii="Arial MT" w:hAnsi="Arial MT"/>
          <w:w w:val="115"/>
          <w:sz w:val="19"/>
        </w:rPr>
        <w:t>prepay</w:t>
      </w:r>
      <w:r w:rsidRPr="00DB7FC7">
        <w:rPr>
          <w:rFonts w:ascii="Arial MT" w:hAnsi="Arial MT"/>
          <w:spacing w:val="25"/>
          <w:w w:val="115"/>
          <w:sz w:val="19"/>
        </w:rPr>
        <w:t xml:space="preserve"> </w:t>
      </w:r>
      <w:r w:rsidRPr="00DB7FC7">
        <w:rPr>
          <w:rFonts w:ascii="Arial MT" w:hAnsi="Arial MT"/>
          <w:w w:val="115"/>
          <w:sz w:val="19"/>
        </w:rPr>
        <w:t>the</w:t>
      </w:r>
      <w:r w:rsidRPr="00DB7FC7">
        <w:rPr>
          <w:rFonts w:ascii="Arial MT" w:hAnsi="Arial MT"/>
          <w:spacing w:val="25"/>
          <w:w w:val="115"/>
          <w:sz w:val="19"/>
        </w:rPr>
        <w:t xml:space="preserve"> </w:t>
      </w:r>
      <w:r w:rsidRPr="00DB7FC7">
        <w:rPr>
          <w:rFonts w:ascii="Arial MT" w:hAnsi="Arial MT"/>
          <w:w w:val="115"/>
          <w:sz w:val="19"/>
        </w:rPr>
        <w:t>Loan,</w:t>
      </w:r>
      <w:r w:rsidRPr="00DB7FC7">
        <w:rPr>
          <w:rFonts w:ascii="Arial MT" w:hAnsi="Arial MT"/>
          <w:spacing w:val="25"/>
          <w:w w:val="115"/>
          <w:sz w:val="19"/>
        </w:rPr>
        <w:t xml:space="preserve"> </w:t>
      </w:r>
      <w:r w:rsidRPr="00DB7FC7">
        <w:rPr>
          <w:rFonts w:ascii="Arial MT" w:hAnsi="Arial MT"/>
          <w:w w:val="115"/>
          <w:sz w:val="19"/>
        </w:rPr>
        <w:t>the</w:t>
      </w:r>
      <w:r w:rsidRPr="00DB7FC7">
        <w:rPr>
          <w:rFonts w:ascii="Arial MT" w:hAnsi="Arial MT"/>
          <w:spacing w:val="25"/>
          <w:w w:val="115"/>
          <w:sz w:val="19"/>
        </w:rPr>
        <w:t xml:space="preserve"> </w:t>
      </w:r>
      <w:r w:rsidRPr="00DB7FC7">
        <w:rPr>
          <w:rFonts w:ascii="Arial MT" w:hAnsi="Arial MT"/>
          <w:w w:val="115"/>
          <w:sz w:val="19"/>
        </w:rPr>
        <w:t>same shall be subject to Prepayment Fees as indicated in the Commercial Terms.</w:t>
      </w:r>
      <w:r w:rsidRPr="00DB7FC7">
        <w:rPr>
          <w:rFonts w:ascii="Arial MT" w:hAnsi="Arial MT"/>
          <w:spacing w:val="40"/>
          <w:w w:val="115"/>
          <w:sz w:val="19"/>
        </w:rPr>
        <w:t xml:space="preserve"> </w:t>
      </w:r>
      <w:r w:rsidRPr="00DB7FC7">
        <w:rPr>
          <w:rFonts w:ascii="Arial MT" w:hAnsi="Arial MT"/>
          <w:w w:val="115"/>
          <w:sz w:val="19"/>
        </w:rPr>
        <w:t>Such</w:t>
      </w:r>
      <w:r w:rsidRPr="00DB7FC7">
        <w:rPr>
          <w:rFonts w:ascii="Arial MT" w:hAnsi="Arial MT"/>
          <w:spacing w:val="36"/>
          <w:w w:val="115"/>
          <w:sz w:val="19"/>
        </w:rPr>
        <w:t xml:space="preserve"> </w:t>
      </w:r>
      <w:r w:rsidRPr="00DB7FC7">
        <w:rPr>
          <w:rFonts w:ascii="Arial MT" w:hAnsi="Arial MT"/>
          <w:w w:val="115"/>
          <w:sz w:val="19"/>
        </w:rPr>
        <w:t>Prepayment</w:t>
      </w:r>
      <w:r w:rsidRPr="00DB7FC7">
        <w:rPr>
          <w:rFonts w:ascii="Arial MT" w:hAnsi="Arial MT"/>
          <w:spacing w:val="36"/>
          <w:w w:val="115"/>
          <w:sz w:val="19"/>
        </w:rPr>
        <w:t xml:space="preserve"> </w:t>
      </w:r>
      <w:r w:rsidRPr="00DB7FC7">
        <w:rPr>
          <w:rFonts w:ascii="Arial MT" w:hAnsi="Arial MT"/>
          <w:w w:val="115"/>
          <w:sz w:val="19"/>
        </w:rPr>
        <w:t>Fees</w:t>
      </w:r>
      <w:r w:rsidRPr="00DB7FC7">
        <w:rPr>
          <w:rFonts w:ascii="Arial MT" w:hAnsi="Arial MT"/>
          <w:spacing w:val="36"/>
          <w:w w:val="115"/>
          <w:sz w:val="19"/>
        </w:rPr>
        <w:t xml:space="preserve"> </w:t>
      </w:r>
      <w:r w:rsidRPr="00DB7FC7">
        <w:rPr>
          <w:rFonts w:ascii="Arial MT" w:hAnsi="Arial MT"/>
          <w:w w:val="115"/>
          <w:sz w:val="19"/>
        </w:rPr>
        <w:t>shall</w:t>
      </w:r>
      <w:r w:rsidRPr="00DB7FC7">
        <w:rPr>
          <w:rFonts w:ascii="Arial MT" w:hAnsi="Arial MT"/>
          <w:spacing w:val="36"/>
          <w:w w:val="115"/>
          <w:sz w:val="19"/>
        </w:rPr>
        <w:t xml:space="preserve"> </w:t>
      </w:r>
      <w:r w:rsidRPr="00DB7FC7">
        <w:rPr>
          <w:rFonts w:ascii="Arial MT" w:hAnsi="Arial MT"/>
          <w:w w:val="115"/>
          <w:sz w:val="19"/>
        </w:rPr>
        <w:t>be</w:t>
      </w:r>
      <w:r w:rsidRPr="00DB7FC7">
        <w:rPr>
          <w:rFonts w:ascii="Arial MT" w:hAnsi="Arial MT"/>
          <w:spacing w:val="36"/>
          <w:w w:val="115"/>
          <w:sz w:val="19"/>
        </w:rPr>
        <w:t xml:space="preserve"> </w:t>
      </w:r>
      <w:r w:rsidRPr="00DB7FC7">
        <w:rPr>
          <w:rFonts w:ascii="Arial MT" w:hAnsi="Arial MT"/>
          <w:w w:val="115"/>
          <w:sz w:val="19"/>
        </w:rPr>
        <w:t>levied</w:t>
      </w:r>
      <w:r w:rsidRPr="00DB7FC7">
        <w:rPr>
          <w:rFonts w:ascii="Arial MT" w:hAnsi="Arial MT"/>
          <w:spacing w:val="36"/>
          <w:w w:val="115"/>
          <w:sz w:val="19"/>
        </w:rPr>
        <w:t xml:space="preserve"> </w:t>
      </w:r>
      <w:r w:rsidRPr="00DB7FC7">
        <w:rPr>
          <w:rFonts w:ascii="Arial MT" w:hAnsi="Arial MT"/>
          <w:w w:val="115"/>
          <w:sz w:val="19"/>
        </w:rPr>
        <w:t>or</w:t>
      </w:r>
      <w:r w:rsidRPr="00DB7FC7">
        <w:rPr>
          <w:rFonts w:ascii="Arial MT" w:hAnsi="Arial MT"/>
          <w:spacing w:val="36"/>
          <w:w w:val="115"/>
          <w:sz w:val="19"/>
        </w:rPr>
        <w:t xml:space="preserve"> </w:t>
      </w:r>
      <w:r w:rsidRPr="00DB7FC7">
        <w:rPr>
          <w:rFonts w:ascii="Arial MT" w:hAnsi="Arial MT"/>
          <w:w w:val="115"/>
          <w:sz w:val="19"/>
        </w:rPr>
        <w:t>become</w:t>
      </w:r>
      <w:r w:rsidRPr="00DB7FC7">
        <w:rPr>
          <w:rFonts w:ascii="Arial MT" w:hAnsi="Arial MT"/>
          <w:spacing w:val="36"/>
          <w:w w:val="115"/>
          <w:sz w:val="19"/>
        </w:rPr>
        <w:t xml:space="preserve"> </w:t>
      </w:r>
      <w:r w:rsidRPr="00DB7FC7">
        <w:rPr>
          <w:rFonts w:ascii="Arial MT" w:hAnsi="Arial MT"/>
          <w:w w:val="115"/>
          <w:sz w:val="19"/>
        </w:rPr>
        <w:t>applicable</w:t>
      </w:r>
      <w:r w:rsidRPr="00DB7FC7">
        <w:rPr>
          <w:rFonts w:ascii="Arial MT" w:hAnsi="Arial MT"/>
          <w:spacing w:val="36"/>
          <w:w w:val="115"/>
          <w:sz w:val="19"/>
        </w:rPr>
        <w:t xml:space="preserve"> </w:t>
      </w:r>
      <w:r w:rsidRPr="00DB7FC7">
        <w:rPr>
          <w:rFonts w:ascii="Arial MT" w:hAnsi="Arial MT"/>
          <w:w w:val="115"/>
          <w:sz w:val="19"/>
        </w:rPr>
        <w:t>after</w:t>
      </w:r>
      <w:r w:rsidRPr="00DB7FC7">
        <w:rPr>
          <w:rFonts w:ascii="Arial MT" w:hAnsi="Arial MT"/>
          <w:spacing w:val="36"/>
          <w:w w:val="115"/>
          <w:sz w:val="19"/>
        </w:rPr>
        <w:t xml:space="preserve"> </w:t>
      </w:r>
      <w:r w:rsidRPr="00DB7FC7">
        <w:rPr>
          <w:rFonts w:ascii="Arial MT" w:hAnsi="Arial MT"/>
          <w:w w:val="115"/>
          <w:sz w:val="19"/>
        </w:rPr>
        <w:t>expiry</w:t>
      </w:r>
      <w:r w:rsidRPr="00DB7FC7">
        <w:rPr>
          <w:rFonts w:ascii="Arial MT" w:hAnsi="Arial MT"/>
          <w:spacing w:val="36"/>
          <w:w w:val="115"/>
          <w:sz w:val="19"/>
        </w:rPr>
        <w:t xml:space="preserve"> </w:t>
      </w:r>
      <w:r w:rsidRPr="00DB7FC7">
        <w:rPr>
          <w:rFonts w:ascii="Arial MT" w:hAnsi="Arial MT"/>
          <w:w w:val="115"/>
          <w:sz w:val="19"/>
        </w:rPr>
        <w:t xml:space="preserve">of the Cooling-off and </w:t>
      </w:r>
      <w:r w:rsidRPr="00DB7FC7">
        <w:rPr>
          <w:rFonts w:ascii="Arial MT" w:hAnsi="Arial MT"/>
          <w:w w:val="105"/>
          <w:sz w:val="19"/>
        </w:rPr>
        <w:t>/</w:t>
      </w:r>
      <w:r w:rsidRPr="00DB7FC7">
        <w:rPr>
          <w:rFonts w:ascii="Arial MT" w:hAnsi="Arial MT"/>
          <w:w w:val="115"/>
          <w:sz w:val="19"/>
        </w:rPr>
        <w:t xml:space="preserve"> or Look-up period indicated in the Commercial Terms</w:t>
      </w:r>
      <w:r w:rsidRPr="00DB7FC7">
        <w:rPr>
          <w:rFonts w:ascii="Arial MT" w:hAnsi="Arial MT"/>
          <w:spacing w:val="80"/>
          <w:w w:val="115"/>
          <w:sz w:val="19"/>
        </w:rPr>
        <w:t xml:space="preserve"> </w:t>
      </w:r>
      <w:r w:rsidRPr="00DB7FC7">
        <w:rPr>
          <w:rFonts w:ascii="Arial MT" w:hAnsi="Arial MT"/>
          <w:w w:val="115"/>
          <w:sz w:val="19"/>
        </w:rPr>
        <w:t>and KFS.</w:t>
      </w:r>
    </w:p>
    <w:p w14:paraId="3B2701B8" w14:textId="77777777" w:rsidR="001D023B" w:rsidRPr="00DB7FC7" w:rsidRDefault="00000000">
      <w:pPr>
        <w:pStyle w:val="ListParagraph"/>
        <w:numPr>
          <w:ilvl w:val="0"/>
          <w:numId w:val="2"/>
        </w:numPr>
        <w:tabs>
          <w:tab w:val="left" w:pos="818"/>
          <w:tab w:val="left" w:pos="821"/>
        </w:tabs>
        <w:spacing w:line="252" w:lineRule="auto"/>
        <w:ind w:right="1125"/>
        <w:jc w:val="left"/>
        <w:rPr>
          <w:rFonts w:ascii="Arial MT" w:hAnsi="Arial MT"/>
          <w:sz w:val="19"/>
        </w:rPr>
      </w:pPr>
      <w:r w:rsidRPr="00DB7FC7">
        <w:rPr>
          <w:rFonts w:ascii="Arial MT" w:hAnsi="Arial MT"/>
          <w:b/>
          <w:w w:val="115"/>
          <w:sz w:val="19"/>
        </w:rPr>
        <w:t>Default/Penal</w:t>
      </w:r>
      <w:r w:rsidRPr="00DB7FC7">
        <w:rPr>
          <w:rFonts w:ascii="Arial MT" w:hAnsi="Arial MT"/>
          <w:b/>
          <w:spacing w:val="40"/>
          <w:w w:val="115"/>
          <w:sz w:val="19"/>
        </w:rPr>
        <w:t xml:space="preserve"> </w:t>
      </w:r>
      <w:proofErr w:type="spellStart"/>
      <w:r w:rsidRPr="00DB7FC7">
        <w:rPr>
          <w:rFonts w:ascii="Arial MT" w:hAnsi="Arial MT"/>
          <w:b/>
          <w:w w:val="115"/>
          <w:sz w:val="19"/>
        </w:rPr>
        <w:t>Charges:</w:t>
      </w:r>
      <w:r w:rsidRPr="00DB7FC7">
        <w:rPr>
          <w:rFonts w:ascii="Arial MT" w:hAnsi="Arial MT"/>
          <w:w w:val="115"/>
          <w:sz w:val="19"/>
        </w:rPr>
        <w:t>In</w:t>
      </w:r>
      <w:proofErr w:type="spellEnd"/>
      <w:r w:rsidRPr="00DB7FC7">
        <w:rPr>
          <w:rFonts w:ascii="Arial MT" w:hAnsi="Arial MT"/>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event</w:t>
      </w:r>
      <w:r w:rsidRPr="00DB7FC7">
        <w:rPr>
          <w:rFonts w:ascii="Arial MT" w:hAnsi="Arial MT"/>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Borrower</w:t>
      </w:r>
      <w:r w:rsidRPr="00DB7FC7">
        <w:rPr>
          <w:rFonts w:ascii="Arial MT" w:hAnsi="Arial MT"/>
          <w:spacing w:val="40"/>
          <w:w w:val="115"/>
          <w:sz w:val="19"/>
        </w:rPr>
        <w:t xml:space="preserve"> </w:t>
      </w:r>
      <w:r w:rsidRPr="00DB7FC7">
        <w:rPr>
          <w:rFonts w:ascii="Arial MT" w:hAnsi="Arial MT"/>
          <w:w w:val="115"/>
          <w:sz w:val="19"/>
        </w:rPr>
        <w:t>fails</w:t>
      </w:r>
      <w:r w:rsidRPr="00DB7FC7">
        <w:rPr>
          <w:rFonts w:ascii="Arial MT" w:hAnsi="Arial MT"/>
          <w:spacing w:val="40"/>
          <w:w w:val="115"/>
          <w:sz w:val="19"/>
        </w:rPr>
        <w:t xml:space="preserve"> </w:t>
      </w:r>
      <w:r w:rsidRPr="00DB7FC7">
        <w:rPr>
          <w:rFonts w:ascii="Arial MT" w:hAnsi="Arial MT"/>
          <w:w w:val="115"/>
          <w:sz w:val="19"/>
        </w:rPr>
        <w:t>to</w:t>
      </w:r>
      <w:r w:rsidRPr="00DB7FC7">
        <w:rPr>
          <w:rFonts w:ascii="Arial MT" w:hAnsi="Arial MT"/>
          <w:spacing w:val="40"/>
          <w:w w:val="115"/>
          <w:sz w:val="19"/>
        </w:rPr>
        <w:t xml:space="preserve"> </w:t>
      </w:r>
      <w:r w:rsidRPr="00DB7FC7">
        <w:rPr>
          <w:rFonts w:ascii="Arial MT" w:hAnsi="Arial MT"/>
          <w:w w:val="115"/>
          <w:sz w:val="19"/>
        </w:rPr>
        <w:t>comply</w:t>
      </w:r>
      <w:r w:rsidRPr="00DB7FC7">
        <w:rPr>
          <w:rFonts w:ascii="Arial MT" w:hAnsi="Arial MT"/>
          <w:spacing w:val="40"/>
          <w:w w:val="115"/>
          <w:sz w:val="19"/>
        </w:rPr>
        <w:t xml:space="preserve"> </w:t>
      </w:r>
      <w:r w:rsidRPr="00DB7FC7">
        <w:rPr>
          <w:rFonts w:ascii="Arial MT" w:hAnsi="Arial MT"/>
          <w:w w:val="115"/>
          <w:sz w:val="19"/>
        </w:rPr>
        <w:t>with</w:t>
      </w:r>
      <w:r w:rsidRPr="00DB7FC7">
        <w:rPr>
          <w:rFonts w:ascii="Arial MT" w:hAnsi="Arial MT"/>
          <w:spacing w:val="40"/>
          <w:w w:val="115"/>
          <w:sz w:val="19"/>
        </w:rPr>
        <w:t xml:space="preserve"> </w:t>
      </w:r>
      <w:r w:rsidRPr="00DB7FC7">
        <w:rPr>
          <w:rFonts w:ascii="Arial MT" w:hAnsi="Arial MT"/>
          <w:w w:val="115"/>
          <w:sz w:val="19"/>
        </w:rPr>
        <w:t>the Terms including failure to repay the Loan on a Due Date and/ or such other Events of Default listed in Clause 8 below, the Lender shall be entitled to levy</w:t>
      </w:r>
      <w:r w:rsidRPr="00DB7FC7">
        <w:rPr>
          <w:rFonts w:ascii="Arial MT" w:hAnsi="Arial MT"/>
          <w:spacing w:val="40"/>
          <w:w w:val="115"/>
          <w:sz w:val="19"/>
        </w:rPr>
        <w:t xml:space="preserve"> </w:t>
      </w:r>
      <w:r w:rsidRPr="00DB7FC7">
        <w:rPr>
          <w:rFonts w:ascii="Arial MT" w:hAnsi="Arial MT"/>
          <w:w w:val="115"/>
          <w:sz w:val="19"/>
        </w:rPr>
        <w:t>Default/ Penal charges set out in Commercial Terms and KFS on the Outstanding Amount from the date of default until full and final settlement.</w:t>
      </w:r>
    </w:p>
    <w:p w14:paraId="3B2701B9" w14:textId="77777777" w:rsidR="001D023B" w:rsidRPr="00DB7FC7" w:rsidRDefault="001D023B">
      <w:pPr>
        <w:pStyle w:val="ListParagraph"/>
        <w:spacing w:line="252" w:lineRule="auto"/>
        <w:rPr>
          <w:rFonts w:ascii="Arial MT" w:hAnsi="Arial MT"/>
          <w:sz w:val="19"/>
        </w:rPr>
        <w:sectPr w:rsidR="001D023B" w:rsidRPr="00DB7FC7">
          <w:pgSz w:w="11900" w:h="16820"/>
          <w:pgMar w:top="1020" w:right="708" w:bottom="280" w:left="1559" w:header="423" w:footer="0" w:gutter="0"/>
          <w:cols w:space="720"/>
        </w:sectPr>
      </w:pPr>
    </w:p>
    <w:p w14:paraId="3B2701BA" w14:textId="77777777" w:rsidR="001D023B" w:rsidRPr="00DB7FC7" w:rsidRDefault="00000000">
      <w:pPr>
        <w:pStyle w:val="BodyText"/>
        <w:spacing w:before="96" w:line="252" w:lineRule="auto"/>
        <w:ind w:left="821" w:right="1330"/>
        <w:rPr>
          <w:rFonts w:ascii="Arial MT" w:hAnsi="Arial MT"/>
        </w:rPr>
      </w:pPr>
      <w:r w:rsidRPr="00DB7FC7">
        <w:rPr>
          <w:rFonts w:ascii="Arial MT" w:hAnsi="Arial MT"/>
          <w:w w:val="115"/>
        </w:rPr>
        <w:lastRenderedPageBreak/>
        <w:t>The Criteria, applicability, exclusion and quantum for above mentioned charges is as follows:</w:t>
      </w:r>
    </w:p>
    <w:p w14:paraId="3B2701BB" w14:textId="77777777" w:rsidR="001D023B" w:rsidRPr="00DB7FC7" w:rsidRDefault="00000000">
      <w:pPr>
        <w:pStyle w:val="ListParagraph"/>
        <w:numPr>
          <w:ilvl w:val="0"/>
          <w:numId w:val="1"/>
        </w:numPr>
        <w:tabs>
          <w:tab w:val="left" w:pos="1019"/>
        </w:tabs>
        <w:spacing w:before="1" w:line="252" w:lineRule="auto"/>
        <w:ind w:right="1078" w:firstLine="0"/>
        <w:rPr>
          <w:rFonts w:ascii="Arial MT" w:hAnsi="Arial MT"/>
          <w:sz w:val="19"/>
        </w:rPr>
      </w:pPr>
      <w:r w:rsidRPr="00DB7FC7">
        <w:rPr>
          <w:rFonts w:ascii="Arial MT" w:hAnsi="Arial MT"/>
          <w:w w:val="120"/>
          <w:sz w:val="19"/>
        </w:rPr>
        <w:t>Bounce changes are incident based i.e. whenever the repayment</w:t>
      </w:r>
      <w:r w:rsidRPr="00DB7FC7">
        <w:rPr>
          <w:rFonts w:ascii="Arial MT" w:hAnsi="Arial MT"/>
          <w:spacing w:val="40"/>
          <w:w w:val="120"/>
          <w:sz w:val="19"/>
        </w:rPr>
        <w:t xml:space="preserve"> </w:t>
      </w:r>
      <w:r w:rsidRPr="00DB7FC7">
        <w:rPr>
          <w:rFonts w:ascii="Arial MT" w:hAnsi="Arial MT"/>
          <w:w w:val="115"/>
          <w:sz w:val="19"/>
        </w:rPr>
        <w:t xml:space="preserve">instrument (NACH/ECS/PDC) get bounced on the date of presentation of such </w:t>
      </w:r>
      <w:r w:rsidRPr="00DB7FC7">
        <w:rPr>
          <w:rFonts w:ascii="Arial MT" w:hAnsi="Arial MT"/>
          <w:spacing w:val="-2"/>
          <w:w w:val="120"/>
          <w:sz w:val="19"/>
        </w:rPr>
        <w:t>instruments.</w:t>
      </w:r>
    </w:p>
    <w:p w14:paraId="3B2701BC" w14:textId="77777777" w:rsidR="001D023B" w:rsidRPr="00DB7FC7" w:rsidRDefault="00000000">
      <w:pPr>
        <w:pStyle w:val="ListParagraph"/>
        <w:numPr>
          <w:ilvl w:val="0"/>
          <w:numId w:val="1"/>
        </w:numPr>
        <w:tabs>
          <w:tab w:val="left" w:pos="1095"/>
        </w:tabs>
        <w:spacing w:before="1"/>
        <w:ind w:left="1095" w:hanging="274"/>
        <w:rPr>
          <w:rFonts w:ascii="Arial MT" w:hAnsi="Arial MT"/>
          <w:sz w:val="19"/>
        </w:rPr>
      </w:pPr>
      <w:r w:rsidRPr="00DB7FC7">
        <w:rPr>
          <w:rFonts w:ascii="Arial MT" w:hAnsi="Arial MT"/>
          <w:w w:val="120"/>
          <w:sz w:val="19"/>
        </w:rPr>
        <w:t>These</w:t>
      </w:r>
      <w:r w:rsidRPr="00DB7FC7">
        <w:rPr>
          <w:rFonts w:ascii="Arial MT" w:hAnsi="Arial MT"/>
          <w:spacing w:val="-2"/>
          <w:w w:val="120"/>
          <w:sz w:val="19"/>
        </w:rPr>
        <w:t xml:space="preserve"> </w:t>
      </w:r>
      <w:r w:rsidRPr="00DB7FC7">
        <w:rPr>
          <w:rFonts w:ascii="Arial MT" w:hAnsi="Arial MT"/>
          <w:w w:val="120"/>
          <w:sz w:val="19"/>
        </w:rPr>
        <w:t>bounce</w:t>
      </w:r>
      <w:r w:rsidRPr="00DB7FC7">
        <w:rPr>
          <w:rFonts w:ascii="Arial MT" w:hAnsi="Arial MT"/>
          <w:spacing w:val="-2"/>
          <w:w w:val="120"/>
          <w:sz w:val="19"/>
        </w:rPr>
        <w:t xml:space="preserve"> </w:t>
      </w:r>
      <w:r w:rsidRPr="00DB7FC7">
        <w:rPr>
          <w:rFonts w:ascii="Arial MT" w:hAnsi="Arial MT"/>
          <w:w w:val="120"/>
          <w:sz w:val="19"/>
        </w:rPr>
        <w:t>charges</w:t>
      </w:r>
      <w:r w:rsidRPr="00DB7FC7">
        <w:rPr>
          <w:rFonts w:ascii="Arial MT" w:hAnsi="Arial MT"/>
          <w:spacing w:val="-2"/>
          <w:w w:val="120"/>
          <w:sz w:val="19"/>
        </w:rPr>
        <w:t xml:space="preserve"> </w:t>
      </w:r>
      <w:r w:rsidRPr="00DB7FC7">
        <w:rPr>
          <w:rFonts w:ascii="Arial MT" w:hAnsi="Arial MT"/>
          <w:w w:val="120"/>
          <w:sz w:val="19"/>
        </w:rPr>
        <w:t>are</w:t>
      </w:r>
      <w:r w:rsidRPr="00DB7FC7">
        <w:rPr>
          <w:rFonts w:ascii="Arial MT" w:hAnsi="Arial MT"/>
          <w:spacing w:val="-2"/>
          <w:w w:val="120"/>
          <w:sz w:val="19"/>
        </w:rPr>
        <w:t xml:space="preserve"> </w:t>
      </w:r>
      <w:r w:rsidRPr="00DB7FC7">
        <w:rPr>
          <w:rFonts w:ascii="Arial MT" w:hAnsi="Arial MT"/>
          <w:w w:val="120"/>
          <w:sz w:val="19"/>
        </w:rPr>
        <w:t>being</w:t>
      </w:r>
      <w:r w:rsidRPr="00DB7FC7">
        <w:rPr>
          <w:rFonts w:ascii="Arial MT" w:hAnsi="Arial MT"/>
          <w:spacing w:val="-2"/>
          <w:w w:val="120"/>
          <w:sz w:val="19"/>
        </w:rPr>
        <w:t xml:space="preserve"> </w:t>
      </w:r>
      <w:r w:rsidRPr="00DB7FC7">
        <w:rPr>
          <w:rFonts w:ascii="Arial MT" w:hAnsi="Arial MT"/>
          <w:w w:val="120"/>
          <w:sz w:val="19"/>
        </w:rPr>
        <w:t>levied</w:t>
      </w:r>
      <w:r w:rsidRPr="00DB7FC7">
        <w:rPr>
          <w:rFonts w:ascii="Arial MT" w:hAnsi="Arial MT"/>
          <w:spacing w:val="-2"/>
          <w:w w:val="120"/>
          <w:sz w:val="19"/>
        </w:rPr>
        <w:t xml:space="preserve"> </w:t>
      </w:r>
      <w:r w:rsidRPr="00DB7FC7">
        <w:rPr>
          <w:rFonts w:ascii="Arial MT" w:hAnsi="Arial MT"/>
          <w:w w:val="120"/>
          <w:sz w:val="19"/>
        </w:rPr>
        <w:t>by</w:t>
      </w:r>
      <w:r w:rsidRPr="00DB7FC7">
        <w:rPr>
          <w:rFonts w:ascii="Arial MT" w:hAnsi="Arial MT"/>
          <w:spacing w:val="-2"/>
          <w:w w:val="120"/>
          <w:sz w:val="19"/>
        </w:rPr>
        <w:t xml:space="preserve"> </w:t>
      </w:r>
      <w:r w:rsidRPr="00DB7FC7">
        <w:rPr>
          <w:rFonts w:ascii="Arial MT" w:hAnsi="Arial MT"/>
          <w:w w:val="120"/>
          <w:sz w:val="19"/>
        </w:rPr>
        <w:t>the</w:t>
      </w:r>
      <w:r w:rsidRPr="00DB7FC7">
        <w:rPr>
          <w:rFonts w:ascii="Arial MT" w:hAnsi="Arial MT"/>
          <w:spacing w:val="-2"/>
          <w:w w:val="120"/>
          <w:sz w:val="19"/>
        </w:rPr>
        <w:t xml:space="preserve"> Lender.</w:t>
      </w:r>
    </w:p>
    <w:p w14:paraId="3B2701BD" w14:textId="77777777" w:rsidR="001D023B" w:rsidRPr="00DB7FC7" w:rsidRDefault="00000000">
      <w:pPr>
        <w:pStyle w:val="ListParagraph"/>
        <w:numPr>
          <w:ilvl w:val="0"/>
          <w:numId w:val="1"/>
        </w:numPr>
        <w:tabs>
          <w:tab w:val="left" w:pos="1171"/>
        </w:tabs>
        <w:spacing w:before="11" w:line="252" w:lineRule="auto"/>
        <w:ind w:right="1226" w:firstLine="0"/>
        <w:rPr>
          <w:rFonts w:ascii="Arial MT" w:hAnsi="Arial MT"/>
          <w:sz w:val="19"/>
        </w:rPr>
      </w:pPr>
      <w:r w:rsidRPr="00DB7FC7">
        <w:rPr>
          <w:rFonts w:ascii="Arial MT" w:hAnsi="Arial MT"/>
          <w:w w:val="115"/>
          <w:sz w:val="19"/>
        </w:rPr>
        <w:t>The</w:t>
      </w:r>
      <w:r w:rsidRPr="00DB7FC7">
        <w:rPr>
          <w:rFonts w:ascii="Arial MT" w:hAnsi="Arial MT"/>
          <w:spacing w:val="19"/>
          <w:w w:val="115"/>
          <w:sz w:val="19"/>
        </w:rPr>
        <w:t xml:space="preserve"> </w:t>
      </w:r>
      <w:r w:rsidRPr="00DB7FC7">
        <w:rPr>
          <w:rFonts w:ascii="Arial MT" w:hAnsi="Arial MT"/>
          <w:w w:val="115"/>
          <w:sz w:val="19"/>
        </w:rPr>
        <w:t>presentation</w:t>
      </w:r>
      <w:r w:rsidRPr="00DB7FC7">
        <w:rPr>
          <w:rFonts w:ascii="Arial MT" w:hAnsi="Arial MT"/>
          <w:spacing w:val="19"/>
          <w:w w:val="115"/>
          <w:sz w:val="19"/>
        </w:rPr>
        <w:t xml:space="preserve"> </w:t>
      </w:r>
      <w:r w:rsidRPr="00DB7FC7">
        <w:rPr>
          <w:rFonts w:ascii="Arial MT" w:hAnsi="Arial MT"/>
          <w:w w:val="115"/>
          <w:sz w:val="19"/>
        </w:rPr>
        <w:t>of</w:t>
      </w:r>
      <w:r w:rsidRPr="00DB7FC7">
        <w:rPr>
          <w:rFonts w:ascii="Arial MT" w:hAnsi="Arial MT"/>
          <w:spacing w:val="19"/>
          <w:w w:val="115"/>
          <w:sz w:val="19"/>
        </w:rPr>
        <w:t xml:space="preserve"> </w:t>
      </w:r>
      <w:r w:rsidRPr="00DB7FC7">
        <w:rPr>
          <w:rFonts w:ascii="Arial MT" w:hAnsi="Arial MT"/>
          <w:w w:val="115"/>
          <w:sz w:val="19"/>
        </w:rPr>
        <w:t>the</w:t>
      </w:r>
      <w:r w:rsidRPr="00DB7FC7">
        <w:rPr>
          <w:rFonts w:ascii="Arial MT" w:hAnsi="Arial MT"/>
          <w:spacing w:val="19"/>
          <w:w w:val="115"/>
          <w:sz w:val="19"/>
        </w:rPr>
        <w:t xml:space="preserve"> </w:t>
      </w:r>
      <w:r w:rsidRPr="00DB7FC7">
        <w:rPr>
          <w:rFonts w:ascii="Arial MT" w:hAnsi="Arial MT"/>
          <w:w w:val="115"/>
          <w:sz w:val="19"/>
        </w:rPr>
        <w:t>instrument</w:t>
      </w:r>
      <w:r w:rsidRPr="00DB7FC7">
        <w:rPr>
          <w:rFonts w:ascii="Arial MT" w:hAnsi="Arial MT"/>
          <w:spacing w:val="19"/>
          <w:w w:val="115"/>
          <w:sz w:val="19"/>
        </w:rPr>
        <w:t xml:space="preserve"> </w:t>
      </w:r>
      <w:proofErr w:type="gramStart"/>
      <w:r w:rsidRPr="00DB7FC7">
        <w:rPr>
          <w:rFonts w:ascii="Arial MT" w:hAnsi="Arial MT"/>
          <w:w w:val="115"/>
          <w:sz w:val="19"/>
        </w:rPr>
        <w:t>are</w:t>
      </w:r>
      <w:proofErr w:type="gramEnd"/>
      <w:r w:rsidRPr="00DB7FC7">
        <w:rPr>
          <w:rFonts w:ascii="Arial MT" w:hAnsi="Arial MT"/>
          <w:spacing w:val="19"/>
          <w:w w:val="115"/>
          <w:sz w:val="19"/>
        </w:rPr>
        <w:t xml:space="preserve"> </w:t>
      </w:r>
      <w:r w:rsidRPr="00DB7FC7">
        <w:rPr>
          <w:rFonts w:ascii="Arial MT" w:hAnsi="Arial MT"/>
          <w:w w:val="115"/>
          <w:sz w:val="19"/>
        </w:rPr>
        <w:t>as</w:t>
      </w:r>
      <w:r w:rsidRPr="00DB7FC7">
        <w:rPr>
          <w:rFonts w:ascii="Arial MT" w:hAnsi="Arial MT"/>
          <w:spacing w:val="19"/>
          <w:w w:val="115"/>
          <w:sz w:val="19"/>
        </w:rPr>
        <w:t xml:space="preserve"> </w:t>
      </w:r>
      <w:r w:rsidRPr="00DB7FC7">
        <w:rPr>
          <w:rFonts w:ascii="Arial MT" w:hAnsi="Arial MT"/>
          <w:w w:val="115"/>
          <w:sz w:val="19"/>
        </w:rPr>
        <w:t>per</w:t>
      </w:r>
      <w:r w:rsidRPr="00DB7FC7">
        <w:rPr>
          <w:rFonts w:ascii="Arial MT" w:hAnsi="Arial MT"/>
          <w:spacing w:val="19"/>
          <w:w w:val="115"/>
          <w:sz w:val="19"/>
        </w:rPr>
        <w:t xml:space="preserve"> </w:t>
      </w:r>
      <w:r w:rsidRPr="00DB7FC7">
        <w:rPr>
          <w:rFonts w:ascii="Arial MT" w:hAnsi="Arial MT"/>
          <w:w w:val="115"/>
          <w:sz w:val="19"/>
        </w:rPr>
        <w:t>the</w:t>
      </w:r>
      <w:r w:rsidRPr="00DB7FC7">
        <w:rPr>
          <w:rFonts w:ascii="Arial MT" w:hAnsi="Arial MT"/>
          <w:spacing w:val="19"/>
          <w:w w:val="115"/>
          <w:sz w:val="19"/>
        </w:rPr>
        <w:t xml:space="preserve"> </w:t>
      </w:r>
      <w:r w:rsidRPr="00DB7FC7">
        <w:rPr>
          <w:rFonts w:ascii="Arial MT" w:hAnsi="Arial MT"/>
          <w:w w:val="115"/>
          <w:sz w:val="19"/>
        </w:rPr>
        <w:t>NPCI</w:t>
      </w:r>
      <w:r w:rsidRPr="00DB7FC7">
        <w:rPr>
          <w:rFonts w:ascii="Arial MT" w:hAnsi="Arial MT"/>
          <w:spacing w:val="19"/>
          <w:w w:val="115"/>
          <w:sz w:val="19"/>
        </w:rPr>
        <w:t xml:space="preserve"> </w:t>
      </w:r>
      <w:r w:rsidRPr="00DB7FC7">
        <w:rPr>
          <w:rFonts w:ascii="Arial MT" w:hAnsi="Arial MT"/>
          <w:w w:val="115"/>
          <w:sz w:val="19"/>
        </w:rPr>
        <w:t>guidelines</w:t>
      </w:r>
      <w:r w:rsidRPr="00DB7FC7">
        <w:rPr>
          <w:rFonts w:ascii="Arial MT" w:hAnsi="Arial MT"/>
          <w:spacing w:val="19"/>
          <w:w w:val="115"/>
          <w:sz w:val="19"/>
        </w:rPr>
        <w:t xml:space="preserve"> </w:t>
      </w:r>
      <w:r w:rsidRPr="00DB7FC7">
        <w:rPr>
          <w:rFonts w:ascii="Arial MT" w:hAnsi="Arial MT"/>
          <w:w w:val="115"/>
          <w:sz w:val="19"/>
        </w:rPr>
        <w:t>which is being amended on time to time</w:t>
      </w:r>
    </w:p>
    <w:p w14:paraId="3B2701BE" w14:textId="77777777" w:rsidR="001D023B" w:rsidRPr="00DB7FC7" w:rsidRDefault="00000000">
      <w:pPr>
        <w:pStyle w:val="ListParagraph"/>
        <w:numPr>
          <w:ilvl w:val="0"/>
          <w:numId w:val="1"/>
        </w:numPr>
        <w:tabs>
          <w:tab w:val="left" w:pos="1125"/>
        </w:tabs>
        <w:spacing w:before="1" w:line="252" w:lineRule="auto"/>
        <w:ind w:right="1481" w:firstLine="0"/>
        <w:jc w:val="both"/>
        <w:rPr>
          <w:rFonts w:ascii="Arial MT" w:hAnsi="Arial MT"/>
          <w:sz w:val="19"/>
        </w:rPr>
      </w:pPr>
      <w:r w:rsidRPr="00DB7FC7">
        <w:rPr>
          <w:rFonts w:ascii="Arial MT" w:hAnsi="Arial MT"/>
          <w:w w:val="115"/>
          <w:sz w:val="19"/>
        </w:rPr>
        <w:t xml:space="preserve">As per the guidelines issued by NPCI, the </w:t>
      </w:r>
      <w:proofErr w:type="gramStart"/>
      <w:r w:rsidRPr="00DB7FC7">
        <w:rPr>
          <w:rFonts w:ascii="Arial MT" w:hAnsi="Arial MT"/>
          <w:w w:val="115"/>
          <w:sz w:val="19"/>
        </w:rPr>
        <w:t>above mentioned</w:t>
      </w:r>
      <w:proofErr w:type="gramEnd"/>
      <w:r w:rsidRPr="00DB7FC7">
        <w:rPr>
          <w:rFonts w:ascii="Arial MT" w:hAnsi="Arial MT"/>
          <w:w w:val="115"/>
          <w:sz w:val="19"/>
        </w:rPr>
        <w:t xml:space="preserve"> instrument can be presented once in a month and can be re-presented only twice in a </w:t>
      </w:r>
      <w:r w:rsidRPr="00DB7FC7">
        <w:rPr>
          <w:rFonts w:ascii="Arial MT" w:hAnsi="Arial MT"/>
          <w:spacing w:val="-2"/>
          <w:w w:val="115"/>
          <w:sz w:val="19"/>
        </w:rPr>
        <w:t>month.</w:t>
      </w:r>
    </w:p>
    <w:p w14:paraId="3B2701BF" w14:textId="77777777" w:rsidR="001D023B" w:rsidRPr="00DB7FC7" w:rsidRDefault="00000000">
      <w:pPr>
        <w:pStyle w:val="ListParagraph"/>
        <w:numPr>
          <w:ilvl w:val="0"/>
          <w:numId w:val="1"/>
        </w:numPr>
        <w:tabs>
          <w:tab w:val="left" w:pos="1049"/>
        </w:tabs>
        <w:spacing w:before="1" w:line="252" w:lineRule="auto"/>
        <w:ind w:right="1406" w:firstLine="0"/>
        <w:jc w:val="both"/>
        <w:rPr>
          <w:rFonts w:ascii="Arial MT" w:hAnsi="Arial MT"/>
          <w:sz w:val="19"/>
        </w:rPr>
      </w:pPr>
      <w:r w:rsidRPr="00DB7FC7">
        <w:rPr>
          <w:rFonts w:ascii="Arial MT" w:hAnsi="Arial MT"/>
          <w:w w:val="115"/>
          <w:sz w:val="19"/>
        </w:rPr>
        <w:t>Minimum criteria to levy bounce/penal charges will be: Rs. 100/- or 10% plus applicable taxes whichever is lower.</w:t>
      </w:r>
    </w:p>
    <w:p w14:paraId="3B2701C0" w14:textId="77777777" w:rsidR="001D023B" w:rsidRPr="00DB7FC7" w:rsidRDefault="00000000">
      <w:pPr>
        <w:pStyle w:val="ListParagraph"/>
        <w:numPr>
          <w:ilvl w:val="0"/>
          <w:numId w:val="1"/>
        </w:numPr>
        <w:tabs>
          <w:tab w:val="left" w:pos="1159"/>
        </w:tabs>
        <w:spacing w:line="252" w:lineRule="auto"/>
        <w:ind w:right="1505" w:firstLine="0"/>
        <w:jc w:val="both"/>
        <w:rPr>
          <w:rFonts w:ascii="Arial MT" w:hAnsi="Arial MT"/>
          <w:sz w:val="19"/>
        </w:rPr>
      </w:pPr>
      <w:r w:rsidRPr="00DB7FC7">
        <w:rPr>
          <w:rFonts w:ascii="Arial MT" w:hAnsi="Arial MT"/>
          <w:spacing w:val="-2"/>
          <w:w w:val="120"/>
          <w:sz w:val="19"/>
        </w:rPr>
        <w:t>Maximum</w:t>
      </w:r>
      <w:r w:rsidRPr="00DB7FC7">
        <w:rPr>
          <w:rFonts w:ascii="Arial MT" w:hAnsi="Arial MT"/>
          <w:spacing w:val="-10"/>
          <w:w w:val="120"/>
          <w:sz w:val="19"/>
        </w:rPr>
        <w:t xml:space="preserve"> </w:t>
      </w:r>
      <w:r w:rsidRPr="00DB7FC7">
        <w:rPr>
          <w:rFonts w:ascii="Arial MT" w:hAnsi="Arial MT"/>
          <w:spacing w:val="-2"/>
          <w:w w:val="120"/>
          <w:sz w:val="19"/>
        </w:rPr>
        <w:t>criteria</w:t>
      </w:r>
      <w:r w:rsidRPr="00DB7FC7">
        <w:rPr>
          <w:rFonts w:ascii="Arial MT" w:hAnsi="Arial MT"/>
          <w:spacing w:val="-10"/>
          <w:w w:val="120"/>
          <w:sz w:val="19"/>
        </w:rPr>
        <w:t xml:space="preserve"> </w:t>
      </w:r>
      <w:r w:rsidRPr="00DB7FC7">
        <w:rPr>
          <w:rFonts w:ascii="Arial MT" w:hAnsi="Arial MT"/>
          <w:spacing w:val="-2"/>
          <w:w w:val="120"/>
          <w:sz w:val="19"/>
        </w:rPr>
        <w:t>to</w:t>
      </w:r>
      <w:r w:rsidRPr="00DB7FC7">
        <w:rPr>
          <w:rFonts w:ascii="Arial MT" w:hAnsi="Arial MT"/>
          <w:spacing w:val="-10"/>
          <w:w w:val="120"/>
          <w:sz w:val="19"/>
        </w:rPr>
        <w:t xml:space="preserve"> </w:t>
      </w:r>
      <w:r w:rsidRPr="00DB7FC7">
        <w:rPr>
          <w:rFonts w:ascii="Arial MT" w:hAnsi="Arial MT"/>
          <w:spacing w:val="-2"/>
          <w:w w:val="120"/>
          <w:sz w:val="19"/>
        </w:rPr>
        <w:t>levy</w:t>
      </w:r>
      <w:r w:rsidRPr="00DB7FC7">
        <w:rPr>
          <w:rFonts w:ascii="Arial MT" w:hAnsi="Arial MT"/>
          <w:spacing w:val="-10"/>
          <w:w w:val="120"/>
          <w:sz w:val="19"/>
        </w:rPr>
        <w:t xml:space="preserve"> </w:t>
      </w:r>
      <w:r w:rsidRPr="00DB7FC7">
        <w:rPr>
          <w:rFonts w:ascii="Arial MT" w:hAnsi="Arial MT"/>
          <w:spacing w:val="-2"/>
          <w:w w:val="120"/>
          <w:sz w:val="19"/>
        </w:rPr>
        <w:t>bounce/</w:t>
      </w:r>
      <w:r w:rsidRPr="00DB7FC7">
        <w:rPr>
          <w:rFonts w:ascii="Arial MT" w:hAnsi="Arial MT"/>
          <w:spacing w:val="-10"/>
          <w:w w:val="120"/>
          <w:sz w:val="19"/>
        </w:rPr>
        <w:t xml:space="preserve"> </w:t>
      </w:r>
      <w:r w:rsidRPr="00DB7FC7">
        <w:rPr>
          <w:rFonts w:ascii="Arial MT" w:hAnsi="Arial MT"/>
          <w:spacing w:val="-2"/>
          <w:w w:val="120"/>
          <w:sz w:val="19"/>
        </w:rPr>
        <w:t>penal</w:t>
      </w:r>
      <w:r w:rsidRPr="00DB7FC7">
        <w:rPr>
          <w:rFonts w:ascii="Arial MT" w:hAnsi="Arial MT"/>
          <w:spacing w:val="-10"/>
          <w:w w:val="120"/>
          <w:sz w:val="19"/>
        </w:rPr>
        <w:t xml:space="preserve"> </w:t>
      </w:r>
      <w:r w:rsidRPr="00DB7FC7">
        <w:rPr>
          <w:rFonts w:ascii="Arial MT" w:hAnsi="Arial MT"/>
          <w:spacing w:val="-2"/>
          <w:w w:val="120"/>
          <w:sz w:val="19"/>
        </w:rPr>
        <w:t>charges</w:t>
      </w:r>
      <w:r w:rsidRPr="00DB7FC7">
        <w:rPr>
          <w:rFonts w:ascii="Arial MT" w:hAnsi="Arial MT"/>
          <w:spacing w:val="-10"/>
          <w:w w:val="120"/>
          <w:sz w:val="19"/>
        </w:rPr>
        <w:t xml:space="preserve"> </w:t>
      </w:r>
      <w:r w:rsidRPr="00DB7FC7">
        <w:rPr>
          <w:rFonts w:ascii="Arial MT" w:hAnsi="Arial MT"/>
          <w:spacing w:val="-2"/>
          <w:w w:val="120"/>
          <w:sz w:val="19"/>
        </w:rPr>
        <w:t>will</w:t>
      </w:r>
      <w:r w:rsidRPr="00DB7FC7">
        <w:rPr>
          <w:rFonts w:ascii="Arial MT" w:hAnsi="Arial MT"/>
          <w:spacing w:val="-10"/>
          <w:w w:val="120"/>
          <w:sz w:val="19"/>
        </w:rPr>
        <w:t xml:space="preserve"> </w:t>
      </w:r>
      <w:r w:rsidRPr="00DB7FC7">
        <w:rPr>
          <w:rFonts w:ascii="Arial MT" w:hAnsi="Arial MT"/>
          <w:spacing w:val="-2"/>
          <w:w w:val="120"/>
          <w:sz w:val="19"/>
        </w:rPr>
        <w:t>be:</w:t>
      </w:r>
      <w:r w:rsidRPr="00DB7FC7">
        <w:rPr>
          <w:rFonts w:ascii="Arial MT" w:hAnsi="Arial MT"/>
          <w:spacing w:val="-10"/>
          <w:w w:val="120"/>
          <w:sz w:val="19"/>
        </w:rPr>
        <w:t xml:space="preserve"> </w:t>
      </w:r>
      <w:r w:rsidRPr="00DB7FC7">
        <w:rPr>
          <w:rFonts w:ascii="Arial MT" w:hAnsi="Arial MT"/>
          <w:spacing w:val="-2"/>
          <w:w w:val="120"/>
          <w:sz w:val="19"/>
        </w:rPr>
        <w:t>Rs.</w:t>
      </w:r>
      <w:r w:rsidRPr="00DB7FC7">
        <w:rPr>
          <w:rFonts w:ascii="Arial MT" w:hAnsi="Arial MT"/>
          <w:spacing w:val="-10"/>
          <w:w w:val="120"/>
          <w:sz w:val="19"/>
        </w:rPr>
        <w:t xml:space="preserve"> </w:t>
      </w:r>
      <w:r w:rsidRPr="00DB7FC7">
        <w:rPr>
          <w:rFonts w:ascii="Arial MT" w:hAnsi="Arial MT"/>
          <w:spacing w:val="-2"/>
          <w:w w:val="120"/>
          <w:sz w:val="19"/>
        </w:rPr>
        <w:t>3,000/-</w:t>
      </w:r>
      <w:r w:rsidRPr="00DB7FC7">
        <w:rPr>
          <w:rFonts w:ascii="Arial MT" w:hAnsi="Arial MT"/>
          <w:spacing w:val="-10"/>
          <w:w w:val="120"/>
          <w:sz w:val="19"/>
        </w:rPr>
        <w:t xml:space="preserve"> </w:t>
      </w:r>
      <w:r w:rsidRPr="00DB7FC7">
        <w:rPr>
          <w:rFonts w:ascii="Arial MT" w:hAnsi="Arial MT"/>
          <w:spacing w:val="-2"/>
          <w:w w:val="120"/>
          <w:sz w:val="19"/>
        </w:rPr>
        <w:t xml:space="preserve">or </w:t>
      </w:r>
      <w:r w:rsidRPr="00DB7FC7">
        <w:rPr>
          <w:rFonts w:ascii="Arial MT" w:hAnsi="Arial MT"/>
          <w:w w:val="120"/>
          <w:sz w:val="19"/>
        </w:rPr>
        <w:t>10% plus applicable taxes whichever is lower.</w:t>
      </w:r>
    </w:p>
    <w:p w14:paraId="3B2701C1" w14:textId="77777777" w:rsidR="001D023B" w:rsidRPr="00DB7FC7" w:rsidRDefault="00000000">
      <w:pPr>
        <w:pStyle w:val="ListParagraph"/>
        <w:numPr>
          <w:ilvl w:val="0"/>
          <w:numId w:val="1"/>
        </w:numPr>
        <w:tabs>
          <w:tab w:val="left" w:pos="1235"/>
        </w:tabs>
        <w:spacing w:before="1" w:line="252" w:lineRule="auto"/>
        <w:ind w:right="1132" w:firstLine="0"/>
        <w:rPr>
          <w:rFonts w:ascii="Arial MT" w:hAnsi="Arial MT"/>
          <w:sz w:val="19"/>
        </w:rPr>
      </w:pPr>
      <w:r w:rsidRPr="00DB7FC7">
        <w:rPr>
          <w:rFonts w:ascii="Arial MT" w:hAnsi="Arial MT"/>
          <w:w w:val="115"/>
          <w:sz w:val="19"/>
        </w:rPr>
        <w:t xml:space="preserve">The penal charges mentioned in point no V. and VI. are applied to an individual </w:t>
      </w:r>
      <w:r w:rsidRPr="00DB7FC7">
        <w:rPr>
          <w:rFonts w:ascii="Arial MT" w:hAnsi="Arial MT"/>
          <w:w w:val="105"/>
          <w:sz w:val="19"/>
        </w:rPr>
        <w:t xml:space="preserve">/ </w:t>
      </w:r>
      <w:r w:rsidRPr="00DB7FC7">
        <w:rPr>
          <w:rFonts w:ascii="Arial MT" w:hAnsi="Arial MT"/>
          <w:w w:val="115"/>
          <w:sz w:val="19"/>
        </w:rPr>
        <w:t>customer on a particular loan bearing unique loan number or account and that too only once in a tenure till the date when the final</w:t>
      </w:r>
      <w:r w:rsidRPr="00DB7FC7">
        <w:rPr>
          <w:rFonts w:ascii="Arial MT" w:hAnsi="Arial MT"/>
          <w:spacing w:val="40"/>
          <w:w w:val="115"/>
          <w:sz w:val="19"/>
        </w:rPr>
        <w:t xml:space="preserve"> </w:t>
      </w:r>
      <w:r w:rsidRPr="00DB7FC7">
        <w:rPr>
          <w:rFonts w:ascii="Arial MT" w:hAnsi="Arial MT"/>
          <w:w w:val="115"/>
          <w:sz w:val="19"/>
        </w:rPr>
        <w:t>repayment</w:t>
      </w:r>
      <w:r w:rsidRPr="00DB7FC7">
        <w:rPr>
          <w:rFonts w:ascii="Arial MT" w:hAnsi="Arial MT"/>
          <w:spacing w:val="19"/>
          <w:w w:val="115"/>
          <w:sz w:val="19"/>
        </w:rPr>
        <w:t xml:space="preserve"> </w:t>
      </w:r>
      <w:r w:rsidRPr="00DB7FC7">
        <w:rPr>
          <w:rFonts w:ascii="Arial MT" w:hAnsi="Arial MT"/>
          <w:w w:val="115"/>
          <w:sz w:val="19"/>
        </w:rPr>
        <w:t>has</w:t>
      </w:r>
      <w:r w:rsidRPr="00DB7FC7">
        <w:rPr>
          <w:rFonts w:ascii="Arial MT" w:hAnsi="Arial MT"/>
          <w:spacing w:val="19"/>
          <w:w w:val="115"/>
          <w:sz w:val="19"/>
        </w:rPr>
        <w:t xml:space="preserve"> </w:t>
      </w:r>
      <w:r w:rsidRPr="00DB7FC7">
        <w:rPr>
          <w:rFonts w:ascii="Arial MT" w:hAnsi="Arial MT"/>
          <w:w w:val="115"/>
          <w:sz w:val="19"/>
        </w:rPr>
        <w:t>been</w:t>
      </w:r>
      <w:r w:rsidRPr="00DB7FC7">
        <w:rPr>
          <w:rFonts w:ascii="Arial MT" w:hAnsi="Arial MT"/>
          <w:spacing w:val="19"/>
          <w:w w:val="115"/>
          <w:sz w:val="19"/>
        </w:rPr>
        <w:t xml:space="preserve"> </w:t>
      </w:r>
      <w:r w:rsidRPr="00DB7FC7">
        <w:rPr>
          <w:rFonts w:ascii="Arial MT" w:hAnsi="Arial MT"/>
          <w:w w:val="115"/>
          <w:sz w:val="19"/>
        </w:rPr>
        <w:t>done</w:t>
      </w:r>
      <w:r w:rsidRPr="00DB7FC7">
        <w:rPr>
          <w:rFonts w:ascii="Arial MT" w:hAnsi="Arial MT"/>
          <w:spacing w:val="19"/>
          <w:w w:val="115"/>
          <w:sz w:val="19"/>
        </w:rPr>
        <w:t xml:space="preserve"> </w:t>
      </w:r>
      <w:r w:rsidRPr="00DB7FC7">
        <w:rPr>
          <w:rFonts w:ascii="Arial MT" w:hAnsi="Arial MT"/>
          <w:w w:val="115"/>
          <w:sz w:val="19"/>
        </w:rPr>
        <w:t>by</w:t>
      </w:r>
      <w:r w:rsidRPr="00DB7FC7">
        <w:rPr>
          <w:rFonts w:ascii="Arial MT" w:hAnsi="Arial MT"/>
          <w:spacing w:val="19"/>
          <w:w w:val="115"/>
          <w:sz w:val="19"/>
        </w:rPr>
        <w:t xml:space="preserve"> </w:t>
      </w:r>
      <w:r w:rsidRPr="00DB7FC7">
        <w:rPr>
          <w:rFonts w:ascii="Arial MT" w:hAnsi="Arial MT"/>
          <w:w w:val="115"/>
          <w:sz w:val="19"/>
        </w:rPr>
        <w:t>the</w:t>
      </w:r>
      <w:r w:rsidRPr="00DB7FC7">
        <w:rPr>
          <w:rFonts w:ascii="Arial MT" w:hAnsi="Arial MT"/>
          <w:spacing w:val="19"/>
          <w:w w:val="115"/>
          <w:sz w:val="19"/>
        </w:rPr>
        <w:t xml:space="preserve"> </w:t>
      </w:r>
      <w:r w:rsidRPr="00DB7FC7">
        <w:rPr>
          <w:rFonts w:ascii="Arial MT" w:hAnsi="Arial MT"/>
          <w:w w:val="115"/>
          <w:sz w:val="19"/>
        </w:rPr>
        <w:t>customer</w:t>
      </w:r>
      <w:r w:rsidRPr="00DB7FC7">
        <w:rPr>
          <w:rFonts w:ascii="Arial MT" w:hAnsi="Arial MT"/>
          <w:spacing w:val="19"/>
          <w:w w:val="115"/>
          <w:sz w:val="19"/>
        </w:rPr>
        <w:t xml:space="preserve"> </w:t>
      </w:r>
      <w:r w:rsidRPr="00DB7FC7">
        <w:rPr>
          <w:rFonts w:ascii="Arial MT" w:hAnsi="Arial MT"/>
          <w:w w:val="115"/>
          <w:sz w:val="19"/>
        </w:rPr>
        <w:t>i.e.</w:t>
      </w:r>
      <w:r w:rsidRPr="00DB7FC7">
        <w:rPr>
          <w:rFonts w:ascii="Arial MT" w:hAnsi="Arial MT"/>
          <w:spacing w:val="19"/>
          <w:w w:val="115"/>
          <w:sz w:val="19"/>
        </w:rPr>
        <w:t xml:space="preserve"> </w:t>
      </w:r>
      <w:r w:rsidRPr="00DB7FC7">
        <w:rPr>
          <w:rFonts w:ascii="Arial MT" w:hAnsi="Arial MT"/>
          <w:w w:val="115"/>
          <w:sz w:val="19"/>
        </w:rPr>
        <w:t>the</w:t>
      </w:r>
      <w:r w:rsidRPr="00DB7FC7">
        <w:rPr>
          <w:rFonts w:ascii="Arial MT" w:hAnsi="Arial MT"/>
          <w:spacing w:val="19"/>
          <w:w w:val="115"/>
          <w:sz w:val="19"/>
        </w:rPr>
        <w:t xml:space="preserve"> </w:t>
      </w:r>
      <w:r w:rsidRPr="00DB7FC7">
        <w:rPr>
          <w:rFonts w:ascii="Arial MT" w:hAnsi="Arial MT"/>
          <w:w w:val="115"/>
          <w:sz w:val="19"/>
        </w:rPr>
        <w:t>customer</w:t>
      </w:r>
      <w:r w:rsidRPr="00DB7FC7">
        <w:rPr>
          <w:rFonts w:ascii="Arial MT" w:hAnsi="Arial MT"/>
          <w:spacing w:val="19"/>
          <w:w w:val="115"/>
          <w:sz w:val="19"/>
        </w:rPr>
        <w:t xml:space="preserve"> </w:t>
      </w:r>
      <w:r w:rsidRPr="00DB7FC7">
        <w:rPr>
          <w:rFonts w:ascii="Arial MT" w:hAnsi="Arial MT"/>
          <w:w w:val="115"/>
          <w:sz w:val="19"/>
        </w:rPr>
        <w:t>may</w:t>
      </w:r>
      <w:r w:rsidRPr="00DB7FC7">
        <w:rPr>
          <w:rFonts w:ascii="Arial MT" w:hAnsi="Arial MT"/>
          <w:spacing w:val="19"/>
          <w:w w:val="115"/>
          <w:sz w:val="19"/>
        </w:rPr>
        <w:t xml:space="preserve"> </w:t>
      </w:r>
      <w:r w:rsidRPr="00DB7FC7">
        <w:rPr>
          <w:rFonts w:ascii="Arial MT" w:hAnsi="Arial MT"/>
          <w:w w:val="115"/>
          <w:sz w:val="19"/>
        </w:rPr>
        <w:t>only</w:t>
      </w:r>
      <w:r w:rsidRPr="00DB7FC7">
        <w:rPr>
          <w:rFonts w:ascii="Arial MT" w:hAnsi="Arial MT"/>
          <w:spacing w:val="19"/>
          <w:w w:val="115"/>
          <w:sz w:val="19"/>
        </w:rPr>
        <w:t xml:space="preserve"> </w:t>
      </w:r>
      <w:r w:rsidRPr="00DB7FC7">
        <w:rPr>
          <w:rFonts w:ascii="Arial MT" w:hAnsi="Arial MT"/>
          <w:w w:val="115"/>
          <w:sz w:val="19"/>
        </w:rPr>
        <w:t>be</w:t>
      </w:r>
      <w:r w:rsidRPr="00DB7FC7">
        <w:rPr>
          <w:rFonts w:ascii="Arial MT" w:hAnsi="Arial MT"/>
          <w:spacing w:val="19"/>
          <w:w w:val="115"/>
          <w:sz w:val="19"/>
        </w:rPr>
        <w:t xml:space="preserve"> </w:t>
      </w:r>
      <w:r w:rsidRPr="00DB7FC7">
        <w:rPr>
          <w:rFonts w:ascii="Arial MT" w:hAnsi="Arial MT"/>
          <w:w w:val="115"/>
          <w:sz w:val="19"/>
        </w:rPr>
        <w:t>able to</w:t>
      </w:r>
      <w:r w:rsidRPr="00DB7FC7">
        <w:rPr>
          <w:rFonts w:ascii="Arial MT" w:hAnsi="Arial MT"/>
          <w:spacing w:val="25"/>
          <w:w w:val="115"/>
          <w:sz w:val="19"/>
        </w:rPr>
        <w:t xml:space="preserve"> </w:t>
      </w:r>
      <w:r w:rsidRPr="00DB7FC7">
        <w:rPr>
          <w:rFonts w:ascii="Arial MT" w:hAnsi="Arial MT"/>
          <w:w w:val="115"/>
          <w:sz w:val="19"/>
        </w:rPr>
        <w:t>take</w:t>
      </w:r>
      <w:r w:rsidRPr="00DB7FC7">
        <w:rPr>
          <w:rFonts w:ascii="Arial MT" w:hAnsi="Arial MT"/>
          <w:spacing w:val="25"/>
          <w:w w:val="115"/>
          <w:sz w:val="19"/>
        </w:rPr>
        <w:t xml:space="preserve"> </w:t>
      </w:r>
      <w:r w:rsidRPr="00DB7FC7">
        <w:rPr>
          <w:rFonts w:ascii="Arial MT" w:hAnsi="Arial MT"/>
          <w:w w:val="115"/>
          <w:sz w:val="19"/>
        </w:rPr>
        <w:t>new</w:t>
      </w:r>
      <w:r w:rsidRPr="00DB7FC7">
        <w:rPr>
          <w:rFonts w:ascii="Arial MT" w:hAnsi="Arial MT"/>
          <w:spacing w:val="25"/>
          <w:w w:val="115"/>
          <w:sz w:val="19"/>
        </w:rPr>
        <w:t xml:space="preserve"> </w:t>
      </w:r>
      <w:r w:rsidRPr="00DB7FC7">
        <w:rPr>
          <w:rFonts w:ascii="Arial MT" w:hAnsi="Arial MT"/>
          <w:w w:val="115"/>
          <w:sz w:val="19"/>
        </w:rPr>
        <w:t>loan</w:t>
      </w:r>
      <w:r w:rsidRPr="00DB7FC7">
        <w:rPr>
          <w:rFonts w:ascii="Arial MT" w:hAnsi="Arial MT"/>
          <w:spacing w:val="25"/>
          <w:w w:val="115"/>
          <w:sz w:val="19"/>
        </w:rPr>
        <w:t xml:space="preserve"> </w:t>
      </w:r>
      <w:r w:rsidRPr="00DB7FC7">
        <w:rPr>
          <w:rFonts w:ascii="Arial MT" w:hAnsi="Arial MT"/>
          <w:w w:val="115"/>
          <w:sz w:val="19"/>
        </w:rPr>
        <w:t>only</w:t>
      </w:r>
      <w:r w:rsidRPr="00DB7FC7">
        <w:rPr>
          <w:rFonts w:ascii="Arial MT" w:hAnsi="Arial MT"/>
          <w:spacing w:val="25"/>
          <w:w w:val="115"/>
          <w:sz w:val="19"/>
        </w:rPr>
        <w:t xml:space="preserve"> </w:t>
      </w:r>
      <w:r w:rsidRPr="00DB7FC7">
        <w:rPr>
          <w:rFonts w:ascii="Arial MT" w:hAnsi="Arial MT"/>
          <w:w w:val="115"/>
          <w:sz w:val="19"/>
        </w:rPr>
        <w:t>when</w:t>
      </w:r>
      <w:r w:rsidRPr="00DB7FC7">
        <w:rPr>
          <w:rFonts w:ascii="Arial MT" w:hAnsi="Arial MT"/>
          <w:spacing w:val="25"/>
          <w:w w:val="115"/>
          <w:sz w:val="19"/>
        </w:rPr>
        <w:t xml:space="preserve"> </w:t>
      </w:r>
      <w:r w:rsidRPr="00DB7FC7">
        <w:rPr>
          <w:rFonts w:ascii="Arial MT" w:hAnsi="Arial MT"/>
          <w:w w:val="115"/>
          <w:sz w:val="19"/>
        </w:rPr>
        <w:t>he</w:t>
      </w:r>
      <w:r w:rsidRPr="00DB7FC7">
        <w:rPr>
          <w:rFonts w:ascii="Arial MT" w:hAnsi="Arial MT"/>
          <w:spacing w:val="25"/>
          <w:w w:val="115"/>
          <w:sz w:val="19"/>
        </w:rPr>
        <w:t xml:space="preserve"> </w:t>
      </w:r>
      <w:r w:rsidRPr="00DB7FC7">
        <w:rPr>
          <w:rFonts w:ascii="Arial MT" w:hAnsi="Arial MT"/>
          <w:w w:val="115"/>
          <w:sz w:val="19"/>
        </w:rPr>
        <w:t>has</w:t>
      </w:r>
      <w:r w:rsidRPr="00DB7FC7">
        <w:rPr>
          <w:rFonts w:ascii="Arial MT" w:hAnsi="Arial MT"/>
          <w:spacing w:val="25"/>
          <w:w w:val="115"/>
          <w:sz w:val="19"/>
        </w:rPr>
        <w:t xml:space="preserve"> </w:t>
      </w:r>
      <w:r w:rsidRPr="00DB7FC7">
        <w:rPr>
          <w:rFonts w:ascii="Arial MT" w:hAnsi="Arial MT"/>
          <w:w w:val="115"/>
          <w:sz w:val="19"/>
        </w:rPr>
        <w:t>paid</w:t>
      </w:r>
      <w:r w:rsidRPr="00DB7FC7">
        <w:rPr>
          <w:rFonts w:ascii="Arial MT" w:hAnsi="Arial MT"/>
          <w:spacing w:val="25"/>
          <w:w w:val="115"/>
          <w:sz w:val="19"/>
        </w:rPr>
        <w:t xml:space="preserve"> </w:t>
      </w:r>
      <w:r w:rsidRPr="00DB7FC7">
        <w:rPr>
          <w:rFonts w:ascii="Arial MT" w:hAnsi="Arial MT"/>
          <w:w w:val="115"/>
          <w:sz w:val="19"/>
        </w:rPr>
        <w:t>all</w:t>
      </w:r>
      <w:r w:rsidRPr="00DB7FC7">
        <w:rPr>
          <w:rFonts w:ascii="Arial MT" w:hAnsi="Arial MT"/>
          <w:spacing w:val="25"/>
          <w:w w:val="115"/>
          <w:sz w:val="19"/>
        </w:rPr>
        <w:t xml:space="preserve"> </w:t>
      </w:r>
      <w:r w:rsidRPr="00DB7FC7">
        <w:rPr>
          <w:rFonts w:ascii="Arial MT" w:hAnsi="Arial MT"/>
          <w:w w:val="115"/>
          <w:sz w:val="19"/>
        </w:rPr>
        <w:t>his</w:t>
      </w:r>
      <w:r w:rsidRPr="00DB7FC7">
        <w:rPr>
          <w:rFonts w:ascii="Arial MT" w:hAnsi="Arial MT"/>
          <w:spacing w:val="25"/>
          <w:w w:val="115"/>
          <w:sz w:val="19"/>
        </w:rPr>
        <w:t xml:space="preserve"> </w:t>
      </w:r>
      <w:r w:rsidRPr="00DB7FC7">
        <w:rPr>
          <w:rFonts w:ascii="Arial MT" w:hAnsi="Arial MT"/>
          <w:w w:val="115"/>
          <w:sz w:val="19"/>
        </w:rPr>
        <w:t>due</w:t>
      </w:r>
      <w:r w:rsidRPr="00DB7FC7">
        <w:rPr>
          <w:rFonts w:ascii="Arial MT" w:hAnsi="Arial MT"/>
          <w:spacing w:val="25"/>
          <w:w w:val="115"/>
          <w:sz w:val="19"/>
        </w:rPr>
        <w:t xml:space="preserve"> </w:t>
      </w:r>
      <w:r w:rsidRPr="00DB7FC7">
        <w:rPr>
          <w:rFonts w:ascii="Arial MT" w:hAnsi="Arial MT"/>
          <w:w w:val="115"/>
          <w:sz w:val="19"/>
        </w:rPr>
        <w:t>including</w:t>
      </w:r>
      <w:r w:rsidRPr="00DB7FC7">
        <w:rPr>
          <w:rFonts w:ascii="Arial MT" w:hAnsi="Arial MT"/>
          <w:spacing w:val="25"/>
          <w:w w:val="115"/>
          <w:sz w:val="19"/>
        </w:rPr>
        <w:t xml:space="preserve"> </w:t>
      </w:r>
      <w:r w:rsidRPr="00DB7FC7">
        <w:rPr>
          <w:rFonts w:ascii="Arial MT" w:hAnsi="Arial MT"/>
          <w:w w:val="115"/>
          <w:sz w:val="19"/>
        </w:rPr>
        <w:t>the</w:t>
      </w:r>
      <w:r w:rsidRPr="00DB7FC7">
        <w:rPr>
          <w:rFonts w:ascii="Arial MT" w:hAnsi="Arial MT"/>
          <w:spacing w:val="25"/>
          <w:w w:val="115"/>
          <w:sz w:val="19"/>
        </w:rPr>
        <w:t xml:space="preserve"> </w:t>
      </w:r>
      <w:r w:rsidRPr="00DB7FC7">
        <w:rPr>
          <w:rFonts w:ascii="Arial MT" w:hAnsi="Arial MT"/>
          <w:w w:val="115"/>
          <w:sz w:val="19"/>
        </w:rPr>
        <w:t>principal plus the normal interest any other penal/default charges as levied on him till the date of actual payment.</w:t>
      </w:r>
    </w:p>
    <w:p w14:paraId="3B2701C2" w14:textId="77777777" w:rsidR="001D023B" w:rsidRPr="00DB7FC7" w:rsidRDefault="00000000">
      <w:pPr>
        <w:pStyle w:val="ListParagraph"/>
        <w:numPr>
          <w:ilvl w:val="0"/>
          <w:numId w:val="2"/>
        </w:numPr>
        <w:tabs>
          <w:tab w:val="left" w:pos="818"/>
          <w:tab w:val="left" w:pos="821"/>
        </w:tabs>
        <w:spacing w:line="252" w:lineRule="auto"/>
        <w:ind w:right="1153"/>
        <w:jc w:val="left"/>
        <w:rPr>
          <w:rFonts w:ascii="Arial MT" w:hAnsi="Arial MT"/>
          <w:sz w:val="19"/>
        </w:rPr>
      </w:pPr>
      <w:r w:rsidRPr="00DB7FC7">
        <w:rPr>
          <w:rFonts w:ascii="Arial MT" w:hAnsi="Arial MT"/>
          <w:b/>
          <w:w w:val="120"/>
          <w:sz w:val="19"/>
        </w:rPr>
        <w:t xml:space="preserve">Events of Default and Remedies: </w:t>
      </w:r>
      <w:r w:rsidRPr="00DB7FC7">
        <w:rPr>
          <w:rFonts w:ascii="Arial MT" w:hAnsi="Arial MT"/>
          <w:w w:val="120"/>
          <w:sz w:val="19"/>
        </w:rPr>
        <w:t>The following are the events of default under these Terms (“Event of Default”): (a) failure by the Borrower to repay the</w:t>
      </w:r>
      <w:r w:rsidRPr="00DB7FC7">
        <w:rPr>
          <w:rFonts w:ascii="Arial MT" w:hAnsi="Arial MT"/>
          <w:spacing w:val="-3"/>
          <w:w w:val="120"/>
          <w:sz w:val="19"/>
        </w:rPr>
        <w:t xml:space="preserve"> </w:t>
      </w:r>
      <w:r w:rsidRPr="00DB7FC7">
        <w:rPr>
          <w:rFonts w:ascii="Arial MT" w:hAnsi="Arial MT"/>
          <w:w w:val="120"/>
          <w:sz w:val="19"/>
        </w:rPr>
        <w:t>Loan</w:t>
      </w:r>
      <w:r w:rsidRPr="00DB7FC7">
        <w:rPr>
          <w:rFonts w:ascii="Arial MT" w:hAnsi="Arial MT"/>
          <w:spacing w:val="-3"/>
          <w:w w:val="120"/>
          <w:sz w:val="19"/>
        </w:rPr>
        <w:t xml:space="preserve"> </w:t>
      </w:r>
      <w:r w:rsidRPr="00DB7FC7">
        <w:rPr>
          <w:rFonts w:ascii="Arial MT" w:hAnsi="Arial MT"/>
          <w:w w:val="120"/>
          <w:sz w:val="19"/>
        </w:rPr>
        <w:t>(whole</w:t>
      </w:r>
      <w:r w:rsidRPr="00DB7FC7">
        <w:rPr>
          <w:rFonts w:ascii="Arial MT" w:hAnsi="Arial MT"/>
          <w:spacing w:val="-3"/>
          <w:w w:val="120"/>
          <w:sz w:val="19"/>
        </w:rPr>
        <w:t xml:space="preserve"> </w:t>
      </w:r>
      <w:r w:rsidRPr="00DB7FC7">
        <w:rPr>
          <w:rFonts w:ascii="Arial MT" w:hAnsi="Arial MT"/>
          <w:w w:val="120"/>
          <w:sz w:val="19"/>
        </w:rPr>
        <w:t>or</w:t>
      </w:r>
      <w:r w:rsidRPr="00DB7FC7">
        <w:rPr>
          <w:rFonts w:ascii="Arial MT" w:hAnsi="Arial MT"/>
          <w:spacing w:val="-3"/>
          <w:w w:val="120"/>
          <w:sz w:val="19"/>
        </w:rPr>
        <w:t xml:space="preserve"> </w:t>
      </w:r>
      <w:r w:rsidRPr="00DB7FC7">
        <w:rPr>
          <w:rFonts w:ascii="Arial MT" w:hAnsi="Arial MT"/>
          <w:w w:val="120"/>
          <w:sz w:val="19"/>
        </w:rPr>
        <w:t>part)</w:t>
      </w:r>
      <w:r w:rsidRPr="00DB7FC7">
        <w:rPr>
          <w:rFonts w:ascii="Arial MT" w:hAnsi="Arial MT"/>
          <w:spacing w:val="-3"/>
          <w:w w:val="120"/>
          <w:sz w:val="19"/>
        </w:rPr>
        <w:t xml:space="preserve"> </w:t>
      </w:r>
      <w:r w:rsidRPr="00DB7FC7">
        <w:rPr>
          <w:rFonts w:ascii="Arial MT" w:hAnsi="Arial MT"/>
          <w:w w:val="120"/>
          <w:sz w:val="19"/>
        </w:rPr>
        <w:t>on</w:t>
      </w:r>
      <w:r w:rsidRPr="00DB7FC7">
        <w:rPr>
          <w:rFonts w:ascii="Arial MT" w:hAnsi="Arial MT"/>
          <w:spacing w:val="-3"/>
          <w:w w:val="120"/>
          <w:sz w:val="19"/>
        </w:rPr>
        <w:t xml:space="preserve"> </w:t>
      </w:r>
      <w:r w:rsidRPr="00DB7FC7">
        <w:rPr>
          <w:rFonts w:ascii="Arial MT" w:hAnsi="Arial MT"/>
          <w:w w:val="120"/>
          <w:sz w:val="19"/>
        </w:rPr>
        <w:t>the</w:t>
      </w:r>
      <w:r w:rsidRPr="00DB7FC7">
        <w:rPr>
          <w:rFonts w:ascii="Arial MT" w:hAnsi="Arial MT"/>
          <w:spacing w:val="-3"/>
          <w:w w:val="120"/>
          <w:sz w:val="19"/>
        </w:rPr>
        <w:t xml:space="preserve"> </w:t>
      </w:r>
      <w:r w:rsidRPr="00DB7FC7">
        <w:rPr>
          <w:rFonts w:ascii="Arial MT" w:hAnsi="Arial MT"/>
          <w:w w:val="120"/>
          <w:sz w:val="19"/>
        </w:rPr>
        <w:t>Due</w:t>
      </w:r>
      <w:r w:rsidRPr="00DB7FC7">
        <w:rPr>
          <w:rFonts w:ascii="Arial MT" w:hAnsi="Arial MT"/>
          <w:spacing w:val="-3"/>
          <w:w w:val="120"/>
          <w:sz w:val="19"/>
        </w:rPr>
        <w:t xml:space="preserve"> </w:t>
      </w:r>
      <w:r w:rsidRPr="00DB7FC7">
        <w:rPr>
          <w:rFonts w:ascii="Arial MT" w:hAnsi="Arial MT"/>
          <w:w w:val="120"/>
          <w:sz w:val="19"/>
        </w:rPr>
        <w:t>Date;</w:t>
      </w:r>
      <w:r w:rsidRPr="00DB7FC7">
        <w:rPr>
          <w:rFonts w:ascii="Arial MT" w:hAnsi="Arial MT"/>
          <w:spacing w:val="-3"/>
          <w:w w:val="120"/>
          <w:sz w:val="19"/>
        </w:rPr>
        <w:t xml:space="preserve"> </w:t>
      </w:r>
      <w:r w:rsidRPr="00DB7FC7">
        <w:rPr>
          <w:rFonts w:ascii="Arial MT" w:hAnsi="Arial MT"/>
          <w:w w:val="120"/>
          <w:sz w:val="19"/>
        </w:rPr>
        <w:t>(b)</w:t>
      </w:r>
      <w:r w:rsidRPr="00DB7FC7">
        <w:rPr>
          <w:rFonts w:ascii="Arial MT" w:hAnsi="Arial MT"/>
          <w:spacing w:val="-3"/>
          <w:w w:val="120"/>
          <w:sz w:val="19"/>
        </w:rPr>
        <w:t xml:space="preserve"> </w:t>
      </w:r>
      <w:r w:rsidRPr="00DB7FC7">
        <w:rPr>
          <w:rFonts w:ascii="Arial MT" w:hAnsi="Arial MT"/>
          <w:w w:val="120"/>
          <w:sz w:val="19"/>
        </w:rPr>
        <w:t>breach</w:t>
      </w:r>
      <w:r w:rsidRPr="00DB7FC7">
        <w:rPr>
          <w:rFonts w:ascii="Arial MT" w:hAnsi="Arial MT"/>
          <w:spacing w:val="-3"/>
          <w:w w:val="120"/>
          <w:sz w:val="19"/>
        </w:rPr>
        <w:t xml:space="preserve"> </w:t>
      </w:r>
      <w:r w:rsidRPr="00DB7FC7">
        <w:rPr>
          <w:rFonts w:ascii="Arial MT" w:hAnsi="Arial MT"/>
          <w:w w:val="105"/>
          <w:sz w:val="19"/>
        </w:rPr>
        <w:t xml:space="preserve">/ </w:t>
      </w:r>
      <w:r w:rsidRPr="00DB7FC7">
        <w:rPr>
          <w:rFonts w:ascii="Arial MT" w:hAnsi="Arial MT"/>
          <w:w w:val="120"/>
          <w:sz w:val="19"/>
        </w:rPr>
        <w:t>non-performance</w:t>
      </w:r>
      <w:r w:rsidRPr="00DB7FC7">
        <w:rPr>
          <w:rFonts w:ascii="Arial MT" w:hAnsi="Arial MT"/>
          <w:spacing w:val="-3"/>
          <w:w w:val="120"/>
          <w:sz w:val="19"/>
        </w:rPr>
        <w:t xml:space="preserve"> </w:t>
      </w:r>
      <w:r w:rsidRPr="00DB7FC7">
        <w:rPr>
          <w:rFonts w:ascii="Arial MT" w:hAnsi="Arial MT"/>
          <w:w w:val="120"/>
          <w:sz w:val="19"/>
        </w:rPr>
        <w:t>of any representation, warranty, covenant, undertaking or obligations under these</w:t>
      </w:r>
      <w:r w:rsidRPr="00DB7FC7">
        <w:rPr>
          <w:rFonts w:ascii="Arial MT" w:hAnsi="Arial MT"/>
          <w:spacing w:val="-7"/>
          <w:w w:val="120"/>
          <w:sz w:val="19"/>
        </w:rPr>
        <w:t xml:space="preserve"> </w:t>
      </w:r>
      <w:r w:rsidRPr="00DB7FC7">
        <w:rPr>
          <w:rFonts w:ascii="Arial MT" w:hAnsi="Arial MT"/>
          <w:w w:val="120"/>
          <w:sz w:val="19"/>
        </w:rPr>
        <w:t>Terms</w:t>
      </w:r>
      <w:r w:rsidRPr="00DB7FC7">
        <w:rPr>
          <w:rFonts w:ascii="Arial MT" w:hAnsi="Arial MT"/>
          <w:spacing w:val="-7"/>
          <w:w w:val="120"/>
          <w:sz w:val="19"/>
        </w:rPr>
        <w:t xml:space="preserve"> </w:t>
      </w:r>
      <w:r w:rsidRPr="00DB7FC7">
        <w:rPr>
          <w:rFonts w:ascii="Arial MT" w:hAnsi="Arial MT"/>
          <w:w w:val="120"/>
          <w:sz w:val="19"/>
        </w:rPr>
        <w:t>(including</w:t>
      </w:r>
      <w:r w:rsidRPr="00DB7FC7">
        <w:rPr>
          <w:rFonts w:ascii="Arial MT" w:hAnsi="Arial MT"/>
          <w:spacing w:val="-7"/>
          <w:w w:val="120"/>
          <w:sz w:val="19"/>
        </w:rPr>
        <w:t xml:space="preserve"> </w:t>
      </w:r>
      <w:r w:rsidRPr="00DB7FC7">
        <w:rPr>
          <w:rFonts w:ascii="Arial MT" w:hAnsi="Arial MT"/>
          <w:w w:val="120"/>
          <w:sz w:val="19"/>
        </w:rPr>
        <w:t>non-submission</w:t>
      </w:r>
      <w:r w:rsidRPr="00DB7FC7">
        <w:rPr>
          <w:rFonts w:ascii="Arial MT" w:hAnsi="Arial MT"/>
          <w:spacing w:val="-7"/>
          <w:w w:val="120"/>
          <w:sz w:val="19"/>
        </w:rPr>
        <w:t xml:space="preserve"> </w:t>
      </w:r>
      <w:r w:rsidRPr="00DB7FC7">
        <w:rPr>
          <w:rFonts w:ascii="Arial MT" w:hAnsi="Arial MT"/>
          <w:w w:val="120"/>
          <w:sz w:val="19"/>
        </w:rPr>
        <w:t>of</w:t>
      </w:r>
      <w:r w:rsidRPr="00DB7FC7">
        <w:rPr>
          <w:rFonts w:ascii="Arial MT" w:hAnsi="Arial MT"/>
          <w:spacing w:val="-7"/>
          <w:w w:val="120"/>
          <w:sz w:val="19"/>
        </w:rPr>
        <w:t xml:space="preserve"> </w:t>
      </w:r>
      <w:r w:rsidRPr="00DB7FC7">
        <w:rPr>
          <w:rFonts w:ascii="Arial MT" w:hAnsi="Arial MT"/>
          <w:w w:val="120"/>
          <w:sz w:val="19"/>
        </w:rPr>
        <w:t>documents</w:t>
      </w:r>
      <w:r w:rsidRPr="00DB7FC7">
        <w:rPr>
          <w:rFonts w:ascii="Arial MT" w:hAnsi="Arial MT"/>
          <w:spacing w:val="-7"/>
          <w:w w:val="120"/>
          <w:sz w:val="19"/>
        </w:rPr>
        <w:t xml:space="preserve"> </w:t>
      </w:r>
      <w:r w:rsidRPr="00DB7FC7">
        <w:rPr>
          <w:rFonts w:ascii="Arial MT" w:hAnsi="Arial MT"/>
          <w:w w:val="120"/>
          <w:sz w:val="19"/>
        </w:rPr>
        <w:t>or</w:t>
      </w:r>
      <w:r w:rsidRPr="00DB7FC7">
        <w:rPr>
          <w:rFonts w:ascii="Arial MT" w:hAnsi="Arial MT"/>
          <w:spacing w:val="-7"/>
          <w:w w:val="120"/>
          <w:sz w:val="19"/>
        </w:rPr>
        <w:t xml:space="preserve"> </w:t>
      </w:r>
      <w:r w:rsidRPr="00DB7FC7">
        <w:rPr>
          <w:rFonts w:ascii="Arial MT" w:hAnsi="Arial MT"/>
          <w:w w:val="120"/>
          <w:sz w:val="19"/>
        </w:rPr>
        <w:t>execution</w:t>
      </w:r>
      <w:r w:rsidRPr="00DB7FC7">
        <w:rPr>
          <w:rFonts w:ascii="Arial MT" w:hAnsi="Arial MT"/>
          <w:spacing w:val="-7"/>
          <w:w w:val="120"/>
          <w:sz w:val="19"/>
        </w:rPr>
        <w:t xml:space="preserve"> </w:t>
      </w:r>
      <w:r w:rsidRPr="00DB7FC7">
        <w:rPr>
          <w:rFonts w:ascii="Arial MT" w:hAnsi="Arial MT"/>
          <w:w w:val="120"/>
          <w:sz w:val="19"/>
        </w:rPr>
        <w:t>thereof), or</w:t>
      </w:r>
      <w:r w:rsidRPr="00DB7FC7">
        <w:rPr>
          <w:rFonts w:ascii="Arial MT" w:hAnsi="Arial MT"/>
          <w:spacing w:val="-4"/>
          <w:w w:val="120"/>
          <w:sz w:val="19"/>
        </w:rPr>
        <w:t xml:space="preserve"> </w:t>
      </w:r>
      <w:r w:rsidRPr="00DB7FC7">
        <w:rPr>
          <w:rFonts w:ascii="Arial MT" w:hAnsi="Arial MT"/>
          <w:w w:val="120"/>
          <w:sz w:val="19"/>
        </w:rPr>
        <w:t>any</w:t>
      </w:r>
      <w:r w:rsidRPr="00DB7FC7">
        <w:rPr>
          <w:rFonts w:ascii="Arial MT" w:hAnsi="Arial MT"/>
          <w:spacing w:val="-4"/>
          <w:w w:val="120"/>
          <w:sz w:val="19"/>
        </w:rPr>
        <w:t xml:space="preserve"> </w:t>
      </w:r>
      <w:r w:rsidRPr="00DB7FC7">
        <w:rPr>
          <w:rFonts w:ascii="Arial MT" w:hAnsi="Arial MT"/>
          <w:w w:val="120"/>
          <w:sz w:val="19"/>
        </w:rPr>
        <w:t>change</w:t>
      </w:r>
      <w:r w:rsidRPr="00DB7FC7">
        <w:rPr>
          <w:rFonts w:ascii="Arial MT" w:hAnsi="Arial MT"/>
          <w:spacing w:val="-4"/>
          <w:w w:val="120"/>
          <w:sz w:val="19"/>
        </w:rPr>
        <w:t xml:space="preserve"> </w:t>
      </w:r>
      <w:r w:rsidRPr="00DB7FC7">
        <w:rPr>
          <w:rFonts w:ascii="Arial MT" w:hAnsi="Arial MT"/>
          <w:w w:val="120"/>
          <w:sz w:val="19"/>
        </w:rPr>
        <w:t>in</w:t>
      </w:r>
      <w:r w:rsidRPr="00DB7FC7">
        <w:rPr>
          <w:rFonts w:ascii="Arial MT" w:hAnsi="Arial MT"/>
          <w:spacing w:val="-4"/>
          <w:w w:val="120"/>
          <w:sz w:val="19"/>
        </w:rPr>
        <w:t xml:space="preserve"> </w:t>
      </w:r>
      <w:r w:rsidRPr="00DB7FC7">
        <w:rPr>
          <w:rFonts w:ascii="Arial MT" w:hAnsi="Arial MT"/>
          <w:w w:val="120"/>
          <w:sz w:val="19"/>
        </w:rPr>
        <w:t>the</w:t>
      </w:r>
      <w:r w:rsidRPr="00DB7FC7">
        <w:rPr>
          <w:rFonts w:ascii="Arial MT" w:hAnsi="Arial MT"/>
          <w:spacing w:val="-4"/>
          <w:w w:val="120"/>
          <w:sz w:val="19"/>
        </w:rPr>
        <w:t xml:space="preserve"> </w:t>
      </w:r>
      <w:r w:rsidRPr="00DB7FC7">
        <w:rPr>
          <w:rFonts w:ascii="Arial MT" w:hAnsi="Arial MT"/>
          <w:w w:val="120"/>
          <w:sz w:val="19"/>
        </w:rPr>
        <w:t>information</w:t>
      </w:r>
      <w:r w:rsidRPr="00DB7FC7">
        <w:rPr>
          <w:rFonts w:ascii="Arial MT" w:hAnsi="Arial MT"/>
          <w:spacing w:val="-4"/>
          <w:w w:val="120"/>
          <w:sz w:val="19"/>
        </w:rPr>
        <w:t xml:space="preserve"> </w:t>
      </w:r>
      <w:r w:rsidRPr="00DB7FC7">
        <w:rPr>
          <w:rFonts w:ascii="Arial MT" w:hAnsi="Arial MT"/>
          <w:w w:val="120"/>
          <w:sz w:val="19"/>
        </w:rPr>
        <w:t>furnished</w:t>
      </w:r>
      <w:r w:rsidRPr="00DB7FC7">
        <w:rPr>
          <w:rFonts w:ascii="Arial MT" w:hAnsi="Arial MT"/>
          <w:spacing w:val="-4"/>
          <w:w w:val="120"/>
          <w:sz w:val="19"/>
        </w:rPr>
        <w:t xml:space="preserve"> </w:t>
      </w:r>
      <w:r w:rsidRPr="00DB7FC7">
        <w:rPr>
          <w:rFonts w:ascii="Arial MT" w:hAnsi="Arial MT"/>
          <w:w w:val="120"/>
          <w:sz w:val="19"/>
        </w:rPr>
        <w:t>by</w:t>
      </w:r>
      <w:r w:rsidRPr="00DB7FC7">
        <w:rPr>
          <w:rFonts w:ascii="Arial MT" w:hAnsi="Arial MT"/>
          <w:spacing w:val="-4"/>
          <w:w w:val="120"/>
          <w:sz w:val="19"/>
        </w:rPr>
        <w:t xml:space="preserve"> </w:t>
      </w:r>
      <w:r w:rsidRPr="00DB7FC7">
        <w:rPr>
          <w:rFonts w:ascii="Arial MT" w:hAnsi="Arial MT"/>
          <w:w w:val="120"/>
          <w:sz w:val="19"/>
        </w:rPr>
        <w:t>the</w:t>
      </w:r>
      <w:r w:rsidRPr="00DB7FC7">
        <w:rPr>
          <w:rFonts w:ascii="Arial MT" w:hAnsi="Arial MT"/>
          <w:spacing w:val="-4"/>
          <w:w w:val="120"/>
          <w:sz w:val="19"/>
        </w:rPr>
        <w:t xml:space="preserve"> </w:t>
      </w:r>
      <w:r w:rsidRPr="00DB7FC7">
        <w:rPr>
          <w:rFonts w:ascii="Arial MT" w:hAnsi="Arial MT"/>
          <w:w w:val="120"/>
          <w:sz w:val="19"/>
        </w:rPr>
        <w:t>Borrower</w:t>
      </w:r>
      <w:r w:rsidRPr="00DB7FC7">
        <w:rPr>
          <w:rFonts w:ascii="Arial MT" w:hAnsi="Arial MT"/>
          <w:spacing w:val="-4"/>
          <w:w w:val="120"/>
          <w:sz w:val="19"/>
        </w:rPr>
        <w:t xml:space="preserve"> </w:t>
      </w:r>
      <w:r w:rsidRPr="00DB7FC7">
        <w:rPr>
          <w:rFonts w:ascii="Arial MT" w:hAnsi="Arial MT"/>
          <w:w w:val="120"/>
          <w:sz w:val="19"/>
        </w:rPr>
        <w:t>to</w:t>
      </w:r>
      <w:r w:rsidRPr="00DB7FC7">
        <w:rPr>
          <w:rFonts w:ascii="Arial MT" w:hAnsi="Arial MT"/>
          <w:spacing w:val="-4"/>
          <w:w w:val="120"/>
          <w:sz w:val="19"/>
        </w:rPr>
        <w:t xml:space="preserve"> </w:t>
      </w:r>
      <w:r w:rsidRPr="00DB7FC7">
        <w:rPr>
          <w:rFonts w:ascii="Arial MT" w:hAnsi="Arial MT"/>
          <w:w w:val="120"/>
          <w:sz w:val="19"/>
        </w:rPr>
        <w:t>the</w:t>
      </w:r>
      <w:r w:rsidRPr="00DB7FC7">
        <w:rPr>
          <w:rFonts w:ascii="Arial MT" w:hAnsi="Arial MT"/>
          <w:spacing w:val="-4"/>
          <w:w w:val="120"/>
          <w:sz w:val="19"/>
        </w:rPr>
        <w:t xml:space="preserve"> </w:t>
      </w:r>
      <w:r w:rsidRPr="00DB7FC7">
        <w:rPr>
          <w:rFonts w:ascii="Arial MT" w:hAnsi="Arial MT"/>
          <w:w w:val="120"/>
          <w:sz w:val="19"/>
        </w:rPr>
        <w:t>Lender,</w:t>
      </w:r>
      <w:r w:rsidRPr="00DB7FC7">
        <w:rPr>
          <w:rFonts w:ascii="Arial MT" w:hAnsi="Arial MT"/>
          <w:spacing w:val="-4"/>
          <w:w w:val="120"/>
          <w:sz w:val="19"/>
        </w:rPr>
        <w:t xml:space="preserve"> </w:t>
      </w:r>
      <w:r w:rsidRPr="00DB7FC7">
        <w:rPr>
          <w:rFonts w:ascii="Arial MT" w:hAnsi="Arial MT"/>
          <w:w w:val="120"/>
          <w:sz w:val="19"/>
        </w:rPr>
        <w:t>if deemed material by the Lender; (c) the Borrower is subjected to any insolvency</w:t>
      </w:r>
      <w:r w:rsidRPr="00DB7FC7">
        <w:rPr>
          <w:rFonts w:ascii="Arial MT" w:hAnsi="Arial MT"/>
          <w:spacing w:val="-5"/>
          <w:w w:val="120"/>
          <w:sz w:val="19"/>
        </w:rPr>
        <w:t xml:space="preserve"> </w:t>
      </w:r>
      <w:r w:rsidRPr="00DB7FC7">
        <w:rPr>
          <w:rFonts w:ascii="Arial MT" w:hAnsi="Arial MT"/>
          <w:w w:val="120"/>
          <w:sz w:val="19"/>
        </w:rPr>
        <w:t>or</w:t>
      </w:r>
      <w:r w:rsidRPr="00DB7FC7">
        <w:rPr>
          <w:rFonts w:ascii="Arial MT" w:hAnsi="Arial MT"/>
          <w:spacing w:val="-5"/>
          <w:w w:val="120"/>
          <w:sz w:val="19"/>
        </w:rPr>
        <w:t xml:space="preserve"> </w:t>
      </w:r>
      <w:r w:rsidRPr="00DB7FC7">
        <w:rPr>
          <w:rFonts w:ascii="Arial MT" w:hAnsi="Arial MT"/>
          <w:w w:val="120"/>
          <w:sz w:val="19"/>
        </w:rPr>
        <w:t>bankruptcy</w:t>
      </w:r>
      <w:r w:rsidRPr="00DB7FC7">
        <w:rPr>
          <w:rFonts w:ascii="Arial MT" w:hAnsi="Arial MT"/>
          <w:spacing w:val="-5"/>
          <w:w w:val="120"/>
          <w:sz w:val="19"/>
        </w:rPr>
        <w:t xml:space="preserve"> </w:t>
      </w:r>
      <w:r w:rsidRPr="00DB7FC7">
        <w:rPr>
          <w:rFonts w:ascii="Arial MT" w:hAnsi="Arial MT"/>
          <w:w w:val="120"/>
          <w:sz w:val="19"/>
        </w:rPr>
        <w:t>proceeding</w:t>
      </w:r>
      <w:r w:rsidRPr="00DB7FC7">
        <w:rPr>
          <w:rFonts w:ascii="Arial MT" w:hAnsi="Arial MT"/>
          <w:spacing w:val="-5"/>
          <w:w w:val="120"/>
          <w:sz w:val="19"/>
        </w:rPr>
        <w:t xml:space="preserve"> </w:t>
      </w:r>
      <w:r w:rsidRPr="00DB7FC7">
        <w:rPr>
          <w:rFonts w:ascii="Arial MT" w:hAnsi="Arial MT"/>
          <w:w w:val="120"/>
          <w:sz w:val="19"/>
        </w:rPr>
        <w:t>or</w:t>
      </w:r>
      <w:r w:rsidRPr="00DB7FC7">
        <w:rPr>
          <w:rFonts w:ascii="Arial MT" w:hAnsi="Arial MT"/>
          <w:spacing w:val="-5"/>
          <w:w w:val="120"/>
          <w:sz w:val="19"/>
        </w:rPr>
        <w:t xml:space="preserve"> </w:t>
      </w:r>
      <w:r w:rsidRPr="00DB7FC7">
        <w:rPr>
          <w:rFonts w:ascii="Arial MT" w:hAnsi="Arial MT"/>
          <w:w w:val="120"/>
          <w:sz w:val="19"/>
        </w:rPr>
        <w:t>a</w:t>
      </w:r>
      <w:r w:rsidRPr="00DB7FC7">
        <w:rPr>
          <w:rFonts w:ascii="Arial MT" w:hAnsi="Arial MT"/>
          <w:spacing w:val="-5"/>
          <w:w w:val="120"/>
          <w:sz w:val="19"/>
        </w:rPr>
        <w:t xml:space="preserve"> </w:t>
      </w:r>
      <w:r w:rsidRPr="00DB7FC7">
        <w:rPr>
          <w:rFonts w:ascii="Arial MT" w:hAnsi="Arial MT"/>
          <w:w w:val="120"/>
          <w:sz w:val="19"/>
        </w:rPr>
        <w:t>receiver</w:t>
      </w:r>
      <w:r w:rsidRPr="00DB7FC7">
        <w:rPr>
          <w:rFonts w:ascii="Arial MT" w:hAnsi="Arial MT"/>
          <w:spacing w:val="-5"/>
          <w:w w:val="120"/>
          <w:sz w:val="19"/>
        </w:rPr>
        <w:t xml:space="preserve"> </w:t>
      </w:r>
      <w:r w:rsidRPr="00DB7FC7">
        <w:rPr>
          <w:rFonts w:ascii="Arial MT" w:hAnsi="Arial MT"/>
          <w:w w:val="120"/>
          <w:sz w:val="19"/>
        </w:rPr>
        <w:t>is</w:t>
      </w:r>
      <w:r w:rsidRPr="00DB7FC7">
        <w:rPr>
          <w:rFonts w:ascii="Arial MT" w:hAnsi="Arial MT"/>
          <w:spacing w:val="-5"/>
          <w:w w:val="120"/>
          <w:sz w:val="19"/>
        </w:rPr>
        <w:t xml:space="preserve"> </w:t>
      </w:r>
      <w:r w:rsidRPr="00DB7FC7">
        <w:rPr>
          <w:rFonts w:ascii="Arial MT" w:hAnsi="Arial MT"/>
          <w:w w:val="120"/>
          <w:sz w:val="19"/>
        </w:rPr>
        <w:t>appointed</w:t>
      </w:r>
      <w:r w:rsidRPr="00DB7FC7">
        <w:rPr>
          <w:rFonts w:ascii="Arial MT" w:hAnsi="Arial MT"/>
          <w:spacing w:val="-5"/>
          <w:w w:val="120"/>
          <w:sz w:val="19"/>
        </w:rPr>
        <w:t xml:space="preserve"> </w:t>
      </w:r>
      <w:r w:rsidRPr="00DB7FC7">
        <w:rPr>
          <w:rFonts w:ascii="Arial MT" w:hAnsi="Arial MT"/>
          <w:w w:val="120"/>
          <w:sz w:val="19"/>
        </w:rPr>
        <w:t>for</w:t>
      </w:r>
      <w:r w:rsidRPr="00DB7FC7">
        <w:rPr>
          <w:rFonts w:ascii="Arial MT" w:hAnsi="Arial MT"/>
          <w:spacing w:val="-5"/>
          <w:w w:val="120"/>
          <w:sz w:val="19"/>
        </w:rPr>
        <w:t xml:space="preserve"> </w:t>
      </w:r>
      <w:r w:rsidRPr="00DB7FC7">
        <w:rPr>
          <w:rFonts w:ascii="Arial MT" w:hAnsi="Arial MT"/>
          <w:w w:val="120"/>
          <w:sz w:val="19"/>
        </w:rPr>
        <w:t>its</w:t>
      </w:r>
      <w:r w:rsidRPr="00DB7FC7">
        <w:rPr>
          <w:rFonts w:ascii="Arial MT" w:hAnsi="Arial MT"/>
          <w:spacing w:val="-5"/>
          <w:w w:val="120"/>
          <w:sz w:val="19"/>
        </w:rPr>
        <w:t xml:space="preserve"> </w:t>
      </w:r>
      <w:r w:rsidRPr="00DB7FC7">
        <w:rPr>
          <w:rFonts w:ascii="Arial MT" w:hAnsi="Arial MT"/>
          <w:w w:val="120"/>
          <w:sz w:val="19"/>
        </w:rPr>
        <w:t>assets;</w:t>
      </w:r>
    </w:p>
    <w:p w14:paraId="3B2701C3" w14:textId="77777777" w:rsidR="001D023B" w:rsidRPr="00DB7FC7" w:rsidRDefault="00000000">
      <w:pPr>
        <w:pStyle w:val="BodyText"/>
        <w:spacing w:line="252" w:lineRule="auto"/>
        <w:ind w:left="821" w:right="1071"/>
        <w:rPr>
          <w:rFonts w:ascii="Arial MT" w:hAnsi="Arial MT"/>
        </w:rPr>
      </w:pPr>
      <w:r w:rsidRPr="00DB7FC7">
        <w:rPr>
          <w:rFonts w:ascii="Arial MT" w:hAnsi="Arial MT"/>
          <w:w w:val="120"/>
        </w:rPr>
        <w:t>(d) if the Borrower commits default in relation to any other loan or credit facility</w:t>
      </w:r>
      <w:r w:rsidRPr="00DB7FC7">
        <w:rPr>
          <w:rFonts w:ascii="Arial MT" w:hAnsi="Arial MT"/>
          <w:spacing w:val="-8"/>
          <w:w w:val="120"/>
        </w:rPr>
        <w:t xml:space="preserve"> </w:t>
      </w:r>
      <w:r w:rsidRPr="00DB7FC7">
        <w:rPr>
          <w:rFonts w:ascii="Arial MT" w:hAnsi="Arial MT"/>
          <w:w w:val="120"/>
        </w:rPr>
        <w:t>and</w:t>
      </w:r>
      <w:r w:rsidRPr="00DB7FC7">
        <w:rPr>
          <w:rFonts w:ascii="Arial MT" w:hAnsi="Arial MT"/>
          <w:spacing w:val="-8"/>
          <w:w w:val="120"/>
        </w:rPr>
        <w:t xml:space="preserve"> </w:t>
      </w:r>
      <w:r w:rsidRPr="00DB7FC7">
        <w:rPr>
          <w:rFonts w:ascii="Arial MT" w:hAnsi="Arial MT"/>
          <w:w w:val="120"/>
        </w:rPr>
        <w:t>/or</w:t>
      </w:r>
      <w:r w:rsidRPr="00DB7FC7">
        <w:rPr>
          <w:rFonts w:ascii="Arial MT" w:hAnsi="Arial MT"/>
          <w:spacing w:val="-8"/>
          <w:w w:val="120"/>
        </w:rPr>
        <w:t xml:space="preserve"> </w:t>
      </w:r>
      <w:r w:rsidRPr="00DB7FC7">
        <w:rPr>
          <w:rFonts w:ascii="Arial MT" w:hAnsi="Arial MT"/>
          <w:w w:val="120"/>
        </w:rPr>
        <w:t>statutory</w:t>
      </w:r>
      <w:r w:rsidRPr="00DB7FC7">
        <w:rPr>
          <w:rFonts w:ascii="Arial MT" w:hAnsi="Arial MT"/>
          <w:spacing w:val="-8"/>
          <w:w w:val="120"/>
        </w:rPr>
        <w:t xml:space="preserve"> </w:t>
      </w:r>
      <w:r w:rsidRPr="00DB7FC7">
        <w:rPr>
          <w:rFonts w:ascii="Arial MT" w:hAnsi="Arial MT"/>
          <w:w w:val="120"/>
        </w:rPr>
        <w:t>taxes</w:t>
      </w:r>
      <w:r w:rsidRPr="00DB7FC7">
        <w:rPr>
          <w:rFonts w:ascii="Arial MT" w:hAnsi="Arial MT"/>
          <w:spacing w:val="-8"/>
          <w:w w:val="120"/>
        </w:rPr>
        <w:t xml:space="preserve"> </w:t>
      </w:r>
      <w:r w:rsidRPr="00DB7FC7">
        <w:rPr>
          <w:rFonts w:ascii="Arial MT" w:hAnsi="Arial MT"/>
          <w:w w:val="120"/>
        </w:rPr>
        <w:t>and</w:t>
      </w:r>
      <w:r w:rsidRPr="00DB7FC7">
        <w:rPr>
          <w:rFonts w:ascii="Arial MT" w:hAnsi="Arial MT"/>
          <w:spacing w:val="-8"/>
          <w:w w:val="120"/>
        </w:rPr>
        <w:t xml:space="preserve"> </w:t>
      </w:r>
      <w:r w:rsidRPr="00DB7FC7">
        <w:rPr>
          <w:rFonts w:ascii="Arial MT" w:hAnsi="Arial MT"/>
          <w:w w:val="120"/>
        </w:rPr>
        <w:t>dues</w:t>
      </w:r>
      <w:r w:rsidRPr="00DB7FC7">
        <w:rPr>
          <w:rFonts w:ascii="Arial MT" w:hAnsi="Arial MT"/>
          <w:spacing w:val="-8"/>
          <w:w w:val="120"/>
        </w:rPr>
        <w:t xml:space="preserve"> </w:t>
      </w:r>
      <w:r w:rsidRPr="00DB7FC7">
        <w:rPr>
          <w:rFonts w:ascii="Arial MT" w:hAnsi="Arial MT"/>
          <w:w w:val="120"/>
        </w:rPr>
        <w:t>owed,</w:t>
      </w:r>
      <w:r w:rsidRPr="00DB7FC7">
        <w:rPr>
          <w:rFonts w:ascii="Arial MT" w:hAnsi="Arial MT"/>
          <w:spacing w:val="-8"/>
          <w:w w:val="120"/>
        </w:rPr>
        <w:t xml:space="preserve"> </w:t>
      </w:r>
      <w:r w:rsidRPr="00DB7FC7">
        <w:rPr>
          <w:rFonts w:ascii="Arial MT" w:hAnsi="Arial MT"/>
          <w:w w:val="120"/>
        </w:rPr>
        <w:t>or</w:t>
      </w:r>
      <w:r w:rsidRPr="00DB7FC7">
        <w:rPr>
          <w:rFonts w:ascii="Arial MT" w:hAnsi="Arial MT"/>
          <w:spacing w:val="-8"/>
          <w:w w:val="120"/>
        </w:rPr>
        <w:t xml:space="preserve"> </w:t>
      </w:r>
      <w:r w:rsidRPr="00DB7FC7">
        <w:rPr>
          <w:rFonts w:ascii="Arial MT" w:hAnsi="Arial MT"/>
          <w:w w:val="120"/>
        </w:rPr>
        <w:t>enters</w:t>
      </w:r>
      <w:r w:rsidRPr="00DB7FC7">
        <w:rPr>
          <w:rFonts w:ascii="Arial MT" w:hAnsi="Arial MT"/>
          <w:spacing w:val="-8"/>
          <w:w w:val="120"/>
        </w:rPr>
        <w:t xml:space="preserve"> </w:t>
      </w:r>
      <w:r w:rsidRPr="00DB7FC7">
        <w:rPr>
          <w:rFonts w:ascii="Arial MT" w:hAnsi="Arial MT"/>
          <w:w w:val="120"/>
        </w:rPr>
        <w:t>into</w:t>
      </w:r>
      <w:r w:rsidRPr="00DB7FC7">
        <w:rPr>
          <w:rFonts w:ascii="Arial MT" w:hAnsi="Arial MT"/>
          <w:spacing w:val="-8"/>
          <w:w w:val="120"/>
        </w:rPr>
        <w:t xml:space="preserve"> </w:t>
      </w:r>
      <w:r w:rsidRPr="00DB7FC7">
        <w:rPr>
          <w:rFonts w:ascii="Arial MT" w:hAnsi="Arial MT"/>
          <w:w w:val="120"/>
        </w:rPr>
        <w:t>any</w:t>
      </w:r>
      <w:r w:rsidRPr="00DB7FC7">
        <w:rPr>
          <w:rFonts w:ascii="Arial MT" w:hAnsi="Arial MT"/>
          <w:spacing w:val="-8"/>
          <w:w w:val="120"/>
        </w:rPr>
        <w:t xml:space="preserve"> </w:t>
      </w:r>
      <w:r w:rsidRPr="00DB7FC7">
        <w:rPr>
          <w:rFonts w:ascii="Arial MT" w:hAnsi="Arial MT"/>
          <w:w w:val="120"/>
        </w:rPr>
        <w:t>compromise with</w:t>
      </w:r>
      <w:r w:rsidRPr="00DB7FC7">
        <w:rPr>
          <w:rFonts w:ascii="Arial MT" w:hAnsi="Arial MT"/>
          <w:spacing w:val="-9"/>
          <w:w w:val="120"/>
        </w:rPr>
        <w:t xml:space="preserve"> </w:t>
      </w:r>
      <w:r w:rsidRPr="00DB7FC7">
        <w:rPr>
          <w:rFonts w:ascii="Arial MT" w:hAnsi="Arial MT"/>
          <w:w w:val="120"/>
        </w:rPr>
        <w:t>its</w:t>
      </w:r>
      <w:r w:rsidRPr="00DB7FC7">
        <w:rPr>
          <w:rFonts w:ascii="Arial MT" w:hAnsi="Arial MT"/>
          <w:spacing w:val="-9"/>
          <w:w w:val="120"/>
        </w:rPr>
        <w:t xml:space="preserve"> </w:t>
      </w:r>
      <w:r w:rsidRPr="00DB7FC7">
        <w:rPr>
          <w:rFonts w:ascii="Arial MT" w:hAnsi="Arial MT"/>
          <w:w w:val="120"/>
        </w:rPr>
        <w:t>creditors,</w:t>
      </w:r>
      <w:r w:rsidRPr="00DB7FC7">
        <w:rPr>
          <w:rFonts w:ascii="Arial MT" w:hAnsi="Arial MT"/>
          <w:spacing w:val="-9"/>
          <w:w w:val="120"/>
        </w:rPr>
        <w:t xml:space="preserve"> </w:t>
      </w:r>
      <w:r w:rsidRPr="00DB7FC7">
        <w:rPr>
          <w:rFonts w:ascii="Arial MT" w:hAnsi="Arial MT"/>
          <w:w w:val="120"/>
        </w:rPr>
        <w:t>or</w:t>
      </w:r>
      <w:r w:rsidRPr="00DB7FC7">
        <w:rPr>
          <w:rFonts w:ascii="Arial MT" w:hAnsi="Arial MT"/>
          <w:spacing w:val="-9"/>
          <w:w w:val="120"/>
        </w:rPr>
        <w:t xml:space="preserve"> </w:t>
      </w:r>
      <w:r w:rsidRPr="00DB7FC7">
        <w:rPr>
          <w:rFonts w:ascii="Arial MT" w:hAnsi="Arial MT"/>
          <w:w w:val="120"/>
        </w:rPr>
        <w:t>admits</w:t>
      </w:r>
      <w:r w:rsidRPr="00DB7FC7">
        <w:rPr>
          <w:rFonts w:ascii="Arial MT" w:hAnsi="Arial MT"/>
          <w:spacing w:val="-9"/>
          <w:w w:val="120"/>
        </w:rPr>
        <w:t xml:space="preserve"> </w:t>
      </w:r>
      <w:r w:rsidRPr="00DB7FC7">
        <w:rPr>
          <w:rFonts w:ascii="Arial MT" w:hAnsi="Arial MT"/>
          <w:w w:val="120"/>
        </w:rPr>
        <w:t>any</w:t>
      </w:r>
      <w:r w:rsidRPr="00DB7FC7">
        <w:rPr>
          <w:rFonts w:ascii="Arial MT" w:hAnsi="Arial MT"/>
          <w:spacing w:val="-9"/>
          <w:w w:val="120"/>
        </w:rPr>
        <w:t xml:space="preserve"> </w:t>
      </w:r>
      <w:r w:rsidRPr="00DB7FC7">
        <w:rPr>
          <w:rFonts w:ascii="Arial MT" w:hAnsi="Arial MT"/>
          <w:w w:val="120"/>
        </w:rPr>
        <w:t>inability</w:t>
      </w:r>
      <w:r w:rsidRPr="00DB7FC7">
        <w:rPr>
          <w:rFonts w:ascii="Arial MT" w:hAnsi="Arial MT"/>
          <w:spacing w:val="-9"/>
          <w:w w:val="120"/>
        </w:rPr>
        <w:t xml:space="preserve"> </w:t>
      </w:r>
      <w:r w:rsidRPr="00DB7FC7">
        <w:rPr>
          <w:rFonts w:ascii="Arial MT" w:hAnsi="Arial MT"/>
          <w:w w:val="120"/>
        </w:rPr>
        <w:t>in</w:t>
      </w:r>
      <w:r w:rsidRPr="00DB7FC7">
        <w:rPr>
          <w:rFonts w:ascii="Arial MT" w:hAnsi="Arial MT"/>
          <w:spacing w:val="-9"/>
          <w:w w:val="120"/>
        </w:rPr>
        <w:t xml:space="preserve"> </w:t>
      </w:r>
      <w:r w:rsidRPr="00DB7FC7">
        <w:rPr>
          <w:rFonts w:ascii="Arial MT" w:hAnsi="Arial MT"/>
          <w:w w:val="120"/>
        </w:rPr>
        <w:t>payment</w:t>
      </w:r>
      <w:r w:rsidRPr="00DB7FC7">
        <w:rPr>
          <w:rFonts w:ascii="Arial MT" w:hAnsi="Arial MT"/>
          <w:spacing w:val="-9"/>
          <w:w w:val="120"/>
        </w:rPr>
        <w:t xml:space="preserve"> </w:t>
      </w:r>
      <w:r w:rsidRPr="00DB7FC7">
        <w:rPr>
          <w:rFonts w:ascii="Arial MT" w:hAnsi="Arial MT"/>
          <w:w w:val="120"/>
        </w:rPr>
        <w:t>of</w:t>
      </w:r>
      <w:r w:rsidRPr="00DB7FC7">
        <w:rPr>
          <w:rFonts w:ascii="Arial MT" w:hAnsi="Arial MT"/>
          <w:spacing w:val="-9"/>
          <w:w w:val="120"/>
        </w:rPr>
        <w:t xml:space="preserve"> </w:t>
      </w:r>
      <w:r w:rsidRPr="00DB7FC7">
        <w:rPr>
          <w:rFonts w:ascii="Arial MT" w:hAnsi="Arial MT"/>
          <w:w w:val="120"/>
        </w:rPr>
        <w:t>its</w:t>
      </w:r>
      <w:r w:rsidRPr="00DB7FC7">
        <w:rPr>
          <w:rFonts w:ascii="Arial MT" w:hAnsi="Arial MT"/>
          <w:spacing w:val="-9"/>
          <w:w w:val="120"/>
        </w:rPr>
        <w:t xml:space="preserve"> </w:t>
      </w:r>
      <w:r w:rsidRPr="00DB7FC7">
        <w:rPr>
          <w:rFonts w:ascii="Arial MT" w:hAnsi="Arial MT"/>
          <w:w w:val="120"/>
        </w:rPr>
        <w:t>other</w:t>
      </w:r>
      <w:r w:rsidRPr="00DB7FC7">
        <w:rPr>
          <w:rFonts w:ascii="Arial MT" w:hAnsi="Arial MT"/>
          <w:spacing w:val="-9"/>
          <w:w w:val="120"/>
        </w:rPr>
        <w:t xml:space="preserve"> </w:t>
      </w:r>
      <w:r w:rsidRPr="00DB7FC7">
        <w:rPr>
          <w:rFonts w:ascii="Arial MT" w:hAnsi="Arial MT"/>
          <w:w w:val="120"/>
        </w:rPr>
        <w:t>debts;</w:t>
      </w:r>
      <w:r w:rsidRPr="00DB7FC7">
        <w:rPr>
          <w:rFonts w:ascii="Arial MT" w:hAnsi="Arial MT"/>
          <w:spacing w:val="-8"/>
          <w:w w:val="120"/>
        </w:rPr>
        <w:t xml:space="preserve"> </w:t>
      </w:r>
      <w:r w:rsidRPr="00DB7FC7">
        <w:rPr>
          <w:rFonts w:ascii="Arial MT" w:hAnsi="Arial MT"/>
          <w:w w:val="120"/>
        </w:rPr>
        <w:t>(e)</w:t>
      </w:r>
      <w:r w:rsidRPr="00DB7FC7">
        <w:rPr>
          <w:rFonts w:ascii="Arial MT" w:hAnsi="Arial MT"/>
          <w:spacing w:val="-9"/>
          <w:w w:val="120"/>
        </w:rPr>
        <w:t xml:space="preserve"> </w:t>
      </w:r>
      <w:r w:rsidRPr="00DB7FC7">
        <w:rPr>
          <w:rFonts w:ascii="Arial MT" w:hAnsi="Arial MT"/>
          <w:w w:val="120"/>
        </w:rPr>
        <w:t>the performance of obligations under these Terms becomes void or illegal; (f)</w:t>
      </w:r>
    </w:p>
    <w:p w14:paraId="3B2701C4" w14:textId="77777777" w:rsidR="001D023B" w:rsidRPr="00DB7FC7" w:rsidRDefault="00000000">
      <w:pPr>
        <w:pStyle w:val="BodyText"/>
        <w:spacing w:before="1" w:line="252" w:lineRule="auto"/>
        <w:ind w:left="821" w:right="1330"/>
        <w:rPr>
          <w:rFonts w:ascii="Arial MT" w:hAnsi="Arial MT"/>
        </w:rPr>
      </w:pPr>
      <w:r w:rsidRPr="00DB7FC7">
        <w:rPr>
          <w:rFonts w:ascii="Arial MT" w:hAnsi="Arial MT"/>
          <w:w w:val="115"/>
        </w:rPr>
        <w:t xml:space="preserve">non-payment of any of dues and </w:t>
      </w:r>
      <w:r w:rsidRPr="00DB7FC7">
        <w:rPr>
          <w:rFonts w:ascii="Arial MT" w:hAnsi="Arial MT"/>
          <w:w w:val="105"/>
        </w:rPr>
        <w:t xml:space="preserve">/ </w:t>
      </w:r>
      <w:r w:rsidRPr="00DB7FC7">
        <w:rPr>
          <w:rFonts w:ascii="Arial MT" w:hAnsi="Arial MT"/>
          <w:w w:val="115"/>
        </w:rPr>
        <w:t xml:space="preserve">or outstanding amounts to any other financial institutions; and </w:t>
      </w:r>
      <w:r w:rsidRPr="00DB7FC7">
        <w:rPr>
          <w:rFonts w:ascii="Arial MT" w:hAnsi="Arial MT"/>
          <w:w w:val="105"/>
        </w:rPr>
        <w:t>/</w:t>
      </w:r>
      <w:r w:rsidRPr="00DB7FC7">
        <w:rPr>
          <w:rFonts w:ascii="Arial MT" w:hAnsi="Arial MT"/>
          <w:w w:val="115"/>
        </w:rPr>
        <w:t xml:space="preserve"> or (g) any event which, with the passage of time,</w:t>
      </w:r>
      <w:r w:rsidRPr="00DB7FC7">
        <w:rPr>
          <w:rFonts w:ascii="Arial MT" w:hAnsi="Arial MT"/>
          <w:spacing w:val="80"/>
          <w:w w:val="115"/>
        </w:rPr>
        <w:t xml:space="preserve"> </w:t>
      </w:r>
      <w:r w:rsidRPr="00DB7FC7">
        <w:rPr>
          <w:rFonts w:ascii="Arial MT" w:hAnsi="Arial MT"/>
          <w:w w:val="115"/>
        </w:rPr>
        <w:t>is likely to become an Event of Default.</w:t>
      </w:r>
    </w:p>
    <w:p w14:paraId="3B2701C5" w14:textId="77777777" w:rsidR="001D023B" w:rsidRPr="00DB7FC7" w:rsidRDefault="00000000">
      <w:pPr>
        <w:pStyle w:val="BodyText"/>
        <w:spacing w:before="1" w:line="252" w:lineRule="auto"/>
        <w:ind w:left="821" w:right="1071"/>
        <w:rPr>
          <w:rFonts w:ascii="Arial MT" w:hAnsi="Arial MT"/>
        </w:rPr>
      </w:pPr>
      <w:r w:rsidRPr="00DB7FC7">
        <w:rPr>
          <w:rFonts w:ascii="Arial MT" w:hAnsi="Arial MT"/>
          <w:w w:val="120"/>
        </w:rPr>
        <w:t xml:space="preserve">On the happening of any Event of Default, the Lender may at its sole discretion , without prejudice to other rights and claims under these Terms, exercise any or all of the following rights, i.e.,: (a) recall the Loan and </w:t>
      </w:r>
      <w:r w:rsidRPr="00DB7FC7">
        <w:rPr>
          <w:rFonts w:ascii="Arial MT" w:hAnsi="Arial MT"/>
          <w:w w:val="105"/>
        </w:rPr>
        <w:t xml:space="preserve">/ </w:t>
      </w:r>
      <w:r w:rsidRPr="00DB7FC7">
        <w:rPr>
          <w:rFonts w:ascii="Arial MT" w:hAnsi="Arial MT"/>
          <w:w w:val="120"/>
        </w:rPr>
        <w:t>or declare the Loan to become immediately due and payable; (b) levy Default Charges</w:t>
      </w:r>
      <w:r w:rsidRPr="00DB7FC7">
        <w:rPr>
          <w:rFonts w:ascii="Arial MT" w:hAnsi="Arial MT"/>
          <w:spacing w:val="-2"/>
          <w:w w:val="120"/>
        </w:rPr>
        <w:t xml:space="preserve"> </w:t>
      </w:r>
      <w:r w:rsidRPr="00DB7FC7">
        <w:rPr>
          <w:rFonts w:ascii="Arial MT" w:hAnsi="Arial MT"/>
          <w:w w:val="105"/>
        </w:rPr>
        <w:t xml:space="preserve">/ </w:t>
      </w:r>
      <w:r w:rsidRPr="00DB7FC7">
        <w:rPr>
          <w:rFonts w:ascii="Arial MT" w:hAnsi="Arial MT"/>
          <w:w w:val="120"/>
        </w:rPr>
        <w:t>Interest</w:t>
      </w:r>
      <w:r w:rsidRPr="00DB7FC7">
        <w:rPr>
          <w:rFonts w:ascii="Arial MT" w:hAnsi="Arial MT"/>
          <w:spacing w:val="-2"/>
          <w:w w:val="120"/>
        </w:rPr>
        <w:t xml:space="preserve"> </w:t>
      </w:r>
      <w:r w:rsidRPr="00DB7FC7">
        <w:rPr>
          <w:rFonts w:ascii="Arial MT" w:hAnsi="Arial MT"/>
          <w:w w:val="120"/>
        </w:rPr>
        <w:t>on</w:t>
      </w:r>
      <w:r w:rsidRPr="00DB7FC7">
        <w:rPr>
          <w:rFonts w:ascii="Arial MT" w:hAnsi="Arial MT"/>
          <w:spacing w:val="-2"/>
          <w:w w:val="120"/>
        </w:rPr>
        <w:t xml:space="preserve"> </w:t>
      </w:r>
      <w:r w:rsidRPr="00DB7FC7">
        <w:rPr>
          <w:rFonts w:ascii="Arial MT" w:hAnsi="Arial MT"/>
          <w:w w:val="120"/>
        </w:rPr>
        <w:t>the</w:t>
      </w:r>
      <w:r w:rsidRPr="00DB7FC7">
        <w:rPr>
          <w:rFonts w:ascii="Arial MT" w:hAnsi="Arial MT"/>
          <w:spacing w:val="-2"/>
          <w:w w:val="120"/>
        </w:rPr>
        <w:t xml:space="preserve"> </w:t>
      </w:r>
      <w:r w:rsidRPr="00DB7FC7">
        <w:rPr>
          <w:rFonts w:ascii="Arial MT" w:hAnsi="Arial MT"/>
          <w:w w:val="120"/>
        </w:rPr>
        <w:t>Outstanding</w:t>
      </w:r>
      <w:r w:rsidRPr="00DB7FC7">
        <w:rPr>
          <w:rFonts w:ascii="Arial MT" w:hAnsi="Arial MT"/>
          <w:spacing w:val="-2"/>
          <w:w w:val="120"/>
        </w:rPr>
        <w:t xml:space="preserve"> </w:t>
      </w:r>
      <w:r w:rsidRPr="00DB7FC7">
        <w:rPr>
          <w:rFonts w:ascii="Arial MT" w:hAnsi="Arial MT"/>
          <w:w w:val="120"/>
        </w:rPr>
        <w:t>Amount</w:t>
      </w:r>
      <w:r w:rsidRPr="00DB7FC7">
        <w:rPr>
          <w:rFonts w:ascii="Arial MT" w:hAnsi="Arial MT"/>
          <w:spacing w:val="-2"/>
          <w:w w:val="120"/>
        </w:rPr>
        <w:t xml:space="preserve"> </w:t>
      </w:r>
      <w:r w:rsidRPr="00DB7FC7">
        <w:rPr>
          <w:rFonts w:ascii="Arial MT" w:hAnsi="Arial MT"/>
          <w:w w:val="120"/>
        </w:rPr>
        <w:t>from</w:t>
      </w:r>
      <w:r w:rsidRPr="00DB7FC7">
        <w:rPr>
          <w:rFonts w:ascii="Arial MT" w:hAnsi="Arial MT"/>
          <w:spacing w:val="-2"/>
          <w:w w:val="120"/>
        </w:rPr>
        <w:t xml:space="preserve"> </w:t>
      </w:r>
      <w:r w:rsidRPr="00DB7FC7">
        <w:rPr>
          <w:rFonts w:ascii="Arial MT" w:hAnsi="Arial MT"/>
          <w:w w:val="120"/>
        </w:rPr>
        <w:t>the</w:t>
      </w:r>
      <w:r w:rsidRPr="00DB7FC7">
        <w:rPr>
          <w:rFonts w:ascii="Arial MT" w:hAnsi="Arial MT"/>
          <w:spacing w:val="-2"/>
          <w:w w:val="120"/>
        </w:rPr>
        <w:t xml:space="preserve"> </w:t>
      </w:r>
      <w:r w:rsidRPr="00DB7FC7">
        <w:rPr>
          <w:rFonts w:ascii="Arial MT" w:hAnsi="Arial MT"/>
          <w:w w:val="120"/>
        </w:rPr>
        <w:t>date</w:t>
      </w:r>
      <w:r w:rsidRPr="00DB7FC7">
        <w:rPr>
          <w:rFonts w:ascii="Arial MT" w:hAnsi="Arial MT"/>
          <w:spacing w:val="-2"/>
          <w:w w:val="120"/>
        </w:rPr>
        <w:t xml:space="preserve"> </w:t>
      </w:r>
      <w:r w:rsidRPr="00DB7FC7">
        <w:rPr>
          <w:rFonts w:ascii="Arial MT" w:hAnsi="Arial MT"/>
          <w:w w:val="120"/>
        </w:rPr>
        <w:t>when</w:t>
      </w:r>
      <w:r w:rsidRPr="00DB7FC7">
        <w:rPr>
          <w:rFonts w:ascii="Arial MT" w:hAnsi="Arial MT"/>
          <w:spacing w:val="-2"/>
          <w:w w:val="120"/>
        </w:rPr>
        <w:t xml:space="preserve"> </w:t>
      </w:r>
      <w:r w:rsidRPr="00DB7FC7">
        <w:rPr>
          <w:rFonts w:ascii="Arial MT" w:hAnsi="Arial MT"/>
          <w:w w:val="120"/>
        </w:rPr>
        <w:t>the</w:t>
      </w:r>
      <w:r w:rsidRPr="00DB7FC7">
        <w:rPr>
          <w:rFonts w:ascii="Arial MT" w:hAnsi="Arial MT"/>
          <w:spacing w:val="-2"/>
          <w:w w:val="120"/>
        </w:rPr>
        <w:t xml:space="preserve"> </w:t>
      </w:r>
      <w:r w:rsidRPr="00DB7FC7">
        <w:rPr>
          <w:rFonts w:ascii="Arial MT" w:hAnsi="Arial MT"/>
          <w:w w:val="120"/>
        </w:rPr>
        <w:t>Event of</w:t>
      </w:r>
      <w:r w:rsidRPr="00DB7FC7">
        <w:rPr>
          <w:rFonts w:ascii="Arial MT" w:hAnsi="Arial MT"/>
          <w:spacing w:val="-5"/>
          <w:w w:val="120"/>
        </w:rPr>
        <w:t xml:space="preserve"> </w:t>
      </w:r>
      <w:r w:rsidRPr="00DB7FC7">
        <w:rPr>
          <w:rFonts w:ascii="Arial MT" w:hAnsi="Arial MT"/>
          <w:w w:val="120"/>
        </w:rPr>
        <w:t>Default</w:t>
      </w:r>
      <w:r w:rsidRPr="00DB7FC7">
        <w:rPr>
          <w:rFonts w:ascii="Arial MT" w:hAnsi="Arial MT"/>
          <w:spacing w:val="-5"/>
          <w:w w:val="120"/>
        </w:rPr>
        <w:t xml:space="preserve"> </w:t>
      </w:r>
      <w:r w:rsidRPr="00DB7FC7">
        <w:rPr>
          <w:rFonts w:ascii="Arial MT" w:hAnsi="Arial MT"/>
          <w:w w:val="120"/>
        </w:rPr>
        <w:t>occurs</w:t>
      </w:r>
      <w:r w:rsidRPr="00DB7FC7">
        <w:rPr>
          <w:rFonts w:ascii="Arial MT" w:hAnsi="Arial MT"/>
          <w:spacing w:val="-5"/>
          <w:w w:val="120"/>
        </w:rPr>
        <w:t xml:space="preserve"> </w:t>
      </w:r>
      <w:r w:rsidRPr="00DB7FC7">
        <w:rPr>
          <w:rFonts w:ascii="Arial MT" w:hAnsi="Arial MT"/>
          <w:w w:val="120"/>
        </w:rPr>
        <w:t>until</w:t>
      </w:r>
      <w:r w:rsidRPr="00DB7FC7">
        <w:rPr>
          <w:rFonts w:ascii="Arial MT" w:hAnsi="Arial MT"/>
          <w:spacing w:val="-5"/>
          <w:w w:val="120"/>
        </w:rPr>
        <w:t xml:space="preserve"> </w:t>
      </w:r>
      <w:r w:rsidRPr="00DB7FC7">
        <w:rPr>
          <w:rFonts w:ascii="Arial MT" w:hAnsi="Arial MT"/>
          <w:w w:val="120"/>
        </w:rPr>
        <w:t>the</w:t>
      </w:r>
      <w:r w:rsidRPr="00DB7FC7">
        <w:rPr>
          <w:rFonts w:ascii="Arial MT" w:hAnsi="Arial MT"/>
          <w:spacing w:val="-5"/>
          <w:w w:val="120"/>
        </w:rPr>
        <w:t xml:space="preserve"> </w:t>
      </w:r>
      <w:r w:rsidRPr="00DB7FC7">
        <w:rPr>
          <w:rFonts w:ascii="Arial MT" w:hAnsi="Arial MT"/>
          <w:w w:val="120"/>
        </w:rPr>
        <w:t>date</w:t>
      </w:r>
      <w:r w:rsidRPr="00DB7FC7">
        <w:rPr>
          <w:rFonts w:ascii="Arial MT" w:hAnsi="Arial MT"/>
          <w:spacing w:val="-5"/>
          <w:w w:val="120"/>
        </w:rPr>
        <w:t xml:space="preserve"> </w:t>
      </w:r>
      <w:r w:rsidRPr="00DB7FC7">
        <w:rPr>
          <w:rFonts w:ascii="Arial MT" w:hAnsi="Arial MT"/>
          <w:w w:val="120"/>
        </w:rPr>
        <w:t>when</w:t>
      </w:r>
      <w:r w:rsidRPr="00DB7FC7">
        <w:rPr>
          <w:rFonts w:ascii="Arial MT" w:hAnsi="Arial MT"/>
          <w:spacing w:val="-5"/>
          <w:w w:val="120"/>
        </w:rPr>
        <w:t xml:space="preserve"> </w:t>
      </w:r>
      <w:r w:rsidRPr="00DB7FC7">
        <w:rPr>
          <w:rFonts w:ascii="Arial MT" w:hAnsi="Arial MT"/>
          <w:w w:val="120"/>
        </w:rPr>
        <w:t>the</w:t>
      </w:r>
      <w:r w:rsidRPr="00DB7FC7">
        <w:rPr>
          <w:rFonts w:ascii="Arial MT" w:hAnsi="Arial MT"/>
          <w:spacing w:val="-5"/>
          <w:w w:val="120"/>
        </w:rPr>
        <w:t xml:space="preserve"> </w:t>
      </w:r>
      <w:r w:rsidRPr="00DB7FC7">
        <w:rPr>
          <w:rFonts w:ascii="Arial MT" w:hAnsi="Arial MT"/>
          <w:w w:val="120"/>
        </w:rPr>
        <w:t>Event</w:t>
      </w:r>
      <w:r w:rsidRPr="00DB7FC7">
        <w:rPr>
          <w:rFonts w:ascii="Arial MT" w:hAnsi="Arial MT"/>
          <w:spacing w:val="-5"/>
          <w:w w:val="120"/>
        </w:rPr>
        <w:t xml:space="preserve"> </w:t>
      </w:r>
      <w:r w:rsidRPr="00DB7FC7">
        <w:rPr>
          <w:rFonts w:ascii="Arial MT" w:hAnsi="Arial MT"/>
          <w:w w:val="120"/>
        </w:rPr>
        <w:t>of</w:t>
      </w:r>
      <w:r w:rsidRPr="00DB7FC7">
        <w:rPr>
          <w:rFonts w:ascii="Arial MT" w:hAnsi="Arial MT"/>
          <w:spacing w:val="-5"/>
          <w:w w:val="120"/>
        </w:rPr>
        <w:t xml:space="preserve"> </w:t>
      </w:r>
      <w:r w:rsidRPr="00DB7FC7">
        <w:rPr>
          <w:rFonts w:ascii="Arial MT" w:hAnsi="Arial MT"/>
          <w:w w:val="120"/>
        </w:rPr>
        <w:t>Default</w:t>
      </w:r>
      <w:r w:rsidRPr="00DB7FC7">
        <w:rPr>
          <w:rFonts w:ascii="Arial MT" w:hAnsi="Arial MT"/>
          <w:spacing w:val="-5"/>
          <w:w w:val="120"/>
        </w:rPr>
        <w:t xml:space="preserve"> </w:t>
      </w:r>
      <w:r w:rsidRPr="00DB7FC7">
        <w:rPr>
          <w:rFonts w:ascii="Arial MT" w:hAnsi="Arial MT"/>
          <w:w w:val="120"/>
        </w:rPr>
        <w:t>has</w:t>
      </w:r>
      <w:r w:rsidRPr="00DB7FC7">
        <w:rPr>
          <w:rFonts w:ascii="Arial MT" w:hAnsi="Arial MT"/>
          <w:spacing w:val="-5"/>
          <w:w w:val="120"/>
        </w:rPr>
        <w:t xml:space="preserve"> </w:t>
      </w:r>
      <w:r w:rsidRPr="00DB7FC7">
        <w:rPr>
          <w:rFonts w:ascii="Arial MT" w:hAnsi="Arial MT"/>
          <w:w w:val="120"/>
        </w:rPr>
        <w:t>ceased</w:t>
      </w:r>
      <w:r w:rsidRPr="00DB7FC7">
        <w:rPr>
          <w:rFonts w:ascii="Arial MT" w:hAnsi="Arial MT"/>
          <w:spacing w:val="-5"/>
          <w:w w:val="120"/>
        </w:rPr>
        <w:t xml:space="preserve"> </w:t>
      </w:r>
      <w:r w:rsidRPr="00DB7FC7">
        <w:rPr>
          <w:rFonts w:ascii="Arial MT" w:hAnsi="Arial MT"/>
          <w:w w:val="120"/>
        </w:rPr>
        <w:t>to</w:t>
      </w:r>
      <w:r w:rsidRPr="00DB7FC7">
        <w:rPr>
          <w:rFonts w:ascii="Arial MT" w:hAnsi="Arial MT"/>
          <w:spacing w:val="-5"/>
          <w:w w:val="120"/>
        </w:rPr>
        <w:t xml:space="preserve"> </w:t>
      </w:r>
      <w:r w:rsidRPr="00DB7FC7">
        <w:rPr>
          <w:rFonts w:ascii="Arial MT" w:hAnsi="Arial MT"/>
          <w:w w:val="120"/>
        </w:rPr>
        <w:t xml:space="preserve">exist; and </w:t>
      </w:r>
      <w:r w:rsidRPr="00DB7FC7">
        <w:rPr>
          <w:rFonts w:ascii="Arial MT" w:hAnsi="Arial MT"/>
          <w:w w:val="105"/>
        </w:rPr>
        <w:t xml:space="preserve">/ </w:t>
      </w:r>
      <w:r w:rsidRPr="00DB7FC7">
        <w:rPr>
          <w:rFonts w:ascii="Arial MT" w:hAnsi="Arial MT"/>
          <w:w w:val="120"/>
        </w:rPr>
        <w:t>or (c) exercise any other rights or remedies available to the Lender under applicable law including initiating civil and criminal proceedings.</w:t>
      </w:r>
    </w:p>
    <w:p w14:paraId="3B2701C6" w14:textId="77777777" w:rsidR="001D023B" w:rsidRPr="00DB7FC7" w:rsidRDefault="00000000">
      <w:pPr>
        <w:pStyle w:val="ListParagraph"/>
        <w:numPr>
          <w:ilvl w:val="0"/>
          <w:numId w:val="2"/>
        </w:numPr>
        <w:tabs>
          <w:tab w:val="left" w:pos="818"/>
          <w:tab w:val="left" w:pos="821"/>
        </w:tabs>
        <w:spacing w:line="252" w:lineRule="auto"/>
        <w:ind w:right="1179"/>
        <w:jc w:val="left"/>
        <w:rPr>
          <w:rFonts w:ascii="Arial MT" w:hAnsi="Arial MT"/>
          <w:sz w:val="19"/>
        </w:rPr>
      </w:pPr>
      <w:r w:rsidRPr="00DB7FC7">
        <w:rPr>
          <w:rFonts w:ascii="Arial MT" w:hAnsi="Arial MT"/>
          <w:b/>
          <w:w w:val="120"/>
          <w:sz w:val="19"/>
        </w:rPr>
        <w:t xml:space="preserve">Unconditional Cancellability: </w:t>
      </w:r>
      <w:r w:rsidRPr="00DB7FC7">
        <w:rPr>
          <w:rFonts w:ascii="Arial MT" w:hAnsi="Arial MT"/>
          <w:w w:val="120"/>
          <w:sz w:val="19"/>
        </w:rPr>
        <w:t xml:space="preserve">The Lender reserves the unconditional right to cancel the Loan and </w:t>
      </w:r>
      <w:r w:rsidRPr="00DB7FC7">
        <w:rPr>
          <w:rFonts w:ascii="Arial MT" w:hAnsi="Arial MT"/>
          <w:w w:val="105"/>
          <w:sz w:val="19"/>
        </w:rPr>
        <w:t xml:space="preserve">/ </w:t>
      </w:r>
      <w:r w:rsidRPr="00DB7FC7">
        <w:rPr>
          <w:rFonts w:ascii="Arial MT" w:hAnsi="Arial MT"/>
          <w:w w:val="120"/>
          <w:sz w:val="19"/>
        </w:rPr>
        <w:t xml:space="preserve">or any tranches advanced </w:t>
      </w:r>
      <w:r w:rsidRPr="00DB7FC7">
        <w:rPr>
          <w:rFonts w:ascii="Arial MT" w:hAnsi="Arial MT"/>
          <w:w w:val="105"/>
          <w:sz w:val="19"/>
        </w:rPr>
        <w:t xml:space="preserve">/ </w:t>
      </w:r>
      <w:r w:rsidRPr="00DB7FC7">
        <w:rPr>
          <w:rFonts w:ascii="Arial MT" w:hAnsi="Arial MT"/>
          <w:w w:val="120"/>
          <w:sz w:val="19"/>
        </w:rPr>
        <w:t xml:space="preserve">to be advanced (either fully or partially) without giving any prior notice to the Borrower, on the occurrence of any one or more of the following (a) in case the Loan </w:t>
      </w:r>
      <w:r w:rsidRPr="00DB7FC7">
        <w:rPr>
          <w:rFonts w:ascii="Arial MT" w:hAnsi="Arial MT"/>
          <w:w w:val="105"/>
          <w:sz w:val="19"/>
        </w:rPr>
        <w:t xml:space="preserve">/ </w:t>
      </w:r>
      <w:r w:rsidRPr="00DB7FC7">
        <w:rPr>
          <w:rFonts w:ascii="Arial MT" w:hAnsi="Arial MT"/>
          <w:w w:val="120"/>
          <w:sz w:val="19"/>
        </w:rPr>
        <w:t>part of the</w:t>
      </w:r>
      <w:r w:rsidRPr="00DB7FC7">
        <w:rPr>
          <w:rFonts w:ascii="Arial MT" w:hAnsi="Arial MT"/>
          <w:spacing w:val="-5"/>
          <w:w w:val="120"/>
          <w:sz w:val="19"/>
        </w:rPr>
        <w:t xml:space="preserve"> </w:t>
      </w:r>
      <w:r w:rsidRPr="00DB7FC7">
        <w:rPr>
          <w:rFonts w:ascii="Arial MT" w:hAnsi="Arial MT"/>
          <w:w w:val="120"/>
          <w:sz w:val="19"/>
        </w:rPr>
        <w:t>Loan</w:t>
      </w:r>
      <w:r w:rsidRPr="00DB7FC7">
        <w:rPr>
          <w:rFonts w:ascii="Arial MT" w:hAnsi="Arial MT"/>
          <w:spacing w:val="-5"/>
          <w:w w:val="120"/>
          <w:sz w:val="19"/>
        </w:rPr>
        <w:t xml:space="preserve"> </w:t>
      </w:r>
      <w:r w:rsidRPr="00DB7FC7">
        <w:rPr>
          <w:rFonts w:ascii="Arial MT" w:hAnsi="Arial MT"/>
          <w:w w:val="120"/>
          <w:sz w:val="19"/>
        </w:rPr>
        <w:t>are</w:t>
      </w:r>
      <w:r w:rsidRPr="00DB7FC7">
        <w:rPr>
          <w:rFonts w:ascii="Arial MT" w:hAnsi="Arial MT"/>
          <w:spacing w:val="-5"/>
          <w:w w:val="120"/>
          <w:sz w:val="19"/>
        </w:rPr>
        <w:t xml:space="preserve"> </w:t>
      </w:r>
      <w:r w:rsidRPr="00DB7FC7">
        <w:rPr>
          <w:rFonts w:ascii="Arial MT" w:hAnsi="Arial MT"/>
          <w:w w:val="120"/>
          <w:sz w:val="19"/>
        </w:rPr>
        <w:t>not</w:t>
      </w:r>
      <w:r w:rsidRPr="00DB7FC7">
        <w:rPr>
          <w:rFonts w:ascii="Arial MT" w:hAnsi="Arial MT"/>
          <w:spacing w:val="-5"/>
          <w:w w:val="120"/>
          <w:sz w:val="19"/>
        </w:rPr>
        <w:t xml:space="preserve"> </w:t>
      </w:r>
      <w:proofErr w:type="spellStart"/>
      <w:r w:rsidRPr="00DB7FC7">
        <w:rPr>
          <w:rFonts w:ascii="Arial MT" w:hAnsi="Arial MT"/>
          <w:w w:val="120"/>
          <w:sz w:val="19"/>
        </w:rPr>
        <w:t>utilised</w:t>
      </w:r>
      <w:proofErr w:type="spellEnd"/>
      <w:r w:rsidRPr="00DB7FC7">
        <w:rPr>
          <w:rFonts w:ascii="Arial MT" w:hAnsi="Arial MT"/>
          <w:spacing w:val="-5"/>
          <w:w w:val="120"/>
          <w:sz w:val="19"/>
        </w:rPr>
        <w:t xml:space="preserve"> </w:t>
      </w:r>
      <w:r w:rsidRPr="00DB7FC7">
        <w:rPr>
          <w:rFonts w:ascii="Arial MT" w:hAnsi="Arial MT"/>
          <w:w w:val="120"/>
          <w:sz w:val="19"/>
        </w:rPr>
        <w:t>by</w:t>
      </w:r>
      <w:r w:rsidRPr="00DB7FC7">
        <w:rPr>
          <w:rFonts w:ascii="Arial MT" w:hAnsi="Arial MT"/>
          <w:spacing w:val="-5"/>
          <w:w w:val="120"/>
          <w:sz w:val="19"/>
        </w:rPr>
        <w:t xml:space="preserve"> </w:t>
      </w:r>
      <w:r w:rsidRPr="00DB7FC7">
        <w:rPr>
          <w:rFonts w:ascii="Arial MT" w:hAnsi="Arial MT"/>
          <w:w w:val="120"/>
          <w:sz w:val="19"/>
        </w:rPr>
        <w:t>the</w:t>
      </w:r>
      <w:r w:rsidRPr="00DB7FC7">
        <w:rPr>
          <w:rFonts w:ascii="Arial MT" w:hAnsi="Arial MT"/>
          <w:spacing w:val="-5"/>
          <w:w w:val="120"/>
          <w:sz w:val="19"/>
        </w:rPr>
        <w:t xml:space="preserve"> </w:t>
      </w:r>
      <w:r w:rsidRPr="00DB7FC7">
        <w:rPr>
          <w:rFonts w:ascii="Arial MT" w:hAnsi="Arial MT"/>
          <w:w w:val="120"/>
          <w:sz w:val="19"/>
        </w:rPr>
        <w:t>Borrower;</w:t>
      </w:r>
      <w:r w:rsidRPr="00DB7FC7">
        <w:rPr>
          <w:rFonts w:ascii="Arial MT" w:hAnsi="Arial MT"/>
          <w:spacing w:val="-5"/>
          <w:w w:val="120"/>
          <w:sz w:val="19"/>
        </w:rPr>
        <w:t xml:space="preserve"> </w:t>
      </w:r>
      <w:r w:rsidRPr="00DB7FC7">
        <w:rPr>
          <w:rFonts w:ascii="Arial MT" w:hAnsi="Arial MT"/>
          <w:w w:val="120"/>
          <w:sz w:val="19"/>
        </w:rPr>
        <w:t>(b)</w:t>
      </w:r>
      <w:r w:rsidRPr="00DB7FC7">
        <w:rPr>
          <w:rFonts w:ascii="Arial MT" w:hAnsi="Arial MT"/>
          <w:spacing w:val="-5"/>
          <w:w w:val="120"/>
          <w:sz w:val="19"/>
        </w:rPr>
        <w:t xml:space="preserve"> </w:t>
      </w:r>
      <w:r w:rsidRPr="00DB7FC7">
        <w:rPr>
          <w:rFonts w:ascii="Arial MT" w:hAnsi="Arial MT"/>
          <w:w w:val="120"/>
          <w:sz w:val="19"/>
        </w:rPr>
        <w:t>in</w:t>
      </w:r>
      <w:r w:rsidRPr="00DB7FC7">
        <w:rPr>
          <w:rFonts w:ascii="Arial MT" w:hAnsi="Arial MT"/>
          <w:spacing w:val="-5"/>
          <w:w w:val="120"/>
          <w:sz w:val="19"/>
        </w:rPr>
        <w:t xml:space="preserve"> </w:t>
      </w:r>
      <w:r w:rsidRPr="00DB7FC7">
        <w:rPr>
          <w:rFonts w:ascii="Arial MT" w:hAnsi="Arial MT"/>
          <w:w w:val="120"/>
          <w:sz w:val="19"/>
        </w:rPr>
        <w:t>case</w:t>
      </w:r>
      <w:r w:rsidRPr="00DB7FC7">
        <w:rPr>
          <w:rFonts w:ascii="Arial MT" w:hAnsi="Arial MT"/>
          <w:spacing w:val="-5"/>
          <w:w w:val="120"/>
          <w:sz w:val="19"/>
        </w:rPr>
        <w:t xml:space="preserve"> </w:t>
      </w:r>
      <w:r w:rsidRPr="00DB7FC7">
        <w:rPr>
          <w:rFonts w:ascii="Arial MT" w:hAnsi="Arial MT"/>
          <w:w w:val="120"/>
          <w:sz w:val="19"/>
        </w:rPr>
        <w:t>of</w:t>
      </w:r>
      <w:r w:rsidRPr="00DB7FC7">
        <w:rPr>
          <w:rFonts w:ascii="Arial MT" w:hAnsi="Arial MT"/>
          <w:spacing w:val="-5"/>
          <w:w w:val="120"/>
          <w:sz w:val="19"/>
        </w:rPr>
        <w:t xml:space="preserve"> </w:t>
      </w:r>
      <w:r w:rsidRPr="00DB7FC7">
        <w:rPr>
          <w:rFonts w:ascii="Arial MT" w:hAnsi="Arial MT"/>
          <w:w w:val="120"/>
          <w:sz w:val="19"/>
        </w:rPr>
        <w:t>‘Deterioration</w:t>
      </w:r>
      <w:r w:rsidRPr="00DB7FC7">
        <w:rPr>
          <w:rFonts w:ascii="Arial MT" w:hAnsi="Arial MT"/>
          <w:spacing w:val="-5"/>
          <w:w w:val="120"/>
          <w:sz w:val="19"/>
        </w:rPr>
        <w:t xml:space="preserve"> </w:t>
      </w:r>
      <w:r w:rsidRPr="00DB7FC7">
        <w:rPr>
          <w:rFonts w:ascii="Arial MT" w:hAnsi="Arial MT"/>
          <w:w w:val="120"/>
          <w:sz w:val="19"/>
        </w:rPr>
        <w:t>in</w:t>
      </w:r>
      <w:r w:rsidRPr="00DB7FC7">
        <w:rPr>
          <w:rFonts w:ascii="Arial MT" w:hAnsi="Arial MT"/>
          <w:spacing w:val="-5"/>
          <w:w w:val="120"/>
          <w:sz w:val="19"/>
        </w:rPr>
        <w:t xml:space="preserve"> </w:t>
      </w:r>
      <w:r w:rsidRPr="00DB7FC7">
        <w:rPr>
          <w:rFonts w:ascii="Arial MT" w:hAnsi="Arial MT"/>
          <w:w w:val="120"/>
          <w:sz w:val="19"/>
        </w:rPr>
        <w:t>the Creditworthiness’ of the Borrower in any manner whatsoever; (c) in case of non-compliance</w:t>
      </w:r>
      <w:r w:rsidRPr="00DB7FC7">
        <w:rPr>
          <w:rFonts w:ascii="Arial MT" w:hAnsi="Arial MT"/>
          <w:spacing w:val="-14"/>
          <w:w w:val="120"/>
          <w:sz w:val="19"/>
        </w:rPr>
        <w:t xml:space="preserve"> </w:t>
      </w:r>
      <w:r w:rsidRPr="00DB7FC7">
        <w:rPr>
          <w:rFonts w:ascii="Arial MT" w:hAnsi="Arial MT"/>
          <w:w w:val="120"/>
          <w:sz w:val="19"/>
        </w:rPr>
        <w:t>of</w:t>
      </w:r>
      <w:r w:rsidRPr="00DB7FC7">
        <w:rPr>
          <w:rFonts w:ascii="Arial MT" w:hAnsi="Arial MT"/>
          <w:spacing w:val="-14"/>
          <w:w w:val="120"/>
          <w:sz w:val="19"/>
        </w:rPr>
        <w:t xml:space="preserve"> </w:t>
      </w:r>
      <w:r w:rsidRPr="00DB7FC7">
        <w:rPr>
          <w:rFonts w:ascii="Arial MT" w:hAnsi="Arial MT"/>
          <w:w w:val="120"/>
          <w:sz w:val="19"/>
        </w:rPr>
        <w:t>these</w:t>
      </w:r>
      <w:r w:rsidRPr="00DB7FC7">
        <w:rPr>
          <w:rFonts w:ascii="Arial MT" w:hAnsi="Arial MT"/>
          <w:spacing w:val="-13"/>
          <w:w w:val="120"/>
          <w:sz w:val="19"/>
        </w:rPr>
        <w:t xml:space="preserve"> </w:t>
      </w:r>
      <w:r w:rsidRPr="00DB7FC7">
        <w:rPr>
          <w:rFonts w:ascii="Arial MT" w:hAnsi="Arial MT"/>
          <w:w w:val="120"/>
          <w:sz w:val="19"/>
        </w:rPr>
        <w:t>Terms.</w:t>
      </w:r>
      <w:r w:rsidRPr="00DB7FC7">
        <w:rPr>
          <w:rFonts w:ascii="Arial MT" w:hAnsi="Arial MT"/>
          <w:spacing w:val="-14"/>
          <w:w w:val="120"/>
          <w:sz w:val="19"/>
        </w:rPr>
        <w:t xml:space="preserve"> </w:t>
      </w:r>
      <w:r w:rsidRPr="00DB7FC7">
        <w:rPr>
          <w:rFonts w:ascii="Arial MT" w:hAnsi="Arial MT"/>
          <w:w w:val="120"/>
          <w:sz w:val="19"/>
        </w:rPr>
        <w:t>For</w:t>
      </w:r>
      <w:r w:rsidRPr="00DB7FC7">
        <w:rPr>
          <w:rFonts w:ascii="Arial MT" w:hAnsi="Arial MT"/>
          <w:spacing w:val="-14"/>
          <w:w w:val="120"/>
          <w:sz w:val="19"/>
        </w:rPr>
        <w:t xml:space="preserve"> </w:t>
      </w:r>
      <w:r w:rsidRPr="00DB7FC7">
        <w:rPr>
          <w:rFonts w:ascii="Arial MT" w:hAnsi="Arial MT"/>
          <w:w w:val="120"/>
          <w:sz w:val="19"/>
        </w:rPr>
        <w:t>the</w:t>
      </w:r>
      <w:r w:rsidRPr="00DB7FC7">
        <w:rPr>
          <w:rFonts w:ascii="Arial MT" w:hAnsi="Arial MT"/>
          <w:spacing w:val="-13"/>
          <w:w w:val="120"/>
          <w:sz w:val="19"/>
        </w:rPr>
        <w:t xml:space="preserve"> </w:t>
      </w:r>
      <w:r w:rsidRPr="00DB7FC7">
        <w:rPr>
          <w:rFonts w:ascii="Arial MT" w:hAnsi="Arial MT"/>
          <w:w w:val="120"/>
          <w:sz w:val="19"/>
        </w:rPr>
        <w:t>purpose</w:t>
      </w:r>
      <w:r w:rsidRPr="00DB7FC7">
        <w:rPr>
          <w:rFonts w:ascii="Arial MT" w:hAnsi="Arial MT"/>
          <w:spacing w:val="-14"/>
          <w:w w:val="120"/>
          <w:sz w:val="19"/>
        </w:rPr>
        <w:t xml:space="preserve"> </w:t>
      </w:r>
      <w:r w:rsidRPr="00DB7FC7">
        <w:rPr>
          <w:rFonts w:ascii="Arial MT" w:hAnsi="Arial MT"/>
          <w:w w:val="120"/>
          <w:sz w:val="19"/>
        </w:rPr>
        <w:t>of</w:t>
      </w:r>
      <w:r w:rsidRPr="00DB7FC7">
        <w:rPr>
          <w:rFonts w:ascii="Arial MT" w:hAnsi="Arial MT"/>
          <w:spacing w:val="-14"/>
          <w:w w:val="120"/>
          <w:sz w:val="19"/>
        </w:rPr>
        <w:t xml:space="preserve"> </w:t>
      </w:r>
      <w:r w:rsidRPr="00DB7FC7">
        <w:rPr>
          <w:rFonts w:ascii="Arial MT" w:hAnsi="Arial MT"/>
          <w:w w:val="120"/>
          <w:sz w:val="19"/>
        </w:rPr>
        <w:t>this</w:t>
      </w:r>
      <w:r w:rsidRPr="00DB7FC7">
        <w:rPr>
          <w:rFonts w:ascii="Arial MT" w:hAnsi="Arial MT"/>
          <w:spacing w:val="-13"/>
          <w:w w:val="120"/>
          <w:sz w:val="19"/>
        </w:rPr>
        <w:t xml:space="preserve"> </w:t>
      </w:r>
      <w:r w:rsidRPr="00DB7FC7">
        <w:rPr>
          <w:rFonts w:ascii="Arial MT" w:hAnsi="Arial MT"/>
          <w:w w:val="120"/>
          <w:sz w:val="19"/>
        </w:rPr>
        <w:t>clause,</w:t>
      </w:r>
      <w:r w:rsidRPr="00DB7FC7">
        <w:rPr>
          <w:rFonts w:ascii="Arial MT" w:hAnsi="Arial MT"/>
          <w:spacing w:val="-14"/>
          <w:w w:val="120"/>
          <w:sz w:val="19"/>
        </w:rPr>
        <w:t xml:space="preserve"> </w:t>
      </w:r>
      <w:r w:rsidRPr="00DB7FC7">
        <w:rPr>
          <w:rFonts w:ascii="Arial MT" w:hAnsi="Arial MT"/>
          <w:w w:val="120"/>
          <w:sz w:val="19"/>
        </w:rPr>
        <w:t>Deterioration in</w:t>
      </w:r>
      <w:r w:rsidRPr="00DB7FC7">
        <w:rPr>
          <w:rFonts w:ascii="Arial MT" w:hAnsi="Arial MT"/>
          <w:spacing w:val="-1"/>
          <w:w w:val="120"/>
          <w:sz w:val="19"/>
        </w:rPr>
        <w:t xml:space="preserve"> </w:t>
      </w:r>
      <w:r w:rsidRPr="00DB7FC7">
        <w:rPr>
          <w:rFonts w:ascii="Arial MT" w:hAnsi="Arial MT"/>
          <w:w w:val="120"/>
          <w:sz w:val="19"/>
        </w:rPr>
        <w:t>the</w:t>
      </w:r>
      <w:r w:rsidRPr="00DB7FC7">
        <w:rPr>
          <w:rFonts w:ascii="Arial MT" w:hAnsi="Arial MT"/>
          <w:spacing w:val="-1"/>
          <w:w w:val="120"/>
          <w:sz w:val="19"/>
        </w:rPr>
        <w:t xml:space="preserve"> </w:t>
      </w:r>
      <w:r w:rsidRPr="00DB7FC7">
        <w:rPr>
          <w:rFonts w:ascii="Arial MT" w:hAnsi="Arial MT"/>
          <w:w w:val="120"/>
          <w:sz w:val="19"/>
        </w:rPr>
        <w:t>Creditworthiness</w:t>
      </w:r>
      <w:r w:rsidRPr="00DB7FC7">
        <w:rPr>
          <w:rFonts w:ascii="Arial MT" w:hAnsi="Arial MT"/>
          <w:spacing w:val="-1"/>
          <w:w w:val="120"/>
          <w:sz w:val="19"/>
        </w:rPr>
        <w:t xml:space="preserve"> </w:t>
      </w:r>
      <w:r w:rsidRPr="00DB7FC7">
        <w:rPr>
          <w:rFonts w:ascii="Arial MT" w:hAnsi="Arial MT"/>
          <w:w w:val="120"/>
          <w:sz w:val="19"/>
        </w:rPr>
        <w:t>shall</w:t>
      </w:r>
      <w:r w:rsidRPr="00DB7FC7">
        <w:rPr>
          <w:rFonts w:ascii="Arial MT" w:hAnsi="Arial MT"/>
          <w:spacing w:val="-1"/>
          <w:w w:val="120"/>
          <w:sz w:val="19"/>
        </w:rPr>
        <w:t xml:space="preserve"> </w:t>
      </w:r>
      <w:r w:rsidRPr="00DB7FC7">
        <w:rPr>
          <w:rFonts w:ascii="Arial MT" w:hAnsi="Arial MT"/>
          <w:w w:val="120"/>
          <w:sz w:val="19"/>
        </w:rPr>
        <w:t>mean</w:t>
      </w:r>
      <w:r w:rsidRPr="00DB7FC7">
        <w:rPr>
          <w:rFonts w:ascii="Arial MT" w:hAnsi="Arial MT"/>
          <w:spacing w:val="-1"/>
          <w:w w:val="120"/>
          <w:sz w:val="19"/>
        </w:rPr>
        <w:t xml:space="preserve"> </w:t>
      </w:r>
      <w:r w:rsidRPr="00DB7FC7">
        <w:rPr>
          <w:rFonts w:ascii="Arial MT" w:hAnsi="Arial MT"/>
          <w:w w:val="120"/>
          <w:sz w:val="19"/>
        </w:rPr>
        <w:t>and</w:t>
      </w:r>
      <w:r w:rsidRPr="00DB7FC7">
        <w:rPr>
          <w:rFonts w:ascii="Arial MT" w:hAnsi="Arial MT"/>
          <w:spacing w:val="-1"/>
          <w:w w:val="120"/>
          <w:sz w:val="19"/>
        </w:rPr>
        <w:t xml:space="preserve"> </w:t>
      </w:r>
      <w:r w:rsidRPr="00DB7FC7">
        <w:rPr>
          <w:rFonts w:ascii="Arial MT" w:hAnsi="Arial MT"/>
          <w:w w:val="120"/>
          <w:sz w:val="19"/>
        </w:rPr>
        <w:t>include</w:t>
      </w:r>
      <w:r w:rsidRPr="00DB7FC7">
        <w:rPr>
          <w:rFonts w:ascii="Arial MT" w:hAnsi="Arial MT"/>
          <w:spacing w:val="-1"/>
          <w:w w:val="120"/>
          <w:sz w:val="19"/>
        </w:rPr>
        <w:t xml:space="preserve"> </w:t>
      </w:r>
      <w:r w:rsidRPr="00DB7FC7">
        <w:rPr>
          <w:rFonts w:ascii="Arial MT" w:hAnsi="Arial MT"/>
          <w:w w:val="120"/>
          <w:sz w:val="19"/>
        </w:rPr>
        <w:t>without</w:t>
      </w:r>
      <w:r w:rsidRPr="00DB7FC7">
        <w:rPr>
          <w:rFonts w:ascii="Arial MT" w:hAnsi="Arial MT"/>
          <w:spacing w:val="-1"/>
          <w:w w:val="120"/>
          <w:sz w:val="19"/>
        </w:rPr>
        <w:t xml:space="preserve"> </w:t>
      </w:r>
      <w:r w:rsidRPr="00DB7FC7">
        <w:rPr>
          <w:rFonts w:ascii="Arial MT" w:hAnsi="Arial MT"/>
          <w:w w:val="120"/>
          <w:sz w:val="19"/>
        </w:rPr>
        <w:t>limitation,</w:t>
      </w:r>
      <w:r w:rsidRPr="00DB7FC7">
        <w:rPr>
          <w:rFonts w:ascii="Arial MT" w:hAnsi="Arial MT"/>
          <w:spacing w:val="-1"/>
          <w:w w:val="120"/>
          <w:sz w:val="19"/>
        </w:rPr>
        <w:t xml:space="preserve"> </w:t>
      </w:r>
      <w:r w:rsidRPr="00DB7FC7">
        <w:rPr>
          <w:rFonts w:ascii="Arial MT" w:hAnsi="Arial MT"/>
          <w:w w:val="120"/>
          <w:sz w:val="19"/>
        </w:rPr>
        <w:t xml:space="preserve">the following events: (a) downgrade of the rating of the Borrower by a credit rating agency; and </w:t>
      </w:r>
      <w:r w:rsidRPr="00DB7FC7">
        <w:rPr>
          <w:rFonts w:ascii="Arial MT" w:hAnsi="Arial MT"/>
          <w:w w:val="105"/>
          <w:sz w:val="19"/>
        </w:rPr>
        <w:t xml:space="preserve">/ </w:t>
      </w:r>
      <w:r w:rsidRPr="00DB7FC7">
        <w:rPr>
          <w:rFonts w:ascii="Arial MT" w:hAnsi="Arial MT"/>
          <w:w w:val="120"/>
          <w:sz w:val="19"/>
        </w:rPr>
        <w:t xml:space="preserve">or (b) any other reason </w:t>
      </w:r>
      <w:r w:rsidRPr="00DB7FC7">
        <w:rPr>
          <w:rFonts w:ascii="Arial MT" w:hAnsi="Arial MT"/>
          <w:w w:val="105"/>
          <w:sz w:val="19"/>
        </w:rPr>
        <w:t xml:space="preserve">/ </w:t>
      </w:r>
      <w:r w:rsidRPr="00DB7FC7">
        <w:rPr>
          <w:rFonts w:ascii="Arial MT" w:hAnsi="Arial MT"/>
          <w:w w:val="120"/>
          <w:sz w:val="19"/>
        </w:rPr>
        <w:t xml:space="preserve">event in the opinion of the Lender constituting or which may constitute Deterioration in the </w:t>
      </w:r>
      <w:r w:rsidRPr="00DB7FC7">
        <w:rPr>
          <w:rFonts w:ascii="Arial MT" w:hAnsi="Arial MT"/>
          <w:spacing w:val="-2"/>
          <w:w w:val="120"/>
          <w:sz w:val="19"/>
        </w:rPr>
        <w:t>Creditworthiness.</w:t>
      </w:r>
    </w:p>
    <w:p w14:paraId="3B2701C7" w14:textId="77777777" w:rsidR="001D023B" w:rsidRPr="00DB7FC7" w:rsidRDefault="00000000">
      <w:pPr>
        <w:pStyle w:val="ListParagraph"/>
        <w:numPr>
          <w:ilvl w:val="0"/>
          <w:numId w:val="2"/>
        </w:numPr>
        <w:tabs>
          <w:tab w:val="left" w:pos="817"/>
          <w:tab w:val="left" w:pos="821"/>
        </w:tabs>
        <w:spacing w:line="252" w:lineRule="auto"/>
        <w:ind w:right="1252" w:hanging="373"/>
        <w:jc w:val="left"/>
        <w:rPr>
          <w:rFonts w:ascii="Arial MT" w:hAnsi="Arial MT"/>
          <w:sz w:val="19"/>
        </w:rPr>
      </w:pPr>
      <w:r w:rsidRPr="00DB7FC7">
        <w:rPr>
          <w:rFonts w:ascii="Arial MT" w:hAnsi="Arial MT"/>
          <w:b/>
          <w:w w:val="120"/>
          <w:sz w:val="19"/>
        </w:rPr>
        <w:t xml:space="preserve">Disclaimer: </w:t>
      </w:r>
      <w:r w:rsidRPr="00DB7FC7">
        <w:rPr>
          <w:rFonts w:ascii="Arial MT" w:hAnsi="Arial MT"/>
          <w:w w:val="120"/>
          <w:sz w:val="19"/>
        </w:rPr>
        <w:t>The Borrower agrees and acknowledges that the Lender shall not</w:t>
      </w:r>
      <w:r w:rsidRPr="00DB7FC7">
        <w:rPr>
          <w:rFonts w:ascii="Arial MT" w:hAnsi="Arial MT"/>
          <w:spacing w:val="-7"/>
          <w:w w:val="120"/>
          <w:sz w:val="19"/>
        </w:rPr>
        <w:t xml:space="preserve"> </w:t>
      </w:r>
      <w:r w:rsidRPr="00DB7FC7">
        <w:rPr>
          <w:rFonts w:ascii="Arial MT" w:hAnsi="Arial MT"/>
          <w:w w:val="120"/>
          <w:sz w:val="19"/>
        </w:rPr>
        <w:t>be</w:t>
      </w:r>
      <w:r w:rsidRPr="00DB7FC7">
        <w:rPr>
          <w:rFonts w:ascii="Arial MT" w:hAnsi="Arial MT"/>
          <w:spacing w:val="-7"/>
          <w:w w:val="120"/>
          <w:sz w:val="19"/>
        </w:rPr>
        <w:t xml:space="preserve"> </w:t>
      </w:r>
      <w:r w:rsidRPr="00DB7FC7">
        <w:rPr>
          <w:rFonts w:ascii="Arial MT" w:hAnsi="Arial MT"/>
          <w:w w:val="120"/>
          <w:sz w:val="19"/>
        </w:rPr>
        <w:t>liable</w:t>
      </w:r>
      <w:r w:rsidRPr="00DB7FC7">
        <w:rPr>
          <w:rFonts w:ascii="Arial MT" w:hAnsi="Arial MT"/>
          <w:spacing w:val="-7"/>
          <w:w w:val="120"/>
          <w:sz w:val="19"/>
        </w:rPr>
        <w:t xml:space="preserve"> </w:t>
      </w:r>
      <w:r w:rsidRPr="00DB7FC7">
        <w:rPr>
          <w:rFonts w:ascii="Arial MT" w:hAnsi="Arial MT"/>
          <w:w w:val="120"/>
          <w:sz w:val="19"/>
        </w:rPr>
        <w:t>or</w:t>
      </w:r>
      <w:r w:rsidRPr="00DB7FC7">
        <w:rPr>
          <w:rFonts w:ascii="Arial MT" w:hAnsi="Arial MT"/>
          <w:spacing w:val="-7"/>
          <w:w w:val="120"/>
          <w:sz w:val="19"/>
        </w:rPr>
        <w:t xml:space="preserve"> </w:t>
      </w:r>
      <w:r w:rsidRPr="00DB7FC7">
        <w:rPr>
          <w:rFonts w:ascii="Arial MT" w:hAnsi="Arial MT"/>
          <w:w w:val="120"/>
          <w:sz w:val="19"/>
        </w:rPr>
        <w:t>responsible</w:t>
      </w:r>
      <w:r w:rsidRPr="00DB7FC7">
        <w:rPr>
          <w:rFonts w:ascii="Arial MT" w:hAnsi="Arial MT"/>
          <w:spacing w:val="-7"/>
          <w:w w:val="120"/>
          <w:sz w:val="19"/>
        </w:rPr>
        <w:t xml:space="preserve"> </w:t>
      </w:r>
      <w:r w:rsidRPr="00DB7FC7">
        <w:rPr>
          <w:rFonts w:ascii="Arial MT" w:hAnsi="Arial MT"/>
          <w:w w:val="120"/>
          <w:sz w:val="19"/>
        </w:rPr>
        <w:t>for</w:t>
      </w:r>
      <w:r w:rsidRPr="00DB7FC7">
        <w:rPr>
          <w:rFonts w:ascii="Arial MT" w:hAnsi="Arial MT"/>
          <w:spacing w:val="-7"/>
          <w:w w:val="120"/>
          <w:sz w:val="19"/>
        </w:rPr>
        <w:t xml:space="preserve"> </w:t>
      </w:r>
      <w:r w:rsidRPr="00DB7FC7">
        <w:rPr>
          <w:rFonts w:ascii="Arial MT" w:hAnsi="Arial MT"/>
          <w:w w:val="120"/>
          <w:sz w:val="19"/>
        </w:rPr>
        <w:t>any</w:t>
      </w:r>
      <w:r w:rsidRPr="00DB7FC7">
        <w:rPr>
          <w:rFonts w:ascii="Arial MT" w:hAnsi="Arial MT"/>
          <w:spacing w:val="-7"/>
          <w:w w:val="120"/>
          <w:sz w:val="19"/>
        </w:rPr>
        <w:t xml:space="preserve"> </w:t>
      </w:r>
      <w:r w:rsidRPr="00DB7FC7">
        <w:rPr>
          <w:rFonts w:ascii="Arial MT" w:hAnsi="Arial MT"/>
          <w:w w:val="120"/>
          <w:sz w:val="19"/>
        </w:rPr>
        <w:t>defect</w:t>
      </w:r>
      <w:r w:rsidRPr="00DB7FC7">
        <w:rPr>
          <w:rFonts w:ascii="Arial MT" w:hAnsi="Arial MT"/>
          <w:spacing w:val="-7"/>
          <w:w w:val="120"/>
          <w:sz w:val="19"/>
        </w:rPr>
        <w:t xml:space="preserve"> </w:t>
      </w:r>
      <w:r w:rsidRPr="00DB7FC7">
        <w:rPr>
          <w:rFonts w:ascii="Arial MT" w:hAnsi="Arial MT"/>
          <w:w w:val="120"/>
          <w:sz w:val="19"/>
        </w:rPr>
        <w:t>in</w:t>
      </w:r>
      <w:r w:rsidRPr="00DB7FC7">
        <w:rPr>
          <w:rFonts w:ascii="Arial MT" w:hAnsi="Arial MT"/>
          <w:spacing w:val="-7"/>
          <w:w w:val="120"/>
          <w:sz w:val="19"/>
        </w:rPr>
        <w:t xml:space="preserve"> </w:t>
      </w:r>
      <w:r w:rsidRPr="00DB7FC7">
        <w:rPr>
          <w:rFonts w:ascii="Arial MT" w:hAnsi="Arial MT"/>
          <w:w w:val="120"/>
          <w:sz w:val="19"/>
        </w:rPr>
        <w:t>the</w:t>
      </w:r>
      <w:r w:rsidRPr="00DB7FC7">
        <w:rPr>
          <w:rFonts w:ascii="Arial MT" w:hAnsi="Arial MT"/>
          <w:spacing w:val="-7"/>
          <w:w w:val="120"/>
          <w:sz w:val="19"/>
        </w:rPr>
        <w:t xml:space="preserve"> </w:t>
      </w:r>
      <w:r w:rsidRPr="00DB7FC7">
        <w:rPr>
          <w:rFonts w:ascii="Arial MT" w:hAnsi="Arial MT"/>
          <w:w w:val="120"/>
          <w:sz w:val="19"/>
        </w:rPr>
        <w:t>consumer</w:t>
      </w:r>
      <w:r w:rsidRPr="00DB7FC7">
        <w:rPr>
          <w:rFonts w:ascii="Arial MT" w:hAnsi="Arial MT"/>
          <w:spacing w:val="-7"/>
          <w:w w:val="120"/>
          <w:sz w:val="19"/>
        </w:rPr>
        <w:t xml:space="preserve"> </w:t>
      </w:r>
      <w:r w:rsidRPr="00DB7FC7">
        <w:rPr>
          <w:rFonts w:ascii="Arial MT" w:hAnsi="Arial MT"/>
          <w:w w:val="120"/>
          <w:sz w:val="19"/>
        </w:rPr>
        <w:t>durable</w:t>
      </w:r>
      <w:r w:rsidRPr="00DB7FC7">
        <w:rPr>
          <w:rFonts w:ascii="Arial MT" w:hAnsi="Arial MT"/>
          <w:spacing w:val="-7"/>
          <w:w w:val="120"/>
          <w:sz w:val="19"/>
        </w:rPr>
        <w:t xml:space="preserve"> </w:t>
      </w:r>
      <w:r w:rsidRPr="00DB7FC7">
        <w:rPr>
          <w:rFonts w:ascii="Arial MT" w:hAnsi="Arial MT"/>
          <w:w w:val="120"/>
          <w:sz w:val="19"/>
        </w:rPr>
        <w:t>products</w:t>
      </w:r>
    </w:p>
    <w:p w14:paraId="3B2701C8" w14:textId="77777777" w:rsidR="001D023B" w:rsidRPr="00DB7FC7" w:rsidRDefault="00000000">
      <w:pPr>
        <w:pStyle w:val="BodyText"/>
        <w:spacing w:line="252" w:lineRule="auto"/>
        <w:ind w:left="821" w:right="1330"/>
        <w:rPr>
          <w:rFonts w:ascii="Arial MT" w:hAnsi="Arial MT"/>
        </w:rPr>
      </w:pPr>
      <w:r w:rsidRPr="00DB7FC7">
        <w:rPr>
          <w:rFonts w:ascii="Arial MT" w:hAnsi="Arial MT"/>
          <w:w w:val="105"/>
        </w:rPr>
        <w:t xml:space="preserve">/ </w:t>
      </w:r>
      <w:proofErr w:type="gramStart"/>
      <w:r w:rsidRPr="00DB7FC7">
        <w:rPr>
          <w:rFonts w:ascii="Arial MT" w:hAnsi="Arial MT"/>
          <w:w w:val="115"/>
        </w:rPr>
        <w:t>goods</w:t>
      </w:r>
      <w:proofErr w:type="gramEnd"/>
      <w:r w:rsidRPr="00DB7FC7">
        <w:rPr>
          <w:rFonts w:ascii="Arial MT" w:hAnsi="Arial MT"/>
          <w:w w:val="115"/>
        </w:rPr>
        <w:t xml:space="preserve"> purchased by the Borrower, in the event of any complaints </w:t>
      </w:r>
      <w:r w:rsidRPr="00DB7FC7">
        <w:rPr>
          <w:rFonts w:ascii="Arial MT" w:hAnsi="Arial MT"/>
          <w:w w:val="105"/>
        </w:rPr>
        <w:t xml:space="preserve">/ </w:t>
      </w:r>
      <w:r w:rsidRPr="00DB7FC7">
        <w:rPr>
          <w:rFonts w:ascii="Arial MT" w:hAnsi="Arial MT"/>
          <w:w w:val="115"/>
        </w:rPr>
        <w:t>queries with respect to a product purchased from a third party from the proceeds of</w:t>
      </w:r>
      <w:r w:rsidRPr="00DB7FC7">
        <w:rPr>
          <w:rFonts w:ascii="Arial MT" w:hAnsi="Arial MT"/>
          <w:spacing w:val="80"/>
          <w:w w:val="115"/>
        </w:rPr>
        <w:t xml:space="preserve"> </w:t>
      </w:r>
      <w:r w:rsidRPr="00DB7FC7">
        <w:rPr>
          <w:rFonts w:ascii="Arial MT" w:hAnsi="Arial MT"/>
          <w:w w:val="115"/>
        </w:rPr>
        <w:t xml:space="preserve">the Loan. The Borrower shall directly address such complaints </w:t>
      </w:r>
      <w:r w:rsidRPr="00DB7FC7">
        <w:rPr>
          <w:rFonts w:ascii="Arial MT" w:hAnsi="Arial MT"/>
          <w:w w:val="105"/>
        </w:rPr>
        <w:t xml:space="preserve">/ </w:t>
      </w:r>
      <w:r w:rsidRPr="00DB7FC7">
        <w:rPr>
          <w:rFonts w:ascii="Arial MT" w:hAnsi="Arial MT"/>
          <w:w w:val="115"/>
        </w:rPr>
        <w:t xml:space="preserve">queries with the seller </w:t>
      </w:r>
      <w:r w:rsidRPr="00DB7FC7">
        <w:rPr>
          <w:rFonts w:ascii="Arial MT" w:hAnsi="Arial MT"/>
          <w:w w:val="105"/>
        </w:rPr>
        <w:t xml:space="preserve">/ </w:t>
      </w:r>
      <w:r w:rsidRPr="00DB7FC7">
        <w:rPr>
          <w:rFonts w:ascii="Arial MT" w:hAnsi="Arial MT"/>
          <w:w w:val="115"/>
        </w:rPr>
        <w:t>manufacturer/ retailer or any other third party associated with selling such product.</w:t>
      </w:r>
    </w:p>
    <w:p w14:paraId="3B2701C9" w14:textId="77777777" w:rsidR="001D023B" w:rsidRPr="00DB7FC7" w:rsidRDefault="001D023B">
      <w:pPr>
        <w:pStyle w:val="BodyText"/>
        <w:spacing w:line="252" w:lineRule="auto"/>
        <w:rPr>
          <w:rFonts w:ascii="Arial MT" w:hAnsi="Arial MT"/>
        </w:rPr>
        <w:sectPr w:rsidR="001D023B" w:rsidRPr="00DB7FC7">
          <w:pgSz w:w="11900" w:h="16820"/>
          <w:pgMar w:top="1020" w:right="708" w:bottom="280" w:left="1559" w:header="423" w:footer="0" w:gutter="0"/>
          <w:cols w:space="720"/>
        </w:sectPr>
      </w:pPr>
    </w:p>
    <w:p w14:paraId="3B2701CA" w14:textId="77777777" w:rsidR="001D023B" w:rsidRPr="00DB7FC7" w:rsidRDefault="00000000">
      <w:pPr>
        <w:pStyle w:val="ListParagraph"/>
        <w:numPr>
          <w:ilvl w:val="0"/>
          <w:numId w:val="2"/>
        </w:numPr>
        <w:tabs>
          <w:tab w:val="left" w:pos="817"/>
          <w:tab w:val="left" w:pos="821"/>
        </w:tabs>
        <w:spacing w:before="92" w:line="252" w:lineRule="auto"/>
        <w:ind w:right="1149" w:hanging="373"/>
        <w:jc w:val="left"/>
        <w:rPr>
          <w:rFonts w:ascii="Arial MT" w:hAnsi="Arial MT"/>
          <w:sz w:val="19"/>
        </w:rPr>
      </w:pPr>
      <w:r w:rsidRPr="00DB7FC7">
        <w:rPr>
          <w:rFonts w:ascii="Arial MT" w:hAnsi="Arial MT"/>
          <w:b/>
          <w:w w:val="115"/>
          <w:sz w:val="19"/>
        </w:rPr>
        <w:lastRenderedPageBreak/>
        <w:t>Disclosure:</w:t>
      </w:r>
      <w:r w:rsidRPr="00DB7FC7">
        <w:rPr>
          <w:rFonts w:ascii="Arial MT" w:hAnsi="Arial MT"/>
          <w:b/>
          <w:spacing w:val="35"/>
          <w:w w:val="115"/>
          <w:sz w:val="19"/>
        </w:rPr>
        <w:t xml:space="preserve"> </w:t>
      </w:r>
      <w:r w:rsidRPr="00DB7FC7">
        <w:rPr>
          <w:rFonts w:ascii="Arial MT" w:hAnsi="Arial MT"/>
          <w:w w:val="115"/>
          <w:sz w:val="19"/>
        </w:rPr>
        <w:t>The</w:t>
      </w:r>
      <w:r w:rsidRPr="00DB7FC7">
        <w:rPr>
          <w:rFonts w:ascii="Arial MT" w:hAnsi="Arial MT"/>
          <w:spacing w:val="31"/>
          <w:w w:val="115"/>
          <w:sz w:val="19"/>
        </w:rPr>
        <w:t xml:space="preserve"> </w:t>
      </w:r>
      <w:r w:rsidRPr="00DB7FC7">
        <w:rPr>
          <w:rFonts w:ascii="Arial MT" w:hAnsi="Arial MT"/>
          <w:w w:val="115"/>
          <w:sz w:val="19"/>
        </w:rPr>
        <w:t>Borrower</w:t>
      </w:r>
      <w:r w:rsidRPr="00DB7FC7">
        <w:rPr>
          <w:rFonts w:ascii="Arial MT" w:hAnsi="Arial MT"/>
          <w:spacing w:val="31"/>
          <w:w w:val="115"/>
          <w:sz w:val="19"/>
        </w:rPr>
        <w:t xml:space="preserve"> </w:t>
      </w:r>
      <w:r w:rsidRPr="00DB7FC7">
        <w:rPr>
          <w:rFonts w:ascii="Arial MT" w:hAnsi="Arial MT"/>
          <w:w w:val="115"/>
          <w:sz w:val="19"/>
        </w:rPr>
        <w:t>authorizes</w:t>
      </w:r>
      <w:r w:rsidRPr="00DB7FC7">
        <w:rPr>
          <w:rFonts w:ascii="Arial MT" w:hAnsi="Arial MT"/>
          <w:spacing w:val="31"/>
          <w:w w:val="115"/>
          <w:sz w:val="19"/>
        </w:rPr>
        <w:t xml:space="preserve"> </w:t>
      </w:r>
      <w:r w:rsidRPr="00DB7FC7">
        <w:rPr>
          <w:rFonts w:ascii="Arial MT" w:hAnsi="Arial MT"/>
          <w:w w:val="115"/>
          <w:sz w:val="19"/>
        </w:rPr>
        <w:t>the</w:t>
      </w:r>
      <w:r w:rsidRPr="00DB7FC7">
        <w:rPr>
          <w:rFonts w:ascii="Arial MT" w:hAnsi="Arial MT"/>
          <w:spacing w:val="31"/>
          <w:w w:val="115"/>
          <w:sz w:val="19"/>
        </w:rPr>
        <w:t xml:space="preserve"> </w:t>
      </w:r>
      <w:r w:rsidRPr="00DB7FC7">
        <w:rPr>
          <w:rFonts w:ascii="Arial MT" w:hAnsi="Arial MT"/>
          <w:w w:val="115"/>
          <w:sz w:val="19"/>
        </w:rPr>
        <w:t>Lender</w:t>
      </w:r>
      <w:r w:rsidRPr="00DB7FC7">
        <w:rPr>
          <w:rFonts w:ascii="Arial MT" w:hAnsi="Arial MT"/>
          <w:spacing w:val="31"/>
          <w:w w:val="115"/>
          <w:sz w:val="19"/>
        </w:rPr>
        <w:t xml:space="preserve"> </w:t>
      </w:r>
      <w:r w:rsidRPr="00DB7FC7">
        <w:rPr>
          <w:rFonts w:ascii="Arial MT" w:hAnsi="Arial MT"/>
          <w:w w:val="115"/>
          <w:sz w:val="19"/>
        </w:rPr>
        <w:t>to</w:t>
      </w:r>
      <w:r w:rsidRPr="00DB7FC7">
        <w:rPr>
          <w:rFonts w:ascii="Arial MT" w:hAnsi="Arial MT"/>
          <w:spacing w:val="31"/>
          <w:w w:val="115"/>
          <w:sz w:val="19"/>
        </w:rPr>
        <w:t xml:space="preserve"> </w:t>
      </w:r>
      <w:r w:rsidRPr="00DB7FC7">
        <w:rPr>
          <w:rFonts w:ascii="Arial MT" w:hAnsi="Arial MT"/>
          <w:w w:val="115"/>
          <w:sz w:val="19"/>
        </w:rPr>
        <w:t>disclose</w:t>
      </w:r>
      <w:r w:rsidRPr="00DB7FC7">
        <w:rPr>
          <w:rFonts w:ascii="Arial MT" w:hAnsi="Arial MT"/>
          <w:spacing w:val="31"/>
          <w:w w:val="115"/>
          <w:sz w:val="19"/>
        </w:rPr>
        <w:t xml:space="preserve"> </w:t>
      </w:r>
      <w:r w:rsidRPr="00DB7FC7">
        <w:rPr>
          <w:rFonts w:ascii="Arial MT" w:hAnsi="Arial MT"/>
          <w:w w:val="115"/>
          <w:sz w:val="19"/>
        </w:rPr>
        <w:t>any</w:t>
      </w:r>
      <w:r w:rsidRPr="00DB7FC7">
        <w:rPr>
          <w:rFonts w:ascii="Arial MT" w:hAnsi="Arial MT"/>
          <w:spacing w:val="31"/>
          <w:w w:val="115"/>
          <w:sz w:val="19"/>
        </w:rPr>
        <w:t xml:space="preserve"> </w:t>
      </w:r>
      <w:r w:rsidRPr="00DB7FC7">
        <w:rPr>
          <w:rFonts w:ascii="Arial MT" w:hAnsi="Arial MT"/>
          <w:w w:val="115"/>
          <w:sz w:val="19"/>
        </w:rPr>
        <w:t xml:space="preserve">information in relation to the Loan with: (a) RBI; (b) credit information companies </w:t>
      </w:r>
      <w:r w:rsidRPr="00DB7FC7">
        <w:rPr>
          <w:rFonts w:ascii="Arial MT" w:hAnsi="Arial MT"/>
          <w:w w:val="105"/>
          <w:sz w:val="19"/>
        </w:rPr>
        <w:t xml:space="preserve">/ </w:t>
      </w:r>
      <w:r w:rsidRPr="00DB7FC7">
        <w:rPr>
          <w:rFonts w:ascii="Arial MT" w:hAnsi="Arial MT"/>
          <w:w w:val="115"/>
          <w:sz w:val="19"/>
        </w:rPr>
        <w:t xml:space="preserve">bureaus and information utilities; (c) any governmental </w:t>
      </w:r>
      <w:r w:rsidRPr="00DB7FC7">
        <w:rPr>
          <w:rFonts w:ascii="Arial MT" w:hAnsi="Arial MT"/>
          <w:w w:val="105"/>
          <w:sz w:val="19"/>
        </w:rPr>
        <w:t>/</w:t>
      </w:r>
      <w:r w:rsidRPr="00DB7FC7">
        <w:rPr>
          <w:rFonts w:ascii="Arial MT" w:hAnsi="Arial MT"/>
          <w:w w:val="115"/>
          <w:sz w:val="19"/>
        </w:rPr>
        <w:t xml:space="preserve"> regulatory </w:t>
      </w:r>
      <w:r w:rsidRPr="00DB7FC7">
        <w:rPr>
          <w:rFonts w:ascii="Arial MT" w:hAnsi="Arial MT"/>
          <w:w w:val="105"/>
          <w:sz w:val="19"/>
        </w:rPr>
        <w:t>/</w:t>
      </w:r>
      <w:r w:rsidRPr="00DB7FC7">
        <w:rPr>
          <w:rFonts w:ascii="Arial MT" w:hAnsi="Arial MT"/>
          <w:spacing w:val="80"/>
          <w:w w:val="115"/>
          <w:sz w:val="19"/>
        </w:rPr>
        <w:t xml:space="preserve"> </w:t>
      </w:r>
      <w:r w:rsidRPr="00DB7FC7">
        <w:rPr>
          <w:rFonts w:ascii="Arial MT" w:hAnsi="Arial MT"/>
          <w:w w:val="115"/>
          <w:sz w:val="19"/>
        </w:rPr>
        <w:t xml:space="preserve">statutory authority; (d) other financial institutions and industry bodies; (e) affiliates and group companies of the Lender; and </w:t>
      </w:r>
      <w:r w:rsidRPr="00DB7FC7">
        <w:rPr>
          <w:rFonts w:ascii="Arial MT" w:hAnsi="Arial MT"/>
          <w:w w:val="105"/>
          <w:sz w:val="19"/>
        </w:rPr>
        <w:t xml:space="preserve">/ </w:t>
      </w:r>
      <w:r w:rsidRPr="00DB7FC7">
        <w:rPr>
          <w:rFonts w:ascii="Arial MT" w:hAnsi="Arial MT"/>
          <w:w w:val="115"/>
          <w:sz w:val="19"/>
        </w:rPr>
        <w:t xml:space="preserve">or (f) third party engaged by the Lender for purpose of the Loan including but not limited to KYC collection, recovery of dues and repayment and </w:t>
      </w:r>
      <w:r w:rsidRPr="00DB7FC7">
        <w:rPr>
          <w:rFonts w:ascii="Arial MT" w:hAnsi="Arial MT"/>
          <w:w w:val="105"/>
          <w:sz w:val="19"/>
        </w:rPr>
        <w:t xml:space="preserve">/ </w:t>
      </w:r>
      <w:r w:rsidRPr="00DB7FC7">
        <w:rPr>
          <w:rFonts w:ascii="Arial MT" w:hAnsi="Arial MT"/>
          <w:w w:val="115"/>
          <w:sz w:val="19"/>
        </w:rPr>
        <w:t>or such other services as</w:t>
      </w:r>
      <w:r w:rsidRPr="00DB7FC7">
        <w:rPr>
          <w:rFonts w:ascii="Arial MT" w:hAnsi="Arial MT"/>
          <w:spacing w:val="40"/>
          <w:w w:val="115"/>
          <w:sz w:val="19"/>
        </w:rPr>
        <w:t xml:space="preserve"> </w:t>
      </w:r>
      <w:r w:rsidRPr="00DB7FC7">
        <w:rPr>
          <w:rFonts w:ascii="Arial MT" w:hAnsi="Arial MT"/>
          <w:w w:val="115"/>
          <w:sz w:val="19"/>
        </w:rPr>
        <w:t>deemed necessary by the Lender. The Borrower hereby acknowledges and</w:t>
      </w:r>
      <w:r w:rsidRPr="00DB7FC7">
        <w:rPr>
          <w:rFonts w:ascii="Arial MT" w:hAnsi="Arial MT"/>
          <w:spacing w:val="40"/>
          <w:w w:val="115"/>
          <w:sz w:val="19"/>
        </w:rPr>
        <w:t xml:space="preserve"> </w:t>
      </w:r>
      <w:r w:rsidRPr="00DB7FC7">
        <w:rPr>
          <w:rFonts w:ascii="Arial MT" w:hAnsi="Arial MT"/>
          <w:w w:val="115"/>
          <w:sz w:val="19"/>
        </w:rPr>
        <w:t xml:space="preserve">agrees that the RBI and </w:t>
      </w:r>
      <w:r w:rsidRPr="00DB7FC7">
        <w:rPr>
          <w:rFonts w:ascii="Arial MT" w:hAnsi="Arial MT"/>
          <w:w w:val="105"/>
          <w:sz w:val="19"/>
        </w:rPr>
        <w:t xml:space="preserve">/ </w:t>
      </w:r>
      <w:r w:rsidRPr="00DB7FC7">
        <w:rPr>
          <w:rFonts w:ascii="Arial MT" w:hAnsi="Arial MT"/>
          <w:w w:val="115"/>
          <w:sz w:val="19"/>
        </w:rPr>
        <w:t xml:space="preserve">or any credit bureau, information utilities, any governmental </w:t>
      </w:r>
      <w:r w:rsidRPr="00DB7FC7">
        <w:rPr>
          <w:rFonts w:ascii="Arial MT" w:hAnsi="Arial MT"/>
          <w:w w:val="105"/>
          <w:sz w:val="19"/>
        </w:rPr>
        <w:t>/</w:t>
      </w:r>
      <w:r w:rsidRPr="00DB7FC7">
        <w:rPr>
          <w:rFonts w:ascii="Arial MT" w:hAnsi="Arial MT"/>
          <w:w w:val="115"/>
          <w:sz w:val="19"/>
        </w:rPr>
        <w:t xml:space="preserve"> regulatory </w:t>
      </w:r>
      <w:r w:rsidRPr="00DB7FC7">
        <w:rPr>
          <w:rFonts w:ascii="Arial MT" w:hAnsi="Arial MT"/>
          <w:w w:val="105"/>
          <w:sz w:val="19"/>
        </w:rPr>
        <w:t>/</w:t>
      </w:r>
      <w:r w:rsidRPr="00DB7FC7">
        <w:rPr>
          <w:rFonts w:ascii="Arial MT" w:hAnsi="Arial MT"/>
          <w:w w:val="115"/>
          <w:sz w:val="19"/>
        </w:rPr>
        <w:t xml:space="preserve"> statutory authority may publicly publish such</w:t>
      </w:r>
      <w:r w:rsidRPr="00DB7FC7">
        <w:rPr>
          <w:rFonts w:ascii="Arial MT" w:hAnsi="Arial MT"/>
          <w:spacing w:val="80"/>
          <w:w w:val="115"/>
          <w:sz w:val="19"/>
        </w:rPr>
        <w:t xml:space="preserve"> </w:t>
      </w:r>
      <w:r w:rsidRPr="00DB7FC7">
        <w:rPr>
          <w:rFonts w:ascii="Arial MT" w:hAnsi="Arial MT"/>
          <w:w w:val="115"/>
          <w:sz w:val="19"/>
        </w:rPr>
        <w:t>data, subject to applicable laws.</w:t>
      </w:r>
    </w:p>
    <w:p w14:paraId="3B2701CB" w14:textId="77777777" w:rsidR="001D023B" w:rsidRPr="00DB7FC7" w:rsidRDefault="00000000">
      <w:pPr>
        <w:pStyle w:val="ListParagraph"/>
        <w:numPr>
          <w:ilvl w:val="0"/>
          <w:numId w:val="2"/>
        </w:numPr>
        <w:tabs>
          <w:tab w:val="left" w:pos="817"/>
          <w:tab w:val="left" w:pos="821"/>
        </w:tabs>
        <w:spacing w:line="252" w:lineRule="auto"/>
        <w:ind w:right="1160" w:hanging="373"/>
        <w:jc w:val="left"/>
        <w:rPr>
          <w:rFonts w:ascii="Arial MT" w:hAnsi="Arial MT"/>
          <w:sz w:val="19"/>
        </w:rPr>
      </w:pPr>
      <w:r w:rsidRPr="00DB7FC7">
        <w:rPr>
          <w:rFonts w:ascii="Arial MT" w:hAnsi="Arial MT"/>
          <w:b/>
          <w:w w:val="120"/>
          <w:sz w:val="19"/>
        </w:rPr>
        <w:t>Indemnity:</w:t>
      </w:r>
      <w:r w:rsidRPr="00DB7FC7">
        <w:rPr>
          <w:rFonts w:ascii="Arial MT" w:hAnsi="Arial MT"/>
          <w:b/>
          <w:spacing w:val="-6"/>
          <w:w w:val="120"/>
          <w:sz w:val="19"/>
        </w:rPr>
        <w:t xml:space="preserve"> </w:t>
      </w:r>
      <w:r w:rsidRPr="00DB7FC7">
        <w:rPr>
          <w:rFonts w:ascii="Arial MT" w:hAnsi="Arial MT"/>
          <w:w w:val="120"/>
          <w:sz w:val="19"/>
        </w:rPr>
        <w:t>The</w:t>
      </w:r>
      <w:r w:rsidRPr="00DB7FC7">
        <w:rPr>
          <w:rFonts w:ascii="Arial MT" w:hAnsi="Arial MT"/>
          <w:spacing w:val="-11"/>
          <w:w w:val="120"/>
          <w:sz w:val="19"/>
        </w:rPr>
        <w:t xml:space="preserve"> </w:t>
      </w:r>
      <w:r w:rsidRPr="00DB7FC7">
        <w:rPr>
          <w:rFonts w:ascii="Arial MT" w:hAnsi="Arial MT"/>
          <w:w w:val="120"/>
          <w:sz w:val="19"/>
        </w:rPr>
        <w:t>Borrower</w:t>
      </w:r>
      <w:r w:rsidRPr="00DB7FC7">
        <w:rPr>
          <w:rFonts w:ascii="Arial MT" w:hAnsi="Arial MT"/>
          <w:spacing w:val="-11"/>
          <w:w w:val="120"/>
          <w:sz w:val="19"/>
        </w:rPr>
        <w:t xml:space="preserve"> </w:t>
      </w:r>
      <w:r w:rsidRPr="00DB7FC7">
        <w:rPr>
          <w:rFonts w:ascii="Arial MT" w:hAnsi="Arial MT"/>
          <w:w w:val="120"/>
          <w:sz w:val="19"/>
        </w:rPr>
        <w:t>shall</w:t>
      </w:r>
      <w:r w:rsidRPr="00DB7FC7">
        <w:rPr>
          <w:rFonts w:ascii="Arial MT" w:hAnsi="Arial MT"/>
          <w:spacing w:val="-11"/>
          <w:w w:val="120"/>
          <w:sz w:val="19"/>
        </w:rPr>
        <w:t xml:space="preserve"> </w:t>
      </w:r>
      <w:r w:rsidRPr="00DB7FC7">
        <w:rPr>
          <w:rFonts w:ascii="Arial MT" w:hAnsi="Arial MT"/>
          <w:w w:val="120"/>
          <w:sz w:val="19"/>
        </w:rPr>
        <w:t>indemnify</w:t>
      </w:r>
      <w:r w:rsidRPr="00DB7FC7">
        <w:rPr>
          <w:rFonts w:ascii="Arial MT" w:hAnsi="Arial MT"/>
          <w:spacing w:val="-11"/>
          <w:w w:val="120"/>
          <w:sz w:val="19"/>
        </w:rPr>
        <w:t xml:space="preserve"> </w:t>
      </w:r>
      <w:r w:rsidRPr="00DB7FC7">
        <w:rPr>
          <w:rFonts w:ascii="Arial MT" w:hAnsi="Arial MT"/>
          <w:w w:val="120"/>
          <w:sz w:val="19"/>
        </w:rPr>
        <w:t>and</w:t>
      </w:r>
      <w:r w:rsidRPr="00DB7FC7">
        <w:rPr>
          <w:rFonts w:ascii="Arial MT" w:hAnsi="Arial MT"/>
          <w:spacing w:val="-11"/>
          <w:w w:val="120"/>
          <w:sz w:val="19"/>
        </w:rPr>
        <w:t xml:space="preserve"> </w:t>
      </w:r>
      <w:r w:rsidRPr="00DB7FC7">
        <w:rPr>
          <w:rFonts w:ascii="Arial MT" w:hAnsi="Arial MT"/>
          <w:w w:val="120"/>
          <w:sz w:val="19"/>
        </w:rPr>
        <w:t>hold</w:t>
      </w:r>
      <w:r w:rsidRPr="00DB7FC7">
        <w:rPr>
          <w:rFonts w:ascii="Arial MT" w:hAnsi="Arial MT"/>
          <w:spacing w:val="-11"/>
          <w:w w:val="120"/>
          <w:sz w:val="19"/>
        </w:rPr>
        <w:t xml:space="preserve"> </w:t>
      </w:r>
      <w:r w:rsidRPr="00DB7FC7">
        <w:rPr>
          <w:rFonts w:ascii="Arial MT" w:hAnsi="Arial MT"/>
          <w:w w:val="120"/>
          <w:sz w:val="19"/>
        </w:rPr>
        <w:t>harmless</w:t>
      </w:r>
      <w:r w:rsidRPr="00DB7FC7">
        <w:rPr>
          <w:rFonts w:ascii="Arial MT" w:hAnsi="Arial MT"/>
          <w:spacing w:val="-11"/>
          <w:w w:val="120"/>
          <w:sz w:val="19"/>
        </w:rPr>
        <w:t xml:space="preserve"> </w:t>
      </w:r>
      <w:r w:rsidRPr="00DB7FC7">
        <w:rPr>
          <w:rFonts w:ascii="Arial MT" w:hAnsi="Arial MT"/>
          <w:w w:val="120"/>
          <w:sz w:val="19"/>
        </w:rPr>
        <w:t>the</w:t>
      </w:r>
      <w:r w:rsidRPr="00DB7FC7">
        <w:rPr>
          <w:rFonts w:ascii="Arial MT" w:hAnsi="Arial MT"/>
          <w:spacing w:val="-11"/>
          <w:w w:val="120"/>
          <w:sz w:val="19"/>
        </w:rPr>
        <w:t xml:space="preserve"> </w:t>
      </w:r>
      <w:r w:rsidRPr="00DB7FC7">
        <w:rPr>
          <w:rFonts w:ascii="Arial MT" w:hAnsi="Arial MT"/>
          <w:w w:val="120"/>
          <w:sz w:val="19"/>
        </w:rPr>
        <w:t>Lender</w:t>
      </w:r>
      <w:r w:rsidRPr="00DB7FC7">
        <w:rPr>
          <w:rFonts w:ascii="Arial MT" w:hAnsi="Arial MT"/>
          <w:spacing w:val="-11"/>
          <w:w w:val="120"/>
          <w:sz w:val="19"/>
        </w:rPr>
        <w:t xml:space="preserve"> </w:t>
      </w:r>
      <w:r w:rsidRPr="00DB7FC7">
        <w:rPr>
          <w:rFonts w:ascii="Arial MT" w:hAnsi="Arial MT"/>
          <w:w w:val="120"/>
          <w:sz w:val="19"/>
        </w:rPr>
        <w:t xml:space="preserve">and its directors, officers and agents, from and against any and all costs, expenses, direct or indirect claims, liabilities, demands and </w:t>
      </w:r>
      <w:r w:rsidRPr="00DB7FC7">
        <w:rPr>
          <w:rFonts w:ascii="Arial MT" w:hAnsi="Arial MT"/>
          <w:w w:val="105"/>
          <w:sz w:val="19"/>
        </w:rPr>
        <w:t xml:space="preserve">/ </w:t>
      </w:r>
      <w:r w:rsidRPr="00DB7FC7">
        <w:rPr>
          <w:rFonts w:ascii="Arial MT" w:hAnsi="Arial MT"/>
          <w:w w:val="120"/>
          <w:sz w:val="19"/>
        </w:rPr>
        <w:t>or claims whatsoever, including any third-party claims for damages incurred as a consequence of occurrence of an Event of Default, breach of the terms and conditions</w:t>
      </w:r>
      <w:r w:rsidRPr="00DB7FC7">
        <w:rPr>
          <w:rFonts w:ascii="Arial MT" w:hAnsi="Arial MT"/>
          <w:spacing w:val="-4"/>
          <w:w w:val="120"/>
          <w:sz w:val="19"/>
        </w:rPr>
        <w:t xml:space="preserve"> </w:t>
      </w:r>
      <w:r w:rsidRPr="00DB7FC7">
        <w:rPr>
          <w:rFonts w:ascii="Arial MT" w:hAnsi="Arial MT"/>
          <w:w w:val="120"/>
          <w:sz w:val="19"/>
        </w:rPr>
        <w:t>of</w:t>
      </w:r>
      <w:r w:rsidRPr="00DB7FC7">
        <w:rPr>
          <w:rFonts w:ascii="Arial MT" w:hAnsi="Arial MT"/>
          <w:spacing w:val="-4"/>
          <w:w w:val="120"/>
          <w:sz w:val="19"/>
        </w:rPr>
        <w:t xml:space="preserve"> </w:t>
      </w:r>
      <w:r w:rsidRPr="00DB7FC7">
        <w:rPr>
          <w:rFonts w:ascii="Arial MT" w:hAnsi="Arial MT"/>
          <w:w w:val="120"/>
          <w:sz w:val="19"/>
        </w:rPr>
        <w:t>these</w:t>
      </w:r>
      <w:r w:rsidRPr="00DB7FC7">
        <w:rPr>
          <w:rFonts w:ascii="Arial MT" w:hAnsi="Arial MT"/>
          <w:spacing w:val="-4"/>
          <w:w w:val="120"/>
          <w:sz w:val="19"/>
        </w:rPr>
        <w:t xml:space="preserve"> </w:t>
      </w:r>
      <w:r w:rsidRPr="00DB7FC7">
        <w:rPr>
          <w:rFonts w:ascii="Arial MT" w:hAnsi="Arial MT"/>
          <w:w w:val="120"/>
          <w:sz w:val="19"/>
        </w:rPr>
        <w:t>Terms</w:t>
      </w:r>
      <w:r w:rsidRPr="00DB7FC7">
        <w:rPr>
          <w:rFonts w:ascii="Arial MT" w:hAnsi="Arial MT"/>
          <w:spacing w:val="-4"/>
          <w:w w:val="120"/>
          <w:sz w:val="19"/>
        </w:rPr>
        <w:t xml:space="preserve"> </w:t>
      </w:r>
      <w:r w:rsidRPr="00DB7FC7">
        <w:rPr>
          <w:rFonts w:ascii="Arial MT" w:hAnsi="Arial MT"/>
          <w:w w:val="120"/>
          <w:sz w:val="19"/>
        </w:rPr>
        <w:t>or</w:t>
      </w:r>
      <w:r w:rsidRPr="00DB7FC7">
        <w:rPr>
          <w:rFonts w:ascii="Arial MT" w:hAnsi="Arial MT"/>
          <w:spacing w:val="-4"/>
          <w:w w:val="120"/>
          <w:sz w:val="19"/>
        </w:rPr>
        <w:t xml:space="preserve"> </w:t>
      </w:r>
      <w:r w:rsidRPr="00DB7FC7">
        <w:rPr>
          <w:rFonts w:ascii="Arial MT" w:hAnsi="Arial MT"/>
          <w:w w:val="120"/>
          <w:sz w:val="19"/>
        </w:rPr>
        <w:t>acts</w:t>
      </w:r>
      <w:r w:rsidRPr="00DB7FC7">
        <w:rPr>
          <w:rFonts w:ascii="Arial MT" w:hAnsi="Arial MT"/>
          <w:spacing w:val="-4"/>
          <w:w w:val="120"/>
          <w:sz w:val="19"/>
        </w:rPr>
        <w:t xml:space="preserve"> </w:t>
      </w:r>
      <w:r w:rsidRPr="00DB7FC7">
        <w:rPr>
          <w:rFonts w:ascii="Arial MT" w:hAnsi="Arial MT"/>
          <w:w w:val="120"/>
          <w:sz w:val="19"/>
        </w:rPr>
        <w:t>of</w:t>
      </w:r>
      <w:r w:rsidRPr="00DB7FC7">
        <w:rPr>
          <w:rFonts w:ascii="Arial MT" w:hAnsi="Arial MT"/>
          <w:spacing w:val="-4"/>
          <w:w w:val="120"/>
          <w:sz w:val="19"/>
        </w:rPr>
        <w:t xml:space="preserve"> </w:t>
      </w:r>
      <w:r w:rsidRPr="00DB7FC7">
        <w:rPr>
          <w:rFonts w:ascii="Arial MT" w:hAnsi="Arial MT"/>
          <w:w w:val="120"/>
          <w:sz w:val="19"/>
        </w:rPr>
        <w:t>omission</w:t>
      </w:r>
      <w:r w:rsidRPr="00DB7FC7">
        <w:rPr>
          <w:rFonts w:ascii="Arial MT" w:hAnsi="Arial MT"/>
          <w:spacing w:val="-4"/>
          <w:w w:val="120"/>
          <w:sz w:val="19"/>
        </w:rPr>
        <w:t xml:space="preserve"> </w:t>
      </w:r>
      <w:r w:rsidRPr="00DB7FC7">
        <w:rPr>
          <w:rFonts w:ascii="Arial MT" w:hAnsi="Arial MT"/>
          <w:w w:val="120"/>
          <w:sz w:val="19"/>
        </w:rPr>
        <w:t>and</w:t>
      </w:r>
      <w:r w:rsidRPr="00DB7FC7">
        <w:rPr>
          <w:rFonts w:ascii="Arial MT" w:hAnsi="Arial MT"/>
          <w:spacing w:val="-4"/>
          <w:w w:val="120"/>
          <w:sz w:val="19"/>
        </w:rPr>
        <w:t xml:space="preserve"> </w:t>
      </w:r>
      <w:r w:rsidRPr="00DB7FC7">
        <w:rPr>
          <w:rFonts w:ascii="Arial MT" w:hAnsi="Arial MT"/>
          <w:w w:val="120"/>
          <w:sz w:val="19"/>
        </w:rPr>
        <w:t>commission</w:t>
      </w:r>
      <w:r w:rsidRPr="00DB7FC7">
        <w:rPr>
          <w:rFonts w:ascii="Arial MT" w:hAnsi="Arial MT"/>
          <w:spacing w:val="-4"/>
          <w:w w:val="120"/>
          <w:sz w:val="19"/>
        </w:rPr>
        <w:t xml:space="preserve"> </w:t>
      </w:r>
      <w:r w:rsidRPr="00DB7FC7">
        <w:rPr>
          <w:rFonts w:ascii="Arial MT" w:hAnsi="Arial MT"/>
          <w:w w:val="120"/>
          <w:sz w:val="19"/>
        </w:rPr>
        <w:t>on</w:t>
      </w:r>
      <w:r w:rsidRPr="00DB7FC7">
        <w:rPr>
          <w:rFonts w:ascii="Arial MT" w:hAnsi="Arial MT"/>
          <w:spacing w:val="-4"/>
          <w:w w:val="120"/>
          <w:sz w:val="19"/>
        </w:rPr>
        <w:t xml:space="preserve"> </w:t>
      </w:r>
      <w:r w:rsidRPr="00DB7FC7">
        <w:rPr>
          <w:rFonts w:ascii="Arial MT" w:hAnsi="Arial MT"/>
          <w:w w:val="120"/>
          <w:sz w:val="19"/>
        </w:rPr>
        <w:t>the</w:t>
      </w:r>
      <w:r w:rsidRPr="00DB7FC7">
        <w:rPr>
          <w:rFonts w:ascii="Arial MT" w:hAnsi="Arial MT"/>
          <w:spacing w:val="-4"/>
          <w:w w:val="120"/>
          <w:sz w:val="19"/>
        </w:rPr>
        <w:t xml:space="preserve"> </w:t>
      </w:r>
      <w:r w:rsidRPr="00DB7FC7">
        <w:rPr>
          <w:rFonts w:ascii="Arial MT" w:hAnsi="Arial MT"/>
          <w:w w:val="120"/>
          <w:sz w:val="19"/>
        </w:rPr>
        <w:t>part</w:t>
      </w:r>
      <w:r w:rsidRPr="00DB7FC7">
        <w:rPr>
          <w:rFonts w:ascii="Arial MT" w:hAnsi="Arial MT"/>
          <w:spacing w:val="-4"/>
          <w:w w:val="120"/>
          <w:sz w:val="19"/>
        </w:rPr>
        <w:t xml:space="preserve"> </w:t>
      </w:r>
      <w:r w:rsidRPr="00DB7FC7">
        <w:rPr>
          <w:rFonts w:ascii="Arial MT" w:hAnsi="Arial MT"/>
          <w:w w:val="120"/>
          <w:sz w:val="19"/>
        </w:rPr>
        <w:t>of the Borrower, or otherwise on account of the Loan.</w:t>
      </w:r>
    </w:p>
    <w:p w14:paraId="3B2701CC" w14:textId="77777777" w:rsidR="001D023B" w:rsidRPr="00DB7FC7" w:rsidRDefault="00000000">
      <w:pPr>
        <w:pStyle w:val="ListParagraph"/>
        <w:numPr>
          <w:ilvl w:val="0"/>
          <w:numId w:val="2"/>
        </w:numPr>
        <w:tabs>
          <w:tab w:val="left" w:pos="817"/>
          <w:tab w:val="left" w:pos="821"/>
        </w:tabs>
        <w:spacing w:line="252" w:lineRule="auto"/>
        <w:ind w:right="1086" w:hanging="373"/>
        <w:jc w:val="left"/>
        <w:rPr>
          <w:rFonts w:ascii="Arial MT" w:hAnsi="Arial MT"/>
          <w:sz w:val="19"/>
        </w:rPr>
      </w:pPr>
      <w:r w:rsidRPr="00DB7FC7">
        <w:rPr>
          <w:rFonts w:ascii="Arial MT" w:hAnsi="Arial MT"/>
          <w:b/>
          <w:w w:val="115"/>
          <w:sz w:val="19"/>
        </w:rPr>
        <w:t>Evidence</w:t>
      </w:r>
      <w:r w:rsidRPr="00DB7FC7">
        <w:rPr>
          <w:rFonts w:ascii="Arial MT" w:hAnsi="Arial MT"/>
          <w:b/>
          <w:spacing w:val="40"/>
          <w:w w:val="115"/>
          <w:sz w:val="19"/>
        </w:rPr>
        <w:t xml:space="preserve"> </w:t>
      </w:r>
      <w:r w:rsidRPr="00DB7FC7">
        <w:rPr>
          <w:rFonts w:ascii="Arial MT" w:hAnsi="Arial MT"/>
          <w:b/>
          <w:w w:val="115"/>
          <w:sz w:val="19"/>
        </w:rPr>
        <w:t>to</w:t>
      </w:r>
      <w:r w:rsidRPr="00DB7FC7">
        <w:rPr>
          <w:rFonts w:ascii="Arial MT" w:hAnsi="Arial MT"/>
          <w:b/>
          <w:spacing w:val="40"/>
          <w:w w:val="115"/>
          <w:sz w:val="19"/>
        </w:rPr>
        <w:t xml:space="preserve"> </w:t>
      </w:r>
      <w:r w:rsidRPr="00DB7FC7">
        <w:rPr>
          <w:rFonts w:ascii="Arial MT" w:hAnsi="Arial MT"/>
          <w:b/>
          <w:w w:val="115"/>
          <w:sz w:val="19"/>
        </w:rPr>
        <w:t>Debt/</w:t>
      </w:r>
      <w:r w:rsidRPr="00DB7FC7">
        <w:rPr>
          <w:rFonts w:ascii="Arial MT" w:hAnsi="Arial MT"/>
          <w:b/>
          <w:spacing w:val="40"/>
          <w:w w:val="115"/>
          <w:sz w:val="19"/>
        </w:rPr>
        <w:t xml:space="preserve"> </w:t>
      </w:r>
      <w:r w:rsidRPr="00DB7FC7">
        <w:rPr>
          <w:rFonts w:ascii="Arial MT" w:hAnsi="Arial MT"/>
          <w:b/>
          <w:w w:val="115"/>
          <w:sz w:val="19"/>
        </w:rPr>
        <w:t>Electronic</w:t>
      </w:r>
      <w:r w:rsidRPr="00DB7FC7">
        <w:rPr>
          <w:rFonts w:ascii="Arial MT" w:hAnsi="Arial MT"/>
          <w:b/>
          <w:spacing w:val="40"/>
          <w:w w:val="115"/>
          <w:sz w:val="19"/>
        </w:rPr>
        <w:t xml:space="preserve"> </w:t>
      </w:r>
      <w:r w:rsidRPr="00DB7FC7">
        <w:rPr>
          <w:rFonts w:ascii="Arial MT" w:hAnsi="Arial MT"/>
          <w:b/>
          <w:w w:val="115"/>
          <w:sz w:val="19"/>
        </w:rPr>
        <w:t>Evidence:</w:t>
      </w:r>
      <w:r w:rsidRPr="00DB7FC7">
        <w:rPr>
          <w:rFonts w:ascii="Arial MT" w:hAnsi="Arial MT"/>
          <w:b/>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Lender</w:t>
      </w:r>
      <w:r w:rsidRPr="00DB7FC7">
        <w:rPr>
          <w:rFonts w:ascii="Arial MT" w:hAnsi="Arial MT"/>
          <w:spacing w:val="40"/>
          <w:w w:val="115"/>
          <w:sz w:val="19"/>
        </w:rPr>
        <w:t xml:space="preserve"> </w:t>
      </w:r>
      <w:r w:rsidRPr="00DB7FC7">
        <w:rPr>
          <w:rFonts w:ascii="Arial MT" w:hAnsi="Arial MT"/>
          <w:w w:val="115"/>
          <w:sz w:val="19"/>
        </w:rPr>
        <w:t>may</w:t>
      </w:r>
      <w:r w:rsidRPr="00DB7FC7">
        <w:rPr>
          <w:rFonts w:ascii="Arial MT" w:hAnsi="Arial MT"/>
          <w:spacing w:val="40"/>
          <w:w w:val="115"/>
          <w:sz w:val="19"/>
        </w:rPr>
        <w:t xml:space="preserve"> </w:t>
      </w:r>
      <w:r w:rsidRPr="00DB7FC7">
        <w:rPr>
          <w:rFonts w:ascii="Arial MT" w:hAnsi="Arial MT"/>
          <w:w w:val="115"/>
          <w:sz w:val="19"/>
        </w:rPr>
        <w:t>generate</w:t>
      </w:r>
      <w:r w:rsidRPr="00DB7FC7">
        <w:rPr>
          <w:rFonts w:ascii="Arial MT" w:hAnsi="Arial MT"/>
          <w:spacing w:val="40"/>
          <w:w w:val="115"/>
          <w:sz w:val="19"/>
        </w:rPr>
        <w:t xml:space="preserve"> </w:t>
      </w:r>
      <w:r w:rsidRPr="00DB7FC7">
        <w:rPr>
          <w:rFonts w:ascii="Arial MT" w:hAnsi="Arial MT"/>
          <w:w w:val="115"/>
          <w:sz w:val="19"/>
        </w:rPr>
        <w:t>physical copies</w:t>
      </w:r>
      <w:r w:rsidRPr="00DB7FC7">
        <w:rPr>
          <w:rFonts w:ascii="Arial MT" w:hAnsi="Arial MT"/>
          <w:spacing w:val="26"/>
          <w:w w:val="115"/>
          <w:sz w:val="19"/>
        </w:rPr>
        <w:t xml:space="preserve"> </w:t>
      </w:r>
      <w:r w:rsidRPr="00DB7FC7">
        <w:rPr>
          <w:rFonts w:ascii="Arial MT" w:hAnsi="Arial MT"/>
          <w:w w:val="115"/>
          <w:sz w:val="19"/>
        </w:rPr>
        <w:t>of</w:t>
      </w:r>
      <w:r w:rsidRPr="00DB7FC7">
        <w:rPr>
          <w:rFonts w:ascii="Arial MT" w:hAnsi="Arial MT"/>
          <w:spacing w:val="26"/>
          <w:w w:val="115"/>
          <w:sz w:val="19"/>
        </w:rPr>
        <w:t xml:space="preserve"> </w:t>
      </w:r>
      <w:r w:rsidRPr="00DB7FC7">
        <w:rPr>
          <w:rFonts w:ascii="Arial MT" w:hAnsi="Arial MT"/>
          <w:w w:val="115"/>
          <w:sz w:val="19"/>
        </w:rPr>
        <w:t>these</w:t>
      </w:r>
      <w:r w:rsidRPr="00DB7FC7">
        <w:rPr>
          <w:rFonts w:ascii="Arial MT" w:hAnsi="Arial MT"/>
          <w:spacing w:val="26"/>
          <w:w w:val="115"/>
          <w:sz w:val="19"/>
        </w:rPr>
        <w:t xml:space="preserve"> </w:t>
      </w:r>
      <w:r w:rsidRPr="00DB7FC7">
        <w:rPr>
          <w:rFonts w:ascii="Arial MT" w:hAnsi="Arial MT"/>
          <w:w w:val="115"/>
          <w:sz w:val="19"/>
        </w:rPr>
        <w:t>Terms</w:t>
      </w:r>
      <w:r w:rsidRPr="00DB7FC7">
        <w:rPr>
          <w:rFonts w:ascii="Arial MT" w:hAnsi="Arial MT"/>
          <w:spacing w:val="26"/>
          <w:w w:val="115"/>
          <w:sz w:val="19"/>
        </w:rPr>
        <w:t xml:space="preserve"> </w:t>
      </w:r>
      <w:r w:rsidRPr="00DB7FC7">
        <w:rPr>
          <w:rFonts w:ascii="Arial MT" w:hAnsi="Arial MT"/>
          <w:w w:val="115"/>
          <w:sz w:val="19"/>
        </w:rPr>
        <w:t>from</w:t>
      </w:r>
      <w:r w:rsidRPr="00DB7FC7">
        <w:rPr>
          <w:rFonts w:ascii="Arial MT" w:hAnsi="Arial MT"/>
          <w:spacing w:val="26"/>
          <w:w w:val="115"/>
          <w:sz w:val="19"/>
        </w:rPr>
        <w:t xml:space="preserve"> </w:t>
      </w:r>
      <w:r w:rsidRPr="00DB7FC7">
        <w:rPr>
          <w:rFonts w:ascii="Arial MT" w:hAnsi="Arial MT"/>
          <w:w w:val="115"/>
          <w:sz w:val="19"/>
        </w:rPr>
        <w:t>its</w:t>
      </w:r>
      <w:r w:rsidRPr="00DB7FC7">
        <w:rPr>
          <w:rFonts w:ascii="Arial MT" w:hAnsi="Arial MT"/>
          <w:spacing w:val="26"/>
          <w:w w:val="115"/>
          <w:sz w:val="19"/>
        </w:rPr>
        <w:t xml:space="preserve"> </w:t>
      </w:r>
      <w:r w:rsidRPr="00DB7FC7">
        <w:rPr>
          <w:rFonts w:ascii="Arial MT" w:hAnsi="Arial MT"/>
          <w:w w:val="115"/>
          <w:sz w:val="19"/>
        </w:rPr>
        <w:t>system</w:t>
      </w:r>
      <w:r w:rsidRPr="00DB7FC7">
        <w:rPr>
          <w:rFonts w:ascii="Arial MT" w:hAnsi="Arial MT"/>
          <w:spacing w:val="26"/>
          <w:w w:val="115"/>
          <w:sz w:val="19"/>
        </w:rPr>
        <w:t xml:space="preserve"> </w:t>
      </w:r>
      <w:r w:rsidRPr="00DB7FC7">
        <w:rPr>
          <w:rFonts w:ascii="Arial MT" w:hAnsi="Arial MT"/>
          <w:w w:val="115"/>
          <w:sz w:val="19"/>
        </w:rPr>
        <w:t>or</w:t>
      </w:r>
      <w:r w:rsidRPr="00DB7FC7">
        <w:rPr>
          <w:rFonts w:ascii="Arial MT" w:hAnsi="Arial MT"/>
          <w:spacing w:val="26"/>
          <w:w w:val="115"/>
          <w:sz w:val="19"/>
        </w:rPr>
        <w:t xml:space="preserve"> </w:t>
      </w:r>
      <w:r w:rsidRPr="00DB7FC7">
        <w:rPr>
          <w:rFonts w:ascii="Arial MT" w:hAnsi="Arial MT"/>
          <w:w w:val="115"/>
          <w:sz w:val="19"/>
        </w:rPr>
        <w:t>produce</w:t>
      </w:r>
      <w:r w:rsidRPr="00DB7FC7">
        <w:rPr>
          <w:rFonts w:ascii="Arial MT" w:hAnsi="Arial MT"/>
          <w:spacing w:val="26"/>
          <w:w w:val="115"/>
          <w:sz w:val="19"/>
        </w:rPr>
        <w:t xml:space="preserve"> </w:t>
      </w:r>
      <w:r w:rsidRPr="00DB7FC7">
        <w:rPr>
          <w:rFonts w:ascii="Arial MT" w:hAnsi="Arial MT"/>
          <w:w w:val="115"/>
          <w:sz w:val="19"/>
        </w:rPr>
        <w:t>these</w:t>
      </w:r>
      <w:r w:rsidRPr="00DB7FC7">
        <w:rPr>
          <w:rFonts w:ascii="Arial MT" w:hAnsi="Arial MT"/>
          <w:spacing w:val="26"/>
          <w:w w:val="115"/>
          <w:sz w:val="19"/>
        </w:rPr>
        <w:t xml:space="preserve"> </w:t>
      </w:r>
      <w:r w:rsidRPr="00DB7FC7">
        <w:rPr>
          <w:rFonts w:ascii="Arial MT" w:hAnsi="Arial MT"/>
          <w:w w:val="115"/>
          <w:sz w:val="19"/>
        </w:rPr>
        <w:t>Terms</w:t>
      </w:r>
      <w:r w:rsidRPr="00DB7FC7">
        <w:rPr>
          <w:rFonts w:ascii="Arial MT" w:hAnsi="Arial MT"/>
          <w:spacing w:val="26"/>
          <w:w w:val="115"/>
          <w:sz w:val="19"/>
        </w:rPr>
        <w:t xml:space="preserve"> </w:t>
      </w:r>
      <w:r w:rsidRPr="00DB7FC7">
        <w:rPr>
          <w:rFonts w:ascii="Arial MT" w:hAnsi="Arial MT"/>
          <w:w w:val="115"/>
          <w:sz w:val="19"/>
        </w:rPr>
        <w:t>in</w:t>
      </w:r>
      <w:r w:rsidRPr="00DB7FC7">
        <w:rPr>
          <w:rFonts w:ascii="Arial MT" w:hAnsi="Arial MT"/>
          <w:spacing w:val="26"/>
          <w:w w:val="115"/>
          <w:sz w:val="19"/>
        </w:rPr>
        <w:t xml:space="preserve"> </w:t>
      </w:r>
      <w:r w:rsidRPr="00DB7FC7">
        <w:rPr>
          <w:rFonts w:ascii="Arial MT" w:hAnsi="Arial MT"/>
          <w:w w:val="115"/>
          <w:sz w:val="19"/>
        </w:rPr>
        <w:t>any</w:t>
      </w:r>
      <w:r w:rsidRPr="00DB7FC7">
        <w:rPr>
          <w:rFonts w:ascii="Arial MT" w:hAnsi="Arial MT"/>
          <w:spacing w:val="26"/>
          <w:w w:val="115"/>
          <w:sz w:val="19"/>
        </w:rPr>
        <w:t xml:space="preserve"> </w:t>
      </w:r>
      <w:r w:rsidRPr="00DB7FC7">
        <w:rPr>
          <w:rFonts w:ascii="Arial MT" w:hAnsi="Arial MT"/>
          <w:w w:val="115"/>
          <w:sz w:val="19"/>
        </w:rPr>
        <w:t>other form at its discretion and the same shall be fully binding on the Borrower and</w:t>
      </w:r>
      <w:r w:rsidRPr="00DB7FC7">
        <w:rPr>
          <w:rFonts w:ascii="Arial MT" w:hAnsi="Arial MT"/>
          <w:spacing w:val="40"/>
          <w:w w:val="115"/>
          <w:sz w:val="19"/>
        </w:rPr>
        <w:t xml:space="preserve"> </w:t>
      </w:r>
      <w:r w:rsidRPr="00DB7FC7">
        <w:rPr>
          <w:rFonts w:ascii="Arial MT" w:hAnsi="Arial MT"/>
          <w:w w:val="115"/>
          <w:sz w:val="19"/>
        </w:rPr>
        <w:t>such</w:t>
      </w:r>
      <w:r w:rsidRPr="00DB7FC7">
        <w:rPr>
          <w:rFonts w:ascii="Arial MT" w:hAnsi="Arial MT"/>
          <w:spacing w:val="40"/>
          <w:w w:val="115"/>
          <w:sz w:val="19"/>
        </w:rPr>
        <w:t xml:space="preserve"> </w:t>
      </w:r>
      <w:r w:rsidRPr="00DB7FC7">
        <w:rPr>
          <w:rFonts w:ascii="Arial MT" w:hAnsi="Arial MT"/>
          <w:w w:val="115"/>
          <w:sz w:val="19"/>
        </w:rPr>
        <w:t>computer</w:t>
      </w:r>
      <w:r w:rsidRPr="00DB7FC7">
        <w:rPr>
          <w:rFonts w:ascii="Arial MT" w:hAnsi="Arial MT"/>
          <w:spacing w:val="40"/>
          <w:w w:val="115"/>
          <w:sz w:val="19"/>
        </w:rPr>
        <w:t xml:space="preserve"> </w:t>
      </w:r>
      <w:r w:rsidRPr="00DB7FC7">
        <w:rPr>
          <w:rFonts w:ascii="Arial MT" w:hAnsi="Arial MT"/>
          <w:w w:val="115"/>
          <w:sz w:val="19"/>
        </w:rPr>
        <w:t>generated</w:t>
      </w:r>
      <w:r w:rsidRPr="00DB7FC7">
        <w:rPr>
          <w:rFonts w:ascii="Arial MT" w:hAnsi="Arial MT"/>
          <w:spacing w:val="40"/>
          <w:w w:val="115"/>
          <w:sz w:val="19"/>
        </w:rPr>
        <w:t xml:space="preserve"> </w:t>
      </w:r>
      <w:r w:rsidRPr="00DB7FC7">
        <w:rPr>
          <w:rFonts w:ascii="Arial MT" w:hAnsi="Arial MT"/>
          <w:w w:val="115"/>
          <w:sz w:val="19"/>
        </w:rPr>
        <w:t>certificate</w:t>
      </w:r>
      <w:r w:rsidRPr="00DB7FC7">
        <w:rPr>
          <w:rFonts w:ascii="Arial MT" w:hAnsi="Arial MT"/>
          <w:spacing w:val="40"/>
          <w:w w:val="115"/>
          <w:sz w:val="19"/>
        </w:rPr>
        <w:t xml:space="preserve"> </w:t>
      </w:r>
      <w:r w:rsidRPr="00DB7FC7">
        <w:rPr>
          <w:rFonts w:ascii="Arial MT" w:hAnsi="Arial MT"/>
          <w:w w:val="105"/>
          <w:sz w:val="19"/>
        </w:rPr>
        <w:t>/</w:t>
      </w:r>
      <w:r w:rsidRPr="00DB7FC7">
        <w:rPr>
          <w:rFonts w:ascii="Arial MT" w:hAnsi="Arial MT"/>
          <w:spacing w:val="40"/>
          <w:w w:val="115"/>
          <w:sz w:val="19"/>
        </w:rPr>
        <w:t xml:space="preserve"> </w:t>
      </w:r>
      <w:r w:rsidRPr="00DB7FC7">
        <w:rPr>
          <w:rFonts w:ascii="Arial MT" w:hAnsi="Arial MT"/>
          <w:w w:val="115"/>
          <w:sz w:val="19"/>
        </w:rPr>
        <w:t>statement</w:t>
      </w:r>
      <w:r w:rsidRPr="00DB7FC7">
        <w:rPr>
          <w:rFonts w:ascii="Arial MT" w:hAnsi="Arial MT"/>
          <w:spacing w:val="40"/>
          <w:w w:val="115"/>
          <w:sz w:val="19"/>
        </w:rPr>
        <w:t xml:space="preserve"> </w:t>
      </w:r>
      <w:r w:rsidRPr="00DB7FC7">
        <w:rPr>
          <w:rFonts w:ascii="Arial MT" w:hAnsi="Arial MT"/>
          <w:w w:val="115"/>
          <w:sz w:val="19"/>
        </w:rPr>
        <w:t>from</w:t>
      </w:r>
      <w:r w:rsidRPr="00DB7FC7">
        <w:rPr>
          <w:rFonts w:ascii="Arial MT" w:hAnsi="Arial MT"/>
          <w:spacing w:val="40"/>
          <w:w w:val="115"/>
          <w:sz w:val="19"/>
        </w:rPr>
        <w:t xml:space="preserve"> </w:t>
      </w:r>
      <w:r w:rsidRPr="00DB7FC7">
        <w:rPr>
          <w:rFonts w:ascii="Arial MT" w:hAnsi="Arial MT"/>
          <w:w w:val="115"/>
          <w:sz w:val="19"/>
        </w:rPr>
        <w:t>the</w:t>
      </w:r>
      <w:r w:rsidRPr="00DB7FC7">
        <w:rPr>
          <w:rFonts w:ascii="Arial MT" w:hAnsi="Arial MT"/>
          <w:spacing w:val="40"/>
          <w:w w:val="115"/>
          <w:sz w:val="19"/>
        </w:rPr>
        <w:t xml:space="preserve"> </w:t>
      </w:r>
      <w:r w:rsidRPr="00DB7FC7">
        <w:rPr>
          <w:rFonts w:ascii="Arial MT" w:hAnsi="Arial MT"/>
          <w:w w:val="115"/>
          <w:sz w:val="19"/>
        </w:rPr>
        <w:t>Lender’s</w:t>
      </w:r>
      <w:r w:rsidRPr="00DB7FC7">
        <w:rPr>
          <w:rFonts w:ascii="Arial MT" w:hAnsi="Arial MT"/>
          <w:spacing w:val="40"/>
          <w:w w:val="115"/>
          <w:sz w:val="19"/>
        </w:rPr>
        <w:t xml:space="preserve"> </w:t>
      </w:r>
      <w:r w:rsidRPr="00DB7FC7">
        <w:rPr>
          <w:rFonts w:ascii="Arial MT" w:hAnsi="Arial MT"/>
          <w:w w:val="115"/>
          <w:sz w:val="19"/>
        </w:rPr>
        <w:t>system shall</w:t>
      </w:r>
      <w:r w:rsidRPr="00DB7FC7">
        <w:rPr>
          <w:rFonts w:ascii="Arial MT" w:hAnsi="Arial MT"/>
          <w:spacing w:val="32"/>
          <w:w w:val="115"/>
          <w:sz w:val="19"/>
        </w:rPr>
        <w:t xml:space="preserve"> </w:t>
      </w:r>
      <w:r w:rsidRPr="00DB7FC7">
        <w:rPr>
          <w:rFonts w:ascii="Arial MT" w:hAnsi="Arial MT"/>
          <w:w w:val="115"/>
          <w:sz w:val="19"/>
        </w:rPr>
        <w:t>be</w:t>
      </w:r>
      <w:r w:rsidRPr="00DB7FC7">
        <w:rPr>
          <w:rFonts w:ascii="Arial MT" w:hAnsi="Arial MT"/>
          <w:spacing w:val="32"/>
          <w:w w:val="115"/>
          <w:sz w:val="19"/>
        </w:rPr>
        <w:t xml:space="preserve"> </w:t>
      </w:r>
      <w:r w:rsidRPr="00DB7FC7">
        <w:rPr>
          <w:rFonts w:ascii="Arial MT" w:hAnsi="Arial MT"/>
          <w:w w:val="115"/>
          <w:sz w:val="19"/>
        </w:rPr>
        <w:t>conclusive</w:t>
      </w:r>
      <w:r w:rsidRPr="00DB7FC7">
        <w:rPr>
          <w:rFonts w:ascii="Arial MT" w:hAnsi="Arial MT"/>
          <w:spacing w:val="32"/>
          <w:w w:val="115"/>
          <w:sz w:val="19"/>
        </w:rPr>
        <w:t xml:space="preserve"> </w:t>
      </w:r>
      <w:r w:rsidRPr="00DB7FC7">
        <w:rPr>
          <w:rFonts w:ascii="Arial MT" w:hAnsi="Arial MT"/>
          <w:w w:val="115"/>
          <w:sz w:val="19"/>
        </w:rPr>
        <w:t>evidence</w:t>
      </w:r>
      <w:r w:rsidRPr="00DB7FC7">
        <w:rPr>
          <w:rFonts w:ascii="Arial MT" w:hAnsi="Arial MT"/>
          <w:spacing w:val="32"/>
          <w:w w:val="115"/>
          <w:sz w:val="19"/>
        </w:rPr>
        <w:t xml:space="preserve"> </w:t>
      </w:r>
      <w:r w:rsidRPr="00DB7FC7">
        <w:rPr>
          <w:rFonts w:ascii="Arial MT" w:hAnsi="Arial MT"/>
          <w:w w:val="115"/>
          <w:sz w:val="19"/>
        </w:rPr>
        <w:t>of</w:t>
      </w:r>
      <w:r w:rsidRPr="00DB7FC7">
        <w:rPr>
          <w:rFonts w:ascii="Arial MT" w:hAnsi="Arial MT"/>
          <w:spacing w:val="32"/>
          <w:w w:val="115"/>
          <w:sz w:val="19"/>
        </w:rPr>
        <w:t xml:space="preserve"> </w:t>
      </w:r>
      <w:r w:rsidRPr="00DB7FC7">
        <w:rPr>
          <w:rFonts w:ascii="Arial MT" w:hAnsi="Arial MT"/>
          <w:w w:val="115"/>
          <w:sz w:val="19"/>
        </w:rPr>
        <w:t>the</w:t>
      </w:r>
      <w:r w:rsidRPr="00DB7FC7">
        <w:rPr>
          <w:rFonts w:ascii="Arial MT" w:hAnsi="Arial MT"/>
          <w:spacing w:val="32"/>
          <w:w w:val="115"/>
          <w:sz w:val="19"/>
        </w:rPr>
        <w:t xml:space="preserve"> </w:t>
      </w:r>
      <w:r w:rsidRPr="00DB7FC7">
        <w:rPr>
          <w:rFonts w:ascii="Arial MT" w:hAnsi="Arial MT"/>
          <w:w w:val="115"/>
          <w:sz w:val="19"/>
        </w:rPr>
        <w:t>existence</w:t>
      </w:r>
      <w:r w:rsidRPr="00DB7FC7">
        <w:rPr>
          <w:rFonts w:ascii="Arial MT" w:hAnsi="Arial MT"/>
          <w:spacing w:val="32"/>
          <w:w w:val="115"/>
          <w:sz w:val="19"/>
        </w:rPr>
        <w:t xml:space="preserve"> </w:t>
      </w:r>
      <w:r w:rsidRPr="00DB7FC7">
        <w:rPr>
          <w:rFonts w:ascii="Arial MT" w:hAnsi="Arial MT"/>
          <w:w w:val="115"/>
          <w:sz w:val="19"/>
        </w:rPr>
        <w:t>of</w:t>
      </w:r>
      <w:r w:rsidRPr="00DB7FC7">
        <w:rPr>
          <w:rFonts w:ascii="Arial MT" w:hAnsi="Arial MT"/>
          <w:spacing w:val="32"/>
          <w:w w:val="115"/>
          <w:sz w:val="19"/>
        </w:rPr>
        <w:t xml:space="preserve"> </w:t>
      </w:r>
      <w:r w:rsidRPr="00DB7FC7">
        <w:rPr>
          <w:rFonts w:ascii="Arial MT" w:hAnsi="Arial MT"/>
          <w:w w:val="115"/>
          <w:sz w:val="19"/>
        </w:rPr>
        <w:t>the</w:t>
      </w:r>
      <w:r w:rsidRPr="00DB7FC7">
        <w:rPr>
          <w:rFonts w:ascii="Arial MT" w:hAnsi="Arial MT"/>
          <w:spacing w:val="32"/>
          <w:w w:val="115"/>
          <w:sz w:val="19"/>
        </w:rPr>
        <w:t xml:space="preserve"> </w:t>
      </w:r>
      <w:r w:rsidRPr="00DB7FC7">
        <w:rPr>
          <w:rFonts w:ascii="Arial MT" w:hAnsi="Arial MT"/>
          <w:w w:val="115"/>
          <w:sz w:val="19"/>
        </w:rPr>
        <w:t>Outstanding</w:t>
      </w:r>
      <w:r w:rsidRPr="00DB7FC7">
        <w:rPr>
          <w:rFonts w:ascii="Arial MT" w:hAnsi="Arial MT"/>
          <w:spacing w:val="32"/>
          <w:w w:val="115"/>
          <w:sz w:val="19"/>
        </w:rPr>
        <w:t xml:space="preserve"> </w:t>
      </w:r>
      <w:r w:rsidRPr="00DB7FC7">
        <w:rPr>
          <w:rFonts w:ascii="Arial MT" w:hAnsi="Arial MT"/>
          <w:w w:val="115"/>
          <w:sz w:val="19"/>
        </w:rPr>
        <w:t>Amounts</w:t>
      </w:r>
      <w:r w:rsidRPr="00DB7FC7">
        <w:rPr>
          <w:rFonts w:ascii="Arial MT" w:hAnsi="Arial MT"/>
          <w:spacing w:val="32"/>
          <w:w w:val="115"/>
          <w:sz w:val="19"/>
        </w:rPr>
        <w:t xml:space="preserve"> </w:t>
      </w:r>
      <w:r w:rsidRPr="00DB7FC7">
        <w:rPr>
          <w:rFonts w:ascii="Arial MT" w:hAnsi="Arial MT"/>
          <w:w w:val="115"/>
          <w:sz w:val="19"/>
        </w:rPr>
        <w:t>of the</w:t>
      </w:r>
      <w:r w:rsidRPr="00DB7FC7">
        <w:rPr>
          <w:rFonts w:ascii="Arial MT" w:hAnsi="Arial MT"/>
          <w:spacing w:val="34"/>
          <w:w w:val="115"/>
          <w:sz w:val="19"/>
        </w:rPr>
        <w:t xml:space="preserve"> </w:t>
      </w:r>
      <w:r w:rsidRPr="00DB7FC7">
        <w:rPr>
          <w:rFonts w:ascii="Arial MT" w:hAnsi="Arial MT"/>
          <w:w w:val="115"/>
          <w:sz w:val="19"/>
        </w:rPr>
        <w:t>Borrower.</w:t>
      </w:r>
      <w:r w:rsidRPr="00DB7FC7">
        <w:rPr>
          <w:rFonts w:ascii="Arial MT" w:hAnsi="Arial MT"/>
          <w:spacing w:val="34"/>
          <w:w w:val="115"/>
          <w:sz w:val="19"/>
        </w:rPr>
        <w:t xml:space="preserve"> </w:t>
      </w:r>
      <w:r w:rsidRPr="00DB7FC7">
        <w:rPr>
          <w:rFonts w:ascii="Arial MT" w:hAnsi="Arial MT"/>
          <w:w w:val="115"/>
          <w:sz w:val="19"/>
        </w:rPr>
        <w:t>The</w:t>
      </w:r>
      <w:r w:rsidRPr="00DB7FC7">
        <w:rPr>
          <w:rFonts w:ascii="Arial MT" w:hAnsi="Arial MT"/>
          <w:spacing w:val="34"/>
          <w:w w:val="115"/>
          <w:sz w:val="19"/>
        </w:rPr>
        <w:t xml:space="preserve"> </w:t>
      </w:r>
      <w:r w:rsidRPr="00DB7FC7">
        <w:rPr>
          <w:rFonts w:ascii="Arial MT" w:hAnsi="Arial MT"/>
          <w:w w:val="115"/>
          <w:sz w:val="19"/>
        </w:rPr>
        <w:t>Borrower</w:t>
      </w:r>
      <w:r w:rsidRPr="00DB7FC7">
        <w:rPr>
          <w:rFonts w:ascii="Arial MT" w:hAnsi="Arial MT"/>
          <w:spacing w:val="34"/>
          <w:w w:val="115"/>
          <w:sz w:val="19"/>
        </w:rPr>
        <w:t xml:space="preserve"> </w:t>
      </w:r>
      <w:r w:rsidRPr="00DB7FC7">
        <w:rPr>
          <w:rFonts w:ascii="Arial MT" w:hAnsi="Arial MT"/>
          <w:w w:val="115"/>
          <w:sz w:val="19"/>
        </w:rPr>
        <w:t>hereby</w:t>
      </w:r>
      <w:r w:rsidRPr="00DB7FC7">
        <w:rPr>
          <w:rFonts w:ascii="Arial MT" w:hAnsi="Arial MT"/>
          <w:spacing w:val="34"/>
          <w:w w:val="115"/>
          <w:sz w:val="19"/>
        </w:rPr>
        <w:t xml:space="preserve"> </w:t>
      </w:r>
      <w:r w:rsidRPr="00DB7FC7">
        <w:rPr>
          <w:rFonts w:ascii="Arial MT" w:hAnsi="Arial MT"/>
          <w:w w:val="115"/>
          <w:sz w:val="19"/>
        </w:rPr>
        <w:t>waives</w:t>
      </w:r>
      <w:r w:rsidRPr="00DB7FC7">
        <w:rPr>
          <w:rFonts w:ascii="Arial MT" w:hAnsi="Arial MT"/>
          <w:spacing w:val="34"/>
          <w:w w:val="115"/>
          <w:sz w:val="19"/>
        </w:rPr>
        <w:t xml:space="preserve"> </w:t>
      </w:r>
      <w:r w:rsidRPr="00DB7FC7">
        <w:rPr>
          <w:rFonts w:ascii="Arial MT" w:hAnsi="Arial MT"/>
          <w:w w:val="115"/>
          <w:sz w:val="19"/>
        </w:rPr>
        <w:t>any</w:t>
      </w:r>
      <w:r w:rsidRPr="00DB7FC7">
        <w:rPr>
          <w:rFonts w:ascii="Arial MT" w:hAnsi="Arial MT"/>
          <w:spacing w:val="34"/>
          <w:w w:val="115"/>
          <w:sz w:val="19"/>
        </w:rPr>
        <w:t xml:space="preserve"> </w:t>
      </w:r>
      <w:r w:rsidRPr="00DB7FC7">
        <w:rPr>
          <w:rFonts w:ascii="Arial MT" w:hAnsi="Arial MT"/>
          <w:w w:val="115"/>
          <w:sz w:val="19"/>
        </w:rPr>
        <w:t>right</w:t>
      </w:r>
      <w:r w:rsidRPr="00DB7FC7">
        <w:rPr>
          <w:rFonts w:ascii="Arial MT" w:hAnsi="Arial MT"/>
          <w:spacing w:val="34"/>
          <w:w w:val="115"/>
          <w:sz w:val="19"/>
        </w:rPr>
        <w:t xml:space="preserve"> </w:t>
      </w:r>
      <w:r w:rsidRPr="00DB7FC7">
        <w:rPr>
          <w:rFonts w:ascii="Arial MT" w:hAnsi="Arial MT"/>
          <w:w w:val="115"/>
          <w:sz w:val="19"/>
        </w:rPr>
        <w:t>it</w:t>
      </w:r>
      <w:r w:rsidRPr="00DB7FC7">
        <w:rPr>
          <w:rFonts w:ascii="Arial MT" w:hAnsi="Arial MT"/>
          <w:spacing w:val="34"/>
          <w:w w:val="115"/>
          <w:sz w:val="19"/>
        </w:rPr>
        <w:t xml:space="preserve"> </w:t>
      </w:r>
      <w:r w:rsidRPr="00DB7FC7">
        <w:rPr>
          <w:rFonts w:ascii="Arial MT" w:hAnsi="Arial MT"/>
          <w:w w:val="115"/>
          <w:sz w:val="19"/>
        </w:rPr>
        <w:t>may</w:t>
      </w:r>
      <w:r w:rsidRPr="00DB7FC7">
        <w:rPr>
          <w:rFonts w:ascii="Arial MT" w:hAnsi="Arial MT"/>
          <w:spacing w:val="34"/>
          <w:w w:val="115"/>
          <w:sz w:val="19"/>
        </w:rPr>
        <w:t xml:space="preserve"> </w:t>
      </w:r>
      <w:r w:rsidRPr="00DB7FC7">
        <w:rPr>
          <w:rFonts w:ascii="Arial MT" w:hAnsi="Arial MT"/>
          <w:w w:val="115"/>
          <w:sz w:val="19"/>
        </w:rPr>
        <w:t>have</w:t>
      </w:r>
      <w:r w:rsidRPr="00DB7FC7">
        <w:rPr>
          <w:rFonts w:ascii="Arial MT" w:hAnsi="Arial MT"/>
          <w:spacing w:val="34"/>
          <w:w w:val="115"/>
          <w:sz w:val="19"/>
        </w:rPr>
        <w:t xml:space="preserve"> </w:t>
      </w:r>
      <w:r w:rsidRPr="00DB7FC7">
        <w:rPr>
          <w:rFonts w:ascii="Arial MT" w:hAnsi="Arial MT"/>
          <w:w w:val="115"/>
          <w:sz w:val="19"/>
        </w:rPr>
        <w:t>under contract or applicable law to contest or raise an invalidity against such</w:t>
      </w:r>
      <w:r w:rsidRPr="00DB7FC7">
        <w:rPr>
          <w:rFonts w:ascii="Arial MT" w:hAnsi="Arial MT"/>
          <w:spacing w:val="40"/>
          <w:w w:val="115"/>
          <w:sz w:val="19"/>
        </w:rPr>
        <w:t xml:space="preserve"> </w:t>
      </w:r>
      <w:r w:rsidRPr="00DB7FC7">
        <w:rPr>
          <w:rFonts w:ascii="Arial MT" w:hAnsi="Arial MT"/>
          <w:w w:val="115"/>
          <w:sz w:val="19"/>
        </w:rPr>
        <w:t>electronic records.</w:t>
      </w:r>
    </w:p>
    <w:p w14:paraId="3B2701CD" w14:textId="77777777" w:rsidR="001D023B" w:rsidRPr="00DB7FC7" w:rsidRDefault="00000000">
      <w:pPr>
        <w:pStyle w:val="ListParagraph"/>
        <w:numPr>
          <w:ilvl w:val="0"/>
          <w:numId w:val="2"/>
        </w:numPr>
        <w:tabs>
          <w:tab w:val="left" w:pos="817"/>
          <w:tab w:val="left" w:pos="821"/>
        </w:tabs>
        <w:spacing w:line="252" w:lineRule="auto"/>
        <w:ind w:right="1222" w:hanging="373"/>
        <w:jc w:val="left"/>
        <w:rPr>
          <w:rFonts w:ascii="Arial MT" w:hAnsi="Arial MT"/>
          <w:sz w:val="19"/>
        </w:rPr>
      </w:pPr>
      <w:r w:rsidRPr="00DB7FC7">
        <w:rPr>
          <w:rFonts w:ascii="Arial MT" w:hAnsi="Arial MT"/>
          <w:b/>
          <w:w w:val="120"/>
          <w:sz w:val="19"/>
        </w:rPr>
        <w:t xml:space="preserve">Assignment: </w:t>
      </w:r>
      <w:r w:rsidRPr="00DB7FC7">
        <w:rPr>
          <w:rFonts w:ascii="Arial MT" w:hAnsi="Arial MT"/>
          <w:w w:val="120"/>
          <w:sz w:val="19"/>
        </w:rPr>
        <w:t>The Lender may, without Borrower's consent or notice can assign its rights &amp; obligations under these Terms to its aﬃliates or assignee but</w:t>
      </w:r>
      <w:r w:rsidRPr="00DB7FC7">
        <w:rPr>
          <w:rFonts w:ascii="Arial MT" w:hAnsi="Arial MT"/>
          <w:spacing w:val="-6"/>
          <w:w w:val="120"/>
          <w:sz w:val="19"/>
        </w:rPr>
        <w:t xml:space="preserve"> </w:t>
      </w:r>
      <w:r w:rsidRPr="00DB7FC7">
        <w:rPr>
          <w:rFonts w:ascii="Arial MT" w:hAnsi="Arial MT"/>
          <w:w w:val="120"/>
          <w:sz w:val="19"/>
        </w:rPr>
        <w:t>the</w:t>
      </w:r>
      <w:r w:rsidRPr="00DB7FC7">
        <w:rPr>
          <w:rFonts w:ascii="Arial MT" w:hAnsi="Arial MT"/>
          <w:spacing w:val="-6"/>
          <w:w w:val="120"/>
          <w:sz w:val="19"/>
        </w:rPr>
        <w:t xml:space="preserve"> </w:t>
      </w:r>
      <w:r w:rsidRPr="00DB7FC7">
        <w:rPr>
          <w:rFonts w:ascii="Arial MT" w:hAnsi="Arial MT"/>
          <w:w w:val="120"/>
          <w:sz w:val="19"/>
        </w:rPr>
        <w:t>Borrower</w:t>
      </w:r>
      <w:r w:rsidRPr="00DB7FC7">
        <w:rPr>
          <w:rFonts w:ascii="Arial MT" w:hAnsi="Arial MT"/>
          <w:spacing w:val="-6"/>
          <w:w w:val="120"/>
          <w:sz w:val="19"/>
        </w:rPr>
        <w:t xml:space="preserve"> </w:t>
      </w:r>
      <w:r w:rsidRPr="00DB7FC7">
        <w:rPr>
          <w:rFonts w:ascii="Arial MT" w:hAnsi="Arial MT"/>
          <w:w w:val="120"/>
          <w:sz w:val="19"/>
        </w:rPr>
        <w:t>is</w:t>
      </w:r>
      <w:r w:rsidRPr="00DB7FC7">
        <w:rPr>
          <w:rFonts w:ascii="Arial MT" w:hAnsi="Arial MT"/>
          <w:spacing w:val="-6"/>
          <w:w w:val="120"/>
          <w:sz w:val="19"/>
        </w:rPr>
        <w:t xml:space="preserve"> </w:t>
      </w:r>
      <w:r w:rsidRPr="00DB7FC7">
        <w:rPr>
          <w:rFonts w:ascii="Arial MT" w:hAnsi="Arial MT"/>
          <w:w w:val="120"/>
          <w:sz w:val="19"/>
        </w:rPr>
        <w:t>not</w:t>
      </w:r>
      <w:r w:rsidRPr="00DB7FC7">
        <w:rPr>
          <w:rFonts w:ascii="Arial MT" w:hAnsi="Arial MT"/>
          <w:spacing w:val="-6"/>
          <w:w w:val="120"/>
          <w:sz w:val="19"/>
        </w:rPr>
        <w:t xml:space="preserve"> </w:t>
      </w:r>
      <w:r w:rsidRPr="00DB7FC7">
        <w:rPr>
          <w:rFonts w:ascii="Arial MT" w:hAnsi="Arial MT"/>
          <w:w w:val="120"/>
          <w:sz w:val="19"/>
        </w:rPr>
        <w:t>entitled</w:t>
      </w:r>
      <w:r w:rsidRPr="00DB7FC7">
        <w:rPr>
          <w:rFonts w:ascii="Arial MT" w:hAnsi="Arial MT"/>
          <w:spacing w:val="-6"/>
          <w:w w:val="120"/>
          <w:sz w:val="19"/>
        </w:rPr>
        <w:t xml:space="preserve"> </w:t>
      </w:r>
      <w:r w:rsidRPr="00DB7FC7">
        <w:rPr>
          <w:rFonts w:ascii="Arial MT" w:hAnsi="Arial MT"/>
          <w:w w:val="120"/>
          <w:sz w:val="19"/>
        </w:rPr>
        <w:t>to</w:t>
      </w:r>
      <w:r w:rsidRPr="00DB7FC7">
        <w:rPr>
          <w:rFonts w:ascii="Arial MT" w:hAnsi="Arial MT"/>
          <w:spacing w:val="-6"/>
          <w:w w:val="120"/>
          <w:sz w:val="19"/>
        </w:rPr>
        <w:t xml:space="preserve"> </w:t>
      </w:r>
      <w:r w:rsidRPr="00DB7FC7">
        <w:rPr>
          <w:rFonts w:ascii="Arial MT" w:hAnsi="Arial MT"/>
          <w:w w:val="120"/>
          <w:sz w:val="19"/>
        </w:rPr>
        <w:t>directly</w:t>
      </w:r>
      <w:r w:rsidRPr="00DB7FC7">
        <w:rPr>
          <w:rFonts w:ascii="Arial MT" w:hAnsi="Arial MT"/>
          <w:spacing w:val="-6"/>
          <w:w w:val="120"/>
          <w:sz w:val="19"/>
        </w:rPr>
        <w:t xml:space="preserve"> </w:t>
      </w:r>
      <w:r w:rsidRPr="00DB7FC7">
        <w:rPr>
          <w:rFonts w:ascii="Arial MT" w:hAnsi="Arial MT"/>
          <w:w w:val="120"/>
          <w:sz w:val="19"/>
        </w:rPr>
        <w:t>or</w:t>
      </w:r>
      <w:r w:rsidRPr="00DB7FC7">
        <w:rPr>
          <w:rFonts w:ascii="Arial MT" w:hAnsi="Arial MT"/>
          <w:spacing w:val="-6"/>
          <w:w w:val="120"/>
          <w:sz w:val="19"/>
        </w:rPr>
        <w:t xml:space="preserve"> </w:t>
      </w:r>
      <w:r w:rsidRPr="00DB7FC7">
        <w:rPr>
          <w:rFonts w:ascii="Arial MT" w:hAnsi="Arial MT"/>
          <w:w w:val="120"/>
          <w:sz w:val="19"/>
        </w:rPr>
        <w:t>indirectly</w:t>
      </w:r>
      <w:r w:rsidRPr="00DB7FC7">
        <w:rPr>
          <w:rFonts w:ascii="Arial MT" w:hAnsi="Arial MT"/>
          <w:spacing w:val="-6"/>
          <w:w w:val="120"/>
          <w:sz w:val="19"/>
        </w:rPr>
        <w:t xml:space="preserve"> </w:t>
      </w:r>
      <w:r w:rsidRPr="00DB7FC7">
        <w:rPr>
          <w:rFonts w:ascii="Arial MT" w:hAnsi="Arial MT"/>
          <w:w w:val="120"/>
          <w:sz w:val="19"/>
        </w:rPr>
        <w:t>assign</w:t>
      </w:r>
      <w:r w:rsidRPr="00DB7FC7">
        <w:rPr>
          <w:rFonts w:ascii="Arial MT" w:hAnsi="Arial MT"/>
          <w:spacing w:val="-6"/>
          <w:w w:val="120"/>
          <w:sz w:val="19"/>
        </w:rPr>
        <w:t xml:space="preserve"> </w:t>
      </w:r>
      <w:r w:rsidRPr="00DB7FC7">
        <w:rPr>
          <w:rFonts w:ascii="Arial MT" w:hAnsi="Arial MT"/>
          <w:w w:val="120"/>
          <w:sz w:val="19"/>
        </w:rPr>
        <w:t>the</w:t>
      </w:r>
      <w:r w:rsidRPr="00DB7FC7">
        <w:rPr>
          <w:rFonts w:ascii="Arial MT" w:hAnsi="Arial MT"/>
          <w:spacing w:val="-6"/>
          <w:w w:val="120"/>
          <w:sz w:val="19"/>
        </w:rPr>
        <w:t xml:space="preserve"> </w:t>
      </w:r>
      <w:r w:rsidRPr="00DB7FC7">
        <w:rPr>
          <w:rFonts w:ascii="Arial MT" w:hAnsi="Arial MT"/>
          <w:w w:val="120"/>
          <w:sz w:val="19"/>
        </w:rPr>
        <w:t>benefit</w:t>
      </w:r>
      <w:r w:rsidRPr="00DB7FC7">
        <w:rPr>
          <w:rFonts w:ascii="Arial MT" w:hAnsi="Arial MT"/>
          <w:spacing w:val="-5"/>
          <w:w w:val="120"/>
          <w:sz w:val="19"/>
        </w:rPr>
        <w:t xml:space="preserve"> </w:t>
      </w:r>
      <w:r w:rsidRPr="00DB7FC7">
        <w:rPr>
          <w:rFonts w:ascii="Arial MT" w:hAnsi="Arial MT"/>
          <w:w w:val="120"/>
          <w:sz w:val="19"/>
        </w:rPr>
        <w:t>or obligation of these Terms to any third party.</w:t>
      </w:r>
    </w:p>
    <w:p w14:paraId="3B2701CE" w14:textId="77777777" w:rsidR="001D023B" w:rsidRPr="00DB7FC7" w:rsidRDefault="00000000">
      <w:pPr>
        <w:pStyle w:val="ListParagraph"/>
        <w:numPr>
          <w:ilvl w:val="0"/>
          <w:numId w:val="2"/>
        </w:numPr>
        <w:tabs>
          <w:tab w:val="left" w:pos="817"/>
          <w:tab w:val="left" w:pos="821"/>
        </w:tabs>
        <w:spacing w:line="252" w:lineRule="auto"/>
        <w:ind w:right="1109" w:hanging="373"/>
        <w:jc w:val="left"/>
        <w:rPr>
          <w:rFonts w:ascii="Arial MT" w:hAnsi="Arial MT"/>
          <w:sz w:val="19"/>
        </w:rPr>
      </w:pPr>
      <w:r w:rsidRPr="00DB7FC7">
        <w:rPr>
          <w:rFonts w:ascii="Arial MT" w:hAnsi="Arial MT"/>
          <w:b/>
          <w:w w:val="120"/>
          <w:sz w:val="19"/>
        </w:rPr>
        <w:t xml:space="preserve">Dispute Resolution: </w:t>
      </w:r>
      <w:r w:rsidRPr="00DB7FC7">
        <w:rPr>
          <w:rFonts w:ascii="Arial MT" w:hAnsi="Arial MT"/>
          <w:w w:val="120"/>
          <w:sz w:val="19"/>
        </w:rPr>
        <w:t>Any or all disputes, claims, differences arising out of or in connection with these Terms between the Lender and the Borrower shall be</w:t>
      </w:r>
      <w:r w:rsidRPr="00DB7FC7">
        <w:rPr>
          <w:rFonts w:ascii="Arial MT" w:hAnsi="Arial MT"/>
          <w:spacing w:val="-1"/>
          <w:w w:val="120"/>
          <w:sz w:val="19"/>
        </w:rPr>
        <w:t xml:space="preserve"> </w:t>
      </w:r>
      <w:r w:rsidRPr="00DB7FC7">
        <w:rPr>
          <w:rFonts w:ascii="Arial MT" w:hAnsi="Arial MT"/>
          <w:w w:val="120"/>
          <w:sz w:val="19"/>
        </w:rPr>
        <w:t>settled</w:t>
      </w:r>
      <w:r w:rsidRPr="00DB7FC7">
        <w:rPr>
          <w:rFonts w:ascii="Arial MT" w:hAnsi="Arial MT"/>
          <w:spacing w:val="-1"/>
          <w:w w:val="120"/>
          <w:sz w:val="19"/>
        </w:rPr>
        <w:t xml:space="preserve"> </w:t>
      </w:r>
      <w:r w:rsidRPr="00DB7FC7">
        <w:rPr>
          <w:rFonts w:ascii="Arial MT" w:hAnsi="Arial MT"/>
          <w:w w:val="120"/>
          <w:sz w:val="19"/>
        </w:rPr>
        <w:t>by</w:t>
      </w:r>
      <w:r w:rsidRPr="00DB7FC7">
        <w:rPr>
          <w:rFonts w:ascii="Arial MT" w:hAnsi="Arial MT"/>
          <w:spacing w:val="-1"/>
          <w:w w:val="120"/>
          <w:sz w:val="19"/>
        </w:rPr>
        <w:t xml:space="preserve"> </w:t>
      </w:r>
      <w:r w:rsidRPr="00DB7FC7">
        <w:rPr>
          <w:rFonts w:ascii="Arial MT" w:hAnsi="Arial MT"/>
          <w:w w:val="120"/>
          <w:sz w:val="19"/>
        </w:rPr>
        <w:t>arbitration</w:t>
      </w:r>
      <w:r w:rsidRPr="00DB7FC7">
        <w:rPr>
          <w:rFonts w:ascii="Arial MT" w:hAnsi="Arial MT"/>
          <w:spacing w:val="-1"/>
          <w:w w:val="120"/>
          <w:sz w:val="19"/>
        </w:rPr>
        <w:t xml:space="preserve"> </w:t>
      </w:r>
      <w:r w:rsidRPr="00DB7FC7">
        <w:rPr>
          <w:rFonts w:ascii="Arial MT" w:hAnsi="Arial MT"/>
          <w:w w:val="120"/>
          <w:sz w:val="19"/>
        </w:rPr>
        <w:t>to</w:t>
      </w:r>
      <w:r w:rsidRPr="00DB7FC7">
        <w:rPr>
          <w:rFonts w:ascii="Arial MT" w:hAnsi="Arial MT"/>
          <w:spacing w:val="-1"/>
          <w:w w:val="120"/>
          <w:sz w:val="19"/>
        </w:rPr>
        <w:t xml:space="preserve"> </w:t>
      </w:r>
      <w:r w:rsidRPr="00DB7FC7">
        <w:rPr>
          <w:rFonts w:ascii="Arial MT" w:hAnsi="Arial MT"/>
          <w:w w:val="120"/>
          <w:sz w:val="19"/>
        </w:rPr>
        <w:t>be</w:t>
      </w:r>
      <w:r w:rsidRPr="00DB7FC7">
        <w:rPr>
          <w:rFonts w:ascii="Arial MT" w:hAnsi="Arial MT"/>
          <w:spacing w:val="-1"/>
          <w:w w:val="120"/>
          <w:sz w:val="19"/>
        </w:rPr>
        <w:t xml:space="preserve"> </w:t>
      </w:r>
      <w:r w:rsidRPr="00DB7FC7">
        <w:rPr>
          <w:rFonts w:ascii="Arial MT" w:hAnsi="Arial MT"/>
          <w:w w:val="120"/>
          <w:sz w:val="19"/>
        </w:rPr>
        <w:t>referred</w:t>
      </w:r>
      <w:r w:rsidRPr="00DB7FC7">
        <w:rPr>
          <w:rFonts w:ascii="Arial MT" w:hAnsi="Arial MT"/>
          <w:spacing w:val="-1"/>
          <w:w w:val="120"/>
          <w:sz w:val="19"/>
        </w:rPr>
        <w:t xml:space="preserve"> </w:t>
      </w:r>
      <w:r w:rsidRPr="00DB7FC7">
        <w:rPr>
          <w:rFonts w:ascii="Arial MT" w:hAnsi="Arial MT"/>
          <w:w w:val="120"/>
          <w:sz w:val="19"/>
        </w:rPr>
        <w:t>to</w:t>
      </w:r>
      <w:r w:rsidRPr="00DB7FC7">
        <w:rPr>
          <w:rFonts w:ascii="Arial MT" w:hAnsi="Arial MT"/>
          <w:spacing w:val="-1"/>
          <w:w w:val="120"/>
          <w:sz w:val="19"/>
        </w:rPr>
        <w:t xml:space="preserve"> </w:t>
      </w:r>
      <w:r w:rsidRPr="00DB7FC7">
        <w:rPr>
          <w:rFonts w:ascii="Arial MT" w:hAnsi="Arial MT"/>
          <w:w w:val="120"/>
          <w:sz w:val="19"/>
        </w:rPr>
        <w:t>a</w:t>
      </w:r>
      <w:r w:rsidRPr="00DB7FC7">
        <w:rPr>
          <w:rFonts w:ascii="Arial MT" w:hAnsi="Arial MT"/>
          <w:spacing w:val="-1"/>
          <w:w w:val="120"/>
          <w:sz w:val="19"/>
        </w:rPr>
        <w:t xml:space="preserve"> </w:t>
      </w:r>
      <w:r w:rsidRPr="00DB7FC7">
        <w:rPr>
          <w:rFonts w:ascii="Arial MT" w:hAnsi="Arial MT"/>
          <w:w w:val="120"/>
          <w:sz w:val="19"/>
        </w:rPr>
        <w:t>sole</w:t>
      </w:r>
      <w:r w:rsidRPr="00DB7FC7">
        <w:rPr>
          <w:rFonts w:ascii="Arial MT" w:hAnsi="Arial MT"/>
          <w:spacing w:val="-1"/>
          <w:w w:val="120"/>
          <w:sz w:val="19"/>
        </w:rPr>
        <w:t xml:space="preserve"> </w:t>
      </w:r>
      <w:r w:rsidRPr="00DB7FC7">
        <w:rPr>
          <w:rFonts w:ascii="Arial MT" w:hAnsi="Arial MT"/>
          <w:w w:val="120"/>
          <w:sz w:val="19"/>
        </w:rPr>
        <w:t>arbitrator</w:t>
      </w:r>
      <w:r w:rsidRPr="00DB7FC7">
        <w:rPr>
          <w:rFonts w:ascii="Arial MT" w:hAnsi="Arial MT"/>
          <w:spacing w:val="-1"/>
          <w:w w:val="120"/>
          <w:sz w:val="19"/>
        </w:rPr>
        <w:t xml:space="preserve"> </w:t>
      </w:r>
      <w:r w:rsidRPr="00DB7FC7">
        <w:rPr>
          <w:rFonts w:ascii="Arial MT" w:hAnsi="Arial MT"/>
          <w:w w:val="120"/>
          <w:sz w:val="19"/>
        </w:rPr>
        <w:t>to</w:t>
      </w:r>
      <w:r w:rsidRPr="00DB7FC7">
        <w:rPr>
          <w:rFonts w:ascii="Arial MT" w:hAnsi="Arial MT"/>
          <w:spacing w:val="-1"/>
          <w:w w:val="120"/>
          <w:sz w:val="19"/>
        </w:rPr>
        <w:t xml:space="preserve"> </w:t>
      </w:r>
      <w:r w:rsidRPr="00DB7FC7">
        <w:rPr>
          <w:rFonts w:ascii="Arial MT" w:hAnsi="Arial MT"/>
          <w:w w:val="120"/>
          <w:sz w:val="19"/>
        </w:rPr>
        <w:t>be</w:t>
      </w:r>
      <w:r w:rsidRPr="00DB7FC7">
        <w:rPr>
          <w:rFonts w:ascii="Arial MT" w:hAnsi="Arial MT"/>
          <w:spacing w:val="-1"/>
          <w:w w:val="120"/>
          <w:sz w:val="19"/>
        </w:rPr>
        <w:t xml:space="preserve"> </w:t>
      </w:r>
      <w:r w:rsidRPr="00DB7FC7">
        <w:rPr>
          <w:rFonts w:ascii="Arial MT" w:hAnsi="Arial MT"/>
          <w:w w:val="120"/>
          <w:sz w:val="19"/>
        </w:rPr>
        <w:t>appointed by the Lender and the place of the arbitration shall be New Delhi.</w:t>
      </w:r>
    </w:p>
    <w:p w14:paraId="3B2701CF" w14:textId="77777777" w:rsidR="001D023B" w:rsidRPr="00DB7FC7" w:rsidRDefault="00000000">
      <w:pPr>
        <w:pStyle w:val="ListParagraph"/>
        <w:numPr>
          <w:ilvl w:val="0"/>
          <w:numId w:val="2"/>
        </w:numPr>
        <w:tabs>
          <w:tab w:val="left" w:pos="817"/>
          <w:tab w:val="left" w:pos="821"/>
        </w:tabs>
        <w:spacing w:line="252" w:lineRule="auto"/>
        <w:ind w:right="1137" w:hanging="373"/>
        <w:jc w:val="left"/>
        <w:rPr>
          <w:rFonts w:ascii="Arial MT" w:hAnsi="Arial MT"/>
          <w:sz w:val="19"/>
        </w:rPr>
      </w:pPr>
      <w:r w:rsidRPr="00DB7FC7">
        <w:rPr>
          <w:rFonts w:ascii="Arial MT" w:hAnsi="Arial MT"/>
          <w:b/>
          <w:w w:val="115"/>
          <w:sz w:val="19"/>
        </w:rPr>
        <w:t>Governing</w:t>
      </w:r>
      <w:r w:rsidRPr="00DB7FC7">
        <w:rPr>
          <w:rFonts w:ascii="Arial MT" w:hAnsi="Arial MT"/>
          <w:b/>
          <w:spacing w:val="36"/>
          <w:w w:val="115"/>
          <w:sz w:val="19"/>
        </w:rPr>
        <w:t xml:space="preserve"> </w:t>
      </w:r>
      <w:r w:rsidRPr="00DB7FC7">
        <w:rPr>
          <w:rFonts w:ascii="Arial MT" w:hAnsi="Arial MT"/>
          <w:b/>
          <w:w w:val="115"/>
          <w:sz w:val="19"/>
        </w:rPr>
        <w:t>Law:</w:t>
      </w:r>
      <w:r w:rsidRPr="00DB7FC7">
        <w:rPr>
          <w:rFonts w:ascii="Arial MT" w:hAnsi="Arial MT"/>
          <w:b/>
          <w:spacing w:val="28"/>
          <w:w w:val="115"/>
          <w:sz w:val="19"/>
        </w:rPr>
        <w:t xml:space="preserve"> </w:t>
      </w:r>
      <w:r w:rsidRPr="00DB7FC7">
        <w:rPr>
          <w:rFonts w:ascii="Arial MT" w:hAnsi="Arial MT"/>
          <w:w w:val="115"/>
          <w:sz w:val="19"/>
        </w:rPr>
        <w:t>In the event of any dispute or controversy arising out of the</w:t>
      </w:r>
      <w:r w:rsidRPr="00DB7FC7">
        <w:rPr>
          <w:rFonts w:ascii="Arial MT" w:hAnsi="Arial MT"/>
          <w:spacing w:val="40"/>
          <w:w w:val="115"/>
          <w:sz w:val="19"/>
        </w:rPr>
        <w:t xml:space="preserve"> </w:t>
      </w:r>
      <w:r w:rsidRPr="00DB7FC7">
        <w:rPr>
          <w:rFonts w:ascii="Arial MT" w:hAnsi="Arial MT"/>
          <w:w w:val="115"/>
          <w:sz w:val="19"/>
        </w:rPr>
        <w:t>arbitration clause, shall be governed by laws of India and the Courts at New</w:t>
      </w:r>
      <w:r w:rsidRPr="00DB7FC7">
        <w:rPr>
          <w:rFonts w:ascii="Arial MT" w:hAnsi="Arial MT"/>
          <w:spacing w:val="80"/>
          <w:w w:val="115"/>
          <w:sz w:val="19"/>
        </w:rPr>
        <w:t xml:space="preserve"> </w:t>
      </w:r>
      <w:r w:rsidRPr="00DB7FC7">
        <w:rPr>
          <w:rFonts w:ascii="Arial MT" w:hAnsi="Arial MT"/>
          <w:w w:val="115"/>
          <w:sz w:val="19"/>
        </w:rPr>
        <w:t>Delhi shall have sole and exclusive jurisdiction.</w:t>
      </w:r>
    </w:p>
    <w:p w14:paraId="3B2701D0" w14:textId="77777777" w:rsidR="001D023B" w:rsidRPr="00DB7FC7" w:rsidRDefault="00000000">
      <w:pPr>
        <w:pStyle w:val="ListParagraph"/>
        <w:numPr>
          <w:ilvl w:val="0"/>
          <w:numId w:val="2"/>
        </w:numPr>
        <w:tabs>
          <w:tab w:val="left" w:pos="817"/>
          <w:tab w:val="left" w:pos="821"/>
        </w:tabs>
        <w:spacing w:line="252" w:lineRule="auto"/>
        <w:ind w:right="1087" w:hanging="373"/>
        <w:jc w:val="left"/>
        <w:rPr>
          <w:rFonts w:ascii="Arial MT" w:hAnsi="Arial MT"/>
          <w:sz w:val="19"/>
        </w:rPr>
      </w:pPr>
      <w:r w:rsidRPr="00DB7FC7">
        <w:rPr>
          <w:rFonts w:ascii="Arial MT" w:hAnsi="Arial MT"/>
          <w:b/>
          <w:w w:val="115"/>
          <w:sz w:val="19"/>
        </w:rPr>
        <w:t>Notices:</w:t>
      </w:r>
      <w:r w:rsidRPr="00DB7FC7">
        <w:rPr>
          <w:rFonts w:ascii="Arial MT" w:hAnsi="Arial MT"/>
          <w:b/>
          <w:spacing w:val="40"/>
          <w:w w:val="115"/>
          <w:sz w:val="19"/>
        </w:rPr>
        <w:t xml:space="preserve"> </w:t>
      </w:r>
      <w:r w:rsidRPr="00DB7FC7">
        <w:rPr>
          <w:rFonts w:ascii="Arial MT" w:hAnsi="Arial MT"/>
          <w:w w:val="115"/>
          <w:sz w:val="19"/>
        </w:rPr>
        <w:t>Any</w:t>
      </w:r>
      <w:r w:rsidRPr="00DB7FC7">
        <w:rPr>
          <w:rFonts w:ascii="Arial MT" w:hAnsi="Arial MT"/>
          <w:spacing w:val="35"/>
          <w:w w:val="115"/>
          <w:sz w:val="19"/>
        </w:rPr>
        <w:t xml:space="preserve"> </w:t>
      </w:r>
      <w:r w:rsidRPr="00DB7FC7">
        <w:rPr>
          <w:rFonts w:ascii="Arial MT" w:hAnsi="Arial MT"/>
          <w:w w:val="115"/>
          <w:sz w:val="19"/>
        </w:rPr>
        <w:t>notice</w:t>
      </w:r>
      <w:r w:rsidRPr="00DB7FC7">
        <w:rPr>
          <w:rFonts w:ascii="Arial MT" w:hAnsi="Arial MT"/>
          <w:spacing w:val="35"/>
          <w:w w:val="115"/>
          <w:sz w:val="19"/>
        </w:rPr>
        <w:t xml:space="preserve"> </w:t>
      </w:r>
      <w:r w:rsidRPr="00DB7FC7">
        <w:rPr>
          <w:rFonts w:ascii="Arial MT" w:hAnsi="Arial MT"/>
          <w:w w:val="115"/>
          <w:sz w:val="19"/>
        </w:rPr>
        <w:t>to</w:t>
      </w:r>
      <w:r w:rsidRPr="00DB7FC7">
        <w:rPr>
          <w:rFonts w:ascii="Arial MT" w:hAnsi="Arial MT"/>
          <w:spacing w:val="35"/>
          <w:w w:val="115"/>
          <w:sz w:val="19"/>
        </w:rPr>
        <w:t xml:space="preserve"> </w:t>
      </w:r>
      <w:r w:rsidRPr="00DB7FC7">
        <w:rPr>
          <w:rFonts w:ascii="Arial MT" w:hAnsi="Arial MT"/>
          <w:w w:val="115"/>
          <w:sz w:val="19"/>
        </w:rPr>
        <w:t>be</w:t>
      </w:r>
      <w:r w:rsidRPr="00DB7FC7">
        <w:rPr>
          <w:rFonts w:ascii="Arial MT" w:hAnsi="Arial MT"/>
          <w:spacing w:val="35"/>
          <w:w w:val="115"/>
          <w:sz w:val="19"/>
        </w:rPr>
        <w:t xml:space="preserve"> </w:t>
      </w:r>
      <w:r w:rsidRPr="00DB7FC7">
        <w:rPr>
          <w:rFonts w:ascii="Arial MT" w:hAnsi="Arial MT"/>
          <w:w w:val="115"/>
          <w:sz w:val="19"/>
        </w:rPr>
        <w:t>given</w:t>
      </w:r>
      <w:r w:rsidRPr="00DB7FC7">
        <w:rPr>
          <w:rFonts w:ascii="Arial MT" w:hAnsi="Arial MT"/>
          <w:spacing w:val="35"/>
          <w:w w:val="115"/>
          <w:sz w:val="19"/>
        </w:rPr>
        <w:t xml:space="preserve"> </w:t>
      </w:r>
      <w:r w:rsidRPr="00DB7FC7">
        <w:rPr>
          <w:rFonts w:ascii="Arial MT" w:hAnsi="Arial MT"/>
          <w:w w:val="115"/>
          <w:sz w:val="19"/>
        </w:rPr>
        <w:t>to</w:t>
      </w:r>
      <w:r w:rsidRPr="00DB7FC7">
        <w:rPr>
          <w:rFonts w:ascii="Arial MT" w:hAnsi="Arial MT"/>
          <w:spacing w:val="35"/>
          <w:w w:val="115"/>
          <w:sz w:val="19"/>
        </w:rPr>
        <w:t xml:space="preserve"> </w:t>
      </w:r>
      <w:r w:rsidRPr="00DB7FC7">
        <w:rPr>
          <w:rFonts w:ascii="Arial MT" w:hAnsi="Arial MT"/>
          <w:w w:val="115"/>
          <w:sz w:val="19"/>
        </w:rPr>
        <w:t>Borrower</w:t>
      </w:r>
      <w:r w:rsidRPr="00DB7FC7">
        <w:rPr>
          <w:rFonts w:ascii="Arial MT" w:hAnsi="Arial MT"/>
          <w:spacing w:val="35"/>
          <w:w w:val="115"/>
          <w:sz w:val="19"/>
        </w:rPr>
        <w:t xml:space="preserve"> </w:t>
      </w:r>
      <w:r w:rsidRPr="00DB7FC7">
        <w:rPr>
          <w:rFonts w:ascii="Arial MT" w:hAnsi="Arial MT"/>
          <w:w w:val="115"/>
          <w:sz w:val="19"/>
        </w:rPr>
        <w:t>in</w:t>
      </w:r>
      <w:r w:rsidRPr="00DB7FC7">
        <w:rPr>
          <w:rFonts w:ascii="Arial MT" w:hAnsi="Arial MT"/>
          <w:spacing w:val="35"/>
          <w:w w:val="115"/>
          <w:sz w:val="19"/>
        </w:rPr>
        <w:t xml:space="preserve"> </w:t>
      </w:r>
      <w:r w:rsidRPr="00DB7FC7">
        <w:rPr>
          <w:rFonts w:ascii="Arial MT" w:hAnsi="Arial MT"/>
          <w:w w:val="115"/>
          <w:sz w:val="19"/>
        </w:rPr>
        <w:t>respect</w:t>
      </w:r>
      <w:r w:rsidRPr="00DB7FC7">
        <w:rPr>
          <w:rFonts w:ascii="Arial MT" w:hAnsi="Arial MT"/>
          <w:spacing w:val="35"/>
          <w:w w:val="115"/>
          <w:sz w:val="19"/>
        </w:rPr>
        <w:t xml:space="preserve"> </w:t>
      </w:r>
      <w:r w:rsidRPr="00DB7FC7">
        <w:rPr>
          <w:rFonts w:ascii="Arial MT" w:hAnsi="Arial MT"/>
          <w:w w:val="115"/>
          <w:sz w:val="19"/>
        </w:rPr>
        <w:t>of</w:t>
      </w:r>
      <w:r w:rsidRPr="00DB7FC7">
        <w:rPr>
          <w:rFonts w:ascii="Arial MT" w:hAnsi="Arial MT"/>
          <w:spacing w:val="35"/>
          <w:w w:val="115"/>
          <w:sz w:val="19"/>
        </w:rPr>
        <w:t xml:space="preserve"> </w:t>
      </w:r>
      <w:r w:rsidRPr="00DB7FC7">
        <w:rPr>
          <w:rFonts w:ascii="Arial MT" w:hAnsi="Arial MT"/>
          <w:w w:val="115"/>
          <w:sz w:val="19"/>
        </w:rPr>
        <w:t>these</w:t>
      </w:r>
      <w:r w:rsidRPr="00DB7FC7">
        <w:rPr>
          <w:rFonts w:ascii="Arial MT" w:hAnsi="Arial MT"/>
          <w:spacing w:val="35"/>
          <w:w w:val="115"/>
          <w:sz w:val="19"/>
        </w:rPr>
        <w:t xml:space="preserve"> </w:t>
      </w:r>
      <w:r w:rsidRPr="00DB7FC7">
        <w:rPr>
          <w:rFonts w:ascii="Arial MT" w:hAnsi="Arial MT"/>
          <w:w w:val="115"/>
          <w:sz w:val="19"/>
        </w:rPr>
        <w:t>Terms</w:t>
      </w:r>
      <w:r w:rsidRPr="00DB7FC7">
        <w:rPr>
          <w:rFonts w:ascii="Arial MT" w:hAnsi="Arial MT"/>
          <w:spacing w:val="35"/>
          <w:w w:val="115"/>
          <w:sz w:val="19"/>
        </w:rPr>
        <w:t xml:space="preserve"> </w:t>
      </w:r>
      <w:r w:rsidRPr="00DB7FC7">
        <w:rPr>
          <w:rFonts w:ascii="Arial MT" w:hAnsi="Arial MT"/>
          <w:w w:val="115"/>
          <w:sz w:val="19"/>
        </w:rPr>
        <w:t>shall be deemed to have been validly given and received if provided by using</w:t>
      </w:r>
      <w:r w:rsidRPr="00DB7FC7">
        <w:rPr>
          <w:rFonts w:ascii="Arial MT" w:hAnsi="Arial MT"/>
          <w:spacing w:val="40"/>
          <w:w w:val="115"/>
          <w:sz w:val="19"/>
        </w:rPr>
        <w:t xml:space="preserve"> </w:t>
      </w:r>
      <w:r w:rsidRPr="00DB7FC7">
        <w:rPr>
          <w:rFonts w:ascii="Arial MT" w:hAnsi="Arial MT"/>
          <w:w w:val="115"/>
          <w:sz w:val="19"/>
        </w:rPr>
        <w:t>telephonic call (recorded) or text message to the registered mobile number of</w:t>
      </w:r>
      <w:r w:rsidRPr="00DB7FC7">
        <w:rPr>
          <w:rFonts w:ascii="Arial MT" w:hAnsi="Arial MT"/>
          <w:spacing w:val="40"/>
          <w:w w:val="115"/>
          <w:sz w:val="19"/>
        </w:rPr>
        <w:t xml:space="preserve"> </w:t>
      </w:r>
      <w:r w:rsidRPr="00DB7FC7">
        <w:rPr>
          <w:rFonts w:ascii="Arial MT" w:hAnsi="Arial MT"/>
          <w:w w:val="115"/>
          <w:sz w:val="19"/>
        </w:rPr>
        <w:t>the Borrower, email to registered email id and written notice by courier or</w:t>
      </w:r>
      <w:r w:rsidRPr="00DB7FC7">
        <w:rPr>
          <w:rFonts w:ascii="Arial MT" w:hAnsi="Arial MT"/>
          <w:spacing w:val="40"/>
          <w:w w:val="115"/>
          <w:sz w:val="19"/>
        </w:rPr>
        <w:t xml:space="preserve"> </w:t>
      </w:r>
      <w:r w:rsidRPr="00DB7FC7">
        <w:rPr>
          <w:rFonts w:ascii="Arial MT" w:hAnsi="Arial MT"/>
          <w:w w:val="115"/>
          <w:sz w:val="19"/>
        </w:rPr>
        <w:t>registered post to registered address of Borrower.</w:t>
      </w:r>
    </w:p>
    <w:p w14:paraId="3B2701D1" w14:textId="77777777" w:rsidR="001D023B" w:rsidRPr="00DB7FC7" w:rsidRDefault="00000000">
      <w:pPr>
        <w:pStyle w:val="ListParagraph"/>
        <w:numPr>
          <w:ilvl w:val="0"/>
          <w:numId w:val="2"/>
        </w:numPr>
        <w:tabs>
          <w:tab w:val="left" w:pos="817"/>
          <w:tab w:val="left" w:pos="821"/>
        </w:tabs>
        <w:spacing w:line="252" w:lineRule="auto"/>
        <w:ind w:right="1605" w:hanging="373"/>
        <w:jc w:val="left"/>
        <w:rPr>
          <w:rFonts w:ascii="Arial MT" w:hAnsi="Arial MT"/>
          <w:sz w:val="19"/>
        </w:rPr>
      </w:pPr>
      <w:r w:rsidRPr="00DB7FC7">
        <w:rPr>
          <w:rFonts w:ascii="Arial MT" w:hAnsi="Arial MT"/>
          <w:b/>
          <w:w w:val="115"/>
          <w:sz w:val="19"/>
        </w:rPr>
        <w:t>Joint</w:t>
      </w:r>
      <w:r w:rsidRPr="00DB7FC7">
        <w:rPr>
          <w:rFonts w:ascii="Arial MT" w:hAnsi="Arial MT"/>
          <w:b/>
          <w:spacing w:val="40"/>
          <w:w w:val="115"/>
          <w:sz w:val="19"/>
        </w:rPr>
        <w:t xml:space="preserve"> </w:t>
      </w:r>
      <w:r w:rsidRPr="00DB7FC7">
        <w:rPr>
          <w:rFonts w:ascii="Arial MT" w:hAnsi="Arial MT"/>
          <w:b/>
          <w:w w:val="115"/>
          <w:sz w:val="19"/>
        </w:rPr>
        <w:t>and</w:t>
      </w:r>
      <w:r w:rsidRPr="00DB7FC7">
        <w:rPr>
          <w:rFonts w:ascii="Arial MT" w:hAnsi="Arial MT"/>
          <w:b/>
          <w:spacing w:val="40"/>
          <w:w w:val="115"/>
          <w:sz w:val="19"/>
        </w:rPr>
        <w:t xml:space="preserve"> </w:t>
      </w:r>
      <w:r w:rsidRPr="00DB7FC7">
        <w:rPr>
          <w:rFonts w:ascii="Arial MT" w:hAnsi="Arial MT"/>
          <w:b/>
          <w:w w:val="115"/>
          <w:sz w:val="19"/>
        </w:rPr>
        <w:t>Several</w:t>
      </w:r>
      <w:r w:rsidRPr="00DB7FC7">
        <w:rPr>
          <w:rFonts w:ascii="Arial MT" w:hAnsi="Arial MT"/>
          <w:b/>
          <w:spacing w:val="40"/>
          <w:w w:val="115"/>
          <w:sz w:val="19"/>
        </w:rPr>
        <w:t xml:space="preserve"> </w:t>
      </w:r>
      <w:r w:rsidRPr="00DB7FC7">
        <w:rPr>
          <w:rFonts w:ascii="Arial MT" w:hAnsi="Arial MT"/>
          <w:b/>
          <w:w w:val="115"/>
          <w:sz w:val="19"/>
        </w:rPr>
        <w:t>Liability:</w:t>
      </w:r>
      <w:r w:rsidRPr="00DB7FC7">
        <w:rPr>
          <w:rFonts w:ascii="Arial MT" w:hAnsi="Arial MT"/>
          <w:b/>
          <w:spacing w:val="35"/>
          <w:w w:val="115"/>
          <w:sz w:val="19"/>
        </w:rPr>
        <w:t xml:space="preserve"> </w:t>
      </w:r>
      <w:r w:rsidRPr="00DB7FC7">
        <w:rPr>
          <w:rFonts w:ascii="Arial MT" w:hAnsi="Arial MT"/>
          <w:w w:val="115"/>
          <w:sz w:val="19"/>
        </w:rPr>
        <w:t>The</w:t>
      </w:r>
      <w:r w:rsidRPr="00DB7FC7">
        <w:rPr>
          <w:rFonts w:ascii="Arial MT" w:hAnsi="Arial MT"/>
          <w:spacing w:val="30"/>
          <w:w w:val="115"/>
          <w:sz w:val="19"/>
        </w:rPr>
        <w:t xml:space="preserve"> </w:t>
      </w:r>
      <w:r w:rsidRPr="00DB7FC7">
        <w:rPr>
          <w:rFonts w:ascii="Arial MT" w:hAnsi="Arial MT"/>
          <w:w w:val="115"/>
          <w:sz w:val="19"/>
        </w:rPr>
        <w:t>obligations</w:t>
      </w:r>
      <w:r w:rsidRPr="00DB7FC7">
        <w:rPr>
          <w:rFonts w:ascii="Arial MT" w:hAnsi="Arial MT"/>
          <w:spacing w:val="30"/>
          <w:w w:val="115"/>
          <w:sz w:val="19"/>
        </w:rPr>
        <w:t xml:space="preserve"> </w:t>
      </w:r>
      <w:r w:rsidRPr="00DB7FC7">
        <w:rPr>
          <w:rFonts w:ascii="Arial MT" w:hAnsi="Arial MT"/>
          <w:w w:val="115"/>
          <w:sz w:val="19"/>
        </w:rPr>
        <w:t>of</w:t>
      </w:r>
      <w:r w:rsidRPr="00DB7FC7">
        <w:rPr>
          <w:rFonts w:ascii="Arial MT" w:hAnsi="Arial MT"/>
          <w:spacing w:val="30"/>
          <w:w w:val="115"/>
          <w:sz w:val="19"/>
        </w:rPr>
        <w:t xml:space="preserve"> </w:t>
      </w:r>
      <w:r w:rsidRPr="00DB7FC7">
        <w:rPr>
          <w:rFonts w:ascii="Arial MT" w:hAnsi="Arial MT"/>
          <w:w w:val="115"/>
          <w:sz w:val="19"/>
        </w:rPr>
        <w:t>the</w:t>
      </w:r>
      <w:r w:rsidRPr="00DB7FC7">
        <w:rPr>
          <w:rFonts w:ascii="Arial MT" w:hAnsi="Arial MT"/>
          <w:spacing w:val="30"/>
          <w:w w:val="115"/>
          <w:sz w:val="19"/>
        </w:rPr>
        <w:t xml:space="preserve"> </w:t>
      </w:r>
      <w:r w:rsidRPr="00DB7FC7">
        <w:rPr>
          <w:rFonts w:ascii="Arial MT" w:hAnsi="Arial MT"/>
          <w:w w:val="115"/>
          <w:sz w:val="19"/>
        </w:rPr>
        <w:t>Borrower(s)</w:t>
      </w:r>
      <w:r w:rsidRPr="00DB7FC7">
        <w:rPr>
          <w:rFonts w:ascii="Arial MT" w:hAnsi="Arial MT"/>
          <w:spacing w:val="30"/>
          <w:w w:val="115"/>
          <w:sz w:val="19"/>
        </w:rPr>
        <w:t xml:space="preserve"> </w:t>
      </w:r>
      <w:r w:rsidRPr="00DB7FC7">
        <w:rPr>
          <w:rFonts w:ascii="Arial MT" w:hAnsi="Arial MT"/>
          <w:w w:val="115"/>
          <w:sz w:val="19"/>
        </w:rPr>
        <w:t>and</w:t>
      </w:r>
      <w:r w:rsidRPr="00DB7FC7">
        <w:rPr>
          <w:rFonts w:ascii="Arial MT" w:hAnsi="Arial MT"/>
          <w:spacing w:val="30"/>
          <w:w w:val="115"/>
          <w:sz w:val="19"/>
        </w:rPr>
        <w:t xml:space="preserve"> </w:t>
      </w:r>
      <w:r w:rsidRPr="00DB7FC7">
        <w:rPr>
          <w:rFonts w:ascii="Arial MT" w:hAnsi="Arial MT"/>
          <w:w w:val="115"/>
          <w:sz w:val="19"/>
        </w:rPr>
        <w:t>Co- Borrowers (if any) under these Terms shall be joint and several.</w:t>
      </w:r>
    </w:p>
    <w:p w14:paraId="3B2701D2" w14:textId="77777777" w:rsidR="001D023B" w:rsidRPr="00DB7FC7" w:rsidRDefault="00000000">
      <w:pPr>
        <w:pStyle w:val="ListParagraph"/>
        <w:numPr>
          <w:ilvl w:val="0"/>
          <w:numId w:val="2"/>
        </w:numPr>
        <w:tabs>
          <w:tab w:val="left" w:pos="817"/>
          <w:tab w:val="left" w:pos="821"/>
        </w:tabs>
        <w:spacing w:line="252" w:lineRule="auto"/>
        <w:ind w:right="1114" w:hanging="373"/>
        <w:jc w:val="left"/>
        <w:rPr>
          <w:rFonts w:ascii="Arial MT" w:hAnsi="Arial MT"/>
          <w:sz w:val="19"/>
        </w:rPr>
      </w:pPr>
      <w:r w:rsidRPr="00DB7FC7">
        <w:rPr>
          <w:rFonts w:ascii="Arial MT" w:hAnsi="Arial MT"/>
          <w:b/>
          <w:w w:val="120"/>
          <w:sz w:val="19"/>
        </w:rPr>
        <w:t xml:space="preserve">NACH Mandate: </w:t>
      </w:r>
      <w:r w:rsidRPr="00DB7FC7">
        <w:rPr>
          <w:rFonts w:ascii="Arial MT" w:hAnsi="Arial MT"/>
          <w:w w:val="120"/>
          <w:sz w:val="19"/>
        </w:rPr>
        <w:t>The amount mentioned on NACH Mandate for approval from</w:t>
      </w:r>
      <w:r w:rsidRPr="00DB7FC7">
        <w:rPr>
          <w:rFonts w:ascii="Arial MT" w:hAnsi="Arial MT"/>
          <w:spacing w:val="-14"/>
          <w:w w:val="120"/>
          <w:sz w:val="19"/>
        </w:rPr>
        <w:t xml:space="preserve"> </w:t>
      </w:r>
      <w:r w:rsidRPr="00DB7FC7">
        <w:rPr>
          <w:rFonts w:ascii="Arial MT" w:hAnsi="Arial MT"/>
          <w:w w:val="120"/>
          <w:sz w:val="19"/>
        </w:rPr>
        <w:t>borrower</w:t>
      </w:r>
      <w:r w:rsidRPr="00DB7FC7">
        <w:rPr>
          <w:rFonts w:ascii="Arial MT" w:hAnsi="Arial MT"/>
          <w:spacing w:val="-14"/>
          <w:w w:val="120"/>
          <w:sz w:val="19"/>
        </w:rPr>
        <w:t xml:space="preserve"> </w:t>
      </w:r>
      <w:r w:rsidRPr="00DB7FC7">
        <w:rPr>
          <w:rFonts w:ascii="Arial MT" w:hAnsi="Arial MT"/>
          <w:w w:val="120"/>
          <w:sz w:val="19"/>
        </w:rPr>
        <w:t>is</w:t>
      </w:r>
      <w:r w:rsidRPr="00DB7FC7">
        <w:rPr>
          <w:rFonts w:ascii="Arial MT" w:hAnsi="Arial MT"/>
          <w:spacing w:val="-14"/>
          <w:w w:val="120"/>
          <w:sz w:val="19"/>
        </w:rPr>
        <w:t xml:space="preserve"> </w:t>
      </w:r>
      <w:r w:rsidRPr="00DB7FC7">
        <w:rPr>
          <w:rFonts w:ascii="Arial MT" w:hAnsi="Arial MT"/>
          <w:w w:val="120"/>
          <w:sz w:val="19"/>
        </w:rPr>
        <w:t>250%</w:t>
      </w:r>
      <w:r w:rsidRPr="00DB7FC7">
        <w:rPr>
          <w:rFonts w:ascii="Arial MT" w:hAnsi="Arial MT"/>
          <w:spacing w:val="-13"/>
          <w:w w:val="120"/>
          <w:sz w:val="19"/>
        </w:rPr>
        <w:t xml:space="preserve"> </w:t>
      </w:r>
      <w:r w:rsidRPr="00DB7FC7">
        <w:rPr>
          <w:rFonts w:ascii="Arial MT" w:hAnsi="Arial MT"/>
          <w:w w:val="120"/>
          <w:sz w:val="19"/>
        </w:rPr>
        <w:t>of</w:t>
      </w:r>
      <w:r w:rsidRPr="00DB7FC7">
        <w:rPr>
          <w:rFonts w:ascii="Arial MT" w:hAnsi="Arial MT"/>
          <w:spacing w:val="-14"/>
          <w:w w:val="120"/>
          <w:sz w:val="19"/>
        </w:rPr>
        <w:t xml:space="preserve"> </w:t>
      </w:r>
      <w:r w:rsidRPr="00DB7FC7">
        <w:rPr>
          <w:rFonts w:ascii="Arial MT" w:hAnsi="Arial MT"/>
          <w:w w:val="120"/>
          <w:sz w:val="19"/>
        </w:rPr>
        <w:t>the</w:t>
      </w:r>
      <w:r w:rsidRPr="00DB7FC7">
        <w:rPr>
          <w:rFonts w:ascii="Arial MT" w:hAnsi="Arial MT"/>
          <w:spacing w:val="-14"/>
          <w:w w:val="120"/>
          <w:sz w:val="19"/>
        </w:rPr>
        <w:t xml:space="preserve"> </w:t>
      </w:r>
      <w:r w:rsidRPr="00DB7FC7">
        <w:rPr>
          <w:rFonts w:ascii="Arial MT" w:hAnsi="Arial MT"/>
          <w:w w:val="120"/>
          <w:sz w:val="19"/>
        </w:rPr>
        <w:t>existing</w:t>
      </w:r>
      <w:r w:rsidRPr="00DB7FC7">
        <w:rPr>
          <w:rFonts w:ascii="Arial MT" w:hAnsi="Arial MT"/>
          <w:spacing w:val="-14"/>
          <w:w w:val="120"/>
          <w:sz w:val="19"/>
        </w:rPr>
        <w:t xml:space="preserve"> </w:t>
      </w:r>
      <w:r w:rsidRPr="00DB7FC7">
        <w:rPr>
          <w:rFonts w:ascii="Arial MT" w:hAnsi="Arial MT"/>
          <w:w w:val="120"/>
          <w:sz w:val="19"/>
        </w:rPr>
        <w:t>sanctioned</w:t>
      </w:r>
      <w:r w:rsidRPr="00DB7FC7">
        <w:rPr>
          <w:rFonts w:ascii="Arial MT" w:hAnsi="Arial MT"/>
          <w:spacing w:val="-13"/>
          <w:w w:val="120"/>
          <w:sz w:val="19"/>
        </w:rPr>
        <w:t xml:space="preserve"> </w:t>
      </w:r>
      <w:r w:rsidRPr="00DB7FC7">
        <w:rPr>
          <w:rFonts w:ascii="Arial MT" w:hAnsi="Arial MT"/>
          <w:w w:val="120"/>
          <w:sz w:val="19"/>
        </w:rPr>
        <w:t>credit</w:t>
      </w:r>
      <w:r w:rsidRPr="00DB7FC7">
        <w:rPr>
          <w:rFonts w:ascii="Arial MT" w:hAnsi="Arial MT"/>
          <w:spacing w:val="-14"/>
          <w:w w:val="120"/>
          <w:sz w:val="19"/>
        </w:rPr>
        <w:t xml:space="preserve"> </w:t>
      </w:r>
      <w:r w:rsidRPr="00DB7FC7">
        <w:rPr>
          <w:rFonts w:ascii="Arial MT" w:hAnsi="Arial MT"/>
          <w:w w:val="120"/>
          <w:sz w:val="19"/>
        </w:rPr>
        <w:t>limit/</w:t>
      </w:r>
      <w:r w:rsidRPr="00DB7FC7">
        <w:rPr>
          <w:rFonts w:ascii="Arial MT" w:hAnsi="Arial MT"/>
          <w:spacing w:val="-14"/>
          <w:w w:val="120"/>
          <w:sz w:val="19"/>
        </w:rPr>
        <w:t xml:space="preserve"> </w:t>
      </w:r>
      <w:r w:rsidRPr="00DB7FC7">
        <w:rPr>
          <w:rFonts w:ascii="Arial MT" w:hAnsi="Arial MT"/>
          <w:w w:val="120"/>
          <w:sz w:val="19"/>
        </w:rPr>
        <w:t>loan</w:t>
      </w:r>
      <w:r w:rsidRPr="00DB7FC7">
        <w:rPr>
          <w:rFonts w:ascii="Arial MT" w:hAnsi="Arial MT"/>
          <w:spacing w:val="-14"/>
          <w:w w:val="120"/>
          <w:sz w:val="19"/>
        </w:rPr>
        <w:t xml:space="preserve"> </w:t>
      </w:r>
      <w:r w:rsidRPr="00DB7FC7">
        <w:rPr>
          <w:rFonts w:ascii="Arial MT" w:hAnsi="Arial MT"/>
          <w:w w:val="120"/>
          <w:sz w:val="19"/>
        </w:rPr>
        <w:t>amount</w:t>
      </w:r>
      <w:r w:rsidRPr="00DB7FC7">
        <w:rPr>
          <w:rFonts w:ascii="Arial MT" w:hAnsi="Arial MT"/>
          <w:spacing w:val="-13"/>
          <w:w w:val="120"/>
          <w:sz w:val="19"/>
        </w:rPr>
        <w:t xml:space="preserve"> </w:t>
      </w:r>
      <w:r w:rsidRPr="00DB7FC7">
        <w:rPr>
          <w:rFonts w:ascii="Arial MT" w:hAnsi="Arial MT"/>
          <w:w w:val="120"/>
          <w:sz w:val="19"/>
        </w:rPr>
        <w:t xml:space="preserve">as it covers possible increase of credit limit in near future, processing fee, interest and other charges levied in the event of default. Lenders, may at their absolute discretion, waive or reduce the charges as mentioned above, on a </w:t>
      </w:r>
      <w:proofErr w:type="gramStart"/>
      <w:r w:rsidRPr="00DB7FC7">
        <w:rPr>
          <w:rFonts w:ascii="Arial MT" w:hAnsi="Arial MT"/>
          <w:w w:val="120"/>
          <w:sz w:val="19"/>
        </w:rPr>
        <w:t>case to case</w:t>
      </w:r>
      <w:proofErr w:type="gramEnd"/>
      <w:r w:rsidRPr="00DB7FC7">
        <w:rPr>
          <w:rFonts w:ascii="Arial MT" w:hAnsi="Arial MT"/>
          <w:w w:val="120"/>
          <w:sz w:val="19"/>
        </w:rPr>
        <w:t xml:space="preserve"> basis.</w:t>
      </w:r>
    </w:p>
    <w:p w14:paraId="3B2701D3" w14:textId="77777777" w:rsidR="001D023B" w:rsidRPr="00DB7FC7" w:rsidRDefault="00000000">
      <w:pPr>
        <w:pStyle w:val="ListParagraph"/>
        <w:numPr>
          <w:ilvl w:val="0"/>
          <w:numId w:val="2"/>
        </w:numPr>
        <w:tabs>
          <w:tab w:val="left" w:pos="817"/>
          <w:tab w:val="left" w:pos="821"/>
        </w:tabs>
        <w:spacing w:line="252" w:lineRule="auto"/>
        <w:ind w:right="1133" w:hanging="373"/>
        <w:jc w:val="left"/>
        <w:rPr>
          <w:rFonts w:ascii="Arial MT" w:hAnsi="Arial MT"/>
          <w:sz w:val="19"/>
        </w:rPr>
      </w:pPr>
      <w:r w:rsidRPr="00DB7FC7">
        <w:rPr>
          <w:rFonts w:ascii="Arial MT" w:hAnsi="Arial MT"/>
          <w:b/>
          <w:w w:val="115"/>
          <w:sz w:val="19"/>
        </w:rPr>
        <w:t xml:space="preserve">Appropriation: </w:t>
      </w:r>
      <w:r w:rsidRPr="00DB7FC7">
        <w:rPr>
          <w:rFonts w:ascii="Arial MT" w:hAnsi="Arial MT"/>
          <w:w w:val="115"/>
          <w:sz w:val="19"/>
        </w:rPr>
        <w:t>Any payments made by or recovered from the Borrower or</w:t>
      </w:r>
      <w:r w:rsidRPr="00DB7FC7">
        <w:rPr>
          <w:rFonts w:ascii="Arial MT" w:hAnsi="Arial MT"/>
          <w:spacing w:val="40"/>
          <w:w w:val="115"/>
          <w:sz w:val="19"/>
        </w:rPr>
        <w:t xml:space="preserve"> </w:t>
      </w:r>
      <w:r w:rsidRPr="00DB7FC7">
        <w:rPr>
          <w:rFonts w:ascii="Arial MT" w:hAnsi="Arial MT"/>
          <w:w w:val="115"/>
          <w:sz w:val="19"/>
        </w:rPr>
        <w:t>otherwise shall be appropriated in a manner deemed fit by the Lender, as per</w:t>
      </w:r>
      <w:r w:rsidRPr="00DB7FC7">
        <w:rPr>
          <w:rFonts w:ascii="Arial MT" w:hAnsi="Arial MT"/>
          <w:spacing w:val="40"/>
          <w:w w:val="115"/>
          <w:sz w:val="19"/>
        </w:rPr>
        <w:t xml:space="preserve"> </w:t>
      </w:r>
      <w:r w:rsidRPr="00DB7FC7">
        <w:rPr>
          <w:rFonts w:ascii="Arial MT" w:hAnsi="Arial MT"/>
          <w:w w:val="115"/>
          <w:sz w:val="19"/>
        </w:rPr>
        <w:t>its policies.</w:t>
      </w:r>
    </w:p>
    <w:p w14:paraId="3B2701D4" w14:textId="77777777" w:rsidR="001D023B" w:rsidRPr="00DB7FC7" w:rsidRDefault="00000000">
      <w:pPr>
        <w:pStyle w:val="ListParagraph"/>
        <w:numPr>
          <w:ilvl w:val="0"/>
          <w:numId w:val="2"/>
        </w:numPr>
        <w:tabs>
          <w:tab w:val="left" w:pos="817"/>
          <w:tab w:val="left" w:pos="821"/>
        </w:tabs>
        <w:spacing w:line="252" w:lineRule="auto"/>
        <w:ind w:right="1095" w:hanging="373"/>
        <w:jc w:val="left"/>
        <w:rPr>
          <w:rFonts w:ascii="Arial MT" w:hAnsi="Arial MT"/>
          <w:sz w:val="19"/>
        </w:rPr>
      </w:pPr>
      <w:r w:rsidRPr="00DB7FC7">
        <w:rPr>
          <w:rFonts w:ascii="Arial MT" w:hAnsi="Arial MT"/>
          <w:b/>
          <w:w w:val="120"/>
          <w:sz w:val="19"/>
        </w:rPr>
        <w:t xml:space="preserve">Set-off: </w:t>
      </w:r>
      <w:r w:rsidRPr="00DB7FC7">
        <w:rPr>
          <w:rFonts w:ascii="Arial MT" w:hAnsi="Arial MT"/>
          <w:w w:val="120"/>
          <w:sz w:val="19"/>
        </w:rPr>
        <w:t>The Lender shall be entitled to, without further notice, set -off any monies</w:t>
      </w:r>
      <w:r w:rsidRPr="00DB7FC7">
        <w:rPr>
          <w:rFonts w:ascii="Arial MT" w:hAnsi="Arial MT"/>
          <w:spacing w:val="-8"/>
          <w:w w:val="120"/>
          <w:sz w:val="19"/>
        </w:rPr>
        <w:t xml:space="preserve"> </w:t>
      </w:r>
      <w:r w:rsidRPr="00DB7FC7">
        <w:rPr>
          <w:rFonts w:ascii="Arial MT" w:hAnsi="Arial MT"/>
          <w:w w:val="120"/>
          <w:sz w:val="19"/>
        </w:rPr>
        <w:t>with</w:t>
      </w:r>
      <w:r w:rsidRPr="00DB7FC7">
        <w:rPr>
          <w:rFonts w:ascii="Arial MT" w:hAnsi="Arial MT"/>
          <w:spacing w:val="-8"/>
          <w:w w:val="120"/>
          <w:sz w:val="19"/>
        </w:rPr>
        <w:t xml:space="preserve"> </w:t>
      </w:r>
      <w:r w:rsidRPr="00DB7FC7">
        <w:rPr>
          <w:rFonts w:ascii="Arial MT" w:hAnsi="Arial MT"/>
          <w:w w:val="120"/>
          <w:sz w:val="19"/>
        </w:rPr>
        <w:t>the</w:t>
      </w:r>
      <w:r w:rsidRPr="00DB7FC7">
        <w:rPr>
          <w:rFonts w:ascii="Arial MT" w:hAnsi="Arial MT"/>
          <w:spacing w:val="-8"/>
          <w:w w:val="120"/>
          <w:sz w:val="19"/>
        </w:rPr>
        <w:t xml:space="preserve"> </w:t>
      </w:r>
      <w:r w:rsidRPr="00DB7FC7">
        <w:rPr>
          <w:rFonts w:ascii="Arial MT" w:hAnsi="Arial MT"/>
          <w:w w:val="120"/>
          <w:sz w:val="19"/>
        </w:rPr>
        <w:t>Lender</w:t>
      </w:r>
      <w:r w:rsidRPr="00DB7FC7">
        <w:rPr>
          <w:rFonts w:ascii="Arial MT" w:hAnsi="Arial MT"/>
          <w:spacing w:val="-8"/>
          <w:w w:val="120"/>
          <w:sz w:val="19"/>
        </w:rPr>
        <w:t xml:space="preserve"> </w:t>
      </w:r>
      <w:r w:rsidRPr="00DB7FC7">
        <w:rPr>
          <w:rFonts w:ascii="Arial MT" w:hAnsi="Arial MT"/>
          <w:w w:val="120"/>
          <w:sz w:val="19"/>
        </w:rPr>
        <w:t>or</w:t>
      </w:r>
      <w:r w:rsidRPr="00DB7FC7">
        <w:rPr>
          <w:rFonts w:ascii="Arial MT" w:hAnsi="Arial MT"/>
          <w:spacing w:val="-8"/>
          <w:w w:val="120"/>
          <w:sz w:val="19"/>
        </w:rPr>
        <w:t xml:space="preserve"> </w:t>
      </w:r>
      <w:r w:rsidRPr="00DB7FC7">
        <w:rPr>
          <w:rFonts w:ascii="Arial MT" w:hAnsi="Arial MT"/>
          <w:w w:val="120"/>
          <w:sz w:val="19"/>
        </w:rPr>
        <w:t>any</w:t>
      </w:r>
      <w:r w:rsidRPr="00DB7FC7">
        <w:rPr>
          <w:rFonts w:ascii="Arial MT" w:hAnsi="Arial MT"/>
          <w:spacing w:val="-8"/>
          <w:w w:val="120"/>
          <w:sz w:val="19"/>
        </w:rPr>
        <w:t xml:space="preserve"> </w:t>
      </w:r>
      <w:r w:rsidRPr="00DB7FC7">
        <w:rPr>
          <w:rFonts w:ascii="Arial MT" w:hAnsi="Arial MT"/>
          <w:w w:val="120"/>
          <w:sz w:val="19"/>
        </w:rPr>
        <w:t>monies</w:t>
      </w:r>
      <w:r w:rsidRPr="00DB7FC7">
        <w:rPr>
          <w:rFonts w:ascii="Arial MT" w:hAnsi="Arial MT"/>
          <w:spacing w:val="-8"/>
          <w:w w:val="120"/>
          <w:sz w:val="19"/>
        </w:rPr>
        <w:t xml:space="preserve"> </w:t>
      </w:r>
      <w:r w:rsidRPr="00DB7FC7">
        <w:rPr>
          <w:rFonts w:ascii="Arial MT" w:hAnsi="Arial MT"/>
          <w:w w:val="120"/>
          <w:sz w:val="19"/>
        </w:rPr>
        <w:t>payable</w:t>
      </w:r>
      <w:r w:rsidRPr="00DB7FC7">
        <w:rPr>
          <w:rFonts w:ascii="Arial MT" w:hAnsi="Arial MT"/>
          <w:spacing w:val="-8"/>
          <w:w w:val="120"/>
          <w:sz w:val="19"/>
        </w:rPr>
        <w:t xml:space="preserve"> </w:t>
      </w:r>
      <w:r w:rsidRPr="00DB7FC7">
        <w:rPr>
          <w:rFonts w:ascii="Arial MT" w:hAnsi="Arial MT"/>
          <w:w w:val="120"/>
          <w:sz w:val="19"/>
        </w:rPr>
        <w:t>by</w:t>
      </w:r>
      <w:r w:rsidRPr="00DB7FC7">
        <w:rPr>
          <w:rFonts w:ascii="Arial MT" w:hAnsi="Arial MT"/>
          <w:spacing w:val="-8"/>
          <w:w w:val="120"/>
          <w:sz w:val="19"/>
        </w:rPr>
        <w:t xml:space="preserve"> </w:t>
      </w:r>
      <w:r w:rsidRPr="00DB7FC7">
        <w:rPr>
          <w:rFonts w:ascii="Arial MT" w:hAnsi="Arial MT"/>
          <w:w w:val="120"/>
          <w:sz w:val="19"/>
        </w:rPr>
        <w:t>the</w:t>
      </w:r>
      <w:r w:rsidRPr="00DB7FC7">
        <w:rPr>
          <w:rFonts w:ascii="Arial MT" w:hAnsi="Arial MT"/>
          <w:spacing w:val="-8"/>
          <w:w w:val="120"/>
          <w:sz w:val="19"/>
        </w:rPr>
        <w:t xml:space="preserve"> </w:t>
      </w:r>
      <w:r w:rsidRPr="00DB7FC7">
        <w:rPr>
          <w:rFonts w:ascii="Arial MT" w:hAnsi="Arial MT"/>
          <w:w w:val="120"/>
          <w:sz w:val="19"/>
        </w:rPr>
        <w:t>Lender</w:t>
      </w:r>
      <w:r w:rsidRPr="00DB7FC7">
        <w:rPr>
          <w:rFonts w:ascii="Arial MT" w:hAnsi="Arial MT"/>
          <w:spacing w:val="-8"/>
          <w:w w:val="120"/>
          <w:sz w:val="19"/>
        </w:rPr>
        <w:t xml:space="preserve"> </w:t>
      </w:r>
      <w:r w:rsidRPr="00DB7FC7">
        <w:rPr>
          <w:rFonts w:ascii="Arial MT" w:hAnsi="Arial MT"/>
          <w:w w:val="120"/>
          <w:sz w:val="19"/>
        </w:rPr>
        <w:t>to</w:t>
      </w:r>
      <w:r w:rsidRPr="00DB7FC7">
        <w:rPr>
          <w:rFonts w:ascii="Arial MT" w:hAnsi="Arial MT"/>
          <w:spacing w:val="-8"/>
          <w:w w:val="120"/>
          <w:sz w:val="19"/>
        </w:rPr>
        <w:t xml:space="preserve"> </w:t>
      </w:r>
      <w:r w:rsidRPr="00DB7FC7">
        <w:rPr>
          <w:rFonts w:ascii="Arial MT" w:hAnsi="Arial MT"/>
          <w:w w:val="120"/>
          <w:sz w:val="19"/>
        </w:rPr>
        <w:t>the</w:t>
      </w:r>
      <w:r w:rsidRPr="00DB7FC7">
        <w:rPr>
          <w:rFonts w:ascii="Arial MT" w:hAnsi="Arial MT"/>
          <w:spacing w:val="-8"/>
          <w:w w:val="120"/>
          <w:sz w:val="19"/>
        </w:rPr>
        <w:t xml:space="preserve"> </w:t>
      </w:r>
      <w:r w:rsidRPr="00DB7FC7">
        <w:rPr>
          <w:rFonts w:ascii="Arial MT" w:hAnsi="Arial MT"/>
          <w:w w:val="120"/>
          <w:sz w:val="19"/>
        </w:rPr>
        <w:t>Borrower</w:t>
      </w:r>
    </w:p>
    <w:p w14:paraId="3B2701D5" w14:textId="77777777" w:rsidR="001D023B" w:rsidRPr="00DB7FC7" w:rsidRDefault="00000000">
      <w:pPr>
        <w:pStyle w:val="BodyText"/>
        <w:spacing w:line="216" w:lineRule="exact"/>
        <w:ind w:left="821"/>
        <w:rPr>
          <w:rFonts w:ascii="Arial MT" w:hAnsi="Arial MT"/>
        </w:rPr>
      </w:pPr>
      <w:r w:rsidRPr="00DB7FC7">
        <w:rPr>
          <w:rFonts w:ascii="Arial MT" w:hAnsi="Arial MT"/>
          <w:w w:val="115"/>
        </w:rPr>
        <w:t>(s)</w:t>
      </w:r>
      <w:r w:rsidRPr="00DB7FC7">
        <w:rPr>
          <w:rFonts w:ascii="Arial MT" w:hAnsi="Arial MT"/>
          <w:spacing w:val="11"/>
          <w:w w:val="115"/>
        </w:rPr>
        <w:t xml:space="preserve"> </w:t>
      </w:r>
      <w:r w:rsidRPr="00DB7FC7">
        <w:rPr>
          <w:rFonts w:ascii="Arial MT" w:hAnsi="Arial MT"/>
          <w:w w:val="115"/>
        </w:rPr>
        <w:t>against</w:t>
      </w:r>
      <w:r w:rsidRPr="00DB7FC7">
        <w:rPr>
          <w:rFonts w:ascii="Arial MT" w:hAnsi="Arial MT"/>
          <w:spacing w:val="12"/>
          <w:w w:val="115"/>
        </w:rPr>
        <w:t xml:space="preserve"> </w:t>
      </w:r>
      <w:r w:rsidRPr="00DB7FC7">
        <w:rPr>
          <w:rFonts w:ascii="Arial MT" w:hAnsi="Arial MT"/>
          <w:w w:val="115"/>
        </w:rPr>
        <w:t>all</w:t>
      </w:r>
      <w:r w:rsidRPr="00DB7FC7">
        <w:rPr>
          <w:rFonts w:ascii="Arial MT" w:hAnsi="Arial MT"/>
          <w:spacing w:val="11"/>
          <w:w w:val="115"/>
        </w:rPr>
        <w:t xml:space="preserve"> </w:t>
      </w:r>
      <w:r w:rsidRPr="00DB7FC7">
        <w:rPr>
          <w:rFonts w:ascii="Arial MT" w:hAnsi="Arial MT"/>
          <w:w w:val="115"/>
        </w:rPr>
        <w:t>Outstanding</w:t>
      </w:r>
      <w:r w:rsidRPr="00DB7FC7">
        <w:rPr>
          <w:rFonts w:ascii="Arial MT" w:hAnsi="Arial MT"/>
          <w:spacing w:val="12"/>
          <w:w w:val="115"/>
        </w:rPr>
        <w:t xml:space="preserve"> </w:t>
      </w:r>
      <w:r w:rsidRPr="00DB7FC7">
        <w:rPr>
          <w:rFonts w:ascii="Arial MT" w:hAnsi="Arial MT"/>
          <w:w w:val="115"/>
        </w:rPr>
        <w:t>Amounts</w:t>
      </w:r>
      <w:r w:rsidRPr="00DB7FC7">
        <w:rPr>
          <w:rFonts w:ascii="Arial MT" w:hAnsi="Arial MT"/>
          <w:spacing w:val="11"/>
          <w:w w:val="115"/>
        </w:rPr>
        <w:t xml:space="preserve"> </w:t>
      </w:r>
      <w:r w:rsidRPr="00DB7FC7">
        <w:rPr>
          <w:rFonts w:ascii="Arial MT" w:hAnsi="Arial MT"/>
          <w:w w:val="115"/>
        </w:rPr>
        <w:t>of</w:t>
      </w:r>
      <w:r w:rsidRPr="00DB7FC7">
        <w:rPr>
          <w:rFonts w:ascii="Arial MT" w:hAnsi="Arial MT"/>
          <w:spacing w:val="12"/>
          <w:w w:val="115"/>
        </w:rPr>
        <w:t xml:space="preserve"> </w:t>
      </w:r>
      <w:r w:rsidRPr="00DB7FC7">
        <w:rPr>
          <w:rFonts w:ascii="Arial MT" w:hAnsi="Arial MT"/>
          <w:w w:val="115"/>
        </w:rPr>
        <w:t>the</w:t>
      </w:r>
      <w:r w:rsidRPr="00DB7FC7">
        <w:rPr>
          <w:rFonts w:ascii="Arial MT" w:hAnsi="Arial MT"/>
          <w:spacing w:val="12"/>
          <w:w w:val="115"/>
        </w:rPr>
        <w:t xml:space="preserve"> </w:t>
      </w:r>
      <w:r w:rsidRPr="00DB7FC7">
        <w:rPr>
          <w:rFonts w:ascii="Arial MT" w:hAnsi="Arial MT"/>
          <w:w w:val="115"/>
        </w:rPr>
        <w:t>Borrower</w:t>
      </w:r>
      <w:r w:rsidRPr="00DB7FC7">
        <w:rPr>
          <w:rFonts w:ascii="Arial MT" w:hAnsi="Arial MT"/>
          <w:spacing w:val="11"/>
          <w:w w:val="115"/>
        </w:rPr>
        <w:t xml:space="preserve"> </w:t>
      </w:r>
      <w:r w:rsidRPr="00DB7FC7">
        <w:rPr>
          <w:rFonts w:ascii="Arial MT" w:hAnsi="Arial MT"/>
          <w:w w:val="115"/>
        </w:rPr>
        <w:t>with</w:t>
      </w:r>
      <w:r w:rsidRPr="00DB7FC7">
        <w:rPr>
          <w:rFonts w:ascii="Arial MT" w:hAnsi="Arial MT"/>
          <w:spacing w:val="12"/>
          <w:w w:val="115"/>
        </w:rPr>
        <w:t xml:space="preserve"> </w:t>
      </w:r>
      <w:r w:rsidRPr="00DB7FC7">
        <w:rPr>
          <w:rFonts w:ascii="Arial MT" w:hAnsi="Arial MT"/>
          <w:w w:val="115"/>
        </w:rPr>
        <w:t>the</w:t>
      </w:r>
      <w:r w:rsidRPr="00DB7FC7">
        <w:rPr>
          <w:rFonts w:ascii="Arial MT" w:hAnsi="Arial MT"/>
          <w:spacing w:val="11"/>
          <w:w w:val="115"/>
        </w:rPr>
        <w:t xml:space="preserve"> </w:t>
      </w:r>
      <w:r w:rsidRPr="00DB7FC7">
        <w:rPr>
          <w:rFonts w:ascii="Arial MT" w:hAnsi="Arial MT"/>
          <w:spacing w:val="-2"/>
          <w:w w:val="115"/>
        </w:rPr>
        <w:t>Lender.</w:t>
      </w:r>
    </w:p>
    <w:p w14:paraId="3B2701D6" w14:textId="77777777" w:rsidR="001D023B" w:rsidRPr="00DB7FC7" w:rsidRDefault="001D023B">
      <w:pPr>
        <w:pStyle w:val="BodyText"/>
        <w:spacing w:before="183"/>
        <w:rPr>
          <w:rFonts w:ascii="Arial MT" w:hAnsi="Arial MT"/>
        </w:rPr>
      </w:pPr>
    </w:p>
    <w:p w14:paraId="3B2701D7" w14:textId="77777777" w:rsidR="001D023B" w:rsidRPr="00DB7FC7" w:rsidRDefault="00000000">
      <w:pPr>
        <w:pStyle w:val="BodyText"/>
        <w:spacing w:line="252" w:lineRule="auto"/>
        <w:ind w:left="221" w:right="1099"/>
        <w:rPr>
          <w:rFonts w:ascii="Arial MT" w:hAnsi="Arial MT"/>
        </w:rPr>
      </w:pPr>
      <w:r w:rsidRPr="00DB7FC7">
        <w:rPr>
          <w:rFonts w:ascii="Arial MT" w:hAnsi="Arial MT"/>
          <w:w w:val="120"/>
        </w:rPr>
        <w:t>In</w:t>
      </w:r>
      <w:r w:rsidRPr="00DB7FC7">
        <w:rPr>
          <w:rFonts w:ascii="Arial MT" w:hAnsi="Arial MT"/>
          <w:spacing w:val="-10"/>
          <w:w w:val="120"/>
        </w:rPr>
        <w:t xml:space="preserve"> </w:t>
      </w:r>
      <w:r w:rsidRPr="00DB7FC7">
        <w:rPr>
          <w:rFonts w:ascii="Arial MT" w:hAnsi="Arial MT"/>
          <w:w w:val="120"/>
        </w:rPr>
        <w:t>Witness</w:t>
      </w:r>
      <w:r w:rsidRPr="00DB7FC7">
        <w:rPr>
          <w:rFonts w:ascii="Arial MT" w:hAnsi="Arial MT"/>
          <w:spacing w:val="-10"/>
          <w:w w:val="120"/>
        </w:rPr>
        <w:t xml:space="preserve"> </w:t>
      </w:r>
      <w:r w:rsidRPr="00DB7FC7">
        <w:rPr>
          <w:rFonts w:ascii="Arial MT" w:hAnsi="Arial MT"/>
          <w:w w:val="120"/>
        </w:rPr>
        <w:t>Where</w:t>
      </w:r>
      <w:r w:rsidRPr="00DB7FC7">
        <w:rPr>
          <w:rFonts w:ascii="Arial MT" w:hAnsi="Arial MT"/>
          <w:spacing w:val="-10"/>
          <w:w w:val="120"/>
        </w:rPr>
        <w:t xml:space="preserve"> </w:t>
      </w:r>
      <w:proofErr w:type="gramStart"/>
      <w:r w:rsidRPr="00DB7FC7">
        <w:rPr>
          <w:rFonts w:ascii="Arial MT" w:hAnsi="Arial MT"/>
          <w:w w:val="120"/>
        </w:rPr>
        <w:t>Of</w:t>
      </w:r>
      <w:proofErr w:type="gramEnd"/>
      <w:r w:rsidRPr="00DB7FC7">
        <w:rPr>
          <w:rFonts w:ascii="Arial MT" w:hAnsi="Arial MT"/>
          <w:spacing w:val="-10"/>
          <w:w w:val="120"/>
        </w:rPr>
        <w:t xml:space="preserve"> </w:t>
      </w:r>
      <w:r w:rsidRPr="00DB7FC7">
        <w:rPr>
          <w:rFonts w:ascii="Arial MT" w:hAnsi="Arial MT"/>
          <w:w w:val="120"/>
        </w:rPr>
        <w:t>the</w:t>
      </w:r>
      <w:r w:rsidRPr="00DB7FC7">
        <w:rPr>
          <w:rFonts w:ascii="Arial MT" w:hAnsi="Arial MT"/>
          <w:spacing w:val="-10"/>
          <w:w w:val="120"/>
        </w:rPr>
        <w:t xml:space="preserve"> </w:t>
      </w:r>
      <w:r w:rsidRPr="00DB7FC7">
        <w:rPr>
          <w:rFonts w:ascii="Arial MT" w:hAnsi="Arial MT"/>
          <w:w w:val="120"/>
        </w:rPr>
        <w:t>Borrower</w:t>
      </w:r>
      <w:r w:rsidRPr="00DB7FC7">
        <w:rPr>
          <w:rFonts w:ascii="Arial MT" w:hAnsi="Arial MT"/>
          <w:spacing w:val="-10"/>
          <w:w w:val="120"/>
        </w:rPr>
        <w:t xml:space="preserve"> </w:t>
      </w:r>
      <w:r w:rsidRPr="00DB7FC7">
        <w:rPr>
          <w:rFonts w:ascii="Arial MT" w:hAnsi="Arial MT"/>
          <w:w w:val="120"/>
        </w:rPr>
        <w:t>hereby</w:t>
      </w:r>
      <w:r w:rsidRPr="00DB7FC7">
        <w:rPr>
          <w:rFonts w:ascii="Arial MT" w:hAnsi="Arial MT"/>
          <w:spacing w:val="-10"/>
          <w:w w:val="120"/>
        </w:rPr>
        <w:t xml:space="preserve"> </w:t>
      </w:r>
      <w:r w:rsidRPr="00DB7FC7">
        <w:rPr>
          <w:rFonts w:ascii="Arial MT" w:hAnsi="Arial MT"/>
          <w:w w:val="120"/>
        </w:rPr>
        <w:t>accepts</w:t>
      </w:r>
      <w:r w:rsidRPr="00DB7FC7">
        <w:rPr>
          <w:rFonts w:ascii="Arial MT" w:hAnsi="Arial MT"/>
          <w:spacing w:val="-10"/>
          <w:w w:val="120"/>
        </w:rPr>
        <w:t xml:space="preserve"> </w:t>
      </w:r>
      <w:r w:rsidRPr="00DB7FC7">
        <w:rPr>
          <w:rFonts w:ascii="Arial MT" w:hAnsi="Arial MT"/>
          <w:w w:val="120"/>
        </w:rPr>
        <w:t>the</w:t>
      </w:r>
      <w:r w:rsidRPr="00DB7FC7">
        <w:rPr>
          <w:rFonts w:ascii="Arial MT" w:hAnsi="Arial MT"/>
          <w:spacing w:val="-10"/>
          <w:w w:val="120"/>
        </w:rPr>
        <w:t xml:space="preserve"> </w:t>
      </w:r>
      <w:r w:rsidRPr="00DB7FC7">
        <w:rPr>
          <w:rFonts w:ascii="Arial MT" w:hAnsi="Arial MT"/>
          <w:w w:val="120"/>
        </w:rPr>
        <w:t>terms</w:t>
      </w:r>
      <w:r w:rsidRPr="00DB7FC7">
        <w:rPr>
          <w:rFonts w:ascii="Arial MT" w:hAnsi="Arial MT"/>
          <w:spacing w:val="-10"/>
          <w:w w:val="120"/>
        </w:rPr>
        <w:t xml:space="preserve"> </w:t>
      </w:r>
      <w:r w:rsidRPr="00DB7FC7">
        <w:rPr>
          <w:rFonts w:ascii="Arial MT" w:hAnsi="Arial MT"/>
          <w:w w:val="120"/>
        </w:rPr>
        <w:t>and</w:t>
      </w:r>
      <w:r w:rsidRPr="00DB7FC7">
        <w:rPr>
          <w:rFonts w:ascii="Arial MT" w:hAnsi="Arial MT"/>
          <w:spacing w:val="-10"/>
          <w:w w:val="120"/>
        </w:rPr>
        <w:t xml:space="preserve"> </w:t>
      </w:r>
      <w:r w:rsidRPr="00DB7FC7">
        <w:rPr>
          <w:rFonts w:ascii="Arial MT" w:hAnsi="Arial MT"/>
          <w:w w:val="120"/>
        </w:rPr>
        <w:t>conditions</w:t>
      </w:r>
      <w:r w:rsidRPr="00DB7FC7">
        <w:rPr>
          <w:rFonts w:ascii="Arial MT" w:hAnsi="Arial MT"/>
          <w:spacing w:val="-10"/>
          <w:w w:val="120"/>
        </w:rPr>
        <w:t xml:space="preserve"> </w:t>
      </w:r>
      <w:r w:rsidRPr="00DB7FC7">
        <w:rPr>
          <w:rFonts w:ascii="Arial MT" w:hAnsi="Arial MT"/>
          <w:w w:val="120"/>
        </w:rPr>
        <w:t xml:space="preserve">this </w:t>
      </w:r>
      <w:r w:rsidRPr="00DB7FC7">
        <w:rPr>
          <w:rFonts w:ascii="Arial MT" w:hAnsi="Arial MT"/>
          <w:spacing w:val="-2"/>
          <w:w w:val="120"/>
        </w:rPr>
        <w:t>Agreement.</w:t>
      </w:r>
    </w:p>
    <w:p w14:paraId="3B2701D8" w14:textId="77777777" w:rsidR="001D023B" w:rsidRDefault="00000000">
      <w:pPr>
        <w:spacing w:before="206"/>
        <w:ind w:left="221"/>
        <w:rPr>
          <w:rFonts w:ascii="Arial"/>
          <w:b/>
          <w:sz w:val="21"/>
        </w:rPr>
      </w:pPr>
      <w:r>
        <w:rPr>
          <w:rFonts w:ascii="Arial MT"/>
          <w:sz w:val="21"/>
        </w:rPr>
        <w:t>For</w:t>
      </w:r>
      <w:r>
        <w:rPr>
          <w:rFonts w:ascii="Arial MT"/>
          <w:spacing w:val="-3"/>
          <w:sz w:val="21"/>
        </w:rPr>
        <w:t xml:space="preserve"> </w:t>
      </w:r>
      <w:r>
        <w:rPr>
          <w:rFonts w:ascii="Arial MT"/>
          <w:sz w:val="21"/>
        </w:rPr>
        <w:t>any</w:t>
      </w:r>
      <w:r>
        <w:rPr>
          <w:rFonts w:ascii="Arial MT"/>
          <w:spacing w:val="-3"/>
          <w:sz w:val="21"/>
        </w:rPr>
        <w:t xml:space="preserve"> </w:t>
      </w:r>
      <w:r>
        <w:rPr>
          <w:rFonts w:ascii="Arial MT"/>
          <w:sz w:val="21"/>
        </w:rPr>
        <w:t>queries,</w:t>
      </w:r>
      <w:r>
        <w:rPr>
          <w:rFonts w:ascii="Arial MT"/>
          <w:spacing w:val="-2"/>
          <w:sz w:val="21"/>
        </w:rPr>
        <w:t xml:space="preserve"> </w:t>
      </w:r>
      <w:r>
        <w:rPr>
          <w:rFonts w:ascii="Arial MT"/>
          <w:sz w:val="21"/>
        </w:rPr>
        <w:t>you</w:t>
      </w:r>
      <w:r>
        <w:rPr>
          <w:rFonts w:ascii="Arial MT"/>
          <w:spacing w:val="-3"/>
          <w:sz w:val="21"/>
        </w:rPr>
        <w:t xml:space="preserve"> </w:t>
      </w:r>
      <w:r>
        <w:rPr>
          <w:rFonts w:ascii="Arial MT"/>
          <w:sz w:val="21"/>
        </w:rPr>
        <w:t>may</w:t>
      </w:r>
      <w:r>
        <w:rPr>
          <w:rFonts w:ascii="Arial MT"/>
          <w:spacing w:val="-3"/>
          <w:sz w:val="21"/>
        </w:rPr>
        <w:t xml:space="preserve"> </w:t>
      </w:r>
      <w:r>
        <w:rPr>
          <w:rFonts w:ascii="Arial MT"/>
          <w:sz w:val="21"/>
        </w:rPr>
        <w:t>write</w:t>
      </w:r>
      <w:r>
        <w:rPr>
          <w:rFonts w:ascii="Arial MT"/>
          <w:spacing w:val="-2"/>
          <w:sz w:val="21"/>
        </w:rPr>
        <w:t xml:space="preserve"> </w:t>
      </w:r>
      <w:r>
        <w:rPr>
          <w:rFonts w:ascii="Arial MT"/>
          <w:sz w:val="21"/>
        </w:rPr>
        <w:t>to</w:t>
      </w:r>
      <w:r>
        <w:rPr>
          <w:rFonts w:ascii="Arial MT"/>
          <w:spacing w:val="-3"/>
          <w:sz w:val="21"/>
        </w:rPr>
        <w:t xml:space="preserve"> </w:t>
      </w:r>
      <w:r>
        <w:rPr>
          <w:rFonts w:ascii="Arial MT"/>
          <w:sz w:val="21"/>
        </w:rPr>
        <w:t>us</w:t>
      </w:r>
      <w:r>
        <w:rPr>
          <w:rFonts w:ascii="Arial MT"/>
          <w:spacing w:val="-3"/>
          <w:sz w:val="21"/>
        </w:rPr>
        <w:t xml:space="preserve"> </w:t>
      </w:r>
      <w:r>
        <w:rPr>
          <w:rFonts w:ascii="Arial MT"/>
          <w:sz w:val="21"/>
        </w:rPr>
        <w:t>at</w:t>
      </w:r>
      <w:r>
        <w:rPr>
          <w:rFonts w:ascii="Arial MT"/>
          <w:spacing w:val="2"/>
          <w:sz w:val="21"/>
        </w:rPr>
        <w:t xml:space="preserve"> </w:t>
      </w:r>
      <w:hyperlink r:id="rId15">
        <w:r w:rsidR="001D023B">
          <w:rPr>
            <w:rFonts w:ascii="Arial"/>
            <w:b/>
            <w:color w:val="0000ED"/>
            <w:spacing w:val="-2"/>
            <w:sz w:val="21"/>
            <w:u w:val="single" w:color="0000ED"/>
          </w:rPr>
          <w:t>mailto:legal@moneycash.in</w:t>
        </w:r>
      </w:hyperlink>
    </w:p>
    <w:p w14:paraId="3B2701D9" w14:textId="77777777" w:rsidR="001D023B" w:rsidRDefault="00000000">
      <w:pPr>
        <w:spacing w:before="10"/>
        <w:ind w:left="221"/>
        <w:rPr>
          <w:rFonts w:ascii="Arial MT"/>
          <w:sz w:val="21"/>
        </w:rPr>
      </w:pPr>
      <w:r>
        <w:rPr>
          <w:rFonts w:ascii="Arial MT"/>
          <w:sz w:val="21"/>
        </w:rPr>
        <w:t>Look</w:t>
      </w:r>
      <w:r>
        <w:rPr>
          <w:rFonts w:ascii="Arial MT"/>
          <w:spacing w:val="-5"/>
          <w:sz w:val="21"/>
        </w:rPr>
        <w:t xml:space="preserve"> </w:t>
      </w:r>
      <w:r>
        <w:rPr>
          <w:rFonts w:ascii="Arial MT"/>
          <w:sz w:val="21"/>
        </w:rPr>
        <w:t>forward</w:t>
      </w:r>
      <w:r>
        <w:rPr>
          <w:rFonts w:ascii="Arial MT"/>
          <w:spacing w:val="-4"/>
          <w:sz w:val="21"/>
        </w:rPr>
        <w:t xml:space="preserve"> </w:t>
      </w:r>
      <w:r>
        <w:rPr>
          <w:rFonts w:ascii="Arial MT"/>
          <w:sz w:val="21"/>
        </w:rPr>
        <w:t>to</w:t>
      </w:r>
      <w:r>
        <w:rPr>
          <w:rFonts w:ascii="Arial MT"/>
          <w:spacing w:val="-4"/>
          <w:sz w:val="21"/>
        </w:rPr>
        <w:t xml:space="preserve"> </w:t>
      </w:r>
      <w:r>
        <w:rPr>
          <w:rFonts w:ascii="Arial MT"/>
          <w:sz w:val="21"/>
        </w:rPr>
        <w:t>serving</w:t>
      </w:r>
      <w:r>
        <w:rPr>
          <w:rFonts w:ascii="Arial MT"/>
          <w:spacing w:val="-4"/>
          <w:sz w:val="21"/>
        </w:rPr>
        <w:t xml:space="preserve"> you.</w:t>
      </w:r>
    </w:p>
    <w:p w14:paraId="3B2701DA" w14:textId="77777777" w:rsidR="001D023B" w:rsidRDefault="001D023B">
      <w:pPr>
        <w:rPr>
          <w:rFonts w:ascii="Arial MT"/>
          <w:sz w:val="21"/>
        </w:rPr>
        <w:sectPr w:rsidR="001D023B">
          <w:pgSz w:w="11900" w:h="16820"/>
          <w:pgMar w:top="1020" w:right="708" w:bottom="280" w:left="1559" w:header="423" w:footer="0" w:gutter="0"/>
          <w:cols w:space="720"/>
        </w:sectPr>
      </w:pPr>
    </w:p>
    <w:p w14:paraId="3B2701DB" w14:textId="77777777" w:rsidR="001D023B" w:rsidRDefault="00000000">
      <w:pPr>
        <w:spacing w:before="92" w:line="249" w:lineRule="auto"/>
        <w:ind w:left="221" w:right="1099"/>
        <w:rPr>
          <w:rFonts w:ascii="Arial"/>
          <w:b/>
          <w:sz w:val="21"/>
        </w:rPr>
      </w:pPr>
      <w:r>
        <w:rPr>
          <w:rFonts w:ascii="Arial"/>
          <w:b/>
          <w:sz w:val="21"/>
        </w:rPr>
        <w:lastRenderedPageBreak/>
        <w:t>By clicking on "I</w:t>
      </w:r>
      <w:r>
        <w:rPr>
          <w:rFonts w:ascii="Arial"/>
          <w:b/>
          <w:spacing w:val="-8"/>
          <w:sz w:val="21"/>
        </w:rPr>
        <w:t xml:space="preserve"> </w:t>
      </w:r>
      <w:r>
        <w:rPr>
          <w:rFonts w:ascii="Arial"/>
          <w:b/>
          <w:sz w:val="21"/>
        </w:rPr>
        <w:t>Accept", the Borrower hereby executes and electronically accept these Terms. Upon acceptance of these Terms, two original counterparts shall be electronically generated, one of which shall be automatically sent to the e-mail disclosed</w:t>
      </w:r>
      <w:r>
        <w:rPr>
          <w:rFonts w:ascii="Arial"/>
          <w:b/>
          <w:spacing w:val="-5"/>
          <w:sz w:val="21"/>
        </w:rPr>
        <w:t xml:space="preserve"> </w:t>
      </w:r>
      <w:r>
        <w:rPr>
          <w:rFonts w:ascii="Arial"/>
          <w:b/>
          <w:sz w:val="21"/>
        </w:rPr>
        <w:t>by</w:t>
      </w:r>
      <w:r>
        <w:rPr>
          <w:rFonts w:ascii="Arial"/>
          <w:b/>
          <w:spacing w:val="-5"/>
          <w:sz w:val="21"/>
        </w:rPr>
        <w:t xml:space="preserve"> </w:t>
      </w:r>
      <w:r>
        <w:rPr>
          <w:rFonts w:ascii="Arial"/>
          <w:b/>
          <w:sz w:val="21"/>
        </w:rPr>
        <w:t>the</w:t>
      </w:r>
      <w:r>
        <w:rPr>
          <w:rFonts w:ascii="Arial"/>
          <w:b/>
          <w:spacing w:val="-5"/>
          <w:sz w:val="21"/>
        </w:rPr>
        <w:t xml:space="preserve"> </w:t>
      </w:r>
      <w:r>
        <w:rPr>
          <w:rFonts w:ascii="Arial"/>
          <w:b/>
          <w:sz w:val="21"/>
        </w:rPr>
        <w:t>Borrower</w:t>
      </w:r>
      <w:r>
        <w:rPr>
          <w:rFonts w:ascii="Arial"/>
          <w:b/>
          <w:spacing w:val="-5"/>
          <w:sz w:val="21"/>
        </w:rPr>
        <w:t xml:space="preserve"> </w:t>
      </w:r>
      <w:r>
        <w:rPr>
          <w:rFonts w:ascii="Arial"/>
          <w:b/>
          <w:sz w:val="21"/>
        </w:rPr>
        <w:t>in</w:t>
      </w:r>
      <w:r>
        <w:rPr>
          <w:rFonts w:ascii="Arial"/>
          <w:b/>
          <w:spacing w:val="-5"/>
          <w:sz w:val="21"/>
        </w:rPr>
        <w:t xml:space="preserve"> </w:t>
      </w:r>
      <w:r>
        <w:rPr>
          <w:rFonts w:ascii="Arial"/>
          <w:b/>
          <w:sz w:val="21"/>
        </w:rPr>
        <w:t>the</w:t>
      </w:r>
      <w:r>
        <w:rPr>
          <w:rFonts w:ascii="Arial"/>
          <w:b/>
          <w:spacing w:val="-5"/>
          <w:sz w:val="21"/>
        </w:rPr>
        <w:t xml:space="preserve"> </w:t>
      </w:r>
      <w:r>
        <w:rPr>
          <w:rFonts w:ascii="Arial"/>
          <w:b/>
          <w:sz w:val="21"/>
        </w:rPr>
        <w:t>Commercial</w:t>
      </w:r>
      <w:r>
        <w:rPr>
          <w:rFonts w:ascii="Arial"/>
          <w:b/>
          <w:spacing w:val="-5"/>
          <w:sz w:val="21"/>
        </w:rPr>
        <w:t xml:space="preserve"> </w:t>
      </w:r>
      <w:r>
        <w:rPr>
          <w:rFonts w:ascii="Arial"/>
          <w:b/>
          <w:sz w:val="21"/>
        </w:rPr>
        <w:t>Terms,</w:t>
      </w:r>
      <w:r>
        <w:rPr>
          <w:rFonts w:ascii="Arial"/>
          <w:b/>
          <w:spacing w:val="-5"/>
          <w:sz w:val="21"/>
        </w:rPr>
        <w:t xml:space="preserve"> </w:t>
      </w:r>
      <w:r>
        <w:rPr>
          <w:rFonts w:ascii="Arial"/>
          <w:b/>
          <w:sz w:val="21"/>
        </w:rPr>
        <w:t>the</w:t>
      </w:r>
      <w:r>
        <w:rPr>
          <w:rFonts w:ascii="Arial"/>
          <w:b/>
          <w:spacing w:val="-5"/>
          <w:sz w:val="21"/>
        </w:rPr>
        <w:t xml:space="preserve"> </w:t>
      </w:r>
      <w:r>
        <w:rPr>
          <w:rFonts w:ascii="Arial"/>
          <w:b/>
          <w:sz w:val="21"/>
        </w:rPr>
        <w:t>other</w:t>
      </w:r>
      <w:r>
        <w:rPr>
          <w:rFonts w:ascii="Arial"/>
          <w:b/>
          <w:spacing w:val="-5"/>
          <w:sz w:val="21"/>
        </w:rPr>
        <w:t xml:space="preserve"> </w:t>
      </w:r>
      <w:r>
        <w:rPr>
          <w:rFonts w:ascii="Arial"/>
          <w:b/>
          <w:sz w:val="21"/>
        </w:rPr>
        <w:t>shall</w:t>
      </w:r>
      <w:r>
        <w:rPr>
          <w:rFonts w:ascii="Arial"/>
          <w:b/>
          <w:spacing w:val="-5"/>
          <w:sz w:val="21"/>
        </w:rPr>
        <w:t xml:space="preserve"> </w:t>
      </w:r>
      <w:r>
        <w:rPr>
          <w:rFonts w:ascii="Arial"/>
          <w:b/>
          <w:sz w:val="21"/>
        </w:rPr>
        <w:t>be</w:t>
      </w:r>
      <w:r>
        <w:rPr>
          <w:rFonts w:ascii="Arial"/>
          <w:b/>
          <w:spacing w:val="-5"/>
          <w:sz w:val="21"/>
        </w:rPr>
        <w:t xml:space="preserve"> </w:t>
      </w:r>
      <w:r>
        <w:rPr>
          <w:rFonts w:ascii="Arial"/>
          <w:b/>
          <w:sz w:val="21"/>
        </w:rPr>
        <w:t>retained</w:t>
      </w:r>
      <w:r>
        <w:rPr>
          <w:rFonts w:ascii="Arial"/>
          <w:b/>
          <w:spacing w:val="-5"/>
          <w:sz w:val="21"/>
        </w:rPr>
        <w:t xml:space="preserve"> </w:t>
      </w:r>
      <w:r>
        <w:rPr>
          <w:rFonts w:ascii="Arial"/>
          <w:b/>
          <w:sz w:val="21"/>
        </w:rPr>
        <w:t>by the Lender for its records.</w:t>
      </w:r>
    </w:p>
    <w:p w14:paraId="3B2701DC" w14:textId="150A8B2A" w:rsidR="001D023B" w:rsidRDefault="00000000">
      <w:pPr>
        <w:pStyle w:val="BodyText"/>
        <w:spacing w:before="8"/>
        <w:rPr>
          <w:rFonts w:ascii="Arial"/>
          <w:b/>
          <w:sz w:val="13"/>
        </w:rPr>
      </w:pPr>
      <w:r>
        <w:rPr>
          <w:rFonts w:ascii="Arial"/>
          <w:b/>
          <w:noProof/>
          <w:sz w:val="13"/>
        </w:rPr>
        <mc:AlternateContent>
          <mc:Choice Requires="wps">
            <w:drawing>
              <wp:anchor distT="0" distB="0" distL="0" distR="0" simplePos="0" relativeHeight="487595008" behindDoc="1" locked="0" layoutInCell="1" allowOverlap="1" wp14:anchorId="3B2701FF" wp14:editId="3B270200">
                <wp:simplePos x="0" y="0"/>
                <wp:positionH relativeFrom="page">
                  <wp:posOffset>1154366</wp:posOffset>
                </wp:positionH>
                <wp:positionV relativeFrom="paragraph">
                  <wp:posOffset>120837</wp:posOffset>
                </wp:positionV>
                <wp:extent cx="5270500" cy="36195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0" cy="361950"/>
                        </a:xfrm>
                        <a:prstGeom prst="rect">
                          <a:avLst/>
                        </a:prstGeom>
                        <a:ln w="9525">
                          <a:solidFill>
                            <a:srgbClr val="000000"/>
                          </a:solidFill>
                          <a:prstDash val="solid"/>
                        </a:ln>
                      </wps:spPr>
                      <wps:txbx>
                        <w:txbxContent>
                          <w:p w14:paraId="3B27020E" w14:textId="77777777" w:rsidR="001D023B" w:rsidRDefault="00000000">
                            <w:pPr>
                              <w:spacing w:before="153"/>
                              <w:ind w:left="119"/>
                              <w:rPr>
                                <w:rFonts w:ascii="Arial MT"/>
                                <w:sz w:val="21"/>
                              </w:rPr>
                            </w:pPr>
                            <w:r>
                              <w:rPr>
                                <w:rFonts w:ascii="Arial MT"/>
                                <w:sz w:val="21"/>
                              </w:rPr>
                              <w:t>"I</w:t>
                            </w:r>
                            <w:r>
                              <w:rPr>
                                <w:rFonts w:ascii="Arial MT"/>
                                <w:spacing w:val="-13"/>
                                <w:sz w:val="21"/>
                              </w:rPr>
                              <w:t xml:space="preserve"> </w:t>
                            </w:r>
                            <w:r>
                              <w:rPr>
                                <w:rFonts w:ascii="Arial MT"/>
                                <w:spacing w:val="-2"/>
                                <w:sz w:val="21"/>
                              </w:rPr>
                              <w:t>Accept"</w:t>
                            </w:r>
                          </w:p>
                        </w:txbxContent>
                      </wps:txbx>
                      <wps:bodyPr wrap="square" lIns="0" tIns="0" rIns="0" bIns="0" rtlCol="0">
                        <a:noAutofit/>
                      </wps:bodyPr>
                    </wps:wsp>
                  </a:graphicData>
                </a:graphic>
              </wp:anchor>
            </w:drawing>
          </mc:Choice>
          <mc:Fallback>
            <w:pict>
              <v:shape w14:anchorId="3B2701FF" id="Textbox 25" o:spid="_x0000_s1030" type="#_x0000_t202" style="position:absolute;margin-left:90.9pt;margin-top:9.5pt;width:415pt;height:28.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" filled="f">
                <v:path arrowok="t"/>
                <v:textbox inset="0,0,0,0">
                  <w:txbxContent>
                    <w:p w14:paraId="3B27020E" w14:textId="77777777" w:rsidR="001D023B" w:rsidRDefault="00000000">
                      <w:pPr>
                        <w:spacing w:before="153"/>
                        <w:ind w:left="119"/>
                        <w:rPr>
                          <w:rFonts w:ascii="Arial MT"/>
                          <w:sz w:val="21"/>
                        </w:rPr>
                      </w:pPr>
                      <w:r>
                        <w:rPr>
                          <w:rFonts w:ascii="Arial MT"/>
                          <w:sz w:val="21"/>
                        </w:rPr>
                        <w:t>"I</w:t>
                      </w:r>
                      <w:r>
                        <w:rPr>
                          <w:rFonts w:ascii="Arial MT"/>
                          <w:spacing w:val="-13"/>
                          <w:sz w:val="21"/>
                        </w:rPr>
                        <w:t xml:space="preserve"> </w:t>
                      </w:r>
                      <w:r>
                        <w:rPr>
                          <w:rFonts w:ascii="Arial MT"/>
                          <w:spacing w:val="-2"/>
                          <w:sz w:val="21"/>
                        </w:rPr>
                        <w:t>Accept"</w:t>
                      </w:r>
                    </w:p>
                  </w:txbxContent>
                </v:textbox>
                <w10:wrap type="topAndBottom" anchorx="page"/>
              </v:shape>
            </w:pict>
          </mc:Fallback>
        </mc:AlternateContent>
      </w:r>
      <w:r>
        <w:rPr>
          <w:rFonts w:ascii="Arial"/>
          <w:b/>
          <w:noProof/>
          <w:sz w:val="13"/>
        </w:rPr>
        <w:drawing>
          <wp:anchor distT="0" distB="0" distL="0" distR="0" simplePos="0" relativeHeight="487595520" behindDoc="1" locked="0" layoutInCell="1" allowOverlap="1" wp14:anchorId="3B270201" wp14:editId="3B270202">
            <wp:simplePos x="0" y="0"/>
            <wp:positionH relativeFrom="page">
              <wp:posOffset>1130553</wp:posOffset>
            </wp:positionH>
            <wp:positionV relativeFrom="paragraph">
              <wp:posOffset>715832</wp:posOffset>
            </wp:positionV>
            <wp:extent cx="533392" cy="3810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33392" cy="381000"/>
                    </a:xfrm>
                    <a:prstGeom prst="rect">
                      <a:avLst/>
                    </a:prstGeom>
                  </pic:spPr>
                </pic:pic>
              </a:graphicData>
            </a:graphic>
          </wp:anchor>
        </w:drawing>
      </w:r>
    </w:p>
    <w:p w14:paraId="3B2701DD" w14:textId="77777777" w:rsidR="001D023B" w:rsidRDefault="001D023B">
      <w:pPr>
        <w:pStyle w:val="BodyText"/>
        <w:spacing w:before="113"/>
        <w:rPr>
          <w:rFonts w:ascii="Arial"/>
          <w:b/>
          <w:sz w:val="20"/>
        </w:rPr>
      </w:pPr>
    </w:p>
    <w:p w14:paraId="76E47D7A" w14:textId="26CCF901" w:rsidR="00EB7689" w:rsidRDefault="00EB7689">
      <w:pPr>
        <w:pStyle w:val="BodyText"/>
        <w:spacing w:before="113"/>
        <w:rPr>
          <w:rFonts w:ascii="Arial"/>
          <w:b/>
          <w:sz w:val="20"/>
        </w:rPr>
      </w:pPr>
      <w:r>
        <w:rPr>
          <w:rFonts w:ascii="Arial"/>
          <w:b/>
          <w:sz w:val="20"/>
        </w:rPr>
        <w:t>Digitally Signed by:</w:t>
      </w:r>
    </w:p>
    <w:p w14:paraId="692B92C5" w14:textId="6B95CC2D" w:rsidR="00EB7689" w:rsidRDefault="00EB7689">
      <w:pPr>
        <w:pStyle w:val="BodyText"/>
        <w:spacing w:before="113"/>
        <w:rPr>
          <w:rFonts w:ascii="Arial"/>
          <w:b/>
          <w:sz w:val="20"/>
        </w:rPr>
      </w:pPr>
      <w:r>
        <w:rPr>
          <w:rFonts w:ascii="Arial"/>
          <w:b/>
          <w:sz w:val="20"/>
        </w:rPr>
        <w:t>Name:</w:t>
      </w:r>
    </w:p>
    <w:p w14:paraId="20F2450B" w14:textId="7A8F7404" w:rsidR="00EB7689" w:rsidRDefault="00EB7689">
      <w:pPr>
        <w:pStyle w:val="BodyText"/>
        <w:spacing w:before="113"/>
        <w:rPr>
          <w:rFonts w:ascii="Arial"/>
          <w:b/>
          <w:sz w:val="20"/>
        </w:rPr>
      </w:pPr>
      <w:r>
        <w:rPr>
          <w:rFonts w:ascii="Arial"/>
          <w:b/>
          <w:sz w:val="20"/>
        </w:rPr>
        <w:t>IP Address:</w:t>
      </w:r>
    </w:p>
    <w:p w14:paraId="244BF99C" w14:textId="6616D587" w:rsidR="00EB7689" w:rsidRDefault="00EB7689">
      <w:pPr>
        <w:pStyle w:val="BodyText"/>
        <w:spacing w:before="113"/>
        <w:rPr>
          <w:rFonts w:ascii="Arial"/>
          <w:b/>
          <w:sz w:val="20"/>
        </w:rPr>
      </w:pPr>
      <w:r>
        <w:rPr>
          <w:rFonts w:ascii="Arial"/>
          <w:b/>
          <w:sz w:val="20"/>
        </w:rPr>
        <w:t>Timestamp:</w:t>
      </w:r>
    </w:p>
    <w:p w14:paraId="4D5F8213" w14:textId="77777777" w:rsidR="00EB7689" w:rsidRDefault="00EB7689">
      <w:pPr>
        <w:pStyle w:val="BodyText"/>
        <w:spacing w:before="59"/>
        <w:rPr>
          <w:rFonts w:ascii="Arial"/>
          <w:b/>
          <w:sz w:val="20"/>
        </w:rPr>
      </w:pPr>
    </w:p>
    <w:p w14:paraId="3B2701DF" w14:textId="77777777" w:rsidR="001D023B" w:rsidRDefault="001D023B">
      <w:pPr>
        <w:pStyle w:val="BodyText"/>
        <w:rPr>
          <w:rFonts w:ascii="Arial"/>
          <w:b/>
          <w:sz w:val="20"/>
        </w:rPr>
      </w:pPr>
    </w:p>
    <w:p w14:paraId="3B2701E0" w14:textId="77777777" w:rsidR="001D023B" w:rsidRDefault="00000000">
      <w:pPr>
        <w:pStyle w:val="BodyText"/>
        <w:spacing w:before="203"/>
        <w:rPr>
          <w:rFonts w:ascii="Arial"/>
          <w:b/>
          <w:sz w:val="20"/>
        </w:rPr>
      </w:pPr>
      <w:r>
        <w:rPr>
          <w:rFonts w:ascii="Arial"/>
          <w:b/>
          <w:noProof/>
          <w:sz w:val="20"/>
        </w:rPr>
        <mc:AlternateContent>
          <mc:Choice Requires="wps">
            <w:drawing>
              <wp:anchor distT="0" distB="0" distL="0" distR="0" simplePos="0" relativeHeight="487596544" behindDoc="1" locked="0" layoutInCell="1" allowOverlap="1" wp14:anchorId="3B270205" wp14:editId="3B270206">
                <wp:simplePos x="0" y="0"/>
                <wp:positionH relativeFrom="page">
                  <wp:posOffset>1130548</wp:posOffset>
                </wp:positionH>
                <wp:positionV relativeFrom="paragraph">
                  <wp:posOffset>290182</wp:posOffset>
                </wp:positionV>
                <wp:extent cx="140906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065" cy="1270"/>
                        </a:xfrm>
                        <a:custGeom>
                          <a:avLst/>
                          <a:gdLst/>
                          <a:ahLst/>
                          <a:cxnLst/>
                          <a:rect l="l" t="t" r="r" b="b"/>
                          <a:pathLst>
                            <a:path w="1409065">
                              <a:moveTo>
                                <a:pt x="0" y="0"/>
                              </a:moveTo>
                              <a:lnTo>
                                <a:pt x="1408709"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F95E7C" id="Graphic 28" o:spid="_x0000_s1026" style="position:absolute;margin-left:89pt;margin-top:22.85pt;width:110.9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1409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" path="m,l1408709,e" filled="f" strokeweight=".23336mm">
                <v:path arrowok="t"/>
                <w10:wrap type="topAndBottom" anchorx="page"/>
              </v:shape>
            </w:pict>
          </mc:Fallback>
        </mc:AlternateContent>
      </w:r>
    </w:p>
    <w:sectPr w:rsidR="001D023B">
      <w:pgSz w:w="11900" w:h="16820"/>
      <w:pgMar w:top="1020" w:right="708" w:bottom="280" w:left="1559" w:header="4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074CD" w14:textId="77777777" w:rsidR="00824187" w:rsidRDefault="00824187">
      <w:r>
        <w:separator/>
      </w:r>
    </w:p>
  </w:endnote>
  <w:endnote w:type="continuationSeparator" w:id="0">
    <w:p w14:paraId="4DCD1B4B" w14:textId="77777777" w:rsidR="00824187" w:rsidRDefault="00824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64F7" w14:textId="77777777" w:rsidR="00824187" w:rsidRDefault="00824187">
      <w:r>
        <w:separator/>
      </w:r>
    </w:p>
  </w:footnote>
  <w:footnote w:type="continuationSeparator" w:id="0">
    <w:p w14:paraId="00A947AD" w14:textId="77777777" w:rsidR="00824187" w:rsidRDefault="00824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0207" w14:textId="77777777" w:rsidR="001D023B" w:rsidRDefault="00000000">
    <w:pPr>
      <w:pStyle w:val="BodyText"/>
      <w:spacing w:line="14" w:lineRule="auto"/>
      <w:rPr>
        <w:sz w:val="20"/>
      </w:rPr>
    </w:pPr>
    <w:r>
      <w:rPr>
        <w:noProof/>
        <w:sz w:val="20"/>
      </w:rPr>
      <mc:AlternateContent>
        <mc:Choice Requires="wps">
          <w:drawing>
            <wp:anchor distT="0" distB="0" distL="0" distR="0" simplePos="0" relativeHeight="487054848" behindDoc="1" locked="0" layoutInCell="1" allowOverlap="1" wp14:anchorId="3B270208" wp14:editId="3B270209">
              <wp:simplePos x="0" y="0"/>
              <wp:positionH relativeFrom="page">
                <wp:posOffset>5777309</wp:posOffset>
              </wp:positionH>
              <wp:positionV relativeFrom="page">
                <wp:posOffset>255810</wp:posOffset>
              </wp:positionV>
              <wp:extent cx="1080135"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203200"/>
                      </a:xfrm>
                      <a:prstGeom prst="rect">
                        <a:avLst/>
                      </a:prstGeom>
                    </wps:spPr>
                    <wps:txbx>
                      <w:txbxContent>
                        <w:p w14:paraId="3B27020F" w14:textId="77777777" w:rsidR="001D023B" w:rsidRDefault="00000000">
                          <w:pPr>
                            <w:spacing w:before="22"/>
                            <w:ind w:left="20"/>
                            <w:rPr>
                              <w:sz w:val="24"/>
                            </w:rPr>
                          </w:pPr>
                          <w:r>
                            <w:rPr>
                              <w:w w:val="120"/>
                              <w:sz w:val="24"/>
                            </w:rPr>
                            <w:t>Page</w:t>
                          </w:r>
                          <w:r>
                            <w:rPr>
                              <w:spacing w:val="-6"/>
                              <w:w w:val="120"/>
                              <w:sz w:val="24"/>
                            </w:rPr>
                            <w:t xml:space="preserve"> </w:t>
                          </w:r>
                          <w:r>
                            <w:rPr>
                              <w:w w:val="120"/>
                              <w:sz w:val="24"/>
                            </w:rPr>
                            <w:fldChar w:fldCharType="begin"/>
                          </w:r>
                          <w:r>
                            <w:rPr>
                              <w:w w:val="120"/>
                              <w:sz w:val="24"/>
                            </w:rPr>
                            <w:instrText xml:space="preserve"> PAGE </w:instrText>
                          </w:r>
                          <w:r>
                            <w:rPr>
                              <w:w w:val="120"/>
                              <w:sz w:val="24"/>
                            </w:rPr>
                            <w:fldChar w:fldCharType="separate"/>
                          </w:r>
                          <w:r>
                            <w:rPr>
                              <w:w w:val="120"/>
                              <w:sz w:val="24"/>
                            </w:rPr>
                            <w:t>10</w:t>
                          </w:r>
                          <w:r>
                            <w:rPr>
                              <w:w w:val="120"/>
                              <w:sz w:val="24"/>
                            </w:rPr>
                            <w:fldChar w:fldCharType="end"/>
                          </w:r>
                          <w:r>
                            <w:rPr>
                              <w:spacing w:val="-5"/>
                              <w:w w:val="120"/>
                              <w:sz w:val="24"/>
                            </w:rPr>
                            <w:t xml:space="preserve"> </w:t>
                          </w:r>
                          <w:r>
                            <w:rPr>
                              <w:w w:val="120"/>
                              <w:sz w:val="24"/>
                            </w:rPr>
                            <w:t>of</w:t>
                          </w:r>
                          <w:r>
                            <w:rPr>
                              <w:spacing w:val="-6"/>
                              <w:w w:val="120"/>
                              <w:sz w:val="24"/>
                            </w:rPr>
                            <w:t xml:space="preserve"> </w:t>
                          </w:r>
                          <w:r>
                            <w:rPr>
                              <w:spacing w:val="-5"/>
                              <w:w w:val="120"/>
                              <w:sz w:val="24"/>
                            </w:rPr>
                            <w:fldChar w:fldCharType="begin"/>
                          </w:r>
                          <w:r>
                            <w:rPr>
                              <w:spacing w:val="-5"/>
                              <w:w w:val="120"/>
                              <w:sz w:val="24"/>
                            </w:rPr>
                            <w:instrText xml:space="preserve"> NUMPAGES </w:instrText>
                          </w:r>
                          <w:r>
                            <w:rPr>
                              <w:spacing w:val="-5"/>
                              <w:w w:val="120"/>
                              <w:sz w:val="24"/>
                            </w:rPr>
                            <w:fldChar w:fldCharType="separate"/>
                          </w:r>
                          <w:r>
                            <w:rPr>
                              <w:spacing w:val="-5"/>
                              <w:w w:val="120"/>
                              <w:sz w:val="24"/>
                            </w:rPr>
                            <w:t>15</w:t>
                          </w:r>
                          <w:r>
                            <w:rPr>
                              <w:spacing w:val="-5"/>
                              <w:w w:val="120"/>
                              <w:sz w:val="24"/>
                            </w:rPr>
                            <w:fldChar w:fldCharType="end"/>
                          </w:r>
                        </w:p>
                      </w:txbxContent>
                    </wps:txbx>
                    <wps:bodyPr wrap="square" lIns="0" tIns="0" rIns="0" bIns="0" rtlCol="0">
                      <a:noAutofit/>
                    </wps:bodyPr>
                  </wps:wsp>
                </a:graphicData>
              </a:graphic>
            </wp:anchor>
          </w:drawing>
        </mc:Choice>
        <mc:Fallback>
          <w:pict>
            <v:shapetype w14:anchorId="3B270208" id="_x0000_t202" coordsize="21600,21600" o:spt="202" path="m,l,21600r21600,l21600,xe">
              <v:stroke joinstyle="miter"/>
              <v:path gradientshapeok="t" o:connecttype="rect"/>
            </v:shapetype>
            <v:shape id="Textbox 1" o:spid="_x0000_s1031" type="#_x0000_t202" style="position:absolute;margin-left:454.9pt;margin-top:20.15pt;width:85.05pt;height:16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" filled="f" stroked="f">
              <v:textbox inset="0,0,0,0">
                <w:txbxContent>
                  <w:p w14:paraId="3B27020F" w14:textId="77777777" w:rsidR="001D023B" w:rsidRDefault="00000000">
                    <w:pPr>
                      <w:spacing w:before="22"/>
                      <w:ind w:left="20"/>
                      <w:rPr>
                        <w:sz w:val="24"/>
                      </w:rPr>
                    </w:pPr>
                    <w:r>
                      <w:rPr>
                        <w:w w:val="120"/>
                        <w:sz w:val="24"/>
                      </w:rPr>
                      <w:t>Page</w:t>
                    </w:r>
                    <w:r>
                      <w:rPr>
                        <w:spacing w:val="-6"/>
                        <w:w w:val="120"/>
                        <w:sz w:val="24"/>
                      </w:rPr>
                      <w:t xml:space="preserve"> </w:t>
                    </w:r>
                    <w:r>
                      <w:rPr>
                        <w:w w:val="120"/>
                        <w:sz w:val="24"/>
                      </w:rPr>
                      <w:fldChar w:fldCharType="begin"/>
                    </w:r>
                    <w:r>
                      <w:rPr>
                        <w:w w:val="120"/>
                        <w:sz w:val="24"/>
                      </w:rPr>
                      <w:instrText xml:space="preserve"> PAGE </w:instrText>
                    </w:r>
                    <w:r>
                      <w:rPr>
                        <w:w w:val="120"/>
                        <w:sz w:val="24"/>
                      </w:rPr>
                      <w:fldChar w:fldCharType="separate"/>
                    </w:r>
                    <w:r>
                      <w:rPr>
                        <w:w w:val="120"/>
                        <w:sz w:val="24"/>
                      </w:rPr>
                      <w:t>10</w:t>
                    </w:r>
                    <w:r>
                      <w:rPr>
                        <w:w w:val="120"/>
                        <w:sz w:val="24"/>
                      </w:rPr>
                      <w:fldChar w:fldCharType="end"/>
                    </w:r>
                    <w:r>
                      <w:rPr>
                        <w:spacing w:val="-5"/>
                        <w:w w:val="120"/>
                        <w:sz w:val="24"/>
                      </w:rPr>
                      <w:t xml:space="preserve"> </w:t>
                    </w:r>
                    <w:r>
                      <w:rPr>
                        <w:w w:val="120"/>
                        <w:sz w:val="24"/>
                      </w:rPr>
                      <w:t>of</w:t>
                    </w:r>
                    <w:r>
                      <w:rPr>
                        <w:spacing w:val="-6"/>
                        <w:w w:val="120"/>
                        <w:sz w:val="24"/>
                      </w:rPr>
                      <w:t xml:space="preserve"> </w:t>
                    </w:r>
                    <w:r>
                      <w:rPr>
                        <w:spacing w:val="-5"/>
                        <w:w w:val="120"/>
                        <w:sz w:val="24"/>
                      </w:rPr>
                      <w:fldChar w:fldCharType="begin"/>
                    </w:r>
                    <w:r>
                      <w:rPr>
                        <w:spacing w:val="-5"/>
                        <w:w w:val="120"/>
                        <w:sz w:val="24"/>
                      </w:rPr>
                      <w:instrText xml:space="preserve"> NUMPAGES </w:instrText>
                    </w:r>
                    <w:r>
                      <w:rPr>
                        <w:spacing w:val="-5"/>
                        <w:w w:val="120"/>
                        <w:sz w:val="24"/>
                      </w:rPr>
                      <w:fldChar w:fldCharType="separate"/>
                    </w:r>
                    <w:r>
                      <w:rPr>
                        <w:spacing w:val="-5"/>
                        <w:w w:val="120"/>
                        <w:sz w:val="24"/>
                      </w:rPr>
                      <w:t>15</w:t>
                    </w:r>
                    <w:r>
                      <w:rPr>
                        <w:spacing w:val="-5"/>
                        <w:w w:val="1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6B9"/>
    <w:multiLevelType w:val="hybridMultilevel"/>
    <w:tmpl w:val="4A8081E6"/>
    <w:lvl w:ilvl="0" w:tplc="C1100286">
      <w:start w:val="1"/>
      <w:numFmt w:val="decimal"/>
      <w:lvlText w:val="%1."/>
      <w:lvlJc w:val="left"/>
      <w:pPr>
        <w:ind w:left="786" w:hanging="430"/>
      </w:pPr>
      <w:rPr>
        <w:rFonts w:ascii="Arial MT" w:eastAsia="Arial MT" w:hAnsi="Arial MT" w:cs="Arial MT" w:hint="default"/>
        <w:b w:val="0"/>
        <w:bCs w:val="0"/>
        <w:i w:val="0"/>
        <w:iCs w:val="0"/>
        <w:spacing w:val="-1"/>
        <w:w w:val="100"/>
        <w:sz w:val="21"/>
        <w:szCs w:val="21"/>
        <w:lang w:val="en-US" w:eastAsia="en-US" w:bidi="ar-SA"/>
      </w:rPr>
    </w:lvl>
    <w:lvl w:ilvl="1" w:tplc="0E6A63CA">
      <w:numFmt w:val="bullet"/>
      <w:lvlText w:val="•"/>
      <w:lvlJc w:val="left"/>
      <w:pPr>
        <w:ind w:left="1665" w:hanging="430"/>
      </w:pPr>
      <w:rPr>
        <w:rFonts w:hint="default"/>
        <w:lang w:val="en-US" w:eastAsia="en-US" w:bidi="ar-SA"/>
      </w:rPr>
    </w:lvl>
    <w:lvl w:ilvl="2" w:tplc="C04A7ADE">
      <w:numFmt w:val="bullet"/>
      <w:lvlText w:val="•"/>
      <w:lvlJc w:val="left"/>
      <w:pPr>
        <w:ind w:left="2550" w:hanging="430"/>
      </w:pPr>
      <w:rPr>
        <w:rFonts w:hint="default"/>
        <w:lang w:val="en-US" w:eastAsia="en-US" w:bidi="ar-SA"/>
      </w:rPr>
    </w:lvl>
    <w:lvl w:ilvl="3" w:tplc="0786F0EE">
      <w:numFmt w:val="bullet"/>
      <w:lvlText w:val="•"/>
      <w:lvlJc w:val="left"/>
      <w:pPr>
        <w:ind w:left="3435" w:hanging="430"/>
      </w:pPr>
      <w:rPr>
        <w:rFonts w:hint="default"/>
        <w:lang w:val="en-US" w:eastAsia="en-US" w:bidi="ar-SA"/>
      </w:rPr>
    </w:lvl>
    <w:lvl w:ilvl="4" w:tplc="5A8AD896">
      <w:numFmt w:val="bullet"/>
      <w:lvlText w:val="•"/>
      <w:lvlJc w:val="left"/>
      <w:pPr>
        <w:ind w:left="4321" w:hanging="430"/>
      </w:pPr>
      <w:rPr>
        <w:rFonts w:hint="default"/>
        <w:lang w:val="en-US" w:eastAsia="en-US" w:bidi="ar-SA"/>
      </w:rPr>
    </w:lvl>
    <w:lvl w:ilvl="5" w:tplc="78CCCDF0">
      <w:numFmt w:val="bullet"/>
      <w:lvlText w:val="•"/>
      <w:lvlJc w:val="left"/>
      <w:pPr>
        <w:ind w:left="5206" w:hanging="430"/>
      </w:pPr>
      <w:rPr>
        <w:rFonts w:hint="default"/>
        <w:lang w:val="en-US" w:eastAsia="en-US" w:bidi="ar-SA"/>
      </w:rPr>
    </w:lvl>
    <w:lvl w:ilvl="6" w:tplc="0282B2FC">
      <w:numFmt w:val="bullet"/>
      <w:lvlText w:val="•"/>
      <w:lvlJc w:val="left"/>
      <w:pPr>
        <w:ind w:left="6091" w:hanging="430"/>
      </w:pPr>
      <w:rPr>
        <w:rFonts w:hint="default"/>
        <w:lang w:val="en-US" w:eastAsia="en-US" w:bidi="ar-SA"/>
      </w:rPr>
    </w:lvl>
    <w:lvl w:ilvl="7" w:tplc="EE9A4DCA">
      <w:numFmt w:val="bullet"/>
      <w:lvlText w:val="•"/>
      <w:lvlJc w:val="left"/>
      <w:pPr>
        <w:ind w:left="6977" w:hanging="430"/>
      </w:pPr>
      <w:rPr>
        <w:rFonts w:hint="default"/>
        <w:lang w:val="en-US" w:eastAsia="en-US" w:bidi="ar-SA"/>
      </w:rPr>
    </w:lvl>
    <w:lvl w:ilvl="8" w:tplc="A5F65C10">
      <w:numFmt w:val="bullet"/>
      <w:lvlText w:val="•"/>
      <w:lvlJc w:val="left"/>
      <w:pPr>
        <w:ind w:left="7862" w:hanging="430"/>
      </w:pPr>
      <w:rPr>
        <w:rFonts w:hint="default"/>
        <w:lang w:val="en-US" w:eastAsia="en-US" w:bidi="ar-SA"/>
      </w:rPr>
    </w:lvl>
  </w:abstractNum>
  <w:abstractNum w:abstractNumId="1" w15:restartNumberingAfterBreak="0">
    <w:nsid w:val="0D507A46"/>
    <w:multiLevelType w:val="hybridMultilevel"/>
    <w:tmpl w:val="591CFCBE"/>
    <w:lvl w:ilvl="0" w:tplc="B5DA0B18">
      <w:start w:val="1"/>
      <w:numFmt w:val="decimal"/>
      <w:lvlText w:val="%1."/>
      <w:lvlJc w:val="left"/>
      <w:pPr>
        <w:ind w:left="821" w:hanging="249"/>
        <w:jc w:val="right"/>
      </w:pPr>
      <w:rPr>
        <w:rFonts w:ascii="Georgia" w:eastAsia="Georgia" w:hAnsi="Georgia" w:cs="Georgia" w:hint="default"/>
        <w:b w:val="0"/>
        <w:bCs w:val="0"/>
        <w:i w:val="0"/>
        <w:iCs w:val="0"/>
        <w:spacing w:val="-1"/>
        <w:w w:val="128"/>
        <w:sz w:val="19"/>
        <w:szCs w:val="19"/>
        <w:lang w:val="en-US" w:eastAsia="en-US" w:bidi="ar-SA"/>
      </w:rPr>
    </w:lvl>
    <w:lvl w:ilvl="1" w:tplc="0518E26C">
      <w:start w:val="1"/>
      <w:numFmt w:val="decimal"/>
      <w:lvlText w:val="%2."/>
      <w:lvlJc w:val="left"/>
      <w:pPr>
        <w:ind w:left="1421" w:hanging="249"/>
        <w:jc w:val="right"/>
      </w:pPr>
      <w:rPr>
        <w:rFonts w:ascii="Georgia" w:eastAsia="Georgia" w:hAnsi="Georgia" w:cs="Georgia" w:hint="default"/>
        <w:b w:val="0"/>
        <w:bCs w:val="0"/>
        <w:i w:val="0"/>
        <w:iCs w:val="0"/>
        <w:spacing w:val="-1"/>
        <w:w w:val="139"/>
        <w:sz w:val="19"/>
        <w:szCs w:val="19"/>
        <w:lang w:val="en-US" w:eastAsia="en-US" w:bidi="ar-SA"/>
      </w:rPr>
    </w:lvl>
    <w:lvl w:ilvl="2" w:tplc="E4CE335C">
      <w:numFmt w:val="bullet"/>
      <w:lvlText w:val="•"/>
      <w:lvlJc w:val="left"/>
      <w:pPr>
        <w:ind w:left="2332" w:hanging="249"/>
      </w:pPr>
      <w:rPr>
        <w:rFonts w:hint="default"/>
        <w:lang w:val="en-US" w:eastAsia="en-US" w:bidi="ar-SA"/>
      </w:rPr>
    </w:lvl>
    <w:lvl w:ilvl="3" w:tplc="E0C8151C">
      <w:numFmt w:val="bullet"/>
      <w:lvlText w:val="•"/>
      <w:lvlJc w:val="left"/>
      <w:pPr>
        <w:ind w:left="3245" w:hanging="249"/>
      </w:pPr>
      <w:rPr>
        <w:rFonts w:hint="default"/>
        <w:lang w:val="en-US" w:eastAsia="en-US" w:bidi="ar-SA"/>
      </w:rPr>
    </w:lvl>
    <w:lvl w:ilvl="4" w:tplc="3C6A1636">
      <w:numFmt w:val="bullet"/>
      <w:lvlText w:val="•"/>
      <w:lvlJc w:val="left"/>
      <w:pPr>
        <w:ind w:left="4157" w:hanging="249"/>
      </w:pPr>
      <w:rPr>
        <w:rFonts w:hint="default"/>
        <w:lang w:val="en-US" w:eastAsia="en-US" w:bidi="ar-SA"/>
      </w:rPr>
    </w:lvl>
    <w:lvl w:ilvl="5" w:tplc="55D2C280">
      <w:numFmt w:val="bullet"/>
      <w:lvlText w:val="•"/>
      <w:lvlJc w:val="left"/>
      <w:pPr>
        <w:ind w:left="5070" w:hanging="249"/>
      </w:pPr>
      <w:rPr>
        <w:rFonts w:hint="default"/>
        <w:lang w:val="en-US" w:eastAsia="en-US" w:bidi="ar-SA"/>
      </w:rPr>
    </w:lvl>
    <w:lvl w:ilvl="6" w:tplc="51C2FD60">
      <w:numFmt w:val="bullet"/>
      <w:lvlText w:val="•"/>
      <w:lvlJc w:val="left"/>
      <w:pPr>
        <w:ind w:left="5982" w:hanging="249"/>
      </w:pPr>
      <w:rPr>
        <w:rFonts w:hint="default"/>
        <w:lang w:val="en-US" w:eastAsia="en-US" w:bidi="ar-SA"/>
      </w:rPr>
    </w:lvl>
    <w:lvl w:ilvl="7" w:tplc="E7C05DDE">
      <w:numFmt w:val="bullet"/>
      <w:lvlText w:val="•"/>
      <w:lvlJc w:val="left"/>
      <w:pPr>
        <w:ind w:left="6895" w:hanging="249"/>
      </w:pPr>
      <w:rPr>
        <w:rFonts w:hint="default"/>
        <w:lang w:val="en-US" w:eastAsia="en-US" w:bidi="ar-SA"/>
      </w:rPr>
    </w:lvl>
    <w:lvl w:ilvl="8" w:tplc="75363D04">
      <w:numFmt w:val="bullet"/>
      <w:lvlText w:val="•"/>
      <w:lvlJc w:val="left"/>
      <w:pPr>
        <w:ind w:left="7807" w:hanging="249"/>
      </w:pPr>
      <w:rPr>
        <w:rFonts w:hint="default"/>
        <w:lang w:val="en-US" w:eastAsia="en-US" w:bidi="ar-SA"/>
      </w:rPr>
    </w:lvl>
  </w:abstractNum>
  <w:abstractNum w:abstractNumId="2" w15:restartNumberingAfterBreak="0">
    <w:nsid w:val="49520E22"/>
    <w:multiLevelType w:val="hybridMultilevel"/>
    <w:tmpl w:val="CBE0F820"/>
    <w:lvl w:ilvl="0" w:tplc="72C09A1E">
      <w:start w:val="1"/>
      <w:numFmt w:val="decimal"/>
      <w:lvlText w:val="%1."/>
      <w:lvlJc w:val="left"/>
      <w:pPr>
        <w:ind w:left="454" w:hanging="233"/>
      </w:pPr>
      <w:rPr>
        <w:rFonts w:ascii="Arial MT" w:eastAsia="Arial MT" w:hAnsi="Arial MT" w:cs="Arial MT" w:hint="default"/>
        <w:b w:val="0"/>
        <w:bCs w:val="0"/>
        <w:i w:val="0"/>
        <w:iCs w:val="0"/>
        <w:spacing w:val="-1"/>
        <w:w w:val="100"/>
        <w:sz w:val="21"/>
        <w:szCs w:val="21"/>
        <w:lang w:val="en-US" w:eastAsia="en-US" w:bidi="ar-SA"/>
      </w:rPr>
    </w:lvl>
    <w:lvl w:ilvl="1" w:tplc="F176FA72">
      <w:numFmt w:val="bullet"/>
      <w:lvlText w:val="•"/>
      <w:lvlJc w:val="left"/>
      <w:pPr>
        <w:ind w:left="821" w:hanging="178"/>
      </w:pPr>
      <w:rPr>
        <w:rFonts w:ascii="Georgia" w:eastAsia="Georgia" w:hAnsi="Georgia" w:cs="Georgia" w:hint="default"/>
        <w:b w:val="0"/>
        <w:bCs w:val="0"/>
        <w:i w:val="0"/>
        <w:iCs w:val="0"/>
        <w:spacing w:val="0"/>
        <w:w w:val="154"/>
        <w:sz w:val="19"/>
        <w:szCs w:val="19"/>
        <w:lang w:val="en-US" w:eastAsia="en-US" w:bidi="ar-SA"/>
      </w:rPr>
    </w:lvl>
    <w:lvl w:ilvl="2" w:tplc="8D3CC804">
      <w:numFmt w:val="bullet"/>
      <w:lvlText w:val="•"/>
      <w:lvlJc w:val="left"/>
      <w:pPr>
        <w:ind w:left="1799" w:hanging="178"/>
      </w:pPr>
      <w:rPr>
        <w:rFonts w:hint="default"/>
        <w:lang w:val="en-US" w:eastAsia="en-US" w:bidi="ar-SA"/>
      </w:rPr>
    </w:lvl>
    <w:lvl w:ilvl="3" w:tplc="B740B37C">
      <w:numFmt w:val="bullet"/>
      <w:lvlText w:val="•"/>
      <w:lvlJc w:val="left"/>
      <w:pPr>
        <w:ind w:left="2778" w:hanging="178"/>
      </w:pPr>
      <w:rPr>
        <w:rFonts w:hint="default"/>
        <w:lang w:val="en-US" w:eastAsia="en-US" w:bidi="ar-SA"/>
      </w:rPr>
    </w:lvl>
    <w:lvl w:ilvl="4" w:tplc="34F4FC8A">
      <w:numFmt w:val="bullet"/>
      <w:lvlText w:val="•"/>
      <w:lvlJc w:val="left"/>
      <w:pPr>
        <w:ind w:left="3757" w:hanging="178"/>
      </w:pPr>
      <w:rPr>
        <w:rFonts w:hint="default"/>
        <w:lang w:val="en-US" w:eastAsia="en-US" w:bidi="ar-SA"/>
      </w:rPr>
    </w:lvl>
    <w:lvl w:ilvl="5" w:tplc="0882E74C">
      <w:numFmt w:val="bullet"/>
      <w:lvlText w:val="•"/>
      <w:lvlJc w:val="left"/>
      <w:pPr>
        <w:ind w:left="4736" w:hanging="178"/>
      </w:pPr>
      <w:rPr>
        <w:rFonts w:hint="default"/>
        <w:lang w:val="en-US" w:eastAsia="en-US" w:bidi="ar-SA"/>
      </w:rPr>
    </w:lvl>
    <w:lvl w:ilvl="6" w:tplc="D9D6A436">
      <w:numFmt w:val="bullet"/>
      <w:lvlText w:val="•"/>
      <w:lvlJc w:val="left"/>
      <w:pPr>
        <w:ind w:left="5716" w:hanging="178"/>
      </w:pPr>
      <w:rPr>
        <w:rFonts w:hint="default"/>
        <w:lang w:val="en-US" w:eastAsia="en-US" w:bidi="ar-SA"/>
      </w:rPr>
    </w:lvl>
    <w:lvl w:ilvl="7" w:tplc="417A72BC">
      <w:numFmt w:val="bullet"/>
      <w:lvlText w:val="•"/>
      <w:lvlJc w:val="left"/>
      <w:pPr>
        <w:ind w:left="6695" w:hanging="178"/>
      </w:pPr>
      <w:rPr>
        <w:rFonts w:hint="default"/>
        <w:lang w:val="en-US" w:eastAsia="en-US" w:bidi="ar-SA"/>
      </w:rPr>
    </w:lvl>
    <w:lvl w:ilvl="8" w:tplc="FC44876C">
      <w:numFmt w:val="bullet"/>
      <w:lvlText w:val="•"/>
      <w:lvlJc w:val="left"/>
      <w:pPr>
        <w:ind w:left="7674" w:hanging="178"/>
      </w:pPr>
      <w:rPr>
        <w:rFonts w:hint="default"/>
        <w:lang w:val="en-US" w:eastAsia="en-US" w:bidi="ar-SA"/>
      </w:rPr>
    </w:lvl>
  </w:abstractNum>
  <w:abstractNum w:abstractNumId="3" w15:restartNumberingAfterBreak="0">
    <w:nsid w:val="523C0876"/>
    <w:multiLevelType w:val="hybridMultilevel"/>
    <w:tmpl w:val="AA527EC0"/>
    <w:lvl w:ilvl="0" w:tplc="004CD958">
      <w:numFmt w:val="bullet"/>
      <w:lvlText w:val="•"/>
      <w:lvlJc w:val="left"/>
      <w:pPr>
        <w:ind w:left="821" w:hanging="178"/>
      </w:pPr>
      <w:rPr>
        <w:rFonts w:ascii="Georgia" w:eastAsia="Georgia" w:hAnsi="Georgia" w:cs="Georgia" w:hint="default"/>
        <w:b w:val="0"/>
        <w:bCs w:val="0"/>
        <w:i w:val="0"/>
        <w:iCs w:val="0"/>
        <w:spacing w:val="0"/>
        <w:w w:val="154"/>
        <w:sz w:val="19"/>
        <w:szCs w:val="19"/>
        <w:lang w:val="en-US" w:eastAsia="en-US" w:bidi="ar-SA"/>
      </w:rPr>
    </w:lvl>
    <w:lvl w:ilvl="1" w:tplc="B2088C34">
      <w:numFmt w:val="bullet"/>
      <w:lvlText w:val="•"/>
      <w:lvlJc w:val="left"/>
      <w:pPr>
        <w:ind w:left="1701" w:hanging="178"/>
      </w:pPr>
      <w:rPr>
        <w:rFonts w:hint="default"/>
        <w:lang w:val="en-US" w:eastAsia="en-US" w:bidi="ar-SA"/>
      </w:rPr>
    </w:lvl>
    <w:lvl w:ilvl="2" w:tplc="39FE2DA8">
      <w:numFmt w:val="bullet"/>
      <w:lvlText w:val="•"/>
      <w:lvlJc w:val="left"/>
      <w:pPr>
        <w:ind w:left="2582" w:hanging="178"/>
      </w:pPr>
      <w:rPr>
        <w:rFonts w:hint="default"/>
        <w:lang w:val="en-US" w:eastAsia="en-US" w:bidi="ar-SA"/>
      </w:rPr>
    </w:lvl>
    <w:lvl w:ilvl="3" w:tplc="D7A0D096">
      <w:numFmt w:val="bullet"/>
      <w:lvlText w:val="•"/>
      <w:lvlJc w:val="left"/>
      <w:pPr>
        <w:ind w:left="3463" w:hanging="178"/>
      </w:pPr>
      <w:rPr>
        <w:rFonts w:hint="default"/>
        <w:lang w:val="en-US" w:eastAsia="en-US" w:bidi="ar-SA"/>
      </w:rPr>
    </w:lvl>
    <w:lvl w:ilvl="4" w:tplc="C3CCE5E8">
      <w:numFmt w:val="bullet"/>
      <w:lvlText w:val="•"/>
      <w:lvlJc w:val="left"/>
      <w:pPr>
        <w:ind w:left="4345" w:hanging="178"/>
      </w:pPr>
      <w:rPr>
        <w:rFonts w:hint="default"/>
        <w:lang w:val="en-US" w:eastAsia="en-US" w:bidi="ar-SA"/>
      </w:rPr>
    </w:lvl>
    <w:lvl w:ilvl="5" w:tplc="842638AE">
      <w:numFmt w:val="bullet"/>
      <w:lvlText w:val="•"/>
      <w:lvlJc w:val="left"/>
      <w:pPr>
        <w:ind w:left="5226" w:hanging="178"/>
      </w:pPr>
      <w:rPr>
        <w:rFonts w:hint="default"/>
        <w:lang w:val="en-US" w:eastAsia="en-US" w:bidi="ar-SA"/>
      </w:rPr>
    </w:lvl>
    <w:lvl w:ilvl="6" w:tplc="EF5AF22E">
      <w:numFmt w:val="bullet"/>
      <w:lvlText w:val="•"/>
      <w:lvlJc w:val="left"/>
      <w:pPr>
        <w:ind w:left="6107" w:hanging="178"/>
      </w:pPr>
      <w:rPr>
        <w:rFonts w:hint="default"/>
        <w:lang w:val="en-US" w:eastAsia="en-US" w:bidi="ar-SA"/>
      </w:rPr>
    </w:lvl>
    <w:lvl w:ilvl="7" w:tplc="7E364584">
      <w:numFmt w:val="bullet"/>
      <w:lvlText w:val="•"/>
      <w:lvlJc w:val="left"/>
      <w:pPr>
        <w:ind w:left="6989" w:hanging="178"/>
      </w:pPr>
      <w:rPr>
        <w:rFonts w:hint="default"/>
        <w:lang w:val="en-US" w:eastAsia="en-US" w:bidi="ar-SA"/>
      </w:rPr>
    </w:lvl>
    <w:lvl w:ilvl="8" w:tplc="6F14AB8C">
      <w:numFmt w:val="bullet"/>
      <w:lvlText w:val="•"/>
      <w:lvlJc w:val="left"/>
      <w:pPr>
        <w:ind w:left="7870" w:hanging="178"/>
      </w:pPr>
      <w:rPr>
        <w:rFonts w:hint="default"/>
        <w:lang w:val="en-US" w:eastAsia="en-US" w:bidi="ar-SA"/>
      </w:rPr>
    </w:lvl>
  </w:abstractNum>
  <w:abstractNum w:abstractNumId="4" w15:restartNumberingAfterBreak="0">
    <w:nsid w:val="52682069"/>
    <w:multiLevelType w:val="hybridMultilevel"/>
    <w:tmpl w:val="4D6809F6"/>
    <w:lvl w:ilvl="0" w:tplc="88B40CA6">
      <w:start w:val="1"/>
      <w:numFmt w:val="lowerRoman"/>
      <w:lvlText w:val="(%1)"/>
      <w:lvlJc w:val="left"/>
      <w:pPr>
        <w:ind w:left="402" w:hanging="245"/>
      </w:pPr>
      <w:rPr>
        <w:rFonts w:ascii="Arial MT" w:eastAsia="Arial MT" w:hAnsi="Arial MT" w:cs="Arial MT" w:hint="default"/>
        <w:b w:val="0"/>
        <w:bCs w:val="0"/>
        <w:i w:val="0"/>
        <w:iCs w:val="0"/>
        <w:spacing w:val="0"/>
        <w:w w:val="100"/>
        <w:sz w:val="21"/>
        <w:szCs w:val="21"/>
        <w:lang w:val="en-US" w:eastAsia="en-US" w:bidi="ar-SA"/>
      </w:rPr>
    </w:lvl>
    <w:lvl w:ilvl="1" w:tplc="9D286D9C">
      <w:numFmt w:val="bullet"/>
      <w:lvlText w:val="•"/>
      <w:lvlJc w:val="left"/>
      <w:pPr>
        <w:ind w:left="797" w:hanging="245"/>
      </w:pPr>
      <w:rPr>
        <w:rFonts w:hint="default"/>
        <w:lang w:val="en-US" w:eastAsia="en-US" w:bidi="ar-SA"/>
      </w:rPr>
    </w:lvl>
    <w:lvl w:ilvl="2" w:tplc="57108E80">
      <w:numFmt w:val="bullet"/>
      <w:lvlText w:val="•"/>
      <w:lvlJc w:val="left"/>
      <w:pPr>
        <w:ind w:left="1195" w:hanging="245"/>
      </w:pPr>
      <w:rPr>
        <w:rFonts w:hint="default"/>
        <w:lang w:val="en-US" w:eastAsia="en-US" w:bidi="ar-SA"/>
      </w:rPr>
    </w:lvl>
    <w:lvl w:ilvl="3" w:tplc="46544FC6">
      <w:numFmt w:val="bullet"/>
      <w:lvlText w:val="•"/>
      <w:lvlJc w:val="left"/>
      <w:pPr>
        <w:ind w:left="1592" w:hanging="245"/>
      </w:pPr>
      <w:rPr>
        <w:rFonts w:hint="default"/>
        <w:lang w:val="en-US" w:eastAsia="en-US" w:bidi="ar-SA"/>
      </w:rPr>
    </w:lvl>
    <w:lvl w:ilvl="4" w:tplc="F042D556">
      <w:numFmt w:val="bullet"/>
      <w:lvlText w:val="•"/>
      <w:lvlJc w:val="left"/>
      <w:pPr>
        <w:ind w:left="1990" w:hanging="245"/>
      </w:pPr>
      <w:rPr>
        <w:rFonts w:hint="default"/>
        <w:lang w:val="en-US" w:eastAsia="en-US" w:bidi="ar-SA"/>
      </w:rPr>
    </w:lvl>
    <w:lvl w:ilvl="5" w:tplc="BFFCB72A">
      <w:numFmt w:val="bullet"/>
      <w:lvlText w:val="•"/>
      <w:lvlJc w:val="left"/>
      <w:pPr>
        <w:ind w:left="2388" w:hanging="245"/>
      </w:pPr>
      <w:rPr>
        <w:rFonts w:hint="default"/>
        <w:lang w:val="en-US" w:eastAsia="en-US" w:bidi="ar-SA"/>
      </w:rPr>
    </w:lvl>
    <w:lvl w:ilvl="6" w:tplc="739A44BA">
      <w:numFmt w:val="bullet"/>
      <w:lvlText w:val="•"/>
      <w:lvlJc w:val="left"/>
      <w:pPr>
        <w:ind w:left="2785" w:hanging="245"/>
      </w:pPr>
      <w:rPr>
        <w:rFonts w:hint="default"/>
        <w:lang w:val="en-US" w:eastAsia="en-US" w:bidi="ar-SA"/>
      </w:rPr>
    </w:lvl>
    <w:lvl w:ilvl="7" w:tplc="09A2EF34">
      <w:numFmt w:val="bullet"/>
      <w:lvlText w:val="•"/>
      <w:lvlJc w:val="left"/>
      <w:pPr>
        <w:ind w:left="3183" w:hanging="245"/>
      </w:pPr>
      <w:rPr>
        <w:rFonts w:hint="default"/>
        <w:lang w:val="en-US" w:eastAsia="en-US" w:bidi="ar-SA"/>
      </w:rPr>
    </w:lvl>
    <w:lvl w:ilvl="8" w:tplc="638A2B4E">
      <w:numFmt w:val="bullet"/>
      <w:lvlText w:val="•"/>
      <w:lvlJc w:val="left"/>
      <w:pPr>
        <w:ind w:left="3580" w:hanging="245"/>
      </w:pPr>
      <w:rPr>
        <w:rFonts w:hint="default"/>
        <w:lang w:val="en-US" w:eastAsia="en-US" w:bidi="ar-SA"/>
      </w:rPr>
    </w:lvl>
  </w:abstractNum>
  <w:abstractNum w:abstractNumId="5" w15:restartNumberingAfterBreak="0">
    <w:nsid w:val="62220FE8"/>
    <w:multiLevelType w:val="hybridMultilevel"/>
    <w:tmpl w:val="B55C06DE"/>
    <w:lvl w:ilvl="0" w:tplc="F1E21C64">
      <w:start w:val="1"/>
      <w:numFmt w:val="upperRoman"/>
      <w:lvlText w:val="%1."/>
      <w:lvlJc w:val="left"/>
      <w:pPr>
        <w:ind w:left="821" w:hanging="201"/>
      </w:pPr>
      <w:rPr>
        <w:rFonts w:ascii="Georgia" w:eastAsia="Georgia" w:hAnsi="Georgia" w:cs="Georgia" w:hint="default"/>
        <w:b w:val="0"/>
        <w:bCs w:val="0"/>
        <w:i w:val="0"/>
        <w:iCs w:val="0"/>
        <w:spacing w:val="-1"/>
        <w:w w:val="110"/>
        <w:sz w:val="19"/>
        <w:szCs w:val="19"/>
        <w:lang w:val="en-US" w:eastAsia="en-US" w:bidi="ar-SA"/>
      </w:rPr>
    </w:lvl>
    <w:lvl w:ilvl="1" w:tplc="A55ADF22">
      <w:numFmt w:val="bullet"/>
      <w:lvlText w:val="•"/>
      <w:lvlJc w:val="left"/>
      <w:pPr>
        <w:ind w:left="1701" w:hanging="201"/>
      </w:pPr>
      <w:rPr>
        <w:rFonts w:hint="default"/>
        <w:lang w:val="en-US" w:eastAsia="en-US" w:bidi="ar-SA"/>
      </w:rPr>
    </w:lvl>
    <w:lvl w:ilvl="2" w:tplc="C01CA042">
      <w:numFmt w:val="bullet"/>
      <w:lvlText w:val="•"/>
      <w:lvlJc w:val="left"/>
      <w:pPr>
        <w:ind w:left="2582" w:hanging="201"/>
      </w:pPr>
      <w:rPr>
        <w:rFonts w:hint="default"/>
        <w:lang w:val="en-US" w:eastAsia="en-US" w:bidi="ar-SA"/>
      </w:rPr>
    </w:lvl>
    <w:lvl w:ilvl="3" w:tplc="A6BAC9E6">
      <w:numFmt w:val="bullet"/>
      <w:lvlText w:val="•"/>
      <w:lvlJc w:val="left"/>
      <w:pPr>
        <w:ind w:left="3463" w:hanging="201"/>
      </w:pPr>
      <w:rPr>
        <w:rFonts w:hint="default"/>
        <w:lang w:val="en-US" w:eastAsia="en-US" w:bidi="ar-SA"/>
      </w:rPr>
    </w:lvl>
    <w:lvl w:ilvl="4" w:tplc="275C7E0C">
      <w:numFmt w:val="bullet"/>
      <w:lvlText w:val="•"/>
      <w:lvlJc w:val="left"/>
      <w:pPr>
        <w:ind w:left="4345" w:hanging="201"/>
      </w:pPr>
      <w:rPr>
        <w:rFonts w:hint="default"/>
        <w:lang w:val="en-US" w:eastAsia="en-US" w:bidi="ar-SA"/>
      </w:rPr>
    </w:lvl>
    <w:lvl w:ilvl="5" w:tplc="23D28746">
      <w:numFmt w:val="bullet"/>
      <w:lvlText w:val="•"/>
      <w:lvlJc w:val="left"/>
      <w:pPr>
        <w:ind w:left="5226" w:hanging="201"/>
      </w:pPr>
      <w:rPr>
        <w:rFonts w:hint="default"/>
        <w:lang w:val="en-US" w:eastAsia="en-US" w:bidi="ar-SA"/>
      </w:rPr>
    </w:lvl>
    <w:lvl w:ilvl="6" w:tplc="198C534A">
      <w:numFmt w:val="bullet"/>
      <w:lvlText w:val="•"/>
      <w:lvlJc w:val="left"/>
      <w:pPr>
        <w:ind w:left="6107" w:hanging="201"/>
      </w:pPr>
      <w:rPr>
        <w:rFonts w:hint="default"/>
        <w:lang w:val="en-US" w:eastAsia="en-US" w:bidi="ar-SA"/>
      </w:rPr>
    </w:lvl>
    <w:lvl w:ilvl="7" w:tplc="8E422124">
      <w:numFmt w:val="bullet"/>
      <w:lvlText w:val="•"/>
      <w:lvlJc w:val="left"/>
      <w:pPr>
        <w:ind w:left="6989" w:hanging="201"/>
      </w:pPr>
      <w:rPr>
        <w:rFonts w:hint="default"/>
        <w:lang w:val="en-US" w:eastAsia="en-US" w:bidi="ar-SA"/>
      </w:rPr>
    </w:lvl>
    <w:lvl w:ilvl="8" w:tplc="A56246D4">
      <w:numFmt w:val="bullet"/>
      <w:lvlText w:val="•"/>
      <w:lvlJc w:val="left"/>
      <w:pPr>
        <w:ind w:left="7870" w:hanging="201"/>
      </w:pPr>
      <w:rPr>
        <w:rFonts w:hint="default"/>
        <w:lang w:val="en-US" w:eastAsia="en-US" w:bidi="ar-SA"/>
      </w:rPr>
    </w:lvl>
  </w:abstractNum>
  <w:abstractNum w:abstractNumId="6" w15:restartNumberingAfterBreak="0">
    <w:nsid w:val="73345B8D"/>
    <w:multiLevelType w:val="hybridMultilevel"/>
    <w:tmpl w:val="D28039BA"/>
    <w:lvl w:ilvl="0" w:tplc="265AB2B8">
      <w:start w:val="1"/>
      <w:numFmt w:val="decimal"/>
      <w:lvlText w:val="%1."/>
      <w:lvlJc w:val="left"/>
      <w:pPr>
        <w:ind w:left="157" w:hanging="233"/>
      </w:pPr>
      <w:rPr>
        <w:rFonts w:ascii="Arial MT" w:eastAsia="Arial MT" w:hAnsi="Arial MT" w:cs="Arial MT" w:hint="default"/>
        <w:b w:val="0"/>
        <w:bCs w:val="0"/>
        <w:i w:val="0"/>
        <w:iCs w:val="0"/>
        <w:spacing w:val="-1"/>
        <w:w w:val="100"/>
        <w:sz w:val="21"/>
        <w:szCs w:val="21"/>
        <w:lang w:val="en-US" w:eastAsia="en-US" w:bidi="ar-SA"/>
      </w:rPr>
    </w:lvl>
    <w:lvl w:ilvl="1" w:tplc="F43055FA">
      <w:numFmt w:val="bullet"/>
      <w:lvlText w:val="•"/>
      <w:lvlJc w:val="left"/>
      <w:pPr>
        <w:ind w:left="583" w:hanging="233"/>
      </w:pPr>
      <w:rPr>
        <w:rFonts w:hint="default"/>
        <w:lang w:val="en-US" w:eastAsia="en-US" w:bidi="ar-SA"/>
      </w:rPr>
    </w:lvl>
    <w:lvl w:ilvl="2" w:tplc="F17A68AA">
      <w:numFmt w:val="bullet"/>
      <w:lvlText w:val="•"/>
      <w:lvlJc w:val="left"/>
      <w:pPr>
        <w:ind w:left="1007" w:hanging="233"/>
      </w:pPr>
      <w:rPr>
        <w:rFonts w:hint="default"/>
        <w:lang w:val="en-US" w:eastAsia="en-US" w:bidi="ar-SA"/>
      </w:rPr>
    </w:lvl>
    <w:lvl w:ilvl="3" w:tplc="D09C98E8">
      <w:numFmt w:val="bullet"/>
      <w:lvlText w:val="•"/>
      <w:lvlJc w:val="left"/>
      <w:pPr>
        <w:ind w:left="1431" w:hanging="233"/>
      </w:pPr>
      <w:rPr>
        <w:rFonts w:hint="default"/>
        <w:lang w:val="en-US" w:eastAsia="en-US" w:bidi="ar-SA"/>
      </w:rPr>
    </w:lvl>
    <w:lvl w:ilvl="4" w:tplc="91645530">
      <w:numFmt w:val="bullet"/>
      <w:lvlText w:val="•"/>
      <w:lvlJc w:val="left"/>
      <w:pPr>
        <w:ind w:left="1855" w:hanging="233"/>
      </w:pPr>
      <w:rPr>
        <w:rFonts w:hint="default"/>
        <w:lang w:val="en-US" w:eastAsia="en-US" w:bidi="ar-SA"/>
      </w:rPr>
    </w:lvl>
    <w:lvl w:ilvl="5" w:tplc="660EA1F4">
      <w:numFmt w:val="bullet"/>
      <w:lvlText w:val="•"/>
      <w:lvlJc w:val="left"/>
      <w:pPr>
        <w:ind w:left="2279" w:hanging="233"/>
      </w:pPr>
      <w:rPr>
        <w:rFonts w:hint="default"/>
        <w:lang w:val="en-US" w:eastAsia="en-US" w:bidi="ar-SA"/>
      </w:rPr>
    </w:lvl>
    <w:lvl w:ilvl="6" w:tplc="A41071E8">
      <w:numFmt w:val="bullet"/>
      <w:lvlText w:val="•"/>
      <w:lvlJc w:val="left"/>
      <w:pPr>
        <w:ind w:left="2703" w:hanging="233"/>
      </w:pPr>
      <w:rPr>
        <w:rFonts w:hint="default"/>
        <w:lang w:val="en-US" w:eastAsia="en-US" w:bidi="ar-SA"/>
      </w:rPr>
    </w:lvl>
    <w:lvl w:ilvl="7" w:tplc="5A641562">
      <w:numFmt w:val="bullet"/>
      <w:lvlText w:val="•"/>
      <w:lvlJc w:val="left"/>
      <w:pPr>
        <w:ind w:left="3127" w:hanging="233"/>
      </w:pPr>
      <w:rPr>
        <w:rFonts w:hint="default"/>
        <w:lang w:val="en-US" w:eastAsia="en-US" w:bidi="ar-SA"/>
      </w:rPr>
    </w:lvl>
    <w:lvl w:ilvl="8" w:tplc="9E966C0C">
      <w:numFmt w:val="bullet"/>
      <w:lvlText w:val="•"/>
      <w:lvlJc w:val="left"/>
      <w:pPr>
        <w:ind w:left="3551" w:hanging="233"/>
      </w:pPr>
      <w:rPr>
        <w:rFonts w:hint="default"/>
        <w:lang w:val="en-US" w:eastAsia="en-US" w:bidi="ar-SA"/>
      </w:rPr>
    </w:lvl>
  </w:abstractNum>
  <w:num w:numId="1" w16cid:durableId="1039280846">
    <w:abstractNumId w:val="5"/>
  </w:num>
  <w:num w:numId="2" w16cid:durableId="1831797674">
    <w:abstractNumId w:val="1"/>
  </w:num>
  <w:num w:numId="3" w16cid:durableId="96753496">
    <w:abstractNumId w:val="2"/>
  </w:num>
  <w:num w:numId="4" w16cid:durableId="9719489">
    <w:abstractNumId w:val="6"/>
  </w:num>
  <w:num w:numId="5" w16cid:durableId="1804426363">
    <w:abstractNumId w:val="3"/>
  </w:num>
  <w:num w:numId="6" w16cid:durableId="1740667389">
    <w:abstractNumId w:val="4"/>
  </w:num>
  <w:num w:numId="7" w16cid:durableId="87222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023B"/>
    <w:rsid w:val="000F2D87"/>
    <w:rsid w:val="00126528"/>
    <w:rsid w:val="00154726"/>
    <w:rsid w:val="001D023B"/>
    <w:rsid w:val="003932CB"/>
    <w:rsid w:val="004E367F"/>
    <w:rsid w:val="007D7983"/>
    <w:rsid w:val="00824187"/>
    <w:rsid w:val="00865D3C"/>
    <w:rsid w:val="009630B7"/>
    <w:rsid w:val="00B179C6"/>
    <w:rsid w:val="00C408B1"/>
    <w:rsid w:val="00C717F8"/>
    <w:rsid w:val="00D2028A"/>
    <w:rsid w:val="00D91FD7"/>
    <w:rsid w:val="00DB7FC7"/>
    <w:rsid w:val="00E05681"/>
    <w:rsid w:val="00EB7689"/>
    <w:rsid w:val="00F50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FF7A"/>
  <w15:docId w15:val="{CEEF14E1-937C-4922-83DE-E9E5B91B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
      <w:outlineLvl w:val="0"/>
    </w:pPr>
    <w:rPr>
      <w:rFonts w:ascii="Arial" w:eastAsia="Arial" w:hAnsi="Arial" w:cs="Arial"/>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ind w:left="2033"/>
    </w:pPr>
    <w:rPr>
      <w:rFonts w:ascii="Cambria" w:eastAsia="Cambria" w:hAnsi="Cambria" w:cs="Cambria"/>
      <w:b/>
      <w:bCs/>
      <w:sz w:val="29"/>
      <w:szCs w:val="29"/>
      <w:u w:val="single" w:color="000000"/>
    </w:rPr>
  </w:style>
  <w:style w:type="paragraph" w:styleId="ListParagraph">
    <w:name w:val="List Paragraph"/>
    <w:basedOn w:val="Normal"/>
    <w:uiPriority w:val="1"/>
    <w:qFormat/>
    <w:pPr>
      <w:ind w:left="821" w:hanging="373"/>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oneycash.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eycash.in/" TargetMode="External"/><Relationship Id="rId5" Type="http://schemas.openxmlformats.org/officeDocument/2006/relationships/footnotes" Target="footnotes.xml"/><Relationship Id="rId15" Type="http://schemas.openxmlformats.org/officeDocument/2006/relationships/hyperlink" Target="mailto:legal@moneycash.in" TargetMode="External"/><Relationship Id="rId10" Type="http://schemas.openxmlformats.org/officeDocument/2006/relationships/hyperlink" Target="https://www.moneycash.in/" TargetMode="External"/><Relationship Id="rId4" Type="http://schemas.openxmlformats.org/officeDocument/2006/relationships/webSettings" Target="webSettings.xml"/><Relationship Id="rId9" Type="http://schemas.openxmlformats.org/officeDocument/2006/relationships/hyperlink" Target="mailto:legal@moneycash.in" TargetMode="External"/><Relationship Id="rId14" Type="http://schemas.openxmlformats.org/officeDocument/2006/relationships/hyperlink" Target="mailto:legal@moneycas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5198</Words>
  <Characters>26045</Characters>
  <Application>Microsoft Office Word</Application>
  <DocSecurity>0</DocSecurity>
  <Lines>1302</Lines>
  <Paragraphs>381</Paragraphs>
  <ScaleCrop>false</ScaleCrop>
  <Company/>
  <LinksUpToDate>false</LinksUpToDate>
  <CharactersWithSpaces>30862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Bhardwaj</cp:lastModifiedBy>
  <cp:revision>14</cp:revision>
  <dcterms:created xsi:type="dcterms:W3CDTF">2026-05-19T05:22:00Z</dcterms:created>
  <dcterms:modified xsi:type="dcterms:W3CDTF">2026-05-19T06:09:00Z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cairo 1.14.6 (http://cairographics.org)</vt:lpwstr>
  </property>
  <property fmtid="{D5CDD505-2E9C-101B-9397-08002B2CF9AE}" pid="4" name="Producer">
    <vt:lpwstr>cairo 1.14.6 (http://cairographics.org)</vt:lpwstr>
  </property>
  <property fmtid="{D5CDD505-2E9C-101B-9397-08002B2CF9AE}" pid="5" name="LastSaved">
    <vt:filetime>2026-05-19T00:00:00Z</vt:filetime>
  </property>
</Properties>
</file>