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9F82E" w14:textId="153B4141" w:rsidR="009E0EEE" w:rsidRPr="009E0EEE" w:rsidRDefault="009E0EEE" w:rsidP="002B624C">
      <w:pPr>
        <w:pStyle w:val="NormalWeb"/>
        <w:rPr>
          <w:rFonts w:ascii="Arial" w:eastAsiaTheme="minorHAnsi" w:hAnsi="Arial" w:cs="Arial"/>
          <w:b/>
          <w:bCs/>
          <w:color w:val="1F3864" w:themeColor="accent1" w:themeShade="80"/>
          <w:sz w:val="22"/>
          <w:szCs w:val="22"/>
          <w:lang w:eastAsia="en-US"/>
        </w:rPr>
      </w:pPr>
      <w:r w:rsidRPr="009E0EEE">
        <w:rPr>
          <w:rFonts w:ascii="Arial" w:eastAsiaTheme="minorHAnsi" w:hAnsi="Arial" w:cs="Arial"/>
          <w:b/>
          <w:bCs/>
          <w:color w:val="1F3864" w:themeColor="accent1" w:themeShade="80"/>
          <w:sz w:val="22"/>
          <w:szCs w:val="22"/>
          <w:lang w:eastAsia="en-US"/>
        </w:rPr>
        <w:t>Reflections on my journey of learning Object-Oriented Programming (OOP)</w:t>
      </w:r>
    </w:p>
    <w:p w14:paraId="733F63CC" w14:textId="14DEF6AD" w:rsidR="002B624C" w:rsidRPr="002B624C" w:rsidRDefault="002B624C" w:rsidP="002B624C">
      <w:pPr>
        <w:pStyle w:val="NormalWeb"/>
        <w:rPr>
          <w:rFonts w:ascii="Arial" w:eastAsiaTheme="minorHAnsi" w:hAnsi="Arial" w:cs="Arial"/>
          <w:sz w:val="22"/>
          <w:szCs w:val="22"/>
          <w:lang w:eastAsia="en-US"/>
        </w:rPr>
      </w:pPr>
      <w:r w:rsidRPr="002B624C">
        <w:rPr>
          <w:rFonts w:ascii="Arial" w:eastAsiaTheme="minorHAnsi" w:hAnsi="Arial" w:cs="Arial"/>
          <w:sz w:val="22"/>
          <w:szCs w:val="22"/>
          <w:lang w:eastAsia="en-US"/>
        </w:rPr>
        <w:t>The introduction to Python programming and Object-Oriented Programming (OOP) has been an eye-opener for me, especially considering that my background is in a non-computer science field. I</w:t>
      </w:r>
      <w:r>
        <w:rPr>
          <w:rFonts w:ascii="Arial" w:eastAsiaTheme="minorHAnsi" w:hAnsi="Arial" w:cs="Arial"/>
          <w:sz w:val="22"/>
          <w:szCs w:val="22"/>
          <w:lang w:eastAsia="en-US"/>
        </w:rPr>
        <w:t xml:space="preserve"> have</w:t>
      </w:r>
      <w:r w:rsidRPr="002B624C">
        <w:rPr>
          <w:rFonts w:ascii="Arial" w:eastAsiaTheme="minorHAnsi" w:hAnsi="Arial" w:cs="Arial"/>
          <w:sz w:val="22"/>
          <w:szCs w:val="22"/>
          <w:lang w:eastAsia="en-US"/>
        </w:rPr>
        <w:t xml:space="preserve"> realized how OOP has fundamentally changed my approach to coding.</w:t>
      </w:r>
    </w:p>
    <w:p w14:paraId="61E4911A" w14:textId="7170F11E" w:rsidR="002B624C" w:rsidRPr="002B624C" w:rsidRDefault="002B624C" w:rsidP="002B624C">
      <w:pPr>
        <w:pStyle w:val="NormalWeb"/>
        <w:rPr>
          <w:rFonts w:ascii="Arial" w:eastAsiaTheme="minorHAnsi" w:hAnsi="Arial" w:cs="Arial"/>
          <w:sz w:val="22"/>
          <w:szCs w:val="22"/>
          <w:lang w:eastAsia="en-US"/>
        </w:rPr>
      </w:pPr>
      <w:r w:rsidRPr="002B624C">
        <w:rPr>
          <w:rFonts w:ascii="Arial" w:eastAsiaTheme="minorHAnsi" w:hAnsi="Arial" w:cs="Arial"/>
          <w:sz w:val="22"/>
          <w:szCs w:val="22"/>
          <w:lang w:eastAsia="en-US"/>
        </w:rPr>
        <w:t xml:space="preserve">In </w:t>
      </w:r>
      <w:r>
        <w:rPr>
          <w:rFonts w:ascii="Arial" w:eastAsiaTheme="minorHAnsi" w:hAnsi="Arial" w:cs="Arial"/>
          <w:sz w:val="22"/>
          <w:szCs w:val="22"/>
          <w:lang w:eastAsia="en-US"/>
        </w:rPr>
        <w:t>Unit 1</w:t>
      </w:r>
      <w:r w:rsidRPr="002B624C">
        <w:rPr>
          <w:rFonts w:ascii="Arial" w:eastAsiaTheme="minorHAnsi" w:hAnsi="Arial" w:cs="Arial"/>
          <w:sz w:val="22"/>
          <w:szCs w:val="22"/>
          <w:lang w:eastAsia="en-US"/>
        </w:rPr>
        <w:t>, I learned the basics of object-oriented programming, its major features, abstract classes, applying inheritance, using encapsulation, and polymorphism. Initially, the concept of classes and objects was a bit abstract and challenging to grasp. To augment my understanding, I had to take additional Python courses online. As I delved deeper into the subject, I began to understand the power and flexibility that OOP offers.</w:t>
      </w:r>
    </w:p>
    <w:p w14:paraId="189F865D" w14:textId="77777777" w:rsidR="002B624C" w:rsidRPr="002B624C" w:rsidRDefault="002B624C" w:rsidP="002B624C">
      <w:pPr>
        <w:pStyle w:val="NormalWeb"/>
        <w:rPr>
          <w:rFonts w:ascii="Arial" w:eastAsiaTheme="minorHAnsi" w:hAnsi="Arial" w:cs="Arial"/>
          <w:sz w:val="22"/>
          <w:szCs w:val="22"/>
          <w:lang w:eastAsia="en-US"/>
        </w:rPr>
      </w:pPr>
      <w:r w:rsidRPr="002B624C">
        <w:rPr>
          <w:rFonts w:ascii="Arial" w:eastAsiaTheme="minorHAnsi" w:hAnsi="Arial" w:cs="Arial"/>
          <w:sz w:val="22"/>
          <w:szCs w:val="22"/>
          <w:lang w:eastAsia="en-US"/>
        </w:rPr>
        <w:t>One of the first concepts I learned was the idea of a 'class' - a blueprint for creating objects. I found it fascinating how classes allowed for encapsulation, where data and methods could be bundled together. This not only made the code more organized but also enhanced its reusability. Since I was using a lot of online resources, the interchangeable use of terms such as properties, attributes, and fields was initially confusing. Similarly, methods, functions, and operations were interchangeably used in my readings. I managed to get more clarity through further readings.</w:t>
      </w:r>
    </w:p>
    <w:p w14:paraId="3AF25130" w14:textId="77777777" w:rsidR="002B624C" w:rsidRPr="002B624C" w:rsidRDefault="002B624C" w:rsidP="002B624C">
      <w:pPr>
        <w:pStyle w:val="NormalWeb"/>
        <w:rPr>
          <w:rFonts w:ascii="Arial" w:eastAsiaTheme="minorHAnsi" w:hAnsi="Arial" w:cs="Arial"/>
          <w:sz w:val="22"/>
          <w:szCs w:val="22"/>
          <w:lang w:eastAsia="en-US"/>
        </w:rPr>
      </w:pPr>
      <w:r w:rsidRPr="002B624C">
        <w:rPr>
          <w:rFonts w:ascii="Arial" w:eastAsiaTheme="minorHAnsi" w:hAnsi="Arial" w:cs="Arial"/>
          <w:sz w:val="22"/>
          <w:szCs w:val="22"/>
          <w:lang w:eastAsia="en-US"/>
        </w:rPr>
        <w:t>Inheritance was another concept that stood out to me in OOP. The ability to create a new class, a 'child', from an existing 'parent' class, while inheriting its attributes and methods, was a game-changer. It allowed for code to be reused and extended, reducing redundancy.</w:t>
      </w:r>
    </w:p>
    <w:p w14:paraId="3759417A" w14:textId="327E8826" w:rsidR="007315A9" w:rsidRPr="00457D9C" w:rsidRDefault="00564C63">
      <w:pPr>
        <w:rPr>
          <w:rFonts w:ascii="Arial" w:hAnsi="Arial" w:cs="Arial"/>
          <w:b/>
          <w:bCs/>
        </w:rPr>
      </w:pPr>
      <w:r w:rsidRPr="00457D9C">
        <w:rPr>
          <w:rFonts w:ascii="Arial" w:hAnsi="Arial" w:cs="Arial"/>
          <w:b/>
          <w:bCs/>
          <w:highlight w:val="yellow"/>
        </w:rPr>
        <w:t>Key le</w:t>
      </w:r>
      <w:r w:rsidR="009E0EEE">
        <w:rPr>
          <w:rFonts w:ascii="Arial" w:hAnsi="Arial" w:cs="Arial"/>
          <w:b/>
          <w:bCs/>
          <w:highlight w:val="yellow"/>
        </w:rPr>
        <w:t>ssons</w:t>
      </w:r>
      <w:r w:rsidRPr="00457D9C">
        <w:rPr>
          <w:rFonts w:ascii="Arial" w:hAnsi="Arial" w:cs="Arial"/>
          <w:b/>
          <w:bCs/>
          <w:highlight w:val="yellow"/>
        </w:rPr>
        <w:t xml:space="preserve"> </w:t>
      </w:r>
      <w:r w:rsidR="009E0EEE">
        <w:rPr>
          <w:rFonts w:ascii="Arial" w:hAnsi="Arial" w:cs="Arial"/>
          <w:b/>
          <w:bCs/>
          <w:highlight w:val="yellow"/>
        </w:rPr>
        <w:t xml:space="preserve">in </w:t>
      </w:r>
      <w:r w:rsidRPr="00457D9C">
        <w:rPr>
          <w:rFonts w:ascii="Arial" w:hAnsi="Arial" w:cs="Arial"/>
          <w:b/>
          <w:bCs/>
          <w:highlight w:val="yellow"/>
        </w:rPr>
        <w:t>Unit 2</w:t>
      </w:r>
    </w:p>
    <w:p w14:paraId="71F5112E" w14:textId="42E79034" w:rsidR="00564C63" w:rsidRPr="00457D9C" w:rsidRDefault="00564C63">
      <w:pPr>
        <w:rPr>
          <w:rFonts w:ascii="Arial" w:hAnsi="Arial" w:cs="Arial"/>
        </w:rPr>
      </w:pPr>
      <w:r w:rsidRPr="00457D9C">
        <w:rPr>
          <w:rFonts w:ascii="Arial" w:hAnsi="Arial" w:cs="Arial"/>
        </w:rPr>
        <w:t>Object-Oriented Analysis (OOA) is typically conducted in an iterative and incremental way. The outputs of OOA activities are analysis models. The intention is for these to be continuously refined and evolved, driven by key factors like risks and business value</w:t>
      </w:r>
      <w:r w:rsidRPr="009E0EEE">
        <w:rPr>
          <w:rFonts w:ascii="Arial" w:hAnsi="Arial" w:cs="Arial"/>
          <w:vertAlign w:val="superscript"/>
        </w:rPr>
        <w:t>1</w:t>
      </w:r>
      <w:r w:rsidRPr="00457D9C">
        <w:rPr>
          <w:rFonts w:ascii="Arial" w:hAnsi="Arial" w:cs="Arial"/>
          <w:color w:val="111111"/>
          <w:shd w:val="clear" w:color="auto" w:fill="F3F3F3"/>
        </w:rPr>
        <w:t>.</w:t>
      </w:r>
    </w:p>
    <w:p w14:paraId="73687A61" w14:textId="77777777" w:rsidR="00564C63" w:rsidRPr="00457D9C" w:rsidRDefault="00564C63" w:rsidP="00564C63">
      <w:pPr>
        <w:rPr>
          <w:rFonts w:ascii="Arial" w:hAnsi="Arial" w:cs="Arial"/>
        </w:rPr>
      </w:pPr>
      <w:r w:rsidRPr="00457D9C">
        <w:rPr>
          <w:rFonts w:ascii="Arial" w:hAnsi="Arial" w:cs="Arial"/>
        </w:rPr>
        <w:t>While there isn’t a single hard and fast methodology for conducting OOA, there are several well-established approaches and practices. These include:</w:t>
      </w:r>
    </w:p>
    <w:p w14:paraId="0A2BCDA8" w14:textId="523FDC8B" w:rsidR="00564C63" w:rsidRPr="00457D9C" w:rsidRDefault="00564C63" w:rsidP="00564C63">
      <w:pPr>
        <w:rPr>
          <w:rFonts w:ascii="Arial" w:hAnsi="Arial" w:cs="Arial"/>
        </w:rPr>
      </w:pPr>
      <w:r w:rsidRPr="00457D9C">
        <w:rPr>
          <w:rStyle w:val="Strong"/>
          <w:rFonts w:ascii="Arial" w:hAnsi="Arial" w:cs="Arial"/>
        </w:rPr>
        <w:t>Problem Domain Understanding</w:t>
      </w:r>
      <w:r w:rsidRPr="009E0EEE">
        <w:rPr>
          <w:rFonts w:ascii="Arial" w:hAnsi="Arial" w:cs="Arial"/>
        </w:rPr>
        <w:t>: During OOA, the software engineer works closely with domain experts and stakeholders to understand the problem that the software is intended to solve</w:t>
      </w:r>
      <w:r w:rsidRPr="00457D9C">
        <w:rPr>
          <w:rFonts w:ascii="Arial" w:hAnsi="Arial" w:cs="Arial"/>
        </w:rPr>
        <w:t>. </w:t>
      </w:r>
      <w:r w:rsidRPr="009E0EEE">
        <w:rPr>
          <w:rFonts w:ascii="Arial" w:hAnsi="Arial" w:cs="Arial"/>
        </w:rPr>
        <w:t>This involves gathering requirements, identifying stakeholder’s needs, and understanding the business processes</w:t>
      </w:r>
      <w:r w:rsidRPr="00457D9C">
        <w:rPr>
          <w:rFonts w:ascii="Arial" w:hAnsi="Arial" w:cs="Arial"/>
        </w:rPr>
        <w:t>.</w:t>
      </w:r>
    </w:p>
    <w:p w14:paraId="4D7D6798" w14:textId="1B096519" w:rsidR="00564C63" w:rsidRPr="00457D9C" w:rsidRDefault="00564C63" w:rsidP="00564C63">
      <w:pPr>
        <w:rPr>
          <w:rFonts w:ascii="Arial" w:hAnsi="Arial" w:cs="Arial"/>
        </w:rPr>
      </w:pPr>
      <w:r w:rsidRPr="00457D9C">
        <w:rPr>
          <w:rStyle w:val="Strong"/>
          <w:rFonts w:ascii="Arial" w:hAnsi="Arial" w:cs="Arial"/>
        </w:rPr>
        <w:t xml:space="preserve">Use Case </w:t>
      </w:r>
      <w:proofErr w:type="spellStart"/>
      <w:r w:rsidRPr="00457D9C">
        <w:rPr>
          <w:rStyle w:val="Strong"/>
          <w:rFonts w:ascii="Arial" w:hAnsi="Arial" w:cs="Arial"/>
        </w:rPr>
        <w:t>Modeling</w:t>
      </w:r>
      <w:proofErr w:type="spellEnd"/>
      <w:r w:rsidRPr="009E0EEE">
        <w:rPr>
          <w:rFonts w:ascii="Arial" w:hAnsi="Arial" w:cs="Arial"/>
        </w:rPr>
        <w:t>: Use cases are used to define the interactions between various actors (people, other systems, etc.) and the system</w:t>
      </w:r>
      <w:r w:rsidRPr="00457D9C">
        <w:rPr>
          <w:rFonts w:ascii="Arial" w:hAnsi="Arial" w:cs="Arial"/>
        </w:rPr>
        <w:t>. </w:t>
      </w:r>
      <w:r w:rsidRPr="009E0EEE">
        <w:rPr>
          <w:rFonts w:ascii="Arial" w:hAnsi="Arial" w:cs="Arial"/>
        </w:rPr>
        <w:t>OOA uses use cases to help developers understand the requirements of a system and to design software systems that meet those requirements</w:t>
      </w:r>
      <w:r w:rsidRPr="00457D9C">
        <w:rPr>
          <w:rFonts w:ascii="Arial" w:hAnsi="Arial" w:cs="Arial"/>
        </w:rPr>
        <w:t>.</w:t>
      </w:r>
    </w:p>
    <w:p w14:paraId="5EFC0995" w14:textId="190AC6AF" w:rsidR="00564C63" w:rsidRPr="00457D9C" w:rsidRDefault="00564C63" w:rsidP="00564C63">
      <w:pPr>
        <w:rPr>
          <w:rFonts w:ascii="Arial" w:hAnsi="Arial" w:cs="Arial"/>
        </w:rPr>
      </w:pPr>
      <w:r w:rsidRPr="00457D9C">
        <w:rPr>
          <w:rStyle w:val="Strong"/>
          <w:rFonts w:ascii="Arial" w:hAnsi="Arial" w:cs="Arial"/>
        </w:rPr>
        <w:t xml:space="preserve">Unified </w:t>
      </w:r>
      <w:proofErr w:type="spellStart"/>
      <w:r w:rsidRPr="00457D9C">
        <w:rPr>
          <w:rStyle w:val="Strong"/>
          <w:rFonts w:ascii="Arial" w:hAnsi="Arial" w:cs="Arial"/>
        </w:rPr>
        <w:t>Modeling</w:t>
      </w:r>
      <w:proofErr w:type="spellEnd"/>
      <w:r w:rsidRPr="00457D9C">
        <w:rPr>
          <w:rStyle w:val="Strong"/>
          <w:rFonts w:ascii="Arial" w:hAnsi="Arial" w:cs="Arial"/>
        </w:rPr>
        <w:t xml:space="preserve"> Language (UML)</w:t>
      </w:r>
      <w:r w:rsidRPr="009E0EEE">
        <w:rPr>
          <w:rFonts w:ascii="Arial" w:hAnsi="Arial" w:cs="Arial"/>
        </w:rPr>
        <w:t>: UML is a standardized notation for creating diagrams that represent different aspects of a software system</w:t>
      </w:r>
      <w:r w:rsidRPr="00457D9C">
        <w:rPr>
          <w:rFonts w:ascii="Arial" w:hAnsi="Arial" w:cs="Arial"/>
        </w:rPr>
        <w:t>. </w:t>
      </w:r>
      <w:r w:rsidRPr="009E0EEE">
        <w:rPr>
          <w:rFonts w:ascii="Arial" w:hAnsi="Arial" w:cs="Arial"/>
        </w:rPr>
        <w:t>OOA uses UML diagrams to represent the different components and interactions of a software system</w:t>
      </w:r>
      <w:r w:rsidRPr="00457D9C">
        <w:rPr>
          <w:rFonts w:ascii="Arial" w:hAnsi="Arial" w:cs="Arial"/>
        </w:rPr>
        <w:t>.</w:t>
      </w:r>
    </w:p>
    <w:p w14:paraId="06089165" w14:textId="441AEFE6" w:rsidR="00564C63" w:rsidRPr="00457D9C" w:rsidRDefault="00564C63" w:rsidP="00564C63">
      <w:pPr>
        <w:rPr>
          <w:rFonts w:ascii="Arial" w:hAnsi="Arial" w:cs="Arial"/>
        </w:rPr>
      </w:pPr>
      <w:r w:rsidRPr="00457D9C">
        <w:rPr>
          <w:rStyle w:val="Strong"/>
          <w:rFonts w:ascii="Arial" w:hAnsi="Arial" w:cs="Arial"/>
        </w:rPr>
        <w:t>Design Patterns</w:t>
      </w:r>
      <w:r w:rsidRPr="009E0EEE">
        <w:rPr>
          <w:rFonts w:ascii="Arial" w:hAnsi="Arial" w:cs="Arial"/>
        </w:rPr>
        <w:t>: Design patterns are reusable solutions to common problems in software design</w:t>
      </w:r>
      <w:r w:rsidRPr="00457D9C">
        <w:rPr>
          <w:rFonts w:ascii="Arial" w:hAnsi="Arial" w:cs="Arial"/>
        </w:rPr>
        <w:t>. </w:t>
      </w:r>
      <w:r w:rsidRPr="009E0EEE">
        <w:rPr>
          <w:rFonts w:ascii="Arial" w:hAnsi="Arial" w:cs="Arial"/>
        </w:rPr>
        <w:t>OOA uses design patterns to help developers create more maintainable and efficient software systems</w:t>
      </w:r>
      <w:r w:rsidRPr="00457D9C">
        <w:rPr>
          <w:rFonts w:ascii="Arial" w:hAnsi="Arial" w:cs="Arial"/>
        </w:rPr>
        <w:t>.</w:t>
      </w:r>
    </w:p>
    <w:p w14:paraId="5BF78655" w14:textId="4D5FA9BA" w:rsidR="00564C63" w:rsidRPr="00457D9C" w:rsidRDefault="00564C63" w:rsidP="00564C63">
      <w:pPr>
        <w:rPr>
          <w:rFonts w:ascii="Arial" w:hAnsi="Arial" w:cs="Arial"/>
          <w:b/>
          <w:bCs/>
        </w:rPr>
      </w:pPr>
      <w:r w:rsidRPr="00457D9C">
        <w:rPr>
          <w:rFonts w:ascii="Arial" w:hAnsi="Arial" w:cs="Arial"/>
          <w:b/>
          <w:bCs/>
          <w:highlight w:val="yellow"/>
        </w:rPr>
        <w:t>Key le</w:t>
      </w:r>
      <w:r w:rsidR="009E0EEE">
        <w:rPr>
          <w:rFonts w:ascii="Arial" w:hAnsi="Arial" w:cs="Arial"/>
          <w:b/>
          <w:bCs/>
          <w:highlight w:val="yellow"/>
        </w:rPr>
        <w:t>ssons</w:t>
      </w:r>
      <w:r w:rsidRPr="00457D9C">
        <w:rPr>
          <w:rFonts w:ascii="Arial" w:hAnsi="Arial" w:cs="Arial"/>
          <w:b/>
          <w:bCs/>
          <w:highlight w:val="yellow"/>
        </w:rPr>
        <w:t xml:space="preserve"> from Unit </w:t>
      </w:r>
      <w:r w:rsidRPr="00457D9C">
        <w:rPr>
          <w:rFonts w:ascii="Arial" w:hAnsi="Arial" w:cs="Arial"/>
          <w:b/>
          <w:bCs/>
        </w:rPr>
        <w:t>3</w:t>
      </w:r>
      <w:r w:rsidR="00BF79B1" w:rsidRPr="00457D9C">
        <w:rPr>
          <w:rFonts w:ascii="Arial" w:hAnsi="Arial" w:cs="Arial"/>
          <w:b/>
          <w:bCs/>
        </w:rPr>
        <w:t xml:space="preserve"> (Week 3)</w:t>
      </w:r>
    </w:p>
    <w:p w14:paraId="03FAD075" w14:textId="7B05F59A" w:rsidR="00BF79B1" w:rsidRPr="00457D9C" w:rsidRDefault="006D4844" w:rsidP="00C57F48">
      <w:pPr>
        <w:shd w:val="clear" w:color="auto" w:fill="FFFFFF" w:themeFill="background1"/>
        <w:spacing w:after="0" w:line="240" w:lineRule="auto"/>
        <w:rPr>
          <w:rFonts w:ascii="Arial" w:hAnsi="Arial" w:cs="Arial"/>
        </w:rPr>
      </w:pPr>
      <w:r w:rsidRPr="00457D9C">
        <w:rPr>
          <w:rFonts w:ascii="Arial" w:hAnsi="Arial" w:cs="Arial"/>
        </w:rPr>
        <w:t>During the 3</w:t>
      </w:r>
      <w:r w:rsidRPr="00457D9C">
        <w:rPr>
          <w:rFonts w:ascii="Arial" w:hAnsi="Arial" w:cs="Arial"/>
          <w:vertAlign w:val="superscript"/>
        </w:rPr>
        <w:t>rd</w:t>
      </w:r>
      <w:r w:rsidRPr="00457D9C">
        <w:rPr>
          <w:rFonts w:ascii="Arial" w:hAnsi="Arial" w:cs="Arial"/>
        </w:rPr>
        <w:t xml:space="preserve"> week, we covered Unified Modelling Language (UML). I</w:t>
      </w:r>
      <w:r w:rsidR="00BF79B1" w:rsidRPr="00457D9C">
        <w:rPr>
          <w:rFonts w:ascii="Arial" w:hAnsi="Arial" w:cs="Arial"/>
        </w:rPr>
        <w:t xml:space="preserve"> did not find </w:t>
      </w:r>
      <w:r w:rsidR="00BF79B1" w:rsidRPr="00564C63">
        <w:rPr>
          <w:rFonts w:ascii="Arial" w:hAnsi="Arial" w:cs="Arial"/>
        </w:rPr>
        <w:t>UML</w:t>
      </w:r>
      <w:r w:rsidR="00BF79B1" w:rsidRPr="00457D9C">
        <w:rPr>
          <w:rFonts w:ascii="Arial" w:hAnsi="Arial" w:cs="Arial"/>
        </w:rPr>
        <w:t xml:space="preserve"> to be an entirely new concept, despite my background being in non-computer science field. I </w:t>
      </w:r>
      <w:r w:rsidR="00BF79B1" w:rsidRPr="00457D9C">
        <w:rPr>
          <w:rFonts w:ascii="Arial" w:hAnsi="Arial" w:cs="Arial"/>
        </w:rPr>
        <w:lastRenderedPageBreak/>
        <w:t>actually used UML several times before without knowing much about the</w:t>
      </w:r>
      <w:r w:rsidRPr="00457D9C">
        <w:rPr>
          <w:rFonts w:ascii="Arial" w:hAnsi="Arial" w:cs="Arial"/>
        </w:rPr>
        <w:t xml:space="preserve"> required</w:t>
      </w:r>
      <w:r w:rsidR="00BF79B1" w:rsidRPr="00457D9C">
        <w:rPr>
          <w:rFonts w:ascii="Arial" w:hAnsi="Arial" w:cs="Arial"/>
        </w:rPr>
        <w:t xml:space="preserve"> standardization and how one is different from another type. </w:t>
      </w:r>
      <w:r w:rsidRPr="00457D9C">
        <w:rPr>
          <w:rFonts w:ascii="Arial" w:hAnsi="Arial" w:cs="Arial"/>
        </w:rPr>
        <w:t xml:space="preserve">I </w:t>
      </w:r>
      <w:r w:rsidR="00BF79B1" w:rsidRPr="00457D9C">
        <w:rPr>
          <w:rFonts w:ascii="Arial" w:hAnsi="Arial" w:cs="Arial"/>
        </w:rPr>
        <w:t xml:space="preserve">managed several software development </w:t>
      </w:r>
      <w:proofErr w:type="gramStart"/>
      <w:r w:rsidR="00BF79B1" w:rsidRPr="00457D9C">
        <w:rPr>
          <w:rFonts w:ascii="Arial" w:hAnsi="Arial" w:cs="Arial"/>
        </w:rPr>
        <w:t>project</w:t>
      </w:r>
      <w:proofErr w:type="gramEnd"/>
      <w:r w:rsidRPr="00457D9C">
        <w:rPr>
          <w:rFonts w:ascii="Arial" w:hAnsi="Arial" w:cs="Arial"/>
        </w:rPr>
        <w:t xml:space="preserve"> recently where </w:t>
      </w:r>
      <w:r w:rsidR="00BF79B1" w:rsidRPr="00457D9C">
        <w:rPr>
          <w:rFonts w:ascii="Arial" w:hAnsi="Arial" w:cs="Arial"/>
        </w:rPr>
        <w:t>I prepared</w:t>
      </w:r>
      <w:r w:rsidRPr="00457D9C">
        <w:rPr>
          <w:rFonts w:ascii="Arial" w:hAnsi="Arial" w:cs="Arial"/>
        </w:rPr>
        <w:t xml:space="preserve"> and used</w:t>
      </w:r>
      <w:r w:rsidR="00BF79B1" w:rsidRPr="00457D9C">
        <w:rPr>
          <w:rFonts w:ascii="Arial" w:hAnsi="Arial" w:cs="Arial"/>
        </w:rPr>
        <w:t xml:space="preserve"> ‘use-case diagram</w:t>
      </w:r>
      <w:r w:rsidRPr="00457D9C">
        <w:rPr>
          <w:rFonts w:ascii="Arial" w:hAnsi="Arial" w:cs="Arial"/>
        </w:rPr>
        <w:t>s</w:t>
      </w:r>
      <w:r w:rsidR="00BF79B1" w:rsidRPr="00457D9C">
        <w:rPr>
          <w:rFonts w:ascii="Arial" w:hAnsi="Arial" w:cs="Arial"/>
        </w:rPr>
        <w:t>’ and ‘</w:t>
      </w:r>
      <w:r w:rsidR="00900003" w:rsidRPr="00457D9C">
        <w:rPr>
          <w:rFonts w:ascii="Arial" w:hAnsi="Arial" w:cs="Arial"/>
        </w:rPr>
        <w:t>activity</w:t>
      </w:r>
      <w:r w:rsidR="00BF79B1" w:rsidRPr="00457D9C">
        <w:rPr>
          <w:rFonts w:ascii="Arial" w:hAnsi="Arial" w:cs="Arial"/>
        </w:rPr>
        <w:t xml:space="preserve"> diagram</w:t>
      </w:r>
      <w:r w:rsidRPr="00457D9C">
        <w:rPr>
          <w:rFonts w:ascii="Arial" w:hAnsi="Arial" w:cs="Arial"/>
        </w:rPr>
        <w:t>s</w:t>
      </w:r>
      <w:r w:rsidR="00BF79B1" w:rsidRPr="00457D9C">
        <w:rPr>
          <w:rFonts w:ascii="Arial" w:hAnsi="Arial" w:cs="Arial"/>
        </w:rPr>
        <w:t>’</w:t>
      </w:r>
      <w:r w:rsidRPr="00457D9C">
        <w:rPr>
          <w:rFonts w:ascii="Arial" w:hAnsi="Arial" w:cs="Arial"/>
        </w:rPr>
        <w:t xml:space="preserve"> as part of the scope of work for the software developers. In my understanding back then, these ‘diagrams’ are just a creative way </w:t>
      </w:r>
      <w:r w:rsidR="003E3594" w:rsidRPr="00457D9C">
        <w:rPr>
          <w:rFonts w:ascii="Arial" w:hAnsi="Arial" w:cs="Arial"/>
        </w:rPr>
        <w:t xml:space="preserve">of </w:t>
      </w:r>
      <w:r w:rsidRPr="00457D9C">
        <w:rPr>
          <w:rFonts w:ascii="Arial" w:hAnsi="Arial" w:cs="Arial"/>
        </w:rPr>
        <w:t>explaining your desired software</w:t>
      </w:r>
      <w:r w:rsidR="003E3594" w:rsidRPr="00457D9C">
        <w:rPr>
          <w:rFonts w:ascii="Arial" w:hAnsi="Arial" w:cs="Arial"/>
        </w:rPr>
        <w:t xml:space="preserve"> to the developer. In a way – I thought that the ‘diagrams’ are very much subjective and there are no rules and standards to follow which is quite the opposite of what I learnt in Unit 3. </w:t>
      </w:r>
    </w:p>
    <w:p w14:paraId="7DEB3D6E" w14:textId="77777777" w:rsidR="00BF79B1" w:rsidRPr="00457D9C" w:rsidRDefault="00BF79B1" w:rsidP="00C57F48">
      <w:pPr>
        <w:shd w:val="clear" w:color="auto" w:fill="FFFFFF" w:themeFill="background1"/>
        <w:spacing w:after="0" w:line="240" w:lineRule="auto"/>
        <w:rPr>
          <w:rFonts w:ascii="Arial" w:hAnsi="Arial" w:cs="Arial"/>
        </w:rPr>
      </w:pPr>
    </w:p>
    <w:p w14:paraId="0D92D474" w14:textId="2C6F857A" w:rsidR="00564C63" w:rsidRPr="00564C63" w:rsidRDefault="00BF79B1" w:rsidP="00C57F48">
      <w:pPr>
        <w:shd w:val="clear" w:color="auto" w:fill="FFFFFF" w:themeFill="background1"/>
        <w:spacing w:after="0" w:line="240" w:lineRule="auto"/>
        <w:rPr>
          <w:rFonts w:ascii="Arial" w:hAnsi="Arial" w:cs="Arial"/>
        </w:rPr>
      </w:pPr>
      <w:r w:rsidRPr="00457D9C">
        <w:rPr>
          <w:rFonts w:ascii="Arial" w:hAnsi="Arial" w:cs="Arial"/>
        </w:rPr>
        <w:t xml:space="preserve">UML </w:t>
      </w:r>
      <w:r w:rsidR="00564C63" w:rsidRPr="00564C63">
        <w:rPr>
          <w:rFonts w:ascii="Arial" w:hAnsi="Arial" w:cs="Arial"/>
        </w:rPr>
        <w:t xml:space="preserve">is a standardized </w:t>
      </w:r>
      <w:proofErr w:type="spellStart"/>
      <w:r w:rsidR="00564C63" w:rsidRPr="00564C63">
        <w:rPr>
          <w:rFonts w:ascii="Arial" w:hAnsi="Arial" w:cs="Arial"/>
        </w:rPr>
        <w:t>modeling</w:t>
      </w:r>
      <w:proofErr w:type="spellEnd"/>
      <w:r w:rsidR="00564C63" w:rsidRPr="00564C63">
        <w:rPr>
          <w:rFonts w:ascii="Arial" w:hAnsi="Arial" w:cs="Arial"/>
        </w:rPr>
        <w:t xml:space="preserve"> language used in object-oriented programming (OOP). It provides an integrated set of diagrams to help system and software developers specify, visualize, construct, and document the artifacts of software systems. UML is not a programming language itself, but rather a visual language used to represent the design of a system.</w:t>
      </w:r>
    </w:p>
    <w:p w14:paraId="54ED20BC" w14:textId="3B2E369A" w:rsidR="00564C63" w:rsidRPr="00564C63" w:rsidRDefault="00564C63" w:rsidP="00C57F48">
      <w:pPr>
        <w:shd w:val="clear" w:color="auto" w:fill="FFFFFF" w:themeFill="background1"/>
        <w:spacing w:after="0" w:line="240" w:lineRule="auto"/>
        <w:rPr>
          <w:rFonts w:ascii="Arial" w:hAnsi="Arial" w:cs="Arial"/>
        </w:rPr>
      </w:pPr>
      <w:r w:rsidRPr="00564C63">
        <w:rPr>
          <w:rFonts w:ascii="Arial" w:hAnsi="Arial" w:cs="Arial"/>
        </w:rPr>
        <w:t>UML diagrams can be broadly classified into three main groups:</w:t>
      </w:r>
    </w:p>
    <w:p w14:paraId="280DA7C9" w14:textId="77777777" w:rsidR="00564C63" w:rsidRPr="00564C63" w:rsidRDefault="00564C63" w:rsidP="00C57F48">
      <w:pPr>
        <w:numPr>
          <w:ilvl w:val="0"/>
          <w:numId w:val="2"/>
        </w:numPr>
        <w:shd w:val="clear" w:color="auto" w:fill="FFFFFF" w:themeFill="background1"/>
        <w:spacing w:before="100" w:beforeAutospacing="1" w:after="100" w:afterAutospacing="1" w:line="240" w:lineRule="auto"/>
        <w:rPr>
          <w:rFonts w:ascii="Arial" w:hAnsi="Arial" w:cs="Arial"/>
        </w:rPr>
      </w:pPr>
      <w:proofErr w:type="spellStart"/>
      <w:r w:rsidRPr="00564C63">
        <w:rPr>
          <w:rFonts w:ascii="Arial" w:hAnsi="Arial" w:cs="Arial"/>
        </w:rPr>
        <w:t>Behavior</w:t>
      </w:r>
      <w:proofErr w:type="spellEnd"/>
      <w:r w:rsidRPr="00564C63">
        <w:rPr>
          <w:rFonts w:ascii="Arial" w:hAnsi="Arial" w:cs="Arial"/>
        </w:rPr>
        <w:t xml:space="preserve"> diagrams: These diagrams represent the dynamic </w:t>
      </w:r>
      <w:proofErr w:type="spellStart"/>
      <w:r w:rsidRPr="00564C63">
        <w:rPr>
          <w:rFonts w:ascii="Arial" w:hAnsi="Arial" w:cs="Arial"/>
        </w:rPr>
        <w:t>behavior</w:t>
      </w:r>
      <w:proofErr w:type="spellEnd"/>
      <w:r w:rsidRPr="00564C63">
        <w:rPr>
          <w:rFonts w:ascii="Arial" w:hAnsi="Arial" w:cs="Arial"/>
        </w:rPr>
        <w:t xml:space="preserve"> of the objects in a system, which can include their methods, interactions, and activities.</w:t>
      </w:r>
    </w:p>
    <w:p w14:paraId="2EEA9B8B" w14:textId="77777777" w:rsidR="00564C63" w:rsidRPr="00564C63" w:rsidRDefault="00564C63" w:rsidP="00C57F48">
      <w:pPr>
        <w:numPr>
          <w:ilvl w:val="0"/>
          <w:numId w:val="2"/>
        </w:numPr>
        <w:shd w:val="clear" w:color="auto" w:fill="FFFFFF" w:themeFill="background1"/>
        <w:spacing w:before="100" w:beforeAutospacing="1" w:after="100" w:afterAutospacing="1" w:line="240" w:lineRule="auto"/>
        <w:rPr>
          <w:rFonts w:ascii="Arial" w:hAnsi="Arial" w:cs="Arial"/>
        </w:rPr>
      </w:pPr>
      <w:r w:rsidRPr="00564C63">
        <w:rPr>
          <w:rFonts w:ascii="Arial" w:hAnsi="Arial" w:cs="Arial"/>
        </w:rPr>
        <w:t>Interaction diagrams: These diagrams depict the interactions between objects and the order in which these interactions occur.</w:t>
      </w:r>
    </w:p>
    <w:p w14:paraId="795DEEF2" w14:textId="77777777" w:rsidR="00564C63" w:rsidRPr="00564C63" w:rsidRDefault="00564C63" w:rsidP="00C57F48">
      <w:pPr>
        <w:numPr>
          <w:ilvl w:val="0"/>
          <w:numId w:val="2"/>
        </w:numPr>
        <w:shd w:val="clear" w:color="auto" w:fill="FFFFFF" w:themeFill="background1"/>
        <w:spacing w:before="100" w:beforeAutospacing="1" w:after="100" w:afterAutospacing="1" w:line="240" w:lineRule="auto"/>
        <w:rPr>
          <w:rFonts w:ascii="Arial" w:hAnsi="Arial" w:cs="Arial"/>
        </w:rPr>
      </w:pPr>
      <w:r w:rsidRPr="00564C63">
        <w:rPr>
          <w:rFonts w:ascii="Arial" w:hAnsi="Arial" w:cs="Arial"/>
        </w:rPr>
        <w:t>Structure diagrams: These diagrams show the static structure of the system using objects, attributes, operations, and relationships.</w:t>
      </w:r>
    </w:p>
    <w:p w14:paraId="23A4B6BF" w14:textId="2DBBFEFD" w:rsidR="00564C63" w:rsidRPr="00564C63" w:rsidRDefault="00564C63" w:rsidP="00C57F48">
      <w:pPr>
        <w:shd w:val="clear" w:color="auto" w:fill="FFFFFF" w:themeFill="background1"/>
        <w:spacing w:after="0" w:line="240" w:lineRule="auto"/>
        <w:rPr>
          <w:rFonts w:ascii="Arial" w:hAnsi="Arial" w:cs="Arial"/>
        </w:rPr>
      </w:pPr>
      <w:r w:rsidRPr="00564C63">
        <w:rPr>
          <w:rFonts w:ascii="Arial" w:hAnsi="Arial" w:cs="Arial"/>
        </w:rPr>
        <w:t>UML is widely used in the software development process and is an important part of developing object-oriented software.</w:t>
      </w:r>
    </w:p>
    <w:p w14:paraId="47F30DA6" w14:textId="77777777" w:rsidR="00564C63" w:rsidRPr="00457D9C" w:rsidRDefault="00564C63" w:rsidP="00C57F48">
      <w:pPr>
        <w:shd w:val="clear" w:color="auto" w:fill="FFFFFF" w:themeFill="background1"/>
        <w:rPr>
          <w:rFonts w:ascii="Arial" w:hAnsi="Arial" w:cs="Arial"/>
        </w:rPr>
      </w:pPr>
    </w:p>
    <w:p w14:paraId="3D7E6AA6" w14:textId="345CA6C7" w:rsidR="00C57F48" w:rsidRPr="00457D9C" w:rsidRDefault="00C57F48" w:rsidP="00C57F48">
      <w:pPr>
        <w:pStyle w:val="NormalWeb"/>
        <w:shd w:val="clear" w:color="auto" w:fill="FFFFFF" w:themeFill="background1"/>
        <w:spacing w:before="0" w:beforeAutospacing="0" w:after="0" w:afterAutospacing="0"/>
        <w:rPr>
          <w:rFonts w:ascii="Arial" w:eastAsiaTheme="minorHAnsi" w:hAnsi="Arial" w:cs="Arial"/>
          <w:sz w:val="22"/>
          <w:szCs w:val="22"/>
          <w:lang w:eastAsia="en-US"/>
        </w:rPr>
      </w:pPr>
      <w:r w:rsidRPr="00457D9C">
        <w:rPr>
          <w:rFonts w:ascii="Arial" w:eastAsiaTheme="minorHAnsi" w:hAnsi="Arial" w:cs="Arial"/>
          <w:sz w:val="22"/>
          <w:szCs w:val="22"/>
          <w:lang w:eastAsia="en-US"/>
        </w:rPr>
        <w:t>Different types of UML diagrams are used at different stages of the Software Development Life Cycle (SDLC). Here’s a brief overview:</w:t>
      </w:r>
    </w:p>
    <w:p w14:paraId="35CE31E1" w14:textId="1FA0F74B" w:rsidR="00C57F48" w:rsidRPr="00457D9C" w:rsidRDefault="00C57F48" w:rsidP="00C57F48">
      <w:pPr>
        <w:pStyle w:val="NormalWeb"/>
        <w:numPr>
          <w:ilvl w:val="0"/>
          <w:numId w:val="3"/>
        </w:numPr>
        <w:shd w:val="clear" w:color="auto" w:fill="FFFFFF" w:themeFill="background1"/>
        <w:spacing w:before="0" w:beforeAutospacing="0" w:after="0" w:afterAutospacing="0"/>
        <w:rPr>
          <w:rFonts w:ascii="Arial" w:hAnsi="Arial" w:cs="Arial"/>
          <w:sz w:val="22"/>
          <w:szCs w:val="22"/>
          <w:lang w:eastAsia="en-US"/>
        </w:rPr>
      </w:pPr>
      <w:r w:rsidRPr="00457D9C">
        <w:rPr>
          <w:rFonts w:ascii="Arial" w:hAnsi="Arial" w:cs="Arial"/>
          <w:sz w:val="22"/>
          <w:szCs w:val="22"/>
          <w:lang w:eastAsia="en-US"/>
        </w:rPr>
        <w:t>Use Case Diagrams: Used during the requirements gathering and high-level design phase to identify common sets of activities that users of the system indulge in. They help in understanding the functional requirements of the system.</w:t>
      </w:r>
    </w:p>
    <w:p w14:paraId="425C5AD5" w14:textId="302B2375" w:rsidR="00C57F48" w:rsidRPr="00457D9C" w:rsidRDefault="00C57F48" w:rsidP="00C57F48">
      <w:pPr>
        <w:pStyle w:val="NormalWeb"/>
        <w:numPr>
          <w:ilvl w:val="0"/>
          <w:numId w:val="3"/>
        </w:numPr>
        <w:shd w:val="clear" w:color="auto" w:fill="FFFFFF" w:themeFill="background1"/>
        <w:spacing w:before="0" w:beforeAutospacing="0" w:after="0" w:afterAutospacing="0"/>
        <w:rPr>
          <w:rFonts w:ascii="Arial" w:hAnsi="Arial" w:cs="Arial"/>
          <w:sz w:val="22"/>
          <w:szCs w:val="22"/>
          <w:lang w:eastAsia="en-US"/>
        </w:rPr>
      </w:pPr>
      <w:r w:rsidRPr="00457D9C">
        <w:rPr>
          <w:rFonts w:ascii="Arial" w:hAnsi="Arial" w:cs="Arial"/>
          <w:sz w:val="22"/>
          <w:szCs w:val="22"/>
          <w:lang w:eastAsia="en-US"/>
        </w:rPr>
        <w:t>Class Diagrams: Used as early as the high-level design process to define the domain model for the application, specifically, the relationship of data objects within the system, the relationships between them, and the operations that they can perform.</w:t>
      </w:r>
    </w:p>
    <w:p w14:paraId="6C156BE7" w14:textId="4C7E4C7E" w:rsidR="00C57F48" w:rsidRPr="00457D9C" w:rsidRDefault="00C57F48" w:rsidP="00C57F48">
      <w:pPr>
        <w:pStyle w:val="NormalWeb"/>
        <w:numPr>
          <w:ilvl w:val="0"/>
          <w:numId w:val="3"/>
        </w:numPr>
        <w:shd w:val="clear" w:color="auto" w:fill="FFFFFF" w:themeFill="background1"/>
        <w:spacing w:before="0" w:beforeAutospacing="0" w:after="0" w:afterAutospacing="0"/>
        <w:rPr>
          <w:rFonts w:ascii="Arial" w:hAnsi="Arial" w:cs="Arial"/>
          <w:sz w:val="22"/>
          <w:szCs w:val="22"/>
          <w:lang w:eastAsia="en-US"/>
        </w:rPr>
      </w:pPr>
      <w:r w:rsidRPr="00457D9C">
        <w:rPr>
          <w:rFonts w:ascii="Arial" w:hAnsi="Arial" w:cs="Arial"/>
          <w:sz w:val="22"/>
          <w:szCs w:val="22"/>
          <w:lang w:eastAsia="en-US"/>
        </w:rPr>
        <w:t>Sequence Diagrams/Communication Diagrams: Known collectively as interaction diagrams, they are used during the high- and low-level design process to show the interactions between objects in the system. They are also very helpful in the testing state when creating testing processes and procedures.</w:t>
      </w:r>
    </w:p>
    <w:p w14:paraId="0CD9648C" w14:textId="2E32B8F5" w:rsidR="00C57F48" w:rsidRPr="00457D9C" w:rsidRDefault="00C57F48" w:rsidP="00C57F48">
      <w:pPr>
        <w:pStyle w:val="NormalWeb"/>
        <w:numPr>
          <w:ilvl w:val="0"/>
          <w:numId w:val="3"/>
        </w:numPr>
        <w:shd w:val="clear" w:color="auto" w:fill="FFFFFF" w:themeFill="background1"/>
        <w:spacing w:before="0" w:beforeAutospacing="0" w:after="0" w:afterAutospacing="0"/>
        <w:rPr>
          <w:rFonts w:ascii="Arial" w:hAnsi="Arial" w:cs="Arial"/>
          <w:sz w:val="22"/>
          <w:szCs w:val="22"/>
          <w:lang w:eastAsia="en-US"/>
        </w:rPr>
      </w:pPr>
      <w:r w:rsidRPr="00457D9C">
        <w:rPr>
          <w:rFonts w:ascii="Arial" w:hAnsi="Arial" w:cs="Arial"/>
          <w:sz w:val="22"/>
          <w:szCs w:val="22"/>
          <w:lang w:eastAsia="en-US"/>
        </w:rPr>
        <w:t>Activity Diagrams: Used during requirements gathering and high-level design to further identify process flows within the system.</w:t>
      </w:r>
    </w:p>
    <w:p w14:paraId="0AF30A6E" w14:textId="5E3E20D5" w:rsidR="00C57F48" w:rsidRPr="00457D9C" w:rsidRDefault="00C57F48" w:rsidP="00C57F48">
      <w:pPr>
        <w:pStyle w:val="NormalWeb"/>
        <w:numPr>
          <w:ilvl w:val="0"/>
          <w:numId w:val="3"/>
        </w:numPr>
        <w:shd w:val="clear" w:color="auto" w:fill="FFFFFF" w:themeFill="background1"/>
        <w:spacing w:before="0" w:beforeAutospacing="0" w:after="0" w:afterAutospacing="0"/>
        <w:rPr>
          <w:rFonts w:ascii="Arial" w:hAnsi="Arial" w:cs="Arial"/>
          <w:sz w:val="22"/>
          <w:szCs w:val="22"/>
          <w:lang w:eastAsia="en-US"/>
        </w:rPr>
      </w:pPr>
      <w:r w:rsidRPr="00457D9C">
        <w:rPr>
          <w:rFonts w:ascii="Arial" w:hAnsi="Arial" w:cs="Arial"/>
          <w:sz w:val="22"/>
          <w:szCs w:val="22"/>
          <w:lang w:eastAsia="en-US"/>
        </w:rPr>
        <w:t>Object Diagrams: These provide a snapshot of a system at an instance in time and are used to model complex structures.</w:t>
      </w:r>
    </w:p>
    <w:p w14:paraId="28E3E0F3" w14:textId="0ACED277" w:rsidR="00C57F48" w:rsidRPr="00457D9C" w:rsidRDefault="00C57F48" w:rsidP="00C57F48">
      <w:pPr>
        <w:pStyle w:val="NormalWeb"/>
        <w:shd w:val="clear" w:color="auto" w:fill="FFFFFF" w:themeFill="background1"/>
        <w:spacing w:before="180" w:beforeAutospacing="0" w:after="0" w:afterAutospacing="0"/>
        <w:rPr>
          <w:rFonts w:ascii="Arial" w:hAnsi="Arial" w:cs="Arial"/>
          <w:sz w:val="22"/>
          <w:szCs w:val="22"/>
          <w:lang w:eastAsia="en-US"/>
        </w:rPr>
      </w:pPr>
      <w:r w:rsidRPr="00457D9C">
        <w:rPr>
          <w:rFonts w:ascii="Arial" w:hAnsi="Arial" w:cs="Arial"/>
          <w:sz w:val="22"/>
          <w:szCs w:val="22"/>
          <w:lang w:eastAsia="en-US"/>
        </w:rPr>
        <w:t xml:space="preserve">The choice and use of these diagrams can vary depending on the specific needs of the project and the development methodology being used. </w:t>
      </w:r>
    </w:p>
    <w:p w14:paraId="4CBCF897" w14:textId="77777777" w:rsidR="00564C63" w:rsidRPr="00457D9C" w:rsidRDefault="00564C63" w:rsidP="00564C63">
      <w:pPr>
        <w:rPr>
          <w:rFonts w:ascii="Arial" w:hAnsi="Arial" w:cs="Arial"/>
          <w:b/>
          <w:bCs/>
        </w:rPr>
      </w:pPr>
    </w:p>
    <w:p w14:paraId="41E96157" w14:textId="58BB57AB" w:rsidR="00564C63" w:rsidRPr="00DF3580" w:rsidRDefault="00564C63" w:rsidP="00564C63">
      <w:pPr>
        <w:rPr>
          <w:rFonts w:ascii="Arial" w:hAnsi="Arial" w:cs="Arial"/>
          <w:b/>
          <w:bCs/>
          <w:sz w:val="20"/>
          <w:szCs w:val="20"/>
        </w:rPr>
      </w:pPr>
      <w:r w:rsidRPr="00DF3580">
        <w:rPr>
          <w:rFonts w:ascii="Arial" w:hAnsi="Arial" w:cs="Arial"/>
          <w:b/>
          <w:bCs/>
          <w:sz w:val="20"/>
          <w:szCs w:val="20"/>
          <w:highlight w:val="yellow"/>
        </w:rPr>
        <w:t>Key le</w:t>
      </w:r>
      <w:r w:rsidR="009E0EEE" w:rsidRPr="00DF3580">
        <w:rPr>
          <w:rFonts w:ascii="Arial" w:hAnsi="Arial" w:cs="Arial"/>
          <w:b/>
          <w:bCs/>
          <w:sz w:val="20"/>
          <w:szCs w:val="20"/>
          <w:highlight w:val="yellow"/>
        </w:rPr>
        <w:t>ssons</w:t>
      </w:r>
      <w:r w:rsidRPr="00DF3580">
        <w:rPr>
          <w:rFonts w:ascii="Arial" w:hAnsi="Arial" w:cs="Arial"/>
          <w:b/>
          <w:bCs/>
          <w:sz w:val="20"/>
          <w:szCs w:val="20"/>
          <w:highlight w:val="yellow"/>
        </w:rPr>
        <w:t xml:space="preserve"> from Unit </w:t>
      </w:r>
      <w:r w:rsidR="00C57F48" w:rsidRPr="00DF3580">
        <w:rPr>
          <w:rFonts w:ascii="Arial" w:hAnsi="Arial" w:cs="Arial"/>
          <w:b/>
          <w:bCs/>
          <w:sz w:val="20"/>
          <w:szCs w:val="20"/>
        </w:rPr>
        <w:t>4</w:t>
      </w:r>
    </w:p>
    <w:p w14:paraId="1EC6A806" w14:textId="31812B40" w:rsidR="00C57F48" w:rsidRPr="00457D9C" w:rsidRDefault="00C57F48" w:rsidP="00564C63">
      <w:pPr>
        <w:rPr>
          <w:rFonts w:ascii="Arial" w:hAnsi="Arial" w:cs="Arial"/>
        </w:rPr>
      </w:pPr>
      <w:r w:rsidRPr="00457D9C">
        <w:rPr>
          <w:rFonts w:ascii="Arial" w:hAnsi="Arial" w:cs="Arial"/>
        </w:rPr>
        <w:t xml:space="preserve">In Unit I had a chance to explore further on the differences of each UML types. I used Draw.io application for the drawings. With continuous practice, I learnt more about the differences of each UML </w:t>
      </w:r>
      <w:r w:rsidR="00432D16" w:rsidRPr="00457D9C">
        <w:rPr>
          <w:rFonts w:ascii="Arial" w:hAnsi="Arial" w:cs="Arial"/>
        </w:rPr>
        <w:t xml:space="preserve">type and how they are used at the different stages of SDLC. While referring to online literature one thing that caught my attention is the variations of each UML type. For example, you would notice how one author applies use case diagram </w:t>
      </w:r>
      <w:r w:rsidR="00BF79B1" w:rsidRPr="00457D9C">
        <w:rPr>
          <w:rFonts w:ascii="Arial" w:hAnsi="Arial" w:cs="Arial"/>
        </w:rPr>
        <w:t xml:space="preserve">much </w:t>
      </w:r>
      <w:r w:rsidR="00432D16" w:rsidRPr="00457D9C">
        <w:rPr>
          <w:rFonts w:ascii="Arial" w:hAnsi="Arial" w:cs="Arial"/>
        </w:rPr>
        <w:lastRenderedPageBreak/>
        <w:t>different</w:t>
      </w:r>
      <w:r w:rsidR="00BF79B1" w:rsidRPr="00457D9C">
        <w:rPr>
          <w:rFonts w:ascii="Arial" w:hAnsi="Arial" w:cs="Arial"/>
        </w:rPr>
        <w:t>ly</w:t>
      </w:r>
      <w:r w:rsidR="00432D16" w:rsidRPr="00457D9C">
        <w:rPr>
          <w:rFonts w:ascii="Arial" w:hAnsi="Arial" w:cs="Arial"/>
        </w:rPr>
        <w:t xml:space="preserve"> from another. In some cases, some big variations had me ask – where is the standardization?</w:t>
      </w:r>
    </w:p>
    <w:p w14:paraId="3148271D" w14:textId="09B77257" w:rsidR="00564C63" w:rsidRPr="00457D9C" w:rsidRDefault="00564C63" w:rsidP="00564C63">
      <w:pPr>
        <w:rPr>
          <w:rFonts w:ascii="Arial" w:hAnsi="Arial" w:cs="Arial"/>
          <w:b/>
          <w:bCs/>
        </w:rPr>
      </w:pPr>
      <w:r w:rsidRPr="00457D9C">
        <w:rPr>
          <w:rFonts w:ascii="Arial" w:hAnsi="Arial" w:cs="Arial"/>
          <w:b/>
          <w:bCs/>
          <w:highlight w:val="yellow"/>
        </w:rPr>
        <w:t xml:space="preserve">Key learning from Unit </w:t>
      </w:r>
      <w:r w:rsidR="00C57F48" w:rsidRPr="00457D9C">
        <w:rPr>
          <w:rFonts w:ascii="Arial" w:hAnsi="Arial" w:cs="Arial"/>
          <w:b/>
          <w:bCs/>
        </w:rPr>
        <w:t>5</w:t>
      </w:r>
      <w:r w:rsidR="001C285F" w:rsidRPr="00457D9C">
        <w:rPr>
          <w:rFonts w:ascii="Arial" w:hAnsi="Arial" w:cs="Arial"/>
          <w:b/>
          <w:bCs/>
        </w:rPr>
        <w:t xml:space="preserve"> (week 5)</w:t>
      </w:r>
    </w:p>
    <w:p w14:paraId="543BFBFE" w14:textId="1EE250DE" w:rsidR="001E6EDE" w:rsidRPr="00457D9C" w:rsidRDefault="001E6EDE" w:rsidP="00564C63">
      <w:pPr>
        <w:rPr>
          <w:rFonts w:ascii="Arial" w:hAnsi="Arial" w:cs="Arial"/>
        </w:rPr>
      </w:pPr>
      <w:r w:rsidRPr="00457D9C">
        <w:rPr>
          <w:rFonts w:ascii="Arial" w:hAnsi="Arial" w:cs="Arial"/>
        </w:rPr>
        <w:t>Continued practicing more on UML while also brainstorming on the summative assessment for designing UML for a python OOP proposal for driverless car. I conducted online literature search around the same topic. I must say – there is a lot to learn about the domain of driverless car than UML and OOP itself.</w:t>
      </w:r>
    </w:p>
    <w:p w14:paraId="38115B94" w14:textId="591EDE04" w:rsidR="00564C63" w:rsidRPr="00457D9C" w:rsidRDefault="00564C63" w:rsidP="00564C63">
      <w:pPr>
        <w:rPr>
          <w:rFonts w:ascii="Arial" w:hAnsi="Arial" w:cs="Arial"/>
          <w:b/>
          <w:bCs/>
        </w:rPr>
      </w:pPr>
      <w:r w:rsidRPr="00457D9C">
        <w:rPr>
          <w:rFonts w:ascii="Arial" w:hAnsi="Arial" w:cs="Arial"/>
          <w:b/>
          <w:bCs/>
          <w:highlight w:val="yellow"/>
        </w:rPr>
        <w:t xml:space="preserve">Key learning from Unit </w:t>
      </w:r>
      <w:r w:rsidR="00C57F48" w:rsidRPr="00457D9C">
        <w:rPr>
          <w:rFonts w:ascii="Arial" w:hAnsi="Arial" w:cs="Arial"/>
          <w:b/>
          <w:bCs/>
        </w:rPr>
        <w:t>6</w:t>
      </w:r>
      <w:r w:rsidR="001C285F" w:rsidRPr="00457D9C">
        <w:rPr>
          <w:rFonts w:ascii="Arial" w:hAnsi="Arial" w:cs="Arial"/>
          <w:b/>
          <w:bCs/>
        </w:rPr>
        <w:t xml:space="preserve"> (week 6)</w:t>
      </w:r>
    </w:p>
    <w:p w14:paraId="23AFA146" w14:textId="1E8D5F34" w:rsidR="00EE303B" w:rsidRPr="00457D9C" w:rsidRDefault="00EE303B" w:rsidP="00564C63">
      <w:pPr>
        <w:rPr>
          <w:rFonts w:ascii="Arial" w:hAnsi="Arial" w:cs="Arial"/>
        </w:rPr>
      </w:pPr>
      <w:r w:rsidRPr="00457D9C">
        <w:rPr>
          <w:rFonts w:ascii="Arial" w:hAnsi="Arial" w:cs="Arial"/>
        </w:rPr>
        <w:t xml:space="preserve">As someone who has always wondered and got so curios as to how software programmers manage to break highly complex functions into codes, the lessons in unit 5 and 6 provided some answers. </w:t>
      </w:r>
      <w:r w:rsidR="001F0449" w:rsidRPr="00457D9C">
        <w:rPr>
          <w:rFonts w:ascii="Arial" w:hAnsi="Arial" w:cs="Arial"/>
        </w:rPr>
        <w:t xml:space="preserve">Polymorphism stood out for me as </w:t>
      </w:r>
      <w:r w:rsidRPr="00457D9C">
        <w:rPr>
          <w:rFonts w:ascii="Arial" w:hAnsi="Arial" w:cs="Arial"/>
        </w:rPr>
        <w:t xml:space="preserve">a fundamental concept in OOP that allows for greater efficiency, flexibility, and simplicity in code. </w:t>
      </w:r>
      <w:r w:rsidR="001F0449" w:rsidRPr="00457D9C">
        <w:rPr>
          <w:rFonts w:ascii="Arial" w:hAnsi="Arial" w:cs="Arial"/>
        </w:rPr>
        <w:t>Together with the other pillars of OOP this, I understand, is</w:t>
      </w:r>
      <w:r w:rsidRPr="00457D9C">
        <w:rPr>
          <w:rFonts w:ascii="Arial" w:hAnsi="Arial" w:cs="Arial"/>
        </w:rPr>
        <w:t xml:space="preserve"> one of the reasons why programmers can handle very complex programs with relative ease. </w:t>
      </w:r>
    </w:p>
    <w:p w14:paraId="35FAC3A0" w14:textId="77777777" w:rsidR="00806A5D" w:rsidRPr="00457D9C" w:rsidRDefault="00806A5D" w:rsidP="00564C63">
      <w:pPr>
        <w:rPr>
          <w:rFonts w:ascii="Arial" w:hAnsi="Arial" w:cs="Arial"/>
        </w:rPr>
      </w:pPr>
    </w:p>
    <w:p w14:paraId="28D580B7" w14:textId="77777777" w:rsidR="00EE303B" w:rsidRPr="00457D9C" w:rsidRDefault="00EE303B" w:rsidP="00564C63">
      <w:pPr>
        <w:rPr>
          <w:rFonts w:ascii="Arial" w:hAnsi="Arial" w:cs="Arial"/>
        </w:rPr>
      </w:pPr>
    </w:p>
    <w:p w14:paraId="0CF300A7" w14:textId="119F0EEF" w:rsidR="00564C63" w:rsidRPr="00457D9C" w:rsidRDefault="00564C63" w:rsidP="00564C63">
      <w:pPr>
        <w:rPr>
          <w:rFonts w:ascii="Arial" w:hAnsi="Arial" w:cs="Arial"/>
          <w:b/>
          <w:bCs/>
        </w:rPr>
      </w:pPr>
      <w:r w:rsidRPr="00457D9C">
        <w:rPr>
          <w:rFonts w:ascii="Arial" w:hAnsi="Arial" w:cs="Arial"/>
          <w:b/>
          <w:bCs/>
          <w:highlight w:val="yellow"/>
        </w:rPr>
        <w:t xml:space="preserve">Key learning from Unit </w:t>
      </w:r>
      <w:r w:rsidR="00C57F48" w:rsidRPr="00457D9C">
        <w:rPr>
          <w:rFonts w:ascii="Arial" w:hAnsi="Arial" w:cs="Arial"/>
          <w:b/>
          <w:bCs/>
        </w:rPr>
        <w:t>7</w:t>
      </w:r>
    </w:p>
    <w:p w14:paraId="76FBCABA" w14:textId="144C3F09" w:rsidR="00806A5D" w:rsidRPr="00457D9C" w:rsidRDefault="00806A5D" w:rsidP="00806A5D">
      <w:pPr>
        <w:spacing w:line="360" w:lineRule="auto"/>
        <w:rPr>
          <w:rFonts w:ascii="Arial" w:hAnsi="Arial" w:cs="Arial"/>
        </w:rPr>
      </w:pPr>
      <w:r w:rsidRPr="00457D9C">
        <w:rPr>
          <w:rFonts w:ascii="Arial" w:hAnsi="Arial" w:cs="Arial"/>
        </w:rPr>
        <w:t xml:space="preserve">In week 7, I spent much time preparing for the summative assessment - a design proposal of </w:t>
      </w:r>
      <w:r w:rsidR="002251A8" w:rsidRPr="00457D9C">
        <w:rPr>
          <w:rFonts w:ascii="Arial" w:hAnsi="Arial" w:cs="Arial"/>
        </w:rPr>
        <w:t>s</w:t>
      </w:r>
      <w:r w:rsidRPr="00457D9C">
        <w:rPr>
          <w:rFonts w:ascii="Arial" w:hAnsi="Arial" w:cs="Arial"/>
        </w:rPr>
        <w:t xml:space="preserve">oftware to </w:t>
      </w:r>
      <w:r w:rsidR="002251A8" w:rsidRPr="00457D9C">
        <w:rPr>
          <w:rFonts w:ascii="Arial" w:hAnsi="Arial" w:cs="Arial"/>
        </w:rPr>
        <w:t>s</w:t>
      </w:r>
      <w:r w:rsidRPr="00457D9C">
        <w:rPr>
          <w:rFonts w:ascii="Arial" w:hAnsi="Arial" w:cs="Arial"/>
        </w:rPr>
        <w:t xml:space="preserve">upport </w:t>
      </w:r>
      <w:r w:rsidR="002251A8" w:rsidRPr="00457D9C">
        <w:rPr>
          <w:rFonts w:ascii="Arial" w:hAnsi="Arial" w:cs="Arial"/>
        </w:rPr>
        <w:t>o</w:t>
      </w:r>
      <w:r w:rsidRPr="00457D9C">
        <w:rPr>
          <w:rFonts w:ascii="Arial" w:hAnsi="Arial" w:cs="Arial"/>
        </w:rPr>
        <w:t xml:space="preserve">peration of </w:t>
      </w:r>
      <w:r w:rsidR="002251A8" w:rsidRPr="00457D9C">
        <w:rPr>
          <w:rFonts w:ascii="Arial" w:hAnsi="Arial" w:cs="Arial"/>
        </w:rPr>
        <w:t>d</w:t>
      </w:r>
      <w:r w:rsidRPr="00457D9C">
        <w:rPr>
          <w:rFonts w:ascii="Arial" w:hAnsi="Arial" w:cs="Arial"/>
        </w:rPr>
        <w:t xml:space="preserve">riverless </w:t>
      </w:r>
      <w:r w:rsidR="002251A8" w:rsidRPr="00457D9C">
        <w:rPr>
          <w:rFonts w:ascii="Arial" w:hAnsi="Arial" w:cs="Arial"/>
        </w:rPr>
        <w:t>c</w:t>
      </w:r>
      <w:r w:rsidRPr="00457D9C">
        <w:rPr>
          <w:rFonts w:ascii="Arial" w:hAnsi="Arial" w:cs="Arial"/>
        </w:rPr>
        <w:t>ar</w:t>
      </w:r>
      <w:r w:rsidR="002251A8" w:rsidRPr="00457D9C">
        <w:rPr>
          <w:rFonts w:ascii="Arial" w:hAnsi="Arial" w:cs="Arial"/>
        </w:rPr>
        <w:t xml:space="preserve">. As I indicated above, the assignment requires a lot of reading to understand the technical domain of a driverless car because of the complexity of the technology. Unfortunately, it left me with less time to organize my understanding from the online searches and to apply the concept using python programming. </w:t>
      </w:r>
      <w:r w:rsidR="00C1140D" w:rsidRPr="00457D9C">
        <w:rPr>
          <w:rFonts w:ascii="Arial" w:hAnsi="Arial" w:cs="Arial"/>
        </w:rPr>
        <w:t xml:space="preserve">I will cover more reflection on this under Unit 11. </w:t>
      </w:r>
    </w:p>
    <w:p w14:paraId="7FF36BBA" w14:textId="191FED7F" w:rsidR="00F202A4" w:rsidRPr="002B624C" w:rsidRDefault="00F202A4" w:rsidP="00806A5D">
      <w:pPr>
        <w:spacing w:line="360" w:lineRule="auto"/>
        <w:rPr>
          <w:rFonts w:ascii="Arial" w:hAnsi="Arial" w:cs="Arial"/>
        </w:rPr>
      </w:pPr>
      <w:r w:rsidRPr="00457D9C">
        <w:rPr>
          <w:rFonts w:ascii="Arial" w:hAnsi="Arial" w:cs="Arial"/>
        </w:rPr>
        <w:t xml:space="preserve">Apart from the preparation and submission of the summative assessment, debugging, data structures and data search were covered in Unit 7. Debugging or error handline is not a new concept at all for me with a little coding experience that I had in the past. However, learning how Python handles errors did add a lot to my understanding of the concept. </w:t>
      </w:r>
      <w:r w:rsidR="002B624C">
        <w:rPr>
          <w:rFonts w:ascii="Arial" w:hAnsi="Arial" w:cs="Arial"/>
        </w:rPr>
        <w:t>A key concept that I learnt about e</w:t>
      </w:r>
      <w:r w:rsidRPr="002B624C">
        <w:rPr>
          <w:rFonts w:ascii="Arial" w:hAnsi="Arial" w:cs="Arial"/>
        </w:rPr>
        <w:t xml:space="preserve">rror handling in Python is </w:t>
      </w:r>
      <w:r w:rsidR="002B624C">
        <w:rPr>
          <w:rFonts w:ascii="Arial" w:hAnsi="Arial" w:cs="Arial"/>
        </w:rPr>
        <w:t xml:space="preserve">how it is </w:t>
      </w:r>
      <w:r w:rsidRPr="002B624C">
        <w:rPr>
          <w:rFonts w:ascii="Arial" w:hAnsi="Arial" w:cs="Arial"/>
        </w:rPr>
        <w:t>done through the use of exceptions that are caught in try blocks and handled in except blocks. </w:t>
      </w:r>
      <w:r w:rsidR="00457D9C" w:rsidRPr="002B624C">
        <w:rPr>
          <w:rFonts w:ascii="Arial" w:hAnsi="Arial" w:cs="Arial"/>
        </w:rPr>
        <w:t xml:space="preserve">Exceptions are errors that have correct syntax but generate an error when running the syntax. A good example here is a division by zero. </w:t>
      </w:r>
      <w:r w:rsidRPr="002B624C">
        <w:rPr>
          <w:rFonts w:ascii="Arial" w:hAnsi="Arial" w:cs="Arial"/>
        </w:rPr>
        <w:t xml:space="preserve">If an error is encountered, a try block code execution is stopped and transferred down to the except block. In addition to using an except block after the try block, you can also use the finally block. The code in the </w:t>
      </w:r>
      <w:proofErr w:type="gramStart"/>
      <w:r w:rsidRPr="002B624C">
        <w:rPr>
          <w:rFonts w:ascii="Arial" w:hAnsi="Arial" w:cs="Arial"/>
        </w:rPr>
        <w:t>finally</w:t>
      </w:r>
      <w:proofErr w:type="gramEnd"/>
      <w:r w:rsidRPr="002B624C">
        <w:rPr>
          <w:rFonts w:ascii="Arial" w:hAnsi="Arial" w:cs="Arial"/>
        </w:rPr>
        <w:t xml:space="preserve"> block will be executed regardless of whether an exception occurs</w:t>
      </w:r>
      <w:r w:rsidR="00457D9C" w:rsidRPr="002B624C">
        <w:rPr>
          <w:rFonts w:ascii="Arial" w:hAnsi="Arial" w:cs="Arial"/>
        </w:rPr>
        <w:t xml:space="preserve"> (Beckles &amp; Dowling, 2012)</w:t>
      </w:r>
    </w:p>
    <w:p w14:paraId="616CCFDF" w14:textId="64714EAD" w:rsidR="00564C63" w:rsidRPr="00457D9C" w:rsidRDefault="00564C63" w:rsidP="00564C63">
      <w:pPr>
        <w:rPr>
          <w:rFonts w:ascii="Arial" w:hAnsi="Arial" w:cs="Arial"/>
          <w:b/>
          <w:bCs/>
        </w:rPr>
      </w:pPr>
      <w:r w:rsidRPr="00457D9C">
        <w:rPr>
          <w:rFonts w:ascii="Arial" w:hAnsi="Arial" w:cs="Arial"/>
          <w:b/>
          <w:bCs/>
          <w:highlight w:val="yellow"/>
        </w:rPr>
        <w:t xml:space="preserve">Key learning from Unit </w:t>
      </w:r>
      <w:r w:rsidR="00C57F48" w:rsidRPr="00457D9C">
        <w:rPr>
          <w:rFonts w:ascii="Arial" w:hAnsi="Arial" w:cs="Arial"/>
          <w:b/>
          <w:bCs/>
        </w:rPr>
        <w:t>8</w:t>
      </w:r>
    </w:p>
    <w:p w14:paraId="6DE40637" w14:textId="74BC1202" w:rsidR="00904F9B" w:rsidRPr="00457D9C" w:rsidRDefault="00904F9B" w:rsidP="00904F9B">
      <w:pPr>
        <w:rPr>
          <w:rFonts w:ascii="Arial" w:hAnsi="Arial" w:cs="Arial"/>
        </w:rPr>
      </w:pPr>
      <w:r w:rsidRPr="00457D9C">
        <w:rPr>
          <w:rFonts w:ascii="Arial" w:hAnsi="Arial" w:cs="Arial"/>
        </w:rPr>
        <w:t>Data structures were partly covered in Unit 7</w:t>
      </w:r>
      <w:r w:rsidR="00480FC2" w:rsidRPr="00457D9C">
        <w:rPr>
          <w:rFonts w:ascii="Arial" w:hAnsi="Arial" w:cs="Arial"/>
        </w:rPr>
        <w:t>,</w:t>
      </w:r>
      <w:r w:rsidRPr="00457D9C">
        <w:rPr>
          <w:rFonts w:ascii="Arial" w:hAnsi="Arial" w:cs="Arial"/>
        </w:rPr>
        <w:t xml:space="preserve"> but the practical aspects were covered in Unit 8. I do recall we covered data structures in the previous module as well. Here is a summary </w:t>
      </w:r>
      <w:r w:rsidR="00EC5D08" w:rsidRPr="00457D9C">
        <w:rPr>
          <w:rFonts w:ascii="Arial" w:hAnsi="Arial" w:cs="Arial"/>
        </w:rPr>
        <w:lastRenderedPageBreak/>
        <w:t xml:space="preserve">from my readings on </w:t>
      </w:r>
      <w:r w:rsidRPr="00457D9C">
        <w:rPr>
          <w:rFonts w:ascii="Arial" w:hAnsi="Arial" w:cs="Arial"/>
        </w:rPr>
        <w:t xml:space="preserve">how data structures play a crucial role in supporting Object-Oriented Programming (OOP). </w:t>
      </w:r>
    </w:p>
    <w:p w14:paraId="5FCF5135" w14:textId="49B56F5C" w:rsidR="00904F9B" w:rsidRPr="00457D9C" w:rsidRDefault="00904F9B" w:rsidP="00904F9B">
      <w:pPr>
        <w:pStyle w:val="NormalWeb"/>
        <w:numPr>
          <w:ilvl w:val="0"/>
          <w:numId w:val="4"/>
        </w:numPr>
        <w:shd w:val="clear" w:color="auto" w:fill="FFFFFF" w:themeFill="background1"/>
        <w:spacing w:before="0" w:beforeAutospacing="0" w:after="0" w:afterAutospacing="0"/>
        <w:rPr>
          <w:rFonts w:ascii="Arial" w:eastAsiaTheme="minorHAnsi" w:hAnsi="Arial" w:cs="Arial"/>
          <w:sz w:val="22"/>
          <w:szCs w:val="22"/>
          <w:lang w:eastAsia="en-US"/>
        </w:rPr>
      </w:pPr>
      <w:r w:rsidRPr="00457D9C">
        <w:rPr>
          <w:rFonts w:ascii="Arial" w:eastAsiaTheme="minorHAnsi" w:hAnsi="Arial" w:cs="Arial"/>
          <w:b/>
          <w:bCs/>
          <w:sz w:val="22"/>
          <w:szCs w:val="22"/>
          <w:lang w:eastAsia="en-US"/>
        </w:rPr>
        <w:t>Organizing Data</w:t>
      </w:r>
      <w:r w:rsidRPr="00457D9C">
        <w:rPr>
          <w:rFonts w:ascii="Arial" w:eastAsiaTheme="minorHAnsi" w:hAnsi="Arial" w:cs="Arial"/>
          <w:sz w:val="22"/>
          <w:szCs w:val="22"/>
          <w:lang w:eastAsia="en-US"/>
        </w:rPr>
        <w:t>: Data structures provide a way to organize data in an efficient and meaningful manner. They define the relationship between different pieces of data and specify ways of accessing, storing, and organizing the data</w:t>
      </w:r>
      <w:r w:rsidR="00480FC2" w:rsidRPr="00457D9C">
        <w:rPr>
          <w:rFonts w:ascii="Arial" w:eastAsiaTheme="minorHAnsi" w:hAnsi="Arial" w:cs="Arial"/>
          <w:sz w:val="22"/>
          <w:szCs w:val="22"/>
          <w:lang w:eastAsia="en-US"/>
        </w:rPr>
        <w:t xml:space="preserve"> (Goodrich et al, 2013</w:t>
      </w:r>
      <w:proofErr w:type="gramStart"/>
      <w:r w:rsidR="00480FC2" w:rsidRPr="00457D9C">
        <w:rPr>
          <w:rFonts w:ascii="Arial" w:eastAsiaTheme="minorHAnsi" w:hAnsi="Arial" w:cs="Arial"/>
          <w:sz w:val="22"/>
          <w:szCs w:val="22"/>
          <w:lang w:eastAsia="en-US"/>
        </w:rPr>
        <w:t>).</w:t>
      </w:r>
      <w:r w:rsidRPr="00457D9C">
        <w:rPr>
          <w:rFonts w:ascii="Arial" w:eastAsiaTheme="minorHAnsi" w:hAnsi="Arial" w:cs="Arial"/>
          <w:sz w:val="22"/>
          <w:szCs w:val="22"/>
          <w:lang w:eastAsia="en-US"/>
        </w:rPr>
        <w:t>.</w:t>
      </w:r>
      <w:proofErr w:type="gramEnd"/>
    </w:p>
    <w:p w14:paraId="2F6B4761" w14:textId="14FC5356" w:rsidR="00904F9B" w:rsidRPr="00457D9C" w:rsidRDefault="00904F9B" w:rsidP="00904F9B">
      <w:pPr>
        <w:pStyle w:val="NormalWeb"/>
        <w:numPr>
          <w:ilvl w:val="0"/>
          <w:numId w:val="4"/>
        </w:numPr>
        <w:shd w:val="clear" w:color="auto" w:fill="FFFFFF" w:themeFill="background1"/>
        <w:spacing w:before="0" w:beforeAutospacing="0" w:after="0" w:afterAutospacing="0"/>
        <w:rPr>
          <w:rFonts w:ascii="Arial" w:eastAsiaTheme="minorHAnsi" w:hAnsi="Arial" w:cs="Arial"/>
          <w:sz w:val="22"/>
          <w:szCs w:val="22"/>
          <w:lang w:eastAsia="en-US"/>
        </w:rPr>
      </w:pPr>
      <w:r w:rsidRPr="00457D9C">
        <w:rPr>
          <w:rFonts w:ascii="Arial" w:eastAsiaTheme="minorHAnsi" w:hAnsi="Arial" w:cs="Arial"/>
          <w:b/>
          <w:bCs/>
          <w:sz w:val="22"/>
          <w:szCs w:val="22"/>
          <w:lang w:eastAsia="en-US"/>
        </w:rPr>
        <w:t>Supporting OOP Principles</w:t>
      </w:r>
      <w:r w:rsidRPr="00457D9C">
        <w:rPr>
          <w:rFonts w:ascii="Arial" w:eastAsiaTheme="minorHAnsi" w:hAnsi="Arial" w:cs="Arial"/>
          <w:sz w:val="22"/>
          <w:szCs w:val="22"/>
          <w:lang w:eastAsia="en-US"/>
        </w:rPr>
        <w:t>: Data structures can be used to implement key OOP principles. For instance, a class (a fundamental concept in OOP) can be seen as a data structure that holds data (attributes) and functions (methods) that operate on the data</w:t>
      </w:r>
      <w:r w:rsidR="00480FC2" w:rsidRPr="00457D9C">
        <w:rPr>
          <w:rFonts w:ascii="Arial" w:eastAsiaTheme="minorHAnsi" w:hAnsi="Arial" w:cs="Arial"/>
          <w:sz w:val="22"/>
          <w:szCs w:val="22"/>
          <w:lang w:eastAsia="en-US"/>
        </w:rPr>
        <w:t xml:space="preserve"> (Goodrich et al, 2013)</w:t>
      </w:r>
      <w:r w:rsidRPr="00457D9C">
        <w:rPr>
          <w:rFonts w:ascii="Arial" w:eastAsiaTheme="minorHAnsi" w:hAnsi="Arial" w:cs="Arial"/>
          <w:sz w:val="22"/>
          <w:szCs w:val="22"/>
          <w:lang w:eastAsia="en-US"/>
        </w:rPr>
        <w:t>.</w:t>
      </w:r>
    </w:p>
    <w:p w14:paraId="419E2802" w14:textId="0F5A4456" w:rsidR="00904F9B" w:rsidRPr="00457D9C" w:rsidRDefault="00904F9B" w:rsidP="00904F9B">
      <w:pPr>
        <w:pStyle w:val="NormalWeb"/>
        <w:numPr>
          <w:ilvl w:val="0"/>
          <w:numId w:val="4"/>
        </w:numPr>
        <w:shd w:val="clear" w:color="auto" w:fill="FFFFFF" w:themeFill="background1"/>
        <w:spacing w:before="0" w:beforeAutospacing="0" w:after="0" w:afterAutospacing="0"/>
        <w:rPr>
          <w:rFonts w:ascii="Arial" w:eastAsiaTheme="minorHAnsi" w:hAnsi="Arial" w:cs="Arial"/>
          <w:sz w:val="22"/>
          <w:szCs w:val="22"/>
          <w:lang w:eastAsia="en-US"/>
        </w:rPr>
      </w:pPr>
      <w:r w:rsidRPr="00457D9C">
        <w:rPr>
          <w:rFonts w:ascii="Arial" w:eastAsiaTheme="minorHAnsi" w:hAnsi="Arial" w:cs="Arial"/>
          <w:b/>
          <w:bCs/>
          <w:sz w:val="22"/>
          <w:szCs w:val="22"/>
          <w:lang w:eastAsia="en-US"/>
        </w:rPr>
        <w:t>Enhancing Code Efficiency and Flexibility</w:t>
      </w:r>
      <w:r w:rsidRPr="00457D9C">
        <w:rPr>
          <w:rFonts w:ascii="Arial" w:eastAsiaTheme="minorHAnsi" w:hAnsi="Arial" w:cs="Arial"/>
          <w:sz w:val="22"/>
          <w:szCs w:val="22"/>
          <w:lang w:eastAsia="en-US"/>
        </w:rPr>
        <w:t>: Efficient use of data structures can lead to more efficient and flexible code. For example, using an appropriate data structure like a hash table can significantly speed up data retrieval operations</w:t>
      </w:r>
      <w:r w:rsidR="00480FC2" w:rsidRPr="00457D9C">
        <w:rPr>
          <w:rFonts w:ascii="Arial" w:eastAsiaTheme="minorHAnsi" w:hAnsi="Arial" w:cs="Arial"/>
          <w:sz w:val="22"/>
          <w:szCs w:val="22"/>
          <w:lang w:eastAsia="en-US"/>
        </w:rPr>
        <w:t xml:space="preserve"> (Goodrich et al, 2013)</w:t>
      </w:r>
      <w:r w:rsidRPr="00457D9C">
        <w:rPr>
          <w:rFonts w:ascii="Arial" w:eastAsiaTheme="minorHAnsi" w:hAnsi="Arial" w:cs="Arial"/>
          <w:sz w:val="22"/>
          <w:szCs w:val="22"/>
          <w:lang w:eastAsia="en-US"/>
        </w:rPr>
        <w:t>.</w:t>
      </w:r>
    </w:p>
    <w:p w14:paraId="6B71B169" w14:textId="73FEA0C4" w:rsidR="00904F9B" w:rsidRPr="00457D9C" w:rsidRDefault="00904F9B" w:rsidP="00904F9B">
      <w:pPr>
        <w:pStyle w:val="NormalWeb"/>
        <w:numPr>
          <w:ilvl w:val="0"/>
          <w:numId w:val="4"/>
        </w:numPr>
        <w:shd w:val="clear" w:color="auto" w:fill="FFFFFF" w:themeFill="background1"/>
        <w:spacing w:before="0" w:beforeAutospacing="0" w:after="0" w:afterAutospacing="0"/>
        <w:rPr>
          <w:rFonts w:ascii="Arial" w:eastAsiaTheme="minorHAnsi" w:hAnsi="Arial" w:cs="Arial"/>
          <w:sz w:val="22"/>
          <w:szCs w:val="22"/>
          <w:lang w:eastAsia="en-US"/>
        </w:rPr>
      </w:pPr>
      <w:r w:rsidRPr="00457D9C">
        <w:rPr>
          <w:rFonts w:ascii="Arial" w:eastAsiaTheme="minorHAnsi" w:hAnsi="Arial" w:cs="Arial"/>
          <w:b/>
          <w:bCs/>
          <w:sz w:val="22"/>
          <w:szCs w:val="22"/>
          <w:lang w:eastAsia="en-US"/>
        </w:rPr>
        <w:t xml:space="preserve">Implementing Real-World Entities: </w:t>
      </w:r>
      <w:r w:rsidRPr="00457D9C">
        <w:rPr>
          <w:rFonts w:ascii="Arial" w:eastAsiaTheme="minorHAnsi" w:hAnsi="Arial" w:cs="Arial"/>
          <w:sz w:val="22"/>
          <w:szCs w:val="22"/>
          <w:lang w:eastAsia="en-US"/>
        </w:rPr>
        <w:t xml:space="preserve">In OOP, real-world entities are represented as objects. These objects are instances of classes, which can be thought of as user-defined data structures. These classes encapsulate data and the methods that operate on </w:t>
      </w:r>
      <w:proofErr w:type="gramStart"/>
      <w:r w:rsidRPr="00457D9C">
        <w:rPr>
          <w:rFonts w:ascii="Arial" w:eastAsiaTheme="minorHAnsi" w:hAnsi="Arial" w:cs="Arial"/>
          <w:sz w:val="22"/>
          <w:szCs w:val="22"/>
          <w:lang w:eastAsia="en-US"/>
        </w:rPr>
        <w:t>them</w:t>
      </w:r>
      <w:r w:rsidR="00480FC2" w:rsidRPr="00457D9C">
        <w:rPr>
          <w:rFonts w:ascii="Arial" w:eastAsiaTheme="minorHAnsi" w:hAnsi="Arial" w:cs="Arial"/>
          <w:sz w:val="22"/>
          <w:szCs w:val="22"/>
          <w:lang w:eastAsia="en-US"/>
        </w:rPr>
        <w:t>(</w:t>
      </w:r>
      <w:proofErr w:type="gramEnd"/>
      <w:r w:rsidR="00480FC2" w:rsidRPr="00457D9C">
        <w:rPr>
          <w:rFonts w:ascii="Arial" w:eastAsiaTheme="minorHAnsi" w:hAnsi="Arial" w:cs="Arial"/>
          <w:sz w:val="22"/>
          <w:szCs w:val="22"/>
          <w:lang w:eastAsia="en-US"/>
        </w:rPr>
        <w:t>Goodrich et al, 2013).</w:t>
      </w:r>
    </w:p>
    <w:p w14:paraId="03AFFD70" w14:textId="0392C973" w:rsidR="00904F9B" w:rsidRPr="00457D9C" w:rsidRDefault="00904F9B" w:rsidP="00904F9B">
      <w:pPr>
        <w:pStyle w:val="NormalWeb"/>
        <w:numPr>
          <w:ilvl w:val="0"/>
          <w:numId w:val="4"/>
        </w:numPr>
        <w:shd w:val="clear" w:color="auto" w:fill="FFFFFF" w:themeFill="background1"/>
        <w:spacing w:before="0" w:beforeAutospacing="0" w:after="0" w:afterAutospacing="0"/>
        <w:rPr>
          <w:rFonts w:ascii="Arial" w:eastAsiaTheme="minorHAnsi" w:hAnsi="Arial" w:cs="Arial"/>
          <w:sz w:val="22"/>
          <w:szCs w:val="22"/>
          <w:lang w:eastAsia="en-US"/>
        </w:rPr>
      </w:pPr>
      <w:r w:rsidRPr="00457D9C">
        <w:rPr>
          <w:rFonts w:ascii="Arial" w:eastAsiaTheme="minorHAnsi" w:hAnsi="Arial" w:cs="Arial"/>
          <w:b/>
          <w:bCs/>
          <w:sz w:val="22"/>
          <w:szCs w:val="22"/>
          <w:lang w:eastAsia="en-US"/>
        </w:rPr>
        <w:t>Supporting Abstraction and Encapsulation</w:t>
      </w:r>
      <w:r w:rsidRPr="00457D9C">
        <w:rPr>
          <w:rFonts w:ascii="Arial" w:eastAsiaTheme="minorHAnsi" w:hAnsi="Arial" w:cs="Arial"/>
          <w:sz w:val="22"/>
          <w:szCs w:val="22"/>
          <w:lang w:eastAsia="en-US"/>
        </w:rPr>
        <w:t>: Data structures in OOP (like classes) support the principle of abstraction (showing only necessary details)</w:t>
      </w:r>
      <w:r w:rsidRPr="00457D9C">
        <w:rPr>
          <w:rFonts w:ascii="Arial" w:eastAsiaTheme="minorHAnsi" w:hAnsi="Arial" w:cs="Arial"/>
          <w:b/>
          <w:bCs/>
          <w:sz w:val="22"/>
          <w:szCs w:val="22"/>
          <w:lang w:eastAsia="en-US"/>
        </w:rPr>
        <w:t xml:space="preserve"> </w:t>
      </w:r>
      <w:r w:rsidRPr="00457D9C">
        <w:rPr>
          <w:rFonts w:ascii="Arial" w:eastAsiaTheme="minorHAnsi" w:hAnsi="Arial" w:cs="Arial"/>
          <w:sz w:val="22"/>
          <w:szCs w:val="22"/>
          <w:lang w:eastAsia="en-US"/>
        </w:rPr>
        <w:t>and encapsulation (binding data and functions together), making it easier to manage complexity</w:t>
      </w:r>
      <w:r w:rsidR="009E291F" w:rsidRPr="00457D9C">
        <w:rPr>
          <w:rFonts w:ascii="Arial" w:eastAsiaTheme="minorHAnsi" w:hAnsi="Arial" w:cs="Arial"/>
          <w:sz w:val="22"/>
          <w:szCs w:val="22"/>
          <w:lang w:eastAsia="en-US"/>
        </w:rPr>
        <w:t xml:space="preserve"> (Goodrich et al, 2013).</w:t>
      </w:r>
    </w:p>
    <w:p w14:paraId="03398AB1" w14:textId="77777777" w:rsidR="00904F9B" w:rsidRPr="00457D9C" w:rsidRDefault="00904F9B" w:rsidP="00564C63">
      <w:pPr>
        <w:rPr>
          <w:rFonts w:ascii="Arial" w:hAnsi="Arial" w:cs="Arial"/>
        </w:rPr>
      </w:pPr>
    </w:p>
    <w:p w14:paraId="266F899C" w14:textId="740CE57B" w:rsidR="00564C63" w:rsidRDefault="00564C63" w:rsidP="00564C63">
      <w:pPr>
        <w:rPr>
          <w:rFonts w:ascii="Arial" w:hAnsi="Arial" w:cs="Arial"/>
          <w:b/>
          <w:bCs/>
        </w:rPr>
      </w:pPr>
      <w:r w:rsidRPr="00457D9C">
        <w:rPr>
          <w:rFonts w:ascii="Arial" w:hAnsi="Arial" w:cs="Arial"/>
          <w:b/>
          <w:bCs/>
          <w:highlight w:val="yellow"/>
        </w:rPr>
        <w:t xml:space="preserve">Key learning from Unit </w:t>
      </w:r>
      <w:r w:rsidR="00C57F48" w:rsidRPr="00457D9C">
        <w:rPr>
          <w:rFonts w:ascii="Arial" w:hAnsi="Arial" w:cs="Arial"/>
          <w:b/>
          <w:bCs/>
        </w:rPr>
        <w:t>9</w:t>
      </w:r>
    </w:p>
    <w:p w14:paraId="4E73CECC" w14:textId="5644934F" w:rsidR="002B624C" w:rsidRPr="002B624C" w:rsidRDefault="002B624C" w:rsidP="00564C63">
      <w:pPr>
        <w:rPr>
          <w:rFonts w:ascii="Arial" w:hAnsi="Arial" w:cs="Arial"/>
        </w:rPr>
      </w:pPr>
      <w:r w:rsidRPr="002B624C">
        <w:rPr>
          <w:rFonts w:ascii="Arial" w:hAnsi="Arial" w:cs="Arial"/>
        </w:rPr>
        <w:t xml:space="preserve">Unit </w:t>
      </w:r>
      <w:r>
        <w:rPr>
          <w:rFonts w:ascii="Arial" w:hAnsi="Arial" w:cs="Arial"/>
        </w:rPr>
        <w:t xml:space="preserve">9 was about packaging and testing – which provided an essential insight on how I could package and test my python OOP code for the upcoming submission for summative assessment. Eventually, I decided to package my codes into three modules according to my three selected functions to support a driverless car. </w:t>
      </w:r>
    </w:p>
    <w:p w14:paraId="1FFEF938" w14:textId="05CA8867" w:rsidR="00564C63" w:rsidRDefault="00564C63" w:rsidP="00564C63">
      <w:pPr>
        <w:rPr>
          <w:rFonts w:ascii="Arial" w:hAnsi="Arial" w:cs="Arial"/>
          <w:b/>
          <w:bCs/>
        </w:rPr>
      </w:pPr>
      <w:r w:rsidRPr="00457D9C">
        <w:rPr>
          <w:rFonts w:ascii="Arial" w:hAnsi="Arial" w:cs="Arial"/>
          <w:b/>
          <w:bCs/>
          <w:highlight w:val="yellow"/>
        </w:rPr>
        <w:t xml:space="preserve">Key learning from Unit </w:t>
      </w:r>
      <w:r w:rsidR="00C57F48" w:rsidRPr="00457D9C">
        <w:rPr>
          <w:rFonts w:ascii="Arial" w:hAnsi="Arial" w:cs="Arial"/>
          <w:b/>
          <w:bCs/>
        </w:rPr>
        <w:t>10</w:t>
      </w:r>
    </w:p>
    <w:p w14:paraId="4E410FE2" w14:textId="2ED9C311" w:rsidR="00921709" w:rsidRDefault="00921709" w:rsidP="00564C63">
      <w:pPr>
        <w:rPr>
          <w:rFonts w:ascii="Arial" w:hAnsi="Arial" w:cs="Arial"/>
        </w:rPr>
      </w:pPr>
      <w:r>
        <w:rPr>
          <w:rFonts w:ascii="Arial" w:hAnsi="Arial" w:cs="Arial"/>
        </w:rPr>
        <w:t xml:space="preserve">In Units 9 and 10, we covered packaging, testing, and testing code in practice. </w:t>
      </w:r>
      <w:r w:rsidR="000A63C7">
        <w:rPr>
          <w:rFonts w:ascii="Arial" w:hAnsi="Arial" w:cs="Arial"/>
        </w:rPr>
        <w:t xml:space="preserve">I found the lecture cast in unit 9 very informative and simple to understand, especially on the Cyclomatic complexity. The lessons from these units also provided me with adequate insights on how I could apply the tools and approaches to test the quality of my python code for the upcoming summative assessment – implementation of object-oriented python program to support driverless car. Based on these insights, I applied automated unit testing, functional testing, and structural testing in my codes. </w:t>
      </w:r>
      <w:r w:rsidR="00543DD3">
        <w:rPr>
          <w:rFonts w:ascii="Arial" w:hAnsi="Arial" w:cs="Arial"/>
        </w:rPr>
        <w:t xml:space="preserve">Below is a screenshot of the unit testing that I applied in my implementation of the driverless car </w:t>
      </w:r>
      <w:r w:rsidR="0038320A">
        <w:rPr>
          <w:rFonts w:ascii="Arial" w:hAnsi="Arial" w:cs="Arial"/>
        </w:rPr>
        <w:t xml:space="preserve">software </w:t>
      </w:r>
      <w:r w:rsidR="00543DD3">
        <w:rPr>
          <w:rFonts w:ascii="Arial" w:hAnsi="Arial" w:cs="Arial"/>
        </w:rPr>
        <w:t xml:space="preserve">using the in-built </w:t>
      </w:r>
      <w:proofErr w:type="spellStart"/>
      <w:r w:rsidR="00543DD3">
        <w:rPr>
          <w:rFonts w:ascii="Arial" w:hAnsi="Arial" w:cs="Arial"/>
        </w:rPr>
        <w:t>unittest</w:t>
      </w:r>
      <w:proofErr w:type="spellEnd"/>
      <w:r w:rsidR="00543DD3">
        <w:rPr>
          <w:rFonts w:ascii="Arial" w:hAnsi="Arial" w:cs="Arial"/>
        </w:rPr>
        <w:t xml:space="preserve"> module of python.</w:t>
      </w:r>
    </w:p>
    <w:p w14:paraId="3305F1DA" w14:textId="17AABA7F" w:rsidR="00543DD3" w:rsidRDefault="00543DD3" w:rsidP="00564C63">
      <w:pPr>
        <w:rPr>
          <w:rFonts w:ascii="Arial" w:hAnsi="Arial" w:cs="Arial"/>
        </w:rPr>
      </w:pPr>
      <w:r w:rsidRPr="00543DD3">
        <w:rPr>
          <w:rFonts w:ascii="Arial" w:hAnsi="Arial" w:cs="Arial"/>
          <w:noProof/>
        </w:rPr>
        <w:lastRenderedPageBreak/>
        <w:drawing>
          <wp:inline distT="0" distB="0" distL="0" distR="0" wp14:anchorId="0BC149A5" wp14:editId="5A324064">
            <wp:extent cx="5731510" cy="3439160"/>
            <wp:effectExtent l="0" t="0" r="2540" b="8890"/>
            <wp:docPr id="146227602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276026" name="Picture 1" descr="A screen shot of a computer program&#10;&#10;Description automatically generated"/>
                    <pic:cNvPicPr/>
                  </pic:nvPicPr>
                  <pic:blipFill>
                    <a:blip r:embed="rId5"/>
                    <a:stretch>
                      <a:fillRect/>
                    </a:stretch>
                  </pic:blipFill>
                  <pic:spPr>
                    <a:xfrm>
                      <a:off x="0" y="0"/>
                      <a:ext cx="5731510" cy="3439160"/>
                    </a:xfrm>
                    <a:prstGeom prst="rect">
                      <a:avLst/>
                    </a:prstGeom>
                  </pic:spPr>
                </pic:pic>
              </a:graphicData>
            </a:graphic>
          </wp:inline>
        </w:drawing>
      </w:r>
    </w:p>
    <w:p w14:paraId="7A605DCE" w14:textId="272A4EAE" w:rsidR="00543DD3" w:rsidRDefault="00543DD3" w:rsidP="00564C63">
      <w:pPr>
        <w:rPr>
          <w:rFonts w:ascii="Arial" w:hAnsi="Arial" w:cs="Arial"/>
        </w:rPr>
      </w:pPr>
      <w:r w:rsidRPr="00543DD3">
        <w:rPr>
          <w:rFonts w:ascii="Arial" w:hAnsi="Arial" w:cs="Arial"/>
          <w:noProof/>
        </w:rPr>
        <w:drawing>
          <wp:inline distT="0" distB="0" distL="0" distR="0" wp14:anchorId="5E652873" wp14:editId="1695F203">
            <wp:extent cx="5731510" cy="2306320"/>
            <wp:effectExtent l="0" t="0" r="2540" b="0"/>
            <wp:docPr id="101803882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038821" name="Picture 1" descr="A screen shot of a computer program&#10;&#10;Description automatically generated"/>
                    <pic:cNvPicPr/>
                  </pic:nvPicPr>
                  <pic:blipFill>
                    <a:blip r:embed="rId6"/>
                    <a:stretch>
                      <a:fillRect/>
                    </a:stretch>
                  </pic:blipFill>
                  <pic:spPr>
                    <a:xfrm>
                      <a:off x="0" y="0"/>
                      <a:ext cx="5731510" cy="2306320"/>
                    </a:xfrm>
                    <a:prstGeom prst="rect">
                      <a:avLst/>
                    </a:prstGeom>
                  </pic:spPr>
                </pic:pic>
              </a:graphicData>
            </a:graphic>
          </wp:inline>
        </w:drawing>
      </w:r>
    </w:p>
    <w:p w14:paraId="68AFE7C2" w14:textId="56CBE3B6" w:rsidR="00921709" w:rsidRDefault="00A13222" w:rsidP="00A13222">
      <w:pPr>
        <w:spacing w:line="360" w:lineRule="auto"/>
        <w:rPr>
          <w:rFonts w:ascii="Arial" w:hAnsi="Arial" w:cs="Arial"/>
        </w:rPr>
      </w:pPr>
      <w:r>
        <w:rPr>
          <w:rFonts w:ascii="Arial" w:hAnsi="Arial" w:cs="Arial"/>
        </w:rPr>
        <w:t xml:space="preserve">The code </w:t>
      </w:r>
      <w:r w:rsidRPr="00A13222">
        <w:rPr>
          <w:rFonts w:ascii="Arial" w:hAnsi="Arial" w:cs="Arial"/>
        </w:rPr>
        <w:t xml:space="preserve">provided </w:t>
      </w:r>
      <w:r>
        <w:rPr>
          <w:rFonts w:ascii="Arial" w:hAnsi="Arial" w:cs="Arial"/>
        </w:rPr>
        <w:t xml:space="preserve">above </w:t>
      </w:r>
      <w:r w:rsidRPr="00A13222">
        <w:rPr>
          <w:rFonts w:ascii="Arial" w:hAnsi="Arial" w:cs="Arial"/>
        </w:rPr>
        <w:t>is implementing unit tests for two</w:t>
      </w:r>
      <w:r>
        <w:rPr>
          <w:rFonts w:ascii="Arial" w:hAnsi="Arial" w:cs="Arial"/>
        </w:rPr>
        <w:t xml:space="preserve"> </w:t>
      </w:r>
      <w:r w:rsidRPr="00A13222">
        <w:rPr>
          <w:rFonts w:ascii="Arial" w:hAnsi="Arial" w:cs="Arial"/>
        </w:rPr>
        <w:t>classes: </w:t>
      </w:r>
      <w:proofErr w:type="spellStart"/>
      <w:r w:rsidRPr="00A13222">
        <w:rPr>
          <w:rFonts w:ascii="Arial" w:hAnsi="Arial" w:cs="Arial"/>
        </w:rPr>
        <w:t>LaneDetector</w:t>
      </w:r>
      <w:proofErr w:type="spellEnd"/>
      <w:r w:rsidRPr="00A13222">
        <w:rPr>
          <w:rFonts w:ascii="Arial" w:hAnsi="Arial" w:cs="Arial"/>
        </w:rPr>
        <w:t> and </w:t>
      </w:r>
      <w:proofErr w:type="spellStart"/>
      <w:r w:rsidRPr="00A13222">
        <w:rPr>
          <w:rFonts w:ascii="Arial" w:hAnsi="Arial" w:cs="Arial"/>
        </w:rPr>
        <w:t>ObjectDetection</w:t>
      </w:r>
      <w:proofErr w:type="spellEnd"/>
      <w:r w:rsidRPr="00A13222">
        <w:rPr>
          <w:rFonts w:ascii="Arial" w:hAnsi="Arial" w:cs="Arial"/>
        </w:rPr>
        <w:t>. It uses Python’s built-in </w:t>
      </w:r>
      <w:proofErr w:type="spellStart"/>
      <w:r w:rsidRPr="00A13222">
        <w:rPr>
          <w:rFonts w:ascii="Arial" w:hAnsi="Arial" w:cs="Arial"/>
        </w:rPr>
        <w:t>unittest</w:t>
      </w:r>
      <w:proofErr w:type="spellEnd"/>
      <w:r w:rsidRPr="00A13222">
        <w:rPr>
          <w:rFonts w:ascii="Arial" w:hAnsi="Arial" w:cs="Arial"/>
        </w:rPr>
        <w:t xml:space="preserve"> module to </w:t>
      </w:r>
      <w:r>
        <w:rPr>
          <w:rFonts w:ascii="Arial" w:hAnsi="Arial" w:cs="Arial"/>
        </w:rPr>
        <w:t xml:space="preserve">generate </w:t>
      </w:r>
      <w:proofErr w:type="spellStart"/>
      <w:r>
        <w:rPr>
          <w:rFonts w:ascii="Arial" w:hAnsi="Arial" w:cs="Arial"/>
        </w:rPr>
        <w:t>numpy</w:t>
      </w:r>
      <w:proofErr w:type="spellEnd"/>
      <w:r>
        <w:rPr>
          <w:rFonts w:ascii="Arial" w:hAnsi="Arial" w:cs="Arial"/>
        </w:rPr>
        <w:t xml:space="preserve"> array for the </w:t>
      </w:r>
      <w:proofErr w:type="spellStart"/>
      <w:r>
        <w:rPr>
          <w:rFonts w:ascii="Arial" w:hAnsi="Arial" w:cs="Arial"/>
        </w:rPr>
        <w:t>LaneDetector</w:t>
      </w:r>
      <w:proofErr w:type="spellEnd"/>
      <w:r>
        <w:rPr>
          <w:rFonts w:ascii="Arial" w:hAnsi="Arial" w:cs="Arial"/>
        </w:rPr>
        <w:t xml:space="preserve"> and outputting visualization for the </w:t>
      </w:r>
      <w:proofErr w:type="spellStart"/>
      <w:r>
        <w:rPr>
          <w:rFonts w:ascii="Arial" w:hAnsi="Arial" w:cs="Arial"/>
        </w:rPr>
        <w:t>ObjectDetection</w:t>
      </w:r>
      <w:proofErr w:type="spellEnd"/>
      <w:r>
        <w:rPr>
          <w:rFonts w:ascii="Arial" w:hAnsi="Arial" w:cs="Arial"/>
        </w:rPr>
        <w:t xml:space="preserve"> class. </w:t>
      </w:r>
    </w:p>
    <w:p w14:paraId="77E85CB7" w14:textId="1299AD48" w:rsidR="00A13222" w:rsidRPr="00921709" w:rsidRDefault="00A13222" w:rsidP="00A13222">
      <w:pPr>
        <w:spacing w:line="360" w:lineRule="auto"/>
        <w:rPr>
          <w:rFonts w:ascii="Arial" w:hAnsi="Arial" w:cs="Arial"/>
        </w:rPr>
      </w:pPr>
      <w:r>
        <w:rPr>
          <w:rFonts w:ascii="Arial" w:hAnsi="Arial" w:cs="Arial"/>
        </w:rPr>
        <w:t>In addition to the unit testing, I also conducted function testing by importing sample images for both lane detection and object detection, while also conducting a structural test to check how the codes are set up using the OOP standards.</w:t>
      </w:r>
    </w:p>
    <w:p w14:paraId="13ABA121" w14:textId="3DB4D7D7" w:rsidR="00564C63" w:rsidRPr="00457D9C" w:rsidRDefault="00564C63" w:rsidP="00564C63">
      <w:pPr>
        <w:rPr>
          <w:rFonts w:ascii="Arial" w:hAnsi="Arial" w:cs="Arial"/>
          <w:b/>
          <w:bCs/>
        </w:rPr>
      </w:pPr>
      <w:r w:rsidRPr="00457D9C">
        <w:rPr>
          <w:rFonts w:ascii="Arial" w:hAnsi="Arial" w:cs="Arial"/>
          <w:b/>
          <w:bCs/>
          <w:highlight w:val="yellow"/>
        </w:rPr>
        <w:t xml:space="preserve">Key learning from Unit </w:t>
      </w:r>
      <w:r w:rsidR="00C57F48" w:rsidRPr="00457D9C">
        <w:rPr>
          <w:rFonts w:ascii="Arial" w:hAnsi="Arial" w:cs="Arial"/>
          <w:b/>
          <w:bCs/>
        </w:rPr>
        <w:t>11</w:t>
      </w:r>
    </w:p>
    <w:p w14:paraId="3D844577" w14:textId="2109AC7E" w:rsidR="005B54A3" w:rsidRPr="005B54A3" w:rsidRDefault="00A13222" w:rsidP="008D1957">
      <w:pPr>
        <w:spacing w:line="360" w:lineRule="auto"/>
        <w:rPr>
          <w:rFonts w:ascii="Arial" w:hAnsi="Arial" w:cs="Arial"/>
        </w:rPr>
      </w:pPr>
      <w:r>
        <w:rPr>
          <w:rFonts w:ascii="Arial" w:hAnsi="Arial" w:cs="Arial"/>
        </w:rPr>
        <w:t xml:space="preserve">In Unit 12, I dedicated much of my time to finalizing the submission for summative assessment – Implementation of Python OOP for driverless car. As I described earlier, understanding the </w:t>
      </w:r>
      <w:r w:rsidR="00C52880">
        <w:rPr>
          <w:rFonts w:ascii="Arial" w:hAnsi="Arial" w:cs="Arial"/>
        </w:rPr>
        <w:t xml:space="preserve">technology </w:t>
      </w:r>
      <w:r>
        <w:rPr>
          <w:rFonts w:ascii="Arial" w:hAnsi="Arial" w:cs="Arial"/>
        </w:rPr>
        <w:t>domain of driverless car</w:t>
      </w:r>
      <w:r w:rsidR="00C52880">
        <w:rPr>
          <w:rFonts w:ascii="Arial" w:hAnsi="Arial" w:cs="Arial"/>
        </w:rPr>
        <w:t xml:space="preserve"> </w:t>
      </w:r>
      <w:r>
        <w:rPr>
          <w:rFonts w:ascii="Arial" w:hAnsi="Arial" w:cs="Arial"/>
        </w:rPr>
        <w:t xml:space="preserve">on its own requires quite a lot of time, </w:t>
      </w:r>
      <w:r>
        <w:rPr>
          <w:rFonts w:ascii="Arial" w:hAnsi="Arial" w:cs="Arial"/>
        </w:rPr>
        <w:lastRenderedPageBreak/>
        <w:t xml:space="preserve">let alone application of the concept using python (especially for a beginner like me). </w:t>
      </w:r>
      <w:r w:rsidR="006A0C86" w:rsidRPr="00457D9C">
        <w:rPr>
          <w:rFonts w:ascii="Arial" w:hAnsi="Arial" w:cs="Arial"/>
        </w:rPr>
        <w:t xml:space="preserve">Besides, almost all of the online literature </w:t>
      </w:r>
      <w:r w:rsidR="00C52880">
        <w:rPr>
          <w:rFonts w:ascii="Arial" w:hAnsi="Arial" w:cs="Arial"/>
        </w:rPr>
        <w:t xml:space="preserve">sources </w:t>
      </w:r>
      <w:r w:rsidR="006A0C86" w:rsidRPr="00457D9C">
        <w:rPr>
          <w:rFonts w:ascii="Arial" w:hAnsi="Arial" w:cs="Arial"/>
        </w:rPr>
        <w:t>make reference</w:t>
      </w:r>
      <w:r w:rsidR="00C52880">
        <w:rPr>
          <w:rFonts w:ascii="Arial" w:hAnsi="Arial" w:cs="Arial"/>
        </w:rPr>
        <w:t>s</w:t>
      </w:r>
      <w:r w:rsidR="006A0C86" w:rsidRPr="00457D9C">
        <w:rPr>
          <w:rFonts w:ascii="Arial" w:hAnsi="Arial" w:cs="Arial"/>
        </w:rPr>
        <w:t xml:space="preserve"> to various libraries that are used with python for developing a driverless car</w:t>
      </w:r>
      <w:r w:rsidR="00C52880">
        <w:rPr>
          <w:rFonts w:ascii="Arial" w:hAnsi="Arial" w:cs="Arial"/>
        </w:rPr>
        <w:t xml:space="preserve"> software</w:t>
      </w:r>
      <w:r w:rsidR="006A0C86" w:rsidRPr="00457D9C">
        <w:rPr>
          <w:rFonts w:ascii="Arial" w:hAnsi="Arial" w:cs="Arial"/>
        </w:rPr>
        <w:t xml:space="preserve">. </w:t>
      </w:r>
      <w:r w:rsidR="00C52880" w:rsidRPr="00457D9C">
        <w:rPr>
          <w:rFonts w:ascii="Arial" w:hAnsi="Arial" w:cs="Arial"/>
        </w:rPr>
        <w:t xml:space="preserve">Some of these libraries are OpenCV, TensorFlow, TensorFlow hub, </w:t>
      </w:r>
      <w:proofErr w:type="spellStart"/>
      <w:r w:rsidR="00C52880" w:rsidRPr="00457D9C">
        <w:rPr>
          <w:rFonts w:ascii="Arial" w:hAnsi="Arial" w:cs="Arial"/>
        </w:rPr>
        <w:t>numpy</w:t>
      </w:r>
      <w:proofErr w:type="spellEnd"/>
      <w:r w:rsidR="00C52880" w:rsidRPr="00457D9C">
        <w:rPr>
          <w:rFonts w:ascii="Arial" w:hAnsi="Arial" w:cs="Arial"/>
        </w:rPr>
        <w:t xml:space="preserve">, matplotlib, Carla, L5kit, YOLO5/3, and </w:t>
      </w:r>
      <w:proofErr w:type="spellStart"/>
      <w:r w:rsidR="00C52880" w:rsidRPr="00457D9C">
        <w:rPr>
          <w:rFonts w:ascii="Arial" w:hAnsi="Arial" w:cs="Arial"/>
        </w:rPr>
        <w:t>PythonRobotics</w:t>
      </w:r>
      <w:proofErr w:type="spellEnd"/>
      <w:r w:rsidR="00C52880" w:rsidRPr="00457D9C">
        <w:rPr>
          <w:rFonts w:ascii="Arial" w:hAnsi="Arial" w:cs="Arial"/>
        </w:rPr>
        <w:t>.</w:t>
      </w:r>
      <w:r w:rsidR="00C52880">
        <w:rPr>
          <w:rFonts w:ascii="Arial" w:hAnsi="Arial" w:cs="Arial"/>
        </w:rPr>
        <w:t xml:space="preserve"> </w:t>
      </w:r>
      <w:r w:rsidR="006A0C86" w:rsidRPr="00457D9C">
        <w:rPr>
          <w:rFonts w:ascii="Arial" w:hAnsi="Arial" w:cs="Arial"/>
        </w:rPr>
        <w:t xml:space="preserve">I could not ignore the libraries because they seemed to be essential to </w:t>
      </w:r>
      <w:r>
        <w:rPr>
          <w:rFonts w:ascii="Arial" w:hAnsi="Arial" w:cs="Arial"/>
        </w:rPr>
        <w:t xml:space="preserve">executing the code. For example, </w:t>
      </w:r>
      <w:proofErr w:type="spellStart"/>
      <w:r w:rsidR="005B54A3">
        <w:rPr>
          <w:rFonts w:ascii="Arial" w:hAnsi="Arial" w:cs="Arial"/>
        </w:rPr>
        <w:t>graying</w:t>
      </w:r>
      <w:proofErr w:type="spellEnd"/>
      <w:r w:rsidR="00C52880">
        <w:rPr>
          <w:rFonts w:ascii="Arial" w:hAnsi="Arial" w:cs="Arial"/>
        </w:rPr>
        <w:t xml:space="preserve"> the picture colour, applying the Gaussian Blur and Hough-Lines required CV2.</w:t>
      </w:r>
    </w:p>
    <w:p w14:paraId="693C921D" w14:textId="13CBFE21" w:rsidR="008D1957" w:rsidRDefault="008D1957" w:rsidP="008D1957">
      <w:pPr>
        <w:spacing w:line="360" w:lineRule="auto"/>
        <w:rPr>
          <w:rFonts w:ascii="Arial" w:hAnsi="Arial" w:cs="Arial"/>
        </w:rPr>
      </w:pPr>
      <w:r>
        <w:rPr>
          <w:rFonts w:ascii="Arial" w:hAnsi="Arial" w:cs="Arial"/>
        </w:rPr>
        <w:t>Nonetheless, I still faced several frustrations during the coding and testing process of my project.</w:t>
      </w:r>
    </w:p>
    <w:p w14:paraId="6C48926E" w14:textId="40545DE0" w:rsidR="008D1957" w:rsidRDefault="008D1957" w:rsidP="008D1957">
      <w:pPr>
        <w:pStyle w:val="ListParagraph"/>
        <w:numPr>
          <w:ilvl w:val="0"/>
          <w:numId w:val="5"/>
        </w:numPr>
        <w:spacing w:line="360" w:lineRule="auto"/>
        <w:ind w:left="709" w:hanging="283"/>
        <w:rPr>
          <w:rFonts w:ascii="Arial" w:hAnsi="Arial" w:cs="Arial"/>
        </w:rPr>
      </w:pPr>
      <w:r w:rsidRPr="008D1957">
        <w:rPr>
          <w:rFonts w:ascii="Arial" w:hAnsi="Arial" w:cs="Arial"/>
        </w:rPr>
        <w:t>Importing of the libraries which worked well in my Visual Studio Code turned out to be different when transferring to Codio for submission</w:t>
      </w:r>
      <w:r>
        <w:rPr>
          <w:rFonts w:ascii="Arial" w:hAnsi="Arial" w:cs="Arial"/>
        </w:rPr>
        <w:t xml:space="preserve">. Either </w:t>
      </w:r>
      <w:r w:rsidR="00224B7B">
        <w:rPr>
          <w:rFonts w:ascii="Arial" w:hAnsi="Arial" w:cs="Arial"/>
        </w:rPr>
        <w:t>C</w:t>
      </w:r>
      <w:r>
        <w:rPr>
          <w:rFonts w:ascii="Arial" w:hAnsi="Arial" w:cs="Arial"/>
        </w:rPr>
        <w:t xml:space="preserve">odio did not support some of them or </w:t>
      </w:r>
      <w:r w:rsidR="00224B7B">
        <w:rPr>
          <w:rFonts w:ascii="Arial" w:hAnsi="Arial" w:cs="Arial"/>
        </w:rPr>
        <w:t xml:space="preserve">there were </w:t>
      </w:r>
      <w:r>
        <w:rPr>
          <w:rFonts w:ascii="Arial" w:hAnsi="Arial" w:cs="Arial"/>
        </w:rPr>
        <w:t xml:space="preserve">version </w:t>
      </w:r>
      <w:r w:rsidR="00224B7B">
        <w:rPr>
          <w:rFonts w:ascii="Arial" w:hAnsi="Arial" w:cs="Arial"/>
        </w:rPr>
        <w:t xml:space="preserve">compatibility issues. </w:t>
      </w:r>
    </w:p>
    <w:p w14:paraId="0EBF5C61" w14:textId="3C4355FB" w:rsidR="00224B7B" w:rsidRDefault="00224B7B" w:rsidP="008D1957">
      <w:pPr>
        <w:pStyle w:val="ListParagraph"/>
        <w:numPr>
          <w:ilvl w:val="0"/>
          <w:numId w:val="5"/>
        </w:numPr>
        <w:spacing w:line="360" w:lineRule="auto"/>
        <w:ind w:left="709" w:hanging="283"/>
        <w:rPr>
          <w:rFonts w:ascii="Arial" w:hAnsi="Arial" w:cs="Arial"/>
        </w:rPr>
      </w:pPr>
      <w:r>
        <w:rPr>
          <w:rFonts w:ascii="Arial" w:hAnsi="Arial" w:cs="Arial"/>
        </w:rPr>
        <w:t xml:space="preserve">Even in Visual Studio Code –installation of l5kit was not successful; and I could not test the third module (Navigation and Control). </w:t>
      </w:r>
    </w:p>
    <w:p w14:paraId="13661AB2" w14:textId="7D0B263F" w:rsidR="005B54A3" w:rsidRDefault="005B54A3" w:rsidP="005B54A3">
      <w:pPr>
        <w:spacing w:line="360" w:lineRule="auto"/>
        <w:rPr>
          <w:rFonts w:ascii="Arial" w:hAnsi="Arial" w:cs="Arial"/>
        </w:rPr>
      </w:pPr>
      <w:r>
        <w:rPr>
          <w:rFonts w:ascii="Arial" w:hAnsi="Arial" w:cs="Arial"/>
        </w:rPr>
        <w:t xml:space="preserve">Despite the two challenges above I am quite happy with what I have learnt </w:t>
      </w:r>
      <w:r w:rsidR="002B624C">
        <w:rPr>
          <w:rFonts w:ascii="Arial" w:hAnsi="Arial" w:cs="Arial"/>
        </w:rPr>
        <w:t xml:space="preserve">and the experience I gained throughout the coding process. </w:t>
      </w:r>
    </w:p>
    <w:p w14:paraId="07DA82B9" w14:textId="17A4702D" w:rsidR="009E0EEE" w:rsidRPr="002B624C" w:rsidRDefault="009E0EEE" w:rsidP="009E0EEE">
      <w:pPr>
        <w:pStyle w:val="NormalWeb"/>
        <w:rPr>
          <w:rFonts w:ascii="Arial" w:eastAsiaTheme="minorHAnsi" w:hAnsi="Arial" w:cs="Arial"/>
          <w:sz w:val="22"/>
          <w:szCs w:val="22"/>
          <w:lang w:eastAsia="en-US"/>
        </w:rPr>
      </w:pPr>
      <w:r w:rsidRPr="002B624C">
        <w:rPr>
          <w:rFonts w:ascii="Arial" w:eastAsiaTheme="minorHAnsi" w:hAnsi="Arial" w:cs="Arial"/>
          <w:sz w:val="22"/>
          <w:szCs w:val="22"/>
          <w:lang w:eastAsia="en-US"/>
        </w:rPr>
        <w:t xml:space="preserve">Overall, learning OOP has been a transformative experience. It has not only equipped me with a powerful tool for problem-solving but also changed how I think about code organization and reusability. As I continue my coding journey, I look forward to exploring more advanced OOP concepts and applying them in my </w:t>
      </w:r>
      <w:r>
        <w:rPr>
          <w:rFonts w:ascii="Arial" w:eastAsiaTheme="minorHAnsi" w:hAnsi="Arial" w:cs="Arial"/>
          <w:sz w:val="22"/>
          <w:szCs w:val="22"/>
          <w:lang w:eastAsia="en-US"/>
        </w:rPr>
        <w:t xml:space="preserve">future </w:t>
      </w:r>
      <w:r w:rsidRPr="002B624C">
        <w:rPr>
          <w:rFonts w:ascii="Arial" w:eastAsiaTheme="minorHAnsi" w:hAnsi="Arial" w:cs="Arial"/>
          <w:sz w:val="22"/>
          <w:szCs w:val="22"/>
          <w:lang w:eastAsia="en-US"/>
        </w:rPr>
        <w:t>projects.</w:t>
      </w:r>
    </w:p>
    <w:p w14:paraId="3AF4CBFD" w14:textId="77777777" w:rsidR="00FD1496" w:rsidRPr="00457D9C" w:rsidRDefault="00FD1496">
      <w:pPr>
        <w:rPr>
          <w:rFonts w:ascii="Arial" w:hAnsi="Arial" w:cs="Arial"/>
        </w:rPr>
      </w:pPr>
    </w:p>
    <w:p w14:paraId="7F7F0755" w14:textId="1151B31B" w:rsidR="00FD1496" w:rsidRPr="00457D9C" w:rsidRDefault="00FD1496">
      <w:pPr>
        <w:rPr>
          <w:rFonts w:ascii="Arial" w:hAnsi="Arial" w:cs="Arial"/>
          <w:b/>
          <w:bCs/>
        </w:rPr>
      </w:pPr>
      <w:r w:rsidRPr="00457D9C">
        <w:rPr>
          <w:rFonts w:ascii="Arial" w:hAnsi="Arial" w:cs="Arial"/>
          <w:b/>
          <w:bCs/>
        </w:rPr>
        <w:t>References</w:t>
      </w:r>
    </w:p>
    <w:p w14:paraId="48E961DC" w14:textId="77777777" w:rsidR="00457D9C" w:rsidRPr="00457D9C" w:rsidRDefault="00457D9C" w:rsidP="00457D9C">
      <w:pPr>
        <w:pStyle w:val="NormalWeb"/>
        <w:spacing w:before="0" w:beforeAutospacing="0" w:after="0" w:afterAutospacing="0" w:line="360" w:lineRule="atLeast"/>
        <w:rPr>
          <w:rFonts w:ascii="Arial" w:hAnsi="Arial" w:cs="Arial"/>
          <w:sz w:val="22"/>
          <w:szCs w:val="22"/>
        </w:rPr>
      </w:pPr>
      <w:r w:rsidRPr="00457D9C">
        <w:rPr>
          <w:rFonts w:ascii="Arial" w:hAnsi="Arial" w:cs="Arial"/>
          <w:sz w:val="22"/>
          <w:szCs w:val="22"/>
        </w:rPr>
        <w:t>Beckles, B. and Dowling, B. (2012). Python 3: Handling errors. [online] Available at: https://help.uis.cam.ac.uk/system/files/documents/exceptions.pdf [Accessed 16 Feb. 2024].</w:t>
      </w:r>
    </w:p>
    <w:p w14:paraId="5D55BD50" w14:textId="2D6484FA" w:rsidR="00FD1496" w:rsidRPr="00457D9C" w:rsidRDefault="00FD1496" w:rsidP="00FD1496">
      <w:pPr>
        <w:pStyle w:val="NormalWeb"/>
        <w:rPr>
          <w:rFonts w:ascii="Arial" w:hAnsi="Arial" w:cs="Arial"/>
          <w:sz w:val="22"/>
          <w:szCs w:val="22"/>
        </w:rPr>
      </w:pPr>
      <w:r w:rsidRPr="00457D9C">
        <w:rPr>
          <w:rFonts w:ascii="Arial" w:hAnsi="Arial" w:cs="Arial"/>
          <w:sz w:val="22"/>
          <w:szCs w:val="22"/>
        </w:rPr>
        <w:t xml:space="preserve">Goodrich, M.T., </w:t>
      </w:r>
      <w:proofErr w:type="spellStart"/>
      <w:r w:rsidRPr="00457D9C">
        <w:rPr>
          <w:rFonts w:ascii="Arial" w:hAnsi="Arial" w:cs="Arial"/>
          <w:sz w:val="22"/>
          <w:szCs w:val="22"/>
        </w:rPr>
        <w:t>Tamassia</w:t>
      </w:r>
      <w:proofErr w:type="spellEnd"/>
      <w:r w:rsidRPr="00457D9C">
        <w:rPr>
          <w:rFonts w:ascii="Arial" w:hAnsi="Arial" w:cs="Arial"/>
          <w:sz w:val="22"/>
          <w:szCs w:val="22"/>
        </w:rPr>
        <w:t xml:space="preserve">, R. and Goldwasser, M.H. (2013) </w:t>
      </w:r>
      <w:r w:rsidRPr="00457D9C">
        <w:rPr>
          <w:rFonts w:ascii="Arial" w:hAnsi="Arial" w:cs="Arial"/>
          <w:i/>
          <w:iCs/>
          <w:sz w:val="22"/>
          <w:szCs w:val="22"/>
        </w:rPr>
        <w:t>Data Structures and algorithms using Python</w:t>
      </w:r>
      <w:r w:rsidRPr="00457D9C">
        <w:rPr>
          <w:rFonts w:ascii="Arial" w:hAnsi="Arial" w:cs="Arial"/>
          <w:sz w:val="22"/>
          <w:szCs w:val="22"/>
        </w:rPr>
        <w:t>. Available at: https://nibmehub.com/opac-service/pdf/read/Data Structures and Algorithms Using Python.pdf (Accessed: 1</w:t>
      </w:r>
      <w:r w:rsidR="00176693" w:rsidRPr="00457D9C">
        <w:rPr>
          <w:rFonts w:ascii="Arial" w:hAnsi="Arial" w:cs="Arial"/>
          <w:sz w:val="22"/>
          <w:szCs w:val="22"/>
        </w:rPr>
        <w:t>5</w:t>
      </w:r>
      <w:r w:rsidRPr="00457D9C">
        <w:rPr>
          <w:rFonts w:ascii="Arial" w:hAnsi="Arial" w:cs="Arial"/>
          <w:sz w:val="22"/>
          <w:szCs w:val="22"/>
        </w:rPr>
        <w:t xml:space="preserve"> February 2024). </w:t>
      </w:r>
    </w:p>
    <w:p w14:paraId="1C899685" w14:textId="77777777" w:rsidR="00457D9C" w:rsidRPr="00457D9C" w:rsidRDefault="00457D9C" w:rsidP="00457D9C">
      <w:pPr>
        <w:pStyle w:val="NormalWeb"/>
        <w:rPr>
          <w:rFonts w:ascii="Arial" w:hAnsi="Arial" w:cs="Arial"/>
          <w:color w:val="000000"/>
          <w:sz w:val="22"/>
          <w:szCs w:val="22"/>
        </w:rPr>
      </w:pPr>
      <w:r w:rsidRPr="00457D9C">
        <w:rPr>
          <w:rFonts w:ascii="Arial" w:hAnsi="Arial" w:cs="Arial"/>
          <w:color w:val="000000"/>
          <w:sz w:val="22"/>
          <w:szCs w:val="22"/>
        </w:rPr>
        <w:t>‌</w:t>
      </w:r>
    </w:p>
    <w:p w14:paraId="784DE06C" w14:textId="77777777" w:rsidR="00457D9C" w:rsidRPr="00457D9C" w:rsidRDefault="00457D9C" w:rsidP="00FD1496">
      <w:pPr>
        <w:pStyle w:val="NormalWeb"/>
        <w:rPr>
          <w:rFonts w:ascii="Arial" w:hAnsi="Arial" w:cs="Arial"/>
          <w:sz w:val="22"/>
          <w:szCs w:val="22"/>
        </w:rPr>
      </w:pPr>
    </w:p>
    <w:p w14:paraId="631BB877" w14:textId="77777777" w:rsidR="00FD1496" w:rsidRPr="00457D9C" w:rsidRDefault="00FD1496">
      <w:pPr>
        <w:rPr>
          <w:rFonts w:ascii="Arial" w:hAnsi="Arial" w:cs="Arial"/>
        </w:rPr>
      </w:pPr>
    </w:p>
    <w:sectPr w:rsidR="00FD1496" w:rsidRPr="00457D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5012B"/>
    <w:multiLevelType w:val="multilevel"/>
    <w:tmpl w:val="1EAE7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A14C9D"/>
    <w:multiLevelType w:val="multilevel"/>
    <w:tmpl w:val="B1663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C17573"/>
    <w:multiLevelType w:val="multilevel"/>
    <w:tmpl w:val="217CE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D21B83"/>
    <w:multiLevelType w:val="multilevel"/>
    <w:tmpl w:val="59A69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F212AD"/>
    <w:multiLevelType w:val="hybridMultilevel"/>
    <w:tmpl w:val="39D0710C"/>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num w:numId="1" w16cid:durableId="47804567">
    <w:abstractNumId w:val="1"/>
  </w:num>
  <w:num w:numId="2" w16cid:durableId="8457680">
    <w:abstractNumId w:val="2"/>
  </w:num>
  <w:num w:numId="3" w16cid:durableId="2145270362">
    <w:abstractNumId w:val="3"/>
  </w:num>
  <w:num w:numId="4" w16cid:durableId="842814754">
    <w:abstractNumId w:val="0"/>
  </w:num>
  <w:num w:numId="5" w16cid:durableId="20916541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63"/>
    <w:rsid w:val="00032701"/>
    <w:rsid w:val="000A63C7"/>
    <w:rsid w:val="00176693"/>
    <w:rsid w:val="001C285F"/>
    <w:rsid w:val="001E6EDE"/>
    <w:rsid w:val="001F0449"/>
    <w:rsid w:val="00224B7B"/>
    <w:rsid w:val="002251A8"/>
    <w:rsid w:val="002447BB"/>
    <w:rsid w:val="002B624C"/>
    <w:rsid w:val="0038320A"/>
    <w:rsid w:val="003E3594"/>
    <w:rsid w:val="00432D16"/>
    <w:rsid w:val="00457D9C"/>
    <w:rsid w:val="00480FC2"/>
    <w:rsid w:val="004F1AB6"/>
    <w:rsid w:val="00543DD3"/>
    <w:rsid w:val="00564C63"/>
    <w:rsid w:val="005B54A3"/>
    <w:rsid w:val="006A0C86"/>
    <w:rsid w:val="006D4844"/>
    <w:rsid w:val="007315A9"/>
    <w:rsid w:val="00806A5D"/>
    <w:rsid w:val="008D1957"/>
    <w:rsid w:val="00900003"/>
    <w:rsid w:val="00904F9B"/>
    <w:rsid w:val="00921709"/>
    <w:rsid w:val="009E0EEE"/>
    <w:rsid w:val="009E291F"/>
    <w:rsid w:val="00A13222"/>
    <w:rsid w:val="00A9470E"/>
    <w:rsid w:val="00BF79B1"/>
    <w:rsid w:val="00C1140D"/>
    <w:rsid w:val="00C52880"/>
    <w:rsid w:val="00C57F48"/>
    <w:rsid w:val="00DF3580"/>
    <w:rsid w:val="00EC5D08"/>
    <w:rsid w:val="00EE303B"/>
    <w:rsid w:val="00F202A4"/>
    <w:rsid w:val="00F83498"/>
    <w:rsid w:val="00FD149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54AF6"/>
  <w15:chartTrackingRefBased/>
  <w15:docId w15:val="{789A12ED-2BA7-4817-AA8B-44DC53B0F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4C63"/>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564C63"/>
    <w:rPr>
      <w:color w:val="0000FF"/>
      <w:u w:val="single"/>
    </w:rPr>
  </w:style>
  <w:style w:type="character" w:styleId="Strong">
    <w:name w:val="Strong"/>
    <w:basedOn w:val="DefaultParagraphFont"/>
    <w:uiPriority w:val="22"/>
    <w:qFormat/>
    <w:rsid w:val="00564C63"/>
    <w:rPr>
      <w:b/>
      <w:bCs/>
    </w:rPr>
  </w:style>
  <w:style w:type="character" w:styleId="HTMLCode">
    <w:name w:val="HTML Code"/>
    <w:basedOn w:val="DefaultParagraphFont"/>
    <w:uiPriority w:val="99"/>
    <w:semiHidden/>
    <w:unhideWhenUsed/>
    <w:rsid w:val="00A13222"/>
    <w:rPr>
      <w:rFonts w:ascii="Courier New" w:eastAsia="Times New Roman" w:hAnsi="Courier New" w:cs="Courier New"/>
      <w:sz w:val="20"/>
      <w:szCs w:val="20"/>
    </w:rPr>
  </w:style>
  <w:style w:type="paragraph" w:styleId="ListParagraph">
    <w:name w:val="List Paragraph"/>
    <w:basedOn w:val="Normal"/>
    <w:uiPriority w:val="34"/>
    <w:qFormat/>
    <w:rsid w:val="008D1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71067">
      <w:bodyDiv w:val="1"/>
      <w:marLeft w:val="0"/>
      <w:marRight w:val="0"/>
      <w:marTop w:val="0"/>
      <w:marBottom w:val="0"/>
      <w:divBdr>
        <w:top w:val="none" w:sz="0" w:space="0" w:color="auto"/>
        <w:left w:val="none" w:sz="0" w:space="0" w:color="auto"/>
        <w:bottom w:val="none" w:sz="0" w:space="0" w:color="auto"/>
        <w:right w:val="none" w:sz="0" w:space="0" w:color="auto"/>
      </w:divBdr>
    </w:div>
    <w:div w:id="184827963">
      <w:bodyDiv w:val="1"/>
      <w:marLeft w:val="0"/>
      <w:marRight w:val="0"/>
      <w:marTop w:val="0"/>
      <w:marBottom w:val="0"/>
      <w:divBdr>
        <w:top w:val="none" w:sz="0" w:space="0" w:color="auto"/>
        <w:left w:val="none" w:sz="0" w:space="0" w:color="auto"/>
        <w:bottom w:val="none" w:sz="0" w:space="0" w:color="auto"/>
        <w:right w:val="none" w:sz="0" w:space="0" w:color="auto"/>
      </w:divBdr>
    </w:div>
    <w:div w:id="585308979">
      <w:bodyDiv w:val="1"/>
      <w:marLeft w:val="0"/>
      <w:marRight w:val="0"/>
      <w:marTop w:val="0"/>
      <w:marBottom w:val="0"/>
      <w:divBdr>
        <w:top w:val="none" w:sz="0" w:space="0" w:color="auto"/>
        <w:left w:val="none" w:sz="0" w:space="0" w:color="auto"/>
        <w:bottom w:val="none" w:sz="0" w:space="0" w:color="auto"/>
        <w:right w:val="none" w:sz="0" w:space="0" w:color="auto"/>
      </w:divBdr>
      <w:divsChild>
        <w:div w:id="1076513371">
          <w:marLeft w:val="0"/>
          <w:marRight w:val="0"/>
          <w:marTop w:val="0"/>
          <w:marBottom w:val="0"/>
          <w:divBdr>
            <w:top w:val="none" w:sz="0" w:space="0" w:color="auto"/>
            <w:left w:val="none" w:sz="0" w:space="0" w:color="auto"/>
            <w:bottom w:val="none" w:sz="0" w:space="0" w:color="auto"/>
            <w:right w:val="none" w:sz="0" w:space="0" w:color="auto"/>
          </w:divBdr>
          <w:divsChild>
            <w:div w:id="1806265857">
              <w:marLeft w:val="0"/>
              <w:marRight w:val="0"/>
              <w:marTop w:val="0"/>
              <w:marBottom w:val="0"/>
              <w:divBdr>
                <w:top w:val="none" w:sz="0" w:space="0" w:color="auto"/>
                <w:left w:val="none" w:sz="0" w:space="0" w:color="auto"/>
                <w:bottom w:val="none" w:sz="0" w:space="0" w:color="auto"/>
                <w:right w:val="none" w:sz="0" w:space="0" w:color="auto"/>
              </w:divBdr>
            </w:div>
            <w:div w:id="1091270240">
              <w:marLeft w:val="0"/>
              <w:marRight w:val="0"/>
              <w:marTop w:val="0"/>
              <w:marBottom w:val="0"/>
              <w:divBdr>
                <w:top w:val="none" w:sz="0" w:space="0" w:color="auto"/>
                <w:left w:val="none" w:sz="0" w:space="0" w:color="auto"/>
                <w:bottom w:val="none" w:sz="0" w:space="0" w:color="auto"/>
                <w:right w:val="none" w:sz="0" w:space="0" w:color="auto"/>
              </w:divBdr>
            </w:div>
            <w:div w:id="1825466841">
              <w:marLeft w:val="0"/>
              <w:marRight w:val="0"/>
              <w:marTop w:val="0"/>
              <w:marBottom w:val="0"/>
              <w:divBdr>
                <w:top w:val="none" w:sz="0" w:space="0" w:color="auto"/>
                <w:left w:val="none" w:sz="0" w:space="0" w:color="auto"/>
                <w:bottom w:val="none" w:sz="0" w:space="0" w:color="auto"/>
                <w:right w:val="none" w:sz="0" w:space="0" w:color="auto"/>
              </w:divBdr>
            </w:div>
            <w:div w:id="1075129443">
              <w:marLeft w:val="0"/>
              <w:marRight w:val="0"/>
              <w:marTop w:val="0"/>
              <w:marBottom w:val="0"/>
              <w:divBdr>
                <w:top w:val="none" w:sz="0" w:space="0" w:color="auto"/>
                <w:left w:val="none" w:sz="0" w:space="0" w:color="auto"/>
                <w:bottom w:val="none" w:sz="0" w:space="0" w:color="auto"/>
                <w:right w:val="none" w:sz="0" w:space="0" w:color="auto"/>
              </w:divBdr>
            </w:div>
            <w:div w:id="1761174468">
              <w:marLeft w:val="0"/>
              <w:marRight w:val="0"/>
              <w:marTop w:val="0"/>
              <w:marBottom w:val="0"/>
              <w:divBdr>
                <w:top w:val="none" w:sz="0" w:space="0" w:color="auto"/>
                <w:left w:val="none" w:sz="0" w:space="0" w:color="auto"/>
                <w:bottom w:val="none" w:sz="0" w:space="0" w:color="auto"/>
                <w:right w:val="none" w:sz="0" w:space="0" w:color="auto"/>
              </w:divBdr>
            </w:div>
            <w:div w:id="136656206">
              <w:marLeft w:val="0"/>
              <w:marRight w:val="0"/>
              <w:marTop w:val="0"/>
              <w:marBottom w:val="0"/>
              <w:divBdr>
                <w:top w:val="none" w:sz="0" w:space="0" w:color="auto"/>
                <w:left w:val="none" w:sz="0" w:space="0" w:color="auto"/>
                <w:bottom w:val="none" w:sz="0" w:space="0" w:color="auto"/>
                <w:right w:val="none" w:sz="0" w:space="0" w:color="auto"/>
              </w:divBdr>
            </w:div>
            <w:div w:id="229771261">
              <w:marLeft w:val="0"/>
              <w:marRight w:val="0"/>
              <w:marTop w:val="0"/>
              <w:marBottom w:val="0"/>
              <w:divBdr>
                <w:top w:val="none" w:sz="0" w:space="0" w:color="auto"/>
                <w:left w:val="none" w:sz="0" w:space="0" w:color="auto"/>
                <w:bottom w:val="none" w:sz="0" w:space="0" w:color="auto"/>
                <w:right w:val="none" w:sz="0" w:space="0" w:color="auto"/>
              </w:divBdr>
            </w:div>
            <w:div w:id="1982230952">
              <w:marLeft w:val="0"/>
              <w:marRight w:val="0"/>
              <w:marTop w:val="0"/>
              <w:marBottom w:val="0"/>
              <w:divBdr>
                <w:top w:val="none" w:sz="0" w:space="0" w:color="auto"/>
                <w:left w:val="none" w:sz="0" w:space="0" w:color="auto"/>
                <w:bottom w:val="none" w:sz="0" w:space="0" w:color="auto"/>
                <w:right w:val="none" w:sz="0" w:space="0" w:color="auto"/>
              </w:divBdr>
            </w:div>
            <w:div w:id="1945110195">
              <w:marLeft w:val="0"/>
              <w:marRight w:val="0"/>
              <w:marTop w:val="0"/>
              <w:marBottom w:val="0"/>
              <w:divBdr>
                <w:top w:val="none" w:sz="0" w:space="0" w:color="auto"/>
                <w:left w:val="none" w:sz="0" w:space="0" w:color="auto"/>
                <w:bottom w:val="none" w:sz="0" w:space="0" w:color="auto"/>
                <w:right w:val="none" w:sz="0" w:space="0" w:color="auto"/>
              </w:divBdr>
            </w:div>
            <w:div w:id="104811432">
              <w:marLeft w:val="0"/>
              <w:marRight w:val="0"/>
              <w:marTop w:val="0"/>
              <w:marBottom w:val="0"/>
              <w:divBdr>
                <w:top w:val="none" w:sz="0" w:space="0" w:color="auto"/>
                <w:left w:val="none" w:sz="0" w:space="0" w:color="auto"/>
                <w:bottom w:val="none" w:sz="0" w:space="0" w:color="auto"/>
                <w:right w:val="none" w:sz="0" w:space="0" w:color="auto"/>
              </w:divBdr>
            </w:div>
            <w:div w:id="56711573">
              <w:marLeft w:val="0"/>
              <w:marRight w:val="0"/>
              <w:marTop w:val="0"/>
              <w:marBottom w:val="0"/>
              <w:divBdr>
                <w:top w:val="none" w:sz="0" w:space="0" w:color="auto"/>
                <w:left w:val="none" w:sz="0" w:space="0" w:color="auto"/>
                <w:bottom w:val="none" w:sz="0" w:space="0" w:color="auto"/>
                <w:right w:val="none" w:sz="0" w:space="0" w:color="auto"/>
              </w:divBdr>
            </w:div>
            <w:div w:id="978802370">
              <w:marLeft w:val="0"/>
              <w:marRight w:val="0"/>
              <w:marTop w:val="0"/>
              <w:marBottom w:val="0"/>
              <w:divBdr>
                <w:top w:val="none" w:sz="0" w:space="0" w:color="auto"/>
                <w:left w:val="none" w:sz="0" w:space="0" w:color="auto"/>
                <w:bottom w:val="none" w:sz="0" w:space="0" w:color="auto"/>
                <w:right w:val="none" w:sz="0" w:space="0" w:color="auto"/>
              </w:divBdr>
            </w:div>
            <w:div w:id="1772312373">
              <w:marLeft w:val="0"/>
              <w:marRight w:val="0"/>
              <w:marTop w:val="0"/>
              <w:marBottom w:val="0"/>
              <w:divBdr>
                <w:top w:val="none" w:sz="0" w:space="0" w:color="auto"/>
                <w:left w:val="none" w:sz="0" w:space="0" w:color="auto"/>
                <w:bottom w:val="none" w:sz="0" w:space="0" w:color="auto"/>
                <w:right w:val="none" w:sz="0" w:space="0" w:color="auto"/>
              </w:divBdr>
            </w:div>
            <w:div w:id="567770887">
              <w:marLeft w:val="0"/>
              <w:marRight w:val="0"/>
              <w:marTop w:val="0"/>
              <w:marBottom w:val="0"/>
              <w:divBdr>
                <w:top w:val="none" w:sz="0" w:space="0" w:color="auto"/>
                <w:left w:val="none" w:sz="0" w:space="0" w:color="auto"/>
                <w:bottom w:val="none" w:sz="0" w:space="0" w:color="auto"/>
                <w:right w:val="none" w:sz="0" w:space="0" w:color="auto"/>
              </w:divBdr>
            </w:div>
            <w:div w:id="1683585434">
              <w:marLeft w:val="0"/>
              <w:marRight w:val="0"/>
              <w:marTop w:val="0"/>
              <w:marBottom w:val="0"/>
              <w:divBdr>
                <w:top w:val="none" w:sz="0" w:space="0" w:color="auto"/>
                <w:left w:val="none" w:sz="0" w:space="0" w:color="auto"/>
                <w:bottom w:val="none" w:sz="0" w:space="0" w:color="auto"/>
                <w:right w:val="none" w:sz="0" w:space="0" w:color="auto"/>
              </w:divBdr>
            </w:div>
            <w:div w:id="621040634">
              <w:marLeft w:val="0"/>
              <w:marRight w:val="0"/>
              <w:marTop w:val="0"/>
              <w:marBottom w:val="0"/>
              <w:divBdr>
                <w:top w:val="none" w:sz="0" w:space="0" w:color="auto"/>
                <w:left w:val="none" w:sz="0" w:space="0" w:color="auto"/>
                <w:bottom w:val="none" w:sz="0" w:space="0" w:color="auto"/>
                <w:right w:val="none" w:sz="0" w:space="0" w:color="auto"/>
              </w:divBdr>
            </w:div>
            <w:div w:id="1219364262">
              <w:marLeft w:val="0"/>
              <w:marRight w:val="0"/>
              <w:marTop w:val="0"/>
              <w:marBottom w:val="0"/>
              <w:divBdr>
                <w:top w:val="none" w:sz="0" w:space="0" w:color="auto"/>
                <w:left w:val="none" w:sz="0" w:space="0" w:color="auto"/>
                <w:bottom w:val="none" w:sz="0" w:space="0" w:color="auto"/>
                <w:right w:val="none" w:sz="0" w:space="0" w:color="auto"/>
              </w:divBdr>
            </w:div>
            <w:div w:id="961108565">
              <w:marLeft w:val="0"/>
              <w:marRight w:val="0"/>
              <w:marTop w:val="0"/>
              <w:marBottom w:val="0"/>
              <w:divBdr>
                <w:top w:val="none" w:sz="0" w:space="0" w:color="auto"/>
                <w:left w:val="none" w:sz="0" w:space="0" w:color="auto"/>
                <w:bottom w:val="none" w:sz="0" w:space="0" w:color="auto"/>
                <w:right w:val="none" w:sz="0" w:space="0" w:color="auto"/>
              </w:divBdr>
            </w:div>
            <w:div w:id="577131540">
              <w:marLeft w:val="0"/>
              <w:marRight w:val="0"/>
              <w:marTop w:val="0"/>
              <w:marBottom w:val="0"/>
              <w:divBdr>
                <w:top w:val="none" w:sz="0" w:space="0" w:color="auto"/>
                <w:left w:val="none" w:sz="0" w:space="0" w:color="auto"/>
                <w:bottom w:val="none" w:sz="0" w:space="0" w:color="auto"/>
                <w:right w:val="none" w:sz="0" w:space="0" w:color="auto"/>
              </w:divBdr>
            </w:div>
            <w:div w:id="904142099">
              <w:marLeft w:val="0"/>
              <w:marRight w:val="0"/>
              <w:marTop w:val="0"/>
              <w:marBottom w:val="0"/>
              <w:divBdr>
                <w:top w:val="none" w:sz="0" w:space="0" w:color="auto"/>
                <w:left w:val="none" w:sz="0" w:space="0" w:color="auto"/>
                <w:bottom w:val="none" w:sz="0" w:space="0" w:color="auto"/>
                <w:right w:val="none" w:sz="0" w:space="0" w:color="auto"/>
              </w:divBdr>
            </w:div>
            <w:div w:id="1843742175">
              <w:marLeft w:val="0"/>
              <w:marRight w:val="0"/>
              <w:marTop w:val="0"/>
              <w:marBottom w:val="0"/>
              <w:divBdr>
                <w:top w:val="none" w:sz="0" w:space="0" w:color="auto"/>
                <w:left w:val="none" w:sz="0" w:space="0" w:color="auto"/>
                <w:bottom w:val="none" w:sz="0" w:space="0" w:color="auto"/>
                <w:right w:val="none" w:sz="0" w:space="0" w:color="auto"/>
              </w:divBdr>
            </w:div>
            <w:div w:id="735713400">
              <w:marLeft w:val="0"/>
              <w:marRight w:val="0"/>
              <w:marTop w:val="0"/>
              <w:marBottom w:val="0"/>
              <w:divBdr>
                <w:top w:val="none" w:sz="0" w:space="0" w:color="auto"/>
                <w:left w:val="none" w:sz="0" w:space="0" w:color="auto"/>
                <w:bottom w:val="none" w:sz="0" w:space="0" w:color="auto"/>
                <w:right w:val="none" w:sz="0" w:space="0" w:color="auto"/>
              </w:divBdr>
            </w:div>
            <w:div w:id="876165066">
              <w:marLeft w:val="0"/>
              <w:marRight w:val="0"/>
              <w:marTop w:val="0"/>
              <w:marBottom w:val="0"/>
              <w:divBdr>
                <w:top w:val="none" w:sz="0" w:space="0" w:color="auto"/>
                <w:left w:val="none" w:sz="0" w:space="0" w:color="auto"/>
                <w:bottom w:val="none" w:sz="0" w:space="0" w:color="auto"/>
                <w:right w:val="none" w:sz="0" w:space="0" w:color="auto"/>
              </w:divBdr>
            </w:div>
            <w:div w:id="1324314319">
              <w:marLeft w:val="0"/>
              <w:marRight w:val="0"/>
              <w:marTop w:val="0"/>
              <w:marBottom w:val="0"/>
              <w:divBdr>
                <w:top w:val="none" w:sz="0" w:space="0" w:color="auto"/>
                <w:left w:val="none" w:sz="0" w:space="0" w:color="auto"/>
                <w:bottom w:val="none" w:sz="0" w:space="0" w:color="auto"/>
                <w:right w:val="none" w:sz="0" w:space="0" w:color="auto"/>
              </w:divBdr>
            </w:div>
            <w:div w:id="390227517">
              <w:marLeft w:val="0"/>
              <w:marRight w:val="0"/>
              <w:marTop w:val="0"/>
              <w:marBottom w:val="0"/>
              <w:divBdr>
                <w:top w:val="none" w:sz="0" w:space="0" w:color="auto"/>
                <w:left w:val="none" w:sz="0" w:space="0" w:color="auto"/>
                <w:bottom w:val="none" w:sz="0" w:space="0" w:color="auto"/>
                <w:right w:val="none" w:sz="0" w:space="0" w:color="auto"/>
              </w:divBdr>
            </w:div>
            <w:div w:id="1782455086">
              <w:marLeft w:val="0"/>
              <w:marRight w:val="0"/>
              <w:marTop w:val="0"/>
              <w:marBottom w:val="0"/>
              <w:divBdr>
                <w:top w:val="none" w:sz="0" w:space="0" w:color="auto"/>
                <w:left w:val="none" w:sz="0" w:space="0" w:color="auto"/>
                <w:bottom w:val="none" w:sz="0" w:space="0" w:color="auto"/>
                <w:right w:val="none" w:sz="0" w:space="0" w:color="auto"/>
              </w:divBdr>
            </w:div>
            <w:div w:id="1204828657">
              <w:marLeft w:val="0"/>
              <w:marRight w:val="0"/>
              <w:marTop w:val="0"/>
              <w:marBottom w:val="0"/>
              <w:divBdr>
                <w:top w:val="none" w:sz="0" w:space="0" w:color="auto"/>
                <w:left w:val="none" w:sz="0" w:space="0" w:color="auto"/>
                <w:bottom w:val="none" w:sz="0" w:space="0" w:color="auto"/>
                <w:right w:val="none" w:sz="0" w:space="0" w:color="auto"/>
              </w:divBdr>
            </w:div>
            <w:div w:id="1979795467">
              <w:marLeft w:val="0"/>
              <w:marRight w:val="0"/>
              <w:marTop w:val="0"/>
              <w:marBottom w:val="0"/>
              <w:divBdr>
                <w:top w:val="none" w:sz="0" w:space="0" w:color="auto"/>
                <w:left w:val="none" w:sz="0" w:space="0" w:color="auto"/>
                <w:bottom w:val="none" w:sz="0" w:space="0" w:color="auto"/>
                <w:right w:val="none" w:sz="0" w:space="0" w:color="auto"/>
              </w:divBdr>
            </w:div>
            <w:div w:id="1629781016">
              <w:marLeft w:val="0"/>
              <w:marRight w:val="0"/>
              <w:marTop w:val="0"/>
              <w:marBottom w:val="0"/>
              <w:divBdr>
                <w:top w:val="none" w:sz="0" w:space="0" w:color="auto"/>
                <w:left w:val="none" w:sz="0" w:space="0" w:color="auto"/>
                <w:bottom w:val="none" w:sz="0" w:space="0" w:color="auto"/>
                <w:right w:val="none" w:sz="0" w:space="0" w:color="auto"/>
              </w:divBdr>
            </w:div>
            <w:div w:id="1355887301">
              <w:marLeft w:val="0"/>
              <w:marRight w:val="0"/>
              <w:marTop w:val="0"/>
              <w:marBottom w:val="0"/>
              <w:divBdr>
                <w:top w:val="none" w:sz="0" w:space="0" w:color="auto"/>
                <w:left w:val="none" w:sz="0" w:space="0" w:color="auto"/>
                <w:bottom w:val="none" w:sz="0" w:space="0" w:color="auto"/>
                <w:right w:val="none" w:sz="0" w:space="0" w:color="auto"/>
              </w:divBdr>
            </w:div>
            <w:div w:id="1219249100">
              <w:marLeft w:val="0"/>
              <w:marRight w:val="0"/>
              <w:marTop w:val="0"/>
              <w:marBottom w:val="0"/>
              <w:divBdr>
                <w:top w:val="none" w:sz="0" w:space="0" w:color="auto"/>
                <w:left w:val="none" w:sz="0" w:space="0" w:color="auto"/>
                <w:bottom w:val="none" w:sz="0" w:space="0" w:color="auto"/>
                <w:right w:val="none" w:sz="0" w:space="0" w:color="auto"/>
              </w:divBdr>
            </w:div>
            <w:div w:id="1999917044">
              <w:marLeft w:val="0"/>
              <w:marRight w:val="0"/>
              <w:marTop w:val="0"/>
              <w:marBottom w:val="0"/>
              <w:divBdr>
                <w:top w:val="none" w:sz="0" w:space="0" w:color="auto"/>
                <w:left w:val="none" w:sz="0" w:space="0" w:color="auto"/>
                <w:bottom w:val="none" w:sz="0" w:space="0" w:color="auto"/>
                <w:right w:val="none" w:sz="0" w:space="0" w:color="auto"/>
              </w:divBdr>
            </w:div>
            <w:div w:id="1909878636">
              <w:marLeft w:val="0"/>
              <w:marRight w:val="0"/>
              <w:marTop w:val="0"/>
              <w:marBottom w:val="0"/>
              <w:divBdr>
                <w:top w:val="none" w:sz="0" w:space="0" w:color="auto"/>
                <w:left w:val="none" w:sz="0" w:space="0" w:color="auto"/>
                <w:bottom w:val="none" w:sz="0" w:space="0" w:color="auto"/>
                <w:right w:val="none" w:sz="0" w:space="0" w:color="auto"/>
              </w:divBdr>
            </w:div>
            <w:div w:id="875503108">
              <w:marLeft w:val="0"/>
              <w:marRight w:val="0"/>
              <w:marTop w:val="0"/>
              <w:marBottom w:val="0"/>
              <w:divBdr>
                <w:top w:val="none" w:sz="0" w:space="0" w:color="auto"/>
                <w:left w:val="none" w:sz="0" w:space="0" w:color="auto"/>
                <w:bottom w:val="none" w:sz="0" w:space="0" w:color="auto"/>
                <w:right w:val="none" w:sz="0" w:space="0" w:color="auto"/>
              </w:divBdr>
            </w:div>
            <w:div w:id="402023687">
              <w:marLeft w:val="0"/>
              <w:marRight w:val="0"/>
              <w:marTop w:val="0"/>
              <w:marBottom w:val="0"/>
              <w:divBdr>
                <w:top w:val="none" w:sz="0" w:space="0" w:color="auto"/>
                <w:left w:val="none" w:sz="0" w:space="0" w:color="auto"/>
                <w:bottom w:val="none" w:sz="0" w:space="0" w:color="auto"/>
                <w:right w:val="none" w:sz="0" w:space="0" w:color="auto"/>
              </w:divBdr>
            </w:div>
            <w:div w:id="1852179484">
              <w:marLeft w:val="0"/>
              <w:marRight w:val="0"/>
              <w:marTop w:val="0"/>
              <w:marBottom w:val="0"/>
              <w:divBdr>
                <w:top w:val="none" w:sz="0" w:space="0" w:color="auto"/>
                <w:left w:val="none" w:sz="0" w:space="0" w:color="auto"/>
                <w:bottom w:val="none" w:sz="0" w:space="0" w:color="auto"/>
                <w:right w:val="none" w:sz="0" w:space="0" w:color="auto"/>
              </w:divBdr>
            </w:div>
            <w:div w:id="5100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57043">
      <w:bodyDiv w:val="1"/>
      <w:marLeft w:val="0"/>
      <w:marRight w:val="0"/>
      <w:marTop w:val="0"/>
      <w:marBottom w:val="0"/>
      <w:divBdr>
        <w:top w:val="none" w:sz="0" w:space="0" w:color="auto"/>
        <w:left w:val="none" w:sz="0" w:space="0" w:color="auto"/>
        <w:bottom w:val="none" w:sz="0" w:space="0" w:color="auto"/>
        <w:right w:val="none" w:sz="0" w:space="0" w:color="auto"/>
      </w:divBdr>
    </w:div>
    <w:div w:id="798767630">
      <w:bodyDiv w:val="1"/>
      <w:marLeft w:val="0"/>
      <w:marRight w:val="0"/>
      <w:marTop w:val="0"/>
      <w:marBottom w:val="0"/>
      <w:divBdr>
        <w:top w:val="none" w:sz="0" w:space="0" w:color="auto"/>
        <w:left w:val="none" w:sz="0" w:space="0" w:color="auto"/>
        <w:bottom w:val="none" w:sz="0" w:space="0" w:color="auto"/>
        <w:right w:val="none" w:sz="0" w:space="0" w:color="auto"/>
      </w:divBdr>
    </w:div>
    <w:div w:id="1327712316">
      <w:bodyDiv w:val="1"/>
      <w:marLeft w:val="0"/>
      <w:marRight w:val="0"/>
      <w:marTop w:val="0"/>
      <w:marBottom w:val="0"/>
      <w:divBdr>
        <w:top w:val="none" w:sz="0" w:space="0" w:color="auto"/>
        <w:left w:val="none" w:sz="0" w:space="0" w:color="auto"/>
        <w:bottom w:val="none" w:sz="0" w:space="0" w:color="auto"/>
        <w:right w:val="none" w:sz="0" w:space="0" w:color="auto"/>
      </w:divBdr>
    </w:div>
    <w:div w:id="1702247630">
      <w:bodyDiv w:val="1"/>
      <w:marLeft w:val="0"/>
      <w:marRight w:val="0"/>
      <w:marTop w:val="0"/>
      <w:marBottom w:val="0"/>
      <w:divBdr>
        <w:top w:val="none" w:sz="0" w:space="0" w:color="auto"/>
        <w:left w:val="none" w:sz="0" w:space="0" w:color="auto"/>
        <w:bottom w:val="none" w:sz="0" w:space="0" w:color="auto"/>
        <w:right w:val="none" w:sz="0" w:space="0" w:color="auto"/>
      </w:divBdr>
    </w:div>
    <w:div w:id="197363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6</Pages>
  <Words>2167</Words>
  <Characters>12356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Ashenafi Desta Hordofa</dc:creator>
  <cp:keywords/>
  <dc:description/>
  <cp:lastModifiedBy>Ashenafi Desta Hordofa</cp:lastModifiedBy>
  <cp:revision>20</cp:revision>
  <dcterms:created xsi:type="dcterms:W3CDTF">2024-02-19T09:11:00Z</dcterms:created>
  <dcterms:modified xsi:type="dcterms:W3CDTF">2024-02-22T07:18:00Z</dcterms:modified>
</cp:coreProperties>
</file>