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3D06" w:rsidRDefault="00533D06" w:rsidP="00533D06">
      <w:pPr>
        <w:tabs>
          <w:tab w:val="left" w:pos="3300"/>
        </w:tabs>
        <w:spacing w:line="480" w:lineRule="auto"/>
        <w:jc w:val="center"/>
        <w:rPr>
          <w:rFonts w:cstheme="minorHAnsi"/>
          <w:b/>
          <w:bCs/>
          <w:i/>
          <w:sz w:val="24"/>
          <w:szCs w:val="24"/>
        </w:rPr>
      </w:pPr>
      <w:r w:rsidRPr="003C0A2F">
        <w:rPr>
          <w:rFonts w:cstheme="minorHAnsi"/>
          <w:b/>
          <w:bCs/>
          <w:i/>
          <w:sz w:val="24"/>
          <w:szCs w:val="24"/>
          <w:highlight w:val="yellow"/>
        </w:rPr>
        <w:t>&lt;On Stamp Paper for a value as applicable in the State &gt;</w:t>
      </w:r>
    </w:p>
    <w:p w:rsidR="00533D06" w:rsidRDefault="00533D06" w:rsidP="00533D06">
      <w:pPr>
        <w:tabs>
          <w:tab w:val="left" w:pos="3300"/>
        </w:tabs>
        <w:spacing w:line="480" w:lineRule="auto"/>
        <w:jc w:val="center"/>
        <w:rPr>
          <w:rFonts w:cstheme="minorHAnsi"/>
          <w:b/>
          <w:bCs/>
          <w:i/>
          <w:sz w:val="24"/>
          <w:szCs w:val="24"/>
        </w:rPr>
      </w:pPr>
    </w:p>
    <w:p w:rsidR="00533D06" w:rsidRDefault="00533D06" w:rsidP="00533D06">
      <w:pPr>
        <w:tabs>
          <w:tab w:val="left" w:pos="3300"/>
        </w:tabs>
        <w:spacing w:line="480" w:lineRule="auto"/>
        <w:jc w:val="center"/>
        <w:rPr>
          <w:rFonts w:cstheme="minorHAnsi"/>
          <w:b/>
          <w:bCs/>
          <w:i/>
          <w:sz w:val="24"/>
          <w:szCs w:val="24"/>
        </w:rPr>
      </w:pPr>
    </w:p>
    <w:p w:rsidR="00533D06" w:rsidRDefault="00533D06" w:rsidP="00533D06">
      <w:pPr>
        <w:tabs>
          <w:tab w:val="left" w:pos="3300"/>
        </w:tabs>
        <w:spacing w:line="480" w:lineRule="auto"/>
        <w:jc w:val="center"/>
        <w:rPr>
          <w:rFonts w:cstheme="minorHAnsi"/>
          <w:b/>
          <w:bCs/>
          <w:i/>
          <w:sz w:val="24"/>
          <w:szCs w:val="24"/>
        </w:rPr>
      </w:pPr>
    </w:p>
    <w:p w:rsidR="00533D06" w:rsidRDefault="00533D06" w:rsidP="00533D06">
      <w:pPr>
        <w:tabs>
          <w:tab w:val="left" w:pos="3300"/>
        </w:tabs>
        <w:spacing w:line="480" w:lineRule="auto"/>
        <w:jc w:val="center"/>
        <w:rPr>
          <w:rFonts w:cstheme="minorHAnsi"/>
          <w:b/>
          <w:bCs/>
          <w:i/>
          <w:sz w:val="24"/>
          <w:szCs w:val="24"/>
        </w:rPr>
      </w:pPr>
    </w:p>
    <w:p w:rsidR="00533D06" w:rsidRDefault="00533D06" w:rsidP="00533D06">
      <w:pPr>
        <w:tabs>
          <w:tab w:val="left" w:pos="3300"/>
        </w:tabs>
        <w:spacing w:line="480" w:lineRule="auto"/>
        <w:jc w:val="center"/>
        <w:rPr>
          <w:rFonts w:cstheme="minorHAnsi"/>
          <w:b/>
          <w:bCs/>
          <w:i/>
          <w:sz w:val="24"/>
          <w:szCs w:val="24"/>
        </w:rPr>
      </w:pPr>
    </w:p>
    <w:p w:rsidR="00533D06" w:rsidRDefault="00533D06" w:rsidP="00533D06">
      <w:pPr>
        <w:tabs>
          <w:tab w:val="left" w:pos="3300"/>
        </w:tabs>
        <w:spacing w:line="480" w:lineRule="auto"/>
        <w:jc w:val="center"/>
        <w:rPr>
          <w:rFonts w:cstheme="minorHAnsi"/>
          <w:b/>
          <w:bCs/>
          <w:i/>
          <w:sz w:val="24"/>
          <w:szCs w:val="24"/>
        </w:rPr>
      </w:pPr>
    </w:p>
    <w:p w:rsidR="00533D06" w:rsidRDefault="00533D06" w:rsidP="00533D06">
      <w:pPr>
        <w:tabs>
          <w:tab w:val="left" w:pos="3300"/>
        </w:tabs>
        <w:spacing w:line="480" w:lineRule="auto"/>
        <w:jc w:val="center"/>
        <w:rPr>
          <w:rFonts w:cstheme="minorHAnsi"/>
          <w:b/>
          <w:bCs/>
          <w:i/>
          <w:sz w:val="24"/>
          <w:szCs w:val="24"/>
        </w:rPr>
      </w:pPr>
    </w:p>
    <w:p w:rsidR="00533D06" w:rsidRDefault="00533D06" w:rsidP="00533D06">
      <w:pPr>
        <w:tabs>
          <w:tab w:val="left" w:pos="3300"/>
        </w:tabs>
        <w:spacing w:line="480" w:lineRule="auto"/>
        <w:jc w:val="center"/>
        <w:rPr>
          <w:rFonts w:cstheme="minorHAnsi"/>
          <w:b/>
          <w:bCs/>
          <w:i/>
          <w:sz w:val="24"/>
          <w:szCs w:val="24"/>
        </w:rPr>
      </w:pPr>
    </w:p>
    <w:p w:rsidR="00533D06" w:rsidRDefault="00533D06" w:rsidP="00533D06">
      <w:pPr>
        <w:tabs>
          <w:tab w:val="left" w:pos="3300"/>
        </w:tabs>
        <w:spacing w:line="480" w:lineRule="auto"/>
        <w:jc w:val="center"/>
        <w:rPr>
          <w:rFonts w:cstheme="minorHAnsi"/>
          <w:b/>
          <w:bCs/>
          <w:i/>
          <w:sz w:val="24"/>
          <w:szCs w:val="24"/>
        </w:rPr>
      </w:pPr>
    </w:p>
    <w:p w:rsidR="00533D06" w:rsidRDefault="00533D06" w:rsidP="00533D06">
      <w:pPr>
        <w:tabs>
          <w:tab w:val="left" w:pos="3300"/>
        </w:tabs>
        <w:spacing w:line="480" w:lineRule="auto"/>
        <w:jc w:val="center"/>
        <w:rPr>
          <w:rFonts w:cstheme="minorHAnsi"/>
          <w:b/>
          <w:bCs/>
          <w:i/>
          <w:sz w:val="24"/>
          <w:szCs w:val="24"/>
        </w:rPr>
      </w:pPr>
    </w:p>
    <w:p w:rsidR="00533D06" w:rsidRDefault="00533D06" w:rsidP="00533D06">
      <w:pPr>
        <w:tabs>
          <w:tab w:val="left" w:pos="3300"/>
        </w:tabs>
        <w:spacing w:line="480" w:lineRule="auto"/>
        <w:jc w:val="center"/>
        <w:rPr>
          <w:rFonts w:cstheme="minorHAnsi"/>
          <w:b/>
          <w:bCs/>
          <w:i/>
          <w:sz w:val="24"/>
          <w:szCs w:val="24"/>
        </w:rPr>
      </w:pPr>
    </w:p>
    <w:p w:rsidR="00533D06" w:rsidRDefault="00533D06" w:rsidP="00533D06">
      <w:pPr>
        <w:tabs>
          <w:tab w:val="left" w:pos="3300"/>
        </w:tabs>
        <w:spacing w:line="480" w:lineRule="auto"/>
        <w:jc w:val="center"/>
        <w:rPr>
          <w:rFonts w:cstheme="minorHAnsi"/>
          <w:b/>
          <w:bCs/>
          <w:i/>
          <w:sz w:val="24"/>
          <w:szCs w:val="24"/>
        </w:rPr>
      </w:pPr>
    </w:p>
    <w:p w:rsidR="00533D06" w:rsidRDefault="00533D06" w:rsidP="00533D06">
      <w:pPr>
        <w:tabs>
          <w:tab w:val="left" w:pos="3300"/>
        </w:tabs>
        <w:spacing w:line="480" w:lineRule="auto"/>
        <w:jc w:val="center"/>
        <w:rPr>
          <w:rFonts w:cstheme="minorHAnsi"/>
          <w:b/>
          <w:bCs/>
          <w:i/>
          <w:sz w:val="24"/>
          <w:szCs w:val="24"/>
        </w:rPr>
      </w:pPr>
    </w:p>
    <w:p w:rsidR="00533D06" w:rsidRDefault="00533D06" w:rsidP="00533D06">
      <w:pPr>
        <w:tabs>
          <w:tab w:val="left" w:pos="3300"/>
        </w:tabs>
        <w:spacing w:line="480" w:lineRule="auto"/>
        <w:jc w:val="center"/>
        <w:rPr>
          <w:rFonts w:cstheme="minorHAnsi"/>
          <w:b/>
          <w:bCs/>
          <w:i/>
          <w:sz w:val="24"/>
          <w:szCs w:val="24"/>
        </w:rPr>
      </w:pPr>
    </w:p>
    <w:p w:rsidR="00533D06" w:rsidRDefault="00533D06" w:rsidP="00533D06">
      <w:pPr>
        <w:tabs>
          <w:tab w:val="left" w:pos="3300"/>
        </w:tabs>
        <w:spacing w:line="480" w:lineRule="auto"/>
        <w:jc w:val="center"/>
        <w:rPr>
          <w:rFonts w:cstheme="minorHAnsi"/>
          <w:b/>
          <w:bCs/>
          <w:i/>
          <w:sz w:val="24"/>
          <w:szCs w:val="24"/>
        </w:rPr>
      </w:pPr>
    </w:p>
    <w:p w:rsidR="00533D06" w:rsidRDefault="00533D06" w:rsidP="00533D06">
      <w:pPr>
        <w:tabs>
          <w:tab w:val="left" w:pos="3300"/>
        </w:tabs>
        <w:spacing w:line="480" w:lineRule="auto"/>
        <w:jc w:val="center"/>
        <w:rPr>
          <w:rFonts w:cstheme="minorHAnsi"/>
          <w:b/>
          <w:bCs/>
          <w:i/>
          <w:sz w:val="24"/>
          <w:szCs w:val="24"/>
        </w:rPr>
      </w:pPr>
    </w:p>
    <w:p w:rsidR="00533D06" w:rsidRDefault="00533D06" w:rsidP="00533D06">
      <w:pPr>
        <w:tabs>
          <w:tab w:val="left" w:pos="3300"/>
        </w:tabs>
        <w:spacing w:line="480" w:lineRule="auto"/>
        <w:jc w:val="center"/>
        <w:rPr>
          <w:rFonts w:cstheme="minorHAnsi"/>
          <w:b/>
          <w:bCs/>
          <w:i/>
          <w:sz w:val="24"/>
          <w:szCs w:val="24"/>
        </w:rPr>
      </w:pPr>
    </w:p>
    <w:p w:rsidR="00533D06" w:rsidRDefault="00533D06" w:rsidP="00533D06">
      <w:pPr>
        <w:tabs>
          <w:tab w:val="left" w:pos="3300"/>
        </w:tabs>
        <w:spacing w:line="480" w:lineRule="auto"/>
        <w:jc w:val="center"/>
        <w:rPr>
          <w:rFonts w:cstheme="minorHAnsi"/>
          <w:b/>
          <w:bCs/>
          <w:i/>
          <w:sz w:val="24"/>
          <w:szCs w:val="24"/>
        </w:rPr>
      </w:pPr>
    </w:p>
    <w:p w:rsidR="00533D06" w:rsidRDefault="00533D06" w:rsidP="00533D06">
      <w:pPr>
        <w:tabs>
          <w:tab w:val="left" w:pos="3300"/>
        </w:tabs>
        <w:spacing w:line="480" w:lineRule="auto"/>
        <w:jc w:val="center"/>
        <w:rPr>
          <w:rFonts w:cstheme="minorHAnsi"/>
          <w:b/>
          <w:bCs/>
          <w:i/>
          <w:sz w:val="24"/>
          <w:szCs w:val="24"/>
        </w:rPr>
      </w:pPr>
    </w:p>
    <w:p w:rsidR="00533D06" w:rsidRDefault="00533D06" w:rsidP="00533D06">
      <w:pPr>
        <w:tabs>
          <w:tab w:val="left" w:pos="3300"/>
        </w:tabs>
        <w:spacing w:line="480" w:lineRule="auto"/>
        <w:jc w:val="center"/>
        <w:rPr>
          <w:rFonts w:cstheme="minorHAnsi"/>
          <w:b/>
          <w:bCs/>
          <w:i/>
          <w:sz w:val="24"/>
          <w:szCs w:val="24"/>
        </w:rPr>
      </w:pPr>
    </w:p>
    <w:p w:rsidR="00533D06" w:rsidRDefault="00533D06" w:rsidP="00533D06">
      <w:pPr>
        <w:tabs>
          <w:tab w:val="left" w:pos="3300"/>
        </w:tabs>
        <w:spacing w:line="480" w:lineRule="auto"/>
        <w:jc w:val="center"/>
        <w:rPr>
          <w:rFonts w:cstheme="minorHAnsi"/>
          <w:b/>
          <w:bCs/>
          <w:i/>
          <w:sz w:val="24"/>
          <w:szCs w:val="24"/>
        </w:rPr>
      </w:pPr>
    </w:p>
    <w:p w:rsidR="00533D06" w:rsidRDefault="00533D06" w:rsidP="00533D06">
      <w:pPr>
        <w:tabs>
          <w:tab w:val="left" w:pos="3300"/>
        </w:tabs>
        <w:spacing w:line="480" w:lineRule="auto"/>
        <w:jc w:val="center"/>
        <w:rPr>
          <w:rFonts w:cstheme="minorHAnsi"/>
          <w:b/>
          <w:bCs/>
          <w:i/>
          <w:sz w:val="24"/>
          <w:szCs w:val="24"/>
        </w:rPr>
      </w:pPr>
    </w:p>
    <w:p w:rsidR="00533D06" w:rsidRDefault="00533D06" w:rsidP="00533D06">
      <w:pPr>
        <w:tabs>
          <w:tab w:val="left" w:pos="3300"/>
        </w:tabs>
        <w:spacing w:line="480" w:lineRule="auto"/>
        <w:jc w:val="center"/>
        <w:rPr>
          <w:rFonts w:cstheme="minorHAnsi"/>
          <w:b/>
          <w:bCs/>
          <w:i/>
          <w:sz w:val="24"/>
          <w:szCs w:val="24"/>
        </w:rPr>
      </w:pPr>
    </w:p>
    <w:p w:rsidR="00533D06" w:rsidRDefault="00533D06" w:rsidP="00533D06">
      <w:pPr>
        <w:tabs>
          <w:tab w:val="left" w:pos="3300"/>
        </w:tabs>
        <w:spacing w:line="480" w:lineRule="auto"/>
        <w:jc w:val="center"/>
        <w:rPr>
          <w:rFonts w:cstheme="minorHAnsi"/>
          <w:b/>
          <w:bCs/>
          <w:i/>
          <w:sz w:val="24"/>
          <w:szCs w:val="24"/>
        </w:rPr>
      </w:pPr>
    </w:p>
    <w:p w:rsidR="00533D06" w:rsidRDefault="00533D06" w:rsidP="00533D06">
      <w:pPr>
        <w:tabs>
          <w:tab w:val="left" w:pos="3300"/>
        </w:tabs>
        <w:spacing w:line="480" w:lineRule="auto"/>
        <w:jc w:val="center"/>
        <w:rPr>
          <w:rFonts w:cstheme="minorHAnsi"/>
          <w:b/>
          <w:bCs/>
          <w:i/>
          <w:sz w:val="24"/>
          <w:szCs w:val="24"/>
        </w:rPr>
      </w:pPr>
    </w:p>
    <w:p w:rsidR="00533D06" w:rsidRDefault="00533D06" w:rsidP="00533D06">
      <w:pPr>
        <w:tabs>
          <w:tab w:val="left" w:pos="3300"/>
        </w:tabs>
        <w:spacing w:line="480" w:lineRule="auto"/>
        <w:jc w:val="center"/>
        <w:rPr>
          <w:rFonts w:cstheme="minorHAnsi"/>
          <w:b/>
          <w:bCs/>
          <w:i/>
          <w:sz w:val="24"/>
          <w:szCs w:val="24"/>
        </w:rPr>
      </w:pPr>
    </w:p>
    <w:p w:rsidR="00533D06" w:rsidRDefault="00533D06" w:rsidP="00533D06">
      <w:pPr>
        <w:tabs>
          <w:tab w:val="left" w:pos="3300"/>
        </w:tabs>
        <w:spacing w:line="480" w:lineRule="auto"/>
        <w:jc w:val="center"/>
        <w:rPr>
          <w:rFonts w:cstheme="minorHAnsi"/>
          <w:b/>
          <w:bCs/>
          <w:i/>
          <w:sz w:val="24"/>
          <w:szCs w:val="24"/>
        </w:rPr>
      </w:pPr>
    </w:p>
    <w:p w:rsidR="00533D06" w:rsidRDefault="00533D06" w:rsidP="00533D06">
      <w:pPr>
        <w:tabs>
          <w:tab w:val="left" w:pos="3300"/>
        </w:tabs>
        <w:spacing w:line="480" w:lineRule="auto"/>
        <w:jc w:val="center"/>
        <w:rPr>
          <w:rFonts w:cstheme="minorHAnsi"/>
          <w:b/>
          <w:bCs/>
          <w:i/>
          <w:sz w:val="24"/>
          <w:szCs w:val="24"/>
        </w:rPr>
      </w:pPr>
    </w:p>
    <w:p w:rsidR="00533D06" w:rsidRPr="00A80034" w:rsidRDefault="00533D06" w:rsidP="00533D06">
      <w:pPr>
        <w:tabs>
          <w:tab w:val="left" w:pos="3300"/>
        </w:tabs>
        <w:spacing w:line="480" w:lineRule="auto"/>
        <w:jc w:val="center"/>
        <w:rPr>
          <w:rFonts w:cstheme="minorHAnsi"/>
          <w:b/>
          <w:bCs/>
          <w:i/>
          <w:sz w:val="24"/>
          <w:szCs w:val="24"/>
        </w:rPr>
      </w:pPr>
    </w:p>
    <w:p w:rsidR="00533D06" w:rsidRDefault="00533D06" w:rsidP="008E01AB">
      <w:pPr>
        <w:pStyle w:val="Body"/>
        <w:jc w:val="both"/>
        <w:rPr>
          <w:rFonts w:ascii="Arial" w:hAnsi="Arial" w:cs="Arial"/>
          <w:bCs/>
        </w:rPr>
      </w:pPr>
    </w:p>
    <w:p w:rsidR="008E01AB" w:rsidRPr="008E01AB" w:rsidRDefault="008E01AB" w:rsidP="008E01AB">
      <w:pPr>
        <w:pStyle w:val="Body"/>
        <w:jc w:val="both"/>
        <w:rPr>
          <w:rFonts w:ascii="Arial" w:hAnsi="Arial" w:cs="Arial"/>
          <w:bCs/>
        </w:rPr>
      </w:pPr>
      <w:r w:rsidRPr="008E01AB">
        <w:rPr>
          <w:rFonts w:ascii="Arial" w:hAnsi="Arial" w:cs="Arial"/>
          <w:bCs/>
        </w:rPr>
        <w:t xml:space="preserve">LEASE DEED </w:t>
      </w:r>
      <w:r w:rsidRPr="008E01AB">
        <w:rPr>
          <w:rFonts w:ascii="Arial" w:hAnsi="Arial" w:cs="Arial"/>
          <w:bCs/>
        </w:rPr>
        <w:tab/>
        <w:t xml:space="preserve">: </w:t>
      </w:r>
    </w:p>
    <w:p w:rsidR="008E01AB" w:rsidRPr="008E01AB" w:rsidRDefault="008E01AB" w:rsidP="008E01AB">
      <w:pPr>
        <w:pStyle w:val="Body"/>
        <w:jc w:val="both"/>
        <w:rPr>
          <w:rFonts w:ascii="Arial" w:hAnsi="Arial" w:cs="Arial"/>
          <w:bCs/>
        </w:rPr>
      </w:pPr>
      <w:r w:rsidRPr="008E01AB">
        <w:rPr>
          <w:rFonts w:ascii="Arial" w:hAnsi="Arial" w:cs="Arial"/>
          <w:bCs/>
        </w:rPr>
        <w:t>MONTLY LEASE</w:t>
      </w:r>
      <w:r w:rsidRPr="008E01AB">
        <w:rPr>
          <w:rFonts w:ascii="Arial" w:hAnsi="Arial" w:cs="Arial"/>
          <w:bCs/>
        </w:rPr>
        <w:tab/>
        <w:t xml:space="preserve">:  </w:t>
      </w:r>
    </w:p>
    <w:p w:rsidR="008E01AB" w:rsidRPr="008E01AB" w:rsidRDefault="008E01AB" w:rsidP="008E01AB">
      <w:pPr>
        <w:pStyle w:val="Body"/>
        <w:jc w:val="both"/>
        <w:rPr>
          <w:rFonts w:ascii="Arial" w:hAnsi="Arial" w:cs="Arial"/>
          <w:bCs/>
        </w:rPr>
      </w:pPr>
      <w:r w:rsidRPr="008E01AB">
        <w:rPr>
          <w:rFonts w:ascii="Arial" w:hAnsi="Arial" w:cs="Arial"/>
          <w:bCs/>
        </w:rPr>
        <w:t>SECURITY</w:t>
      </w:r>
      <w:r w:rsidRPr="008E01AB">
        <w:rPr>
          <w:rFonts w:ascii="Arial" w:hAnsi="Arial" w:cs="Arial"/>
          <w:bCs/>
        </w:rPr>
        <w:tab/>
      </w:r>
      <w:r w:rsidRPr="008E01AB">
        <w:rPr>
          <w:rFonts w:ascii="Arial" w:hAnsi="Arial" w:cs="Arial"/>
          <w:bCs/>
        </w:rPr>
        <w:tab/>
        <w:t>: Rs.______/-</w:t>
      </w:r>
    </w:p>
    <w:p w:rsidR="008E01AB" w:rsidRPr="008E01AB" w:rsidRDefault="008E01AB" w:rsidP="008E01AB">
      <w:pPr>
        <w:pStyle w:val="Body"/>
        <w:jc w:val="both"/>
        <w:rPr>
          <w:rFonts w:ascii="Arial" w:hAnsi="Arial" w:cs="Arial"/>
          <w:bCs/>
        </w:rPr>
      </w:pPr>
    </w:p>
    <w:p w:rsidR="008E01AB" w:rsidRPr="008E01AB" w:rsidRDefault="008E01AB" w:rsidP="008E01AB">
      <w:pPr>
        <w:pStyle w:val="Body"/>
        <w:spacing w:after="100"/>
        <w:ind w:left="2880" w:firstLine="720"/>
        <w:jc w:val="both"/>
        <w:rPr>
          <w:rFonts w:ascii="Arial" w:eastAsia="Arial" w:hAnsi="Arial" w:cs="Arial"/>
          <w:b/>
          <w:bCs/>
          <w:u w:val="single"/>
        </w:rPr>
      </w:pPr>
      <w:r w:rsidRPr="008E01AB">
        <w:rPr>
          <w:rFonts w:ascii="Arial" w:hAnsi="Arial" w:cs="Arial"/>
          <w:b/>
          <w:bCs/>
          <w:u w:val="single"/>
        </w:rPr>
        <w:t>LEASE DEED</w:t>
      </w:r>
    </w:p>
    <w:p w:rsidR="008E01AB" w:rsidRPr="008E01AB" w:rsidRDefault="008E01AB" w:rsidP="008E01AB">
      <w:pPr>
        <w:pStyle w:val="Body"/>
        <w:spacing w:after="100"/>
        <w:jc w:val="both"/>
        <w:rPr>
          <w:rFonts w:ascii="Arial" w:eastAsia="Arial" w:hAnsi="Arial" w:cs="Arial"/>
        </w:rPr>
      </w:pPr>
    </w:p>
    <w:p w:rsidR="008E01AB" w:rsidRPr="008E01AB" w:rsidRDefault="008E01AB" w:rsidP="008E01AB">
      <w:pPr>
        <w:pStyle w:val="Body"/>
        <w:spacing w:after="100"/>
        <w:jc w:val="both"/>
        <w:rPr>
          <w:rFonts w:ascii="Arial" w:hAnsi="Arial" w:cs="Arial"/>
        </w:rPr>
      </w:pPr>
      <w:r w:rsidRPr="008E01AB">
        <w:rPr>
          <w:rFonts w:ascii="Arial" w:hAnsi="Arial" w:cs="Arial"/>
        </w:rPr>
        <w:t xml:space="preserve">This lease deed is made at New Delhi, on this ____day of ____, 2018, between </w:t>
      </w:r>
    </w:p>
    <w:p w:rsidR="008E01AB" w:rsidRPr="008E01AB" w:rsidRDefault="008E01AB" w:rsidP="008E01AB">
      <w:pPr>
        <w:pStyle w:val="Body"/>
        <w:spacing w:after="100"/>
        <w:jc w:val="both"/>
        <w:rPr>
          <w:rFonts w:ascii="Arial" w:hAnsi="Arial" w:cs="Arial"/>
          <w:b/>
          <w:color w:val="222222"/>
        </w:rPr>
      </w:pPr>
    </w:p>
    <w:p w:rsidR="008E01AB" w:rsidRPr="008E01AB" w:rsidRDefault="008E01AB" w:rsidP="008E01AB">
      <w:pPr>
        <w:pStyle w:val="Body"/>
        <w:spacing w:after="100"/>
        <w:jc w:val="both"/>
        <w:rPr>
          <w:rFonts w:ascii="Arial" w:hAnsi="Arial" w:cs="Arial"/>
        </w:rPr>
      </w:pPr>
      <w:proofErr w:type="gramStart"/>
      <w:r w:rsidRPr="008E01AB">
        <w:rPr>
          <w:rFonts w:ascii="Arial" w:hAnsi="Arial" w:cs="Arial"/>
          <w:b/>
          <w:color w:val="222222"/>
        </w:rPr>
        <w:t>5</w:t>
      </w:r>
      <w:r w:rsidRPr="008E01AB">
        <w:rPr>
          <w:rFonts w:ascii="Arial" w:hAnsi="Arial" w:cs="Arial"/>
          <w:color w:val="222222"/>
        </w:rPr>
        <w:t>,</w:t>
      </w:r>
      <w:r w:rsidRPr="008E01AB">
        <w:rPr>
          <w:rFonts w:ascii="Arial" w:hAnsi="Arial" w:cs="Arial"/>
        </w:rPr>
        <w:t xml:space="preserve">  Hereinafter</w:t>
      </w:r>
      <w:proofErr w:type="gramEnd"/>
      <w:r w:rsidRPr="008E01AB">
        <w:rPr>
          <w:rFonts w:ascii="Arial" w:hAnsi="Arial" w:cs="Arial"/>
        </w:rPr>
        <w:t xml:space="preserve"> called </w:t>
      </w:r>
      <w:r w:rsidRPr="008E01AB">
        <w:rPr>
          <w:rFonts w:ascii="Arial" w:hAnsi="Arial" w:cs="Arial"/>
          <w:b/>
        </w:rPr>
        <w:t>"The Lessor",</w:t>
      </w:r>
      <w:r w:rsidRPr="008E01AB">
        <w:rPr>
          <w:rFonts w:ascii="Arial" w:hAnsi="Arial" w:cs="Arial"/>
        </w:rPr>
        <w:t xml:space="preserve"> (which expression shall unless it be repugnant to the context or meaning thereof be deemed to mean and include his heirs, legal representatives, administrations, executors etc.);</w:t>
      </w:r>
    </w:p>
    <w:p w:rsidR="008E01AB" w:rsidRPr="008E01AB" w:rsidRDefault="008E01AB" w:rsidP="008E01AB">
      <w:pPr>
        <w:pStyle w:val="Body"/>
        <w:spacing w:after="100"/>
        <w:ind w:left="4320" w:firstLine="720"/>
        <w:jc w:val="both"/>
        <w:rPr>
          <w:rFonts w:ascii="Arial" w:hAnsi="Arial" w:cs="Arial"/>
          <w:b/>
          <w:bCs/>
        </w:rPr>
      </w:pPr>
      <w:r w:rsidRPr="008E01AB">
        <w:rPr>
          <w:rFonts w:ascii="Arial" w:hAnsi="Arial" w:cs="Arial"/>
          <w:b/>
          <w:bCs/>
        </w:rPr>
        <w:t>AND</w:t>
      </w:r>
    </w:p>
    <w:p w:rsidR="008E01AB" w:rsidRPr="008E01AB" w:rsidRDefault="008E01AB" w:rsidP="008E01AB">
      <w:pPr>
        <w:spacing w:after="100"/>
        <w:jc w:val="both"/>
        <w:rPr>
          <w:rFonts w:ascii="Arial" w:hAnsi="Arial" w:cs="Arial"/>
          <w:sz w:val="24"/>
          <w:szCs w:val="24"/>
        </w:rPr>
      </w:pPr>
    </w:p>
    <w:p w:rsidR="008E01AB" w:rsidRPr="008E01AB" w:rsidRDefault="008E01AB" w:rsidP="008E01AB">
      <w:pPr>
        <w:spacing w:after="100"/>
        <w:jc w:val="both"/>
        <w:rPr>
          <w:rFonts w:ascii="Arial" w:hAnsi="Arial" w:cs="Arial"/>
          <w:sz w:val="24"/>
          <w:szCs w:val="24"/>
        </w:rPr>
      </w:pPr>
    </w:p>
    <w:p w:rsidR="008E01AB" w:rsidRPr="008E01AB" w:rsidRDefault="008E01AB" w:rsidP="008E01AB">
      <w:pPr>
        <w:spacing w:after="100"/>
        <w:jc w:val="both"/>
        <w:rPr>
          <w:rFonts w:ascii="Arial" w:hAnsi="Arial" w:cs="Arial"/>
          <w:sz w:val="24"/>
          <w:szCs w:val="24"/>
        </w:rPr>
      </w:pPr>
      <w:r w:rsidRPr="008E01AB">
        <w:rPr>
          <w:rFonts w:ascii="Arial" w:hAnsi="Arial" w:cs="Arial"/>
          <w:sz w:val="24"/>
          <w:szCs w:val="24"/>
        </w:rPr>
        <w:t xml:space="preserve">, hereinafter called the </w:t>
      </w:r>
      <w:r w:rsidRPr="008E01AB">
        <w:rPr>
          <w:rFonts w:ascii="Arial" w:hAnsi="Arial" w:cs="Arial"/>
          <w:b/>
          <w:sz w:val="24"/>
          <w:szCs w:val="24"/>
        </w:rPr>
        <w:t>"The Lessee”</w:t>
      </w:r>
      <w:r w:rsidRPr="008E01AB">
        <w:rPr>
          <w:rFonts w:ascii="Arial" w:hAnsi="Arial" w:cs="Arial"/>
          <w:sz w:val="24"/>
          <w:szCs w:val="24"/>
        </w:rPr>
        <w:t xml:space="preserve"> (which expression shall unless it be repugnant to the context or meaning thereof be deemed to mean and include his/her/their heirs, legal representatives, administrators, executors etc.)</w:t>
      </w:r>
    </w:p>
    <w:p w:rsidR="008E01AB" w:rsidRPr="008E01AB" w:rsidRDefault="008E01AB" w:rsidP="008E01AB">
      <w:pPr>
        <w:pStyle w:val="Body"/>
        <w:spacing w:after="100"/>
        <w:jc w:val="both"/>
        <w:rPr>
          <w:rFonts w:ascii="Arial" w:hAnsi="Arial" w:cs="Arial"/>
          <w:b/>
        </w:rPr>
      </w:pPr>
    </w:p>
    <w:p w:rsidR="008E01AB" w:rsidRPr="008E01AB" w:rsidRDefault="008E01AB" w:rsidP="008E01AB">
      <w:pPr>
        <w:pStyle w:val="Body"/>
        <w:spacing w:after="100"/>
        <w:jc w:val="both"/>
        <w:rPr>
          <w:rFonts w:ascii="Arial" w:eastAsia="Arial" w:hAnsi="Arial" w:cs="Arial"/>
        </w:rPr>
      </w:pPr>
      <w:r w:rsidRPr="008E01AB">
        <w:rPr>
          <w:rFonts w:ascii="Arial" w:hAnsi="Arial" w:cs="Arial"/>
          <w:b/>
        </w:rPr>
        <w:t>WHEREAS</w:t>
      </w:r>
      <w:r w:rsidRPr="008E01AB">
        <w:rPr>
          <w:rFonts w:ascii="Arial" w:hAnsi="Arial" w:cs="Arial"/>
        </w:rPr>
        <w:t xml:space="preserve"> the </w:t>
      </w:r>
      <w:r w:rsidRPr="008E01AB">
        <w:rPr>
          <w:rFonts w:ascii="Arial" w:hAnsi="Arial" w:cs="Arial"/>
          <w:b/>
        </w:rPr>
        <w:t xml:space="preserve">Lessor </w:t>
      </w:r>
      <w:r w:rsidRPr="008E01AB">
        <w:rPr>
          <w:rFonts w:ascii="Arial" w:hAnsi="Arial" w:cs="Arial"/>
        </w:rPr>
        <w:t xml:space="preserve">are the </w:t>
      </w:r>
      <w:r w:rsidRPr="008E01AB">
        <w:rPr>
          <w:rFonts w:ascii="Arial" w:hAnsi="Arial" w:cs="Arial"/>
          <w:b/>
        </w:rPr>
        <w:t>owners</w:t>
      </w:r>
      <w:r w:rsidRPr="008E01AB">
        <w:rPr>
          <w:rFonts w:ascii="Arial" w:hAnsi="Arial" w:cs="Arial"/>
        </w:rPr>
        <w:t xml:space="preserve"> and in possession of freehold built up Entire  Industrial freehold property bearing No</w:t>
      </w:r>
      <w:r w:rsidRPr="008E01AB">
        <w:rPr>
          <w:rFonts w:ascii="Arial" w:hAnsi="Arial" w:cs="Arial"/>
          <w:b/>
        </w:rPr>
        <w:t>.</w:t>
      </w:r>
      <w:r>
        <w:rPr>
          <w:rFonts w:ascii="Arial" w:hAnsi="Arial" w:cs="Arial"/>
          <w:b/>
        </w:rPr>
        <w:t>_____</w:t>
      </w:r>
      <w:r w:rsidRPr="008E01AB">
        <w:rPr>
          <w:rFonts w:ascii="Arial" w:hAnsi="Arial" w:cs="Arial"/>
          <w:b/>
        </w:rPr>
        <w:t xml:space="preserve">, situated in the layout plan of </w:t>
      </w:r>
      <w:proofErr w:type="spellStart"/>
      <w:r w:rsidR="00D7189A">
        <w:rPr>
          <w:rFonts w:ascii="Arial" w:hAnsi="Arial" w:cs="Arial"/>
          <w:b/>
        </w:rPr>
        <w:t>Clubdeals</w:t>
      </w:r>
      <w:proofErr w:type="spellEnd"/>
      <w:r w:rsidRPr="008E01AB">
        <w:rPr>
          <w:rFonts w:ascii="Arial" w:hAnsi="Arial" w:cs="Arial"/>
          <w:b/>
        </w:rPr>
        <w:t xml:space="preserve"> </w:t>
      </w:r>
      <w:r w:rsidR="00D7189A">
        <w:rPr>
          <w:rFonts w:ascii="Arial" w:hAnsi="Arial" w:cs="Arial"/>
          <w:b/>
        </w:rPr>
        <w:t>Bazaar</w:t>
      </w:r>
      <w:r w:rsidRPr="008E01AB">
        <w:rPr>
          <w:rFonts w:ascii="Arial" w:hAnsi="Arial" w:cs="Arial"/>
          <w:b/>
        </w:rPr>
        <w:t>, Phase-</w:t>
      </w:r>
      <w:r w:rsidR="00D7189A">
        <w:rPr>
          <w:rFonts w:ascii="Arial" w:hAnsi="Arial" w:cs="Arial"/>
          <w:b/>
        </w:rPr>
        <w:t>XX</w:t>
      </w:r>
      <w:r w:rsidRPr="008E01AB">
        <w:rPr>
          <w:rFonts w:ascii="Arial" w:hAnsi="Arial" w:cs="Arial"/>
          <w:b/>
        </w:rPr>
        <w:t xml:space="preserve">, New </w:t>
      </w:r>
      <w:r w:rsidR="00D7189A">
        <w:rPr>
          <w:rFonts w:ascii="Arial" w:hAnsi="Arial" w:cs="Arial"/>
          <w:b/>
        </w:rPr>
        <w:t>India</w:t>
      </w:r>
      <w:r w:rsidRPr="008E01AB">
        <w:rPr>
          <w:rFonts w:ascii="Arial" w:hAnsi="Arial" w:cs="Arial"/>
          <w:b/>
        </w:rPr>
        <w:t>-1100</w:t>
      </w:r>
      <w:r w:rsidR="00D7189A">
        <w:rPr>
          <w:rFonts w:ascii="Arial" w:hAnsi="Arial" w:cs="Arial"/>
          <w:b/>
        </w:rPr>
        <w:t>00</w:t>
      </w:r>
      <w:r w:rsidRPr="008E01AB">
        <w:rPr>
          <w:rFonts w:ascii="Arial" w:hAnsi="Arial" w:cs="Arial"/>
        </w:rPr>
        <w:t>.</w:t>
      </w:r>
    </w:p>
    <w:p w:rsidR="008E01AB" w:rsidRPr="008E01AB" w:rsidRDefault="008E01AB" w:rsidP="008E01AB">
      <w:pPr>
        <w:pStyle w:val="Body"/>
        <w:spacing w:after="100"/>
        <w:jc w:val="both"/>
        <w:rPr>
          <w:rFonts w:ascii="Arial" w:hAnsi="Arial" w:cs="Arial"/>
        </w:rPr>
      </w:pPr>
    </w:p>
    <w:p w:rsidR="008E01AB" w:rsidRPr="008E01AB" w:rsidRDefault="008E01AB" w:rsidP="008E01AB">
      <w:pPr>
        <w:pStyle w:val="Body"/>
        <w:spacing w:after="100"/>
        <w:jc w:val="both"/>
        <w:rPr>
          <w:rFonts w:ascii="Arial" w:hAnsi="Arial" w:cs="Arial"/>
        </w:rPr>
      </w:pPr>
      <w:r w:rsidRPr="008E01AB">
        <w:rPr>
          <w:rFonts w:ascii="Arial" w:hAnsi="Arial" w:cs="Arial"/>
        </w:rPr>
        <w:t xml:space="preserve">AND WHEREAS the Lessee has approached the Lessor for the lease of a portion in the building, inspected and seen the building and after having fully satisfied about the ownership and title of the Lessor, the Lessee expressed his/its desires of taking on lease </w:t>
      </w:r>
      <w:r w:rsidRPr="008E01AB">
        <w:rPr>
          <w:rFonts w:ascii="Arial" w:hAnsi="Arial" w:cs="Arial"/>
          <w:b/>
          <w:highlight w:val="yellow"/>
        </w:rPr>
        <w:t xml:space="preserve">Built up </w:t>
      </w:r>
      <w:r>
        <w:rPr>
          <w:rFonts w:ascii="Arial" w:hAnsi="Arial" w:cs="Arial"/>
          <w:b/>
          <w:highlight w:val="yellow"/>
        </w:rPr>
        <w:t>___________________</w:t>
      </w:r>
      <w:r w:rsidRPr="008E01AB">
        <w:rPr>
          <w:rFonts w:ascii="Arial" w:hAnsi="Arial" w:cs="Arial"/>
          <w:b/>
          <w:highlight w:val="yellow"/>
          <w:lang w:val="nl-NL"/>
        </w:rPr>
        <w:t xml:space="preserve">, measuring about </w:t>
      </w:r>
      <w:r>
        <w:rPr>
          <w:rFonts w:ascii="Arial" w:hAnsi="Arial" w:cs="Arial"/>
          <w:b/>
          <w:highlight w:val="yellow"/>
          <w:lang w:val="nl-NL"/>
        </w:rPr>
        <w:t>____</w:t>
      </w:r>
      <w:r w:rsidRPr="008E01AB">
        <w:rPr>
          <w:rFonts w:ascii="Arial" w:hAnsi="Arial" w:cs="Arial"/>
          <w:b/>
          <w:highlight w:val="yellow"/>
          <w:lang w:val="nl-NL"/>
        </w:rPr>
        <w:t>Sq feet</w:t>
      </w:r>
      <w:r w:rsidRPr="008E01AB">
        <w:rPr>
          <w:rFonts w:ascii="Arial" w:hAnsi="Arial" w:cs="Arial"/>
          <w:b/>
          <w:lang w:val="nl-NL"/>
        </w:rPr>
        <w:t>.</w:t>
      </w:r>
      <w:r w:rsidRPr="008E01AB">
        <w:rPr>
          <w:rFonts w:ascii="Arial" w:hAnsi="Arial" w:cs="Arial"/>
          <w:lang w:val="nl-NL"/>
        </w:rPr>
        <w:t>,</w:t>
      </w:r>
      <w:r w:rsidRPr="008E01AB">
        <w:rPr>
          <w:rFonts w:ascii="Arial" w:hAnsi="Arial" w:cs="Arial"/>
        </w:rPr>
        <w:t>in respect of demised premises No.</w:t>
      </w:r>
      <w:r>
        <w:rPr>
          <w:rFonts w:ascii="Arial" w:hAnsi="Arial" w:cs="Arial"/>
        </w:rPr>
        <w:t>_____</w:t>
      </w:r>
      <w:r w:rsidRPr="008E01AB">
        <w:rPr>
          <w:rFonts w:ascii="Arial" w:hAnsi="Arial" w:cs="Arial"/>
        </w:rPr>
        <w:t xml:space="preserve">, </w:t>
      </w:r>
      <w:proofErr w:type="spellStart"/>
      <w:r w:rsidR="00D7189A">
        <w:rPr>
          <w:rFonts w:ascii="Arial" w:hAnsi="Arial" w:cs="Arial"/>
          <w:b/>
        </w:rPr>
        <w:t>Clubdeals</w:t>
      </w:r>
      <w:proofErr w:type="spellEnd"/>
      <w:r w:rsidR="00D7189A" w:rsidRPr="008E01AB">
        <w:rPr>
          <w:rFonts w:ascii="Arial" w:hAnsi="Arial" w:cs="Arial"/>
          <w:b/>
        </w:rPr>
        <w:t xml:space="preserve"> </w:t>
      </w:r>
      <w:r w:rsidR="00D7189A">
        <w:rPr>
          <w:rFonts w:ascii="Arial" w:hAnsi="Arial" w:cs="Arial"/>
          <w:b/>
        </w:rPr>
        <w:t>Bazaar</w:t>
      </w:r>
      <w:r w:rsidR="00D7189A" w:rsidRPr="008E01AB">
        <w:rPr>
          <w:rFonts w:ascii="Arial" w:hAnsi="Arial" w:cs="Arial"/>
          <w:b/>
        </w:rPr>
        <w:t>, Phase-</w:t>
      </w:r>
      <w:r w:rsidR="00D7189A">
        <w:rPr>
          <w:rFonts w:ascii="Arial" w:hAnsi="Arial" w:cs="Arial"/>
          <w:b/>
        </w:rPr>
        <w:t>XX</w:t>
      </w:r>
      <w:r w:rsidR="00D7189A" w:rsidRPr="008E01AB">
        <w:rPr>
          <w:rFonts w:ascii="Arial" w:hAnsi="Arial" w:cs="Arial"/>
          <w:b/>
        </w:rPr>
        <w:t xml:space="preserve">, New </w:t>
      </w:r>
      <w:r w:rsidR="00D7189A">
        <w:rPr>
          <w:rFonts w:ascii="Arial" w:hAnsi="Arial" w:cs="Arial"/>
          <w:b/>
        </w:rPr>
        <w:t>India</w:t>
      </w:r>
      <w:r w:rsidR="00D7189A" w:rsidRPr="008E01AB">
        <w:rPr>
          <w:rFonts w:ascii="Arial" w:hAnsi="Arial" w:cs="Arial"/>
          <w:b/>
        </w:rPr>
        <w:t>-1100</w:t>
      </w:r>
      <w:r w:rsidR="00D7189A">
        <w:rPr>
          <w:rFonts w:ascii="Arial" w:hAnsi="Arial" w:cs="Arial"/>
          <w:b/>
        </w:rPr>
        <w:t>00</w:t>
      </w:r>
      <w:r w:rsidRPr="008E01AB">
        <w:rPr>
          <w:rFonts w:ascii="Arial" w:hAnsi="Arial" w:cs="Arial"/>
        </w:rPr>
        <w:t>.</w:t>
      </w:r>
    </w:p>
    <w:p w:rsidR="008E01AB" w:rsidRPr="008E01AB" w:rsidRDefault="008E01AB" w:rsidP="008E01AB">
      <w:pPr>
        <w:pStyle w:val="Body"/>
        <w:spacing w:after="100"/>
        <w:jc w:val="both"/>
        <w:rPr>
          <w:rFonts w:ascii="Arial" w:eastAsia="Arial" w:hAnsi="Arial" w:cs="Arial"/>
        </w:rPr>
      </w:pPr>
    </w:p>
    <w:p w:rsidR="008E01AB" w:rsidRPr="008E01AB" w:rsidRDefault="008E01AB" w:rsidP="008E01AB">
      <w:pPr>
        <w:pStyle w:val="Body"/>
        <w:spacing w:after="100"/>
        <w:jc w:val="both"/>
        <w:rPr>
          <w:rFonts w:ascii="Arial" w:eastAsia="Arial" w:hAnsi="Arial" w:cs="Arial"/>
          <w:b/>
          <w:bCs/>
        </w:rPr>
      </w:pPr>
      <w:r w:rsidRPr="008E01AB">
        <w:rPr>
          <w:rFonts w:ascii="Arial" w:hAnsi="Arial" w:cs="Arial"/>
        </w:rPr>
        <w:t>AND WHEREAS the Lessor is ready and willing to lease the portion in the building and the LESSEE has also inspected the said premises and is satisfied with its condition and also finding it to be fit for their use. Lessee has also satisfied himself about the measurements on Physical verification of the area.</w:t>
      </w:r>
    </w:p>
    <w:p w:rsidR="008E01AB" w:rsidRPr="008E01AB" w:rsidRDefault="008E01AB" w:rsidP="008E01AB">
      <w:pPr>
        <w:pStyle w:val="ListParagraph"/>
        <w:jc w:val="both"/>
        <w:rPr>
          <w:rFonts w:ascii="Arial" w:eastAsia="Arial" w:hAnsi="Arial" w:cs="Arial"/>
          <w:b/>
          <w:bCs/>
          <w:sz w:val="24"/>
          <w:szCs w:val="24"/>
        </w:rPr>
      </w:pPr>
    </w:p>
    <w:p w:rsidR="008E01AB" w:rsidRPr="008E01AB" w:rsidRDefault="008E01AB" w:rsidP="008E01AB">
      <w:pPr>
        <w:pStyle w:val="ListParagraph"/>
        <w:jc w:val="both"/>
        <w:rPr>
          <w:rFonts w:ascii="Arial" w:eastAsia="Calibri" w:hAnsi="Arial" w:cs="Arial"/>
          <w:b/>
          <w:bCs/>
          <w:sz w:val="24"/>
          <w:szCs w:val="24"/>
          <w:u w:val="single"/>
        </w:rPr>
      </w:pPr>
      <w:r w:rsidRPr="008E01AB">
        <w:rPr>
          <w:rFonts w:ascii="Arial" w:eastAsia="Arial" w:hAnsi="Arial" w:cs="Arial"/>
          <w:b/>
          <w:bCs/>
          <w:sz w:val="24"/>
          <w:szCs w:val="24"/>
        </w:rPr>
        <w:tab/>
      </w:r>
      <w:r w:rsidRPr="008E01AB">
        <w:rPr>
          <w:rFonts w:ascii="Arial" w:eastAsia="Arial" w:hAnsi="Arial" w:cs="Arial"/>
          <w:b/>
          <w:bCs/>
          <w:sz w:val="24"/>
          <w:szCs w:val="24"/>
        </w:rPr>
        <w:tab/>
      </w:r>
      <w:r w:rsidRPr="008E01AB">
        <w:rPr>
          <w:rFonts w:ascii="Arial" w:eastAsia="Arial" w:hAnsi="Arial" w:cs="Arial"/>
          <w:b/>
          <w:bCs/>
          <w:sz w:val="24"/>
          <w:szCs w:val="24"/>
        </w:rPr>
        <w:tab/>
      </w:r>
      <w:r w:rsidRPr="008E01AB">
        <w:rPr>
          <w:rFonts w:ascii="Arial" w:eastAsia="Arial" w:hAnsi="Arial" w:cs="Arial"/>
          <w:b/>
          <w:bCs/>
          <w:sz w:val="24"/>
          <w:szCs w:val="24"/>
        </w:rPr>
        <w:tab/>
      </w:r>
      <w:r w:rsidRPr="008E01AB">
        <w:rPr>
          <w:rFonts w:ascii="Arial" w:eastAsia="Arial" w:hAnsi="Arial" w:cs="Arial"/>
          <w:b/>
          <w:bCs/>
          <w:sz w:val="24"/>
          <w:szCs w:val="24"/>
        </w:rPr>
        <w:tab/>
      </w:r>
      <w:r w:rsidRPr="008E01AB">
        <w:rPr>
          <w:rFonts w:ascii="Arial" w:eastAsia="Arial" w:hAnsi="Arial" w:cs="Arial"/>
          <w:b/>
          <w:bCs/>
          <w:sz w:val="24"/>
          <w:szCs w:val="24"/>
        </w:rPr>
        <w:tab/>
      </w:r>
      <w:r w:rsidRPr="008E01AB">
        <w:rPr>
          <w:rFonts w:ascii="Arial" w:eastAsia="Arial" w:hAnsi="Arial" w:cs="Arial"/>
          <w:b/>
          <w:bCs/>
          <w:sz w:val="24"/>
          <w:szCs w:val="24"/>
        </w:rPr>
        <w:tab/>
      </w:r>
      <w:r w:rsidRPr="008E01AB">
        <w:rPr>
          <w:rFonts w:ascii="Arial" w:eastAsia="Arial" w:hAnsi="Arial" w:cs="Arial"/>
          <w:b/>
          <w:bCs/>
          <w:sz w:val="24"/>
          <w:szCs w:val="24"/>
        </w:rPr>
        <w:tab/>
      </w:r>
      <w:r w:rsidRPr="008E01AB">
        <w:rPr>
          <w:rFonts w:ascii="Arial" w:eastAsia="Arial" w:hAnsi="Arial" w:cs="Arial"/>
          <w:b/>
          <w:bCs/>
          <w:sz w:val="24"/>
          <w:szCs w:val="24"/>
        </w:rPr>
        <w:tab/>
      </w:r>
    </w:p>
    <w:p w:rsidR="008E01AB" w:rsidRPr="008E01AB" w:rsidRDefault="008E01AB" w:rsidP="008E01AB">
      <w:pPr>
        <w:pStyle w:val="Body"/>
        <w:spacing w:after="100"/>
        <w:jc w:val="both"/>
        <w:rPr>
          <w:rFonts w:ascii="Arial" w:hAnsi="Arial" w:cs="Arial"/>
          <w:b/>
          <w:bCs/>
          <w:u w:val="single"/>
        </w:rPr>
      </w:pPr>
      <w:r w:rsidRPr="008E01AB">
        <w:rPr>
          <w:rFonts w:ascii="Arial" w:hAnsi="Arial" w:cs="Arial"/>
          <w:b/>
          <w:bCs/>
          <w:u w:val="single"/>
        </w:rPr>
        <w:t>NOW THIS LEASE DEED IS WITNESSETH AS UNDER:</w:t>
      </w:r>
    </w:p>
    <w:p w:rsidR="008E01AB" w:rsidRPr="008E01AB" w:rsidRDefault="008E01AB" w:rsidP="008E01AB">
      <w:pPr>
        <w:pStyle w:val="Body"/>
        <w:spacing w:after="100"/>
        <w:jc w:val="both"/>
        <w:rPr>
          <w:rFonts w:ascii="Arial" w:eastAsia="Arial" w:hAnsi="Arial" w:cs="Arial"/>
          <w:b/>
          <w:bCs/>
          <w:u w:val="single"/>
        </w:rPr>
      </w:pPr>
    </w:p>
    <w:p w:rsidR="008E01AB" w:rsidRPr="008E01AB" w:rsidRDefault="008E01AB" w:rsidP="008E01AB">
      <w:pPr>
        <w:pStyle w:val="Body"/>
        <w:spacing w:after="100"/>
        <w:ind w:left="2880" w:firstLine="720"/>
        <w:jc w:val="both"/>
        <w:rPr>
          <w:rFonts w:ascii="Arial" w:hAnsi="Arial" w:cs="Arial"/>
          <w:b/>
          <w:bCs/>
          <w:u w:val="single"/>
        </w:rPr>
      </w:pPr>
      <w:r w:rsidRPr="008E01AB">
        <w:rPr>
          <w:rFonts w:ascii="Arial" w:hAnsi="Arial" w:cs="Arial"/>
          <w:b/>
          <w:bCs/>
          <w:u w:val="single"/>
        </w:rPr>
        <w:t>RENT AND PORTION</w:t>
      </w:r>
    </w:p>
    <w:p w:rsidR="008E01AB" w:rsidRPr="008E01AB" w:rsidRDefault="008E01AB" w:rsidP="008E01AB">
      <w:pPr>
        <w:pStyle w:val="ListParagraph"/>
        <w:tabs>
          <w:tab w:val="left" w:pos="1215"/>
        </w:tabs>
        <w:jc w:val="both"/>
        <w:rPr>
          <w:rFonts w:ascii="Arial" w:hAnsi="Arial" w:cs="Arial"/>
          <w:sz w:val="24"/>
          <w:szCs w:val="24"/>
        </w:rPr>
      </w:pPr>
      <w:r w:rsidRPr="008E01AB">
        <w:rPr>
          <w:rFonts w:ascii="Arial" w:hAnsi="Arial" w:cs="Arial"/>
          <w:sz w:val="24"/>
          <w:szCs w:val="24"/>
        </w:rPr>
        <w:t xml:space="preserve">That the lessee agreed to take on lease the </w:t>
      </w:r>
      <w:r w:rsidRPr="008E01AB">
        <w:rPr>
          <w:rFonts w:ascii="Arial" w:hAnsi="Arial" w:cs="Arial"/>
          <w:b/>
          <w:sz w:val="24"/>
          <w:szCs w:val="24"/>
          <w:highlight w:val="yellow"/>
        </w:rPr>
        <w:t xml:space="preserve">Built up </w:t>
      </w:r>
      <w:r>
        <w:rPr>
          <w:rFonts w:ascii="Arial" w:hAnsi="Arial" w:cs="Arial"/>
        </w:rPr>
        <w:t>________________________________________</w:t>
      </w:r>
      <w:r w:rsidRPr="008E01AB">
        <w:rPr>
          <w:rFonts w:ascii="Arial" w:hAnsi="Arial" w:cs="Arial"/>
          <w:b/>
          <w:sz w:val="24"/>
          <w:szCs w:val="24"/>
          <w:highlight w:val="yellow"/>
          <w:lang w:val="nl-NL"/>
        </w:rPr>
        <w:t>.</w:t>
      </w:r>
      <w:r w:rsidRPr="008E01AB">
        <w:rPr>
          <w:rFonts w:ascii="Arial" w:hAnsi="Arial" w:cs="Arial"/>
          <w:sz w:val="24"/>
          <w:szCs w:val="24"/>
          <w:lang w:val="nl-NL"/>
        </w:rPr>
        <w:t xml:space="preserve">, </w:t>
      </w:r>
      <w:r w:rsidRPr="008E01AB">
        <w:rPr>
          <w:rFonts w:ascii="Arial" w:hAnsi="Arial" w:cs="Arial"/>
          <w:sz w:val="24"/>
          <w:szCs w:val="24"/>
        </w:rPr>
        <w:t>in respect of demised premises No.</w:t>
      </w:r>
      <w:r w:rsidR="00D7189A">
        <w:rPr>
          <w:rFonts w:ascii="Arial" w:hAnsi="Arial" w:cs="Arial"/>
          <w:sz w:val="24"/>
          <w:szCs w:val="24"/>
        </w:rPr>
        <w:t xml:space="preserve"> …</w:t>
      </w:r>
      <w:proofErr w:type="gramStart"/>
      <w:r w:rsidR="00D7189A">
        <w:rPr>
          <w:rFonts w:ascii="Arial" w:hAnsi="Arial" w:cs="Arial"/>
          <w:sz w:val="24"/>
          <w:szCs w:val="24"/>
        </w:rPr>
        <w:t>….</w:t>
      </w:r>
      <w:proofErr w:type="spellStart"/>
      <w:r w:rsidR="00D7189A">
        <w:rPr>
          <w:rFonts w:ascii="Arial" w:hAnsi="Arial" w:cs="Arial"/>
          <w:b/>
        </w:rPr>
        <w:t>Clubdeals</w:t>
      </w:r>
      <w:proofErr w:type="spellEnd"/>
      <w:proofErr w:type="gramEnd"/>
      <w:r w:rsidR="00D7189A" w:rsidRPr="008E01AB">
        <w:rPr>
          <w:rFonts w:ascii="Arial" w:hAnsi="Arial" w:cs="Arial"/>
          <w:b/>
        </w:rPr>
        <w:t xml:space="preserve"> </w:t>
      </w:r>
      <w:r w:rsidR="00D7189A">
        <w:rPr>
          <w:rFonts w:ascii="Arial" w:hAnsi="Arial" w:cs="Arial"/>
          <w:b/>
        </w:rPr>
        <w:t>Bazaar</w:t>
      </w:r>
      <w:r w:rsidR="00D7189A" w:rsidRPr="008E01AB">
        <w:rPr>
          <w:rFonts w:ascii="Arial" w:hAnsi="Arial" w:cs="Arial"/>
          <w:b/>
        </w:rPr>
        <w:t>, Phase-</w:t>
      </w:r>
      <w:r w:rsidR="00D7189A">
        <w:rPr>
          <w:rFonts w:ascii="Arial" w:hAnsi="Arial" w:cs="Arial"/>
          <w:b/>
        </w:rPr>
        <w:t>XX</w:t>
      </w:r>
      <w:r w:rsidR="00D7189A" w:rsidRPr="008E01AB">
        <w:rPr>
          <w:rFonts w:ascii="Arial" w:hAnsi="Arial" w:cs="Arial"/>
          <w:b/>
        </w:rPr>
        <w:t xml:space="preserve">, New </w:t>
      </w:r>
      <w:r w:rsidR="00D7189A">
        <w:rPr>
          <w:rFonts w:ascii="Arial" w:hAnsi="Arial" w:cs="Arial"/>
          <w:b/>
        </w:rPr>
        <w:t>India</w:t>
      </w:r>
      <w:r w:rsidR="00D7189A" w:rsidRPr="008E01AB">
        <w:rPr>
          <w:rFonts w:ascii="Arial" w:hAnsi="Arial" w:cs="Arial"/>
          <w:b/>
        </w:rPr>
        <w:t>-1100</w:t>
      </w:r>
      <w:r w:rsidR="00D7189A">
        <w:rPr>
          <w:rFonts w:ascii="Arial" w:hAnsi="Arial" w:cs="Arial"/>
          <w:b/>
        </w:rPr>
        <w:t>00</w:t>
      </w:r>
      <w:r w:rsidRPr="008E01AB">
        <w:rPr>
          <w:rFonts w:ascii="Arial" w:hAnsi="Arial" w:cs="Arial"/>
          <w:sz w:val="24"/>
          <w:szCs w:val="24"/>
        </w:rPr>
        <w:t xml:space="preserve">, for a period of </w:t>
      </w:r>
      <w:r>
        <w:rPr>
          <w:rFonts w:ascii="Arial" w:hAnsi="Arial" w:cs="Arial"/>
        </w:rPr>
        <w:t>_____</w:t>
      </w:r>
      <w:r w:rsidRPr="008E01AB">
        <w:rPr>
          <w:rFonts w:ascii="Arial" w:hAnsi="Arial" w:cs="Arial"/>
          <w:sz w:val="24"/>
          <w:szCs w:val="24"/>
        </w:rPr>
        <w:t xml:space="preserve"> (</w:t>
      </w:r>
      <w:r>
        <w:rPr>
          <w:rFonts w:ascii="Arial" w:hAnsi="Arial" w:cs="Arial"/>
        </w:rPr>
        <w:t>_____</w:t>
      </w:r>
      <w:r w:rsidRPr="008E01AB">
        <w:rPr>
          <w:rFonts w:ascii="Arial" w:hAnsi="Arial" w:cs="Arial"/>
          <w:sz w:val="24"/>
          <w:szCs w:val="24"/>
        </w:rPr>
        <w:t>) MONTHS at a monthly rental of Rs.</w:t>
      </w:r>
      <w:r w:rsidRPr="008E01AB">
        <w:rPr>
          <w:rFonts w:ascii="Arial" w:hAnsi="Arial" w:cs="Arial"/>
        </w:rPr>
        <w:t xml:space="preserve"> </w:t>
      </w:r>
      <w:r>
        <w:rPr>
          <w:rFonts w:ascii="Arial" w:hAnsi="Arial" w:cs="Arial"/>
        </w:rPr>
        <w:t>_____</w:t>
      </w:r>
      <w:r w:rsidRPr="008E01AB">
        <w:rPr>
          <w:rFonts w:ascii="Arial" w:hAnsi="Arial" w:cs="Arial"/>
          <w:sz w:val="24"/>
          <w:szCs w:val="24"/>
        </w:rPr>
        <w:t xml:space="preserve">/- (Rupees </w:t>
      </w:r>
      <w:r>
        <w:rPr>
          <w:rFonts w:ascii="Arial" w:hAnsi="Arial" w:cs="Arial"/>
        </w:rPr>
        <w:t>____________________</w:t>
      </w:r>
      <w:r w:rsidRPr="008E01AB">
        <w:rPr>
          <w:rFonts w:ascii="Arial" w:hAnsi="Arial" w:cs="Arial"/>
          <w:sz w:val="24"/>
          <w:szCs w:val="24"/>
        </w:rPr>
        <w:t xml:space="preserve">Only) excluding water, electricity charges, incidental charges, </w:t>
      </w:r>
      <w:proofErr w:type="spellStart"/>
      <w:r w:rsidRPr="008E01AB">
        <w:rPr>
          <w:rFonts w:ascii="Arial" w:hAnsi="Arial" w:cs="Arial"/>
          <w:sz w:val="24"/>
          <w:szCs w:val="24"/>
        </w:rPr>
        <w:t>Cetp</w:t>
      </w:r>
      <w:proofErr w:type="spellEnd"/>
      <w:r w:rsidRPr="008E01AB">
        <w:rPr>
          <w:rFonts w:ascii="Arial" w:hAnsi="Arial" w:cs="Arial"/>
          <w:sz w:val="24"/>
          <w:szCs w:val="24"/>
        </w:rPr>
        <w:t xml:space="preserve"> and </w:t>
      </w:r>
      <w:proofErr w:type="spellStart"/>
      <w:r w:rsidRPr="008E01AB">
        <w:rPr>
          <w:rFonts w:ascii="Arial" w:hAnsi="Arial" w:cs="Arial"/>
          <w:sz w:val="24"/>
          <w:szCs w:val="24"/>
        </w:rPr>
        <w:t>Gst</w:t>
      </w:r>
      <w:proofErr w:type="spellEnd"/>
      <w:r w:rsidRPr="008E01AB">
        <w:rPr>
          <w:rFonts w:ascii="Arial" w:hAnsi="Arial" w:cs="Arial"/>
          <w:sz w:val="24"/>
          <w:szCs w:val="24"/>
        </w:rPr>
        <w:t xml:space="preserve">. </w:t>
      </w:r>
    </w:p>
    <w:p w:rsidR="008E01AB" w:rsidRPr="008E01AB" w:rsidRDefault="008E01AB" w:rsidP="008E01AB">
      <w:pPr>
        <w:pStyle w:val="ListParagraph"/>
        <w:tabs>
          <w:tab w:val="left" w:pos="1215"/>
        </w:tabs>
        <w:jc w:val="both"/>
        <w:rPr>
          <w:rFonts w:ascii="Arial" w:hAnsi="Arial" w:cs="Arial"/>
          <w:sz w:val="24"/>
          <w:szCs w:val="24"/>
        </w:rPr>
      </w:pPr>
    </w:p>
    <w:p w:rsidR="008E01AB" w:rsidRPr="008E01AB" w:rsidRDefault="008E01AB" w:rsidP="008E01AB">
      <w:pPr>
        <w:pStyle w:val="ListParagraph"/>
        <w:tabs>
          <w:tab w:val="left" w:pos="1215"/>
        </w:tabs>
        <w:jc w:val="both"/>
        <w:rPr>
          <w:rFonts w:ascii="Arial" w:hAnsi="Arial" w:cs="Arial"/>
          <w:sz w:val="24"/>
          <w:szCs w:val="24"/>
        </w:rPr>
      </w:pPr>
      <w:r w:rsidRPr="008E01AB">
        <w:rPr>
          <w:rFonts w:ascii="Arial" w:hAnsi="Arial" w:cs="Arial"/>
          <w:sz w:val="24"/>
          <w:szCs w:val="24"/>
        </w:rPr>
        <w:t xml:space="preserve">That after the expiry of </w:t>
      </w:r>
      <w:r>
        <w:rPr>
          <w:rFonts w:ascii="Arial" w:hAnsi="Arial" w:cs="Arial"/>
        </w:rPr>
        <w:t>_____</w:t>
      </w:r>
      <w:r w:rsidRPr="008E01AB">
        <w:rPr>
          <w:rFonts w:ascii="Arial" w:hAnsi="Arial" w:cs="Arial"/>
          <w:sz w:val="24"/>
          <w:szCs w:val="24"/>
        </w:rPr>
        <w:t xml:space="preserve"> MONTHS the rent shall be increased @ </w:t>
      </w:r>
      <w:r>
        <w:rPr>
          <w:rFonts w:ascii="Arial" w:hAnsi="Arial" w:cs="Arial"/>
        </w:rPr>
        <w:t>_____</w:t>
      </w:r>
      <w:r w:rsidRPr="008E01AB">
        <w:rPr>
          <w:rFonts w:ascii="Arial" w:hAnsi="Arial" w:cs="Arial"/>
          <w:sz w:val="24"/>
          <w:szCs w:val="24"/>
        </w:rPr>
        <w:t xml:space="preserve">% and a fresh lease Deed shall be executed at the sole discretion of the Lessor. The Lessee shall pay the rent after deducting the TDS and give requisite TDS certificates regularly. In case lessee fails to deposit the tax then they shall </w:t>
      </w:r>
      <w:proofErr w:type="gramStart"/>
      <w:r w:rsidRPr="008E01AB">
        <w:rPr>
          <w:rFonts w:ascii="Arial" w:hAnsi="Arial" w:cs="Arial"/>
          <w:sz w:val="24"/>
          <w:szCs w:val="24"/>
        </w:rPr>
        <w:t>be  liable</w:t>
      </w:r>
      <w:proofErr w:type="gramEnd"/>
      <w:r w:rsidRPr="008E01AB">
        <w:rPr>
          <w:rFonts w:ascii="Arial" w:hAnsi="Arial" w:cs="Arial"/>
          <w:sz w:val="24"/>
          <w:szCs w:val="24"/>
        </w:rPr>
        <w:t xml:space="preserve"> for action and payment of the TDS so deducted back to Lessor. That the Payment </w:t>
      </w:r>
      <w:proofErr w:type="gramStart"/>
      <w:r w:rsidRPr="008E01AB">
        <w:rPr>
          <w:rFonts w:ascii="Arial" w:hAnsi="Arial" w:cs="Arial"/>
          <w:sz w:val="24"/>
          <w:szCs w:val="24"/>
        </w:rPr>
        <w:t>of  GST</w:t>
      </w:r>
      <w:proofErr w:type="gramEnd"/>
      <w:r w:rsidRPr="008E01AB">
        <w:rPr>
          <w:rFonts w:ascii="Arial" w:hAnsi="Arial" w:cs="Arial"/>
          <w:sz w:val="24"/>
          <w:szCs w:val="24"/>
        </w:rPr>
        <w:t xml:space="preserve"> charges on the Rent shall be the responsibility of the Lessee. GST Tax payment will be made to Lessor upon receipt of rent Invoice from Lessor. Any GST/CEPT/</w:t>
      </w:r>
      <w:proofErr w:type="spellStart"/>
      <w:r w:rsidRPr="008E01AB">
        <w:rPr>
          <w:rFonts w:ascii="Arial" w:hAnsi="Arial" w:cs="Arial"/>
          <w:sz w:val="24"/>
          <w:szCs w:val="24"/>
        </w:rPr>
        <w:t>Cesses</w:t>
      </w:r>
      <w:proofErr w:type="spellEnd"/>
      <w:r w:rsidRPr="008E01AB">
        <w:rPr>
          <w:rFonts w:ascii="Arial" w:hAnsi="Arial" w:cs="Arial"/>
          <w:sz w:val="24"/>
          <w:szCs w:val="24"/>
        </w:rPr>
        <w:t>/charges etc. in case applicable shall be borne by the Lessee on actual at his/their own cost and expenses. That the Lessor shall not be liable to pay the same at any stage.</w:t>
      </w:r>
    </w:p>
    <w:p w:rsidR="008E01AB" w:rsidRPr="008E01AB" w:rsidRDefault="008E01AB" w:rsidP="008E01AB">
      <w:pPr>
        <w:pStyle w:val="Body"/>
        <w:spacing w:after="100"/>
        <w:jc w:val="both"/>
        <w:rPr>
          <w:rFonts w:ascii="Arial" w:hAnsi="Arial" w:cs="Arial"/>
          <w:b/>
          <w:bCs/>
          <w:u w:val="single"/>
        </w:rPr>
      </w:pPr>
    </w:p>
    <w:p w:rsidR="008E01AB" w:rsidRPr="008E01AB" w:rsidRDefault="008E01AB" w:rsidP="008E01AB">
      <w:pPr>
        <w:pStyle w:val="Body"/>
        <w:spacing w:after="100"/>
        <w:jc w:val="both"/>
        <w:rPr>
          <w:rFonts w:ascii="Arial" w:hAnsi="Arial" w:cs="Arial"/>
          <w:b/>
          <w:bCs/>
          <w:u w:val="single"/>
        </w:rPr>
      </w:pPr>
      <w:r w:rsidRPr="008E01AB">
        <w:rPr>
          <w:rFonts w:ascii="Arial" w:hAnsi="Arial" w:cs="Arial"/>
          <w:b/>
          <w:bCs/>
        </w:rPr>
        <w:tab/>
      </w:r>
      <w:r w:rsidRPr="008E01AB">
        <w:rPr>
          <w:rFonts w:ascii="Arial" w:hAnsi="Arial" w:cs="Arial"/>
          <w:b/>
          <w:bCs/>
        </w:rPr>
        <w:tab/>
      </w:r>
      <w:r w:rsidRPr="008E01AB">
        <w:rPr>
          <w:rFonts w:ascii="Arial" w:hAnsi="Arial" w:cs="Arial"/>
          <w:b/>
          <w:bCs/>
        </w:rPr>
        <w:tab/>
      </w:r>
      <w:r w:rsidRPr="008E01AB">
        <w:rPr>
          <w:rFonts w:ascii="Arial" w:hAnsi="Arial" w:cs="Arial"/>
          <w:b/>
          <w:bCs/>
        </w:rPr>
        <w:tab/>
      </w:r>
      <w:r w:rsidRPr="008E01AB">
        <w:rPr>
          <w:rFonts w:ascii="Arial" w:hAnsi="Arial" w:cs="Arial"/>
          <w:b/>
          <w:bCs/>
        </w:rPr>
        <w:tab/>
      </w:r>
      <w:r w:rsidRPr="008E01AB">
        <w:rPr>
          <w:rFonts w:ascii="Arial" w:hAnsi="Arial" w:cs="Arial"/>
          <w:b/>
          <w:bCs/>
          <w:u w:val="single"/>
        </w:rPr>
        <w:t>MODE OF PAYMENT</w:t>
      </w:r>
    </w:p>
    <w:p w:rsidR="008E01AB" w:rsidRPr="008E01AB" w:rsidRDefault="008E01AB" w:rsidP="008E01AB">
      <w:pPr>
        <w:pStyle w:val="ListParagraph"/>
        <w:numPr>
          <w:ilvl w:val="0"/>
          <w:numId w:val="18"/>
        </w:numPr>
        <w:overflowPunct/>
        <w:autoSpaceDE/>
        <w:autoSpaceDN/>
        <w:adjustRightInd/>
        <w:spacing w:after="100"/>
        <w:contextualSpacing w:val="0"/>
        <w:jc w:val="both"/>
        <w:rPr>
          <w:rFonts w:ascii="Arial" w:eastAsia="Arial" w:hAnsi="Arial" w:cs="Arial"/>
          <w:sz w:val="24"/>
          <w:szCs w:val="24"/>
        </w:rPr>
      </w:pPr>
      <w:r w:rsidRPr="008E01AB">
        <w:rPr>
          <w:rFonts w:ascii="Arial" w:hAnsi="Arial" w:cs="Arial"/>
          <w:sz w:val="24"/>
          <w:szCs w:val="24"/>
        </w:rPr>
        <w:t>That the tenancy is m</w:t>
      </w:r>
      <w:r>
        <w:rPr>
          <w:rFonts w:ascii="Arial" w:hAnsi="Arial" w:cs="Arial"/>
          <w:sz w:val="24"/>
          <w:szCs w:val="24"/>
        </w:rPr>
        <w:t xml:space="preserve">onth to month, commencing from </w:t>
      </w:r>
      <w:r>
        <w:rPr>
          <w:rFonts w:ascii="Arial" w:hAnsi="Arial" w:cs="Arial"/>
        </w:rPr>
        <w:t>_____</w:t>
      </w:r>
      <w:proofErr w:type="spellStart"/>
      <w:r w:rsidRPr="008E01AB">
        <w:rPr>
          <w:rFonts w:ascii="Arial" w:hAnsi="Arial" w:cs="Arial"/>
          <w:sz w:val="24"/>
          <w:szCs w:val="24"/>
        </w:rPr>
        <w:t>st</w:t>
      </w:r>
      <w:proofErr w:type="spellEnd"/>
      <w:r w:rsidRPr="008E01AB">
        <w:rPr>
          <w:rFonts w:ascii="Arial" w:hAnsi="Arial" w:cs="Arial"/>
          <w:sz w:val="24"/>
          <w:szCs w:val="24"/>
        </w:rPr>
        <w:t xml:space="preserve"> day of each English Calendar Month and expires on the last day of the same month.</w:t>
      </w:r>
    </w:p>
    <w:p w:rsidR="008E01AB" w:rsidRPr="008E01AB" w:rsidRDefault="008E01AB" w:rsidP="008E01AB">
      <w:pPr>
        <w:pStyle w:val="ListParagraph"/>
        <w:spacing w:after="100"/>
        <w:ind w:left="360"/>
        <w:jc w:val="both"/>
        <w:rPr>
          <w:rFonts w:ascii="Arial" w:eastAsia="Arial" w:hAnsi="Arial" w:cs="Arial"/>
          <w:sz w:val="24"/>
          <w:szCs w:val="24"/>
        </w:rPr>
      </w:pPr>
      <w:r w:rsidRPr="008E01AB">
        <w:rPr>
          <w:rFonts w:ascii="Arial" w:hAnsi="Arial" w:cs="Arial"/>
          <w:sz w:val="24"/>
          <w:szCs w:val="24"/>
        </w:rPr>
        <w:t xml:space="preserve">The lessee agrees to pay the rent in advance month by month and assure that the payment shall be made by </w:t>
      </w:r>
      <w:r>
        <w:rPr>
          <w:rFonts w:ascii="Arial" w:hAnsi="Arial" w:cs="Arial"/>
        </w:rPr>
        <w:t>_____</w:t>
      </w:r>
      <w:proofErr w:type="spellStart"/>
      <w:r w:rsidRPr="008E01AB">
        <w:rPr>
          <w:rFonts w:ascii="Arial" w:hAnsi="Arial" w:cs="Arial"/>
          <w:sz w:val="24"/>
          <w:szCs w:val="24"/>
        </w:rPr>
        <w:t>st</w:t>
      </w:r>
      <w:proofErr w:type="spellEnd"/>
      <w:r w:rsidRPr="008E01AB">
        <w:rPr>
          <w:rFonts w:ascii="Arial" w:hAnsi="Arial" w:cs="Arial"/>
          <w:sz w:val="24"/>
          <w:szCs w:val="24"/>
        </w:rPr>
        <w:t xml:space="preserve"> of the each English Calendar Month.</w:t>
      </w:r>
    </w:p>
    <w:p w:rsidR="008E01AB" w:rsidRPr="008E01AB" w:rsidRDefault="008E01AB" w:rsidP="008E01AB">
      <w:pPr>
        <w:pStyle w:val="Body"/>
        <w:spacing w:after="100"/>
        <w:jc w:val="both"/>
        <w:rPr>
          <w:rFonts w:ascii="Arial" w:hAnsi="Arial" w:cs="Arial"/>
          <w:b/>
          <w:bCs/>
          <w:u w:val="single"/>
        </w:rPr>
      </w:pPr>
    </w:p>
    <w:p w:rsidR="008E01AB" w:rsidRPr="008E01AB" w:rsidRDefault="008E01AB" w:rsidP="008E01AB">
      <w:pPr>
        <w:pStyle w:val="Body"/>
        <w:spacing w:after="100"/>
        <w:ind w:left="2880" w:firstLine="720"/>
        <w:jc w:val="both"/>
        <w:rPr>
          <w:rFonts w:ascii="Arial" w:hAnsi="Arial" w:cs="Arial"/>
          <w:b/>
          <w:bCs/>
          <w:u w:val="single"/>
        </w:rPr>
      </w:pPr>
      <w:r w:rsidRPr="008E01AB">
        <w:rPr>
          <w:rFonts w:ascii="Arial" w:hAnsi="Arial" w:cs="Arial"/>
          <w:b/>
          <w:bCs/>
          <w:u w:val="single"/>
        </w:rPr>
        <w:t>RENEWAL &amp; EXTENSION</w:t>
      </w:r>
    </w:p>
    <w:p w:rsidR="008E01AB" w:rsidRPr="008E01AB" w:rsidRDefault="008E01AB" w:rsidP="008E01AB">
      <w:pPr>
        <w:pStyle w:val="ListParagraph"/>
        <w:numPr>
          <w:ilvl w:val="0"/>
          <w:numId w:val="18"/>
        </w:numPr>
        <w:overflowPunct/>
        <w:autoSpaceDE/>
        <w:autoSpaceDN/>
        <w:adjustRightInd/>
        <w:spacing w:after="100"/>
        <w:contextualSpacing w:val="0"/>
        <w:jc w:val="both"/>
        <w:rPr>
          <w:rFonts w:ascii="Arial" w:eastAsia="Arial" w:hAnsi="Arial" w:cs="Arial"/>
          <w:sz w:val="24"/>
          <w:szCs w:val="24"/>
        </w:rPr>
      </w:pPr>
      <w:r w:rsidRPr="008E01AB">
        <w:rPr>
          <w:rFonts w:ascii="Arial" w:hAnsi="Arial" w:cs="Arial"/>
          <w:sz w:val="24"/>
          <w:szCs w:val="24"/>
        </w:rPr>
        <w:t xml:space="preserve">That the physical possession of the leased premises has been handed over to the lessee at the time of executing this deed. That in consideration of the monthly rent herein fixed and other covenants herein mentioned and contained, the Lessor agrees to grant to the lessee lease in respect of the said portion of the building together with common facilities and common passages and together with easements of such areas of the building for a  period of </w:t>
      </w:r>
      <w:r>
        <w:rPr>
          <w:rFonts w:ascii="Arial" w:hAnsi="Arial" w:cs="Arial"/>
        </w:rPr>
        <w:t>_____</w:t>
      </w:r>
      <w:r w:rsidRPr="008E01AB">
        <w:rPr>
          <w:rFonts w:ascii="Arial" w:hAnsi="Arial" w:cs="Arial"/>
          <w:sz w:val="24"/>
          <w:szCs w:val="24"/>
        </w:rPr>
        <w:t xml:space="preserve"> MONTHS  commencing from the date of handing over of the peaceful physical possession of the said portion to the lessee </w:t>
      </w:r>
      <w:proofErr w:type="spellStart"/>
      <w:r w:rsidRPr="008E01AB">
        <w:rPr>
          <w:rFonts w:ascii="Arial" w:hAnsi="Arial" w:cs="Arial"/>
          <w:b/>
          <w:sz w:val="24"/>
          <w:szCs w:val="24"/>
        </w:rPr>
        <w:t>i.e</w:t>
      </w:r>
      <w:proofErr w:type="spellEnd"/>
      <w:r>
        <w:rPr>
          <w:rFonts w:ascii="Arial" w:hAnsi="Arial" w:cs="Arial"/>
          <w:b/>
          <w:sz w:val="24"/>
          <w:szCs w:val="24"/>
        </w:rPr>
        <w:t xml:space="preserve"> ____.2018 ending on  _____.</w:t>
      </w:r>
      <w:r>
        <w:rPr>
          <w:rFonts w:ascii="Arial" w:hAnsi="Arial" w:cs="Arial"/>
        </w:rPr>
        <w:t>_____</w:t>
      </w:r>
      <w:r w:rsidRPr="008E01AB">
        <w:rPr>
          <w:rFonts w:ascii="Arial" w:hAnsi="Arial" w:cs="Arial"/>
          <w:sz w:val="24"/>
          <w:szCs w:val="24"/>
        </w:rPr>
        <w:t>, and the lease can be renewable and extendible at the option of the Lessor solely on the terms and conditions agreed upon between the parties, subject to enhancement of rent. That at the time of renewal of the next lease Deed the sole options for such renewal shall remain with the Lessor and a fresh lease Deed shall be registered at that time.</w:t>
      </w:r>
    </w:p>
    <w:p w:rsidR="008E01AB" w:rsidRPr="008E01AB" w:rsidRDefault="008E01AB" w:rsidP="008E01AB">
      <w:pPr>
        <w:pStyle w:val="ListParagraph"/>
        <w:ind w:left="360"/>
        <w:jc w:val="both"/>
        <w:rPr>
          <w:rFonts w:ascii="Arial" w:eastAsia="Arial" w:hAnsi="Arial" w:cs="Arial"/>
          <w:b/>
          <w:bCs/>
          <w:sz w:val="24"/>
          <w:szCs w:val="24"/>
        </w:rPr>
      </w:pPr>
      <w:r w:rsidRPr="008E01AB">
        <w:rPr>
          <w:rFonts w:ascii="Arial" w:eastAsia="Arial" w:hAnsi="Arial" w:cs="Arial"/>
          <w:b/>
          <w:bCs/>
          <w:sz w:val="24"/>
          <w:szCs w:val="24"/>
        </w:rPr>
        <w:tab/>
      </w:r>
      <w:r w:rsidRPr="008E01AB">
        <w:rPr>
          <w:rFonts w:ascii="Arial" w:eastAsia="Arial" w:hAnsi="Arial" w:cs="Arial"/>
          <w:b/>
          <w:bCs/>
          <w:sz w:val="24"/>
          <w:szCs w:val="24"/>
        </w:rPr>
        <w:tab/>
      </w:r>
      <w:r w:rsidRPr="008E01AB">
        <w:rPr>
          <w:rFonts w:ascii="Arial" w:eastAsia="Arial" w:hAnsi="Arial" w:cs="Arial"/>
          <w:b/>
          <w:bCs/>
          <w:sz w:val="24"/>
          <w:szCs w:val="24"/>
        </w:rPr>
        <w:tab/>
      </w:r>
      <w:r w:rsidRPr="008E01AB">
        <w:rPr>
          <w:rFonts w:ascii="Arial" w:eastAsia="Arial" w:hAnsi="Arial" w:cs="Arial"/>
          <w:b/>
          <w:bCs/>
          <w:sz w:val="24"/>
          <w:szCs w:val="24"/>
        </w:rPr>
        <w:tab/>
      </w:r>
      <w:r w:rsidRPr="008E01AB">
        <w:rPr>
          <w:rFonts w:ascii="Arial" w:eastAsia="Arial" w:hAnsi="Arial" w:cs="Arial"/>
          <w:b/>
          <w:bCs/>
          <w:sz w:val="24"/>
          <w:szCs w:val="24"/>
        </w:rPr>
        <w:tab/>
      </w:r>
      <w:r w:rsidRPr="008E01AB">
        <w:rPr>
          <w:rFonts w:ascii="Arial" w:eastAsia="Arial" w:hAnsi="Arial" w:cs="Arial"/>
          <w:b/>
          <w:bCs/>
          <w:sz w:val="24"/>
          <w:szCs w:val="24"/>
        </w:rPr>
        <w:tab/>
      </w:r>
      <w:r w:rsidRPr="008E01AB">
        <w:rPr>
          <w:rFonts w:ascii="Arial" w:eastAsia="Arial" w:hAnsi="Arial" w:cs="Arial"/>
          <w:b/>
          <w:bCs/>
          <w:sz w:val="24"/>
          <w:szCs w:val="24"/>
        </w:rPr>
        <w:tab/>
      </w:r>
      <w:r w:rsidRPr="008E01AB">
        <w:rPr>
          <w:rFonts w:ascii="Arial" w:eastAsia="Arial" w:hAnsi="Arial" w:cs="Arial"/>
          <w:b/>
          <w:bCs/>
          <w:sz w:val="24"/>
          <w:szCs w:val="24"/>
        </w:rPr>
        <w:tab/>
      </w:r>
    </w:p>
    <w:p w:rsidR="008E01AB" w:rsidRPr="008E01AB" w:rsidRDefault="008E01AB" w:rsidP="00D7189A">
      <w:pPr>
        <w:pStyle w:val="ListParagraph"/>
        <w:ind w:left="360"/>
        <w:jc w:val="both"/>
        <w:rPr>
          <w:rFonts w:ascii="Arial" w:eastAsia="Arial" w:hAnsi="Arial" w:cs="Arial"/>
          <w:b/>
          <w:bCs/>
          <w:sz w:val="24"/>
          <w:szCs w:val="24"/>
        </w:rPr>
      </w:pPr>
      <w:r w:rsidRPr="008E01AB">
        <w:rPr>
          <w:rFonts w:ascii="Arial" w:eastAsia="Arial" w:hAnsi="Arial" w:cs="Arial"/>
          <w:b/>
          <w:bCs/>
          <w:sz w:val="24"/>
          <w:szCs w:val="24"/>
        </w:rPr>
        <w:tab/>
      </w:r>
      <w:r w:rsidRPr="008E01AB">
        <w:rPr>
          <w:rFonts w:ascii="Arial" w:eastAsia="Arial" w:hAnsi="Arial" w:cs="Arial"/>
          <w:b/>
          <w:bCs/>
          <w:sz w:val="24"/>
          <w:szCs w:val="24"/>
        </w:rPr>
        <w:tab/>
      </w:r>
      <w:r w:rsidRPr="008E01AB">
        <w:rPr>
          <w:rFonts w:ascii="Arial" w:eastAsia="Arial" w:hAnsi="Arial" w:cs="Arial"/>
          <w:b/>
          <w:bCs/>
          <w:sz w:val="24"/>
          <w:szCs w:val="24"/>
        </w:rPr>
        <w:tab/>
      </w:r>
      <w:r w:rsidRPr="008E01AB">
        <w:rPr>
          <w:rFonts w:ascii="Arial" w:eastAsia="Arial" w:hAnsi="Arial" w:cs="Arial"/>
          <w:b/>
          <w:bCs/>
          <w:sz w:val="24"/>
          <w:szCs w:val="24"/>
        </w:rPr>
        <w:tab/>
      </w:r>
      <w:r w:rsidRPr="008E01AB">
        <w:rPr>
          <w:rFonts w:ascii="Arial" w:eastAsia="Arial" w:hAnsi="Arial" w:cs="Arial"/>
          <w:b/>
          <w:bCs/>
          <w:sz w:val="24"/>
          <w:szCs w:val="24"/>
        </w:rPr>
        <w:tab/>
      </w:r>
      <w:r w:rsidRPr="008E01AB">
        <w:rPr>
          <w:rFonts w:ascii="Arial" w:eastAsia="Arial" w:hAnsi="Arial" w:cs="Arial"/>
          <w:b/>
          <w:bCs/>
          <w:sz w:val="24"/>
          <w:szCs w:val="24"/>
        </w:rPr>
        <w:tab/>
      </w:r>
    </w:p>
    <w:p w:rsidR="008E01AB" w:rsidRPr="008E01AB" w:rsidRDefault="008E01AB" w:rsidP="008E01AB">
      <w:pPr>
        <w:jc w:val="both"/>
        <w:rPr>
          <w:rFonts w:ascii="Arial" w:eastAsia="Arial" w:hAnsi="Arial" w:cs="Arial"/>
          <w:b/>
          <w:bCs/>
          <w:sz w:val="24"/>
          <w:szCs w:val="24"/>
        </w:rPr>
      </w:pPr>
      <w:r w:rsidRPr="008E01AB">
        <w:rPr>
          <w:rFonts w:ascii="Arial" w:eastAsia="Arial" w:hAnsi="Arial" w:cs="Arial"/>
          <w:b/>
          <w:bCs/>
          <w:sz w:val="24"/>
          <w:szCs w:val="24"/>
        </w:rPr>
        <w:tab/>
      </w:r>
      <w:r w:rsidRPr="008E01AB">
        <w:rPr>
          <w:rFonts w:ascii="Arial" w:eastAsia="Arial" w:hAnsi="Arial" w:cs="Arial"/>
          <w:b/>
          <w:bCs/>
          <w:sz w:val="24"/>
          <w:szCs w:val="24"/>
        </w:rPr>
        <w:tab/>
      </w:r>
      <w:r w:rsidRPr="008E01AB">
        <w:rPr>
          <w:rFonts w:ascii="Arial" w:eastAsia="Arial" w:hAnsi="Arial" w:cs="Arial"/>
          <w:b/>
          <w:bCs/>
          <w:sz w:val="24"/>
          <w:szCs w:val="24"/>
        </w:rPr>
        <w:tab/>
      </w:r>
      <w:r w:rsidRPr="008E01AB">
        <w:rPr>
          <w:rFonts w:ascii="Arial" w:eastAsia="Arial" w:hAnsi="Arial" w:cs="Arial"/>
          <w:b/>
          <w:bCs/>
          <w:sz w:val="24"/>
          <w:szCs w:val="24"/>
        </w:rPr>
        <w:tab/>
      </w:r>
      <w:r w:rsidRPr="008E01AB">
        <w:rPr>
          <w:rFonts w:ascii="Arial" w:eastAsia="Arial" w:hAnsi="Arial" w:cs="Arial"/>
          <w:b/>
          <w:bCs/>
          <w:sz w:val="24"/>
          <w:szCs w:val="24"/>
        </w:rPr>
        <w:tab/>
      </w:r>
      <w:r w:rsidRPr="008E01AB">
        <w:rPr>
          <w:rFonts w:ascii="Arial" w:eastAsia="Arial" w:hAnsi="Arial" w:cs="Arial"/>
          <w:b/>
          <w:bCs/>
          <w:sz w:val="24"/>
          <w:szCs w:val="24"/>
        </w:rPr>
        <w:tab/>
      </w:r>
      <w:r w:rsidRPr="008E01AB">
        <w:rPr>
          <w:rFonts w:ascii="Arial" w:eastAsia="Arial" w:hAnsi="Arial" w:cs="Arial"/>
          <w:b/>
          <w:bCs/>
          <w:sz w:val="24"/>
          <w:szCs w:val="24"/>
        </w:rPr>
        <w:tab/>
      </w:r>
      <w:r w:rsidRPr="008E01AB">
        <w:rPr>
          <w:rFonts w:ascii="Arial" w:eastAsia="Arial" w:hAnsi="Arial" w:cs="Arial"/>
          <w:b/>
          <w:bCs/>
          <w:sz w:val="24"/>
          <w:szCs w:val="24"/>
        </w:rPr>
        <w:tab/>
      </w:r>
      <w:r w:rsidRPr="008E01AB">
        <w:rPr>
          <w:rFonts w:ascii="Arial" w:eastAsia="Arial" w:hAnsi="Arial" w:cs="Arial"/>
          <w:b/>
          <w:bCs/>
          <w:sz w:val="24"/>
          <w:szCs w:val="24"/>
        </w:rPr>
        <w:tab/>
      </w:r>
      <w:r w:rsidRPr="008E01AB">
        <w:rPr>
          <w:rFonts w:ascii="Arial" w:eastAsia="Arial" w:hAnsi="Arial" w:cs="Arial"/>
          <w:b/>
          <w:bCs/>
          <w:sz w:val="24"/>
          <w:szCs w:val="24"/>
        </w:rPr>
        <w:tab/>
      </w:r>
    </w:p>
    <w:p w:rsidR="008E01AB" w:rsidRPr="008E01AB" w:rsidRDefault="008E01AB" w:rsidP="008E01AB">
      <w:pPr>
        <w:pStyle w:val="Body"/>
        <w:spacing w:after="100"/>
        <w:ind w:left="720" w:firstLine="720"/>
        <w:jc w:val="both"/>
        <w:rPr>
          <w:rFonts w:ascii="Arial" w:eastAsia="Arial" w:hAnsi="Arial" w:cs="Arial"/>
          <w:b/>
          <w:bCs/>
          <w:u w:val="single"/>
        </w:rPr>
      </w:pPr>
      <w:r w:rsidRPr="008E01AB">
        <w:rPr>
          <w:rFonts w:ascii="Arial" w:hAnsi="Arial" w:cs="Arial"/>
          <w:b/>
          <w:bCs/>
          <w:u w:val="single"/>
        </w:rPr>
        <w:t>SECURITY</w:t>
      </w:r>
      <w:r w:rsidRPr="008E01AB">
        <w:rPr>
          <w:rFonts w:ascii="Arial" w:eastAsia="Arial" w:hAnsi="Arial" w:cs="Arial"/>
        </w:rPr>
        <w:t>&amp;</w:t>
      </w:r>
      <w:r w:rsidRPr="008E01AB">
        <w:rPr>
          <w:rFonts w:ascii="Arial" w:hAnsi="Arial" w:cs="Arial"/>
          <w:b/>
          <w:bCs/>
          <w:u w:val="single"/>
        </w:rPr>
        <w:t>REFUND OF SECURITY ON TERMINATION</w:t>
      </w:r>
    </w:p>
    <w:p w:rsidR="008E01AB" w:rsidRPr="008E01AB" w:rsidRDefault="008E01AB" w:rsidP="008E01AB">
      <w:pPr>
        <w:pStyle w:val="ListParagraph"/>
        <w:numPr>
          <w:ilvl w:val="0"/>
          <w:numId w:val="18"/>
        </w:numPr>
        <w:overflowPunct/>
        <w:autoSpaceDE/>
        <w:autoSpaceDN/>
        <w:adjustRightInd/>
        <w:spacing w:before="240"/>
        <w:ind w:right="29"/>
        <w:contextualSpacing w:val="0"/>
        <w:jc w:val="both"/>
        <w:rPr>
          <w:rFonts w:ascii="Arial" w:eastAsia="Arial" w:hAnsi="Arial" w:cs="Arial"/>
          <w:sz w:val="24"/>
          <w:szCs w:val="24"/>
        </w:rPr>
      </w:pPr>
      <w:r w:rsidRPr="008E01AB">
        <w:rPr>
          <w:rFonts w:ascii="Arial" w:hAnsi="Arial" w:cs="Arial"/>
          <w:sz w:val="24"/>
          <w:szCs w:val="24"/>
        </w:rPr>
        <w:t xml:space="preserve">That the lessee has paid a sum of Rs.______/- (Rupees _______________ only) as an interest free security. The amount received from the Lessee shall be Interest Free Security Deposit (IFSD) and shall be refunded to the Lessee on the expiry of this agreement or earlier termination thereof and on handing over the complete vacant peaceful physical possession of the said Premise after adjusting all amount due from the Lessee to the  Lessor either on account of  Lease Rentals (including arrears, if any) or for the expenditure incurred on repair of the Premises necessitated on account of modifications /damages caused to the Premises by the Lessee on account of any act of negligence directly attributable to the Lessee or also any dues towards electricity, telephone, water charges etc. </w:t>
      </w:r>
    </w:p>
    <w:p w:rsidR="008E01AB" w:rsidRPr="008E01AB" w:rsidRDefault="008E01AB" w:rsidP="008E01AB">
      <w:pPr>
        <w:pStyle w:val="ListParagraph"/>
        <w:spacing w:before="240"/>
        <w:ind w:left="360" w:right="29"/>
        <w:jc w:val="both"/>
        <w:rPr>
          <w:rFonts w:ascii="Arial" w:eastAsia="Arial" w:hAnsi="Arial" w:cs="Arial"/>
          <w:color w:val="000000"/>
          <w:sz w:val="24"/>
          <w:szCs w:val="24"/>
        </w:rPr>
      </w:pPr>
    </w:p>
    <w:p w:rsidR="008E01AB" w:rsidRPr="008E01AB" w:rsidRDefault="008E01AB" w:rsidP="008E01AB">
      <w:pPr>
        <w:pStyle w:val="ListParagraph"/>
        <w:numPr>
          <w:ilvl w:val="0"/>
          <w:numId w:val="18"/>
        </w:numPr>
        <w:overflowPunct/>
        <w:autoSpaceDE/>
        <w:autoSpaceDN/>
        <w:adjustRightInd/>
        <w:spacing w:after="100"/>
        <w:contextualSpacing w:val="0"/>
        <w:jc w:val="both"/>
        <w:rPr>
          <w:rFonts w:ascii="Arial" w:eastAsia="Arial" w:hAnsi="Arial" w:cs="Arial"/>
          <w:sz w:val="24"/>
          <w:szCs w:val="24"/>
        </w:rPr>
      </w:pPr>
      <w:r w:rsidRPr="008E01AB">
        <w:rPr>
          <w:rFonts w:ascii="Arial" w:hAnsi="Arial" w:cs="Arial"/>
          <w:sz w:val="24"/>
          <w:szCs w:val="24"/>
        </w:rPr>
        <w:t xml:space="preserve">It is agreed that on termination or earlier termination of the lease (including the Renewed Term of lease, if any, in the manner as mentioned above) and the lessee expressing his desires and willingness to vacate and handover peaceful physical possession of the tenanted portion on a fixed date given in writing, but only after the expiry of the lock-in period </w:t>
      </w:r>
      <w:proofErr w:type="spellStart"/>
      <w:r w:rsidRPr="008E01AB">
        <w:rPr>
          <w:rFonts w:ascii="Arial" w:hAnsi="Arial" w:cs="Arial"/>
          <w:sz w:val="24"/>
          <w:szCs w:val="24"/>
        </w:rPr>
        <w:t>i.e</w:t>
      </w:r>
      <w:proofErr w:type="spellEnd"/>
      <w:r w:rsidRPr="008E01AB">
        <w:rPr>
          <w:rFonts w:ascii="Arial" w:hAnsi="Arial" w:cs="Arial"/>
          <w:sz w:val="24"/>
          <w:szCs w:val="24"/>
        </w:rPr>
        <w:t xml:space="preserve"> Two</w:t>
      </w:r>
      <w:r w:rsidRPr="008E01AB">
        <w:rPr>
          <w:rFonts w:ascii="Arial" w:hAnsi="Arial" w:cs="Arial"/>
          <w:b/>
          <w:sz w:val="24"/>
          <w:szCs w:val="24"/>
        </w:rPr>
        <w:t xml:space="preserve"> months</w:t>
      </w:r>
      <w:r w:rsidRPr="008E01AB">
        <w:rPr>
          <w:rFonts w:ascii="Arial" w:hAnsi="Arial" w:cs="Arial"/>
          <w:sz w:val="24"/>
          <w:szCs w:val="24"/>
        </w:rPr>
        <w:t xml:space="preserve"> from the date of commencement and the Lessor shall refund the security deposit without interest and after deducting any arrears of unadjusted rent, electric charges, water charges and/or incidental charges at the time of handing over of the possession. </w:t>
      </w:r>
    </w:p>
    <w:p w:rsidR="008E01AB" w:rsidRPr="008E01AB" w:rsidRDefault="008E01AB" w:rsidP="008E01AB">
      <w:pPr>
        <w:pStyle w:val="Body"/>
        <w:spacing w:after="100"/>
        <w:jc w:val="both"/>
        <w:rPr>
          <w:rFonts w:ascii="Arial" w:hAnsi="Arial" w:cs="Arial"/>
          <w:b/>
          <w:bCs/>
          <w:u w:val="single"/>
          <w:lang w:val="de-DE"/>
        </w:rPr>
      </w:pPr>
    </w:p>
    <w:p w:rsidR="008E01AB" w:rsidRPr="008E01AB" w:rsidRDefault="008E01AB" w:rsidP="008E01AB">
      <w:pPr>
        <w:pStyle w:val="Body"/>
        <w:spacing w:after="100"/>
        <w:ind w:left="2880" w:firstLine="720"/>
        <w:jc w:val="both"/>
        <w:rPr>
          <w:rFonts w:ascii="Arial" w:hAnsi="Arial" w:cs="Arial"/>
          <w:b/>
          <w:bCs/>
          <w:u w:val="single"/>
          <w:lang w:val="de-DE"/>
        </w:rPr>
      </w:pPr>
      <w:r w:rsidRPr="008E01AB">
        <w:rPr>
          <w:rFonts w:ascii="Arial" w:hAnsi="Arial" w:cs="Arial"/>
          <w:b/>
          <w:bCs/>
          <w:u w:val="single"/>
          <w:lang w:val="de-DE"/>
        </w:rPr>
        <w:t>NON SUB-LETTING</w:t>
      </w:r>
    </w:p>
    <w:p w:rsidR="008E01AB" w:rsidRPr="008E01AB" w:rsidRDefault="008E01AB" w:rsidP="008E01AB">
      <w:pPr>
        <w:pStyle w:val="ListParagraph"/>
        <w:numPr>
          <w:ilvl w:val="0"/>
          <w:numId w:val="18"/>
        </w:numPr>
        <w:overflowPunct/>
        <w:autoSpaceDE/>
        <w:autoSpaceDN/>
        <w:adjustRightInd/>
        <w:spacing w:after="100"/>
        <w:contextualSpacing w:val="0"/>
        <w:jc w:val="both"/>
        <w:rPr>
          <w:rFonts w:ascii="Arial" w:eastAsia="Arial" w:hAnsi="Arial" w:cs="Arial"/>
          <w:sz w:val="24"/>
          <w:szCs w:val="24"/>
        </w:rPr>
      </w:pPr>
      <w:r w:rsidRPr="008E01AB">
        <w:rPr>
          <w:rFonts w:ascii="Arial" w:hAnsi="Arial" w:cs="Arial"/>
          <w:sz w:val="24"/>
          <w:szCs w:val="24"/>
        </w:rPr>
        <w:t>That this lessee shall have no right, title or interest to sublet, assign, part with possession of the whole or part of the above said portion taken on lease by them. It is further made clear that the premises shall be occupied by the Lessee only for units of ___________and it cannot be occupied even by any of sister or subsidiary concerns or partnership etc. of the Lessee or for any other purpose except with the prior permission in writing with regard</w:t>
      </w:r>
    </w:p>
    <w:p w:rsidR="008E01AB" w:rsidRPr="008E01AB" w:rsidRDefault="008E01AB" w:rsidP="008E01AB">
      <w:pPr>
        <w:pStyle w:val="ListParagraph"/>
        <w:spacing w:after="100"/>
        <w:ind w:left="360"/>
        <w:jc w:val="both"/>
        <w:rPr>
          <w:rFonts w:ascii="Arial" w:eastAsia="Arial" w:hAnsi="Arial" w:cs="Arial"/>
          <w:sz w:val="24"/>
          <w:szCs w:val="24"/>
        </w:rPr>
      </w:pPr>
    </w:p>
    <w:p w:rsidR="008E01AB" w:rsidRPr="008E01AB" w:rsidRDefault="008E01AB" w:rsidP="008E01AB">
      <w:pPr>
        <w:pStyle w:val="ListParagraph"/>
        <w:ind w:left="360"/>
        <w:jc w:val="both"/>
        <w:rPr>
          <w:rFonts w:ascii="Arial" w:eastAsia="Calibri" w:hAnsi="Arial" w:cs="Arial"/>
          <w:b/>
          <w:bCs/>
          <w:sz w:val="24"/>
          <w:szCs w:val="24"/>
          <w:u w:val="single"/>
        </w:rPr>
      </w:pPr>
      <w:r w:rsidRPr="008E01AB">
        <w:rPr>
          <w:rFonts w:ascii="Arial" w:eastAsia="Arial" w:hAnsi="Arial" w:cs="Arial"/>
          <w:b/>
          <w:bCs/>
          <w:sz w:val="24"/>
          <w:szCs w:val="24"/>
        </w:rPr>
        <w:tab/>
      </w:r>
      <w:r w:rsidRPr="008E01AB">
        <w:rPr>
          <w:rFonts w:ascii="Arial" w:eastAsia="Arial" w:hAnsi="Arial" w:cs="Arial"/>
          <w:b/>
          <w:bCs/>
          <w:sz w:val="24"/>
          <w:szCs w:val="24"/>
        </w:rPr>
        <w:tab/>
      </w:r>
      <w:r w:rsidRPr="008E01AB">
        <w:rPr>
          <w:rFonts w:ascii="Arial" w:eastAsia="Arial" w:hAnsi="Arial" w:cs="Arial"/>
          <w:b/>
          <w:bCs/>
          <w:sz w:val="24"/>
          <w:szCs w:val="24"/>
        </w:rPr>
        <w:tab/>
      </w:r>
      <w:r w:rsidRPr="008E01AB">
        <w:rPr>
          <w:rFonts w:ascii="Arial" w:eastAsia="Arial" w:hAnsi="Arial" w:cs="Arial"/>
          <w:b/>
          <w:bCs/>
          <w:sz w:val="24"/>
          <w:szCs w:val="24"/>
        </w:rPr>
        <w:tab/>
      </w:r>
      <w:r w:rsidRPr="008E01AB">
        <w:rPr>
          <w:rFonts w:ascii="Arial" w:hAnsi="Arial" w:cs="Arial"/>
          <w:b/>
          <w:bCs/>
          <w:sz w:val="24"/>
          <w:szCs w:val="24"/>
          <w:u w:val="single"/>
        </w:rPr>
        <w:t>NO ADDITIONS &amp; ALTERATIONS</w:t>
      </w:r>
    </w:p>
    <w:p w:rsidR="008E01AB" w:rsidRPr="008E01AB" w:rsidRDefault="008E01AB" w:rsidP="008E01AB">
      <w:pPr>
        <w:pStyle w:val="ListParagraph"/>
        <w:numPr>
          <w:ilvl w:val="0"/>
          <w:numId w:val="18"/>
        </w:numPr>
        <w:overflowPunct/>
        <w:autoSpaceDE/>
        <w:autoSpaceDN/>
        <w:adjustRightInd/>
        <w:spacing w:after="100"/>
        <w:contextualSpacing w:val="0"/>
        <w:jc w:val="both"/>
        <w:rPr>
          <w:rFonts w:ascii="Arial" w:eastAsia="Arial" w:hAnsi="Arial" w:cs="Arial"/>
          <w:sz w:val="24"/>
          <w:szCs w:val="24"/>
        </w:rPr>
      </w:pPr>
      <w:r w:rsidRPr="008E01AB">
        <w:rPr>
          <w:rFonts w:ascii="Arial" w:hAnsi="Arial" w:cs="Arial"/>
          <w:sz w:val="24"/>
          <w:szCs w:val="24"/>
        </w:rPr>
        <w:t xml:space="preserve">That if the lessee </w:t>
      </w:r>
      <w:proofErr w:type="gramStart"/>
      <w:r w:rsidRPr="008E01AB">
        <w:rPr>
          <w:rFonts w:ascii="Arial" w:hAnsi="Arial" w:cs="Arial"/>
          <w:sz w:val="24"/>
          <w:szCs w:val="24"/>
        </w:rPr>
        <w:t>make</w:t>
      </w:r>
      <w:proofErr w:type="gramEnd"/>
      <w:r w:rsidRPr="008E01AB">
        <w:rPr>
          <w:rFonts w:ascii="Arial" w:hAnsi="Arial" w:cs="Arial"/>
          <w:sz w:val="24"/>
          <w:szCs w:val="24"/>
        </w:rPr>
        <w:t xml:space="preserve"> any structural additions and alterations, and effects the structure stability of the building then the same shall be done at his own risk, cost and </w:t>
      </w:r>
      <w:r w:rsidRPr="008E01AB">
        <w:rPr>
          <w:rFonts w:ascii="Arial" w:hAnsi="Arial" w:cs="Arial"/>
          <w:sz w:val="24"/>
          <w:szCs w:val="24"/>
        </w:rPr>
        <w:lastRenderedPageBreak/>
        <w:t>expenses. However, the lessee can also fix the portable partitions made of wood/Aluminum/like material etc., install air-conditioners, electrical fittings and fixtures without damaging the structure elevation and the outer structure if any manner. All the expenses for restoring the modifications done so by the lessee has to be paid prior to vacating or restore the same as it was at the time of taking the possession</w:t>
      </w:r>
    </w:p>
    <w:p w:rsidR="008E01AB" w:rsidRPr="008E01AB" w:rsidRDefault="008E01AB" w:rsidP="008E01AB">
      <w:pPr>
        <w:pStyle w:val="Body"/>
        <w:spacing w:after="100"/>
        <w:jc w:val="both"/>
        <w:rPr>
          <w:rFonts w:ascii="Arial" w:eastAsia="Arial" w:hAnsi="Arial" w:cs="Arial"/>
        </w:rPr>
      </w:pPr>
    </w:p>
    <w:p w:rsidR="008E01AB" w:rsidRPr="008E01AB" w:rsidRDefault="008E01AB" w:rsidP="008E01AB">
      <w:pPr>
        <w:pStyle w:val="ListParagraph"/>
        <w:jc w:val="both"/>
        <w:rPr>
          <w:rFonts w:ascii="Arial" w:eastAsia="Arial" w:hAnsi="Arial" w:cs="Arial"/>
          <w:b/>
          <w:bCs/>
          <w:sz w:val="24"/>
          <w:szCs w:val="24"/>
        </w:rPr>
      </w:pPr>
    </w:p>
    <w:p w:rsidR="008E01AB" w:rsidRPr="008E01AB" w:rsidRDefault="008E01AB" w:rsidP="008E01AB">
      <w:pPr>
        <w:pStyle w:val="Body"/>
        <w:spacing w:after="100"/>
        <w:ind w:left="720" w:firstLine="720"/>
        <w:jc w:val="both"/>
        <w:rPr>
          <w:rFonts w:ascii="Arial" w:eastAsia="Arial" w:hAnsi="Arial" w:cs="Arial"/>
          <w:b/>
          <w:bCs/>
          <w:u w:val="single"/>
        </w:rPr>
      </w:pPr>
      <w:r w:rsidRPr="008E01AB">
        <w:rPr>
          <w:rFonts w:ascii="Arial" w:hAnsi="Arial" w:cs="Arial"/>
          <w:b/>
          <w:bCs/>
          <w:u w:val="single"/>
          <w:lang w:val="de-DE"/>
        </w:rPr>
        <w:t>INSURANCE OF BUILDING &amp; MACHINE MATERIAL ETC</w:t>
      </w:r>
    </w:p>
    <w:p w:rsidR="008E01AB" w:rsidRPr="008E01AB" w:rsidRDefault="008E01AB" w:rsidP="008E01AB">
      <w:pPr>
        <w:pStyle w:val="ListParagraph"/>
        <w:numPr>
          <w:ilvl w:val="0"/>
          <w:numId w:val="18"/>
        </w:numPr>
        <w:overflowPunct/>
        <w:autoSpaceDE/>
        <w:autoSpaceDN/>
        <w:adjustRightInd/>
        <w:spacing w:after="100"/>
        <w:contextualSpacing w:val="0"/>
        <w:jc w:val="both"/>
        <w:rPr>
          <w:rFonts w:ascii="Arial" w:eastAsia="Arial" w:hAnsi="Arial" w:cs="Arial"/>
          <w:sz w:val="24"/>
          <w:szCs w:val="24"/>
        </w:rPr>
      </w:pPr>
      <w:r w:rsidRPr="008E01AB">
        <w:rPr>
          <w:rFonts w:ascii="Arial" w:hAnsi="Arial" w:cs="Arial"/>
          <w:sz w:val="24"/>
          <w:szCs w:val="24"/>
        </w:rPr>
        <w:t>That the lessee at its own cost and expenses shall get the leased premises (at the choice of Lessee), material, furniture, fittings etc. insured against loss of damages by fire, theft and other casualties, normally covered by standard fire, theft, mob etc. and extended coverage policies and forward a copy of the Policy to the Lessor for his record. That the Lessor shall not be responsible for any such losses if happens in future.</w:t>
      </w:r>
    </w:p>
    <w:p w:rsidR="008E01AB" w:rsidRPr="008E01AB" w:rsidRDefault="008E01AB" w:rsidP="008E01AB">
      <w:pPr>
        <w:pStyle w:val="Body"/>
        <w:spacing w:after="100"/>
        <w:jc w:val="both"/>
        <w:rPr>
          <w:rFonts w:ascii="Arial" w:eastAsia="Arial" w:hAnsi="Arial" w:cs="Arial"/>
        </w:rPr>
      </w:pPr>
    </w:p>
    <w:p w:rsidR="008E01AB" w:rsidRPr="008E01AB" w:rsidRDefault="008E01AB" w:rsidP="008E01AB">
      <w:pPr>
        <w:pStyle w:val="Body"/>
        <w:spacing w:after="100"/>
        <w:ind w:left="1440"/>
        <w:jc w:val="both"/>
        <w:rPr>
          <w:rFonts w:ascii="Arial" w:hAnsi="Arial" w:cs="Arial"/>
          <w:b/>
          <w:bCs/>
          <w:u w:val="single"/>
        </w:rPr>
      </w:pPr>
      <w:r w:rsidRPr="008E01AB">
        <w:rPr>
          <w:rFonts w:ascii="Arial" w:hAnsi="Arial" w:cs="Arial"/>
          <w:b/>
          <w:bCs/>
          <w:u w:val="single"/>
        </w:rPr>
        <w:t>No CREATION OF LIABILITY ON THE PREMISES</w:t>
      </w:r>
    </w:p>
    <w:p w:rsidR="008E01AB" w:rsidRPr="008E01AB" w:rsidRDefault="008E01AB" w:rsidP="008E01AB">
      <w:pPr>
        <w:pStyle w:val="ListParagraph"/>
        <w:numPr>
          <w:ilvl w:val="0"/>
          <w:numId w:val="18"/>
        </w:numPr>
        <w:overflowPunct/>
        <w:autoSpaceDE/>
        <w:autoSpaceDN/>
        <w:adjustRightInd/>
        <w:contextualSpacing w:val="0"/>
        <w:jc w:val="both"/>
        <w:rPr>
          <w:rFonts w:ascii="Arial" w:eastAsia="Arial" w:hAnsi="Arial" w:cs="Arial"/>
          <w:sz w:val="24"/>
          <w:szCs w:val="24"/>
        </w:rPr>
      </w:pPr>
      <w:r w:rsidRPr="008E01AB">
        <w:rPr>
          <w:rFonts w:ascii="Arial" w:hAnsi="Arial" w:cs="Arial"/>
          <w:sz w:val="24"/>
          <w:szCs w:val="24"/>
        </w:rPr>
        <w:t>That the lessee shall not create or allow the estate of the Lessor in the leased premises at any time during the term or any extension to become subject to any lien, charge or encumbrance whatsoever, and to indemnify and keep indemnified the Lessor against all such liens, charges, and encumbrances. It is expressly agreed that the lessee shall have no authority express or implied to create any lease, charge or encumbrance upon the estate of the Lessor in the leased premises.</w:t>
      </w:r>
      <w:r w:rsidRPr="008E01AB">
        <w:rPr>
          <w:rFonts w:ascii="Arial" w:eastAsia="Arial" w:hAnsi="Arial" w:cs="Arial"/>
          <w:b/>
          <w:bCs/>
          <w:sz w:val="24"/>
          <w:szCs w:val="24"/>
        </w:rPr>
        <w:tab/>
      </w:r>
    </w:p>
    <w:p w:rsidR="008E01AB" w:rsidRPr="008E01AB" w:rsidRDefault="008E01AB" w:rsidP="008E01AB">
      <w:pPr>
        <w:pStyle w:val="Body"/>
        <w:spacing w:after="100"/>
        <w:ind w:left="1440" w:firstLine="720"/>
        <w:jc w:val="both"/>
        <w:rPr>
          <w:rFonts w:ascii="Arial" w:eastAsia="Arial" w:hAnsi="Arial" w:cs="Arial"/>
          <w:b/>
          <w:bCs/>
          <w:u w:val="single"/>
        </w:rPr>
      </w:pPr>
      <w:r w:rsidRPr="008E01AB">
        <w:rPr>
          <w:rFonts w:ascii="Arial" w:hAnsi="Arial" w:cs="Arial"/>
          <w:b/>
          <w:bCs/>
          <w:u w:val="single"/>
        </w:rPr>
        <w:t>WHITE WASHING REPAIRS ETC</w:t>
      </w:r>
    </w:p>
    <w:p w:rsidR="008E01AB" w:rsidRPr="008E01AB" w:rsidRDefault="008E01AB" w:rsidP="008E01AB">
      <w:pPr>
        <w:pStyle w:val="ListParagraph"/>
        <w:numPr>
          <w:ilvl w:val="0"/>
          <w:numId w:val="18"/>
        </w:numPr>
        <w:overflowPunct/>
        <w:autoSpaceDE/>
        <w:autoSpaceDN/>
        <w:adjustRightInd/>
        <w:spacing w:after="100"/>
        <w:contextualSpacing w:val="0"/>
        <w:jc w:val="both"/>
        <w:rPr>
          <w:rFonts w:ascii="Arial" w:eastAsia="Arial" w:hAnsi="Arial" w:cs="Arial"/>
          <w:sz w:val="24"/>
          <w:szCs w:val="24"/>
        </w:rPr>
      </w:pPr>
      <w:r w:rsidRPr="008E01AB">
        <w:rPr>
          <w:rFonts w:ascii="Arial" w:hAnsi="Arial" w:cs="Arial"/>
          <w:sz w:val="24"/>
          <w:szCs w:val="24"/>
        </w:rPr>
        <w:t>That the lessee agrees to keep the leased premises, electrical fittings, fixtures, water and sewage fittings etc. in safe and good condition and minor repairs to these amenities and facilities at its own cost and expense. The lessee shall surrender and handover the vacant physical possession of the leased premises in such condition as it may then be subject to ordinary wear and tear.</w:t>
      </w:r>
    </w:p>
    <w:p w:rsidR="008E01AB" w:rsidRPr="008E01AB" w:rsidRDefault="008E01AB" w:rsidP="008E01AB">
      <w:pPr>
        <w:pStyle w:val="ListParagraph"/>
        <w:spacing w:after="100"/>
        <w:ind w:left="360"/>
        <w:jc w:val="both"/>
        <w:rPr>
          <w:rFonts w:ascii="Arial" w:eastAsia="Arial" w:hAnsi="Arial" w:cs="Arial"/>
          <w:sz w:val="24"/>
          <w:szCs w:val="24"/>
        </w:rPr>
      </w:pPr>
    </w:p>
    <w:p w:rsidR="008E01AB" w:rsidRPr="008E01AB" w:rsidRDefault="008E01AB" w:rsidP="008E01AB">
      <w:pPr>
        <w:pStyle w:val="ListParagraph"/>
        <w:numPr>
          <w:ilvl w:val="0"/>
          <w:numId w:val="18"/>
        </w:numPr>
        <w:overflowPunct/>
        <w:autoSpaceDE/>
        <w:autoSpaceDN/>
        <w:adjustRightInd/>
        <w:spacing w:after="100"/>
        <w:contextualSpacing w:val="0"/>
        <w:jc w:val="both"/>
        <w:rPr>
          <w:rFonts w:ascii="Arial" w:eastAsia="Arial" w:hAnsi="Arial" w:cs="Arial"/>
          <w:sz w:val="24"/>
          <w:szCs w:val="24"/>
        </w:rPr>
      </w:pPr>
      <w:r w:rsidRPr="008E01AB">
        <w:rPr>
          <w:rFonts w:ascii="Arial" w:hAnsi="Arial" w:cs="Arial"/>
          <w:sz w:val="24"/>
          <w:szCs w:val="24"/>
        </w:rPr>
        <w:t xml:space="preserve">That the premises has been white-washed and all maintenance has been carried out and it will be the responsibility of the lessee to keep the same in good habitable condition and in case any white-washing, repairing of tiles, replacement of electrical; sewerage pipe, water pipe, monoblock booster pumps, Submersible pumps etc. is required, then the same has to be done by the lessee at its own costs and expenses and the Lessor shall not be responsible for the same in any manner. That the Lessee shall handover the possession in the same conditions i. neat and clean with white wash as he has taken at the time of taking over the said demised premises. </w:t>
      </w:r>
    </w:p>
    <w:p w:rsidR="008E01AB" w:rsidRPr="008E01AB" w:rsidRDefault="008E01AB" w:rsidP="008E01AB">
      <w:pPr>
        <w:pStyle w:val="Body"/>
        <w:spacing w:after="100"/>
        <w:ind w:left="2160" w:firstLine="720"/>
        <w:jc w:val="both"/>
        <w:rPr>
          <w:rFonts w:ascii="Arial" w:hAnsi="Arial" w:cs="Arial"/>
          <w:b/>
          <w:bCs/>
          <w:u w:val="single"/>
        </w:rPr>
      </w:pPr>
      <w:r w:rsidRPr="008E01AB">
        <w:rPr>
          <w:rFonts w:ascii="Arial" w:hAnsi="Arial" w:cs="Arial"/>
          <w:b/>
          <w:bCs/>
          <w:u w:val="single"/>
        </w:rPr>
        <w:t>ELECTRICITY, WATER CHARGES&amp; CEPT</w:t>
      </w:r>
    </w:p>
    <w:p w:rsidR="008E01AB" w:rsidRPr="008E01AB" w:rsidRDefault="008E01AB" w:rsidP="008E01AB">
      <w:pPr>
        <w:pStyle w:val="ListParagraph"/>
        <w:numPr>
          <w:ilvl w:val="0"/>
          <w:numId w:val="18"/>
        </w:numPr>
        <w:overflowPunct/>
        <w:autoSpaceDE/>
        <w:autoSpaceDN/>
        <w:adjustRightInd/>
        <w:spacing w:after="100"/>
        <w:contextualSpacing w:val="0"/>
        <w:jc w:val="both"/>
        <w:rPr>
          <w:rFonts w:ascii="Arial" w:eastAsia="Arial" w:hAnsi="Arial" w:cs="Arial"/>
          <w:sz w:val="24"/>
          <w:szCs w:val="24"/>
        </w:rPr>
      </w:pPr>
      <w:r w:rsidRPr="008E01AB">
        <w:rPr>
          <w:rFonts w:ascii="Arial" w:hAnsi="Arial" w:cs="Arial"/>
          <w:sz w:val="24"/>
          <w:szCs w:val="24"/>
        </w:rPr>
        <w:t xml:space="preserve">That the lessee agrees to pay when due all charges for the electricity, water as and when demanded by the concerned authority on actual consumption basis as per the tariff schedule of Tata Power (TPDDL)or its successor-in-interest and Delhi Jal Board prevalent from time to time and handover the photocopies of the paid bills regularly. In case the lessee fails to make the payment of electricity and water charges month by month as demanded by the concerned Authority(s), in that eventuality the concerned Authority shall be at liberty to disconnect the electricity, water and the Lessor shall not be under obligation to provide the same to the lessee. That the Lessee shall also pay the </w:t>
      </w:r>
      <w:proofErr w:type="spellStart"/>
      <w:r w:rsidRPr="008E01AB">
        <w:rPr>
          <w:rFonts w:ascii="Arial" w:hAnsi="Arial" w:cs="Arial"/>
          <w:sz w:val="24"/>
          <w:szCs w:val="24"/>
        </w:rPr>
        <w:t>Cept</w:t>
      </w:r>
      <w:proofErr w:type="spellEnd"/>
      <w:r w:rsidRPr="008E01AB">
        <w:rPr>
          <w:rFonts w:ascii="Arial" w:hAnsi="Arial" w:cs="Arial"/>
          <w:sz w:val="24"/>
          <w:szCs w:val="24"/>
        </w:rPr>
        <w:t xml:space="preserve"> charges as </w:t>
      </w:r>
      <w:proofErr w:type="gramStart"/>
      <w:r w:rsidRPr="008E01AB">
        <w:rPr>
          <w:rFonts w:ascii="Arial" w:hAnsi="Arial" w:cs="Arial"/>
          <w:sz w:val="24"/>
          <w:szCs w:val="24"/>
        </w:rPr>
        <w:t>applicable  directly</w:t>
      </w:r>
      <w:proofErr w:type="gramEnd"/>
      <w:r w:rsidRPr="008E01AB">
        <w:rPr>
          <w:rFonts w:ascii="Arial" w:hAnsi="Arial" w:cs="Arial"/>
          <w:sz w:val="24"/>
          <w:szCs w:val="24"/>
        </w:rPr>
        <w:t xml:space="preserve"> to the concerned department.</w:t>
      </w:r>
    </w:p>
    <w:p w:rsidR="008E01AB" w:rsidRPr="008E01AB" w:rsidRDefault="008E01AB" w:rsidP="00D7189A">
      <w:pPr>
        <w:pStyle w:val="ListParagraph"/>
        <w:ind w:left="360"/>
        <w:jc w:val="both"/>
        <w:rPr>
          <w:rFonts w:ascii="Arial" w:eastAsia="Arial" w:hAnsi="Arial" w:cs="Arial"/>
          <w:b/>
          <w:bCs/>
          <w:sz w:val="24"/>
          <w:szCs w:val="24"/>
        </w:rPr>
      </w:pPr>
      <w:r w:rsidRPr="008E01AB">
        <w:rPr>
          <w:rFonts w:ascii="Arial" w:eastAsia="Arial" w:hAnsi="Arial" w:cs="Arial"/>
          <w:b/>
          <w:bCs/>
          <w:sz w:val="24"/>
          <w:szCs w:val="24"/>
        </w:rPr>
        <w:tab/>
      </w:r>
      <w:r w:rsidRPr="008E01AB">
        <w:rPr>
          <w:rFonts w:ascii="Arial" w:eastAsia="Arial" w:hAnsi="Arial" w:cs="Arial"/>
          <w:b/>
          <w:bCs/>
          <w:sz w:val="24"/>
          <w:szCs w:val="24"/>
        </w:rPr>
        <w:tab/>
      </w:r>
      <w:r w:rsidRPr="008E01AB">
        <w:rPr>
          <w:rFonts w:ascii="Arial" w:eastAsia="Arial" w:hAnsi="Arial" w:cs="Arial"/>
          <w:b/>
          <w:bCs/>
          <w:sz w:val="24"/>
          <w:szCs w:val="24"/>
        </w:rPr>
        <w:tab/>
      </w:r>
      <w:r w:rsidRPr="008E01AB">
        <w:rPr>
          <w:rFonts w:ascii="Arial" w:eastAsia="Arial" w:hAnsi="Arial" w:cs="Arial"/>
          <w:b/>
          <w:bCs/>
          <w:sz w:val="24"/>
          <w:szCs w:val="24"/>
        </w:rPr>
        <w:tab/>
      </w:r>
      <w:r w:rsidRPr="008E01AB">
        <w:rPr>
          <w:rFonts w:ascii="Arial" w:eastAsia="Arial" w:hAnsi="Arial" w:cs="Arial"/>
          <w:b/>
          <w:bCs/>
          <w:sz w:val="24"/>
          <w:szCs w:val="24"/>
        </w:rPr>
        <w:tab/>
      </w:r>
      <w:r w:rsidRPr="008E01AB">
        <w:rPr>
          <w:rFonts w:ascii="Arial" w:eastAsia="Arial" w:hAnsi="Arial" w:cs="Arial"/>
          <w:b/>
          <w:bCs/>
          <w:sz w:val="24"/>
          <w:szCs w:val="24"/>
        </w:rPr>
        <w:tab/>
      </w:r>
      <w:r w:rsidRPr="008E01AB">
        <w:rPr>
          <w:rFonts w:ascii="Arial" w:eastAsia="Arial" w:hAnsi="Arial" w:cs="Arial"/>
          <w:b/>
          <w:bCs/>
          <w:sz w:val="24"/>
          <w:szCs w:val="24"/>
        </w:rPr>
        <w:tab/>
      </w:r>
      <w:r w:rsidRPr="008E01AB">
        <w:rPr>
          <w:rFonts w:ascii="Arial" w:eastAsia="Arial" w:hAnsi="Arial" w:cs="Arial"/>
          <w:b/>
          <w:bCs/>
          <w:sz w:val="24"/>
          <w:szCs w:val="24"/>
        </w:rPr>
        <w:tab/>
      </w:r>
    </w:p>
    <w:p w:rsidR="008E01AB" w:rsidRPr="008E01AB" w:rsidRDefault="008E01AB" w:rsidP="008E01AB">
      <w:pPr>
        <w:pStyle w:val="Body"/>
        <w:spacing w:after="100"/>
        <w:ind w:firstLine="720"/>
        <w:jc w:val="both"/>
        <w:rPr>
          <w:rFonts w:ascii="Arial" w:hAnsi="Arial" w:cs="Arial"/>
          <w:b/>
          <w:bCs/>
          <w:u w:val="single"/>
        </w:rPr>
      </w:pPr>
      <w:r w:rsidRPr="008E01AB">
        <w:rPr>
          <w:rFonts w:ascii="Arial" w:hAnsi="Arial" w:cs="Arial"/>
          <w:b/>
          <w:bCs/>
          <w:u w:val="single"/>
        </w:rPr>
        <w:t>NON-PAYMENT OF ELECTRICITY &amp; WATER CHARGES</w:t>
      </w:r>
    </w:p>
    <w:p w:rsidR="008E01AB" w:rsidRPr="008E01AB" w:rsidRDefault="008E01AB" w:rsidP="008E01AB">
      <w:pPr>
        <w:pStyle w:val="ListParagraph"/>
        <w:numPr>
          <w:ilvl w:val="0"/>
          <w:numId w:val="18"/>
        </w:numPr>
        <w:overflowPunct/>
        <w:autoSpaceDE/>
        <w:autoSpaceDN/>
        <w:adjustRightInd/>
        <w:spacing w:after="100"/>
        <w:contextualSpacing w:val="0"/>
        <w:jc w:val="both"/>
        <w:rPr>
          <w:rFonts w:ascii="Arial" w:eastAsia="Arial" w:hAnsi="Arial" w:cs="Arial"/>
          <w:sz w:val="24"/>
          <w:szCs w:val="24"/>
        </w:rPr>
      </w:pPr>
      <w:r w:rsidRPr="008E01AB">
        <w:rPr>
          <w:rFonts w:ascii="Arial" w:hAnsi="Arial" w:cs="Arial"/>
          <w:sz w:val="24"/>
          <w:szCs w:val="24"/>
        </w:rPr>
        <w:t>That if the lessee failed to make the payment of electricity and water charges as per the demand by the concerned authority regularly and the concerned authority initiate any proceedings or if lessee do any mischief and authorities take any action for any fraudulent abstraction of energy illegally on any account whatsoever, then the lessee shall be solely responsible and liable for the same including the damages/ penalties if any</w:t>
      </w:r>
    </w:p>
    <w:p w:rsidR="008E01AB" w:rsidRPr="008E01AB" w:rsidRDefault="008E01AB" w:rsidP="008E01AB">
      <w:pPr>
        <w:pStyle w:val="ListParagraph"/>
        <w:spacing w:after="100"/>
        <w:ind w:left="360"/>
        <w:jc w:val="both"/>
        <w:rPr>
          <w:rFonts w:ascii="Arial" w:eastAsia="Arial" w:hAnsi="Arial" w:cs="Arial"/>
          <w:sz w:val="24"/>
          <w:szCs w:val="24"/>
        </w:rPr>
      </w:pPr>
    </w:p>
    <w:p w:rsidR="008E01AB" w:rsidRPr="008E01AB" w:rsidRDefault="008E01AB" w:rsidP="008E01AB">
      <w:pPr>
        <w:pStyle w:val="Body"/>
        <w:spacing w:after="100"/>
        <w:ind w:left="1440" w:firstLine="720"/>
        <w:jc w:val="both"/>
        <w:rPr>
          <w:rFonts w:ascii="Arial" w:eastAsia="Arial" w:hAnsi="Arial" w:cs="Arial"/>
          <w:b/>
          <w:bCs/>
          <w:u w:val="single"/>
        </w:rPr>
      </w:pPr>
      <w:r w:rsidRPr="008E01AB">
        <w:rPr>
          <w:rFonts w:ascii="Arial" w:hAnsi="Arial" w:cs="Arial"/>
          <w:b/>
          <w:bCs/>
          <w:u w:val="single"/>
        </w:rPr>
        <w:t>IN CASE OF MORE ELECTRICITY AND WATER LOAD</w:t>
      </w:r>
    </w:p>
    <w:p w:rsidR="008E01AB" w:rsidRPr="008E01AB" w:rsidRDefault="008E01AB" w:rsidP="008E01AB">
      <w:pPr>
        <w:pStyle w:val="ListParagraph"/>
        <w:numPr>
          <w:ilvl w:val="0"/>
          <w:numId w:val="18"/>
        </w:numPr>
        <w:overflowPunct/>
        <w:autoSpaceDE/>
        <w:autoSpaceDN/>
        <w:adjustRightInd/>
        <w:spacing w:after="100"/>
        <w:contextualSpacing w:val="0"/>
        <w:jc w:val="both"/>
        <w:rPr>
          <w:rFonts w:ascii="Arial" w:eastAsia="Arial" w:hAnsi="Arial" w:cs="Arial"/>
          <w:sz w:val="24"/>
          <w:szCs w:val="24"/>
        </w:rPr>
      </w:pPr>
      <w:r w:rsidRPr="008E01AB">
        <w:rPr>
          <w:rFonts w:ascii="Arial" w:hAnsi="Arial" w:cs="Arial"/>
          <w:sz w:val="24"/>
          <w:szCs w:val="24"/>
        </w:rPr>
        <w:t>The water and electricity (light and power) connection already existing the desired portion. Extra power, if any required shall be arranged by the Lessee at their own risks and costs. However, the Lessor shall sign and execute all requisite applications, documents, undertakings and provide all necessary assistance in this regard, but will not visit the offices of the relevant authorities, until and unless called for in writing by the concerned authorities.</w:t>
      </w:r>
    </w:p>
    <w:p w:rsidR="008E01AB" w:rsidRPr="008E01AB" w:rsidRDefault="008E01AB" w:rsidP="008E01AB">
      <w:pPr>
        <w:pStyle w:val="ListParagraph"/>
        <w:ind w:left="360"/>
        <w:jc w:val="both"/>
        <w:rPr>
          <w:rFonts w:ascii="Arial" w:eastAsia="Arial" w:hAnsi="Arial" w:cs="Arial"/>
          <w:b/>
          <w:bCs/>
          <w:sz w:val="24"/>
          <w:szCs w:val="24"/>
        </w:rPr>
      </w:pPr>
    </w:p>
    <w:p w:rsidR="008E01AB" w:rsidRPr="008E01AB" w:rsidRDefault="008E01AB" w:rsidP="008E01AB">
      <w:pPr>
        <w:pStyle w:val="ListParagraph"/>
        <w:ind w:left="360"/>
        <w:jc w:val="both"/>
        <w:rPr>
          <w:rFonts w:ascii="Arial" w:eastAsia="Arial" w:hAnsi="Arial" w:cs="Arial"/>
          <w:sz w:val="24"/>
          <w:szCs w:val="24"/>
        </w:rPr>
      </w:pPr>
      <w:r w:rsidRPr="008E01AB">
        <w:rPr>
          <w:rFonts w:ascii="Arial" w:hAnsi="Arial" w:cs="Arial"/>
          <w:sz w:val="24"/>
          <w:szCs w:val="24"/>
        </w:rPr>
        <w:t>The LESSEE agree to pay during the period of Lease the charges for the electricity consumed in the said premises as per meter readings of the separate sub electric meter provided for this purpose by the LESSOR for the said premises as per commercial rates of the concerned electricity supplying authority.</w:t>
      </w:r>
    </w:p>
    <w:p w:rsidR="008E01AB" w:rsidRPr="008E01AB" w:rsidRDefault="008E01AB" w:rsidP="008E01AB">
      <w:pPr>
        <w:pStyle w:val="ListParagraph"/>
        <w:numPr>
          <w:ilvl w:val="0"/>
          <w:numId w:val="19"/>
        </w:numPr>
        <w:overflowPunct/>
        <w:autoSpaceDE/>
        <w:autoSpaceDN/>
        <w:adjustRightInd/>
        <w:contextualSpacing w:val="0"/>
        <w:jc w:val="both"/>
        <w:rPr>
          <w:rFonts w:ascii="Arial" w:eastAsia="Arial" w:hAnsi="Arial" w:cs="Arial"/>
          <w:sz w:val="24"/>
          <w:szCs w:val="24"/>
        </w:rPr>
      </w:pPr>
      <w:r w:rsidRPr="008E01AB">
        <w:rPr>
          <w:rFonts w:ascii="Arial" w:hAnsi="Arial" w:cs="Arial"/>
          <w:sz w:val="24"/>
          <w:szCs w:val="24"/>
        </w:rPr>
        <w:t>In case the LESSEE desires to get additional load of electricity for the said premises sanctioned from concerned electricity supplying authority or any other appropriate authority, the LESSEE shall get the same at its own cost and the LESSOR will give a "NO OBJECTION” Letter for the same. It is agreed and understood that if for taking such additional load the LESSEE are required to pay any deposit to the Authorities, then at the termination of the Lease the LESSEE shall be entitled to get refund of the same from the electricity authorities and the LESSOR shall render all help and co-operation to the LESSEE for the same.</w:t>
      </w:r>
    </w:p>
    <w:p w:rsidR="008E01AB" w:rsidRPr="008E01AB" w:rsidRDefault="008E01AB" w:rsidP="008E01AB">
      <w:pPr>
        <w:pStyle w:val="ListParagraph"/>
        <w:jc w:val="both"/>
        <w:rPr>
          <w:rFonts w:ascii="Arial" w:eastAsia="Arial" w:hAnsi="Arial" w:cs="Arial"/>
          <w:sz w:val="24"/>
          <w:szCs w:val="24"/>
        </w:rPr>
      </w:pPr>
    </w:p>
    <w:p w:rsidR="008E01AB" w:rsidRPr="008E01AB" w:rsidRDefault="008E01AB" w:rsidP="008E01AB">
      <w:pPr>
        <w:pStyle w:val="ListParagraph"/>
        <w:numPr>
          <w:ilvl w:val="0"/>
          <w:numId w:val="19"/>
        </w:numPr>
        <w:overflowPunct/>
        <w:autoSpaceDE/>
        <w:autoSpaceDN/>
        <w:adjustRightInd/>
        <w:contextualSpacing w:val="0"/>
        <w:jc w:val="both"/>
        <w:rPr>
          <w:rFonts w:ascii="Arial" w:eastAsia="Arial" w:hAnsi="Arial" w:cs="Arial"/>
          <w:sz w:val="24"/>
          <w:szCs w:val="24"/>
        </w:rPr>
      </w:pPr>
      <w:r w:rsidRPr="008E01AB">
        <w:rPr>
          <w:rFonts w:ascii="Arial" w:hAnsi="Arial" w:cs="Arial"/>
          <w:sz w:val="24"/>
          <w:szCs w:val="24"/>
        </w:rPr>
        <w:t>The LESSEE undertake not to do any act or omit to do any act or thing which may interrupt or disconnect the electricity of the other in the said building/ said premises.</w:t>
      </w:r>
    </w:p>
    <w:p w:rsidR="008E01AB" w:rsidRPr="008E01AB" w:rsidRDefault="008E01AB" w:rsidP="008E01AB">
      <w:pPr>
        <w:pStyle w:val="Body"/>
        <w:jc w:val="both"/>
        <w:rPr>
          <w:rFonts w:ascii="Arial" w:eastAsia="Arial" w:hAnsi="Arial" w:cs="Arial"/>
        </w:rPr>
      </w:pPr>
    </w:p>
    <w:p w:rsidR="008E01AB" w:rsidRPr="008E01AB" w:rsidRDefault="008E01AB" w:rsidP="008E01AB">
      <w:pPr>
        <w:pStyle w:val="ListParagraph"/>
        <w:numPr>
          <w:ilvl w:val="0"/>
          <w:numId w:val="19"/>
        </w:numPr>
        <w:overflowPunct/>
        <w:autoSpaceDE/>
        <w:autoSpaceDN/>
        <w:adjustRightInd/>
        <w:contextualSpacing w:val="0"/>
        <w:jc w:val="both"/>
        <w:rPr>
          <w:rFonts w:ascii="Arial" w:eastAsia="Arial" w:hAnsi="Arial" w:cs="Arial"/>
          <w:sz w:val="24"/>
          <w:szCs w:val="24"/>
        </w:rPr>
      </w:pPr>
      <w:r w:rsidRPr="008E01AB">
        <w:rPr>
          <w:rFonts w:ascii="Arial" w:hAnsi="Arial" w:cs="Arial"/>
          <w:sz w:val="24"/>
          <w:szCs w:val="24"/>
        </w:rPr>
        <w:t>The LESSEE have satisfied themselves as to quality and of all installations related to electricity within the premises which includes physical conditions along with load or pressure that can be borne by such installations.</w:t>
      </w:r>
    </w:p>
    <w:p w:rsidR="008E01AB" w:rsidRPr="008E01AB" w:rsidRDefault="008E01AB" w:rsidP="008E01AB">
      <w:pPr>
        <w:pStyle w:val="Body"/>
        <w:jc w:val="both"/>
        <w:rPr>
          <w:rFonts w:ascii="Arial" w:eastAsia="Arial" w:hAnsi="Arial" w:cs="Arial"/>
        </w:rPr>
      </w:pPr>
    </w:p>
    <w:p w:rsidR="008E01AB" w:rsidRPr="008E01AB" w:rsidRDefault="008E01AB" w:rsidP="008E01AB">
      <w:pPr>
        <w:pStyle w:val="ListParagraph"/>
        <w:jc w:val="both"/>
        <w:rPr>
          <w:rFonts w:ascii="Arial" w:eastAsia="Arial" w:hAnsi="Arial" w:cs="Arial"/>
          <w:sz w:val="24"/>
          <w:szCs w:val="24"/>
        </w:rPr>
      </w:pPr>
    </w:p>
    <w:p w:rsidR="008E01AB" w:rsidRPr="008E01AB" w:rsidRDefault="008E01AB" w:rsidP="008E01AB">
      <w:pPr>
        <w:pStyle w:val="Body"/>
        <w:jc w:val="both"/>
        <w:rPr>
          <w:rFonts w:ascii="Arial" w:eastAsia="Arial" w:hAnsi="Arial" w:cs="Arial"/>
        </w:rPr>
      </w:pPr>
    </w:p>
    <w:p w:rsidR="008E01AB" w:rsidRPr="008E01AB" w:rsidRDefault="008E01AB" w:rsidP="008E01AB">
      <w:pPr>
        <w:pStyle w:val="Body"/>
        <w:spacing w:after="100"/>
        <w:ind w:left="1440" w:firstLine="720"/>
        <w:jc w:val="both"/>
        <w:rPr>
          <w:rFonts w:ascii="Arial" w:eastAsia="Arial" w:hAnsi="Arial" w:cs="Arial"/>
          <w:b/>
          <w:bCs/>
          <w:u w:val="single"/>
        </w:rPr>
      </w:pPr>
      <w:r w:rsidRPr="008E01AB">
        <w:rPr>
          <w:rFonts w:ascii="Arial" w:hAnsi="Arial" w:cs="Arial"/>
          <w:b/>
          <w:bCs/>
          <w:u w:val="single"/>
        </w:rPr>
        <w:t>COMPLY WITH ALL RULES &amp; REGULATIONS</w:t>
      </w:r>
    </w:p>
    <w:p w:rsidR="008E01AB" w:rsidRPr="008E01AB" w:rsidRDefault="008E01AB" w:rsidP="008E01AB">
      <w:pPr>
        <w:pStyle w:val="ListParagraph"/>
        <w:numPr>
          <w:ilvl w:val="0"/>
          <w:numId w:val="20"/>
        </w:numPr>
        <w:overflowPunct/>
        <w:autoSpaceDE/>
        <w:autoSpaceDN/>
        <w:adjustRightInd/>
        <w:spacing w:after="100"/>
        <w:contextualSpacing w:val="0"/>
        <w:jc w:val="both"/>
        <w:rPr>
          <w:rFonts w:ascii="Arial" w:eastAsia="Arial" w:hAnsi="Arial" w:cs="Arial"/>
          <w:sz w:val="24"/>
          <w:szCs w:val="24"/>
        </w:rPr>
      </w:pPr>
      <w:r w:rsidRPr="008E01AB">
        <w:rPr>
          <w:rFonts w:ascii="Arial" w:hAnsi="Arial" w:cs="Arial"/>
          <w:sz w:val="24"/>
          <w:szCs w:val="24"/>
        </w:rPr>
        <w:t>That the lessee agrees to comply with all the rules, regulations of all the Govt. Departments local bodies and all the provisions of the relevant acts applicable for the proper and beneficial enjoyment of the premises.</w:t>
      </w:r>
    </w:p>
    <w:p w:rsidR="008E01AB" w:rsidRPr="008E01AB" w:rsidRDefault="008E01AB" w:rsidP="008E01AB">
      <w:pPr>
        <w:pStyle w:val="ListParagraph"/>
        <w:spacing w:after="100"/>
        <w:ind w:left="360"/>
        <w:jc w:val="both"/>
        <w:rPr>
          <w:rFonts w:ascii="Arial" w:eastAsia="Arial" w:hAnsi="Arial" w:cs="Arial"/>
          <w:sz w:val="24"/>
          <w:szCs w:val="24"/>
        </w:rPr>
      </w:pPr>
    </w:p>
    <w:p w:rsidR="008E01AB" w:rsidRPr="008E01AB" w:rsidRDefault="008E01AB" w:rsidP="008E01AB">
      <w:pPr>
        <w:pStyle w:val="ListParagraph"/>
        <w:numPr>
          <w:ilvl w:val="0"/>
          <w:numId w:val="18"/>
        </w:numPr>
        <w:overflowPunct/>
        <w:autoSpaceDE/>
        <w:autoSpaceDN/>
        <w:adjustRightInd/>
        <w:spacing w:after="100"/>
        <w:contextualSpacing w:val="0"/>
        <w:jc w:val="both"/>
        <w:rPr>
          <w:rFonts w:ascii="Arial" w:eastAsia="Arial" w:hAnsi="Arial" w:cs="Arial"/>
          <w:sz w:val="24"/>
          <w:szCs w:val="24"/>
        </w:rPr>
      </w:pPr>
      <w:r w:rsidRPr="008E01AB">
        <w:rPr>
          <w:rFonts w:ascii="Arial" w:hAnsi="Arial" w:cs="Arial"/>
          <w:sz w:val="24"/>
          <w:szCs w:val="24"/>
        </w:rPr>
        <w:t>That in case any local or government authority take any action against the premises on account of violation of any law for using the premises without any license, trade or business etc. and lodge any report, then the lessee shall be solely responsible and liable for the same and the lessor has the right to recover the cost of  the damages directly/indirectly</w:t>
      </w:r>
    </w:p>
    <w:p w:rsidR="008E01AB" w:rsidRPr="008E01AB" w:rsidRDefault="008E01AB" w:rsidP="008E01AB">
      <w:pPr>
        <w:pStyle w:val="ListParagraph"/>
        <w:spacing w:after="100"/>
        <w:ind w:left="360"/>
        <w:jc w:val="both"/>
        <w:rPr>
          <w:rFonts w:ascii="Arial" w:eastAsia="Arial" w:hAnsi="Arial" w:cs="Arial"/>
          <w:sz w:val="24"/>
          <w:szCs w:val="24"/>
        </w:rPr>
      </w:pPr>
    </w:p>
    <w:p w:rsidR="008E01AB" w:rsidRPr="008E01AB" w:rsidRDefault="008E01AB" w:rsidP="008E01AB">
      <w:pPr>
        <w:pStyle w:val="Body"/>
        <w:spacing w:after="100"/>
        <w:ind w:left="2160" w:firstLine="720"/>
        <w:jc w:val="both"/>
        <w:rPr>
          <w:rFonts w:ascii="Arial" w:hAnsi="Arial" w:cs="Arial"/>
          <w:b/>
          <w:bCs/>
          <w:u w:val="single"/>
        </w:rPr>
      </w:pPr>
      <w:r w:rsidRPr="008E01AB">
        <w:rPr>
          <w:rFonts w:ascii="Arial" w:hAnsi="Arial" w:cs="Arial"/>
          <w:b/>
          <w:bCs/>
          <w:u w:val="single"/>
        </w:rPr>
        <w:t>COMMON BILLS AND PAYMENT:</w:t>
      </w:r>
    </w:p>
    <w:p w:rsidR="008E01AB" w:rsidRPr="008E01AB" w:rsidRDefault="008E01AB" w:rsidP="008E01AB">
      <w:pPr>
        <w:pStyle w:val="ListParagraph"/>
        <w:numPr>
          <w:ilvl w:val="0"/>
          <w:numId w:val="18"/>
        </w:numPr>
        <w:overflowPunct/>
        <w:autoSpaceDE/>
        <w:autoSpaceDN/>
        <w:adjustRightInd/>
        <w:spacing w:after="100"/>
        <w:contextualSpacing w:val="0"/>
        <w:jc w:val="both"/>
        <w:rPr>
          <w:rFonts w:ascii="Arial" w:eastAsia="Arial" w:hAnsi="Arial" w:cs="Arial"/>
          <w:sz w:val="24"/>
          <w:szCs w:val="24"/>
        </w:rPr>
      </w:pPr>
      <w:r w:rsidRPr="008E01AB">
        <w:rPr>
          <w:rFonts w:ascii="Arial" w:hAnsi="Arial" w:cs="Arial"/>
          <w:sz w:val="24"/>
          <w:szCs w:val="24"/>
        </w:rPr>
        <w:t xml:space="preserve">That it is agreed between that the Lessee shall pay the proportionate charges of common bills, common utilities of the aforesaid entire property like common bore/well, booster pump charges, common areas/passages electric charges, common maintenance </w:t>
      </w:r>
      <w:proofErr w:type="gramStart"/>
      <w:r w:rsidRPr="008E01AB">
        <w:rPr>
          <w:rFonts w:ascii="Arial" w:hAnsi="Arial" w:cs="Arial"/>
          <w:sz w:val="24"/>
          <w:szCs w:val="24"/>
        </w:rPr>
        <w:t>charges  with</w:t>
      </w:r>
      <w:proofErr w:type="gramEnd"/>
      <w:r w:rsidRPr="008E01AB">
        <w:rPr>
          <w:rFonts w:ascii="Arial" w:hAnsi="Arial" w:cs="Arial"/>
          <w:sz w:val="24"/>
          <w:szCs w:val="24"/>
        </w:rPr>
        <w:t xml:space="preserve"> the other co-occupants of the entire building.</w:t>
      </w:r>
    </w:p>
    <w:p w:rsidR="008E01AB" w:rsidRPr="008E01AB" w:rsidRDefault="008E01AB" w:rsidP="008E01AB">
      <w:pPr>
        <w:pStyle w:val="Body"/>
        <w:jc w:val="both"/>
        <w:rPr>
          <w:rFonts w:ascii="Arial" w:hAnsi="Arial" w:cs="Arial"/>
          <w:b/>
          <w:bCs/>
          <w:u w:val="single"/>
        </w:rPr>
      </w:pPr>
    </w:p>
    <w:p w:rsidR="008E01AB" w:rsidRPr="008E01AB" w:rsidRDefault="008E01AB" w:rsidP="008E01AB">
      <w:pPr>
        <w:pStyle w:val="Body"/>
        <w:ind w:left="2880" w:firstLine="720"/>
        <w:jc w:val="both"/>
        <w:rPr>
          <w:rFonts w:ascii="Arial" w:hAnsi="Arial" w:cs="Arial"/>
          <w:b/>
          <w:bCs/>
          <w:u w:val="single"/>
        </w:rPr>
      </w:pPr>
      <w:r w:rsidRPr="008E01AB">
        <w:rPr>
          <w:rFonts w:ascii="Arial" w:hAnsi="Arial" w:cs="Arial"/>
          <w:b/>
          <w:bCs/>
          <w:u w:val="single"/>
        </w:rPr>
        <w:t>TERMINATION OF LEASE</w:t>
      </w:r>
    </w:p>
    <w:p w:rsidR="008E01AB" w:rsidRPr="008E01AB" w:rsidRDefault="008E01AB" w:rsidP="008E01AB">
      <w:pPr>
        <w:pStyle w:val="ListParagraph"/>
        <w:numPr>
          <w:ilvl w:val="0"/>
          <w:numId w:val="21"/>
        </w:numPr>
        <w:overflowPunct/>
        <w:autoSpaceDE/>
        <w:autoSpaceDN/>
        <w:adjustRightInd/>
        <w:contextualSpacing w:val="0"/>
        <w:jc w:val="both"/>
        <w:rPr>
          <w:rFonts w:ascii="Arial" w:eastAsia="Arial" w:hAnsi="Arial" w:cs="Arial"/>
          <w:sz w:val="24"/>
          <w:szCs w:val="24"/>
        </w:rPr>
      </w:pPr>
      <w:r w:rsidRPr="008E01AB">
        <w:rPr>
          <w:rFonts w:ascii="Arial" w:hAnsi="Arial" w:cs="Arial"/>
          <w:sz w:val="24"/>
          <w:szCs w:val="24"/>
        </w:rPr>
        <w:t>It is hereby agreed that The Lessee shall not be entitled to terminate this Agreement before expiry of a period of Two Months (</w:t>
      </w:r>
      <w:r w:rsidRPr="008E01AB">
        <w:rPr>
          <w:rFonts w:ascii="Arial" w:hAnsi="Arial" w:cs="Arial"/>
          <w:b/>
          <w:bCs/>
          <w:sz w:val="24"/>
          <w:szCs w:val="24"/>
        </w:rPr>
        <w:t>‘Lock-in Period’</w:t>
      </w:r>
      <w:r w:rsidRPr="008E01AB">
        <w:rPr>
          <w:rFonts w:ascii="Arial" w:hAnsi="Arial" w:cs="Arial"/>
          <w:sz w:val="24"/>
          <w:szCs w:val="24"/>
        </w:rPr>
        <w:t>) from the Commencement Date. In the event, Lessee terminates this Agreement, prior to completion of the Lock-in Period, in such an event, Lessee shall be responsible for payment of Rent for the balance unexpired period of the Lock in Period.</w:t>
      </w:r>
    </w:p>
    <w:p w:rsidR="008E01AB" w:rsidRPr="008E01AB" w:rsidRDefault="008E01AB" w:rsidP="008E01AB">
      <w:pPr>
        <w:pStyle w:val="ListParagraph"/>
        <w:jc w:val="both"/>
        <w:rPr>
          <w:rFonts w:ascii="Arial" w:eastAsia="Arial" w:hAnsi="Arial" w:cs="Arial"/>
          <w:sz w:val="24"/>
          <w:szCs w:val="24"/>
        </w:rPr>
      </w:pPr>
      <w:r w:rsidRPr="008E01AB">
        <w:rPr>
          <w:rFonts w:ascii="Arial" w:eastAsia="Arial" w:hAnsi="Arial" w:cs="Arial"/>
          <w:bCs/>
          <w:sz w:val="24"/>
          <w:szCs w:val="24"/>
        </w:rPr>
        <w:tab/>
      </w:r>
      <w:r w:rsidRPr="008E01AB">
        <w:rPr>
          <w:rFonts w:ascii="Arial" w:eastAsia="Arial" w:hAnsi="Arial" w:cs="Arial"/>
          <w:bCs/>
          <w:sz w:val="24"/>
          <w:szCs w:val="24"/>
        </w:rPr>
        <w:tab/>
      </w:r>
      <w:r w:rsidRPr="008E01AB">
        <w:rPr>
          <w:rFonts w:ascii="Arial" w:eastAsia="Arial" w:hAnsi="Arial" w:cs="Arial"/>
          <w:bCs/>
          <w:sz w:val="24"/>
          <w:szCs w:val="24"/>
        </w:rPr>
        <w:tab/>
      </w:r>
      <w:r w:rsidRPr="008E01AB">
        <w:rPr>
          <w:rFonts w:ascii="Arial" w:eastAsia="Arial" w:hAnsi="Arial" w:cs="Arial"/>
          <w:bCs/>
          <w:sz w:val="24"/>
          <w:szCs w:val="24"/>
        </w:rPr>
        <w:tab/>
      </w:r>
      <w:r w:rsidRPr="008E01AB">
        <w:rPr>
          <w:rFonts w:ascii="Arial" w:eastAsia="Arial" w:hAnsi="Arial" w:cs="Arial"/>
          <w:bCs/>
          <w:sz w:val="24"/>
          <w:szCs w:val="24"/>
        </w:rPr>
        <w:tab/>
      </w:r>
      <w:r w:rsidRPr="008E01AB">
        <w:rPr>
          <w:rFonts w:ascii="Arial" w:eastAsia="Arial" w:hAnsi="Arial" w:cs="Arial"/>
          <w:bCs/>
          <w:sz w:val="24"/>
          <w:szCs w:val="24"/>
        </w:rPr>
        <w:tab/>
      </w:r>
      <w:r w:rsidRPr="008E01AB">
        <w:rPr>
          <w:rFonts w:ascii="Arial" w:eastAsia="Arial" w:hAnsi="Arial" w:cs="Arial"/>
          <w:bCs/>
          <w:sz w:val="24"/>
          <w:szCs w:val="24"/>
        </w:rPr>
        <w:tab/>
      </w:r>
      <w:r w:rsidRPr="008E01AB">
        <w:rPr>
          <w:rFonts w:ascii="Arial" w:eastAsia="Arial" w:hAnsi="Arial" w:cs="Arial"/>
          <w:bCs/>
          <w:sz w:val="24"/>
          <w:szCs w:val="24"/>
        </w:rPr>
        <w:tab/>
      </w:r>
      <w:r w:rsidRPr="008E01AB">
        <w:rPr>
          <w:rFonts w:ascii="Arial" w:eastAsia="Arial" w:hAnsi="Arial" w:cs="Arial"/>
          <w:bCs/>
          <w:sz w:val="24"/>
          <w:szCs w:val="24"/>
        </w:rPr>
        <w:tab/>
      </w:r>
      <w:r w:rsidRPr="008E01AB">
        <w:rPr>
          <w:rFonts w:ascii="Arial" w:eastAsia="Arial" w:hAnsi="Arial" w:cs="Arial"/>
          <w:bCs/>
          <w:sz w:val="24"/>
          <w:szCs w:val="24"/>
        </w:rPr>
        <w:tab/>
      </w:r>
    </w:p>
    <w:p w:rsidR="008E01AB" w:rsidRPr="008E01AB" w:rsidRDefault="008E01AB" w:rsidP="008E01AB">
      <w:pPr>
        <w:pStyle w:val="ListParagraph"/>
        <w:numPr>
          <w:ilvl w:val="0"/>
          <w:numId w:val="22"/>
        </w:numPr>
        <w:overflowPunct/>
        <w:autoSpaceDE/>
        <w:autoSpaceDN/>
        <w:adjustRightInd/>
        <w:contextualSpacing w:val="0"/>
        <w:jc w:val="both"/>
        <w:rPr>
          <w:rFonts w:ascii="Arial" w:eastAsia="Arial" w:hAnsi="Arial" w:cs="Arial"/>
          <w:bCs/>
          <w:sz w:val="24"/>
          <w:szCs w:val="24"/>
        </w:rPr>
      </w:pPr>
      <w:r w:rsidRPr="008E01AB">
        <w:rPr>
          <w:rFonts w:ascii="Arial" w:hAnsi="Arial" w:cs="Arial"/>
          <w:bCs/>
          <w:sz w:val="24"/>
          <w:szCs w:val="24"/>
        </w:rPr>
        <w:lastRenderedPageBreak/>
        <w:t xml:space="preserve">The LESSOR during the term of the Lease, shall also have right to terminate the Lease  under following circumstances:  </w:t>
      </w:r>
    </w:p>
    <w:p w:rsidR="008E01AB" w:rsidRPr="008E01AB" w:rsidRDefault="008E01AB" w:rsidP="008E01AB">
      <w:pPr>
        <w:pStyle w:val="Body"/>
        <w:ind w:left="720"/>
        <w:jc w:val="both"/>
        <w:rPr>
          <w:rFonts w:ascii="Arial" w:eastAsia="Arial" w:hAnsi="Arial" w:cs="Arial"/>
          <w:b/>
          <w:bCs/>
        </w:rPr>
      </w:pPr>
    </w:p>
    <w:p w:rsidR="008E01AB" w:rsidRPr="008E01AB" w:rsidRDefault="008E01AB" w:rsidP="008E01AB">
      <w:pPr>
        <w:pStyle w:val="ListParagraph"/>
        <w:numPr>
          <w:ilvl w:val="0"/>
          <w:numId w:val="48"/>
        </w:numPr>
        <w:overflowPunct/>
        <w:autoSpaceDE/>
        <w:autoSpaceDN/>
        <w:adjustRightInd/>
        <w:contextualSpacing w:val="0"/>
        <w:jc w:val="both"/>
        <w:rPr>
          <w:rFonts w:ascii="Arial" w:eastAsia="Arial" w:hAnsi="Arial" w:cs="Arial"/>
          <w:sz w:val="24"/>
          <w:szCs w:val="24"/>
        </w:rPr>
      </w:pPr>
      <w:r w:rsidRPr="008E01AB">
        <w:rPr>
          <w:rFonts w:ascii="Arial" w:hAnsi="Arial" w:cs="Arial"/>
          <w:sz w:val="24"/>
          <w:szCs w:val="24"/>
        </w:rPr>
        <w:t xml:space="preserve">If LESSEE fails to pay the rent or other charges, liabilities or dues for any month then the LESSOR shall serve 7days written notice to the LESSEE for discharge of the due amounts. However, if the LESSEE still </w:t>
      </w:r>
      <w:proofErr w:type="gramStart"/>
      <w:r w:rsidRPr="008E01AB">
        <w:rPr>
          <w:rFonts w:ascii="Arial" w:hAnsi="Arial" w:cs="Arial"/>
          <w:sz w:val="24"/>
          <w:szCs w:val="24"/>
        </w:rPr>
        <w:t>fail</w:t>
      </w:r>
      <w:proofErr w:type="gramEnd"/>
      <w:r w:rsidRPr="008E01AB">
        <w:rPr>
          <w:rFonts w:ascii="Arial" w:hAnsi="Arial" w:cs="Arial"/>
          <w:sz w:val="24"/>
          <w:szCs w:val="24"/>
        </w:rPr>
        <w:t xml:space="preserve"> to discharge its rent liability on the expiry of the notice, the LESSOR at their discretion, shall thereupon terminate the Lease and the Lessee shall also be responsible for Rent of Balance Period of Lock In Period. Plus the damages</w:t>
      </w:r>
    </w:p>
    <w:p w:rsidR="008E01AB" w:rsidRPr="008E01AB" w:rsidRDefault="008E01AB" w:rsidP="008E01AB">
      <w:pPr>
        <w:pStyle w:val="ListParagraph"/>
        <w:numPr>
          <w:ilvl w:val="0"/>
          <w:numId w:val="48"/>
        </w:numPr>
        <w:overflowPunct/>
        <w:autoSpaceDE/>
        <w:autoSpaceDN/>
        <w:adjustRightInd/>
        <w:contextualSpacing w:val="0"/>
        <w:jc w:val="both"/>
        <w:rPr>
          <w:rFonts w:ascii="Arial" w:eastAsia="Arial" w:hAnsi="Arial" w:cs="Arial"/>
          <w:sz w:val="24"/>
          <w:szCs w:val="24"/>
        </w:rPr>
      </w:pPr>
      <w:r w:rsidRPr="008E01AB">
        <w:rPr>
          <w:rFonts w:ascii="Arial" w:hAnsi="Arial" w:cs="Arial"/>
          <w:sz w:val="24"/>
          <w:szCs w:val="24"/>
        </w:rPr>
        <w:t xml:space="preserve">The LESSEE shall also be liable to pay the overdue payments of Rs.10,000/- per day and handover the physical possession of the said premises to the LESSOR.  </w:t>
      </w:r>
    </w:p>
    <w:p w:rsidR="008E01AB" w:rsidRPr="008E01AB" w:rsidRDefault="008E01AB" w:rsidP="008E01AB">
      <w:pPr>
        <w:pStyle w:val="ListParagraph"/>
        <w:numPr>
          <w:ilvl w:val="0"/>
          <w:numId w:val="48"/>
        </w:numPr>
        <w:overflowPunct/>
        <w:autoSpaceDE/>
        <w:autoSpaceDN/>
        <w:adjustRightInd/>
        <w:contextualSpacing w:val="0"/>
        <w:jc w:val="both"/>
        <w:rPr>
          <w:rFonts w:ascii="Arial" w:eastAsia="Arial" w:hAnsi="Arial" w:cs="Arial"/>
          <w:sz w:val="24"/>
          <w:szCs w:val="24"/>
        </w:rPr>
      </w:pPr>
      <w:r w:rsidRPr="008E01AB">
        <w:rPr>
          <w:rFonts w:ascii="Arial" w:hAnsi="Arial" w:cs="Arial"/>
          <w:sz w:val="24"/>
          <w:szCs w:val="24"/>
        </w:rPr>
        <w:t>If LESSEE repeats default in payment of rent or any other above mentioned charges after above mentioned notice and reprieve for the first time the termination shall follow solely at the discretion of the LESSOR.</w:t>
      </w:r>
    </w:p>
    <w:p w:rsidR="008E01AB" w:rsidRPr="008E01AB" w:rsidRDefault="008E01AB" w:rsidP="008E01AB">
      <w:pPr>
        <w:pStyle w:val="ListParagraph"/>
        <w:numPr>
          <w:ilvl w:val="0"/>
          <w:numId w:val="48"/>
        </w:numPr>
        <w:overflowPunct/>
        <w:autoSpaceDE/>
        <w:autoSpaceDN/>
        <w:adjustRightInd/>
        <w:contextualSpacing w:val="0"/>
        <w:jc w:val="both"/>
        <w:rPr>
          <w:rFonts w:ascii="Arial" w:eastAsia="Arial" w:hAnsi="Arial" w:cs="Arial"/>
          <w:sz w:val="24"/>
          <w:szCs w:val="24"/>
        </w:rPr>
      </w:pPr>
      <w:r w:rsidRPr="008E01AB">
        <w:rPr>
          <w:rFonts w:ascii="Arial" w:hAnsi="Arial" w:cs="Arial"/>
          <w:sz w:val="24"/>
          <w:szCs w:val="24"/>
        </w:rPr>
        <w:t>Sub-letting, Mortgage, Pledge, Charge or assignment or any act of like nature.</w:t>
      </w:r>
    </w:p>
    <w:p w:rsidR="008E01AB" w:rsidRPr="00D7189A" w:rsidRDefault="008E01AB" w:rsidP="00D7189A">
      <w:pPr>
        <w:pStyle w:val="ListParagraph"/>
        <w:numPr>
          <w:ilvl w:val="0"/>
          <w:numId w:val="48"/>
        </w:numPr>
        <w:overflowPunct/>
        <w:autoSpaceDE/>
        <w:autoSpaceDN/>
        <w:adjustRightInd/>
        <w:contextualSpacing w:val="0"/>
        <w:jc w:val="both"/>
        <w:rPr>
          <w:rFonts w:ascii="Arial" w:eastAsia="Arial" w:hAnsi="Arial" w:cs="Arial"/>
          <w:sz w:val="24"/>
          <w:szCs w:val="24"/>
        </w:rPr>
      </w:pPr>
      <w:proofErr w:type="spellStart"/>
      <w:r w:rsidRPr="008E01AB">
        <w:rPr>
          <w:rFonts w:ascii="Arial" w:hAnsi="Arial" w:cs="Arial"/>
          <w:sz w:val="24"/>
          <w:szCs w:val="24"/>
        </w:rPr>
        <w:t>Dishonour</w:t>
      </w:r>
      <w:proofErr w:type="spellEnd"/>
      <w:r w:rsidRPr="008E01AB">
        <w:rPr>
          <w:rFonts w:ascii="Arial" w:hAnsi="Arial" w:cs="Arial"/>
          <w:sz w:val="24"/>
          <w:szCs w:val="24"/>
        </w:rPr>
        <w:t xml:space="preserve"> of   cheques given by the LESSEE for any reason whatsoever.</w:t>
      </w:r>
    </w:p>
    <w:p w:rsidR="008E01AB" w:rsidRPr="008E01AB" w:rsidRDefault="008E01AB" w:rsidP="008E01AB">
      <w:pPr>
        <w:jc w:val="both"/>
        <w:rPr>
          <w:rFonts w:ascii="Arial" w:eastAsia="Arial" w:hAnsi="Arial" w:cs="Arial"/>
          <w:sz w:val="24"/>
          <w:szCs w:val="24"/>
        </w:rPr>
      </w:pPr>
    </w:p>
    <w:p w:rsidR="008E01AB" w:rsidRPr="008E01AB" w:rsidRDefault="008E01AB" w:rsidP="008E01AB">
      <w:pPr>
        <w:pStyle w:val="ListParagraph"/>
        <w:numPr>
          <w:ilvl w:val="0"/>
          <w:numId w:val="48"/>
        </w:numPr>
        <w:overflowPunct/>
        <w:autoSpaceDE/>
        <w:autoSpaceDN/>
        <w:adjustRightInd/>
        <w:contextualSpacing w:val="0"/>
        <w:jc w:val="both"/>
        <w:rPr>
          <w:rFonts w:ascii="Arial" w:eastAsia="Arial" w:hAnsi="Arial" w:cs="Arial"/>
          <w:sz w:val="24"/>
          <w:szCs w:val="24"/>
        </w:rPr>
      </w:pPr>
      <w:r w:rsidRPr="008E01AB">
        <w:rPr>
          <w:rFonts w:ascii="Arial" w:hAnsi="Arial" w:cs="Arial"/>
          <w:sz w:val="24"/>
          <w:szCs w:val="24"/>
        </w:rPr>
        <w:t>Parting with possession of said property, for possession and rights, only main contracting party are the right holder and not any subsidiary, venture company, supplier etc.</w:t>
      </w:r>
    </w:p>
    <w:p w:rsidR="008E01AB" w:rsidRPr="008E01AB" w:rsidRDefault="008E01AB" w:rsidP="008E01AB">
      <w:pPr>
        <w:pStyle w:val="ListParagraph"/>
        <w:numPr>
          <w:ilvl w:val="0"/>
          <w:numId w:val="48"/>
        </w:numPr>
        <w:overflowPunct/>
        <w:autoSpaceDE/>
        <w:autoSpaceDN/>
        <w:adjustRightInd/>
        <w:contextualSpacing w:val="0"/>
        <w:jc w:val="both"/>
        <w:rPr>
          <w:rFonts w:ascii="Arial" w:eastAsia="Arial" w:hAnsi="Arial" w:cs="Arial"/>
          <w:sz w:val="24"/>
          <w:szCs w:val="24"/>
        </w:rPr>
      </w:pPr>
      <w:r w:rsidRPr="008E01AB">
        <w:rPr>
          <w:rFonts w:ascii="Arial" w:hAnsi="Arial" w:cs="Arial"/>
          <w:sz w:val="24"/>
          <w:szCs w:val="24"/>
        </w:rPr>
        <w:t>In case LESSEE undertakes, allows to be undertaken whether intentionally or unintentionally any activity contrary or forbidden by law, regulations, laws and by-laws and this include any activity by LESSEE, its employees etc.</w:t>
      </w:r>
    </w:p>
    <w:p w:rsidR="008E01AB" w:rsidRPr="008E01AB" w:rsidRDefault="008E01AB" w:rsidP="008E01AB">
      <w:pPr>
        <w:pStyle w:val="ListParagraph"/>
        <w:numPr>
          <w:ilvl w:val="0"/>
          <w:numId w:val="48"/>
        </w:numPr>
        <w:overflowPunct/>
        <w:autoSpaceDE/>
        <w:autoSpaceDN/>
        <w:adjustRightInd/>
        <w:contextualSpacing w:val="0"/>
        <w:jc w:val="both"/>
        <w:rPr>
          <w:rFonts w:ascii="Arial" w:eastAsia="Arial" w:hAnsi="Arial" w:cs="Arial"/>
          <w:sz w:val="24"/>
          <w:szCs w:val="24"/>
        </w:rPr>
      </w:pPr>
      <w:r w:rsidRPr="008E01AB">
        <w:rPr>
          <w:rFonts w:ascii="Arial" w:hAnsi="Arial" w:cs="Arial"/>
          <w:sz w:val="24"/>
          <w:szCs w:val="24"/>
        </w:rPr>
        <w:t>In case of liquidation proceeding against LESSEE.</w:t>
      </w:r>
    </w:p>
    <w:p w:rsidR="008E01AB" w:rsidRPr="008E01AB" w:rsidRDefault="008E01AB" w:rsidP="008E01AB">
      <w:pPr>
        <w:pStyle w:val="ListParagraph"/>
        <w:numPr>
          <w:ilvl w:val="0"/>
          <w:numId w:val="48"/>
        </w:numPr>
        <w:overflowPunct/>
        <w:autoSpaceDE/>
        <w:autoSpaceDN/>
        <w:adjustRightInd/>
        <w:contextualSpacing w:val="0"/>
        <w:jc w:val="both"/>
        <w:rPr>
          <w:rFonts w:ascii="Arial" w:eastAsia="Arial" w:hAnsi="Arial" w:cs="Arial"/>
          <w:sz w:val="24"/>
          <w:szCs w:val="24"/>
        </w:rPr>
      </w:pPr>
      <w:r w:rsidRPr="008E01AB">
        <w:rPr>
          <w:rFonts w:ascii="Arial" w:hAnsi="Arial" w:cs="Arial"/>
          <w:sz w:val="24"/>
          <w:szCs w:val="24"/>
        </w:rPr>
        <w:t xml:space="preserve">In case of LESSEE </w:t>
      </w:r>
      <w:proofErr w:type="gramStart"/>
      <w:r w:rsidRPr="008E01AB">
        <w:rPr>
          <w:rFonts w:ascii="Arial" w:hAnsi="Arial" w:cs="Arial"/>
          <w:sz w:val="24"/>
          <w:szCs w:val="24"/>
        </w:rPr>
        <w:t>being  penalized</w:t>
      </w:r>
      <w:proofErr w:type="gramEnd"/>
      <w:r w:rsidRPr="008E01AB">
        <w:rPr>
          <w:rFonts w:ascii="Arial" w:hAnsi="Arial" w:cs="Arial"/>
          <w:sz w:val="24"/>
          <w:szCs w:val="24"/>
        </w:rPr>
        <w:t xml:space="preserve"> or fined or convicted of any unlawful, illegal, wrongful and other such activities. </w:t>
      </w:r>
    </w:p>
    <w:p w:rsidR="008E01AB" w:rsidRPr="008E01AB" w:rsidRDefault="008E01AB" w:rsidP="008E01AB">
      <w:pPr>
        <w:pStyle w:val="ListParagraph"/>
        <w:numPr>
          <w:ilvl w:val="0"/>
          <w:numId w:val="48"/>
        </w:numPr>
        <w:overflowPunct/>
        <w:autoSpaceDE/>
        <w:autoSpaceDN/>
        <w:adjustRightInd/>
        <w:contextualSpacing w:val="0"/>
        <w:jc w:val="both"/>
        <w:rPr>
          <w:rFonts w:ascii="Arial" w:eastAsia="Arial" w:hAnsi="Arial" w:cs="Arial"/>
          <w:sz w:val="24"/>
          <w:szCs w:val="24"/>
        </w:rPr>
      </w:pPr>
      <w:r w:rsidRPr="008E01AB">
        <w:rPr>
          <w:rFonts w:ascii="Arial" w:hAnsi="Arial" w:cs="Arial"/>
          <w:sz w:val="24"/>
          <w:szCs w:val="24"/>
        </w:rPr>
        <w:t>In case of breach of any of term of this LEASE DEED or any other law, rules, guidelines or by law applicable.</w:t>
      </w:r>
    </w:p>
    <w:p w:rsidR="008E01AB" w:rsidRPr="008E01AB" w:rsidRDefault="008E01AB" w:rsidP="008E01AB">
      <w:pPr>
        <w:pStyle w:val="ListParagraph"/>
        <w:jc w:val="both"/>
        <w:rPr>
          <w:rFonts w:ascii="Arial" w:eastAsia="Arial" w:hAnsi="Arial" w:cs="Arial"/>
          <w:sz w:val="24"/>
          <w:szCs w:val="24"/>
        </w:rPr>
      </w:pPr>
    </w:p>
    <w:p w:rsidR="008E01AB" w:rsidRPr="008E01AB" w:rsidRDefault="008E01AB" w:rsidP="008E01AB">
      <w:pPr>
        <w:pStyle w:val="ListParagraph"/>
        <w:numPr>
          <w:ilvl w:val="0"/>
          <w:numId w:val="24"/>
        </w:numPr>
        <w:overflowPunct/>
        <w:autoSpaceDE/>
        <w:autoSpaceDN/>
        <w:adjustRightInd/>
        <w:contextualSpacing w:val="0"/>
        <w:jc w:val="both"/>
        <w:rPr>
          <w:rFonts w:ascii="Arial" w:eastAsia="Arial" w:hAnsi="Arial" w:cs="Arial"/>
          <w:sz w:val="24"/>
          <w:szCs w:val="24"/>
        </w:rPr>
      </w:pPr>
      <w:r w:rsidRPr="008E01AB">
        <w:rPr>
          <w:rFonts w:ascii="Arial" w:hAnsi="Arial" w:cs="Arial"/>
          <w:sz w:val="24"/>
          <w:szCs w:val="24"/>
        </w:rPr>
        <w:t>The LESSEE, on the expiry or earlier termination of the LEASE shall be liable to be vacate the said property and handover the peaceful vacant possession of the said premises to the LESSOR subject to the refund of the security deposit after adjusting unpaid Dues by the LESSOR to the LESSEE.</w:t>
      </w:r>
    </w:p>
    <w:p w:rsidR="008E01AB" w:rsidRPr="008E01AB" w:rsidRDefault="008E01AB" w:rsidP="008E01AB">
      <w:pPr>
        <w:pStyle w:val="ListParagraph"/>
        <w:jc w:val="both"/>
        <w:rPr>
          <w:rFonts w:ascii="Arial" w:eastAsia="Arial" w:hAnsi="Arial" w:cs="Arial"/>
          <w:sz w:val="24"/>
          <w:szCs w:val="24"/>
        </w:rPr>
      </w:pPr>
    </w:p>
    <w:p w:rsidR="008E01AB" w:rsidRPr="008E01AB" w:rsidRDefault="008E01AB" w:rsidP="008E01AB">
      <w:pPr>
        <w:pStyle w:val="ListParagraph"/>
        <w:numPr>
          <w:ilvl w:val="0"/>
          <w:numId w:val="24"/>
        </w:numPr>
        <w:overflowPunct/>
        <w:autoSpaceDE/>
        <w:autoSpaceDN/>
        <w:adjustRightInd/>
        <w:contextualSpacing w:val="0"/>
        <w:jc w:val="both"/>
        <w:rPr>
          <w:rFonts w:ascii="Arial" w:eastAsia="Arial" w:hAnsi="Arial" w:cs="Arial"/>
          <w:sz w:val="24"/>
          <w:szCs w:val="24"/>
        </w:rPr>
      </w:pPr>
      <w:r w:rsidRPr="008E01AB">
        <w:rPr>
          <w:rFonts w:ascii="Arial" w:hAnsi="Arial" w:cs="Arial"/>
          <w:sz w:val="24"/>
          <w:szCs w:val="24"/>
        </w:rPr>
        <w:t xml:space="preserve">On failure of the LESSEE to vacate the said premises, the LESSEE shall be liable to pay to the LESSOR compensation equivalent to three times the rate of monthly rent payable at the time of termination of the lease which shall be deducted by LESSOR from Security Deposit. </w:t>
      </w:r>
    </w:p>
    <w:p w:rsidR="008E01AB" w:rsidRPr="008E01AB" w:rsidRDefault="008E01AB" w:rsidP="008E01AB">
      <w:pPr>
        <w:pStyle w:val="ListParagraph"/>
        <w:rPr>
          <w:rFonts w:ascii="Arial" w:eastAsia="Arial" w:hAnsi="Arial" w:cs="Arial"/>
          <w:sz w:val="24"/>
          <w:szCs w:val="24"/>
        </w:rPr>
      </w:pPr>
    </w:p>
    <w:p w:rsidR="008E01AB" w:rsidRPr="008E01AB" w:rsidRDefault="008E01AB" w:rsidP="008E01AB">
      <w:pPr>
        <w:pStyle w:val="ListParagraph"/>
        <w:numPr>
          <w:ilvl w:val="0"/>
          <w:numId w:val="24"/>
        </w:numPr>
        <w:overflowPunct/>
        <w:autoSpaceDE/>
        <w:autoSpaceDN/>
        <w:adjustRightInd/>
        <w:spacing w:after="100"/>
        <w:contextualSpacing w:val="0"/>
        <w:jc w:val="both"/>
        <w:rPr>
          <w:rFonts w:ascii="Arial" w:eastAsia="Calibri" w:hAnsi="Arial" w:cs="Arial"/>
          <w:b/>
          <w:bCs/>
          <w:sz w:val="24"/>
          <w:szCs w:val="24"/>
          <w:u w:val="single"/>
        </w:rPr>
      </w:pPr>
      <w:r w:rsidRPr="008E01AB">
        <w:rPr>
          <w:rFonts w:ascii="Arial" w:eastAsia="Arial" w:hAnsi="Arial" w:cs="Arial"/>
          <w:sz w:val="24"/>
          <w:szCs w:val="24"/>
        </w:rPr>
        <w:t xml:space="preserve">Lessee will not remove any </w:t>
      </w:r>
      <w:r w:rsidR="00D7189A" w:rsidRPr="008E01AB">
        <w:rPr>
          <w:rFonts w:ascii="Arial" w:eastAsia="Arial" w:hAnsi="Arial" w:cs="Arial"/>
          <w:sz w:val="24"/>
          <w:szCs w:val="24"/>
        </w:rPr>
        <w:t>material till</w:t>
      </w:r>
      <w:r w:rsidRPr="008E01AB">
        <w:rPr>
          <w:rFonts w:ascii="Arial" w:eastAsia="Arial" w:hAnsi="Arial" w:cs="Arial"/>
          <w:sz w:val="24"/>
          <w:szCs w:val="24"/>
        </w:rPr>
        <w:t xml:space="preserve"> all dues of any nature are not cleared.</w:t>
      </w:r>
    </w:p>
    <w:p w:rsidR="008E01AB" w:rsidRPr="008E01AB" w:rsidRDefault="008E01AB" w:rsidP="008E01AB">
      <w:pPr>
        <w:pStyle w:val="Body"/>
        <w:spacing w:after="100"/>
        <w:jc w:val="both"/>
        <w:rPr>
          <w:rFonts w:ascii="Arial" w:hAnsi="Arial" w:cs="Arial"/>
          <w:b/>
          <w:bCs/>
          <w:color w:val="auto"/>
          <w:u w:val="single"/>
        </w:rPr>
      </w:pPr>
    </w:p>
    <w:p w:rsidR="008E01AB" w:rsidRPr="008E01AB" w:rsidRDefault="008E01AB" w:rsidP="008E01AB">
      <w:pPr>
        <w:pStyle w:val="Body"/>
        <w:spacing w:after="100"/>
        <w:ind w:left="1440" w:firstLine="720"/>
        <w:jc w:val="both"/>
        <w:rPr>
          <w:rFonts w:ascii="Arial" w:eastAsia="Arial" w:hAnsi="Arial" w:cs="Arial"/>
          <w:b/>
          <w:bCs/>
          <w:u w:val="single"/>
        </w:rPr>
      </w:pPr>
      <w:r w:rsidRPr="008E01AB">
        <w:rPr>
          <w:rFonts w:ascii="Arial" w:hAnsi="Arial" w:cs="Arial"/>
          <w:b/>
          <w:bCs/>
          <w:u w:val="single"/>
        </w:rPr>
        <w:t xml:space="preserve">TERMINATION BY BOTH THE PARTIES </w:t>
      </w:r>
    </w:p>
    <w:p w:rsidR="008E01AB" w:rsidRPr="008E01AB" w:rsidRDefault="008E01AB" w:rsidP="008E01AB">
      <w:pPr>
        <w:pStyle w:val="ListParagraph"/>
        <w:numPr>
          <w:ilvl w:val="0"/>
          <w:numId w:val="21"/>
        </w:numPr>
        <w:tabs>
          <w:tab w:val="left" w:pos="3356"/>
        </w:tabs>
        <w:overflowPunct/>
        <w:autoSpaceDE/>
        <w:autoSpaceDN/>
        <w:adjustRightInd/>
        <w:spacing w:after="100"/>
        <w:ind w:left="360"/>
        <w:contextualSpacing w:val="0"/>
        <w:jc w:val="both"/>
        <w:rPr>
          <w:rFonts w:ascii="Arial" w:eastAsia="Arial" w:hAnsi="Arial" w:cs="Arial"/>
          <w:sz w:val="24"/>
          <w:szCs w:val="24"/>
        </w:rPr>
      </w:pPr>
      <w:r w:rsidRPr="008E01AB">
        <w:rPr>
          <w:rFonts w:ascii="Arial" w:hAnsi="Arial" w:cs="Arial"/>
          <w:sz w:val="24"/>
          <w:szCs w:val="24"/>
        </w:rPr>
        <w:t>That Lessee shall be at liberty to vacate only after the expiry of the lock-in period i.e36</w:t>
      </w:r>
      <w:r w:rsidRPr="008E01AB">
        <w:rPr>
          <w:rFonts w:ascii="Arial" w:hAnsi="Arial" w:cs="Arial"/>
          <w:b/>
          <w:sz w:val="24"/>
          <w:szCs w:val="24"/>
        </w:rPr>
        <w:t>months</w:t>
      </w:r>
      <w:r w:rsidRPr="008E01AB">
        <w:rPr>
          <w:rFonts w:ascii="Arial" w:hAnsi="Arial" w:cs="Arial"/>
          <w:sz w:val="24"/>
          <w:szCs w:val="24"/>
        </w:rPr>
        <w:t xml:space="preserve">, the lease during the currency of the lease period or during the extending period by giving two months notice in writing sent on the Lessor but the Lessor is at liberty to get vacated the said premises within the Lock-in period also if desired by the </w:t>
      </w:r>
      <w:proofErr w:type="spellStart"/>
      <w:r w:rsidRPr="008E01AB">
        <w:rPr>
          <w:rFonts w:ascii="Arial" w:hAnsi="Arial" w:cs="Arial"/>
          <w:sz w:val="24"/>
          <w:szCs w:val="24"/>
        </w:rPr>
        <w:t>Lessorby</w:t>
      </w:r>
      <w:proofErr w:type="spellEnd"/>
      <w:r w:rsidRPr="008E01AB">
        <w:rPr>
          <w:rFonts w:ascii="Arial" w:hAnsi="Arial" w:cs="Arial"/>
          <w:sz w:val="24"/>
          <w:szCs w:val="24"/>
        </w:rPr>
        <w:t xml:space="preserve"> giving two </w:t>
      </w:r>
      <w:proofErr w:type="spellStart"/>
      <w:r w:rsidRPr="008E01AB">
        <w:rPr>
          <w:rFonts w:ascii="Arial" w:hAnsi="Arial" w:cs="Arial"/>
          <w:sz w:val="24"/>
          <w:szCs w:val="24"/>
        </w:rPr>
        <w:t>months notice</w:t>
      </w:r>
      <w:proofErr w:type="spellEnd"/>
      <w:r w:rsidRPr="008E01AB">
        <w:rPr>
          <w:rFonts w:ascii="Arial" w:hAnsi="Arial" w:cs="Arial"/>
          <w:sz w:val="24"/>
          <w:szCs w:val="24"/>
        </w:rPr>
        <w:t xml:space="preserve"> in writing sent on the Lessee.</w:t>
      </w:r>
    </w:p>
    <w:p w:rsidR="008E01AB" w:rsidRPr="008E01AB" w:rsidRDefault="008E01AB" w:rsidP="008E01AB">
      <w:pPr>
        <w:pStyle w:val="Body"/>
        <w:spacing w:after="100"/>
        <w:ind w:left="720" w:firstLine="720"/>
        <w:jc w:val="both"/>
        <w:rPr>
          <w:rFonts w:ascii="Arial" w:hAnsi="Arial" w:cs="Arial"/>
          <w:b/>
          <w:bCs/>
          <w:u w:val="single"/>
          <w:lang w:val="de-DE"/>
        </w:rPr>
      </w:pPr>
    </w:p>
    <w:p w:rsidR="008E01AB" w:rsidRPr="008E01AB" w:rsidRDefault="008E01AB" w:rsidP="008E01AB">
      <w:pPr>
        <w:pStyle w:val="Body"/>
        <w:spacing w:after="100"/>
        <w:ind w:left="720" w:firstLine="720"/>
        <w:jc w:val="both"/>
        <w:rPr>
          <w:rFonts w:ascii="Arial" w:hAnsi="Arial" w:cs="Arial"/>
          <w:b/>
          <w:bCs/>
          <w:u w:val="single"/>
          <w:lang w:val="de-DE"/>
        </w:rPr>
      </w:pPr>
      <w:r w:rsidRPr="008E01AB">
        <w:rPr>
          <w:rFonts w:ascii="Arial" w:hAnsi="Arial" w:cs="Arial"/>
          <w:b/>
          <w:bCs/>
          <w:u w:val="single"/>
          <w:lang w:val="de-DE"/>
        </w:rPr>
        <w:t>DAMAGES FOR UNAUTHORISED USE &amp; OCCUPATION</w:t>
      </w:r>
    </w:p>
    <w:p w:rsidR="008E01AB" w:rsidRPr="008E01AB" w:rsidRDefault="008E01AB" w:rsidP="008E01AB">
      <w:pPr>
        <w:pStyle w:val="ListParagraph"/>
        <w:numPr>
          <w:ilvl w:val="0"/>
          <w:numId w:val="18"/>
        </w:numPr>
        <w:overflowPunct/>
        <w:autoSpaceDE/>
        <w:autoSpaceDN/>
        <w:adjustRightInd/>
        <w:contextualSpacing w:val="0"/>
        <w:jc w:val="both"/>
        <w:rPr>
          <w:rFonts w:ascii="Arial" w:eastAsia="Arial" w:hAnsi="Arial" w:cs="Arial"/>
          <w:b/>
          <w:bCs/>
          <w:sz w:val="24"/>
          <w:szCs w:val="24"/>
        </w:rPr>
      </w:pPr>
      <w:r w:rsidRPr="008E01AB">
        <w:rPr>
          <w:rFonts w:ascii="Arial" w:hAnsi="Arial" w:cs="Arial"/>
          <w:sz w:val="24"/>
          <w:szCs w:val="24"/>
        </w:rPr>
        <w:t>That if on expiry or earlier termination of the term of lease (including the renewed term, if specifically entered into through a separate written lease deed), the physical possession of the tenanted premises is not handed over to the Lessor, as stipulated herein before, the Lessee shall be deemed to be in unauthorized use, occupation and possession and shall be bound to pay damages, for the said period of unauthorized use and occupation @ Rs.</w:t>
      </w:r>
      <w:r w:rsidR="00D7189A">
        <w:rPr>
          <w:rFonts w:ascii="Arial" w:hAnsi="Arial" w:cs="Arial"/>
          <w:sz w:val="24"/>
          <w:szCs w:val="24"/>
        </w:rPr>
        <w:t>0</w:t>
      </w:r>
      <w:r w:rsidRPr="008E01AB">
        <w:rPr>
          <w:rFonts w:ascii="Arial" w:hAnsi="Arial" w:cs="Arial"/>
          <w:sz w:val="24"/>
          <w:szCs w:val="24"/>
        </w:rPr>
        <w:t xml:space="preserve">0,000/- (Rupees </w:t>
      </w:r>
      <w:r w:rsidR="00D7189A">
        <w:rPr>
          <w:rFonts w:ascii="Arial" w:eastAsia="Arial" w:hAnsi="Arial" w:cs="Arial"/>
          <w:sz w:val="24"/>
          <w:szCs w:val="24"/>
        </w:rPr>
        <w:t>…………………….</w:t>
      </w:r>
      <w:r w:rsidRPr="008E01AB">
        <w:rPr>
          <w:rFonts w:ascii="Arial" w:eastAsia="Arial" w:hAnsi="Arial" w:cs="Arial"/>
          <w:sz w:val="24"/>
          <w:szCs w:val="24"/>
        </w:rPr>
        <w:t xml:space="preserve"> </w:t>
      </w:r>
      <w:r w:rsidRPr="008E01AB">
        <w:rPr>
          <w:rFonts w:ascii="Arial" w:hAnsi="Arial" w:cs="Arial"/>
          <w:sz w:val="24"/>
          <w:szCs w:val="24"/>
        </w:rPr>
        <w:t xml:space="preserve">Only) per day till the actual physical possession is handed over by the lessee to and Lessor. </w:t>
      </w:r>
    </w:p>
    <w:p w:rsidR="008E01AB" w:rsidRPr="008E01AB" w:rsidRDefault="008E01AB" w:rsidP="008E01AB">
      <w:pPr>
        <w:pStyle w:val="ListParagraph"/>
        <w:ind w:left="360"/>
        <w:jc w:val="both"/>
        <w:rPr>
          <w:rFonts w:ascii="Arial" w:eastAsia="Arial" w:hAnsi="Arial" w:cs="Arial"/>
          <w:b/>
          <w:bCs/>
          <w:sz w:val="24"/>
          <w:szCs w:val="24"/>
        </w:rPr>
      </w:pPr>
      <w:r w:rsidRPr="008E01AB">
        <w:rPr>
          <w:rFonts w:ascii="Arial" w:eastAsia="Arial" w:hAnsi="Arial" w:cs="Arial"/>
          <w:b/>
          <w:bCs/>
          <w:sz w:val="24"/>
          <w:szCs w:val="24"/>
        </w:rPr>
        <w:lastRenderedPageBreak/>
        <w:tab/>
      </w:r>
      <w:r w:rsidRPr="008E01AB">
        <w:rPr>
          <w:rFonts w:ascii="Arial" w:eastAsia="Arial" w:hAnsi="Arial" w:cs="Arial"/>
          <w:b/>
          <w:bCs/>
          <w:sz w:val="24"/>
          <w:szCs w:val="24"/>
        </w:rPr>
        <w:tab/>
      </w:r>
    </w:p>
    <w:p w:rsidR="008E01AB" w:rsidRPr="008E01AB" w:rsidRDefault="008E01AB" w:rsidP="008E01AB">
      <w:pPr>
        <w:pStyle w:val="ListParagraph"/>
        <w:ind w:left="360"/>
        <w:jc w:val="both"/>
        <w:rPr>
          <w:rFonts w:ascii="Arial" w:eastAsia="Arial" w:hAnsi="Arial" w:cs="Arial"/>
          <w:b/>
          <w:bCs/>
          <w:sz w:val="24"/>
          <w:szCs w:val="24"/>
        </w:rPr>
      </w:pPr>
    </w:p>
    <w:p w:rsidR="008E01AB" w:rsidRPr="008E01AB" w:rsidRDefault="008E01AB" w:rsidP="00D7189A">
      <w:pPr>
        <w:pStyle w:val="ListParagraph"/>
        <w:ind w:left="360"/>
        <w:jc w:val="both"/>
        <w:rPr>
          <w:rFonts w:ascii="Arial" w:eastAsia="Arial" w:hAnsi="Arial" w:cs="Arial"/>
          <w:b/>
          <w:bCs/>
          <w:sz w:val="24"/>
          <w:szCs w:val="24"/>
        </w:rPr>
      </w:pPr>
      <w:r w:rsidRPr="008E01AB">
        <w:rPr>
          <w:rFonts w:ascii="Arial" w:eastAsia="Arial" w:hAnsi="Arial" w:cs="Arial"/>
          <w:b/>
          <w:bCs/>
          <w:sz w:val="24"/>
          <w:szCs w:val="24"/>
        </w:rPr>
        <w:tab/>
      </w:r>
      <w:r w:rsidRPr="008E01AB">
        <w:rPr>
          <w:rFonts w:ascii="Arial" w:eastAsia="Arial" w:hAnsi="Arial" w:cs="Arial"/>
          <w:b/>
          <w:bCs/>
          <w:sz w:val="24"/>
          <w:szCs w:val="24"/>
        </w:rPr>
        <w:tab/>
      </w:r>
      <w:r w:rsidRPr="008E01AB">
        <w:rPr>
          <w:rFonts w:ascii="Arial" w:eastAsia="Arial" w:hAnsi="Arial" w:cs="Arial"/>
          <w:b/>
          <w:bCs/>
          <w:sz w:val="24"/>
          <w:szCs w:val="24"/>
        </w:rPr>
        <w:tab/>
      </w:r>
      <w:r w:rsidRPr="008E01AB">
        <w:rPr>
          <w:rFonts w:ascii="Arial" w:eastAsia="Arial" w:hAnsi="Arial" w:cs="Arial"/>
          <w:b/>
          <w:bCs/>
          <w:sz w:val="24"/>
          <w:szCs w:val="24"/>
        </w:rPr>
        <w:tab/>
      </w:r>
      <w:r w:rsidRPr="008E01AB">
        <w:rPr>
          <w:rFonts w:ascii="Arial" w:eastAsia="Arial" w:hAnsi="Arial" w:cs="Arial"/>
          <w:b/>
          <w:bCs/>
          <w:sz w:val="24"/>
          <w:szCs w:val="24"/>
        </w:rPr>
        <w:tab/>
      </w:r>
      <w:r w:rsidRPr="008E01AB">
        <w:rPr>
          <w:rFonts w:ascii="Arial" w:eastAsia="Arial" w:hAnsi="Arial" w:cs="Arial"/>
          <w:b/>
          <w:bCs/>
          <w:sz w:val="24"/>
          <w:szCs w:val="24"/>
        </w:rPr>
        <w:tab/>
      </w:r>
      <w:r w:rsidRPr="008E01AB">
        <w:rPr>
          <w:rFonts w:ascii="Arial" w:eastAsia="Arial" w:hAnsi="Arial" w:cs="Arial"/>
          <w:b/>
          <w:bCs/>
          <w:sz w:val="24"/>
          <w:szCs w:val="24"/>
        </w:rPr>
        <w:tab/>
      </w:r>
    </w:p>
    <w:p w:rsidR="008E01AB" w:rsidRPr="008E01AB" w:rsidRDefault="008E01AB" w:rsidP="008E01AB">
      <w:pPr>
        <w:pStyle w:val="Body"/>
        <w:spacing w:after="100"/>
        <w:ind w:left="2160" w:firstLine="720"/>
        <w:jc w:val="both"/>
        <w:rPr>
          <w:rFonts w:ascii="Arial" w:eastAsia="Arial" w:hAnsi="Arial" w:cs="Arial"/>
          <w:b/>
          <w:bCs/>
          <w:u w:val="single"/>
        </w:rPr>
      </w:pPr>
      <w:r w:rsidRPr="008E01AB">
        <w:rPr>
          <w:rFonts w:ascii="Arial" w:hAnsi="Arial" w:cs="Arial"/>
          <w:b/>
          <w:bCs/>
          <w:u w:val="single"/>
          <w:lang w:val="de-DE"/>
        </w:rPr>
        <w:t>PROPERTY TAX</w:t>
      </w:r>
    </w:p>
    <w:p w:rsidR="008E01AB" w:rsidRPr="008E01AB" w:rsidRDefault="008E01AB" w:rsidP="008E01AB">
      <w:pPr>
        <w:pStyle w:val="ListParagraph"/>
        <w:numPr>
          <w:ilvl w:val="0"/>
          <w:numId w:val="18"/>
        </w:numPr>
        <w:overflowPunct/>
        <w:autoSpaceDE/>
        <w:autoSpaceDN/>
        <w:adjustRightInd/>
        <w:spacing w:after="100"/>
        <w:contextualSpacing w:val="0"/>
        <w:jc w:val="both"/>
        <w:rPr>
          <w:rFonts w:ascii="Arial" w:eastAsia="Arial" w:hAnsi="Arial" w:cs="Arial"/>
          <w:sz w:val="24"/>
          <w:szCs w:val="24"/>
        </w:rPr>
      </w:pPr>
      <w:r w:rsidRPr="008E01AB">
        <w:rPr>
          <w:rFonts w:ascii="Arial" w:hAnsi="Arial" w:cs="Arial"/>
          <w:sz w:val="24"/>
          <w:szCs w:val="24"/>
        </w:rPr>
        <w:t>That the property tax</w:t>
      </w:r>
      <w:r w:rsidRPr="008E01AB">
        <w:rPr>
          <w:rFonts w:ascii="Arial" w:hAnsi="Arial" w:cs="Arial"/>
          <w:sz w:val="24"/>
          <w:szCs w:val="24"/>
          <w:u w:val="single"/>
        </w:rPr>
        <w:t>,</w:t>
      </w:r>
      <w:r w:rsidRPr="008E01AB">
        <w:rPr>
          <w:rFonts w:ascii="Arial" w:hAnsi="Arial" w:cs="Arial"/>
          <w:sz w:val="24"/>
          <w:szCs w:val="24"/>
        </w:rPr>
        <w:t xml:space="preserve"> shall be borne by the Lessor in respect of the leased portion.</w:t>
      </w:r>
    </w:p>
    <w:p w:rsidR="008E01AB" w:rsidRPr="008E01AB" w:rsidRDefault="008E01AB" w:rsidP="008E01AB">
      <w:pPr>
        <w:pStyle w:val="Body"/>
        <w:spacing w:after="100"/>
        <w:jc w:val="both"/>
        <w:rPr>
          <w:rFonts w:ascii="Arial" w:eastAsia="Arial" w:hAnsi="Arial" w:cs="Arial"/>
        </w:rPr>
      </w:pPr>
    </w:p>
    <w:p w:rsidR="008E01AB" w:rsidRPr="008E01AB" w:rsidRDefault="008E01AB" w:rsidP="008E01AB">
      <w:pPr>
        <w:pStyle w:val="ListParagraph"/>
        <w:numPr>
          <w:ilvl w:val="0"/>
          <w:numId w:val="18"/>
        </w:numPr>
        <w:overflowPunct/>
        <w:autoSpaceDE/>
        <w:autoSpaceDN/>
        <w:adjustRightInd/>
        <w:spacing w:after="100"/>
        <w:contextualSpacing w:val="0"/>
        <w:jc w:val="both"/>
        <w:rPr>
          <w:rFonts w:ascii="Arial" w:eastAsia="Arial" w:hAnsi="Arial" w:cs="Arial"/>
          <w:sz w:val="24"/>
          <w:szCs w:val="24"/>
        </w:rPr>
      </w:pPr>
      <w:r w:rsidRPr="008E01AB">
        <w:rPr>
          <w:rFonts w:ascii="Arial" w:hAnsi="Arial" w:cs="Arial"/>
          <w:sz w:val="24"/>
          <w:szCs w:val="24"/>
        </w:rPr>
        <w:t xml:space="preserve">That the lessee agrees to pay all the taxes, </w:t>
      </w:r>
      <w:proofErr w:type="spellStart"/>
      <w:proofErr w:type="gramStart"/>
      <w:r w:rsidRPr="008E01AB">
        <w:rPr>
          <w:rFonts w:ascii="Arial" w:hAnsi="Arial" w:cs="Arial"/>
          <w:sz w:val="24"/>
          <w:szCs w:val="24"/>
        </w:rPr>
        <w:t>cess</w:t>
      </w:r>
      <w:proofErr w:type="spellEnd"/>
      <w:r w:rsidRPr="008E01AB">
        <w:rPr>
          <w:rFonts w:ascii="Arial" w:hAnsi="Arial" w:cs="Arial"/>
          <w:sz w:val="24"/>
          <w:szCs w:val="24"/>
        </w:rPr>
        <w:t>,  charges</w:t>
      </w:r>
      <w:proofErr w:type="gramEnd"/>
      <w:r w:rsidRPr="008E01AB">
        <w:rPr>
          <w:rFonts w:ascii="Arial" w:hAnsi="Arial" w:cs="Arial"/>
          <w:sz w:val="24"/>
          <w:szCs w:val="24"/>
        </w:rPr>
        <w:t>, rates etc. as are leviable by the concerned authorities for the use and occupation of the premises by the lessee connected with his/its trade/business/commercial.</w:t>
      </w:r>
    </w:p>
    <w:p w:rsidR="008E01AB" w:rsidRPr="008E01AB" w:rsidRDefault="008E01AB" w:rsidP="008E01AB">
      <w:pPr>
        <w:pStyle w:val="ListParagraph"/>
        <w:spacing w:after="100"/>
        <w:ind w:left="360"/>
        <w:jc w:val="both"/>
        <w:rPr>
          <w:rFonts w:ascii="Arial" w:eastAsia="Arial" w:hAnsi="Arial" w:cs="Arial"/>
          <w:sz w:val="24"/>
          <w:szCs w:val="24"/>
        </w:rPr>
      </w:pPr>
    </w:p>
    <w:p w:rsidR="008E01AB" w:rsidRPr="008E01AB" w:rsidRDefault="008E01AB" w:rsidP="008E01AB">
      <w:pPr>
        <w:pStyle w:val="Body"/>
        <w:spacing w:after="100"/>
        <w:ind w:left="2160"/>
        <w:jc w:val="both"/>
        <w:rPr>
          <w:rFonts w:ascii="Arial" w:eastAsia="Arial" w:hAnsi="Arial" w:cs="Arial"/>
          <w:b/>
          <w:bCs/>
          <w:u w:val="single"/>
        </w:rPr>
      </w:pPr>
      <w:r w:rsidRPr="008E01AB">
        <w:rPr>
          <w:rFonts w:ascii="Arial" w:hAnsi="Arial" w:cs="Arial"/>
          <w:b/>
          <w:bCs/>
          <w:u w:val="single"/>
          <w:lang w:val="pt-PT"/>
        </w:rPr>
        <w:t>FIRE FIGHTING EQUIPMENTS</w:t>
      </w:r>
    </w:p>
    <w:p w:rsidR="008E01AB" w:rsidRPr="008E01AB" w:rsidRDefault="008E01AB" w:rsidP="008E01AB">
      <w:pPr>
        <w:pStyle w:val="ListParagraph"/>
        <w:numPr>
          <w:ilvl w:val="0"/>
          <w:numId w:val="18"/>
        </w:numPr>
        <w:overflowPunct/>
        <w:autoSpaceDE/>
        <w:autoSpaceDN/>
        <w:adjustRightInd/>
        <w:spacing w:after="100"/>
        <w:contextualSpacing w:val="0"/>
        <w:jc w:val="both"/>
        <w:rPr>
          <w:rFonts w:ascii="Arial" w:eastAsia="Arial" w:hAnsi="Arial" w:cs="Arial"/>
          <w:sz w:val="24"/>
          <w:szCs w:val="24"/>
        </w:rPr>
      </w:pPr>
      <w:r w:rsidRPr="008E01AB">
        <w:rPr>
          <w:rFonts w:ascii="Arial" w:hAnsi="Arial" w:cs="Arial"/>
          <w:sz w:val="24"/>
          <w:szCs w:val="24"/>
        </w:rPr>
        <w:t>That the Lessee shall provide and install Fire Fighting Equipment required inside the portion or which may be required on account of any interior decoration/partition and take all preventive measures as are required under the Delhi fire Prevention &amp; Safety Act, 1986 at its own costs and expense in future. This shall also apply for any future, additional requirements.</w:t>
      </w:r>
    </w:p>
    <w:p w:rsidR="008E01AB" w:rsidRPr="008E01AB" w:rsidRDefault="008E01AB" w:rsidP="008E01AB">
      <w:pPr>
        <w:pStyle w:val="ListParagraph"/>
        <w:spacing w:after="100"/>
        <w:ind w:left="360"/>
        <w:jc w:val="both"/>
        <w:rPr>
          <w:rFonts w:ascii="Arial" w:eastAsia="Arial" w:hAnsi="Arial" w:cs="Arial"/>
          <w:sz w:val="24"/>
          <w:szCs w:val="24"/>
        </w:rPr>
      </w:pPr>
    </w:p>
    <w:p w:rsidR="008E01AB" w:rsidRPr="008E01AB" w:rsidRDefault="008E01AB" w:rsidP="008E01AB">
      <w:pPr>
        <w:pStyle w:val="Body"/>
        <w:spacing w:after="100"/>
        <w:ind w:left="2880" w:firstLine="720"/>
        <w:jc w:val="both"/>
        <w:rPr>
          <w:rFonts w:ascii="Arial" w:eastAsia="Arial" w:hAnsi="Arial" w:cs="Arial"/>
          <w:b/>
          <w:bCs/>
          <w:u w:val="single"/>
        </w:rPr>
      </w:pPr>
      <w:r w:rsidRPr="008E01AB">
        <w:rPr>
          <w:rFonts w:ascii="Arial" w:hAnsi="Arial" w:cs="Arial"/>
          <w:b/>
          <w:bCs/>
          <w:u w:val="single"/>
          <w:lang w:val="da-DK"/>
        </w:rPr>
        <w:t>NO LIABILITY</w:t>
      </w:r>
    </w:p>
    <w:p w:rsidR="008E01AB" w:rsidRPr="008E01AB" w:rsidRDefault="008E01AB" w:rsidP="008E01AB">
      <w:pPr>
        <w:pStyle w:val="ListParagraph"/>
        <w:numPr>
          <w:ilvl w:val="0"/>
          <w:numId w:val="18"/>
        </w:numPr>
        <w:overflowPunct/>
        <w:autoSpaceDE/>
        <w:autoSpaceDN/>
        <w:adjustRightInd/>
        <w:spacing w:after="100"/>
        <w:contextualSpacing w:val="0"/>
        <w:jc w:val="both"/>
        <w:rPr>
          <w:rFonts w:ascii="Arial" w:eastAsia="Arial" w:hAnsi="Arial" w:cs="Arial"/>
          <w:sz w:val="24"/>
          <w:szCs w:val="24"/>
        </w:rPr>
      </w:pPr>
      <w:r w:rsidRPr="008E01AB">
        <w:rPr>
          <w:rFonts w:ascii="Arial" w:hAnsi="Arial" w:cs="Arial"/>
          <w:sz w:val="24"/>
          <w:szCs w:val="24"/>
        </w:rPr>
        <w:t>That the Lessee shall have no claim against the Lessor as to any item of work, quality of work, material, installation etc. in the said portion or on any other ground whatsoever. Complaints, if any, are to be got rectified before the taking over of possession by the Lessee. The Lessor shall not be held responsible or liable for any damage, loss etc. to the said portion or the building or any harm, injury etc. to the Lessee, Occupier, Visitor or User thereof whatever may be the cause, after possession of any of the portion is handed over to the Lessee.</w:t>
      </w:r>
    </w:p>
    <w:p w:rsidR="008E01AB" w:rsidRPr="008E01AB" w:rsidRDefault="008E01AB" w:rsidP="008E01AB">
      <w:pPr>
        <w:pStyle w:val="Body"/>
        <w:spacing w:after="100"/>
        <w:jc w:val="both"/>
        <w:rPr>
          <w:rFonts w:ascii="Arial" w:eastAsia="Arial" w:hAnsi="Arial" w:cs="Arial"/>
        </w:rPr>
      </w:pPr>
    </w:p>
    <w:p w:rsidR="008E01AB" w:rsidRPr="008E01AB" w:rsidRDefault="008E01AB" w:rsidP="008E01AB">
      <w:pPr>
        <w:pStyle w:val="Body"/>
        <w:spacing w:after="100"/>
        <w:ind w:left="1440" w:firstLine="720"/>
        <w:jc w:val="both"/>
        <w:rPr>
          <w:rFonts w:ascii="Arial" w:hAnsi="Arial" w:cs="Arial"/>
          <w:b/>
          <w:bCs/>
          <w:u w:val="single"/>
          <w:lang w:val="it-IT"/>
        </w:rPr>
      </w:pPr>
      <w:r w:rsidRPr="008E01AB">
        <w:rPr>
          <w:rFonts w:ascii="Arial" w:hAnsi="Arial" w:cs="Arial"/>
          <w:b/>
          <w:bCs/>
          <w:u w:val="single"/>
          <w:lang w:val="de-DE"/>
        </w:rPr>
        <w:t>NO HINDRANCE</w:t>
      </w:r>
      <w:r w:rsidRPr="008E01AB">
        <w:rPr>
          <w:rFonts w:ascii="Arial" w:hAnsi="Arial" w:cs="Arial"/>
          <w:b/>
          <w:bCs/>
          <w:u w:val="single"/>
        </w:rPr>
        <w:t xml:space="preserve">, INTERFERENCE, </w:t>
      </w:r>
      <w:r w:rsidRPr="008E01AB">
        <w:rPr>
          <w:rFonts w:ascii="Arial" w:hAnsi="Arial" w:cs="Arial"/>
          <w:b/>
          <w:bCs/>
          <w:u w:val="single"/>
          <w:lang w:val="it-IT"/>
        </w:rPr>
        <w:t>NUISANCE</w:t>
      </w:r>
    </w:p>
    <w:p w:rsidR="008E01AB" w:rsidRPr="008E01AB" w:rsidRDefault="008E01AB" w:rsidP="008E01AB">
      <w:pPr>
        <w:pStyle w:val="ListParagraph"/>
        <w:numPr>
          <w:ilvl w:val="0"/>
          <w:numId w:val="18"/>
        </w:numPr>
        <w:overflowPunct/>
        <w:autoSpaceDE/>
        <w:autoSpaceDN/>
        <w:adjustRightInd/>
        <w:spacing w:after="100"/>
        <w:contextualSpacing w:val="0"/>
        <w:jc w:val="both"/>
        <w:rPr>
          <w:rFonts w:ascii="Arial" w:eastAsia="Arial" w:hAnsi="Arial" w:cs="Arial"/>
          <w:sz w:val="24"/>
          <w:szCs w:val="24"/>
        </w:rPr>
      </w:pPr>
      <w:r w:rsidRPr="008E01AB">
        <w:rPr>
          <w:rFonts w:ascii="Arial" w:hAnsi="Arial" w:cs="Arial"/>
          <w:sz w:val="24"/>
          <w:szCs w:val="24"/>
        </w:rPr>
        <w:t>That the Lessee shall not make any additions or alterations in the common portions, meant for the use of Lessor/other occupant/occupants of the building and shall not create any hindrance, interference or cause nuisance for the beneficial enjoyment of the portions of the building by the other occupants and in case Lessee cause nay hindrance or interference, then the same shall be removed by the Lessor/other occupants of the building.</w:t>
      </w:r>
    </w:p>
    <w:p w:rsidR="008E01AB" w:rsidRPr="008E01AB" w:rsidRDefault="008E01AB" w:rsidP="008E01AB">
      <w:pPr>
        <w:pStyle w:val="Body"/>
        <w:spacing w:after="100"/>
        <w:jc w:val="both"/>
        <w:rPr>
          <w:rFonts w:ascii="Arial" w:eastAsia="Arial" w:hAnsi="Arial" w:cs="Arial"/>
        </w:rPr>
      </w:pPr>
    </w:p>
    <w:p w:rsidR="008E01AB" w:rsidRPr="008E01AB" w:rsidRDefault="008E01AB" w:rsidP="008E01AB">
      <w:pPr>
        <w:pStyle w:val="Body"/>
        <w:spacing w:after="100"/>
        <w:ind w:left="1440" w:firstLine="720"/>
        <w:jc w:val="both"/>
        <w:rPr>
          <w:rFonts w:ascii="Arial" w:eastAsia="Arial" w:hAnsi="Arial" w:cs="Arial"/>
          <w:b/>
          <w:bCs/>
          <w:u w:val="single"/>
        </w:rPr>
      </w:pPr>
      <w:r w:rsidRPr="008E01AB">
        <w:rPr>
          <w:rFonts w:ascii="Arial" w:hAnsi="Arial" w:cs="Arial"/>
          <w:b/>
          <w:bCs/>
          <w:u w:val="single"/>
        </w:rPr>
        <w:t>ENJOYMENT WITHOUT INTERFERENCE</w:t>
      </w:r>
    </w:p>
    <w:p w:rsidR="008E01AB" w:rsidRPr="008E01AB" w:rsidRDefault="008E01AB" w:rsidP="008E01AB">
      <w:pPr>
        <w:pStyle w:val="ListParagraph"/>
        <w:numPr>
          <w:ilvl w:val="0"/>
          <w:numId w:val="18"/>
        </w:numPr>
        <w:overflowPunct/>
        <w:autoSpaceDE/>
        <w:autoSpaceDN/>
        <w:adjustRightInd/>
        <w:contextualSpacing w:val="0"/>
        <w:jc w:val="both"/>
        <w:rPr>
          <w:rFonts w:ascii="Arial" w:eastAsia="Arial" w:hAnsi="Arial" w:cs="Arial"/>
          <w:sz w:val="24"/>
          <w:szCs w:val="24"/>
        </w:rPr>
      </w:pPr>
      <w:r w:rsidRPr="008E01AB">
        <w:rPr>
          <w:rFonts w:ascii="Arial" w:hAnsi="Arial" w:cs="Arial"/>
          <w:sz w:val="24"/>
          <w:szCs w:val="24"/>
        </w:rPr>
        <w:t>That the Lessee shall be at liberty to use and occupy the said portion without any interference or hindrance, but subject to complying with the terms and conditions, contained herein and fulfilling the same.</w:t>
      </w:r>
      <w:r w:rsidRPr="008E01AB">
        <w:rPr>
          <w:rFonts w:ascii="Arial" w:eastAsia="Arial" w:hAnsi="Arial" w:cs="Arial"/>
          <w:b/>
          <w:bCs/>
          <w:sz w:val="24"/>
          <w:szCs w:val="24"/>
        </w:rPr>
        <w:tab/>
      </w:r>
      <w:r w:rsidRPr="008E01AB">
        <w:rPr>
          <w:rFonts w:ascii="Arial" w:eastAsia="Arial" w:hAnsi="Arial" w:cs="Arial"/>
          <w:b/>
          <w:bCs/>
          <w:sz w:val="24"/>
          <w:szCs w:val="24"/>
        </w:rPr>
        <w:tab/>
      </w:r>
      <w:r w:rsidRPr="008E01AB">
        <w:rPr>
          <w:rFonts w:ascii="Arial" w:eastAsia="Arial" w:hAnsi="Arial" w:cs="Arial"/>
          <w:b/>
          <w:bCs/>
          <w:sz w:val="24"/>
          <w:szCs w:val="24"/>
        </w:rPr>
        <w:tab/>
      </w:r>
      <w:r w:rsidRPr="008E01AB">
        <w:rPr>
          <w:rFonts w:ascii="Arial" w:eastAsia="Arial" w:hAnsi="Arial" w:cs="Arial"/>
          <w:b/>
          <w:bCs/>
          <w:sz w:val="24"/>
          <w:szCs w:val="24"/>
        </w:rPr>
        <w:tab/>
      </w:r>
      <w:r w:rsidRPr="008E01AB">
        <w:rPr>
          <w:rFonts w:ascii="Arial" w:eastAsia="Arial" w:hAnsi="Arial" w:cs="Arial"/>
          <w:b/>
          <w:bCs/>
          <w:sz w:val="24"/>
          <w:szCs w:val="24"/>
        </w:rPr>
        <w:tab/>
      </w:r>
      <w:r w:rsidRPr="008E01AB">
        <w:rPr>
          <w:rFonts w:ascii="Arial" w:eastAsia="Arial" w:hAnsi="Arial" w:cs="Arial"/>
          <w:b/>
          <w:bCs/>
          <w:sz w:val="24"/>
          <w:szCs w:val="24"/>
        </w:rPr>
        <w:tab/>
      </w:r>
    </w:p>
    <w:p w:rsidR="008E01AB" w:rsidRPr="008E01AB" w:rsidRDefault="008E01AB" w:rsidP="008E01AB">
      <w:pPr>
        <w:spacing w:after="100"/>
        <w:jc w:val="both"/>
        <w:rPr>
          <w:rFonts w:ascii="Arial" w:eastAsia="Arial" w:hAnsi="Arial" w:cs="Arial"/>
          <w:sz w:val="24"/>
          <w:szCs w:val="24"/>
        </w:rPr>
      </w:pPr>
    </w:p>
    <w:p w:rsidR="008E01AB" w:rsidRPr="008E01AB" w:rsidRDefault="008E01AB" w:rsidP="008E01AB">
      <w:pPr>
        <w:pStyle w:val="Body"/>
        <w:spacing w:after="100"/>
        <w:ind w:left="2160" w:firstLine="720"/>
        <w:jc w:val="both"/>
        <w:rPr>
          <w:rFonts w:ascii="Arial" w:eastAsia="Arial" w:hAnsi="Arial" w:cs="Arial"/>
          <w:b/>
          <w:bCs/>
          <w:u w:val="single"/>
        </w:rPr>
      </w:pPr>
      <w:r w:rsidRPr="008E01AB">
        <w:rPr>
          <w:rFonts w:ascii="Arial" w:hAnsi="Arial" w:cs="Arial"/>
          <w:b/>
          <w:bCs/>
          <w:u w:val="single"/>
        </w:rPr>
        <w:t>NO CLAIM OF ANY NATURE</w:t>
      </w:r>
    </w:p>
    <w:p w:rsidR="008E01AB" w:rsidRPr="008E01AB" w:rsidRDefault="008E01AB" w:rsidP="008E01AB">
      <w:pPr>
        <w:pStyle w:val="ListParagraph"/>
        <w:numPr>
          <w:ilvl w:val="0"/>
          <w:numId w:val="18"/>
        </w:numPr>
        <w:overflowPunct/>
        <w:autoSpaceDE/>
        <w:autoSpaceDN/>
        <w:adjustRightInd/>
        <w:spacing w:after="100"/>
        <w:contextualSpacing w:val="0"/>
        <w:jc w:val="both"/>
        <w:rPr>
          <w:rFonts w:ascii="Arial" w:eastAsia="Arial" w:hAnsi="Arial" w:cs="Arial"/>
          <w:sz w:val="24"/>
          <w:szCs w:val="24"/>
        </w:rPr>
      </w:pPr>
      <w:r w:rsidRPr="008E01AB">
        <w:rPr>
          <w:rFonts w:ascii="Arial" w:hAnsi="Arial" w:cs="Arial"/>
          <w:sz w:val="24"/>
          <w:szCs w:val="24"/>
        </w:rPr>
        <w:t>SAVE AND EXCEPT in respect of the particular portion hereby agreed to be leased by the Lessee, the Lessee shall have no claim, right, title or interest of any nature or kind except right of ingress and egress over or in respect of all or any of the common areas, such as open space etc. which shall remain the property of the Lessor and the Lessor shall be entitled to build upon or add to the existing structure and bring about any changes herein without any objection by the lessee.</w:t>
      </w:r>
    </w:p>
    <w:p w:rsidR="008E01AB" w:rsidRPr="008E01AB" w:rsidRDefault="008E01AB" w:rsidP="008E01AB">
      <w:pPr>
        <w:pStyle w:val="ListParagraph"/>
        <w:spacing w:after="100"/>
        <w:ind w:left="1800" w:firstLine="360"/>
        <w:jc w:val="both"/>
        <w:rPr>
          <w:rFonts w:ascii="Arial" w:eastAsia="Calibri" w:hAnsi="Arial" w:cs="Arial"/>
          <w:b/>
          <w:bCs/>
          <w:sz w:val="24"/>
          <w:szCs w:val="24"/>
          <w:u w:val="single"/>
        </w:rPr>
      </w:pPr>
    </w:p>
    <w:p w:rsidR="008E01AB" w:rsidRPr="008E01AB" w:rsidRDefault="008E01AB" w:rsidP="008E01AB">
      <w:pPr>
        <w:pStyle w:val="ListParagraph"/>
        <w:spacing w:after="100"/>
        <w:ind w:left="1800" w:firstLine="360"/>
        <w:jc w:val="both"/>
        <w:rPr>
          <w:rFonts w:ascii="Arial" w:hAnsi="Arial" w:cs="Arial"/>
          <w:b/>
          <w:bCs/>
          <w:sz w:val="24"/>
          <w:szCs w:val="24"/>
          <w:u w:val="single"/>
        </w:rPr>
      </w:pPr>
      <w:r w:rsidRPr="008E01AB">
        <w:rPr>
          <w:rFonts w:ascii="Arial" w:hAnsi="Arial" w:cs="Arial"/>
          <w:b/>
          <w:bCs/>
          <w:sz w:val="24"/>
          <w:szCs w:val="24"/>
          <w:u w:val="single"/>
        </w:rPr>
        <w:t>COMPLY WITHRULES &amp;REGULATIONS</w:t>
      </w:r>
    </w:p>
    <w:p w:rsidR="008E01AB" w:rsidRPr="008E01AB" w:rsidRDefault="008E01AB" w:rsidP="008E01AB">
      <w:pPr>
        <w:pStyle w:val="ListParagraph"/>
        <w:numPr>
          <w:ilvl w:val="0"/>
          <w:numId w:val="18"/>
        </w:numPr>
        <w:overflowPunct/>
        <w:autoSpaceDE/>
        <w:autoSpaceDN/>
        <w:adjustRightInd/>
        <w:spacing w:after="100"/>
        <w:contextualSpacing w:val="0"/>
        <w:jc w:val="both"/>
        <w:rPr>
          <w:rFonts w:ascii="Arial" w:eastAsia="Arial" w:hAnsi="Arial" w:cs="Arial"/>
          <w:sz w:val="24"/>
          <w:szCs w:val="24"/>
        </w:rPr>
      </w:pPr>
      <w:r w:rsidRPr="008E01AB">
        <w:rPr>
          <w:rFonts w:ascii="Arial" w:hAnsi="Arial" w:cs="Arial"/>
          <w:sz w:val="24"/>
          <w:szCs w:val="24"/>
        </w:rPr>
        <w:t>That the Lessee shall comply with and abide by the Laws, Bye-Laws, Rules &amp; Regulations, Requisitions, Demands etc. of the Municipal Corporation of Delhi, Delhi Development Authority, Provident Fund, ESI, Labour Dept. or any other local authority or Government Authority and shall attend, answer and carry out at his own cost.</w:t>
      </w:r>
    </w:p>
    <w:p w:rsidR="008E01AB" w:rsidRPr="008E01AB" w:rsidRDefault="008E01AB" w:rsidP="008E01AB">
      <w:pPr>
        <w:pStyle w:val="ListParagraph"/>
        <w:spacing w:after="100"/>
        <w:ind w:left="360"/>
        <w:jc w:val="both"/>
        <w:rPr>
          <w:rFonts w:ascii="Arial" w:eastAsia="Arial" w:hAnsi="Arial" w:cs="Arial"/>
          <w:sz w:val="24"/>
          <w:szCs w:val="24"/>
        </w:rPr>
      </w:pPr>
    </w:p>
    <w:p w:rsidR="008E01AB" w:rsidRPr="008E01AB" w:rsidRDefault="008E01AB" w:rsidP="008E01AB">
      <w:pPr>
        <w:pStyle w:val="Body"/>
        <w:spacing w:after="100"/>
        <w:ind w:left="1440" w:firstLine="720"/>
        <w:jc w:val="both"/>
        <w:rPr>
          <w:rFonts w:ascii="Arial" w:eastAsia="Arial" w:hAnsi="Arial" w:cs="Arial"/>
          <w:b/>
          <w:bCs/>
          <w:u w:val="single"/>
        </w:rPr>
      </w:pPr>
      <w:r w:rsidRPr="008E01AB">
        <w:rPr>
          <w:rFonts w:ascii="Arial" w:hAnsi="Arial" w:cs="Arial"/>
          <w:b/>
          <w:bCs/>
          <w:u w:val="single"/>
          <w:lang w:val="pt-PT"/>
        </w:rPr>
        <w:lastRenderedPageBreak/>
        <w:t>COVENANTS TO BE COMPLIED BY LESSEE</w:t>
      </w:r>
    </w:p>
    <w:p w:rsidR="008E01AB" w:rsidRPr="008E01AB" w:rsidRDefault="008E01AB" w:rsidP="008E01AB">
      <w:pPr>
        <w:pStyle w:val="ListParagraph"/>
        <w:numPr>
          <w:ilvl w:val="0"/>
          <w:numId w:val="18"/>
        </w:numPr>
        <w:overflowPunct/>
        <w:autoSpaceDE/>
        <w:autoSpaceDN/>
        <w:adjustRightInd/>
        <w:spacing w:after="100"/>
        <w:contextualSpacing w:val="0"/>
        <w:jc w:val="both"/>
        <w:rPr>
          <w:rFonts w:ascii="Arial" w:eastAsia="Arial" w:hAnsi="Arial" w:cs="Arial"/>
          <w:sz w:val="24"/>
          <w:szCs w:val="24"/>
        </w:rPr>
      </w:pPr>
      <w:r w:rsidRPr="008E01AB">
        <w:rPr>
          <w:rFonts w:ascii="Arial" w:hAnsi="Arial" w:cs="Arial"/>
          <w:sz w:val="24"/>
          <w:szCs w:val="24"/>
        </w:rPr>
        <w:t>That the Lessee shall not use the said portion or permit the same to be used for any purpose whatsoever other than as permissible.</w:t>
      </w:r>
    </w:p>
    <w:p w:rsidR="008E01AB" w:rsidRPr="008E01AB" w:rsidRDefault="008E01AB" w:rsidP="008E01AB">
      <w:pPr>
        <w:pStyle w:val="ListParagraph"/>
        <w:numPr>
          <w:ilvl w:val="0"/>
          <w:numId w:val="49"/>
        </w:numPr>
        <w:overflowPunct/>
        <w:autoSpaceDE/>
        <w:autoSpaceDN/>
        <w:adjustRightInd/>
        <w:spacing w:after="100"/>
        <w:contextualSpacing w:val="0"/>
        <w:jc w:val="both"/>
        <w:rPr>
          <w:rFonts w:ascii="Arial" w:eastAsia="Arial" w:hAnsi="Arial" w:cs="Arial"/>
          <w:sz w:val="24"/>
          <w:szCs w:val="24"/>
        </w:rPr>
      </w:pPr>
      <w:r w:rsidRPr="008E01AB">
        <w:rPr>
          <w:rFonts w:ascii="Arial" w:hAnsi="Arial" w:cs="Arial"/>
          <w:sz w:val="24"/>
          <w:szCs w:val="24"/>
        </w:rPr>
        <w:t>That the Lessee shall not use the portion for any purpose which may cause nuisance or annoyance to other occupiers in the building of the owners or occupiers of the neighboring property or for any illegal or immoral purposes.</w:t>
      </w:r>
    </w:p>
    <w:p w:rsidR="008E01AB" w:rsidRPr="008E01AB" w:rsidRDefault="008E01AB" w:rsidP="008E01AB">
      <w:pPr>
        <w:pStyle w:val="ListParagraph"/>
        <w:spacing w:after="100"/>
        <w:jc w:val="both"/>
        <w:rPr>
          <w:rFonts w:ascii="Arial" w:eastAsia="Arial" w:hAnsi="Arial" w:cs="Arial"/>
          <w:sz w:val="24"/>
          <w:szCs w:val="24"/>
        </w:rPr>
      </w:pPr>
    </w:p>
    <w:p w:rsidR="008E01AB" w:rsidRPr="008E01AB" w:rsidRDefault="008E01AB" w:rsidP="008E01AB">
      <w:pPr>
        <w:pStyle w:val="ListParagraph"/>
        <w:numPr>
          <w:ilvl w:val="0"/>
          <w:numId w:val="49"/>
        </w:numPr>
        <w:overflowPunct/>
        <w:autoSpaceDE/>
        <w:autoSpaceDN/>
        <w:adjustRightInd/>
        <w:spacing w:after="100"/>
        <w:contextualSpacing w:val="0"/>
        <w:jc w:val="both"/>
        <w:rPr>
          <w:rFonts w:ascii="Arial" w:eastAsia="Arial" w:hAnsi="Arial" w:cs="Arial"/>
          <w:sz w:val="24"/>
          <w:szCs w:val="24"/>
        </w:rPr>
      </w:pPr>
      <w:r w:rsidRPr="008E01AB">
        <w:rPr>
          <w:rFonts w:ascii="Arial" w:hAnsi="Arial" w:cs="Arial"/>
          <w:sz w:val="24"/>
          <w:szCs w:val="24"/>
        </w:rPr>
        <w:t>That the lessee shall not at any time damage or demolish the said portion or any part thereof agreed to be taken by them nor will at any time make additions or alterations of whatever nature to the said portion or any part thereof.</w:t>
      </w:r>
    </w:p>
    <w:p w:rsidR="008E01AB" w:rsidRPr="008E01AB" w:rsidRDefault="008E01AB" w:rsidP="008E01AB">
      <w:pPr>
        <w:pStyle w:val="Body"/>
        <w:spacing w:after="100"/>
        <w:jc w:val="both"/>
        <w:rPr>
          <w:rFonts w:ascii="Arial" w:eastAsia="Arial" w:hAnsi="Arial" w:cs="Arial"/>
        </w:rPr>
      </w:pPr>
    </w:p>
    <w:p w:rsidR="008E01AB" w:rsidRPr="008E01AB" w:rsidRDefault="008E01AB" w:rsidP="008E01AB">
      <w:pPr>
        <w:pStyle w:val="Body"/>
        <w:spacing w:after="100"/>
        <w:ind w:left="1440"/>
        <w:jc w:val="both"/>
        <w:rPr>
          <w:rFonts w:ascii="Arial" w:eastAsia="Arial" w:hAnsi="Arial" w:cs="Arial"/>
          <w:b/>
          <w:bCs/>
          <w:u w:val="single"/>
        </w:rPr>
      </w:pPr>
      <w:r w:rsidRPr="008E01AB">
        <w:rPr>
          <w:rFonts w:ascii="Arial" w:hAnsi="Arial" w:cs="Arial"/>
          <w:b/>
          <w:bCs/>
          <w:u w:val="single"/>
        </w:rPr>
        <w:t>INSPECTION &amp; TO TAKE ANY STEPS BY THE LESSOR</w:t>
      </w:r>
    </w:p>
    <w:p w:rsidR="008E01AB" w:rsidRPr="008E01AB" w:rsidRDefault="008E01AB" w:rsidP="008E01AB">
      <w:pPr>
        <w:pStyle w:val="ListParagraph"/>
        <w:numPr>
          <w:ilvl w:val="0"/>
          <w:numId w:val="18"/>
        </w:numPr>
        <w:overflowPunct/>
        <w:autoSpaceDE/>
        <w:autoSpaceDN/>
        <w:adjustRightInd/>
        <w:spacing w:after="100"/>
        <w:contextualSpacing w:val="0"/>
        <w:jc w:val="both"/>
        <w:rPr>
          <w:rFonts w:ascii="Arial" w:eastAsia="Arial" w:hAnsi="Arial" w:cs="Arial"/>
          <w:sz w:val="24"/>
          <w:szCs w:val="24"/>
        </w:rPr>
      </w:pPr>
      <w:r w:rsidRPr="008E01AB">
        <w:rPr>
          <w:rFonts w:ascii="Arial" w:hAnsi="Arial" w:cs="Arial"/>
          <w:sz w:val="24"/>
          <w:szCs w:val="24"/>
        </w:rPr>
        <w:t>That the Lessor or its nominee or their representative, employee etc. shall be entitled at any reasonable time to enter into and upon the said portion for carrying out any repairs or to take any steps to prevent danger to property etc.</w:t>
      </w:r>
    </w:p>
    <w:p w:rsidR="008E01AB" w:rsidRPr="008E01AB" w:rsidRDefault="008E01AB" w:rsidP="008E01AB">
      <w:pPr>
        <w:pStyle w:val="Body"/>
        <w:spacing w:after="100"/>
        <w:jc w:val="both"/>
        <w:rPr>
          <w:rFonts w:ascii="Arial" w:eastAsia="Arial" w:hAnsi="Arial" w:cs="Arial"/>
        </w:rPr>
      </w:pPr>
    </w:p>
    <w:p w:rsidR="008E01AB" w:rsidRPr="008E01AB" w:rsidRDefault="008E01AB" w:rsidP="008E01AB">
      <w:pPr>
        <w:pStyle w:val="ListParagraph"/>
        <w:numPr>
          <w:ilvl w:val="0"/>
          <w:numId w:val="18"/>
        </w:numPr>
        <w:overflowPunct/>
        <w:autoSpaceDE/>
        <w:autoSpaceDN/>
        <w:adjustRightInd/>
        <w:spacing w:after="100"/>
        <w:contextualSpacing w:val="0"/>
        <w:jc w:val="both"/>
        <w:rPr>
          <w:rFonts w:ascii="Arial" w:eastAsia="Arial" w:hAnsi="Arial" w:cs="Arial"/>
          <w:sz w:val="24"/>
          <w:szCs w:val="24"/>
        </w:rPr>
      </w:pPr>
      <w:r w:rsidRPr="008E01AB">
        <w:rPr>
          <w:rFonts w:ascii="Arial" w:hAnsi="Arial" w:cs="Arial"/>
          <w:sz w:val="24"/>
          <w:szCs w:val="24"/>
        </w:rPr>
        <w:t>That the Lessor or its employees shall be within his/her/their right to inspect the demised premises within reasonable hours.</w:t>
      </w:r>
    </w:p>
    <w:p w:rsidR="008E01AB" w:rsidRPr="008E01AB" w:rsidRDefault="008E01AB" w:rsidP="008E01AB">
      <w:pPr>
        <w:pStyle w:val="ListParagraph"/>
        <w:rPr>
          <w:rFonts w:ascii="Arial" w:eastAsia="Arial" w:hAnsi="Arial" w:cs="Arial"/>
          <w:sz w:val="24"/>
          <w:szCs w:val="24"/>
        </w:rPr>
      </w:pPr>
    </w:p>
    <w:p w:rsidR="008E01AB" w:rsidRPr="008E01AB" w:rsidRDefault="008E01AB" w:rsidP="008E01AB">
      <w:pPr>
        <w:pStyle w:val="Body"/>
        <w:spacing w:after="100"/>
        <w:ind w:left="1440" w:firstLine="720"/>
        <w:jc w:val="both"/>
        <w:rPr>
          <w:rFonts w:ascii="Arial" w:eastAsia="Arial" w:hAnsi="Arial" w:cs="Arial"/>
          <w:b/>
          <w:bCs/>
          <w:u w:val="single"/>
        </w:rPr>
      </w:pPr>
      <w:r w:rsidRPr="008E01AB">
        <w:rPr>
          <w:rFonts w:ascii="Arial" w:hAnsi="Arial" w:cs="Arial"/>
          <w:b/>
          <w:bCs/>
          <w:u w:val="single"/>
        </w:rPr>
        <w:t>NO LIABILITY OF LESSOR</w:t>
      </w:r>
    </w:p>
    <w:p w:rsidR="008E01AB" w:rsidRPr="008E01AB" w:rsidRDefault="008E01AB" w:rsidP="008E01AB">
      <w:pPr>
        <w:pStyle w:val="ListParagraph"/>
        <w:numPr>
          <w:ilvl w:val="0"/>
          <w:numId w:val="18"/>
        </w:numPr>
        <w:overflowPunct/>
        <w:autoSpaceDE/>
        <w:autoSpaceDN/>
        <w:adjustRightInd/>
        <w:spacing w:after="100"/>
        <w:contextualSpacing w:val="0"/>
        <w:jc w:val="both"/>
        <w:rPr>
          <w:rFonts w:ascii="Arial" w:eastAsia="Arial" w:hAnsi="Arial" w:cs="Arial"/>
          <w:sz w:val="24"/>
          <w:szCs w:val="24"/>
        </w:rPr>
      </w:pPr>
      <w:r w:rsidRPr="008E01AB">
        <w:rPr>
          <w:rFonts w:ascii="Arial" w:hAnsi="Arial" w:cs="Arial"/>
          <w:sz w:val="24"/>
          <w:szCs w:val="24"/>
        </w:rPr>
        <w:t>That the Lessor shall not be responsible or liable for the destruction or damage to the demised premises or any part thereof by reason of any force majeure circumstances like fire, acts of God, or any irresistible force, War, Civil Disturbance, riots, terrorism or any other reason (s) whatsoever. However, if the demised premises cannot be used by the lessee due to such destruction or damage, the lessee shall be at liberty to handover vacant peaceful physical possession of the tenanted premises and in case the lessee fails to handover the premises to the Lessor, then the lessee shall be responsible and liable to pay the rent/damages, as agreed upon, as mentioned above.</w:t>
      </w:r>
    </w:p>
    <w:p w:rsidR="008E01AB" w:rsidRPr="008E01AB" w:rsidRDefault="008E01AB" w:rsidP="008E01AB">
      <w:pPr>
        <w:pStyle w:val="ListParagraph"/>
        <w:ind w:left="360"/>
        <w:jc w:val="both"/>
        <w:rPr>
          <w:rFonts w:ascii="Arial" w:eastAsia="Calibri" w:hAnsi="Arial" w:cs="Arial"/>
          <w:sz w:val="24"/>
          <w:szCs w:val="24"/>
        </w:rPr>
      </w:pPr>
      <w:r w:rsidRPr="008E01AB">
        <w:rPr>
          <w:rFonts w:ascii="Arial" w:eastAsia="Arial" w:hAnsi="Arial" w:cs="Arial"/>
          <w:b/>
          <w:bCs/>
          <w:sz w:val="24"/>
          <w:szCs w:val="24"/>
        </w:rPr>
        <w:tab/>
      </w:r>
      <w:r w:rsidRPr="008E01AB">
        <w:rPr>
          <w:rFonts w:ascii="Arial" w:eastAsia="Arial" w:hAnsi="Arial" w:cs="Arial"/>
          <w:b/>
          <w:bCs/>
          <w:sz w:val="24"/>
          <w:szCs w:val="24"/>
        </w:rPr>
        <w:tab/>
      </w:r>
      <w:r w:rsidRPr="008E01AB">
        <w:rPr>
          <w:rFonts w:ascii="Arial" w:eastAsia="Arial" w:hAnsi="Arial" w:cs="Arial"/>
          <w:b/>
          <w:bCs/>
          <w:sz w:val="24"/>
          <w:szCs w:val="24"/>
        </w:rPr>
        <w:tab/>
      </w:r>
      <w:r w:rsidRPr="008E01AB">
        <w:rPr>
          <w:rFonts w:ascii="Arial" w:eastAsia="Arial" w:hAnsi="Arial" w:cs="Arial"/>
          <w:b/>
          <w:bCs/>
          <w:sz w:val="24"/>
          <w:szCs w:val="24"/>
        </w:rPr>
        <w:tab/>
      </w:r>
      <w:r w:rsidRPr="008E01AB">
        <w:rPr>
          <w:rFonts w:ascii="Arial" w:eastAsia="Arial" w:hAnsi="Arial" w:cs="Arial"/>
          <w:b/>
          <w:bCs/>
          <w:sz w:val="24"/>
          <w:szCs w:val="24"/>
        </w:rPr>
        <w:tab/>
      </w:r>
      <w:r w:rsidRPr="008E01AB">
        <w:rPr>
          <w:rFonts w:ascii="Arial" w:eastAsia="Arial" w:hAnsi="Arial" w:cs="Arial"/>
          <w:b/>
          <w:bCs/>
          <w:sz w:val="24"/>
          <w:szCs w:val="24"/>
        </w:rPr>
        <w:tab/>
      </w:r>
      <w:r w:rsidRPr="008E01AB">
        <w:rPr>
          <w:rFonts w:ascii="Arial" w:eastAsia="Arial" w:hAnsi="Arial" w:cs="Arial"/>
          <w:b/>
          <w:bCs/>
          <w:sz w:val="24"/>
          <w:szCs w:val="24"/>
        </w:rPr>
        <w:tab/>
      </w:r>
      <w:r w:rsidRPr="008E01AB">
        <w:rPr>
          <w:rFonts w:ascii="Arial" w:eastAsia="Arial" w:hAnsi="Arial" w:cs="Arial"/>
          <w:b/>
          <w:bCs/>
          <w:sz w:val="24"/>
          <w:szCs w:val="24"/>
        </w:rPr>
        <w:tab/>
      </w:r>
      <w:r w:rsidRPr="008E01AB">
        <w:rPr>
          <w:rFonts w:ascii="Arial" w:eastAsia="Arial" w:hAnsi="Arial" w:cs="Arial"/>
          <w:b/>
          <w:bCs/>
          <w:sz w:val="24"/>
          <w:szCs w:val="24"/>
        </w:rPr>
        <w:tab/>
      </w:r>
      <w:r w:rsidRPr="008E01AB">
        <w:rPr>
          <w:rFonts w:ascii="Arial" w:eastAsia="Arial" w:hAnsi="Arial" w:cs="Arial"/>
          <w:b/>
          <w:bCs/>
          <w:sz w:val="24"/>
          <w:szCs w:val="24"/>
        </w:rPr>
        <w:tab/>
      </w:r>
    </w:p>
    <w:p w:rsidR="008E01AB" w:rsidRPr="008E01AB" w:rsidRDefault="008E01AB" w:rsidP="008E01AB">
      <w:pPr>
        <w:pStyle w:val="ListParagraph"/>
        <w:spacing w:after="100"/>
        <w:ind w:left="2070" w:firstLine="90"/>
        <w:jc w:val="both"/>
        <w:rPr>
          <w:rFonts w:ascii="Arial" w:hAnsi="Arial" w:cs="Arial"/>
          <w:b/>
          <w:bCs/>
          <w:sz w:val="24"/>
          <w:szCs w:val="24"/>
          <w:u w:val="single"/>
        </w:rPr>
      </w:pPr>
      <w:r w:rsidRPr="008E01AB">
        <w:rPr>
          <w:rFonts w:ascii="Arial" w:hAnsi="Arial" w:cs="Arial"/>
          <w:sz w:val="24"/>
          <w:szCs w:val="24"/>
        </w:rPr>
        <w:tab/>
      </w:r>
      <w:r w:rsidRPr="008E01AB">
        <w:rPr>
          <w:rFonts w:ascii="Arial" w:hAnsi="Arial" w:cs="Arial"/>
          <w:sz w:val="24"/>
          <w:szCs w:val="24"/>
        </w:rPr>
        <w:tab/>
      </w:r>
      <w:r w:rsidRPr="008E01AB">
        <w:rPr>
          <w:rFonts w:ascii="Arial" w:hAnsi="Arial" w:cs="Arial"/>
          <w:b/>
          <w:bCs/>
          <w:sz w:val="24"/>
          <w:szCs w:val="24"/>
          <w:u w:val="single"/>
        </w:rPr>
        <w:t>LIABILITY OF LESSEE</w:t>
      </w:r>
    </w:p>
    <w:p w:rsidR="008E01AB" w:rsidRPr="008E01AB" w:rsidRDefault="008E01AB" w:rsidP="008E01AB">
      <w:pPr>
        <w:pStyle w:val="Body"/>
        <w:numPr>
          <w:ilvl w:val="0"/>
          <w:numId w:val="18"/>
        </w:numPr>
        <w:spacing w:after="100"/>
        <w:jc w:val="both"/>
        <w:rPr>
          <w:rFonts w:ascii="Arial" w:eastAsia="Arial" w:hAnsi="Arial" w:cs="Arial"/>
        </w:rPr>
      </w:pPr>
      <w:r w:rsidRPr="008E01AB">
        <w:rPr>
          <w:rFonts w:ascii="Arial" w:hAnsi="Arial" w:cs="Arial"/>
        </w:rPr>
        <w:t>That incase the aforesaid premises is sealed by any of the Government/semi- Govt. dept. or by any authority due to the use and occupation/trade &amp;</w:t>
      </w:r>
      <w:proofErr w:type="spellStart"/>
      <w:r w:rsidRPr="008E01AB">
        <w:rPr>
          <w:rFonts w:ascii="Arial" w:hAnsi="Arial" w:cs="Arial"/>
        </w:rPr>
        <w:t>licence</w:t>
      </w:r>
      <w:proofErr w:type="spellEnd"/>
      <w:r w:rsidRPr="008E01AB">
        <w:rPr>
          <w:rFonts w:ascii="Arial" w:hAnsi="Arial" w:cs="Arial"/>
        </w:rPr>
        <w:t xml:space="preserve"> of the premises by the lessee connected with his/its trade/business/commercial </w:t>
      </w:r>
      <w:proofErr w:type="gramStart"/>
      <w:r w:rsidRPr="008E01AB">
        <w:rPr>
          <w:rFonts w:ascii="Arial" w:hAnsi="Arial" w:cs="Arial"/>
        </w:rPr>
        <w:t>use  in</w:t>
      </w:r>
      <w:proofErr w:type="gramEnd"/>
      <w:r w:rsidRPr="008E01AB">
        <w:rPr>
          <w:rFonts w:ascii="Arial" w:hAnsi="Arial" w:cs="Arial"/>
        </w:rPr>
        <w:t xml:space="preserve"> the demised premises, then the lessee shall be responsible to get the premises de-sealed at their own cost and expenses and also indemnity to the Lessor that they will not stop the rent during that period also. </w:t>
      </w:r>
    </w:p>
    <w:p w:rsidR="008E01AB" w:rsidRPr="008E01AB" w:rsidRDefault="008E01AB" w:rsidP="008E01AB">
      <w:pPr>
        <w:pStyle w:val="Body"/>
        <w:spacing w:after="100"/>
        <w:jc w:val="both"/>
        <w:rPr>
          <w:rFonts w:ascii="Arial" w:hAnsi="Arial" w:cs="Arial"/>
          <w:bCs/>
        </w:rPr>
      </w:pPr>
    </w:p>
    <w:p w:rsidR="008E01AB" w:rsidRPr="008E01AB" w:rsidRDefault="008E01AB" w:rsidP="008E01AB">
      <w:pPr>
        <w:pStyle w:val="Body"/>
        <w:numPr>
          <w:ilvl w:val="0"/>
          <w:numId w:val="18"/>
        </w:numPr>
        <w:spacing w:after="100"/>
        <w:jc w:val="both"/>
        <w:rPr>
          <w:rFonts w:ascii="Arial" w:hAnsi="Arial" w:cs="Arial"/>
          <w:b/>
          <w:bCs/>
          <w:u w:val="single"/>
        </w:rPr>
      </w:pPr>
      <w:r w:rsidRPr="008E01AB">
        <w:rPr>
          <w:rFonts w:ascii="Arial" w:hAnsi="Arial" w:cs="Arial"/>
          <w:bCs/>
        </w:rPr>
        <w:t xml:space="preserve">That the Lessor and Lessee do hereby Jointly and severally undertake to SIDBI and its successions and assigns at hat SIDBI its officials and authorised agents and representatives/successors and assigns shall have full right and liberty to enter upon the said demised premises for the purpose of inspection/investigation/exercise of any of its rights(s) whatsoever as creditor/secured creditors of the Lease under the terms of the security documents executed between  SIDBI and the Licensee in respect of the financial facilities granted to the </w:t>
      </w:r>
      <w:proofErr w:type="spellStart"/>
      <w:r w:rsidRPr="008E01AB">
        <w:rPr>
          <w:rFonts w:ascii="Arial" w:hAnsi="Arial" w:cs="Arial"/>
          <w:bCs/>
        </w:rPr>
        <w:t>Lesssee</w:t>
      </w:r>
      <w:proofErr w:type="spellEnd"/>
      <w:r w:rsidRPr="008E01AB">
        <w:rPr>
          <w:rFonts w:ascii="Arial" w:hAnsi="Arial" w:cs="Arial"/>
          <w:bCs/>
        </w:rPr>
        <w:t xml:space="preserve"> and/or for exercise of its right under any provisions of the law thereof for enforcement of its securities located at the demised premises without any hindrance of objection  whatsoever from the Lessor/owner or any person(s) claiming under him/them.</w:t>
      </w:r>
    </w:p>
    <w:p w:rsidR="008E01AB" w:rsidRPr="008E01AB" w:rsidRDefault="008E01AB" w:rsidP="008E01AB">
      <w:pPr>
        <w:pStyle w:val="Body"/>
        <w:spacing w:after="100"/>
        <w:ind w:left="2880" w:firstLine="720"/>
        <w:jc w:val="both"/>
        <w:rPr>
          <w:rFonts w:ascii="Arial" w:hAnsi="Arial" w:cs="Arial"/>
          <w:b/>
          <w:bCs/>
          <w:u w:val="single"/>
        </w:rPr>
      </w:pPr>
    </w:p>
    <w:p w:rsidR="008E01AB" w:rsidRPr="008E01AB" w:rsidRDefault="008E01AB" w:rsidP="008E01AB">
      <w:pPr>
        <w:pStyle w:val="Body"/>
        <w:spacing w:after="100"/>
        <w:ind w:left="2880" w:firstLine="720"/>
        <w:jc w:val="both"/>
        <w:rPr>
          <w:rFonts w:ascii="Arial" w:hAnsi="Arial" w:cs="Arial"/>
          <w:b/>
          <w:bCs/>
          <w:u w:val="single"/>
        </w:rPr>
      </w:pPr>
      <w:r w:rsidRPr="008E01AB">
        <w:rPr>
          <w:rFonts w:ascii="Arial" w:hAnsi="Arial" w:cs="Arial"/>
          <w:b/>
          <w:bCs/>
          <w:u w:val="single"/>
        </w:rPr>
        <w:t>SERVICE OF NOTICE</w:t>
      </w:r>
    </w:p>
    <w:p w:rsidR="008E01AB" w:rsidRPr="008E01AB" w:rsidRDefault="008E01AB" w:rsidP="008E01AB">
      <w:pPr>
        <w:pStyle w:val="Body"/>
        <w:spacing w:after="100"/>
        <w:jc w:val="both"/>
        <w:rPr>
          <w:rFonts w:ascii="Arial" w:hAnsi="Arial" w:cs="Arial"/>
        </w:rPr>
      </w:pPr>
      <w:r w:rsidRPr="008E01AB">
        <w:rPr>
          <w:rFonts w:ascii="Arial" w:hAnsi="Arial" w:cs="Arial"/>
        </w:rPr>
        <w:t>34.That any notice in terms of this lease by either party, will be given at the above stated address by registered A.D. post.</w:t>
      </w:r>
    </w:p>
    <w:p w:rsidR="008E01AB" w:rsidRPr="008E01AB" w:rsidRDefault="008E01AB" w:rsidP="008E01AB">
      <w:pPr>
        <w:pStyle w:val="Body"/>
        <w:spacing w:after="100"/>
        <w:jc w:val="both"/>
        <w:rPr>
          <w:rFonts w:ascii="Arial" w:hAnsi="Arial" w:cs="Arial"/>
          <w:b/>
          <w:bCs/>
          <w:u w:val="single"/>
        </w:rPr>
      </w:pPr>
    </w:p>
    <w:p w:rsidR="008E01AB" w:rsidRPr="008E01AB" w:rsidRDefault="008E01AB" w:rsidP="008E01AB">
      <w:pPr>
        <w:pStyle w:val="Body"/>
        <w:spacing w:after="100"/>
        <w:ind w:left="2160" w:firstLine="720"/>
        <w:jc w:val="both"/>
        <w:rPr>
          <w:rFonts w:ascii="Arial" w:eastAsia="Arial" w:hAnsi="Arial" w:cs="Arial"/>
          <w:b/>
          <w:bCs/>
          <w:u w:val="single"/>
        </w:rPr>
      </w:pPr>
      <w:r w:rsidRPr="008E01AB">
        <w:rPr>
          <w:rFonts w:ascii="Arial" w:hAnsi="Arial" w:cs="Arial"/>
          <w:b/>
          <w:bCs/>
          <w:u w:val="single"/>
          <w:lang w:val="de-DE"/>
        </w:rPr>
        <w:t>LEGAL EXPENSES FOR THIS DEED</w:t>
      </w:r>
    </w:p>
    <w:p w:rsidR="008E01AB" w:rsidRPr="008E01AB" w:rsidRDefault="008E01AB" w:rsidP="008E01AB">
      <w:pPr>
        <w:spacing w:after="100"/>
        <w:jc w:val="both"/>
        <w:rPr>
          <w:rFonts w:ascii="Arial" w:eastAsia="Arial" w:hAnsi="Arial" w:cs="Arial"/>
          <w:sz w:val="24"/>
          <w:szCs w:val="24"/>
        </w:rPr>
      </w:pPr>
      <w:r w:rsidRPr="008E01AB">
        <w:rPr>
          <w:rFonts w:ascii="Arial" w:hAnsi="Arial" w:cs="Arial"/>
          <w:sz w:val="24"/>
          <w:szCs w:val="24"/>
        </w:rPr>
        <w:lastRenderedPageBreak/>
        <w:t>35.That all the expenses for the legal documents, including stamp duty, registration charges, other incidental expenses and for registration thereof in relation to the said portion, shall be borne by the both the parties equally.</w:t>
      </w:r>
    </w:p>
    <w:p w:rsidR="008E01AB" w:rsidRPr="008E01AB" w:rsidRDefault="008E01AB" w:rsidP="008E01AB">
      <w:pPr>
        <w:pStyle w:val="ListParagraph"/>
        <w:jc w:val="both"/>
        <w:rPr>
          <w:rFonts w:ascii="Arial" w:eastAsia="Arial" w:hAnsi="Arial" w:cs="Arial"/>
          <w:b/>
          <w:bCs/>
          <w:sz w:val="24"/>
          <w:szCs w:val="24"/>
        </w:rPr>
      </w:pPr>
    </w:p>
    <w:p w:rsidR="008E01AB" w:rsidRPr="008E01AB" w:rsidRDefault="008E01AB" w:rsidP="008E01AB">
      <w:pPr>
        <w:pStyle w:val="ListParagraph"/>
        <w:ind w:left="2160" w:firstLine="720"/>
        <w:jc w:val="both"/>
        <w:rPr>
          <w:rFonts w:ascii="Arial" w:eastAsia="Arial" w:hAnsi="Arial" w:cs="Arial"/>
          <w:b/>
          <w:bCs/>
          <w:sz w:val="24"/>
          <w:szCs w:val="24"/>
        </w:rPr>
      </w:pPr>
      <w:r w:rsidRPr="008E01AB">
        <w:rPr>
          <w:rFonts w:ascii="Arial" w:eastAsia="Arial" w:hAnsi="Arial" w:cs="Arial"/>
          <w:b/>
          <w:bCs/>
          <w:sz w:val="24"/>
          <w:szCs w:val="24"/>
        </w:rPr>
        <w:t>MAINTENANCE OF GENSET</w:t>
      </w:r>
    </w:p>
    <w:p w:rsidR="008E01AB" w:rsidRPr="008E01AB" w:rsidRDefault="008E01AB" w:rsidP="008E01AB">
      <w:pPr>
        <w:pStyle w:val="ListParagraph"/>
        <w:ind w:left="2160" w:firstLine="720"/>
        <w:jc w:val="both"/>
        <w:rPr>
          <w:rFonts w:ascii="Arial" w:eastAsia="Arial" w:hAnsi="Arial" w:cs="Arial"/>
          <w:b/>
          <w:bCs/>
          <w:sz w:val="24"/>
          <w:szCs w:val="24"/>
        </w:rPr>
      </w:pPr>
      <w:r w:rsidRPr="008E01AB">
        <w:rPr>
          <w:rFonts w:ascii="Arial" w:eastAsia="Arial" w:hAnsi="Arial" w:cs="Arial"/>
          <w:b/>
          <w:bCs/>
          <w:sz w:val="24"/>
          <w:szCs w:val="24"/>
        </w:rPr>
        <w:t>________________________</w:t>
      </w:r>
    </w:p>
    <w:p w:rsidR="008E01AB" w:rsidRPr="008E01AB" w:rsidRDefault="008E01AB" w:rsidP="008E01AB">
      <w:pPr>
        <w:pStyle w:val="ListParagraph"/>
        <w:jc w:val="both"/>
        <w:rPr>
          <w:rFonts w:ascii="Arial" w:eastAsia="Arial" w:hAnsi="Arial" w:cs="Arial"/>
          <w:b/>
          <w:bCs/>
          <w:sz w:val="24"/>
          <w:szCs w:val="24"/>
        </w:rPr>
      </w:pPr>
    </w:p>
    <w:p w:rsidR="008E01AB" w:rsidRPr="008E01AB" w:rsidRDefault="008E01AB" w:rsidP="008E01AB">
      <w:pPr>
        <w:jc w:val="both"/>
        <w:rPr>
          <w:rFonts w:ascii="Arial" w:eastAsia="Arial" w:hAnsi="Arial" w:cs="Arial"/>
          <w:bCs/>
          <w:sz w:val="24"/>
          <w:szCs w:val="24"/>
        </w:rPr>
      </w:pPr>
      <w:r w:rsidRPr="008E01AB">
        <w:rPr>
          <w:rFonts w:ascii="Arial" w:eastAsia="Arial" w:hAnsi="Arial" w:cs="Arial"/>
          <w:bCs/>
          <w:sz w:val="24"/>
          <w:szCs w:val="24"/>
        </w:rPr>
        <w:t>36.</w:t>
      </w:r>
      <w:r w:rsidRPr="008E01AB">
        <w:rPr>
          <w:rFonts w:ascii="Arial" w:eastAsia="Arial" w:hAnsi="Arial" w:cs="Arial"/>
          <w:bCs/>
          <w:sz w:val="24"/>
          <w:szCs w:val="24"/>
        </w:rPr>
        <w:tab/>
        <w:t xml:space="preserve">That the Lessee shall also </w:t>
      </w:r>
      <w:proofErr w:type="gramStart"/>
      <w:r w:rsidRPr="008E01AB">
        <w:rPr>
          <w:rFonts w:ascii="Arial" w:eastAsia="Arial" w:hAnsi="Arial" w:cs="Arial"/>
          <w:bCs/>
          <w:sz w:val="24"/>
          <w:szCs w:val="24"/>
        </w:rPr>
        <w:t>pay  the</w:t>
      </w:r>
      <w:proofErr w:type="gramEnd"/>
      <w:r w:rsidRPr="008E01AB">
        <w:rPr>
          <w:rFonts w:ascii="Arial" w:eastAsia="Arial" w:hAnsi="Arial" w:cs="Arial"/>
          <w:bCs/>
          <w:sz w:val="24"/>
          <w:szCs w:val="24"/>
        </w:rPr>
        <w:t xml:space="preserve"> extra charges for the use of the Genset as has been mutually decided between the Lessor and the Lessee as per the separate agreement.</w:t>
      </w:r>
    </w:p>
    <w:p w:rsidR="008E01AB" w:rsidRPr="008E01AB" w:rsidRDefault="008E01AB" w:rsidP="008E01AB">
      <w:pPr>
        <w:pStyle w:val="ListParagraph"/>
        <w:jc w:val="both"/>
        <w:rPr>
          <w:rFonts w:ascii="Arial" w:eastAsia="Arial" w:hAnsi="Arial" w:cs="Arial"/>
          <w:b/>
          <w:bCs/>
          <w:sz w:val="24"/>
          <w:szCs w:val="24"/>
        </w:rPr>
      </w:pPr>
    </w:p>
    <w:p w:rsidR="008E01AB" w:rsidRPr="008E01AB" w:rsidRDefault="008E01AB" w:rsidP="008E01AB">
      <w:pPr>
        <w:pStyle w:val="Body"/>
        <w:spacing w:after="100"/>
        <w:jc w:val="both"/>
        <w:rPr>
          <w:rFonts w:ascii="Arial" w:hAnsi="Arial" w:cs="Arial"/>
          <w:b/>
        </w:rPr>
      </w:pPr>
    </w:p>
    <w:p w:rsidR="008E01AB" w:rsidRPr="008E01AB" w:rsidRDefault="008E01AB" w:rsidP="008E01AB">
      <w:pPr>
        <w:pStyle w:val="Body"/>
        <w:spacing w:after="100"/>
        <w:jc w:val="both"/>
        <w:rPr>
          <w:rFonts w:ascii="Arial" w:eastAsia="Arial" w:hAnsi="Arial" w:cs="Arial"/>
          <w:b/>
        </w:rPr>
      </w:pPr>
      <w:r w:rsidRPr="008E01AB">
        <w:rPr>
          <w:rFonts w:ascii="Arial" w:hAnsi="Arial" w:cs="Arial"/>
          <w:b/>
        </w:rPr>
        <w:t>IN WITNESS WHEREOF THE PARTIES TO THIS AGREEMENT HAVE SET THEIR RESPECTIVE HANDS ON THE DAY, MONTH AND YEAR FIRST ABOVE WRITTEN.</w:t>
      </w:r>
    </w:p>
    <w:p w:rsidR="008E01AB" w:rsidRPr="008E01AB" w:rsidRDefault="008E01AB" w:rsidP="008E01AB">
      <w:pPr>
        <w:pStyle w:val="Body"/>
        <w:spacing w:after="100"/>
        <w:jc w:val="both"/>
        <w:rPr>
          <w:rFonts w:ascii="Arial" w:hAnsi="Arial" w:cs="Arial"/>
          <w:b/>
          <w:bCs/>
        </w:rPr>
      </w:pPr>
    </w:p>
    <w:p w:rsidR="008E01AB" w:rsidRPr="008E01AB" w:rsidRDefault="008E01AB" w:rsidP="008E01AB">
      <w:pPr>
        <w:pStyle w:val="Body"/>
        <w:spacing w:after="100"/>
        <w:jc w:val="both"/>
        <w:rPr>
          <w:rFonts w:ascii="Arial" w:eastAsia="Arial" w:hAnsi="Arial" w:cs="Arial"/>
        </w:rPr>
      </w:pPr>
      <w:r w:rsidRPr="008E01AB">
        <w:rPr>
          <w:rFonts w:ascii="Arial" w:hAnsi="Arial" w:cs="Arial"/>
          <w:b/>
          <w:bCs/>
        </w:rPr>
        <w:t>WITNESSES</w:t>
      </w:r>
    </w:p>
    <w:p w:rsidR="008E01AB" w:rsidRPr="008E01AB" w:rsidRDefault="008E01AB" w:rsidP="008E01AB">
      <w:pPr>
        <w:pStyle w:val="Body"/>
        <w:spacing w:after="100"/>
        <w:ind w:left="5040" w:firstLine="720"/>
        <w:jc w:val="both"/>
        <w:rPr>
          <w:rFonts w:ascii="Arial" w:hAnsi="Arial" w:cs="Arial"/>
          <w:b/>
          <w:bCs/>
          <w:lang w:val="it-IT"/>
        </w:rPr>
      </w:pPr>
      <w:r w:rsidRPr="008E01AB">
        <w:rPr>
          <w:rFonts w:ascii="Arial" w:hAnsi="Arial" w:cs="Arial"/>
          <w:b/>
          <w:bCs/>
          <w:lang w:val="it-IT"/>
        </w:rPr>
        <w:t>LESSOR</w:t>
      </w:r>
    </w:p>
    <w:p w:rsidR="008E01AB" w:rsidRPr="008E01AB" w:rsidRDefault="008E01AB" w:rsidP="008E01AB">
      <w:pPr>
        <w:pStyle w:val="Body"/>
        <w:spacing w:after="100"/>
        <w:jc w:val="both"/>
        <w:rPr>
          <w:rFonts w:ascii="Arial" w:eastAsia="Arial" w:hAnsi="Arial" w:cs="Arial"/>
        </w:rPr>
      </w:pPr>
      <w:r w:rsidRPr="008E01AB">
        <w:rPr>
          <w:rFonts w:ascii="Arial" w:eastAsia="Arial" w:hAnsi="Arial" w:cs="Arial"/>
        </w:rPr>
        <w:t>1.</w:t>
      </w:r>
    </w:p>
    <w:p w:rsidR="008E01AB" w:rsidRPr="008E01AB" w:rsidRDefault="008E01AB" w:rsidP="008E01AB">
      <w:pPr>
        <w:pStyle w:val="Body"/>
        <w:spacing w:after="100"/>
        <w:jc w:val="both"/>
        <w:rPr>
          <w:rFonts w:ascii="Arial" w:eastAsia="Arial" w:hAnsi="Arial" w:cs="Arial"/>
        </w:rPr>
      </w:pPr>
    </w:p>
    <w:p w:rsidR="008E01AB" w:rsidRPr="008E01AB" w:rsidRDefault="008E01AB" w:rsidP="008E01AB">
      <w:pPr>
        <w:pStyle w:val="Body"/>
        <w:spacing w:after="100"/>
        <w:jc w:val="both"/>
        <w:rPr>
          <w:rFonts w:ascii="Arial" w:eastAsia="Arial" w:hAnsi="Arial" w:cs="Arial"/>
        </w:rPr>
      </w:pPr>
    </w:p>
    <w:p w:rsidR="008E01AB" w:rsidRPr="008E01AB" w:rsidRDefault="008E01AB" w:rsidP="008E01AB">
      <w:pPr>
        <w:pStyle w:val="Body"/>
        <w:spacing w:after="100"/>
        <w:jc w:val="both"/>
        <w:rPr>
          <w:rFonts w:ascii="Arial" w:eastAsia="Arial" w:hAnsi="Arial" w:cs="Arial"/>
        </w:rPr>
      </w:pPr>
      <w:r w:rsidRPr="008E01AB">
        <w:rPr>
          <w:rFonts w:ascii="Arial" w:hAnsi="Arial" w:cs="Arial"/>
        </w:rPr>
        <w:t>2</w:t>
      </w:r>
    </w:p>
    <w:p w:rsidR="008E01AB" w:rsidRPr="008E01AB" w:rsidRDefault="008E01AB" w:rsidP="008E01AB">
      <w:pPr>
        <w:pStyle w:val="Body"/>
        <w:spacing w:after="100"/>
        <w:jc w:val="both"/>
        <w:rPr>
          <w:rFonts w:ascii="Arial" w:hAnsi="Arial" w:cs="Arial"/>
          <w:b/>
          <w:bCs/>
          <w:lang w:val="de-DE"/>
        </w:rPr>
      </w:pPr>
      <w:r w:rsidRPr="008E01AB">
        <w:rPr>
          <w:rFonts w:ascii="Arial" w:hAnsi="Arial" w:cs="Arial"/>
          <w:b/>
          <w:bCs/>
          <w:lang w:val="de-DE"/>
        </w:rPr>
        <w:tab/>
      </w:r>
      <w:r w:rsidRPr="008E01AB">
        <w:rPr>
          <w:rFonts w:ascii="Arial" w:hAnsi="Arial" w:cs="Arial"/>
          <w:b/>
          <w:bCs/>
          <w:lang w:val="de-DE"/>
        </w:rPr>
        <w:tab/>
      </w:r>
      <w:r w:rsidRPr="008E01AB">
        <w:rPr>
          <w:rFonts w:ascii="Arial" w:hAnsi="Arial" w:cs="Arial"/>
          <w:b/>
          <w:bCs/>
          <w:lang w:val="de-DE"/>
        </w:rPr>
        <w:tab/>
      </w:r>
      <w:r w:rsidRPr="008E01AB">
        <w:rPr>
          <w:rFonts w:ascii="Arial" w:hAnsi="Arial" w:cs="Arial"/>
          <w:b/>
          <w:bCs/>
          <w:lang w:val="de-DE"/>
        </w:rPr>
        <w:tab/>
      </w:r>
      <w:r w:rsidRPr="008E01AB">
        <w:rPr>
          <w:rFonts w:ascii="Arial" w:hAnsi="Arial" w:cs="Arial"/>
          <w:b/>
          <w:bCs/>
          <w:lang w:val="de-DE"/>
        </w:rPr>
        <w:tab/>
      </w:r>
      <w:r w:rsidRPr="008E01AB">
        <w:rPr>
          <w:rFonts w:ascii="Arial" w:hAnsi="Arial" w:cs="Arial"/>
          <w:b/>
          <w:bCs/>
          <w:lang w:val="de-DE"/>
        </w:rPr>
        <w:tab/>
      </w:r>
      <w:r w:rsidRPr="008E01AB">
        <w:rPr>
          <w:rFonts w:ascii="Arial" w:hAnsi="Arial" w:cs="Arial"/>
          <w:b/>
          <w:bCs/>
          <w:lang w:val="de-DE"/>
        </w:rPr>
        <w:tab/>
      </w:r>
      <w:r w:rsidRPr="008E01AB">
        <w:rPr>
          <w:rFonts w:ascii="Arial" w:hAnsi="Arial" w:cs="Arial"/>
          <w:b/>
          <w:bCs/>
          <w:lang w:val="de-DE"/>
        </w:rPr>
        <w:tab/>
        <w:t>LESSEE</w:t>
      </w:r>
    </w:p>
    <w:p w:rsidR="008E01AB" w:rsidRPr="008E01AB" w:rsidRDefault="008E01AB" w:rsidP="008E01AB">
      <w:pPr>
        <w:pStyle w:val="Body"/>
        <w:jc w:val="both"/>
        <w:rPr>
          <w:rFonts w:ascii="Arial" w:hAnsi="Arial" w:cs="Arial"/>
          <w:b/>
          <w:bCs/>
          <w:lang w:val="de-DE"/>
        </w:rPr>
      </w:pPr>
      <w:r w:rsidRPr="008E01AB">
        <w:rPr>
          <w:rFonts w:ascii="Arial" w:hAnsi="Arial" w:cs="Arial"/>
          <w:b/>
          <w:bCs/>
          <w:lang w:val="de-DE"/>
        </w:rPr>
        <w:t>DRAFTED BY :</w:t>
      </w:r>
    </w:p>
    <w:p w:rsidR="008E01AB" w:rsidRPr="008E01AB" w:rsidRDefault="00D7189A" w:rsidP="008E01AB">
      <w:pPr>
        <w:pStyle w:val="Body"/>
        <w:jc w:val="both"/>
        <w:rPr>
          <w:rFonts w:ascii="Arial" w:hAnsi="Arial" w:cs="Arial"/>
          <w:b/>
          <w:bCs/>
          <w:lang w:val="de-DE"/>
        </w:rPr>
      </w:pPr>
      <w:r>
        <w:rPr>
          <w:rFonts w:ascii="Arial" w:hAnsi="Arial" w:cs="Arial"/>
          <w:b/>
          <w:bCs/>
          <w:lang w:val="de-DE"/>
        </w:rPr>
        <w:t>Le</w:t>
      </w:r>
      <w:r w:rsidR="009B1DB2">
        <w:rPr>
          <w:rFonts w:ascii="Arial" w:hAnsi="Arial" w:cs="Arial"/>
          <w:b/>
          <w:bCs/>
          <w:lang w:val="de-DE"/>
        </w:rPr>
        <w:t>gal</w:t>
      </w:r>
      <w:bookmarkStart w:id="0" w:name="_GoBack"/>
      <w:bookmarkEnd w:id="0"/>
      <w:r>
        <w:rPr>
          <w:rFonts w:ascii="Arial" w:hAnsi="Arial" w:cs="Arial"/>
          <w:b/>
          <w:bCs/>
          <w:lang w:val="de-DE"/>
        </w:rPr>
        <w:t xml:space="preserve"> Team</w:t>
      </w:r>
    </w:p>
    <w:p w:rsidR="008E01AB" w:rsidRPr="008E01AB" w:rsidRDefault="00D7189A" w:rsidP="008E01AB">
      <w:pPr>
        <w:pStyle w:val="Body"/>
        <w:jc w:val="both"/>
        <w:rPr>
          <w:rFonts w:ascii="Arial" w:hAnsi="Arial" w:cs="Arial"/>
          <w:b/>
          <w:bCs/>
          <w:lang w:val="de-DE"/>
        </w:rPr>
      </w:pPr>
      <w:r>
        <w:rPr>
          <w:rFonts w:ascii="Arial" w:hAnsi="Arial" w:cs="Arial"/>
          <w:b/>
          <w:bCs/>
          <w:lang w:val="de-DE"/>
        </w:rPr>
        <w:t>Clubdeals Realty</w:t>
      </w:r>
    </w:p>
    <w:p w:rsidR="008E01AB" w:rsidRPr="008E01AB" w:rsidRDefault="00D7189A" w:rsidP="008E01AB">
      <w:pPr>
        <w:rPr>
          <w:rFonts w:ascii="Arial" w:hAnsi="Arial" w:cs="Arial"/>
          <w:sz w:val="24"/>
          <w:szCs w:val="24"/>
        </w:rPr>
      </w:pPr>
      <w:r>
        <w:rPr>
          <w:rFonts w:ascii="Arial" w:hAnsi="Arial" w:cs="Arial"/>
          <w:sz w:val="24"/>
          <w:szCs w:val="24"/>
        </w:rPr>
        <w:t>www.clubdealsrealty.com</w:t>
      </w:r>
    </w:p>
    <w:p w:rsidR="008E01AB" w:rsidRPr="008E01AB" w:rsidRDefault="008E01AB" w:rsidP="008E01AB">
      <w:pPr>
        <w:pStyle w:val="Body"/>
        <w:jc w:val="both"/>
        <w:rPr>
          <w:rFonts w:ascii="Arial" w:hAnsi="Arial" w:cs="Arial"/>
          <w:bCs/>
        </w:rPr>
      </w:pPr>
    </w:p>
    <w:p w:rsidR="00106CB1" w:rsidRPr="008E01AB" w:rsidRDefault="00106CB1" w:rsidP="008E01AB">
      <w:pPr>
        <w:rPr>
          <w:sz w:val="24"/>
          <w:szCs w:val="24"/>
        </w:rPr>
      </w:pPr>
    </w:p>
    <w:sectPr w:rsidR="00106CB1" w:rsidRPr="008E01AB" w:rsidSect="00184F46">
      <w:headerReference w:type="default" r:id="rId8"/>
      <w:footerReference w:type="even" r:id="rId9"/>
      <w:pgSz w:w="12240" w:h="20160" w:code="5"/>
      <w:pgMar w:top="1980" w:right="126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58AD" w:rsidRDefault="004258AD">
      <w:r>
        <w:separator/>
      </w:r>
    </w:p>
  </w:endnote>
  <w:endnote w:type="continuationSeparator" w:id="0">
    <w:p w:rsidR="004258AD" w:rsidRDefault="00425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21002A87" w:usb1="00000000" w:usb2="00000000" w:usb3="00000000" w:csb0="0001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Neue">
    <w:altName w:val="Times New Roman"/>
    <w:charset w:val="00"/>
    <w:family w:val="roman"/>
    <w:pitch w:val="default"/>
  </w:font>
  <w:font w:name="Batang">
    <w:altName w:val="바탕"/>
    <w:panose1 w:val="02030600000101010101"/>
    <w:charset w:val="81"/>
    <w:family w:val="roman"/>
    <w:pitch w:val="variable"/>
    <w:sig w:usb0="00000001" w:usb1="09060000" w:usb2="00000010" w:usb3="00000000" w:csb0="0008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FB6" w:rsidRDefault="005551F4">
    <w:pPr>
      <w:pStyle w:val="Footer"/>
      <w:framePr w:wrap="around" w:vAnchor="text" w:hAnchor="margin" w:xAlign="center" w:y="1"/>
      <w:rPr>
        <w:rStyle w:val="PageNumber"/>
      </w:rPr>
    </w:pPr>
    <w:r>
      <w:rPr>
        <w:rStyle w:val="PageNumber"/>
      </w:rPr>
      <w:fldChar w:fldCharType="begin"/>
    </w:r>
    <w:r w:rsidR="00F44FB6">
      <w:rPr>
        <w:rStyle w:val="PageNumber"/>
      </w:rPr>
      <w:instrText xml:space="preserve">PAGE  </w:instrText>
    </w:r>
    <w:r>
      <w:rPr>
        <w:rStyle w:val="PageNumber"/>
      </w:rPr>
      <w:fldChar w:fldCharType="end"/>
    </w:r>
  </w:p>
  <w:p w:rsidR="00F44FB6" w:rsidRDefault="00F44F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58AD" w:rsidRDefault="004258AD">
      <w:r>
        <w:separator/>
      </w:r>
    </w:p>
  </w:footnote>
  <w:footnote w:type="continuationSeparator" w:id="0">
    <w:p w:rsidR="004258AD" w:rsidRDefault="004258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FB6" w:rsidRPr="002B3C93" w:rsidRDefault="00F44FB6" w:rsidP="00F44FB6">
    <w:pPr>
      <w:pStyle w:val="Header"/>
      <w:tabs>
        <w:tab w:val="left" w:pos="6600"/>
        <w:tab w:val="right" w:pos="9540"/>
      </w:tabs>
      <w:jc w:val="right"/>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5"/>
    <w:lvl w:ilvl="0">
      <w:start w:val="1"/>
      <w:numFmt w:val="decimal"/>
      <w:lvlText w:val="%1."/>
      <w:lvlJc w:val="left"/>
      <w:pPr>
        <w:tabs>
          <w:tab w:val="num" w:pos="720"/>
        </w:tabs>
        <w:ind w:left="720" w:hanging="360"/>
      </w:pPr>
      <w:rPr>
        <w:b/>
      </w:rPr>
    </w:lvl>
  </w:abstractNum>
  <w:abstractNum w:abstractNumId="1" w15:restartNumberingAfterBreak="0">
    <w:nsid w:val="03685190"/>
    <w:multiLevelType w:val="multilevel"/>
    <w:tmpl w:val="29FC34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540" w:hanging="360"/>
      </w:pPr>
    </w:lvl>
    <w:lvl w:ilvl="2">
      <w:start w:val="1"/>
      <w:numFmt w:val="decimal"/>
      <w:lvlText w:val="(%3)"/>
      <w:lvlJc w:val="left"/>
      <w:pPr>
        <w:ind w:left="2295" w:hanging="495"/>
      </w:pPr>
    </w:lvl>
    <w:lvl w:ilvl="3">
      <w:start w:val="1"/>
      <w:numFmt w:val="lowerLetter"/>
      <w:lvlText w:val="%4."/>
      <w:lvlJc w:val="left"/>
      <w:pPr>
        <w:ind w:left="2880" w:hanging="360"/>
      </w:pPr>
    </w:lvl>
    <w:lvl w:ilvl="4">
      <w:start w:val="1"/>
      <w:numFmt w:val="upperRoman"/>
      <w:lvlText w:val="%5."/>
      <w:lvlJc w:val="left"/>
      <w:pPr>
        <w:ind w:left="3960" w:hanging="720"/>
      </w:p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07686"/>
    <w:multiLevelType w:val="hybridMultilevel"/>
    <w:tmpl w:val="6E16D140"/>
    <w:styleLink w:val="ImportedStyle8"/>
    <w:lvl w:ilvl="0" w:tplc="FBFEEE66">
      <w:start w:val="1"/>
      <w:numFmt w:val="upperRoman"/>
      <w:lvlText w:val="%1."/>
      <w:lvlJc w:val="left"/>
      <w:pPr>
        <w:ind w:left="1080" w:hanging="7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516CF090">
      <w:start w:val="1"/>
      <w:numFmt w:val="lowerLetter"/>
      <w:lvlText w:val="%2."/>
      <w:lvlJc w:val="left"/>
      <w:pPr>
        <w:ind w:left="144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7B2CD0BC">
      <w:start w:val="1"/>
      <w:numFmt w:val="lowerRoman"/>
      <w:lvlText w:val="(%3)"/>
      <w:lvlJc w:val="left"/>
      <w:pPr>
        <w:ind w:left="720" w:hanging="7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63BA4C78">
      <w:start w:val="1"/>
      <w:numFmt w:val="decimal"/>
      <w:lvlText w:val="%4."/>
      <w:lvlJc w:val="left"/>
      <w:pPr>
        <w:ind w:left="2340" w:hanging="234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F52C1B92">
      <w:start w:val="1"/>
      <w:numFmt w:val="lowerLetter"/>
      <w:lvlText w:val="%5."/>
      <w:lvlJc w:val="left"/>
      <w:pPr>
        <w:ind w:left="2340" w:hanging="234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2482D5E4">
      <w:start w:val="1"/>
      <w:numFmt w:val="lowerRoman"/>
      <w:lvlText w:val="%6."/>
      <w:lvlJc w:val="left"/>
      <w:pPr>
        <w:ind w:left="2340" w:hanging="226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3E2EBA54">
      <w:start w:val="1"/>
      <w:numFmt w:val="decimal"/>
      <w:lvlText w:val="%7."/>
      <w:lvlJc w:val="left"/>
      <w:pPr>
        <w:ind w:left="3060" w:hanging="234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D6422A38">
      <w:start w:val="1"/>
      <w:numFmt w:val="lowerLetter"/>
      <w:lvlText w:val="%8."/>
      <w:lvlJc w:val="left"/>
      <w:pPr>
        <w:ind w:left="3780" w:hanging="234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15D0129C">
      <w:start w:val="1"/>
      <w:numFmt w:val="lowerRoman"/>
      <w:lvlText w:val="%9."/>
      <w:lvlJc w:val="left"/>
      <w:pPr>
        <w:ind w:left="4500" w:hanging="226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3" w15:restartNumberingAfterBreak="0">
    <w:nsid w:val="06EC4278"/>
    <w:multiLevelType w:val="hybridMultilevel"/>
    <w:tmpl w:val="F52663F6"/>
    <w:lvl w:ilvl="0" w:tplc="91AAB55A">
      <w:start w:val="1"/>
      <w:numFmt w:val="decimal"/>
      <w:lvlText w:val="%1."/>
      <w:lvlJc w:val="left"/>
      <w:pPr>
        <w:ind w:left="6840" w:hanging="6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CA0F88"/>
    <w:multiLevelType w:val="hybridMultilevel"/>
    <w:tmpl w:val="88F810C4"/>
    <w:numStyleLink w:val="ImportedStyle4"/>
  </w:abstractNum>
  <w:abstractNum w:abstractNumId="5" w15:restartNumberingAfterBreak="0">
    <w:nsid w:val="099B416F"/>
    <w:multiLevelType w:val="hybridMultilevel"/>
    <w:tmpl w:val="B6C08092"/>
    <w:lvl w:ilvl="0" w:tplc="44C6D1C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6A0259"/>
    <w:multiLevelType w:val="multilevel"/>
    <w:tmpl w:val="66E4C03A"/>
    <w:lvl w:ilvl="0">
      <w:start w:val="6"/>
      <w:numFmt w:val="decimal"/>
      <w:lvlText w:val="%1"/>
      <w:lvlJc w:val="left"/>
      <w:pPr>
        <w:tabs>
          <w:tab w:val="num" w:pos="420"/>
        </w:tabs>
        <w:ind w:left="420" w:hanging="420"/>
      </w:pPr>
    </w:lvl>
    <w:lvl w:ilvl="1">
      <w:start w:val="2"/>
      <w:numFmt w:val="decimal"/>
      <w:lvlText w:val="%1.%2"/>
      <w:lvlJc w:val="left"/>
      <w:pPr>
        <w:tabs>
          <w:tab w:val="num" w:pos="780"/>
        </w:tabs>
        <w:ind w:left="780" w:hanging="420"/>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7" w15:restartNumberingAfterBreak="0">
    <w:nsid w:val="191311CD"/>
    <w:multiLevelType w:val="hybridMultilevel"/>
    <w:tmpl w:val="44748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553094"/>
    <w:multiLevelType w:val="hybridMultilevel"/>
    <w:tmpl w:val="06843BCC"/>
    <w:lvl w:ilvl="0" w:tplc="0409000F">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40639D"/>
    <w:multiLevelType w:val="hybridMultilevel"/>
    <w:tmpl w:val="0834F026"/>
    <w:numStyleLink w:val="ImportedStyle5"/>
  </w:abstractNum>
  <w:abstractNum w:abstractNumId="10" w15:restartNumberingAfterBreak="0">
    <w:nsid w:val="1DE91FAC"/>
    <w:multiLevelType w:val="hybridMultilevel"/>
    <w:tmpl w:val="E92857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F0182E"/>
    <w:multiLevelType w:val="hybridMultilevel"/>
    <w:tmpl w:val="1DE42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D70AF8"/>
    <w:multiLevelType w:val="hybridMultilevel"/>
    <w:tmpl w:val="4950D0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E8A2362"/>
    <w:multiLevelType w:val="hybridMultilevel"/>
    <w:tmpl w:val="CDE41A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107BB6"/>
    <w:multiLevelType w:val="hybridMultilevel"/>
    <w:tmpl w:val="B9543EFE"/>
    <w:lvl w:ilvl="0" w:tplc="FF54C156">
      <w:start w:val="1"/>
      <w:numFmt w:val="lowerLetter"/>
      <w:lvlText w:val="%1)"/>
      <w:lvlJc w:val="left"/>
      <w:pPr>
        <w:tabs>
          <w:tab w:val="num" w:pos="227"/>
        </w:tabs>
        <w:ind w:left="227" w:firstLine="0"/>
      </w:pPr>
    </w:lvl>
    <w:lvl w:ilvl="1" w:tplc="324034B0">
      <w:start w:val="5"/>
      <w:numFmt w:val="decimal"/>
      <w:lvlText w:val="%2."/>
      <w:lvlJc w:val="left"/>
      <w:pPr>
        <w:tabs>
          <w:tab w:val="num" w:pos="567"/>
        </w:tabs>
        <w:ind w:left="567" w:hanging="567"/>
      </w:pPr>
      <w:rPr>
        <w:i w:val="0"/>
      </w:rPr>
    </w:lvl>
    <w:lvl w:ilvl="2" w:tplc="4009001B">
      <w:start w:val="1"/>
      <w:numFmt w:val="lowerRoman"/>
      <w:lvlText w:val="%3."/>
      <w:lvlJc w:val="right"/>
      <w:pPr>
        <w:tabs>
          <w:tab w:val="num" w:pos="2160"/>
        </w:tabs>
        <w:ind w:left="2160" w:hanging="180"/>
      </w:pPr>
    </w:lvl>
    <w:lvl w:ilvl="3" w:tplc="4009000F">
      <w:start w:val="1"/>
      <w:numFmt w:val="decimal"/>
      <w:lvlText w:val="%4."/>
      <w:lvlJc w:val="left"/>
      <w:pPr>
        <w:tabs>
          <w:tab w:val="num" w:pos="2880"/>
        </w:tabs>
        <w:ind w:left="2880" w:hanging="360"/>
      </w:pPr>
    </w:lvl>
    <w:lvl w:ilvl="4" w:tplc="40090019">
      <w:start w:val="1"/>
      <w:numFmt w:val="lowerLetter"/>
      <w:lvlText w:val="%5."/>
      <w:lvlJc w:val="left"/>
      <w:pPr>
        <w:tabs>
          <w:tab w:val="num" w:pos="3600"/>
        </w:tabs>
        <w:ind w:left="3600" w:hanging="360"/>
      </w:pPr>
    </w:lvl>
    <w:lvl w:ilvl="5" w:tplc="4009001B">
      <w:start w:val="1"/>
      <w:numFmt w:val="lowerRoman"/>
      <w:lvlText w:val="%6."/>
      <w:lvlJc w:val="right"/>
      <w:pPr>
        <w:tabs>
          <w:tab w:val="num" w:pos="4320"/>
        </w:tabs>
        <w:ind w:left="4320" w:hanging="180"/>
      </w:pPr>
    </w:lvl>
    <w:lvl w:ilvl="6" w:tplc="4009000F">
      <w:start w:val="1"/>
      <w:numFmt w:val="decimal"/>
      <w:lvlText w:val="%7."/>
      <w:lvlJc w:val="left"/>
      <w:pPr>
        <w:tabs>
          <w:tab w:val="num" w:pos="5040"/>
        </w:tabs>
        <w:ind w:left="5040" w:hanging="360"/>
      </w:pPr>
    </w:lvl>
    <w:lvl w:ilvl="7" w:tplc="40090019">
      <w:start w:val="1"/>
      <w:numFmt w:val="lowerLetter"/>
      <w:lvlText w:val="%8."/>
      <w:lvlJc w:val="left"/>
      <w:pPr>
        <w:tabs>
          <w:tab w:val="num" w:pos="5760"/>
        </w:tabs>
        <w:ind w:left="5760" w:hanging="360"/>
      </w:pPr>
    </w:lvl>
    <w:lvl w:ilvl="8" w:tplc="4009001B">
      <w:start w:val="1"/>
      <w:numFmt w:val="lowerRoman"/>
      <w:lvlText w:val="%9."/>
      <w:lvlJc w:val="right"/>
      <w:pPr>
        <w:tabs>
          <w:tab w:val="num" w:pos="6480"/>
        </w:tabs>
        <w:ind w:left="6480" w:hanging="180"/>
      </w:pPr>
    </w:lvl>
  </w:abstractNum>
  <w:abstractNum w:abstractNumId="15" w15:restartNumberingAfterBreak="0">
    <w:nsid w:val="395C4C31"/>
    <w:multiLevelType w:val="hybridMultilevel"/>
    <w:tmpl w:val="679AFE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A9365E"/>
    <w:multiLevelType w:val="hybridMultilevel"/>
    <w:tmpl w:val="0834F026"/>
    <w:styleLink w:val="ImportedStyle5"/>
    <w:lvl w:ilvl="0" w:tplc="85023EF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AA0C0A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73448F4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57C44C7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FAE016C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3F0649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F226540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3A58914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D3444E0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7" w15:restartNumberingAfterBreak="0">
    <w:nsid w:val="3BB7247D"/>
    <w:multiLevelType w:val="hybridMultilevel"/>
    <w:tmpl w:val="5F1ABD04"/>
    <w:lvl w:ilvl="0" w:tplc="559A498E">
      <w:start w:val="1"/>
      <w:numFmt w:val="upperLetter"/>
      <w:lvlText w:val="%1."/>
      <w:lvlJc w:val="left"/>
      <w:pPr>
        <w:ind w:left="-450" w:hanging="360"/>
      </w:pPr>
    </w:lvl>
    <w:lvl w:ilvl="1" w:tplc="04090019">
      <w:start w:val="1"/>
      <w:numFmt w:val="lowerLetter"/>
      <w:lvlText w:val="%2."/>
      <w:lvlJc w:val="left"/>
      <w:pPr>
        <w:ind w:left="270" w:hanging="360"/>
      </w:pPr>
    </w:lvl>
    <w:lvl w:ilvl="2" w:tplc="0409001B">
      <w:start w:val="1"/>
      <w:numFmt w:val="lowerRoman"/>
      <w:lvlText w:val="%3."/>
      <w:lvlJc w:val="right"/>
      <w:pPr>
        <w:ind w:left="990" w:hanging="180"/>
      </w:pPr>
    </w:lvl>
    <w:lvl w:ilvl="3" w:tplc="0409000F">
      <w:start w:val="1"/>
      <w:numFmt w:val="decimal"/>
      <w:lvlText w:val="%4."/>
      <w:lvlJc w:val="left"/>
      <w:pPr>
        <w:ind w:left="1710" w:hanging="360"/>
      </w:pPr>
    </w:lvl>
    <w:lvl w:ilvl="4" w:tplc="04090019">
      <w:start w:val="1"/>
      <w:numFmt w:val="lowerLetter"/>
      <w:lvlText w:val="%5."/>
      <w:lvlJc w:val="left"/>
      <w:pPr>
        <w:ind w:left="2430" w:hanging="360"/>
      </w:pPr>
    </w:lvl>
    <w:lvl w:ilvl="5" w:tplc="0409001B">
      <w:start w:val="1"/>
      <w:numFmt w:val="lowerRoman"/>
      <w:lvlText w:val="%6."/>
      <w:lvlJc w:val="right"/>
      <w:pPr>
        <w:ind w:left="3150" w:hanging="180"/>
      </w:pPr>
    </w:lvl>
    <w:lvl w:ilvl="6" w:tplc="0409000F">
      <w:start w:val="1"/>
      <w:numFmt w:val="decimal"/>
      <w:lvlText w:val="%7."/>
      <w:lvlJc w:val="left"/>
      <w:pPr>
        <w:ind w:left="3870" w:hanging="360"/>
      </w:pPr>
    </w:lvl>
    <w:lvl w:ilvl="7" w:tplc="04090019">
      <w:start w:val="1"/>
      <w:numFmt w:val="lowerLetter"/>
      <w:lvlText w:val="%8."/>
      <w:lvlJc w:val="left"/>
      <w:pPr>
        <w:ind w:left="4590" w:hanging="360"/>
      </w:pPr>
    </w:lvl>
    <w:lvl w:ilvl="8" w:tplc="0409001B">
      <w:start w:val="1"/>
      <w:numFmt w:val="lowerRoman"/>
      <w:lvlText w:val="%9."/>
      <w:lvlJc w:val="right"/>
      <w:pPr>
        <w:ind w:left="5310" w:hanging="180"/>
      </w:pPr>
    </w:lvl>
  </w:abstractNum>
  <w:abstractNum w:abstractNumId="18" w15:restartNumberingAfterBreak="0">
    <w:nsid w:val="3E0B74EA"/>
    <w:multiLevelType w:val="hybridMultilevel"/>
    <w:tmpl w:val="76840DC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A476D5"/>
    <w:multiLevelType w:val="hybridMultilevel"/>
    <w:tmpl w:val="7644A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2F1487"/>
    <w:multiLevelType w:val="hybridMultilevel"/>
    <w:tmpl w:val="6F44F2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38749DA"/>
    <w:multiLevelType w:val="hybridMultilevel"/>
    <w:tmpl w:val="7FA2DDAC"/>
    <w:lvl w:ilvl="0" w:tplc="DCF4066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15:restartNumberingAfterBreak="0">
    <w:nsid w:val="45273A60"/>
    <w:multiLevelType w:val="hybridMultilevel"/>
    <w:tmpl w:val="0DE2014E"/>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46027CCA"/>
    <w:multiLevelType w:val="hybridMultilevel"/>
    <w:tmpl w:val="91828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B7357D"/>
    <w:multiLevelType w:val="hybridMultilevel"/>
    <w:tmpl w:val="6660FA3E"/>
    <w:numStyleLink w:val="ImportedStyle6"/>
  </w:abstractNum>
  <w:abstractNum w:abstractNumId="25" w15:restartNumberingAfterBreak="0">
    <w:nsid w:val="4F426C4C"/>
    <w:multiLevelType w:val="hybridMultilevel"/>
    <w:tmpl w:val="AB28A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017950"/>
    <w:multiLevelType w:val="hybridMultilevel"/>
    <w:tmpl w:val="973EB7AA"/>
    <w:lvl w:ilvl="0" w:tplc="3A786342">
      <w:start w:val="1"/>
      <w:numFmt w:val="lowerLetter"/>
      <w:lvlText w:val="%1)"/>
      <w:lvlJc w:val="left"/>
      <w:pPr>
        <w:tabs>
          <w:tab w:val="num" w:pos="227"/>
        </w:tabs>
        <w:ind w:left="227" w:firstLine="0"/>
      </w:pPr>
      <w:rPr>
        <w:i w:val="0"/>
      </w:rPr>
    </w:lvl>
    <w:lvl w:ilvl="1" w:tplc="40090019">
      <w:start w:val="1"/>
      <w:numFmt w:val="lowerLetter"/>
      <w:lvlText w:val="%2."/>
      <w:lvlJc w:val="left"/>
      <w:pPr>
        <w:tabs>
          <w:tab w:val="num" w:pos="1440"/>
        </w:tabs>
        <w:ind w:left="1440" w:hanging="360"/>
      </w:pPr>
    </w:lvl>
    <w:lvl w:ilvl="2" w:tplc="4009001B">
      <w:start w:val="1"/>
      <w:numFmt w:val="lowerRoman"/>
      <w:lvlText w:val="%3."/>
      <w:lvlJc w:val="right"/>
      <w:pPr>
        <w:tabs>
          <w:tab w:val="num" w:pos="2160"/>
        </w:tabs>
        <w:ind w:left="2160" w:hanging="180"/>
      </w:pPr>
    </w:lvl>
    <w:lvl w:ilvl="3" w:tplc="4009000F">
      <w:start w:val="1"/>
      <w:numFmt w:val="decimal"/>
      <w:lvlText w:val="%4."/>
      <w:lvlJc w:val="left"/>
      <w:pPr>
        <w:tabs>
          <w:tab w:val="num" w:pos="2880"/>
        </w:tabs>
        <w:ind w:left="2880" w:hanging="360"/>
      </w:pPr>
    </w:lvl>
    <w:lvl w:ilvl="4" w:tplc="40090019">
      <w:start w:val="1"/>
      <w:numFmt w:val="lowerLetter"/>
      <w:lvlText w:val="%5."/>
      <w:lvlJc w:val="left"/>
      <w:pPr>
        <w:tabs>
          <w:tab w:val="num" w:pos="3600"/>
        </w:tabs>
        <w:ind w:left="3600" w:hanging="360"/>
      </w:pPr>
    </w:lvl>
    <w:lvl w:ilvl="5" w:tplc="4009001B">
      <w:start w:val="1"/>
      <w:numFmt w:val="lowerRoman"/>
      <w:lvlText w:val="%6."/>
      <w:lvlJc w:val="right"/>
      <w:pPr>
        <w:tabs>
          <w:tab w:val="num" w:pos="4320"/>
        </w:tabs>
        <w:ind w:left="4320" w:hanging="180"/>
      </w:pPr>
    </w:lvl>
    <w:lvl w:ilvl="6" w:tplc="4009000F">
      <w:start w:val="1"/>
      <w:numFmt w:val="decimal"/>
      <w:lvlText w:val="%7."/>
      <w:lvlJc w:val="left"/>
      <w:pPr>
        <w:tabs>
          <w:tab w:val="num" w:pos="5040"/>
        </w:tabs>
        <w:ind w:left="5040" w:hanging="360"/>
      </w:pPr>
    </w:lvl>
    <w:lvl w:ilvl="7" w:tplc="40090019">
      <w:start w:val="1"/>
      <w:numFmt w:val="lowerLetter"/>
      <w:lvlText w:val="%8."/>
      <w:lvlJc w:val="left"/>
      <w:pPr>
        <w:tabs>
          <w:tab w:val="num" w:pos="5760"/>
        </w:tabs>
        <w:ind w:left="5760" w:hanging="360"/>
      </w:pPr>
    </w:lvl>
    <w:lvl w:ilvl="8" w:tplc="4009001B">
      <w:start w:val="1"/>
      <w:numFmt w:val="lowerRoman"/>
      <w:lvlText w:val="%9."/>
      <w:lvlJc w:val="right"/>
      <w:pPr>
        <w:tabs>
          <w:tab w:val="num" w:pos="6480"/>
        </w:tabs>
        <w:ind w:left="6480" w:hanging="180"/>
      </w:pPr>
    </w:lvl>
  </w:abstractNum>
  <w:abstractNum w:abstractNumId="27" w15:restartNumberingAfterBreak="0">
    <w:nsid w:val="570B7E22"/>
    <w:multiLevelType w:val="hybridMultilevel"/>
    <w:tmpl w:val="66A89EE4"/>
    <w:styleLink w:val="Numbered"/>
    <w:lvl w:ilvl="0" w:tplc="3DC65A6A">
      <w:start w:val="1"/>
      <w:numFmt w:val="decimal"/>
      <w:lvlText w:val="%1."/>
      <w:lvlJc w:val="left"/>
      <w:pPr>
        <w:ind w:left="36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CB00822">
      <w:start w:val="1"/>
      <w:numFmt w:val="decimal"/>
      <w:lvlText w:val="%2."/>
      <w:lvlJc w:val="left"/>
      <w:pPr>
        <w:ind w:left="753" w:hanging="393"/>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4B5A2D7A">
      <w:start w:val="1"/>
      <w:numFmt w:val="decimal"/>
      <w:lvlText w:val="%3."/>
      <w:lvlJc w:val="left"/>
      <w:pPr>
        <w:ind w:left="1113" w:hanging="393"/>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060E8B6C">
      <w:start w:val="1"/>
      <w:numFmt w:val="decimal"/>
      <w:lvlText w:val="%4."/>
      <w:lvlJc w:val="left"/>
      <w:pPr>
        <w:ind w:left="1473" w:hanging="393"/>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2D56956A">
      <w:start w:val="1"/>
      <w:numFmt w:val="decimal"/>
      <w:lvlText w:val="%5."/>
      <w:lvlJc w:val="left"/>
      <w:pPr>
        <w:ind w:left="1833" w:hanging="393"/>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8D1C0A1A">
      <w:start w:val="1"/>
      <w:numFmt w:val="decimal"/>
      <w:lvlText w:val="%6."/>
      <w:lvlJc w:val="left"/>
      <w:pPr>
        <w:ind w:left="2193" w:hanging="393"/>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E904EFA8">
      <w:start w:val="1"/>
      <w:numFmt w:val="decimal"/>
      <w:lvlText w:val="%7."/>
      <w:lvlJc w:val="left"/>
      <w:pPr>
        <w:ind w:left="2553" w:hanging="393"/>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C8527020">
      <w:start w:val="1"/>
      <w:numFmt w:val="decimal"/>
      <w:lvlText w:val="%8."/>
      <w:lvlJc w:val="left"/>
      <w:pPr>
        <w:ind w:left="2913" w:hanging="393"/>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0B02AC26">
      <w:start w:val="1"/>
      <w:numFmt w:val="decimal"/>
      <w:lvlText w:val="%9."/>
      <w:lvlJc w:val="left"/>
      <w:pPr>
        <w:ind w:left="3273" w:hanging="393"/>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8" w15:restartNumberingAfterBreak="0">
    <w:nsid w:val="5D8A3705"/>
    <w:multiLevelType w:val="hybridMultilevel"/>
    <w:tmpl w:val="63BE03B6"/>
    <w:numStyleLink w:val="ImportedStyle1"/>
  </w:abstractNum>
  <w:abstractNum w:abstractNumId="29" w15:restartNumberingAfterBreak="0">
    <w:nsid w:val="5DE42D73"/>
    <w:multiLevelType w:val="hybridMultilevel"/>
    <w:tmpl w:val="33CC9232"/>
    <w:numStyleLink w:val="ImportedStyle3"/>
  </w:abstractNum>
  <w:abstractNum w:abstractNumId="30" w15:restartNumberingAfterBreak="0">
    <w:nsid w:val="5F244326"/>
    <w:multiLevelType w:val="hybridMultilevel"/>
    <w:tmpl w:val="414C9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7C035F"/>
    <w:multiLevelType w:val="hybridMultilevel"/>
    <w:tmpl w:val="352EAC4A"/>
    <w:lvl w:ilvl="0" w:tplc="1004AEE6">
      <w:numFmt w:val="bullet"/>
      <w:lvlText w:val="-"/>
      <w:lvlJc w:val="left"/>
      <w:pPr>
        <w:ind w:left="5040" w:hanging="360"/>
      </w:pPr>
      <w:rPr>
        <w:rFonts w:ascii="Arial" w:eastAsia="Times New Roman" w:hAnsi="Arial" w:cs="Arial" w:hint="default"/>
      </w:rPr>
    </w:lvl>
    <w:lvl w:ilvl="1" w:tplc="04090003">
      <w:start w:val="1"/>
      <w:numFmt w:val="bullet"/>
      <w:lvlText w:val="o"/>
      <w:lvlJc w:val="left"/>
      <w:pPr>
        <w:ind w:left="5760" w:hanging="360"/>
      </w:pPr>
      <w:rPr>
        <w:rFonts w:ascii="Courier New" w:hAnsi="Courier New" w:cs="Courier New" w:hint="default"/>
      </w:rPr>
    </w:lvl>
    <w:lvl w:ilvl="2" w:tplc="04090005">
      <w:start w:val="1"/>
      <w:numFmt w:val="bullet"/>
      <w:lvlText w:val=""/>
      <w:lvlJc w:val="left"/>
      <w:pPr>
        <w:ind w:left="6480" w:hanging="360"/>
      </w:pPr>
      <w:rPr>
        <w:rFonts w:ascii="Wingdings" w:hAnsi="Wingdings" w:hint="default"/>
      </w:rPr>
    </w:lvl>
    <w:lvl w:ilvl="3" w:tplc="04090001">
      <w:start w:val="1"/>
      <w:numFmt w:val="bullet"/>
      <w:lvlText w:val=""/>
      <w:lvlJc w:val="left"/>
      <w:pPr>
        <w:ind w:left="7200" w:hanging="360"/>
      </w:pPr>
      <w:rPr>
        <w:rFonts w:ascii="Symbol" w:hAnsi="Symbol" w:hint="default"/>
      </w:rPr>
    </w:lvl>
    <w:lvl w:ilvl="4" w:tplc="04090003">
      <w:start w:val="1"/>
      <w:numFmt w:val="bullet"/>
      <w:lvlText w:val="o"/>
      <w:lvlJc w:val="left"/>
      <w:pPr>
        <w:ind w:left="7920" w:hanging="360"/>
      </w:pPr>
      <w:rPr>
        <w:rFonts w:ascii="Courier New" w:hAnsi="Courier New" w:cs="Courier New" w:hint="default"/>
      </w:rPr>
    </w:lvl>
    <w:lvl w:ilvl="5" w:tplc="04090005">
      <w:start w:val="1"/>
      <w:numFmt w:val="bullet"/>
      <w:lvlText w:val=""/>
      <w:lvlJc w:val="left"/>
      <w:pPr>
        <w:ind w:left="8640" w:hanging="360"/>
      </w:pPr>
      <w:rPr>
        <w:rFonts w:ascii="Wingdings" w:hAnsi="Wingdings" w:hint="default"/>
      </w:rPr>
    </w:lvl>
    <w:lvl w:ilvl="6" w:tplc="04090001">
      <w:start w:val="1"/>
      <w:numFmt w:val="bullet"/>
      <w:lvlText w:val=""/>
      <w:lvlJc w:val="left"/>
      <w:pPr>
        <w:ind w:left="9360" w:hanging="360"/>
      </w:pPr>
      <w:rPr>
        <w:rFonts w:ascii="Symbol" w:hAnsi="Symbol" w:hint="default"/>
      </w:rPr>
    </w:lvl>
    <w:lvl w:ilvl="7" w:tplc="04090003">
      <w:start w:val="1"/>
      <w:numFmt w:val="bullet"/>
      <w:lvlText w:val="o"/>
      <w:lvlJc w:val="left"/>
      <w:pPr>
        <w:ind w:left="10080" w:hanging="360"/>
      </w:pPr>
      <w:rPr>
        <w:rFonts w:ascii="Courier New" w:hAnsi="Courier New" w:cs="Courier New" w:hint="default"/>
      </w:rPr>
    </w:lvl>
    <w:lvl w:ilvl="8" w:tplc="04090005">
      <w:start w:val="1"/>
      <w:numFmt w:val="bullet"/>
      <w:lvlText w:val=""/>
      <w:lvlJc w:val="left"/>
      <w:pPr>
        <w:ind w:left="10800" w:hanging="360"/>
      </w:pPr>
      <w:rPr>
        <w:rFonts w:ascii="Wingdings" w:hAnsi="Wingdings" w:hint="default"/>
      </w:rPr>
    </w:lvl>
  </w:abstractNum>
  <w:abstractNum w:abstractNumId="32" w15:restartNumberingAfterBreak="0">
    <w:nsid w:val="64A96116"/>
    <w:multiLevelType w:val="hybridMultilevel"/>
    <w:tmpl w:val="88F810C4"/>
    <w:styleLink w:val="ImportedStyle4"/>
    <w:lvl w:ilvl="0" w:tplc="9C18BCC6">
      <w:start w:val="1"/>
      <w:numFmt w:val="lowerLetter"/>
      <w:lvlText w:val="%1)"/>
      <w:lvlJc w:val="left"/>
      <w:pPr>
        <w:ind w:left="720" w:hanging="360"/>
      </w:pPr>
      <w:rPr>
        <w:rFonts w:hAnsi="Arial Unicode MS"/>
        <w:b/>
        <w:bC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A8B2378E">
      <w:start w:val="1"/>
      <w:numFmt w:val="lowerLetter"/>
      <w:lvlText w:val="%2."/>
      <w:lvlJc w:val="left"/>
      <w:pPr>
        <w:ind w:left="1440" w:hanging="360"/>
      </w:pPr>
      <w:rPr>
        <w:rFonts w:hAnsi="Arial Unicode MS"/>
        <w:b/>
        <w:bC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AB28C086">
      <w:start w:val="1"/>
      <w:numFmt w:val="lowerRoman"/>
      <w:lvlText w:val="%3."/>
      <w:lvlJc w:val="left"/>
      <w:pPr>
        <w:ind w:left="2160" w:hanging="315"/>
      </w:pPr>
      <w:rPr>
        <w:rFonts w:hAnsi="Arial Unicode MS"/>
        <w:b/>
        <w:bC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862CE896">
      <w:start w:val="1"/>
      <w:numFmt w:val="decimal"/>
      <w:lvlText w:val="%4."/>
      <w:lvlJc w:val="left"/>
      <w:pPr>
        <w:ind w:left="2880" w:hanging="360"/>
      </w:pPr>
      <w:rPr>
        <w:rFonts w:hAnsi="Arial Unicode MS"/>
        <w:b/>
        <w:bC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3FB69052">
      <w:start w:val="1"/>
      <w:numFmt w:val="lowerLetter"/>
      <w:lvlText w:val="%5."/>
      <w:lvlJc w:val="left"/>
      <w:pPr>
        <w:ind w:left="3600" w:hanging="360"/>
      </w:pPr>
      <w:rPr>
        <w:rFonts w:hAnsi="Arial Unicode MS"/>
        <w:b/>
        <w:bC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0198896E">
      <w:start w:val="1"/>
      <w:numFmt w:val="lowerRoman"/>
      <w:lvlText w:val="%6."/>
      <w:lvlJc w:val="left"/>
      <w:pPr>
        <w:ind w:left="4320" w:hanging="315"/>
      </w:pPr>
      <w:rPr>
        <w:rFonts w:hAnsi="Arial Unicode MS"/>
        <w:b/>
        <w:bC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E224116A">
      <w:start w:val="1"/>
      <w:numFmt w:val="decimal"/>
      <w:lvlText w:val="%7."/>
      <w:lvlJc w:val="left"/>
      <w:pPr>
        <w:ind w:left="5040" w:hanging="360"/>
      </w:pPr>
      <w:rPr>
        <w:rFonts w:hAnsi="Arial Unicode MS"/>
        <w:b/>
        <w:bC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695A2AE2">
      <w:start w:val="1"/>
      <w:numFmt w:val="lowerLetter"/>
      <w:lvlText w:val="%8."/>
      <w:lvlJc w:val="left"/>
      <w:pPr>
        <w:ind w:left="5760" w:hanging="360"/>
      </w:pPr>
      <w:rPr>
        <w:rFonts w:hAnsi="Arial Unicode MS"/>
        <w:b/>
        <w:bC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94BC8F92">
      <w:start w:val="1"/>
      <w:numFmt w:val="lowerRoman"/>
      <w:lvlText w:val="%9."/>
      <w:lvlJc w:val="left"/>
      <w:pPr>
        <w:ind w:left="6480" w:hanging="315"/>
      </w:pPr>
      <w:rPr>
        <w:rFonts w:hAnsi="Arial Unicode MS"/>
        <w:b/>
        <w:bC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33" w15:restartNumberingAfterBreak="0">
    <w:nsid w:val="653C07C8"/>
    <w:multiLevelType w:val="hybridMultilevel"/>
    <w:tmpl w:val="63BE03B6"/>
    <w:styleLink w:val="ImportedStyle1"/>
    <w:lvl w:ilvl="0" w:tplc="951A75E4">
      <w:start w:val="1"/>
      <w:numFmt w:val="decimal"/>
      <w:lvlText w:val="%1."/>
      <w:lvlJc w:val="left"/>
      <w:pPr>
        <w:ind w:left="360" w:hanging="360"/>
      </w:pPr>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4A1A57F8">
      <w:start w:val="1"/>
      <w:numFmt w:val="lowerLetter"/>
      <w:lvlText w:val="%2."/>
      <w:lvlJc w:val="left"/>
      <w:pPr>
        <w:ind w:left="1170" w:hanging="360"/>
      </w:pPr>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24065886">
      <w:start w:val="1"/>
      <w:numFmt w:val="lowerRoman"/>
      <w:lvlText w:val="%3."/>
      <w:lvlJc w:val="left"/>
      <w:pPr>
        <w:ind w:left="1890" w:hanging="313"/>
      </w:pPr>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7EB2EED0">
      <w:start w:val="1"/>
      <w:numFmt w:val="decimal"/>
      <w:lvlText w:val="%4."/>
      <w:lvlJc w:val="left"/>
      <w:pPr>
        <w:ind w:left="2610" w:hanging="360"/>
      </w:pPr>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37DC8326">
      <w:start w:val="1"/>
      <w:numFmt w:val="lowerLetter"/>
      <w:lvlText w:val="%5."/>
      <w:lvlJc w:val="left"/>
      <w:pPr>
        <w:ind w:left="3330" w:hanging="360"/>
      </w:pPr>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CDF83944">
      <w:start w:val="1"/>
      <w:numFmt w:val="lowerRoman"/>
      <w:lvlText w:val="%6."/>
      <w:lvlJc w:val="left"/>
      <w:pPr>
        <w:ind w:left="4050" w:hanging="313"/>
      </w:pPr>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427A994A">
      <w:start w:val="1"/>
      <w:numFmt w:val="decimal"/>
      <w:lvlText w:val="%7."/>
      <w:lvlJc w:val="left"/>
      <w:pPr>
        <w:ind w:left="4770" w:hanging="360"/>
      </w:pPr>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3432BEB4">
      <w:start w:val="1"/>
      <w:numFmt w:val="lowerLetter"/>
      <w:lvlText w:val="%8."/>
      <w:lvlJc w:val="left"/>
      <w:pPr>
        <w:ind w:left="5490" w:hanging="360"/>
      </w:pPr>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B9C68958">
      <w:start w:val="1"/>
      <w:numFmt w:val="lowerRoman"/>
      <w:lvlText w:val="%9."/>
      <w:lvlJc w:val="left"/>
      <w:pPr>
        <w:ind w:left="6210" w:hanging="313"/>
      </w:pPr>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34" w15:restartNumberingAfterBreak="0">
    <w:nsid w:val="67F87200"/>
    <w:multiLevelType w:val="hybridMultilevel"/>
    <w:tmpl w:val="1FF6680A"/>
    <w:lvl w:ilvl="0" w:tplc="91088C56">
      <w:start w:val="1"/>
      <w:numFmt w:val="decimal"/>
      <w:lvlText w:val="%1."/>
      <w:lvlJc w:val="left"/>
      <w:pPr>
        <w:ind w:left="975" w:hanging="61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8A665F7"/>
    <w:multiLevelType w:val="hybridMultilevel"/>
    <w:tmpl w:val="3C36656E"/>
    <w:lvl w:ilvl="0" w:tplc="6162426A">
      <w:start w:val="1"/>
      <w:numFmt w:val="decimal"/>
      <w:lvlText w:val="%1."/>
      <w:lvlJc w:val="left"/>
      <w:pPr>
        <w:ind w:left="720" w:hanging="360"/>
      </w:pPr>
      <w:rPr>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BCA6C0F"/>
    <w:multiLevelType w:val="multilevel"/>
    <w:tmpl w:val="FD3C6F96"/>
    <w:lvl w:ilvl="0">
      <w:start w:val="1"/>
      <w:numFmt w:val="decimal"/>
      <w:lvlText w:val="%1."/>
      <w:lvlJc w:val="left"/>
      <w:pPr>
        <w:tabs>
          <w:tab w:val="num" w:pos="720"/>
        </w:tabs>
        <w:ind w:left="720" w:hanging="360"/>
      </w:pPr>
    </w:lvl>
    <w:lvl w:ilvl="1">
      <w:start w:val="1"/>
      <w:numFmt w:val="decimal"/>
      <w:isLgl/>
      <w:lvlText w:val="%1.%2"/>
      <w:lvlJc w:val="left"/>
      <w:pPr>
        <w:tabs>
          <w:tab w:val="num" w:pos="720"/>
        </w:tabs>
        <w:ind w:left="720" w:hanging="360"/>
      </w:pPr>
    </w:lvl>
    <w:lvl w:ilvl="2">
      <w:start w:val="1"/>
      <w:numFmt w:val="decimal"/>
      <w:isLgl/>
      <w:lvlText w:val="%1.%2.%3"/>
      <w:lvlJc w:val="left"/>
      <w:pPr>
        <w:tabs>
          <w:tab w:val="num" w:pos="1080"/>
        </w:tabs>
        <w:ind w:left="1080" w:hanging="720"/>
      </w:pPr>
    </w:lvl>
    <w:lvl w:ilvl="3">
      <w:start w:val="1"/>
      <w:numFmt w:val="decimal"/>
      <w:isLgl/>
      <w:lvlText w:val="%1.%2.%3.%4"/>
      <w:lvlJc w:val="left"/>
      <w:pPr>
        <w:tabs>
          <w:tab w:val="num" w:pos="1080"/>
        </w:tabs>
        <w:ind w:left="1080" w:hanging="720"/>
      </w:pPr>
    </w:lvl>
    <w:lvl w:ilvl="4">
      <w:start w:val="1"/>
      <w:numFmt w:val="decimal"/>
      <w:isLgl/>
      <w:lvlText w:val="%1.%2.%3.%4.%5"/>
      <w:lvlJc w:val="left"/>
      <w:pPr>
        <w:tabs>
          <w:tab w:val="num" w:pos="1440"/>
        </w:tabs>
        <w:ind w:left="1440" w:hanging="1080"/>
      </w:pPr>
    </w:lvl>
    <w:lvl w:ilvl="5">
      <w:start w:val="1"/>
      <w:numFmt w:val="decimal"/>
      <w:isLgl/>
      <w:lvlText w:val="%1.%2.%3.%4.%5.%6"/>
      <w:lvlJc w:val="left"/>
      <w:pPr>
        <w:tabs>
          <w:tab w:val="num" w:pos="1440"/>
        </w:tabs>
        <w:ind w:left="1440" w:hanging="1080"/>
      </w:pPr>
    </w:lvl>
    <w:lvl w:ilvl="6">
      <w:start w:val="1"/>
      <w:numFmt w:val="decimal"/>
      <w:isLgl/>
      <w:lvlText w:val="%1.%2.%3.%4.%5.%6.%7"/>
      <w:lvlJc w:val="left"/>
      <w:pPr>
        <w:tabs>
          <w:tab w:val="num" w:pos="1800"/>
        </w:tabs>
        <w:ind w:left="1800" w:hanging="1440"/>
      </w:pPr>
    </w:lvl>
    <w:lvl w:ilvl="7">
      <w:start w:val="1"/>
      <w:numFmt w:val="decimal"/>
      <w:isLgl/>
      <w:lvlText w:val="%1.%2.%3.%4.%5.%6.%7.%8"/>
      <w:lvlJc w:val="left"/>
      <w:pPr>
        <w:tabs>
          <w:tab w:val="num" w:pos="1800"/>
        </w:tabs>
        <w:ind w:left="1800" w:hanging="1440"/>
      </w:pPr>
    </w:lvl>
    <w:lvl w:ilvl="8">
      <w:start w:val="1"/>
      <w:numFmt w:val="decimal"/>
      <w:isLgl/>
      <w:lvlText w:val="%1.%2.%3.%4.%5.%6.%7.%8.%9"/>
      <w:lvlJc w:val="left"/>
      <w:pPr>
        <w:tabs>
          <w:tab w:val="num" w:pos="2160"/>
        </w:tabs>
        <w:ind w:left="2160" w:hanging="1800"/>
      </w:pPr>
    </w:lvl>
  </w:abstractNum>
  <w:abstractNum w:abstractNumId="37" w15:restartNumberingAfterBreak="0">
    <w:nsid w:val="70E839E4"/>
    <w:multiLevelType w:val="hybridMultilevel"/>
    <w:tmpl w:val="33CC9232"/>
    <w:styleLink w:val="ImportedStyle3"/>
    <w:lvl w:ilvl="0" w:tplc="2F96EA50">
      <w:start w:val="1"/>
      <w:numFmt w:val="lowerLetter"/>
      <w:lvlText w:val="%1)"/>
      <w:lvlJc w:val="left"/>
      <w:pPr>
        <w:ind w:left="720" w:hanging="360"/>
      </w:pPr>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A2D8BA56">
      <w:start w:val="1"/>
      <w:numFmt w:val="lowerLetter"/>
      <w:lvlText w:val="%2."/>
      <w:lvlJc w:val="left"/>
      <w:pPr>
        <w:ind w:left="1440" w:hanging="360"/>
      </w:pPr>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2ABA8174">
      <w:start w:val="1"/>
      <w:numFmt w:val="lowerRoman"/>
      <w:lvlText w:val="%3."/>
      <w:lvlJc w:val="left"/>
      <w:pPr>
        <w:ind w:left="2160" w:hanging="313"/>
      </w:pPr>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E408C312">
      <w:start w:val="1"/>
      <w:numFmt w:val="decimal"/>
      <w:lvlText w:val="%4."/>
      <w:lvlJc w:val="left"/>
      <w:pPr>
        <w:ind w:left="2880" w:hanging="360"/>
      </w:pPr>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1684287C">
      <w:start w:val="1"/>
      <w:numFmt w:val="lowerLetter"/>
      <w:lvlText w:val="%5."/>
      <w:lvlJc w:val="left"/>
      <w:pPr>
        <w:ind w:left="3600" w:hanging="360"/>
      </w:pPr>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A358F900">
      <w:start w:val="1"/>
      <w:numFmt w:val="lowerRoman"/>
      <w:lvlText w:val="%6."/>
      <w:lvlJc w:val="left"/>
      <w:pPr>
        <w:ind w:left="4320" w:hanging="313"/>
      </w:pPr>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1A904B44">
      <w:start w:val="1"/>
      <w:numFmt w:val="decimal"/>
      <w:lvlText w:val="%7."/>
      <w:lvlJc w:val="left"/>
      <w:pPr>
        <w:ind w:left="5040" w:hanging="360"/>
      </w:pPr>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CC740AA6">
      <w:start w:val="1"/>
      <w:numFmt w:val="lowerLetter"/>
      <w:lvlText w:val="%8."/>
      <w:lvlJc w:val="left"/>
      <w:pPr>
        <w:ind w:left="5760" w:hanging="360"/>
      </w:pPr>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CF0EC304">
      <w:start w:val="1"/>
      <w:numFmt w:val="lowerRoman"/>
      <w:lvlText w:val="%9."/>
      <w:lvlJc w:val="left"/>
      <w:pPr>
        <w:ind w:left="6480" w:hanging="313"/>
      </w:pPr>
      <w:rPr>
        <w:rFonts w:hAnsi="Arial Unicode MS"/>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38" w15:restartNumberingAfterBreak="0">
    <w:nsid w:val="751C1484"/>
    <w:multiLevelType w:val="hybridMultilevel"/>
    <w:tmpl w:val="6660FA3E"/>
    <w:styleLink w:val="ImportedStyle6"/>
    <w:lvl w:ilvl="0" w:tplc="A7CCDFA8">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F5C8BCF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D450B2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A61E4728">
      <w:start w:val="1"/>
      <w:numFmt w:val="bullet"/>
      <w:lvlText w:val="•"/>
      <w:lvlJc w:val="left"/>
      <w:pPr>
        <w:ind w:left="2880" w:hanging="360"/>
      </w:pPr>
      <w:rPr>
        <w:rFonts w:ascii="Symbol" w:eastAsia="Symbol" w:hAnsi="Symbol" w:cs="Symbol"/>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2118FD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5B0428C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98AA3D8E">
      <w:start w:val="1"/>
      <w:numFmt w:val="bullet"/>
      <w:lvlText w:val="•"/>
      <w:lvlJc w:val="left"/>
      <w:pPr>
        <w:ind w:left="5040" w:hanging="360"/>
      </w:pPr>
      <w:rPr>
        <w:rFonts w:ascii="Symbol" w:eastAsia="Symbol" w:hAnsi="Symbol" w:cs="Symbol"/>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F40C3A8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3E36F91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39" w15:restartNumberingAfterBreak="0">
    <w:nsid w:val="7A43214C"/>
    <w:multiLevelType w:val="hybridMultilevel"/>
    <w:tmpl w:val="EEEC646A"/>
    <w:lvl w:ilvl="0" w:tplc="82C658B0">
      <w:start w:val="1"/>
      <w:numFmt w:val="decimal"/>
      <w:lvlText w:val="%1."/>
      <w:lvlJc w:val="left"/>
      <w:pPr>
        <w:ind w:left="6915" w:hanging="655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B37BF3"/>
    <w:multiLevelType w:val="hybridMultilevel"/>
    <w:tmpl w:val="6A02317A"/>
    <w:lvl w:ilvl="0" w:tplc="BA305A1C">
      <w:start w:val="1"/>
      <w:numFmt w:val="decimal"/>
      <w:lvlText w:val="%1."/>
      <w:lvlJc w:val="left"/>
      <w:pPr>
        <w:tabs>
          <w:tab w:val="num" w:pos="357"/>
        </w:tabs>
        <w:ind w:left="0" w:firstLine="0"/>
      </w:pPr>
      <w:rPr>
        <w:rFonts w:ascii="Times New Roman" w:hAnsi="Times New Roman" w:cs="Times New Roman" w:hint="default"/>
        <w:i w:val="0"/>
      </w:rPr>
    </w:lvl>
    <w:lvl w:ilvl="1" w:tplc="40090019">
      <w:start w:val="1"/>
      <w:numFmt w:val="lowerLetter"/>
      <w:lvlText w:val="%2."/>
      <w:lvlJc w:val="left"/>
      <w:pPr>
        <w:tabs>
          <w:tab w:val="num" w:pos="1440"/>
        </w:tabs>
        <w:ind w:left="1440" w:hanging="360"/>
      </w:pPr>
    </w:lvl>
    <w:lvl w:ilvl="2" w:tplc="4009001B">
      <w:start w:val="1"/>
      <w:numFmt w:val="lowerRoman"/>
      <w:lvlText w:val="%3."/>
      <w:lvlJc w:val="right"/>
      <w:pPr>
        <w:tabs>
          <w:tab w:val="num" w:pos="2160"/>
        </w:tabs>
        <w:ind w:left="2160" w:hanging="180"/>
      </w:pPr>
    </w:lvl>
    <w:lvl w:ilvl="3" w:tplc="4009000F">
      <w:start w:val="1"/>
      <w:numFmt w:val="decimal"/>
      <w:lvlText w:val="%4."/>
      <w:lvlJc w:val="left"/>
      <w:pPr>
        <w:tabs>
          <w:tab w:val="num" w:pos="2880"/>
        </w:tabs>
        <w:ind w:left="2880" w:hanging="360"/>
      </w:pPr>
    </w:lvl>
    <w:lvl w:ilvl="4" w:tplc="40090019">
      <w:start w:val="1"/>
      <w:numFmt w:val="lowerLetter"/>
      <w:lvlText w:val="%5."/>
      <w:lvlJc w:val="left"/>
      <w:pPr>
        <w:tabs>
          <w:tab w:val="num" w:pos="3600"/>
        </w:tabs>
        <w:ind w:left="3600" w:hanging="360"/>
      </w:pPr>
    </w:lvl>
    <w:lvl w:ilvl="5" w:tplc="4009001B">
      <w:start w:val="1"/>
      <w:numFmt w:val="lowerRoman"/>
      <w:lvlText w:val="%6."/>
      <w:lvlJc w:val="right"/>
      <w:pPr>
        <w:tabs>
          <w:tab w:val="num" w:pos="4320"/>
        </w:tabs>
        <w:ind w:left="4320" w:hanging="180"/>
      </w:pPr>
    </w:lvl>
    <w:lvl w:ilvl="6" w:tplc="4009000F">
      <w:start w:val="1"/>
      <w:numFmt w:val="decimal"/>
      <w:lvlText w:val="%7."/>
      <w:lvlJc w:val="left"/>
      <w:pPr>
        <w:tabs>
          <w:tab w:val="num" w:pos="5040"/>
        </w:tabs>
        <w:ind w:left="5040" w:hanging="360"/>
      </w:pPr>
    </w:lvl>
    <w:lvl w:ilvl="7" w:tplc="40090019">
      <w:start w:val="1"/>
      <w:numFmt w:val="lowerLetter"/>
      <w:lvlText w:val="%8."/>
      <w:lvlJc w:val="left"/>
      <w:pPr>
        <w:tabs>
          <w:tab w:val="num" w:pos="5760"/>
        </w:tabs>
        <w:ind w:left="5760" w:hanging="360"/>
      </w:pPr>
    </w:lvl>
    <w:lvl w:ilvl="8" w:tplc="4009001B">
      <w:start w:val="1"/>
      <w:numFmt w:val="lowerRoman"/>
      <w:lvlText w:val="%9."/>
      <w:lvlJc w:val="right"/>
      <w:pPr>
        <w:tabs>
          <w:tab w:val="num" w:pos="6480"/>
        </w:tabs>
        <w:ind w:left="6480" w:hanging="180"/>
      </w:pPr>
    </w:lvl>
  </w:abstractNum>
  <w:abstractNum w:abstractNumId="41" w15:restartNumberingAfterBreak="0">
    <w:nsid w:val="7ED4550C"/>
    <w:multiLevelType w:val="hybridMultilevel"/>
    <w:tmpl w:val="FF4A7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15:restartNumberingAfterBreak="0">
    <w:nsid w:val="7FA10BF7"/>
    <w:multiLevelType w:val="hybridMultilevel"/>
    <w:tmpl w:val="0A8873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32"/>
  </w:num>
  <w:num w:numId="3">
    <w:abstractNumId w:val="33"/>
  </w:num>
  <w:num w:numId="4">
    <w:abstractNumId w:val="37"/>
  </w:num>
  <w:num w:numId="5">
    <w:abstractNumId w:val="38"/>
  </w:num>
  <w:num w:numId="6">
    <w:abstractNumId w:val="2"/>
  </w:num>
  <w:num w:numId="7">
    <w:abstractNumId w:val="27"/>
  </w:num>
  <w:num w:numId="8">
    <w:abstractNumId w:val="40"/>
  </w:num>
  <w:num w:numId="9">
    <w:abstractNumId w:val="14"/>
  </w:num>
  <w:num w:numId="10">
    <w:abstractNumId w:val="26"/>
  </w:num>
  <w:num w:numId="11">
    <w:abstractNumId w:val="21"/>
  </w:num>
  <w:num w:numId="12">
    <w:abstractNumId w:val="25"/>
  </w:num>
  <w:num w:numId="13">
    <w:abstractNumId w:val="5"/>
  </w:num>
  <w:num w:numId="14">
    <w:abstractNumId w:val="18"/>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8"/>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lvlOverride w:ilvl="0">
      <w:lvl w:ilvl="0" w:tplc="3702BBEA">
        <w:start w:val="1"/>
        <w:numFmt w:val="decimal"/>
        <w:lvlText w:val="%1."/>
        <w:lvlJc w:val="left"/>
        <w:pPr>
          <w:ind w:left="63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1">
      <w:lvl w:ilvl="1" w:tplc="B4083062">
        <w:start w:val="1"/>
        <w:numFmt w:val="lowerLetter"/>
        <w:lvlText w:val="%2."/>
        <w:lvlJc w:val="left"/>
        <w:pPr>
          <w:ind w:left="117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2">
      <w:lvl w:ilvl="2" w:tplc="75246886">
        <w:start w:val="1"/>
        <w:numFmt w:val="lowerRoman"/>
        <w:lvlText w:val="%3."/>
        <w:lvlJc w:val="left"/>
        <w:pPr>
          <w:ind w:left="1890" w:hanging="31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3">
      <w:lvl w:ilvl="3" w:tplc="55287130">
        <w:start w:val="1"/>
        <w:numFmt w:val="decimal"/>
        <w:lvlText w:val="%4."/>
        <w:lvlJc w:val="left"/>
        <w:pPr>
          <w:ind w:left="261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4">
      <w:lvl w:ilvl="4" w:tplc="A442EF4C">
        <w:start w:val="1"/>
        <w:numFmt w:val="lowerLetter"/>
        <w:lvlText w:val="%5."/>
        <w:lvlJc w:val="left"/>
        <w:pPr>
          <w:ind w:left="333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5">
      <w:lvl w:ilvl="5" w:tplc="EA9E3F60">
        <w:start w:val="1"/>
        <w:numFmt w:val="lowerRoman"/>
        <w:lvlText w:val="%6."/>
        <w:lvlJc w:val="left"/>
        <w:pPr>
          <w:ind w:left="4050" w:hanging="31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6">
      <w:lvl w:ilvl="6" w:tplc="CE868CA4">
        <w:start w:val="1"/>
        <w:numFmt w:val="decimal"/>
        <w:lvlText w:val="%7."/>
        <w:lvlJc w:val="left"/>
        <w:pPr>
          <w:ind w:left="477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7">
      <w:lvl w:ilvl="7" w:tplc="0AF011EE">
        <w:start w:val="1"/>
        <w:numFmt w:val="lowerLetter"/>
        <w:lvlText w:val="%8."/>
        <w:lvlJc w:val="left"/>
        <w:pPr>
          <w:ind w:left="549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8">
      <w:lvl w:ilvl="8" w:tplc="1FDA6474">
        <w:start w:val="1"/>
        <w:numFmt w:val="lowerRoman"/>
        <w:lvlText w:val="%9."/>
        <w:lvlJc w:val="left"/>
        <w:pPr>
          <w:ind w:left="6210" w:hanging="31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4"/>
    <w:lvlOverride w:ilvl="0">
      <w:lvl w:ilvl="0" w:tplc="B630F38E">
        <w:start w:val="1"/>
        <w:numFmt w:val="lowerLetter"/>
        <w:lvlText w:val="%1)"/>
        <w:lvlJc w:val="left"/>
        <w:pPr>
          <w:ind w:left="720" w:hanging="36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1">
      <w:lvl w:ilvl="1" w:tplc="50265888">
        <w:start w:val="1"/>
        <w:numFmt w:val="lowerLetter"/>
        <w:lvlText w:val="%2."/>
        <w:lvlJc w:val="left"/>
        <w:pPr>
          <w:ind w:left="1440" w:hanging="36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2">
      <w:lvl w:ilvl="2" w:tplc="BB5EAF8E">
        <w:start w:val="1"/>
        <w:numFmt w:val="lowerRoman"/>
        <w:lvlText w:val="%3."/>
        <w:lvlJc w:val="left"/>
        <w:pPr>
          <w:ind w:left="2160" w:hanging="313"/>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3">
      <w:lvl w:ilvl="3" w:tplc="547C97AC">
        <w:start w:val="1"/>
        <w:numFmt w:val="decimal"/>
        <w:lvlText w:val="%4."/>
        <w:lvlJc w:val="left"/>
        <w:pPr>
          <w:ind w:left="2880" w:hanging="36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4">
      <w:lvl w:ilvl="4" w:tplc="3144680A">
        <w:start w:val="1"/>
        <w:numFmt w:val="lowerLetter"/>
        <w:lvlText w:val="%5."/>
        <w:lvlJc w:val="left"/>
        <w:pPr>
          <w:ind w:left="3600" w:hanging="36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5">
      <w:lvl w:ilvl="5" w:tplc="BFE679BC">
        <w:start w:val="1"/>
        <w:numFmt w:val="lowerRoman"/>
        <w:lvlText w:val="%6."/>
        <w:lvlJc w:val="left"/>
        <w:pPr>
          <w:ind w:left="4320" w:hanging="313"/>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6">
      <w:lvl w:ilvl="6" w:tplc="8AC642F2">
        <w:start w:val="1"/>
        <w:numFmt w:val="decimal"/>
        <w:lvlText w:val="%7."/>
        <w:lvlJc w:val="left"/>
        <w:pPr>
          <w:ind w:left="5040" w:hanging="36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7">
      <w:lvl w:ilvl="7" w:tplc="A7FA91BC">
        <w:start w:val="1"/>
        <w:numFmt w:val="lowerLetter"/>
        <w:lvlText w:val="%8."/>
        <w:lvlJc w:val="left"/>
        <w:pPr>
          <w:ind w:left="5760" w:hanging="36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8">
      <w:lvl w:ilvl="8" w:tplc="63343A24">
        <w:start w:val="1"/>
        <w:numFmt w:val="lowerRoman"/>
        <w:lvlText w:val="%9."/>
        <w:lvlJc w:val="left"/>
        <w:pPr>
          <w:ind w:left="6480" w:hanging="313"/>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num>
  <w:num w:numId="25">
    <w:abstractNumId w:val="24"/>
  </w:num>
  <w:num w:numId="26">
    <w:abstractNumId w:val="19"/>
  </w:num>
  <w:num w:numId="27">
    <w:abstractNumId w:val="31"/>
  </w:num>
  <w:num w:numId="2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39"/>
  </w:num>
  <w:num w:numId="35">
    <w:abstractNumId w:val="8"/>
  </w:num>
  <w:num w:numId="36">
    <w:abstractNumId w:val="12"/>
  </w:num>
  <w:num w:numId="37">
    <w:abstractNumId w:val="41"/>
  </w:num>
  <w:num w:numId="38">
    <w:abstractNumId w:val="23"/>
  </w:num>
  <w:num w:numId="39">
    <w:abstractNumId w:val="30"/>
  </w:num>
  <w:num w:numId="40">
    <w:abstractNumId w:val="42"/>
  </w:num>
  <w:num w:numId="4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lvlOverride w:ilvl="6"/>
    <w:lvlOverride w:ilvl="7"/>
    <w:lvlOverride w:ilvl="8"/>
  </w:num>
  <w:num w:numId="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1"/>
  </w:num>
  <w:num w:numId="45">
    <w:abstractNumId w:val="13"/>
  </w:num>
  <w:num w:numId="46">
    <w:abstractNumId w:val="3"/>
  </w:num>
  <w:num w:numId="47">
    <w:abstractNumId w:val="15"/>
  </w:num>
  <w:num w:numId="48">
    <w:abstractNumId w:val="9"/>
  </w:num>
  <w:num w:numId="49">
    <w:abstractNumId w:val="2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387"/>
    <w:rsid w:val="00000601"/>
    <w:rsid w:val="00000AA0"/>
    <w:rsid w:val="0000209E"/>
    <w:rsid w:val="00002DEE"/>
    <w:rsid w:val="000048E7"/>
    <w:rsid w:val="00007527"/>
    <w:rsid w:val="000108F3"/>
    <w:rsid w:val="00011A63"/>
    <w:rsid w:val="00011E2C"/>
    <w:rsid w:val="00012004"/>
    <w:rsid w:val="00012314"/>
    <w:rsid w:val="000126B2"/>
    <w:rsid w:val="00014840"/>
    <w:rsid w:val="000150D0"/>
    <w:rsid w:val="0001666A"/>
    <w:rsid w:val="00017FFE"/>
    <w:rsid w:val="0002108E"/>
    <w:rsid w:val="00022387"/>
    <w:rsid w:val="0002275E"/>
    <w:rsid w:val="00023157"/>
    <w:rsid w:val="000244EA"/>
    <w:rsid w:val="00024557"/>
    <w:rsid w:val="00025BC4"/>
    <w:rsid w:val="00026477"/>
    <w:rsid w:val="000302FD"/>
    <w:rsid w:val="00030625"/>
    <w:rsid w:val="00031B08"/>
    <w:rsid w:val="00031CFD"/>
    <w:rsid w:val="0003281D"/>
    <w:rsid w:val="00034C60"/>
    <w:rsid w:val="0003538A"/>
    <w:rsid w:val="00036663"/>
    <w:rsid w:val="00037950"/>
    <w:rsid w:val="00040AFC"/>
    <w:rsid w:val="00040D54"/>
    <w:rsid w:val="00042CB2"/>
    <w:rsid w:val="00043D66"/>
    <w:rsid w:val="0004679A"/>
    <w:rsid w:val="00046B57"/>
    <w:rsid w:val="000471AA"/>
    <w:rsid w:val="000472D5"/>
    <w:rsid w:val="000478FB"/>
    <w:rsid w:val="00050220"/>
    <w:rsid w:val="00051EE2"/>
    <w:rsid w:val="00052DDB"/>
    <w:rsid w:val="00055BDA"/>
    <w:rsid w:val="0005733C"/>
    <w:rsid w:val="00061751"/>
    <w:rsid w:val="00062D84"/>
    <w:rsid w:val="00062F08"/>
    <w:rsid w:val="00063FC3"/>
    <w:rsid w:val="00064D50"/>
    <w:rsid w:val="00066A44"/>
    <w:rsid w:val="00067127"/>
    <w:rsid w:val="00070109"/>
    <w:rsid w:val="00070938"/>
    <w:rsid w:val="00072DFA"/>
    <w:rsid w:val="00073E5D"/>
    <w:rsid w:val="00074142"/>
    <w:rsid w:val="00075736"/>
    <w:rsid w:val="00076A5B"/>
    <w:rsid w:val="000808A3"/>
    <w:rsid w:val="000816B9"/>
    <w:rsid w:val="000826B8"/>
    <w:rsid w:val="00082C70"/>
    <w:rsid w:val="0008374D"/>
    <w:rsid w:val="00085DE1"/>
    <w:rsid w:val="000864CB"/>
    <w:rsid w:val="00086F23"/>
    <w:rsid w:val="00086F3A"/>
    <w:rsid w:val="000871EB"/>
    <w:rsid w:val="000876A9"/>
    <w:rsid w:val="0009064C"/>
    <w:rsid w:val="00091598"/>
    <w:rsid w:val="00091D12"/>
    <w:rsid w:val="000A1456"/>
    <w:rsid w:val="000A3CDF"/>
    <w:rsid w:val="000A5583"/>
    <w:rsid w:val="000A69F7"/>
    <w:rsid w:val="000A6C29"/>
    <w:rsid w:val="000A71A2"/>
    <w:rsid w:val="000B0B80"/>
    <w:rsid w:val="000B0EE9"/>
    <w:rsid w:val="000B19AB"/>
    <w:rsid w:val="000B25E2"/>
    <w:rsid w:val="000B2711"/>
    <w:rsid w:val="000B441A"/>
    <w:rsid w:val="000B50E1"/>
    <w:rsid w:val="000B56D8"/>
    <w:rsid w:val="000C0FB1"/>
    <w:rsid w:val="000C16A6"/>
    <w:rsid w:val="000C2C4B"/>
    <w:rsid w:val="000C4640"/>
    <w:rsid w:val="000C5A70"/>
    <w:rsid w:val="000C5CC1"/>
    <w:rsid w:val="000C73DA"/>
    <w:rsid w:val="000C77C1"/>
    <w:rsid w:val="000D2521"/>
    <w:rsid w:val="000D28A3"/>
    <w:rsid w:val="000D2A83"/>
    <w:rsid w:val="000D6C0D"/>
    <w:rsid w:val="000D7CAD"/>
    <w:rsid w:val="000E0B2B"/>
    <w:rsid w:val="000E10B9"/>
    <w:rsid w:val="000E1239"/>
    <w:rsid w:val="000E143D"/>
    <w:rsid w:val="000E2E5B"/>
    <w:rsid w:val="000E33F9"/>
    <w:rsid w:val="000E4236"/>
    <w:rsid w:val="000E463C"/>
    <w:rsid w:val="000E50D3"/>
    <w:rsid w:val="000E53EB"/>
    <w:rsid w:val="000E6E25"/>
    <w:rsid w:val="000F09A2"/>
    <w:rsid w:val="000F0FA5"/>
    <w:rsid w:val="000F1389"/>
    <w:rsid w:val="000F1812"/>
    <w:rsid w:val="000F2A9B"/>
    <w:rsid w:val="000F4E1C"/>
    <w:rsid w:val="000F5A6E"/>
    <w:rsid w:val="000F5F86"/>
    <w:rsid w:val="000F7540"/>
    <w:rsid w:val="00100BE5"/>
    <w:rsid w:val="00103876"/>
    <w:rsid w:val="00103C96"/>
    <w:rsid w:val="00104415"/>
    <w:rsid w:val="00104D30"/>
    <w:rsid w:val="00106CB1"/>
    <w:rsid w:val="00106EE0"/>
    <w:rsid w:val="001071D9"/>
    <w:rsid w:val="001100E7"/>
    <w:rsid w:val="00110325"/>
    <w:rsid w:val="00110CF1"/>
    <w:rsid w:val="001123E5"/>
    <w:rsid w:val="0011316D"/>
    <w:rsid w:val="00114088"/>
    <w:rsid w:val="00114956"/>
    <w:rsid w:val="00116C98"/>
    <w:rsid w:val="00121022"/>
    <w:rsid w:val="0012182A"/>
    <w:rsid w:val="00122434"/>
    <w:rsid w:val="0012247C"/>
    <w:rsid w:val="00124C17"/>
    <w:rsid w:val="0012547C"/>
    <w:rsid w:val="00126509"/>
    <w:rsid w:val="001271B3"/>
    <w:rsid w:val="001303B9"/>
    <w:rsid w:val="0013083E"/>
    <w:rsid w:val="00130D96"/>
    <w:rsid w:val="00133576"/>
    <w:rsid w:val="001406C8"/>
    <w:rsid w:val="00141549"/>
    <w:rsid w:val="001416A3"/>
    <w:rsid w:val="0014546F"/>
    <w:rsid w:val="001512A3"/>
    <w:rsid w:val="0015155C"/>
    <w:rsid w:val="0015204B"/>
    <w:rsid w:val="001524B7"/>
    <w:rsid w:val="00153C8F"/>
    <w:rsid w:val="00155ADE"/>
    <w:rsid w:val="00155DAF"/>
    <w:rsid w:val="00156335"/>
    <w:rsid w:val="001567BA"/>
    <w:rsid w:val="00160ECB"/>
    <w:rsid w:val="001620B6"/>
    <w:rsid w:val="001627B9"/>
    <w:rsid w:val="00163387"/>
    <w:rsid w:val="00165C92"/>
    <w:rsid w:val="001724F1"/>
    <w:rsid w:val="00174D29"/>
    <w:rsid w:val="00175007"/>
    <w:rsid w:val="00175D6D"/>
    <w:rsid w:val="00176357"/>
    <w:rsid w:val="0017796E"/>
    <w:rsid w:val="00180056"/>
    <w:rsid w:val="001814CF"/>
    <w:rsid w:val="00182D04"/>
    <w:rsid w:val="00184BED"/>
    <w:rsid w:val="00184F46"/>
    <w:rsid w:val="0018506D"/>
    <w:rsid w:val="00185725"/>
    <w:rsid w:val="00187484"/>
    <w:rsid w:val="00187C23"/>
    <w:rsid w:val="00190745"/>
    <w:rsid w:val="00193235"/>
    <w:rsid w:val="00194834"/>
    <w:rsid w:val="00194A40"/>
    <w:rsid w:val="0019579B"/>
    <w:rsid w:val="0019647C"/>
    <w:rsid w:val="001A03B2"/>
    <w:rsid w:val="001A1668"/>
    <w:rsid w:val="001A3646"/>
    <w:rsid w:val="001A397F"/>
    <w:rsid w:val="001A4126"/>
    <w:rsid w:val="001A4AB4"/>
    <w:rsid w:val="001A59E1"/>
    <w:rsid w:val="001A6957"/>
    <w:rsid w:val="001A7B8C"/>
    <w:rsid w:val="001B3BCC"/>
    <w:rsid w:val="001B4C2D"/>
    <w:rsid w:val="001B4D0D"/>
    <w:rsid w:val="001C0A59"/>
    <w:rsid w:val="001C0E03"/>
    <w:rsid w:val="001C2E78"/>
    <w:rsid w:val="001C39C9"/>
    <w:rsid w:val="001C4B07"/>
    <w:rsid w:val="001C723A"/>
    <w:rsid w:val="001D02FB"/>
    <w:rsid w:val="001D10D4"/>
    <w:rsid w:val="001D30D7"/>
    <w:rsid w:val="001D4447"/>
    <w:rsid w:val="001D62F4"/>
    <w:rsid w:val="001E0BE6"/>
    <w:rsid w:val="001E0C84"/>
    <w:rsid w:val="001E1788"/>
    <w:rsid w:val="001E1B75"/>
    <w:rsid w:val="001E5ADA"/>
    <w:rsid w:val="001E6736"/>
    <w:rsid w:val="001F11C4"/>
    <w:rsid w:val="001F1E05"/>
    <w:rsid w:val="001F2907"/>
    <w:rsid w:val="001F2D6A"/>
    <w:rsid w:val="001F3136"/>
    <w:rsid w:val="001F40E9"/>
    <w:rsid w:val="001F4FC0"/>
    <w:rsid w:val="001F6932"/>
    <w:rsid w:val="001F6E28"/>
    <w:rsid w:val="001F7E39"/>
    <w:rsid w:val="002008C1"/>
    <w:rsid w:val="002021D0"/>
    <w:rsid w:val="002053A1"/>
    <w:rsid w:val="00205670"/>
    <w:rsid w:val="00216AC3"/>
    <w:rsid w:val="0022001F"/>
    <w:rsid w:val="00220511"/>
    <w:rsid w:val="00220C75"/>
    <w:rsid w:val="00221655"/>
    <w:rsid w:val="002217F7"/>
    <w:rsid w:val="00224C04"/>
    <w:rsid w:val="0022563C"/>
    <w:rsid w:val="00226F49"/>
    <w:rsid w:val="00230D38"/>
    <w:rsid w:val="0023181C"/>
    <w:rsid w:val="0023229F"/>
    <w:rsid w:val="00233FCE"/>
    <w:rsid w:val="002358F4"/>
    <w:rsid w:val="00240EBA"/>
    <w:rsid w:val="00243B26"/>
    <w:rsid w:val="00243D48"/>
    <w:rsid w:val="002445BF"/>
    <w:rsid w:val="00246AC7"/>
    <w:rsid w:val="00246B99"/>
    <w:rsid w:val="00250A85"/>
    <w:rsid w:val="0025147E"/>
    <w:rsid w:val="0025218E"/>
    <w:rsid w:val="00252A01"/>
    <w:rsid w:val="00257ECF"/>
    <w:rsid w:val="002624AE"/>
    <w:rsid w:val="00263872"/>
    <w:rsid w:val="00264142"/>
    <w:rsid w:val="00264A71"/>
    <w:rsid w:val="0026657C"/>
    <w:rsid w:val="002700B9"/>
    <w:rsid w:val="00271924"/>
    <w:rsid w:val="002735A5"/>
    <w:rsid w:val="00275001"/>
    <w:rsid w:val="00275A84"/>
    <w:rsid w:val="00276D75"/>
    <w:rsid w:val="00276E85"/>
    <w:rsid w:val="00277B33"/>
    <w:rsid w:val="00281247"/>
    <w:rsid w:val="00281A0E"/>
    <w:rsid w:val="00281AAD"/>
    <w:rsid w:val="0028299B"/>
    <w:rsid w:val="00285082"/>
    <w:rsid w:val="0028668B"/>
    <w:rsid w:val="00286770"/>
    <w:rsid w:val="0028736D"/>
    <w:rsid w:val="00287778"/>
    <w:rsid w:val="00290190"/>
    <w:rsid w:val="0029129D"/>
    <w:rsid w:val="00297BC2"/>
    <w:rsid w:val="002A2DF8"/>
    <w:rsid w:val="002A62B2"/>
    <w:rsid w:val="002A673E"/>
    <w:rsid w:val="002A6A28"/>
    <w:rsid w:val="002B0649"/>
    <w:rsid w:val="002B10FA"/>
    <w:rsid w:val="002B4026"/>
    <w:rsid w:val="002B4C28"/>
    <w:rsid w:val="002B541B"/>
    <w:rsid w:val="002B559C"/>
    <w:rsid w:val="002B5F5D"/>
    <w:rsid w:val="002B665B"/>
    <w:rsid w:val="002B67DD"/>
    <w:rsid w:val="002B6FC8"/>
    <w:rsid w:val="002C0951"/>
    <w:rsid w:val="002C10E9"/>
    <w:rsid w:val="002C1325"/>
    <w:rsid w:val="002C3F95"/>
    <w:rsid w:val="002C6EF3"/>
    <w:rsid w:val="002C7945"/>
    <w:rsid w:val="002D0135"/>
    <w:rsid w:val="002D08CF"/>
    <w:rsid w:val="002D1A3F"/>
    <w:rsid w:val="002D1FA3"/>
    <w:rsid w:val="002D35D6"/>
    <w:rsid w:val="002D3A38"/>
    <w:rsid w:val="002D3C83"/>
    <w:rsid w:val="002D4097"/>
    <w:rsid w:val="002D40ED"/>
    <w:rsid w:val="002D61F2"/>
    <w:rsid w:val="002D65F5"/>
    <w:rsid w:val="002D6C5B"/>
    <w:rsid w:val="002D734A"/>
    <w:rsid w:val="002D7A51"/>
    <w:rsid w:val="002D7B1A"/>
    <w:rsid w:val="002E4190"/>
    <w:rsid w:val="002E587F"/>
    <w:rsid w:val="002E67AC"/>
    <w:rsid w:val="002E788C"/>
    <w:rsid w:val="002F038D"/>
    <w:rsid w:val="002F48BE"/>
    <w:rsid w:val="002F5BBE"/>
    <w:rsid w:val="002F6F65"/>
    <w:rsid w:val="002F7BF2"/>
    <w:rsid w:val="002F7EFF"/>
    <w:rsid w:val="00302F9C"/>
    <w:rsid w:val="0030338B"/>
    <w:rsid w:val="00305A09"/>
    <w:rsid w:val="00305FA3"/>
    <w:rsid w:val="003066F3"/>
    <w:rsid w:val="003102CC"/>
    <w:rsid w:val="00310960"/>
    <w:rsid w:val="00310D73"/>
    <w:rsid w:val="00312EF4"/>
    <w:rsid w:val="00314AF0"/>
    <w:rsid w:val="00317526"/>
    <w:rsid w:val="00317CFB"/>
    <w:rsid w:val="00320FF1"/>
    <w:rsid w:val="003220F3"/>
    <w:rsid w:val="00323E82"/>
    <w:rsid w:val="003245CE"/>
    <w:rsid w:val="003265AE"/>
    <w:rsid w:val="00326676"/>
    <w:rsid w:val="0032735D"/>
    <w:rsid w:val="003277CB"/>
    <w:rsid w:val="00332118"/>
    <w:rsid w:val="00334317"/>
    <w:rsid w:val="00334501"/>
    <w:rsid w:val="00335DAB"/>
    <w:rsid w:val="0033647E"/>
    <w:rsid w:val="003379C4"/>
    <w:rsid w:val="00340631"/>
    <w:rsid w:val="00341719"/>
    <w:rsid w:val="00341721"/>
    <w:rsid w:val="00342C8A"/>
    <w:rsid w:val="00346187"/>
    <w:rsid w:val="00351ACB"/>
    <w:rsid w:val="00354F2C"/>
    <w:rsid w:val="0035578B"/>
    <w:rsid w:val="00355BB0"/>
    <w:rsid w:val="00361CCA"/>
    <w:rsid w:val="00363B7B"/>
    <w:rsid w:val="00364258"/>
    <w:rsid w:val="003661F7"/>
    <w:rsid w:val="00367DCE"/>
    <w:rsid w:val="00371162"/>
    <w:rsid w:val="003720F3"/>
    <w:rsid w:val="003757CB"/>
    <w:rsid w:val="00377E85"/>
    <w:rsid w:val="003817EC"/>
    <w:rsid w:val="00383C15"/>
    <w:rsid w:val="003864E4"/>
    <w:rsid w:val="003865E6"/>
    <w:rsid w:val="00393BA9"/>
    <w:rsid w:val="00393CA0"/>
    <w:rsid w:val="00394B11"/>
    <w:rsid w:val="003954B9"/>
    <w:rsid w:val="003A0389"/>
    <w:rsid w:val="003A1844"/>
    <w:rsid w:val="003B1569"/>
    <w:rsid w:val="003B2698"/>
    <w:rsid w:val="003B3B44"/>
    <w:rsid w:val="003B6AC5"/>
    <w:rsid w:val="003B6C8E"/>
    <w:rsid w:val="003C060A"/>
    <w:rsid w:val="003C0C4A"/>
    <w:rsid w:val="003C1217"/>
    <w:rsid w:val="003C3FB2"/>
    <w:rsid w:val="003C4DCA"/>
    <w:rsid w:val="003C6502"/>
    <w:rsid w:val="003C6581"/>
    <w:rsid w:val="003D1FB1"/>
    <w:rsid w:val="003D3C42"/>
    <w:rsid w:val="003D3EAA"/>
    <w:rsid w:val="003D4B55"/>
    <w:rsid w:val="003D4BD5"/>
    <w:rsid w:val="003D5D06"/>
    <w:rsid w:val="003D5D2C"/>
    <w:rsid w:val="003D5D40"/>
    <w:rsid w:val="003D7C61"/>
    <w:rsid w:val="003E0DC3"/>
    <w:rsid w:val="003E1700"/>
    <w:rsid w:val="003E244E"/>
    <w:rsid w:val="003E2CB6"/>
    <w:rsid w:val="003E6729"/>
    <w:rsid w:val="003E6C98"/>
    <w:rsid w:val="003E7809"/>
    <w:rsid w:val="003E7F8D"/>
    <w:rsid w:val="003F02DC"/>
    <w:rsid w:val="003F1170"/>
    <w:rsid w:val="003F18C2"/>
    <w:rsid w:val="003F1B92"/>
    <w:rsid w:val="003F24B6"/>
    <w:rsid w:val="003F289D"/>
    <w:rsid w:val="003F6D7F"/>
    <w:rsid w:val="003F7EC8"/>
    <w:rsid w:val="004008FA"/>
    <w:rsid w:val="004017DD"/>
    <w:rsid w:val="00405CA3"/>
    <w:rsid w:val="00406008"/>
    <w:rsid w:val="00407A0D"/>
    <w:rsid w:val="00413C4F"/>
    <w:rsid w:val="00414E4C"/>
    <w:rsid w:val="004153F0"/>
    <w:rsid w:val="00415BA6"/>
    <w:rsid w:val="00417687"/>
    <w:rsid w:val="004258AD"/>
    <w:rsid w:val="00425A83"/>
    <w:rsid w:val="00426608"/>
    <w:rsid w:val="004310F6"/>
    <w:rsid w:val="00431971"/>
    <w:rsid w:val="00431D6A"/>
    <w:rsid w:val="004320FB"/>
    <w:rsid w:val="004322F7"/>
    <w:rsid w:val="0043237F"/>
    <w:rsid w:val="00432F02"/>
    <w:rsid w:val="00436F23"/>
    <w:rsid w:val="00441B12"/>
    <w:rsid w:val="0044436F"/>
    <w:rsid w:val="0044439F"/>
    <w:rsid w:val="00444B8C"/>
    <w:rsid w:val="004524CD"/>
    <w:rsid w:val="00452EB2"/>
    <w:rsid w:val="00453919"/>
    <w:rsid w:val="00456739"/>
    <w:rsid w:val="004573DB"/>
    <w:rsid w:val="00460825"/>
    <w:rsid w:val="00461F84"/>
    <w:rsid w:val="004649A9"/>
    <w:rsid w:val="00465039"/>
    <w:rsid w:val="004703C1"/>
    <w:rsid w:val="004731ED"/>
    <w:rsid w:val="0047397D"/>
    <w:rsid w:val="00473D51"/>
    <w:rsid w:val="00474125"/>
    <w:rsid w:val="00474CFD"/>
    <w:rsid w:val="00476D3A"/>
    <w:rsid w:val="00480E2E"/>
    <w:rsid w:val="004851D2"/>
    <w:rsid w:val="00485558"/>
    <w:rsid w:val="00485BF7"/>
    <w:rsid w:val="0048692A"/>
    <w:rsid w:val="004926D3"/>
    <w:rsid w:val="00492E98"/>
    <w:rsid w:val="0049678C"/>
    <w:rsid w:val="004A027A"/>
    <w:rsid w:val="004A1247"/>
    <w:rsid w:val="004A162C"/>
    <w:rsid w:val="004A2280"/>
    <w:rsid w:val="004A561D"/>
    <w:rsid w:val="004A5DE3"/>
    <w:rsid w:val="004A6B26"/>
    <w:rsid w:val="004B0FFC"/>
    <w:rsid w:val="004B451C"/>
    <w:rsid w:val="004B4D4F"/>
    <w:rsid w:val="004C01FA"/>
    <w:rsid w:val="004C1F40"/>
    <w:rsid w:val="004C2865"/>
    <w:rsid w:val="004C6CFE"/>
    <w:rsid w:val="004C7A64"/>
    <w:rsid w:val="004C7E41"/>
    <w:rsid w:val="004D1893"/>
    <w:rsid w:val="004D232B"/>
    <w:rsid w:val="004D3CFA"/>
    <w:rsid w:val="004D5DF3"/>
    <w:rsid w:val="004E066B"/>
    <w:rsid w:val="004E0906"/>
    <w:rsid w:val="004E0FA1"/>
    <w:rsid w:val="004E128D"/>
    <w:rsid w:val="004E2636"/>
    <w:rsid w:val="004E2F74"/>
    <w:rsid w:val="004E7D33"/>
    <w:rsid w:val="004E7ED7"/>
    <w:rsid w:val="004F01E4"/>
    <w:rsid w:val="004F09A1"/>
    <w:rsid w:val="004F1F59"/>
    <w:rsid w:val="004F6994"/>
    <w:rsid w:val="004F7870"/>
    <w:rsid w:val="004F7CD9"/>
    <w:rsid w:val="00501870"/>
    <w:rsid w:val="00502480"/>
    <w:rsid w:val="005026E8"/>
    <w:rsid w:val="0050448C"/>
    <w:rsid w:val="00504A63"/>
    <w:rsid w:val="005111BC"/>
    <w:rsid w:val="00512478"/>
    <w:rsid w:val="00514743"/>
    <w:rsid w:val="005161B0"/>
    <w:rsid w:val="00520B9F"/>
    <w:rsid w:val="00521281"/>
    <w:rsid w:val="00523A6F"/>
    <w:rsid w:val="00523B48"/>
    <w:rsid w:val="005240A7"/>
    <w:rsid w:val="00525104"/>
    <w:rsid w:val="00526E29"/>
    <w:rsid w:val="0053082A"/>
    <w:rsid w:val="005308EE"/>
    <w:rsid w:val="00531CA1"/>
    <w:rsid w:val="00532809"/>
    <w:rsid w:val="005330FF"/>
    <w:rsid w:val="005338A7"/>
    <w:rsid w:val="00533D06"/>
    <w:rsid w:val="00533DE2"/>
    <w:rsid w:val="00533EBA"/>
    <w:rsid w:val="00534079"/>
    <w:rsid w:val="00534B9A"/>
    <w:rsid w:val="005350F5"/>
    <w:rsid w:val="005368A5"/>
    <w:rsid w:val="00536CCB"/>
    <w:rsid w:val="005418E5"/>
    <w:rsid w:val="005422ED"/>
    <w:rsid w:val="00542595"/>
    <w:rsid w:val="005438E7"/>
    <w:rsid w:val="005440DA"/>
    <w:rsid w:val="00544322"/>
    <w:rsid w:val="0054573D"/>
    <w:rsid w:val="00545E71"/>
    <w:rsid w:val="00546ECB"/>
    <w:rsid w:val="0055068E"/>
    <w:rsid w:val="00550DD8"/>
    <w:rsid w:val="00551BFC"/>
    <w:rsid w:val="00552CA4"/>
    <w:rsid w:val="00552E91"/>
    <w:rsid w:val="00553B72"/>
    <w:rsid w:val="00554C30"/>
    <w:rsid w:val="005551F4"/>
    <w:rsid w:val="0055537B"/>
    <w:rsid w:val="005579B2"/>
    <w:rsid w:val="00560A58"/>
    <w:rsid w:val="0056126B"/>
    <w:rsid w:val="00561593"/>
    <w:rsid w:val="00561BEE"/>
    <w:rsid w:val="00562228"/>
    <w:rsid w:val="00562AAC"/>
    <w:rsid w:val="005645F8"/>
    <w:rsid w:val="0056487F"/>
    <w:rsid w:val="0056529A"/>
    <w:rsid w:val="00565353"/>
    <w:rsid w:val="00565CBB"/>
    <w:rsid w:val="00570BEC"/>
    <w:rsid w:val="0057153E"/>
    <w:rsid w:val="0057203F"/>
    <w:rsid w:val="005729FD"/>
    <w:rsid w:val="00572F0A"/>
    <w:rsid w:val="005730B3"/>
    <w:rsid w:val="005746CD"/>
    <w:rsid w:val="00576792"/>
    <w:rsid w:val="005772F4"/>
    <w:rsid w:val="00577456"/>
    <w:rsid w:val="00580EB7"/>
    <w:rsid w:val="005811E0"/>
    <w:rsid w:val="00581F5D"/>
    <w:rsid w:val="00582CED"/>
    <w:rsid w:val="005854DC"/>
    <w:rsid w:val="0058612D"/>
    <w:rsid w:val="005862D4"/>
    <w:rsid w:val="00586C9A"/>
    <w:rsid w:val="005870E9"/>
    <w:rsid w:val="00587842"/>
    <w:rsid w:val="0059026E"/>
    <w:rsid w:val="00590532"/>
    <w:rsid w:val="00591789"/>
    <w:rsid w:val="00591DEA"/>
    <w:rsid w:val="00592442"/>
    <w:rsid w:val="005A1053"/>
    <w:rsid w:val="005A3131"/>
    <w:rsid w:val="005A3D40"/>
    <w:rsid w:val="005B0A9D"/>
    <w:rsid w:val="005B1D64"/>
    <w:rsid w:val="005B3A5D"/>
    <w:rsid w:val="005B45D8"/>
    <w:rsid w:val="005C1CB7"/>
    <w:rsid w:val="005C2606"/>
    <w:rsid w:val="005C2C43"/>
    <w:rsid w:val="005C3CC5"/>
    <w:rsid w:val="005C3FC3"/>
    <w:rsid w:val="005C4342"/>
    <w:rsid w:val="005C4E1A"/>
    <w:rsid w:val="005C7BF3"/>
    <w:rsid w:val="005D11C9"/>
    <w:rsid w:val="005D147A"/>
    <w:rsid w:val="005D242B"/>
    <w:rsid w:val="005D33C2"/>
    <w:rsid w:val="005D401F"/>
    <w:rsid w:val="005D5AD7"/>
    <w:rsid w:val="005D7B45"/>
    <w:rsid w:val="005E058A"/>
    <w:rsid w:val="005E0661"/>
    <w:rsid w:val="005E32BA"/>
    <w:rsid w:val="005E3F9F"/>
    <w:rsid w:val="005E460E"/>
    <w:rsid w:val="005E50E3"/>
    <w:rsid w:val="005E61F3"/>
    <w:rsid w:val="005E6C30"/>
    <w:rsid w:val="005F0036"/>
    <w:rsid w:val="005F29D7"/>
    <w:rsid w:val="005F4CD2"/>
    <w:rsid w:val="005F572F"/>
    <w:rsid w:val="005F7B2A"/>
    <w:rsid w:val="006034CD"/>
    <w:rsid w:val="0060378B"/>
    <w:rsid w:val="00603BF2"/>
    <w:rsid w:val="0060706B"/>
    <w:rsid w:val="00607ACE"/>
    <w:rsid w:val="00610886"/>
    <w:rsid w:val="0061151F"/>
    <w:rsid w:val="006117C3"/>
    <w:rsid w:val="00612CC8"/>
    <w:rsid w:val="00613B8E"/>
    <w:rsid w:val="00616950"/>
    <w:rsid w:val="00617A97"/>
    <w:rsid w:val="00620FAC"/>
    <w:rsid w:val="006221D0"/>
    <w:rsid w:val="00623E39"/>
    <w:rsid w:val="00625D4C"/>
    <w:rsid w:val="00627084"/>
    <w:rsid w:val="006346B5"/>
    <w:rsid w:val="00643567"/>
    <w:rsid w:val="00644104"/>
    <w:rsid w:val="00644415"/>
    <w:rsid w:val="00644B4D"/>
    <w:rsid w:val="0064539A"/>
    <w:rsid w:val="00651FC0"/>
    <w:rsid w:val="006530F4"/>
    <w:rsid w:val="006545DF"/>
    <w:rsid w:val="006549EB"/>
    <w:rsid w:val="00654E5F"/>
    <w:rsid w:val="0065567E"/>
    <w:rsid w:val="00655E5A"/>
    <w:rsid w:val="00655F05"/>
    <w:rsid w:val="006601B0"/>
    <w:rsid w:val="0066367A"/>
    <w:rsid w:val="00671A02"/>
    <w:rsid w:val="00672DD3"/>
    <w:rsid w:val="006746D9"/>
    <w:rsid w:val="006777A2"/>
    <w:rsid w:val="00684890"/>
    <w:rsid w:val="00685216"/>
    <w:rsid w:val="0069048C"/>
    <w:rsid w:val="0069128B"/>
    <w:rsid w:val="0069189C"/>
    <w:rsid w:val="00693354"/>
    <w:rsid w:val="00693470"/>
    <w:rsid w:val="00695C9A"/>
    <w:rsid w:val="00695F8B"/>
    <w:rsid w:val="0069709B"/>
    <w:rsid w:val="006A10C4"/>
    <w:rsid w:val="006A31EB"/>
    <w:rsid w:val="006A6939"/>
    <w:rsid w:val="006A6A9C"/>
    <w:rsid w:val="006A7BA7"/>
    <w:rsid w:val="006B00EB"/>
    <w:rsid w:val="006B2843"/>
    <w:rsid w:val="006B2A45"/>
    <w:rsid w:val="006B30AE"/>
    <w:rsid w:val="006B42F3"/>
    <w:rsid w:val="006B4CF0"/>
    <w:rsid w:val="006B55DE"/>
    <w:rsid w:val="006B70DB"/>
    <w:rsid w:val="006B74B3"/>
    <w:rsid w:val="006B7C71"/>
    <w:rsid w:val="006C1BA0"/>
    <w:rsid w:val="006C22B0"/>
    <w:rsid w:val="006C2B96"/>
    <w:rsid w:val="006C3F77"/>
    <w:rsid w:val="006C43DF"/>
    <w:rsid w:val="006C46E7"/>
    <w:rsid w:val="006C4837"/>
    <w:rsid w:val="006C684E"/>
    <w:rsid w:val="006C7702"/>
    <w:rsid w:val="006D2966"/>
    <w:rsid w:val="006E0751"/>
    <w:rsid w:val="006E3B10"/>
    <w:rsid w:val="006E5C44"/>
    <w:rsid w:val="006E67F0"/>
    <w:rsid w:val="006E6E2C"/>
    <w:rsid w:val="006F0B84"/>
    <w:rsid w:val="006F13C8"/>
    <w:rsid w:val="006F1CD8"/>
    <w:rsid w:val="006F22CD"/>
    <w:rsid w:val="006F2596"/>
    <w:rsid w:val="006F3863"/>
    <w:rsid w:val="006F475D"/>
    <w:rsid w:val="006F55B1"/>
    <w:rsid w:val="006F5AC9"/>
    <w:rsid w:val="007013BE"/>
    <w:rsid w:val="007044AC"/>
    <w:rsid w:val="00704E42"/>
    <w:rsid w:val="007050D1"/>
    <w:rsid w:val="007068D5"/>
    <w:rsid w:val="00706BF7"/>
    <w:rsid w:val="00707EA4"/>
    <w:rsid w:val="00711DAF"/>
    <w:rsid w:val="0071324C"/>
    <w:rsid w:val="0071334D"/>
    <w:rsid w:val="007163F7"/>
    <w:rsid w:val="007201D3"/>
    <w:rsid w:val="00720EFA"/>
    <w:rsid w:val="007210D6"/>
    <w:rsid w:val="00722886"/>
    <w:rsid w:val="00723BA8"/>
    <w:rsid w:val="00724EC3"/>
    <w:rsid w:val="007259D2"/>
    <w:rsid w:val="0072649C"/>
    <w:rsid w:val="007311D9"/>
    <w:rsid w:val="00731C64"/>
    <w:rsid w:val="007320DE"/>
    <w:rsid w:val="00732326"/>
    <w:rsid w:val="0073283C"/>
    <w:rsid w:val="007347C7"/>
    <w:rsid w:val="007350EF"/>
    <w:rsid w:val="00735B27"/>
    <w:rsid w:val="007400AB"/>
    <w:rsid w:val="00741250"/>
    <w:rsid w:val="00744F44"/>
    <w:rsid w:val="007459F2"/>
    <w:rsid w:val="00746E55"/>
    <w:rsid w:val="007479CD"/>
    <w:rsid w:val="00751DF0"/>
    <w:rsid w:val="00751E95"/>
    <w:rsid w:val="007522CE"/>
    <w:rsid w:val="007524EF"/>
    <w:rsid w:val="007538D8"/>
    <w:rsid w:val="00753A3F"/>
    <w:rsid w:val="00753C64"/>
    <w:rsid w:val="0075625D"/>
    <w:rsid w:val="007562A6"/>
    <w:rsid w:val="007612BB"/>
    <w:rsid w:val="00763A32"/>
    <w:rsid w:val="0076452F"/>
    <w:rsid w:val="00764E52"/>
    <w:rsid w:val="007656FC"/>
    <w:rsid w:val="00767696"/>
    <w:rsid w:val="007737C5"/>
    <w:rsid w:val="00774195"/>
    <w:rsid w:val="007743E2"/>
    <w:rsid w:val="007748FA"/>
    <w:rsid w:val="007760CE"/>
    <w:rsid w:val="0078140E"/>
    <w:rsid w:val="00782139"/>
    <w:rsid w:val="0078435F"/>
    <w:rsid w:val="00784449"/>
    <w:rsid w:val="007856D2"/>
    <w:rsid w:val="007872BD"/>
    <w:rsid w:val="007902D2"/>
    <w:rsid w:val="007911DF"/>
    <w:rsid w:val="007920CB"/>
    <w:rsid w:val="007974E4"/>
    <w:rsid w:val="00797E57"/>
    <w:rsid w:val="007A01B2"/>
    <w:rsid w:val="007A24DC"/>
    <w:rsid w:val="007A2C06"/>
    <w:rsid w:val="007A3691"/>
    <w:rsid w:val="007A40F9"/>
    <w:rsid w:val="007A4BCD"/>
    <w:rsid w:val="007A510E"/>
    <w:rsid w:val="007A737E"/>
    <w:rsid w:val="007B0EFB"/>
    <w:rsid w:val="007B1D44"/>
    <w:rsid w:val="007B3547"/>
    <w:rsid w:val="007B3BDC"/>
    <w:rsid w:val="007B3E07"/>
    <w:rsid w:val="007B3E66"/>
    <w:rsid w:val="007B7052"/>
    <w:rsid w:val="007B706E"/>
    <w:rsid w:val="007B79F3"/>
    <w:rsid w:val="007C06D7"/>
    <w:rsid w:val="007C201F"/>
    <w:rsid w:val="007C7687"/>
    <w:rsid w:val="007D27AD"/>
    <w:rsid w:val="007D331D"/>
    <w:rsid w:val="007D43F5"/>
    <w:rsid w:val="007D52B1"/>
    <w:rsid w:val="007D6306"/>
    <w:rsid w:val="007D73B9"/>
    <w:rsid w:val="007E2700"/>
    <w:rsid w:val="007E3EB4"/>
    <w:rsid w:val="007E4967"/>
    <w:rsid w:val="007E57BF"/>
    <w:rsid w:val="007E599D"/>
    <w:rsid w:val="007E5B43"/>
    <w:rsid w:val="007F0479"/>
    <w:rsid w:val="007F1894"/>
    <w:rsid w:val="007F1C00"/>
    <w:rsid w:val="007F2937"/>
    <w:rsid w:val="007F6275"/>
    <w:rsid w:val="008027BC"/>
    <w:rsid w:val="00804BE3"/>
    <w:rsid w:val="00805C23"/>
    <w:rsid w:val="00806B91"/>
    <w:rsid w:val="00807CB5"/>
    <w:rsid w:val="00812211"/>
    <w:rsid w:val="00816556"/>
    <w:rsid w:val="00816828"/>
    <w:rsid w:val="00817233"/>
    <w:rsid w:val="00821B52"/>
    <w:rsid w:val="00822C03"/>
    <w:rsid w:val="0082352C"/>
    <w:rsid w:val="008242FB"/>
    <w:rsid w:val="00826475"/>
    <w:rsid w:val="00832205"/>
    <w:rsid w:val="00832228"/>
    <w:rsid w:val="00832E1B"/>
    <w:rsid w:val="00833019"/>
    <w:rsid w:val="00833CB4"/>
    <w:rsid w:val="008344BE"/>
    <w:rsid w:val="00835689"/>
    <w:rsid w:val="00836661"/>
    <w:rsid w:val="00836802"/>
    <w:rsid w:val="00840243"/>
    <w:rsid w:val="00840664"/>
    <w:rsid w:val="00841F1E"/>
    <w:rsid w:val="00842E98"/>
    <w:rsid w:val="00843C18"/>
    <w:rsid w:val="00844B13"/>
    <w:rsid w:val="00844C7E"/>
    <w:rsid w:val="00845BA5"/>
    <w:rsid w:val="008460A8"/>
    <w:rsid w:val="008467E8"/>
    <w:rsid w:val="008510A0"/>
    <w:rsid w:val="00853A23"/>
    <w:rsid w:val="0085422F"/>
    <w:rsid w:val="00856010"/>
    <w:rsid w:val="00856474"/>
    <w:rsid w:val="008564A0"/>
    <w:rsid w:val="00857839"/>
    <w:rsid w:val="008600CD"/>
    <w:rsid w:val="00860253"/>
    <w:rsid w:val="0086093E"/>
    <w:rsid w:val="00862413"/>
    <w:rsid w:val="00864E9B"/>
    <w:rsid w:val="00866F08"/>
    <w:rsid w:val="008704B3"/>
    <w:rsid w:val="00871E3E"/>
    <w:rsid w:val="00872279"/>
    <w:rsid w:val="00874200"/>
    <w:rsid w:val="008747D1"/>
    <w:rsid w:val="008748C4"/>
    <w:rsid w:val="008755D2"/>
    <w:rsid w:val="008768A9"/>
    <w:rsid w:val="00877888"/>
    <w:rsid w:val="00880AFA"/>
    <w:rsid w:val="008816A8"/>
    <w:rsid w:val="00881B17"/>
    <w:rsid w:val="00881D69"/>
    <w:rsid w:val="00882470"/>
    <w:rsid w:val="008829FB"/>
    <w:rsid w:val="00883B7C"/>
    <w:rsid w:val="008858F1"/>
    <w:rsid w:val="00886883"/>
    <w:rsid w:val="00886D06"/>
    <w:rsid w:val="008909AF"/>
    <w:rsid w:val="0089112C"/>
    <w:rsid w:val="008923CD"/>
    <w:rsid w:val="00892991"/>
    <w:rsid w:val="00893854"/>
    <w:rsid w:val="00894268"/>
    <w:rsid w:val="008A0D74"/>
    <w:rsid w:val="008A1524"/>
    <w:rsid w:val="008A16F5"/>
    <w:rsid w:val="008A1F7C"/>
    <w:rsid w:val="008A3E28"/>
    <w:rsid w:val="008A68D6"/>
    <w:rsid w:val="008B11DA"/>
    <w:rsid w:val="008B1A2E"/>
    <w:rsid w:val="008B2381"/>
    <w:rsid w:val="008B6DC3"/>
    <w:rsid w:val="008C003B"/>
    <w:rsid w:val="008C05AD"/>
    <w:rsid w:val="008C092B"/>
    <w:rsid w:val="008C23CD"/>
    <w:rsid w:val="008C299A"/>
    <w:rsid w:val="008C29CF"/>
    <w:rsid w:val="008C30AB"/>
    <w:rsid w:val="008C384A"/>
    <w:rsid w:val="008C38AE"/>
    <w:rsid w:val="008C7706"/>
    <w:rsid w:val="008D19CB"/>
    <w:rsid w:val="008D1DC3"/>
    <w:rsid w:val="008D1E99"/>
    <w:rsid w:val="008D3073"/>
    <w:rsid w:val="008D4601"/>
    <w:rsid w:val="008D53B2"/>
    <w:rsid w:val="008D60F6"/>
    <w:rsid w:val="008D64FD"/>
    <w:rsid w:val="008D64FE"/>
    <w:rsid w:val="008D6E41"/>
    <w:rsid w:val="008D747A"/>
    <w:rsid w:val="008D7AE6"/>
    <w:rsid w:val="008E01AB"/>
    <w:rsid w:val="008E30D2"/>
    <w:rsid w:val="008E4414"/>
    <w:rsid w:val="008E61B2"/>
    <w:rsid w:val="008E79BE"/>
    <w:rsid w:val="008E7CAF"/>
    <w:rsid w:val="008F0255"/>
    <w:rsid w:val="008F139D"/>
    <w:rsid w:val="008F582D"/>
    <w:rsid w:val="008F7D2A"/>
    <w:rsid w:val="00903EF0"/>
    <w:rsid w:val="009058C1"/>
    <w:rsid w:val="00905F94"/>
    <w:rsid w:val="00912E6C"/>
    <w:rsid w:val="009140BC"/>
    <w:rsid w:val="00915132"/>
    <w:rsid w:val="009158F7"/>
    <w:rsid w:val="00916A0C"/>
    <w:rsid w:val="00920149"/>
    <w:rsid w:val="009223CE"/>
    <w:rsid w:val="00922A03"/>
    <w:rsid w:val="009234AE"/>
    <w:rsid w:val="00924125"/>
    <w:rsid w:val="0092516B"/>
    <w:rsid w:val="0092644A"/>
    <w:rsid w:val="00926662"/>
    <w:rsid w:val="00927344"/>
    <w:rsid w:val="00930806"/>
    <w:rsid w:val="00930836"/>
    <w:rsid w:val="00930C04"/>
    <w:rsid w:val="0093183E"/>
    <w:rsid w:val="00932081"/>
    <w:rsid w:val="009332D9"/>
    <w:rsid w:val="009333EB"/>
    <w:rsid w:val="00933ADA"/>
    <w:rsid w:val="00934013"/>
    <w:rsid w:val="00934F2F"/>
    <w:rsid w:val="0093562E"/>
    <w:rsid w:val="009356F5"/>
    <w:rsid w:val="009377BC"/>
    <w:rsid w:val="0094091A"/>
    <w:rsid w:val="00942C71"/>
    <w:rsid w:val="0094353E"/>
    <w:rsid w:val="00947972"/>
    <w:rsid w:val="00947A79"/>
    <w:rsid w:val="00947DC6"/>
    <w:rsid w:val="00951DB9"/>
    <w:rsid w:val="00951EE6"/>
    <w:rsid w:val="009601A6"/>
    <w:rsid w:val="00960E31"/>
    <w:rsid w:val="009610D3"/>
    <w:rsid w:val="009625B1"/>
    <w:rsid w:val="009628F3"/>
    <w:rsid w:val="00963402"/>
    <w:rsid w:val="00963741"/>
    <w:rsid w:val="00963AB4"/>
    <w:rsid w:val="009640B6"/>
    <w:rsid w:val="00964171"/>
    <w:rsid w:val="0096446A"/>
    <w:rsid w:val="009649F2"/>
    <w:rsid w:val="00965198"/>
    <w:rsid w:val="009657FD"/>
    <w:rsid w:val="00966A64"/>
    <w:rsid w:val="00966C23"/>
    <w:rsid w:val="00966E86"/>
    <w:rsid w:val="0097030D"/>
    <w:rsid w:val="00972B78"/>
    <w:rsid w:val="009745F4"/>
    <w:rsid w:val="00974BB1"/>
    <w:rsid w:val="009753A9"/>
    <w:rsid w:val="00977053"/>
    <w:rsid w:val="00982183"/>
    <w:rsid w:val="00982DAF"/>
    <w:rsid w:val="00983787"/>
    <w:rsid w:val="00984DAA"/>
    <w:rsid w:val="009853F7"/>
    <w:rsid w:val="009854E2"/>
    <w:rsid w:val="009878A6"/>
    <w:rsid w:val="00991C36"/>
    <w:rsid w:val="0099200F"/>
    <w:rsid w:val="009927D7"/>
    <w:rsid w:val="00992BAF"/>
    <w:rsid w:val="009930E6"/>
    <w:rsid w:val="00993886"/>
    <w:rsid w:val="00993D50"/>
    <w:rsid w:val="00994A5A"/>
    <w:rsid w:val="00994D6F"/>
    <w:rsid w:val="00995950"/>
    <w:rsid w:val="0099759E"/>
    <w:rsid w:val="00997931"/>
    <w:rsid w:val="009A026A"/>
    <w:rsid w:val="009A05CC"/>
    <w:rsid w:val="009A197D"/>
    <w:rsid w:val="009A2D55"/>
    <w:rsid w:val="009A3223"/>
    <w:rsid w:val="009A5130"/>
    <w:rsid w:val="009A6FEB"/>
    <w:rsid w:val="009A7000"/>
    <w:rsid w:val="009A7990"/>
    <w:rsid w:val="009B191A"/>
    <w:rsid w:val="009B1DB2"/>
    <w:rsid w:val="009B27C2"/>
    <w:rsid w:val="009B2DA1"/>
    <w:rsid w:val="009B325F"/>
    <w:rsid w:val="009B5065"/>
    <w:rsid w:val="009B5510"/>
    <w:rsid w:val="009B5910"/>
    <w:rsid w:val="009B615B"/>
    <w:rsid w:val="009B68A3"/>
    <w:rsid w:val="009B7350"/>
    <w:rsid w:val="009C1416"/>
    <w:rsid w:val="009C1F9F"/>
    <w:rsid w:val="009C4DFA"/>
    <w:rsid w:val="009C5A5F"/>
    <w:rsid w:val="009C78DD"/>
    <w:rsid w:val="009D0490"/>
    <w:rsid w:val="009D0842"/>
    <w:rsid w:val="009D1E4D"/>
    <w:rsid w:val="009D2AF0"/>
    <w:rsid w:val="009D2DF7"/>
    <w:rsid w:val="009D694F"/>
    <w:rsid w:val="009E0F01"/>
    <w:rsid w:val="009E1E6A"/>
    <w:rsid w:val="009E23CA"/>
    <w:rsid w:val="009E3BA0"/>
    <w:rsid w:val="009E3E0E"/>
    <w:rsid w:val="009E5335"/>
    <w:rsid w:val="009E558A"/>
    <w:rsid w:val="009E560C"/>
    <w:rsid w:val="009F024E"/>
    <w:rsid w:val="009F14A2"/>
    <w:rsid w:val="009F1B78"/>
    <w:rsid w:val="009F24EF"/>
    <w:rsid w:val="009F4208"/>
    <w:rsid w:val="009F47D6"/>
    <w:rsid w:val="009F49CD"/>
    <w:rsid w:val="009F4DAC"/>
    <w:rsid w:val="009F56DB"/>
    <w:rsid w:val="00A00630"/>
    <w:rsid w:val="00A010A1"/>
    <w:rsid w:val="00A01862"/>
    <w:rsid w:val="00A030F0"/>
    <w:rsid w:val="00A04DA4"/>
    <w:rsid w:val="00A0540B"/>
    <w:rsid w:val="00A055D7"/>
    <w:rsid w:val="00A06551"/>
    <w:rsid w:val="00A06BCD"/>
    <w:rsid w:val="00A074AB"/>
    <w:rsid w:val="00A07F6B"/>
    <w:rsid w:val="00A10115"/>
    <w:rsid w:val="00A10CFC"/>
    <w:rsid w:val="00A1381C"/>
    <w:rsid w:val="00A15490"/>
    <w:rsid w:val="00A22473"/>
    <w:rsid w:val="00A22CD3"/>
    <w:rsid w:val="00A22E13"/>
    <w:rsid w:val="00A23DCD"/>
    <w:rsid w:val="00A24786"/>
    <w:rsid w:val="00A24E4A"/>
    <w:rsid w:val="00A25152"/>
    <w:rsid w:val="00A25FF4"/>
    <w:rsid w:val="00A2740F"/>
    <w:rsid w:val="00A2799B"/>
    <w:rsid w:val="00A31C96"/>
    <w:rsid w:val="00A32CC6"/>
    <w:rsid w:val="00A33149"/>
    <w:rsid w:val="00A34215"/>
    <w:rsid w:val="00A3518B"/>
    <w:rsid w:val="00A35985"/>
    <w:rsid w:val="00A35F72"/>
    <w:rsid w:val="00A36726"/>
    <w:rsid w:val="00A372CF"/>
    <w:rsid w:val="00A37A17"/>
    <w:rsid w:val="00A40AC4"/>
    <w:rsid w:val="00A41908"/>
    <w:rsid w:val="00A4276B"/>
    <w:rsid w:val="00A43E5B"/>
    <w:rsid w:val="00A44188"/>
    <w:rsid w:val="00A4586E"/>
    <w:rsid w:val="00A46ADD"/>
    <w:rsid w:val="00A46F62"/>
    <w:rsid w:val="00A47816"/>
    <w:rsid w:val="00A47C42"/>
    <w:rsid w:val="00A505B3"/>
    <w:rsid w:val="00A51468"/>
    <w:rsid w:val="00A52F78"/>
    <w:rsid w:val="00A531A0"/>
    <w:rsid w:val="00A53831"/>
    <w:rsid w:val="00A53B90"/>
    <w:rsid w:val="00A5682C"/>
    <w:rsid w:val="00A57E79"/>
    <w:rsid w:val="00A60059"/>
    <w:rsid w:val="00A60D73"/>
    <w:rsid w:val="00A61A35"/>
    <w:rsid w:val="00A633BE"/>
    <w:rsid w:val="00A645F1"/>
    <w:rsid w:val="00A661F9"/>
    <w:rsid w:val="00A67478"/>
    <w:rsid w:val="00A71859"/>
    <w:rsid w:val="00A72043"/>
    <w:rsid w:val="00A720DB"/>
    <w:rsid w:val="00A730F4"/>
    <w:rsid w:val="00A73F44"/>
    <w:rsid w:val="00A74B4E"/>
    <w:rsid w:val="00A754E1"/>
    <w:rsid w:val="00A75C08"/>
    <w:rsid w:val="00A7680B"/>
    <w:rsid w:val="00A81933"/>
    <w:rsid w:val="00A82625"/>
    <w:rsid w:val="00A85829"/>
    <w:rsid w:val="00A874B7"/>
    <w:rsid w:val="00A87AEB"/>
    <w:rsid w:val="00A87D25"/>
    <w:rsid w:val="00A91A57"/>
    <w:rsid w:val="00A92471"/>
    <w:rsid w:val="00A92A22"/>
    <w:rsid w:val="00A935EE"/>
    <w:rsid w:val="00AA1259"/>
    <w:rsid w:val="00AA327B"/>
    <w:rsid w:val="00AB16A0"/>
    <w:rsid w:val="00AB27C1"/>
    <w:rsid w:val="00AB2887"/>
    <w:rsid w:val="00AB4A15"/>
    <w:rsid w:val="00AB6E49"/>
    <w:rsid w:val="00AC07FB"/>
    <w:rsid w:val="00AD163C"/>
    <w:rsid w:val="00AD288E"/>
    <w:rsid w:val="00AD28AA"/>
    <w:rsid w:val="00AD54CB"/>
    <w:rsid w:val="00AD58E9"/>
    <w:rsid w:val="00AD5B9F"/>
    <w:rsid w:val="00AD64BD"/>
    <w:rsid w:val="00AD7EAC"/>
    <w:rsid w:val="00AE0127"/>
    <w:rsid w:val="00AE3C11"/>
    <w:rsid w:val="00AE40F8"/>
    <w:rsid w:val="00AE4D6D"/>
    <w:rsid w:val="00AE5AC2"/>
    <w:rsid w:val="00AE6BD0"/>
    <w:rsid w:val="00AE7172"/>
    <w:rsid w:val="00AF021C"/>
    <w:rsid w:val="00AF1B68"/>
    <w:rsid w:val="00AF3350"/>
    <w:rsid w:val="00AF36C1"/>
    <w:rsid w:val="00AF3FF9"/>
    <w:rsid w:val="00AF6608"/>
    <w:rsid w:val="00B00347"/>
    <w:rsid w:val="00B0136A"/>
    <w:rsid w:val="00B0183C"/>
    <w:rsid w:val="00B01E68"/>
    <w:rsid w:val="00B0275D"/>
    <w:rsid w:val="00B03096"/>
    <w:rsid w:val="00B039F4"/>
    <w:rsid w:val="00B04591"/>
    <w:rsid w:val="00B06291"/>
    <w:rsid w:val="00B07998"/>
    <w:rsid w:val="00B108FA"/>
    <w:rsid w:val="00B10EE4"/>
    <w:rsid w:val="00B13339"/>
    <w:rsid w:val="00B13CC5"/>
    <w:rsid w:val="00B14301"/>
    <w:rsid w:val="00B163F7"/>
    <w:rsid w:val="00B17837"/>
    <w:rsid w:val="00B20EBF"/>
    <w:rsid w:val="00B21CC0"/>
    <w:rsid w:val="00B2220A"/>
    <w:rsid w:val="00B228E7"/>
    <w:rsid w:val="00B26992"/>
    <w:rsid w:val="00B27940"/>
    <w:rsid w:val="00B27A7D"/>
    <w:rsid w:val="00B30819"/>
    <w:rsid w:val="00B3469F"/>
    <w:rsid w:val="00B35B93"/>
    <w:rsid w:val="00B35F75"/>
    <w:rsid w:val="00B36741"/>
    <w:rsid w:val="00B372E2"/>
    <w:rsid w:val="00B40295"/>
    <w:rsid w:val="00B42E3F"/>
    <w:rsid w:val="00B437D5"/>
    <w:rsid w:val="00B43FF0"/>
    <w:rsid w:val="00B45F2F"/>
    <w:rsid w:val="00B50B0C"/>
    <w:rsid w:val="00B50D8A"/>
    <w:rsid w:val="00B5169B"/>
    <w:rsid w:val="00B5307B"/>
    <w:rsid w:val="00B5418D"/>
    <w:rsid w:val="00B546DE"/>
    <w:rsid w:val="00B60EB7"/>
    <w:rsid w:val="00B61D7B"/>
    <w:rsid w:val="00B652AB"/>
    <w:rsid w:val="00B66992"/>
    <w:rsid w:val="00B67C32"/>
    <w:rsid w:val="00B725C8"/>
    <w:rsid w:val="00B729FF"/>
    <w:rsid w:val="00B72BFB"/>
    <w:rsid w:val="00B73478"/>
    <w:rsid w:val="00B73E5C"/>
    <w:rsid w:val="00B755F8"/>
    <w:rsid w:val="00B76F5A"/>
    <w:rsid w:val="00B7774D"/>
    <w:rsid w:val="00B80400"/>
    <w:rsid w:val="00B80A6A"/>
    <w:rsid w:val="00B818C4"/>
    <w:rsid w:val="00B81F1E"/>
    <w:rsid w:val="00B84811"/>
    <w:rsid w:val="00B85BF8"/>
    <w:rsid w:val="00B86989"/>
    <w:rsid w:val="00B8751C"/>
    <w:rsid w:val="00B900E4"/>
    <w:rsid w:val="00B9084E"/>
    <w:rsid w:val="00B92030"/>
    <w:rsid w:val="00B92F55"/>
    <w:rsid w:val="00B9362F"/>
    <w:rsid w:val="00B94138"/>
    <w:rsid w:val="00B94277"/>
    <w:rsid w:val="00B94BCB"/>
    <w:rsid w:val="00B95854"/>
    <w:rsid w:val="00B96E07"/>
    <w:rsid w:val="00BA1933"/>
    <w:rsid w:val="00BA4056"/>
    <w:rsid w:val="00BA43C9"/>
    <w:rsid w:val="00BA4429"/>
    <w:rsid w:val="00BA6F7C"/>
    <w:rsid w:val="00BA715C"/>
    <w:rsid w:val="00BB0F54"/>
    <w:rsid w:val="00BB3D2B"/>
    <w:rsid w:val="00BB4E15"/>
    <w:rsid w:val="00BB7461"/>
    <w:rsid w:val="00BB793D"/>
    <w:rsid w:val="00BC0C31"/>
    <w:rsid w:val="00BC0D45"/>
    <w:rsid w:val="00BC1934"/>
    <w:rsid w:val="00BC1AEA"/>
    <w:rsid w:val="00BC2D43"/>
    <w:rsid w:val="00BC4901"/>
    <w:rsid w:val="00BC4ECA"/>
    <w:rsid w:val="00BC540E"/>
    <w:rsid w:val="00BC5817"/>
    <w:rsid w:val="00BC604A"/>
    <w:rsid w:val="00BD12CD"/>
    <w:rsid w:val="00BD1E80"/>
    <w:rsid w:val="00BD5780"/>
    <w:rsid w:val="00BD6888"/>
    <w:rsid w:val="00BD79C1"/>
    <w:rsid w:val="00BE14A6"/>
    <w:rsid w:val="00BE1A33"/>
    <w:rsid w:val="00BE2941"/>
    <w:rsid w:val="00BE4356"/>
    <w:rsid w:val="00BE57CA"/>
    <w:rsid w:val="00BE7107"/>
    <w:rsid w:val="00BE742A"/>
    <w:rsid w:val="00BE78F1"/>
    <w:rsid w:val="00BE7A06"/>
    <w:rsid w:val="00BF0ACB"/>
    <w:rsid w:val="00BF1066"/>
    <w:rsid w:val="00BF109D"/>
    <w:rsid w:val="00BF22EC"/>
    <w:rsid w:val="00BF2994"/>
    <w:rsid w:val="00BF34AA"/>
    <w:rsid w:val="00BF542B"/>
    <w:rsid w:val="00BF703A"/>
    <w:rsid w:val="00BF7667"/>
    <w:rsid w:val="00BF79CA"/>
    <w:rsid w:val="00C009A6"/>
    <w:rsid w:val="00C00F88"/>
    <w:rsid w:val="00C0237F"/>
    <w:rsid w:val="00C029AD"/>
    <w:rsid w:val="00C03D17"/>
    <w:rsid w:val="00C044C1"/>
    <w:rsid w:val="00C04C7F"/>
    <w:rsid w:val="00C05E1E"/>
    <w:rsid w:val="00C0606F"/>
    <w:rsid w:val="00C060B3"/>
    <w:rsid w:val="00C074A0"/>
    <w:rsid w:val="00C10A03"/>
    <w:rsid w:val="00C11CD4"/>
    <w:rsid w:val="00C14704"/>
    <w:rsid w:val="00C1501E"/>
    <w:rsid w:val="00C2081F"/>
    <w:rsid w:val="00C23540"/>
    <w:rsid w:val="00C256AE"/>
    <w:rsid w:val="00C2610D"/>
    <w:rsid w:val="00C26C85"/>
    <w:rsid w:val="00C272BF"/>
    <w:rsid w:val="00C27687"/>
    <w:rsid w:val="00C309BB"/>
    <w:rsid w:val="00C3345E"/>
    <w:rsid w:val="00C343E4"/>
    <w:rsid w:val="00C34A7B"/>
    <w:rsid w:val="00C34B17"/>
    <w:rsid w:val="00C363C7"/>
    <w:rsid w:val="00C3679E"/>
    <w:rsid w:val="00C37B2F"/>
    <w:rsid w:val="00C407D7"/>
    <w:rsid w:val="00C42003"/>
    <w:rsid w:val="00C42052"/>
    <w:rsid w:val="00C424F5"/>
    <w:rsid w:val="00C428DB"/>
    <w:rsid w:val="00C42E9B"/>
    <w:rsid w:val="00C45B4F"/>
    <w:rsid w:val="00C45D06"/>
    <w:rsid w:val="00C47B5A"/>
    <w:rsid w:val="00C504A9"/>
    <w:rsid w:val="00C509DA"/>
    <w:rsid w:val="00C51D57"/>
    <w:rsid w:val="00C553DE"/>
    <w:rsid w:val="00C566C2"/>
    <w:rsid w:val="00C60F53"/>
    <w:rsid w:val="00C62300"/>
    <w:rsid w:val="00C62352"/>
    <w:rsid w:val="00C625C3"/>
    <w:rsid w:val="00C64ECA"/>
    <w:rsid w:val="00C67A78"/>
    <w:rsid w:val="00C72206"/>
    <w:rsid w:val="00C75891"/>
    <w:rsid w:val="00C77169"/>
    <w:rsid w:val="00C822B3"/>
    <w:rsid w:val="00C84518"/>
    <w:rsid w:val="00C84748"/>
    <w:rsid w:val="00C84AEA"/>
    <w:rsid w:val="00C84FBD"/>
    <w:rsid w:val="00C86857"/>
    <w:rsid w:val="00C8685E"/>
    <w:rsid w:val="00C86936"/>
    <w:rsid w:val="00C874A1"/>
    <w:rsid w:val="00C91437"/>
    <w:rsid w:val="00C91FA4"/>
    <w:rsid w:val="00C92143"/>
    <w:rsid w:val="00C94212"/>
    <w:rsid w:val="00C97182"/>
    <w:rsid w:val="00C973A8"/>
    <w:rsid w:val="00C977A6"/>
    <w:rsid w:val="00C978D8"/>
    <w:rsid w:val="00CA16E1"/>
    <w:rsid w:val="00CA2C49"/>
    <w:rsid w:val="00CA3BD4"/>
    <w:rsid w:val="00CA3ED3"/>
    <w:rsid w:val="00CA5643"/>
    <w:rsid w:val="00CA6109"/>
    <w:rsid w:val="00CA6C5A"/>
    <w:rsid w:val="00CB03DC"/>
    <w:rsid w:val="00CB081F"/>
    <w:rsid w:val="00CB0B8D"/>
    <w:rsid w:val="00CB2B71"/>
    <w:rsid w:val="00CB53D5"/>
    <w:rsid w:val="00CB56E4"/>
    <w:rsid w:val="00CB57EC"/>
    <w:rsid w:val="00CB751F"/>
    <w:rsid w:val="00CC0746"/>
    <w:rsid w:val="00CC0D32"/>
    <w:rsid w:val="00CC5891"/>
    <w:rsid w:val="00CC60CC"/>
    <w:rsid w:val="00CC740E"/>
    <w:rsid w:val="00CC7712"/>
    <w:rsid w:val="00CD0D97"/>
    <w:rsid w:val="00CD0F56"/>
    <w:rsid w:val="00CD2800"/>
    <w:rsid w:val="00CD292C"/>
    <w:rsid w:val="00CD2C6B"/>
    <w:rsid w:val="00CD50DB"/>
    <w:rsid w:val="00CD552E"/>
    <w:rsid w:val="00CD5BEE"/>
    <w:rsid w:val="00CD61FA"/>
    <w:rsid w:val="00CD684D"/>
    <w:rsid w:val="00CE08CA"/>
    <w:rsid w:val="00CE139F"/>
    <w:rsid w:val="00CE2045"/>
    <w:rsid w:val="00CE3E7F"/>
    <w:rsid w:val="00CE7364"/>
    <w:rsid w:val="00CE79D5"/>
    <w:rsid w:val="00CF0439"/>
    <w:rsid w:val="00CF0645"/>
    <w:rsid w:val="00CF322D"/>
    <w:rsid w:val="00CF52BC"/>
    <w:rsid w:val="00CF5487"/>
    <w:rsid w:val="00CF583A"/>
    <w:rsid w:val="00CF6BC3"/>
    <w:rsid w:val="00CF78E7"/>
    <w:rsid w:val="00CF7A25"/>
    <w:rsid w:val="00D0123F"/>
    <w:rsid w:val="00D03355"/>
    <w:rsid w:val="00D034DE"/>
    <w:rsid w:val="00D0485F"/>
    <w:rsid w:val="00D05C92"/>
    <w:rsid w:val="00D068B5"/>
    <w:rsid w:val="00D06975"/>
    <w:rsid w:val="00D069EC"/>
    <w:rsid w:val="00D1078B"/>
    <w:rsid w:val="00D119D6"/>
    <w:rsid w:val="00D11DF0"/>
    <w:rsid w:val="00D11E81"/>
    <w:rsid w:val="00D130C8"/>
    <w:rsid w:val="00D13F70"/>
    <w:rsid w:val="00D15996"/>
    <w:rsid w:val="00D1621C"/>
    <w:rsid w:val="00D2013B"/>
    <w:rsid w:val="00D233D2"/>
    <w:rsid w:val="00D2363D"/>
    <w:rsid w:val="00D26440"/>
    <w:rsid w:val="00D27CC6"/>
    <w:rsid w:val="00D30CE3"/>
    <w:rsid w:val="00D30EDB"/>
    <w:rsid w:val="00D32207"/>
    <w:rsid w:val="00D327B8"/>
    <w:rsid w:val="00D35951"/>
    <w:rsid w:val="00D36840"/>
    <w:rsid w:val="00D42910"/>
    <w:rsid w:val="00D42BCE"/>
    <w:rsid w:val="00D45227"/>
    <w:rsid w:val="00D45E62"/>
    <w:rsid w:val="00D516E2"/>
    <w:rsid w:val="00D52333"/>
    <w:rsid w:val="00D54B2E"/>
    <w:rsid w:val="00D54E46"/>
    <w:rsid w:val="00D56044"/>
    <w:rsid w:val="00D56C77"/>
    <w:rsid w:val="00D605CC"/>
    <w:rsid w:val="00D61303"/>
    <w:rsid w:val="00D61446"/>
    <w:rsid w:val="00D632F3"/>
    <w:rsid w:val="00D66016"/>
    <w:rsid w:val="00D668D5"/>
    <w:rsid w:val="00D674AF"/>
    <w:rsid w:val="00D7189A"/>
    <w:rsid w:val="00D71BED"/>
    <w:rsid w:val="00D72BB9"/>
    <w:rsid w:val="00D75E7E"/>
    <w:rsid w:val="00D76380"/>
    <w:rsid w:val="00D76B45"/>
    <w:rsid w:val="00D81FAA"/>
    <w:rsid w:val="00D900AB"/>
    <w:rsid w:val="00D918FA"/>
    <w:rsid w:val="00D94757"/>
    <w:rsid w:val="00D9721A"/>
    <w:rsid w:val="00DA06CB"/>
    <w:rsid w:val="00DA1A03"/>
    <w:rsid w:val="00DA22F4"/>
    <w:rsid w:val="00DA25E5"/>
    <w:rsid w:val="00DA2B6E"/>
    <w:rsid w:val="00DB0165"/>
    <w:rsid w:val="00DB3EEF"/>
    <w:rsid w:val="00DB4AF2"/>
    <w:rsid w:val="00DB4C12"/>
    <w:rsid w:val="00DB5CBB"/>
    <w:rsid w:val="00DC0E6A"/>
    <w:rsid w:val="00DC1469"/>
    <w:rsid w:val="00DC2138"/>
    <w:rsid w:val="00DC2ED6"/>
    <w:rsid w:val="00DC4116"/>
    <w:rsid w:val="00DC49B2"/>
    <w:rsid w:val="00DC51FF"/>
    <w:rsid w:val="00DC5F59"/>
    <w:rsid w:val="00DC6275"/>
    <w:rsid w:val="00DC7B7F"/>
    <w:rsid w:val="00DD078D"/>
    <w:rsid w:val="00DD3485"/>
    <w:rsid w:val="00DD3B6A"/>
    <w:rsid w:val="00DD3BDE"/>
    <w:rsid w:val="00DD3DA3"/>
    <w:rsid w:val="00DD4F63"/>
    <w:rsid w:val="00DD7B3A"/>
    <w:rsid w:val="00DE0930"/>
    <w:rsid w:val="00DE35FB"/>
    <w:rsid w:val="00DE508F"/>
    <w:rsid w:val="00DE56D7"/>
    <w:rsid w:val="00DE5E86"/>
    <w:rsid w:val="00DE78BC"/>
    <w:rsid w:val="00DF2D12"/>
    <w:rsid w:val="00DF2E13"/>
    <w:rsid w:val="00DF419E"/>
    <w:rsid w:val="00DF5B97"/>
    <w:rsid w:val="00DF6F92"/>
    <w:rsid w:val="00DF7491"/>
    <w:rsid w:val="00E005FC"/>
    <w:rsid w:val="00E00C4B"/>
    <w:rsid w:val="00E013D4"/>
    <w:rsid w:val="00E013DA"/>
    <w:rsid w:val="00E020B2"/>
    <w:rsid w:val="00E036A8"/>
    <w:rsid w:val="00E03A80"/>
    <w:rsid w:val="00E06A61"/>
    <w:rsid w:val="00E10411"/>
    <w:rsid w:val="00E10FBD"/>
    <w:rsid w:val="00E1212D"/>
    <w:rsid w:val="00E15442"/>
    <w:rsid w:val="00E16176"/>
    <w:rsid w:val="00E1675E"/>
    <w:rsid w:val="00E16C98"/>
    <w:rsid w:val="00E17AD4"/>
    <w:rsid w:val="00E2059D"/>
    <w:rsid w:val="00E20AA3"/>
    <w:rsid w:val="00E21CF9"/>
    <w:rsid w:val="00E23D24"/>
    <w:rsid w:val="00E2424F"/>
    <w:rsid w:val="00E24640"/>
    <w:rsid w:val="00E2702A"/>
    <w:rsid w:val="00E27426"/>
    <w:rsid w:val="00E30CD8"/>
    <w:rsid w:val="00E3130A"/>
    <w:rsid w:val="00E31EBE"/>
    <w:rsid w:val="00E34E42"/>
    <w:rsid w:val="00E35019"/>
    <w:rsid w:val="00E36D97"/>
    <w:rsid w:val="00E40B5B"/>
    <w:rsid w:val="00E40F7B"/>
    <w:rsid w:val="00E4577D"/>
    <w:rsid w:val="00E461F5"/>
    <w:rsid w:val="00E522B9"/>
    <w:rsid w:val="00E5274C"/>
    <w:rsid w:val="00E54605"/>
    <w:rsid w:val="00E54995"/>
    <w:rsid w:val="00E56591"/>
    <w:rsid w:val="00E60195"/>
    <w:rsid w:val="00E60E60"/>
    <w:rsid w:val="00E63E14"/>
    <w:rsid w:val="00E670D4"/>
    <w:rsid w:val="00E70D14"/>
    <w:rsid w:val="00E713B4"/>
    <w:rsid w:val="00E7185C"/>
    <w:rsid w:val="00E7205D"/>
    <w:rsid w:val="00E73E0B"/>
    <w:rsid w:val="00E7498F"/>
    <w:rsid w:val="00E74FCC"/>
    <w:rsid w:val="00E75442"/>
    <w:rsid w:val="00E75D46"/>
    <w:rsid w:val="00E76402"/>
    <w:rsid w:val="00E7686E"/>
    <w:rsid w:val="00E80DDB"/>
    <w:rsid w:val="00E81E70"/>
    <w:rsid w:val="00E8234C"/>
    <w:rsid w:val="00E82A9A"/>
    <w:rsid w:val="00E83F42"/>
    <w:rsid w:val="00E84666"/>
    <w:rsid w:val="00E84996"/>
    <w:rsid w:val="00E9166F"/>
    <w:rsid w:val="00E92A44"/>
    <w:rsid w:val="00E93A9C"/>
    <w:rsid w:val="00E94CCF"/>
    <w:rsid w:val="00E95EBE"/>
    <w:rsid w:val="00E96907"/>
    <w:rsid w:val="00E978B3"/>
    <w:rsid w:val="00EA02E2"/>
    <w:rsid w:val="00EA5817"/>
    <w:rsid w:val="00EA5FE4"/>
    <w:rsid w:val="00EA6DDD"/>
    <w:rsid w:val="00EB09C7"/>
    <w:rsid w:val="00EB0F81"/>
    <w:rsid w:val="00EB24B0"/>
    <w:rsid w:val="00EB4AF3"/>
    <w:rsid w:val="00EB58DA"/>
    <w:rsid w:val="00EB6A08"/>
    <w:rsid w:val="00EB6F3E"/>
    <w:rsid w:val="00EC01F1"/>
    <w:rsid w:val="00EC1F8B"/>
    <w:rsid w:val="00EC2042"/>
    <w:rsid w:val="00EC2E5E"/>
    <w:rsid w:val="00EC3392"/>
    <w:rsid w:val="00EC34D9"/>
    <w:rsid w:val="00EC4069"/>
    <w:rsid w:val="00EC7DA8"/>
    <w:rsid w:val="00ED1FE0"/>
    <w:rsid w:val="00ED4AF1"/>
    <w:rsid w:val="00ED4D50"/>
    <w:rsid w:val="00ED55C3"/>
    <w:rsid w:val="00ED5E71"/>
    <w:rsid w:val="00EE0A65"/>
    <w:rsid w:val="00EE1083"/>
    <w:rsid w:val="00EE2070"/>
    <w:rsid w:val="00EE365F"/>
    <w:rsid w:val="00EE57EC"/>
    <w:rsid w:val="00EF0175"/>
    <w:rsid w:val="00EF333D"/>
    <w:rsid w:val="00EF418D"/>
    <w:rsid w:val="00EF439C"/>
    <w:rsid w:val="00EF5E07"/>
    <w:rsid w:val="00F0155F"/>
    <w:rsid w:val="00F05BE1"/>
    <w:rsid w:val="00F05D80"/>
    <w:rsid w:val="00F0672F"/>
    <w:rsid w:val="00F11795"/>
    <w:rsid w:val="00F1292E"/>
    <w:rsid w:val="00F14472"/>
    <w:rsid w:val="00F144DB"/>
    <w:rsid w:val="00F14E54"/>
    <w:rsid w:val="00F173F2"/>
    <w:rsid w:val="00F17546"/>
    <w:rsid w:val="00F17AA6"/>
    <w:rsid w:val="00F20495"/>
    <w:rsid w:val="00F20615"/>
    <w:rsid w:val="00F214CD"/>
    <w:rsid w:val="00F21901"/>
    <w:rsid w:val="00F220EA"/>
    <w:rsid w:val="00F244EA"/>
    <w:rsid w:val="00F24ABD"/>
    <w:rsid w:val="00F24CC5"/>
    <w:rsid w:val="00F26F5D"/>
    <w:rsid w:val="00F35026"/>
    <w:rsid w:val="00F35DE3"/>
    <w:rsid w:val="00F41663"/>
    <w:rsid w:val="00F41EB9"/>
    <w:rsid w:val="00F44FB6"/>
    <w:rsid w:val="00F45932"/>
    <w:rsid w:val="00F45DF4"/>
    <w:rsid w:val="00F46AC3"/>
    <w:rsid w:val="00F514B0"/>
    <w:rsid w:val="00F514C0"/>
    <w:rsid w:val="00F54593"/>
    <w:rsid w:val="00F55052"/>
    <w:rsid w:val="00F60020"/>
    <w:rsid w:val="00F62D52"/>
    <w:rsid w:val="00F63078"/>
    <w:rsid w:val="00F63D23"/>
    <w:rsid w:val="00F65654"/>
    <w:rsid w:val="00F65E6A"/>
    <w:rsid w:val="00F667BA"/>
    <w:rsid w:val="00F66AC4"/>
    <w:rsid w:val="00F7181B"/>
    <w:rsid w:val="00F718E0"/>
    <w:rsid w:val="00F7320D"/>
    <w:rsid w:val="00F7364D"/>
    <w:rsid w:val="00F74245"/>
    <w:rsid w:val="00F74445"/>
    <w:rsid w:val="00F74944"/>
    <w:rsid w:val="00F76E65"/>
    <w:rsid w:val="00F810EB"/>
    <w:rsid w:val="00F81A49"/>
    <w:rsid w:val="00F82CB2"/>
    <w:rsid w:val="00F82CC9"/>
    <w:rsid w:val="00F834C5"/>
    <w:rsid w:val="00F839D1"/>
    <w:rsid w:val="00F83CBB"/>
    <w:rsid w:val="00F83E99"/>
    <w:rsid w:val="00F8760D"/>
    <w:rsid w:val="00F913E6"/>
    <w:rsid w:val="00F9180E"/>
    <w:rsid w:val="00F920A3"/>
    <w:rsid w:val="00F9350E"/>
    <w:rsid w:val="00F96885"/>
    <w:rsid w:val="00FA125F"/>
    <w:rsid w:val="00FA1AC1"/>
    <w:rsid w:val="00FA2CA8"/>
    <w:rsid w:val="00FA3E90"/>
    <w:rsid w:val="00FA5F14"/>
    <w:rsid w:val="00FA6554"/>
    <w:rsid w:val="00FA75B9"/>
    <w:rsid w:val="00FB0E74"/>
    <w:rsid w:val="00FB169B"/>
    <w:rsid w:val="00FB17A6"/>
    <w:rsid w:val="00FB2C45"/>
    <w:rsid w:val="00FB4DB5"/>
    <w:rsid w:val="00FB55F5"/>
    <w:rsid w:val="00FB72FF"/>
    <w:rsid w:val="00FC0A5D"/>
    <w:rsid w:val="00FC2907"/>
    <w:rsid w:val="00FC2A89"/>
    <w:rsid w:val="00FC2A98"/>
    <w:rsid w:val="00FC36B6"/>
    <w:rsid w:val="00FC5FD9"/>
    <w:rsid w:val="00FC6B55"/>
    <w:rsid w:val="00FD1835"/>
    <w:rsid w:val="00FD207A"/>
    <w:rsid w:val="00FD2460"/>
    <w:rsid w:val="00FD2838"/>
    <w:rsid w:val="00FD3958"/>
    <w:rsid w:val="00FD4B06"/>
    <w:rsid w:val="00FD5045"/>
    <w:rsid w:val="00FD50A0"/>
    <w:rsid w:val="00FE2273"/>
    <w:rsid w:val="00FE3B85"/>
    <w:rsid w:val="00FE6179"/>
    <w:rsid w:val="00FE7C28"/>
    <w:rsid w:val="00FF05D9"/>
    <w:rsid w:val="00FF076D"/>
    <w:rsid w:val="00FF0886"/>
    <w:rsid w:val="00FF170D"/>
    <w:rsid w:val="00FF17E4"/>
    <w:rsid w:val="00FF1E3D"/>
    <w:rsid w:val="00FF4E38"/>
    <w:rsid w:val="00FF59FA"/>
    <w:rsid w:val="00FF5D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0D877"/>
  <w15:docId w15:val="{E3551308-C4A0-4FCD-8D5A-102FF5655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3387"/>
    <w:pPr>
      <w:overflowPunct w:val="0"/>
      <w:autoSpaceDE w:val="0"/>
      <w:autoSpaceDN w:val="0"/>
      <w:adjustRightInd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71324C"/>
    <w:pPr>
      <w:keepNext/>
      <w:overflowPunct/>
      <w:autoSpaceDE/>
      <w:autoSpaceDN/>
      <w:adjustRightInd/>
      <w:jc w:val="center"/>
      <w:outlineLvl w:val="0"/>
    </w:pPr>
    <w:rPr>
      <w:b/>
      <w:sz w:val="26"/>
    </w:rPr>
  </w:style>
  <w:style w:type="paragraph" w:styleId="Heading2">
    <w:name w:val="heading 2"/>
    <w:basedOn w:val="Normal"/>
    <w:next w:val="Normal"/>
    <w:link w:val="Heading2Char"/>
    <w:uiPriority w:val="9"/>
    <w:unhideWhenUsed/>
    <w:qFormat/>
    <w:rsid w:val="00363B7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1200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lainText1">
    <w:name w:val="Plain Text1"/>
    <w:aliases w:val="Char Char,Char,Char Char Char Char Char Char Char Char,Char Char Char Char Char Char Char Char Char,Char Char Char Char Char Char,Char Char Char Char Char,Char Char Char,Char Char Char Char,Cha,Char Char1,Cha Char"/>
    <w:basedOn w:val="Normal"/>
    <w:uiPriority w:val="99"/>
    <w:rsid w:val="00163387"/>
    <w:pPr>
      <w:overflowPunct/>
      <w:autoSpaceDE/>
      <w:autoSpaceDN/>
      <w:adjustRightInd/>
    </w:pPr>
    <w:rPr>
      <w:rFonts w:ascii="Consolas" w:eastAsiaTheme="minorHAnsi" w:hAnsi="Consolas" w:cstheme="minorBidi"/>
      <w:sz w:val="21"/>
      <w:szCs w:val="21"/>
    </w:rPr>
  </w:style>
  <w:style w:type="paragraph" w:styleId="ListParagraph">
    <w:name w:val="List Paragraph"/>
    <w:basedOn w:val="Normal"/>
    <w:link w:val="ListParagraphChar"/>
    <w:uiPriority w:val="34"/>
    <w:qFormat/>
    <w:rsid w:val="00163387"/>
    <w:pPr>
      <w:ind w:left="720"/>
      <w:contextualSpacing/>
    </w:pPr>
  </w:style>
  <w:style w:type="character" w:customStyle="1" w:styleId="Heading1Char">
    <w:name w:val="Heading 1 Char"/>
    <w:basedOn w:val="DefaultParagraphFont"/>
    <w:link w:val="Heading1"/>
    <w:rsid w:val="0071324C"/>
    <w:rPr>
      <w:rFonts w:ascii="Times New Roman" w:eastAsia="Times New Roman" w:hAnsi="Times New Roman" w:cs="Times New Roman"/>
      <w:b/>
      <w:sz w:val="26"/>
      <w:szCs w:val="20"/>
    </w:rPr>
  </w:style>
  <w:style w:type="character" w:customStyle="1" w:styleId="PlainTextChar">
    <w:name w:val="Plain Text Char"/>
    <w:aliases w:val="Char Char Char Char Char Char Char Char Char1,Char Char Char Char Char Char Char Char Char Char,Char Char Char Char Char Char Char,Char Char Char Char Char Char1, Char Char Char, Char Char1, Char Char Char Char Char Char Char Char Char1"/>
    <w:basedOn w:val="DefaultParagraphFont"/>
    <w:uiPriority w:val="99"/>
    <w:locked/>
    <w:rsid w:val="0071324C"/>
    <w:rPr>
      <w:rFonts w:ascii="Consolas" w:hAnsi="Consolas" w:cs="Consolas"/>
      <w:sz w:val="21"/>
      <w:szCs w:val="21"/>
    </w:rPr>
  </w:style>
  <w:style w:type="paragraph" w:styleId="PlainText">
    <w:name w:val="Plain Text"/>
    <w:aliases w:val=" Char Char, Char, Char Char Char Char Char Char Char Char, Char Char Char Char Char Char Char Char Char, Char Char Char Char Char Char, Char Char Char Char Char, Char Char Char Char,Char Char Char1,Ch,C,Char Char Char Ch"/>
    <w:basedOn w:val="Normal"/>
    <w:link w:val="PlainTextChar1"/>
    <w:uiPriority w:val="99"/>
    <w:unhideWhenUsed/>
    <w:rsid w:val="0071324C"/>
    <w:pPr>
      <w:overflowPunct/>
      <w:autoSpaceDE/>
      <w:autoSpaceDN/>
      <w:adjustRightInd/>
    </w:pPr>
    <w:rPr>
      <w:rFonts w:ascii="Consolas" w:eastAsiaTheme="minorHAnsi" w:hAnsi="Consolas" w:cs="Consolas"/>
      <w:sz w:val="21"/>
      <w:szCs w:val="21"/>
    </w:rPr>
  </w:style>
  <w:style w:type="character" w:customStyle="1" w:styleId="PlainTextChar1">
    <w:name w:val="Plain Text Char1"/>
    <w:aliases w:val=" Char Char Char1, Char Char2, Char Char Char Char Char Char Char Char Char2, Char Char Char Char Char Char Char Char Char Char, Char Char Char Char Char Char Char, Char Char Char Char Char Char1, Char Char Char Char Char1,Ch Char,C Char"/>
    <w:basedOn w:val="DefaultParagraphFont"/>
    <w:link w:val="PlainText"/>
    <w:uiPriority w:val="99"/>
    <w:rsid w:val="0071324C"/>
    <w:rPr>
      <w:rFonts w:ascii="Consolas" w:hAnsi="Consolas" w:cs="Consolas"/>
      <w:sz w:val="21"/>
      <w:szCs w:val="21"/>
    </w:rPr>
  </w:style>
  <w:style w:type="character" w:customStyle="1" w:styleId="ListParagraphChar">
    <w:name w:val="List Paragraph Char"/>
    <w:link w:val="ListParagraph"/>
    <w:uiPriority w:val="34"/>
    <w:locked/>
    <w:rsid w:val="001B3BCC"/>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F1B92"/>
    <w:rPr>
      <w:rFonts w:ascii="Tahoma" w:hAnsi="Tahoma" w:cs="Tahoma"/>
      <w:sz w:val="16"/>
      <w:szCs w:val="16"/>
    </w:rPr>
  </w:style>
  <w:style w:type="character" w:customStyle="1" w:styleId="BalloonTextChar">
    <w:name w:val="Balloon Text Char"/>
    <w:basedOn w:val="DefaultParagraphFont"/>
    <w:link w:val="BalloonText"/>
    <w:uiPriority w:val="99"/>
    <w:semiHidden/>
    <w:rsid w:val="003F1B92"/>
    <w:rPr>
      <w:rFonts w:ascii="Tahoma" w:eastAsia="Times New Roman" w:hAnsi="Tahoma" w:cs="Tahoma"/>
      <w:sz w:val="16"/>
      <w:szCs w:val="16"/>
    </w:rPr>
  </w:style>
  <w:style w:type="paragraph" w:styleId="Title">
    <w:name w:val="Title"/>
    <w:basedOn w:val="Normal"/>
    <w:link w:val="TitleChar"/>
    <w:qFormat/>
    <w:rsid w:val="00DD3485"/>
    <w:pPr>
      <w:overflowPunct/>
      <w:autoSpaceDE/>
      <w:autoSpaceDN/>
      <w:adjustRightInd/>
      <w:jc w:val="center"/>
    </w:pPr>
    <w:rPr>
      <w:b/>
      <w:sz w:val="26"/>
    </w:rPr>
  </w:style>
  <w:style w:type="character" w:customStyle="1" w:styleId="TitleChar">
    <w:name w:val="Title Char"/>
    <w:basedOn w:val="DefaultParagraphFont"/>
    <w:link w:val="Title"/>
    <w:rsid w:val="00DD3485"/>
    <w:rPr>
      <w:rFonts w:ascii="Times New Roman" w:eastAsia="Times New Roman" w:hAnsi="Times New Roman" w:cs="Times New Roman"/>
      <w:b/>
      <w:sz w:val="26"/>
      <w:szCs w:val="20"/>
    </w:rPr>
  </w:style>
  <w:style w:type="paragraph" w:styleId="BodyText">
    <w:name w:val="Body Text"/>
    <w:basedOn w:val="Normal"/>
    <w:link w:val="BodyTextChar"/>
    <w:unhideWhenUsed/>
    <w:rsid w:val="00CB53D5"/>
    <w:pPr>
      <w:overflowPunct/>
      <w:autoSpaceDE/>
      <w:autoSpaceDN/>
      <w:adjustRightInd/>
      <w:spacing w:line="360" w:lineRule="auto"/>
      <w:jc w:val="both"/>
    </w:pPr>
    <w:rPr>
      <w:rFonts w:ascii="Bookman Old Style" w:hAnsi="Bookman Old Style"/>
      <w:sz w:val="24"/>
      <w:szCs w:val="24"/>
    </w:rPr>
  </w:style>
  <w:style w:type="character" w:customStyle="1" w:styleId="BodyTextChar">
    <w:name w:val="Body Text Char"/>
    <w:basedOn w:val="DefaultParagraphFont"/>
    <w:link w:val="BodyText"/>
    <w:rsid w:val="00CB53D5"/>
    <w:rPr>
      <w:rFonts w:ascii="Bookman Old Style" w:eastAsia="Times New Roman" w:hAnsi="Bookman Old Style" w:cs="Times New Roman"/>
      <w:sz w:val="24"/>
      <w:szCs w:val="24"/>
    </w:rPr>
  </w:style>
  <w:style w:type="paragraph" w:styleId="BodyText3">
    <w:name w:val="Body Text 3"/>
    <w:basedOn w:val="Normal"/>
    <w:link w:val="BodyText3Char"/>
    <w:unhideWhenUsed/>
    <w:rsid w:val="00CB53D5"/>
    <w:pPr>
      <w:overflowPunct/>
      <w:autoSpaceDE/>
      <w:autoSpaceDN/>
      <w:adjustRightInd/>
      <w:spacing w:after="120"/>
    </w:pPr>
    <w:rPr>
      <w:sz w:val="16"/>
      <w:szCs w:val="16"/>
    </w:rPr>
  </w:style>
  <w:style w:type="character" w:customStyle="1" w:styleId="BodyText3Char">
    <w:name w:val="Body Text 3 Char"/>
    <w:basedOn w:val="DefaultParagraphFont"/>
    <w:link w:val="BodyText3"/>
    <w:rsid w:val="00CB53D5"/>
    <w:rPr>
      <w:rFonts w:ascii="Times New Roman" w:eastAsia="Times New Roman" w:hAnsi="Times New Roman" w:cs="Times New Roman"/>
      <w:sz w:val="16"/>
      <w:szCs w:val="16"/>
    </w:rPr>
  </w:style>
  <w:style w:type="character" w:customStyle="1" w:styleId="Heading2Char">
    <w:name w:val="Heading 2 Char"/>
    <w:basedOn w:val="DefaultParagraphFont"/>
    <w:link w:val="Heading2"/>
    <w:uiPriority w:val="9"/>
    <w:rsid w:val="00363B7B"/>
    <w:rPr>
      <w:rFonts w:asciiTheme="majorHAnsi" w:eastAsiaTheme="majorEastAsia" w:hAnsiTheme="majorHAnsi" w:cstheme="majorBidi"/>
      <w:b/>
      <w:bCs/>
      <w:color w:val="4F81BD" w:themeColor="accent1"/>
      <w:sz w:val="26"/>
      <w:szCs w:val="26"/>
    </w:rPr>
  </w:style>
  <w:style w:type="paragraph" w:styleId="BodyTextIndent">
    <w:name w:val="Body Text Indent"/>
    <w:basedOn w:val="Normal"/>
    <w:link w:val="BodyTextIndentChar"/>
    <w:uiPriority w:val="99"/>
    <w:semiHidden/>
    <w:unhideWhenUsed/>
    <w:rsid w:val="00363B7B"/>
    <w:pPr>
      <w:spacing w:after="120"/>
      <w:ind w:left="360"/>
    </w:pPr>
  </w:style>
  <w:style w:type="character" w:customStyle="1" w:styleId="BodyTextIndentChar">
    <w:name w:val="Body Text Indent Char"/>
    <w:basedOn w:val="DefaultParagraphFont"/>
    <w:link w:val="BodyTextIndent"/>
    <w:uiPriority w:val="99"/>
    <w:semiHidden/>
    <w:rsid w:val="00363B7B"/>
    <w:rPr>
      <w:rFonts w:ascii="Times New Roman" w:eastAsia="Times New Roman" w:hAnsi="Times New Roman" w:cs="Times New Roman"/>
      <w:sz w:val="20"/>
      <w:szCs w:val="20"/>
    </w:rPr>
  </w:style>
  <w:style w:type="paragraph" w:styleId="BodyText2">
    <w:name w:val="Body Text 2"/>
    <w:basedOn w:val="Normal"/>
    <w:link w:val="BodyText2Char"/>
    <w:uiPriority w:val="99"/>
    <w:unhideWhenUsed/>
    <w:rsid w:val="00363B7B"/>
    <w:pPr>
      <w:spacing w:after="120" w:line="480" w:lineRule="auto"/>
    </w:pPr>
  </w:style>
  <w:style w:type="character" w:customStyle="1" w:styleId="BodyText2Char">
    <w:name w:val="Body Text 2 Char"/>
    <w:basedOn w:val="DefaultParagraphFont"/>
    <w:link w:val="BodyText2"/>
    <w:uiPriority w:val="99"/>
    <w:rsid w:val="00363B7B"/>
    <w:rPr>
      <w:rFonts w:ascii="Times New Roman" w:eastAsia="Times New Roman" w:hAnsi="Times New Roman" w:cs="Times New Roman"/>
      <w:sz w:val="20"/>
      <w:szCs w:val="20"/>
    </w:rPr>
  </w:style>
  <w:style w:type="paragraph" w:styleId="BodyTextIndent2">
    <w:name w:val="Body Text Indent 2"/>
    <w:basedOn w:val="Normal"/>
    <w:link w:val="BodyTextIndent2Char"/>
    <w:uiPriority w:val="99"/>
    <w:semiHidden/>
    <w:unhideWhenUsed/>
    <w:rsid w:val="00363B7B"/>
    <w:pPr>
      <w:spacing w:after="120" w:line="480" w:lineRule="auto"/>
      <w:ind w:left="360"/>
    </w:pPr>
  </w:style>
  <w:style w:type="character" w:customStyle="1" w:styleId="BodyTextIndent2Char">
    <w:name w:val="Body Text Indent 2 Char"/>
    <w:basedOn w:val="DefaultParagraphFont"/>
    <w:link w:val="BodyTextIndent2"/>
    <w:uiPriority w:val="99"/>
    <w:semiHidden/>
    <w:rsid w:val="00363B7B"/>
    <w:rPr>
      <w:rFonts w:ascii="Times New Roman" w:eastAsia="Times New Roman" w:hAnsi="Times New Roman" w:cs="Times New Roman"/>
      <w:sz w:val="20"/>
      <w:szCs w:val="20"/>
    </w:rPr>
  </w:style>
  <w:style w:type="paragraph" w:customStyle="1" w:styleId="Normalleft15">
    <w:name w:val="Normal +left  1.5"/>
    <w:basedOn w:val="Normal"/>
    <w:rsid w:val="00591789"/>
    <w:pPr>
      <w:overflowPunct/>
      <w:autoSpaceDE/>
      <w:autoSpaceDN/>
      <w:adjustRightInd/>
      <w:jc w:val="both"/>
    </w:pPr>
    <w:rPr>
      <w:sz w:val="24"/>
      <w:szCs w:val="24"/>
    </w:rPr>
  </w:style>
  <w:style w:type="paragraph" w:customStyle="1" w:styleId="paragraph">
    <w:name w:val="paragraph"/>
    <w:basedOn w:val="Normal"/>
    <w:rsid w:val="00174D29"/>
    <w:pPr>
      <w:overflowPunct/>
      <w:autoSpaceDE/>
      <w:autoSpaceDN/>
      <w:adjustRightInd/>
      <w:spacing w:before="100" w:beforeAutospacing="1" w:after="100" w:afterAutospacing="1"/>
    </w:pPr>
    <w:rPr>
      <w:sz w:val="24"/>
      <w:szCs w:val="24"/>
    </w:rPr>
  </w:style>
  <w:style w:type="character" w:customStyle="1" w:styleId="normaltextrun">
    <w:name w:val="normaltextrun"/>
    <w:basedOn w:val="DefaultParagraphFont"/>
    <w:rsid w:val="00174D29"/>
  </w:style>
  <w:style w:type="character" w:customStyle="1" w:styleId="apple-converted-space">
    <w:name w:val="apple-converted-space"/>
    <w:basedOn w:val="DefaultParagraphFont"/>
    <w:rsid w:val="00174D29"/>
  </w:style>
  <w:style w:type="character" w:customStyle="1" w:styleId="eop">
    <w:name w:val="eop"/>
    <w:basedOn w:val="DefaultParagraphFont"/>
    <w:rsid w:val="00174D29"/>
  </w:style>
  <w:style w:type="character" w:customStyle="1" w:styleId="spellingerror">
    <w:name w:val="spellingerror"/>
    <w:basedOn w:val="DefaultParagraphFont"/>
    <w:rsid w:val="00174D29"/>
  </w:style>
  <w:style w:type="character" w:styleId="Hyperlink">
    <w:name w:val="Hyperlink"/>
    <w:basedOn w:val="DefaultParagraphFont"/>
    <w:uiPriority w:val="99"/>
    <w:unhideWhenUsed/>
    <w:rsid w:val="007A40F9"/>
    <w:rPr>
      <w:color w:val="0000FF" w:themeColor="hyperlink"/>
      <w:u w:val="single"/>
    </w:rPr>
  </w:style>
  <w:style w:type="paragraph" w:customStyle="1" w:styleId="Body">
    <w:name w:val="Body"/>
    <w:rsid w:val="001123E5"/>
    <w:pPr>
      <w:spacing w:after="0" w:line="240" w:lineRule="auto"/>
    </w:pPr>
    <w:rPr>
      <w:rFonts w:ascii="Times New Roman" w:eastAsia="Arial Unicode MS" w:hAnsi="Times New Roman" w:cs="Arial Unicode MS"/>
      <w:color w:val="000000"/>
      <w:sz w:val="24"/>
      <w:szCs w:val="24"/>
      <w:u w:color="000000"/>
    </w:rPr>
  </w:style>
  <w:style w:type="paragraph" w:styleId="NoSpacing">
    <w:name w:val="No Spacing"/>
    <w:uiPriority w:val="1"/>
    <w:qFormat/>
    <w:rsid w:val="0011316D"/>
    <w:pPr>
      <w:spacing w:after="0" w:line="240" w:lineRule="auto"/>
    </w:pPr>
  </w:style>
  <w:style w:type="numbering" w:customStyle="1" w:styleId="ImportedStyle5">
    <w:name w:val="Imported Style 5"/>
    <w:rsid w:val="00F7320D"/>
    <w:pPr>
      <w:numPr>
        <w:numId w:val="1"/>
      </w:numPr>
    </w:pPr>
  </w:style>
  <w:style w:type="numbering" w:customStyle="1" w:styleId="ImportedStyle4">
    <w:name w:val="Imported Style 4"/>
    <w:rsid w:val="00F7320D"/>
    <w:pPr>
      <w:numPr>
        <w:numId w:val="2"/>
      </w:numPr>
    </w:pPr>
  </w:style>
  <w:style w:type="numbering" w:customStyle="1" w:styleId="ImportedStyle1">
    <w:name w:val="Imported Style 1"/>
    <w:rsid w:val="00F7320D"/>
    <w:pPr>
      <w:numPr>
        <w:numId w:val="3"/>
      </w:numPr>
    </w:pPr>
  </w:style>
  <w:style w:type="numbering" w:customStyle="1" w:styleId="ImportedStyle3">
    <w:name w:val="Imported Style 3"/>
    <w:rsid w:val="00F7320D"/>
    <w:pPr>
      <w:numPr>
        <w:numId w:val="4"/>
      </w:numPr>
    </w:pPr>
  </w:style>
  <w:style w:type="numbering" w:customStyle="1" w:styleId="ImportedStyle6">
    <w:name w:val="Imported Style 6"/>
    <w:rsid w:val="00F7320D"/>
    <w:pPr>
      <w:numPr>
        <w:numId w:val="5"/>
      </w:numPr>
    </w:pPr>
  </w:style>
  <w:style w:type="paragraph" w:styleId="BodyTextIndent3">
    <w:name w:val="Body Text Indent 3"/>
    <w:basedOn w:val="Normal"/>
    <w:link w:val="BodyTextIndent3Char"/>
    <w:uiPriority w:val="99"/>
    <w:semiHidden/>
    <w:unhideWhenUsed/>
    <w:rsid w:val="005C7BF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5C7BF3"/>
    <w:rPr>
      <w:rFonts w:ascii="Times New Roman" w:eastAsia="Times New Roman" w:hAnsi="Times New Roman" w:cs="Times New Roman"/>
      <w:sz w:val="16"/>
      <w:szCs w:val="16"/>
    </w:rPr>
  </w:style>
  <w:style w:type="paragraph" w:styleId="Header">
    <w:name w:val="header"/>
    <w:basedOn w:val="Normal"/>
    <w:link w:val="HeaderChar"/>
    <w:rsid w:val="005C7BF3"/>
    <w:pPr>
      <w:tabs>
        <w:tab w:val="center" w:pos="4320"/>
        <w:tab w:val="right" w:pos="8640"/>
      </w:tabs>
      <w:overflowPunct/>
      <w:autoSpaceDE/>
      <w:autoSpaceDN/>
      <w:adjustRightInd/>
    </w:pPr>
  </w:style>
  <w:style w:type="character" w:customStyle="1" w:styleId="HeaderChar">
    <w:name w:val="Header Char"/>
    <w:basedOn w:val="DefaultParagraphFont"/>
    <w:link w:val="Header"/>
    <w:rsid w:val="005C7BF3"/>
    <w:rPr>
      <w:rFonts w:ascii="Times New Roman" w:eastAsia="Times New Roman" w:hAnsi="Times New Roman" w:cs="Times New Roman"/>
      <w:sz w:val="20"/>
      <w:szCs w:val="20"/>
    </w:rPr>
  </w:style>
  <w:style w:type="paragraph" w:styleId="Footer">
    <w:name w:val="footer"/>
    <w:basedOn w:val="Normal"/>
    <w:link w:val="FooterChar"/>
    <w:rsid w:val="005C7BF3"/>
    <w:pPr>
      <w:tabs>
        <w:tab w:val="center" w:pos="4320"/>
        <w:tab w:val="right" w:pos="8640"/>
      </w:tabs>
      <w:overflowPunct/>
      <w:autoSpaceDE/>
      <w:autoSpaceDN/>
      <w:adjustRightInd/>
    </w:pPr>
    <w:rPr>
      <w:sz w:val="24"/>
      <w:szCs w:val="24"/>
    </w:rPr>
  </w:style>
  <w:style w:type="character" w:customStyle="1" w:styleId="FooterChar">
    <w:name w:val="Footer Char"/>
    <w:basedOn w:val="DefaultParagraphFont"/>
    <w:link w:val="Footer"/>
    <w:rsid w:val="005C7BF3"/>
    <w:rPr>
      <w:rFonts w:ascii="Times New Roman" w:eastAsia="Times New Roman" w:hAnsi="Times New Roman" w:cs="Times New Roman"/>
      <w:sz w:val="24"/>
      <w:szCs w:val="24"/>
    </w:rPr>
  </w:style>
  <w:style w:type="character" w:styleId="PageNumber">
    <w:name w:val="page number"/>
    <w:basedOn w:val="DefaultParagraphFont"/>
    <w:rsid w:val="005C7BF3"/>
  </w:style>
  <w:style w:type="character" w:customStyle="1" w:styleId="FontStyle23">
    <w:name w:val="Font Style23"/>
    <w:basedOn w:val="DefaultParagraphFont"/>
    <w:rsid w:val="0055068E"/>
    <w:rPr>
      <w:rFonts w:ascii="Verdana" w:hAnsi="Verdana" w:hint="default"/>
      <w:sz w:val="16"/>
      <w:szCs w:val="16"/>
    </w:rPr>
  </w:style>
  <w:style w:type="paragraph" w:customStyle="1" w:styleId="H2">
    <w:name w:val="H2"/>
    <w:basedOn w:val="Normal"/>
    <w:next w:val="Normal"/>
    <w:rsid w:val="0012182A"/>
    <w:pPr>
      <w:keepNext/>
      <w:overflowPunct/>
      <w:autoSpaceDE/>
      <w:autoSpaceDN/>
      <w:adjustRightInd/>
      <w:spacing w:before="100" w:after="100"/>
      <w:outlineLvl w:val="2"/>
    </w:pPr>
    <w:rPr>
      <w:b/>
      <w:snapToGrid w:val="0"/>
      <w:sz w:val="36"/>
    </w:rPr>
  </w:style>
  <w:style w:type="character" w:customStyle="1" w:styleId="PlainTextChar2">
    <w:name w:val="Plain Text Char2"/>
    <w:aliases w:val="Plain Text1 Char1,Char Char Char3,Char Char4,Char Char Char Char Char Char Char Char Char4,Char Char Char Char Char Char Char Char Char Char3,Char Char Char Char Char Char Char3,Char Char Char Char Char Char4,Cha Char2,Cha Char Char1"/>
    <w:basedOn w:val="DefaultParagraphFont"/>
    <w:uiPriority w:val="99"/>
    <w:semiHidden/>
    <w:locked/>
    <w:rsid w:val="001C2E78"/>
    <w:rPr>
      <w:rFonts w:ascii="Consolas" w:hAnsi="Consolas" w:cs="Consolas"/>
      <w:sz w:val="21"/>
      <w:szCs w:val="21"/>
      <w:lang w:val="en-IN"/>
    </w:rPr>
  </w:style>
  <w:style w:type="paragraph" w:customStyle="1" w:styleId="Style13">
    <w:name w:val="Style13"/>
    <w:basedOn w:val="Normal"/>
    <w:rsid w:val="00965198"/>
    <w:pPr>
      <w:widowControl w:val="0"/>
      <w:overflowPunct/>
    </w:pPr>
    <w:rPr>
      <w:rFonts w:ascii="Verdana" w:hAnsi="Verdana"/>
      <w:szCs w:val="24"/>
      <w:lang w:val="en-IN" w:eastAsia="en-IN"/>
    </w:rPr>
  </w:style>
  <w:style w:type="numbering" w:customStyle="1" w:styleId="ImportedStyle8">
    <w:name w:val="Imported Style 8"/>
    <w:rsid w:val="00014840"/>
    <w:pPr>
      <w:numPr>
        <w:numId w:val="6"/>
      </w:numPr>
    </w:pPr>
  </w:style>
  <w:style w:type="table" w:styleId="TableGrid">
    <w:name w:val="Table Grid"/>
    <w:basedOn w:val="TableNormal"/>
    <w:uiPriority w:val="59"/>
    <w:rsid w:val="00193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A">
    <w:name w:val="Body A"/>
    <w:rsid w:val="009F024E"/>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rPr>
  </w:style>
  <w:style w:type="paragraph" w:customStyle="1" w:styleId="CaptionA">
    <w:name w:val="Caption A"/>
    <w:rsid w:val="009F024E"/>
    <w:pPr>
      <w:pBdr>
        <w:top w:val="nil"/>
        <w:left w:val="nil"/>
        <w:bottom w:val="nil"/>
        <w:right w:val="nil"/>
        <w:between w:val="nil"/>
        <w:bar w:val="nil"/>
      </w:pBdr>
      <w:suppressAutoHyphens/>
      <w:spacing w:after="0" w:line="240" w:lineRule="auto"/>
      <w:outlineLvl w:val="0"/>
    </w:pPr>
    <w:rPr>
      <w:rFonts w:ascii="Helvetica Neue" w:eastAsia="Arial Unicode MS" w:hAnsi="Helvetica Neue" w:cs="Arial Unicode MS"/>
      <w:color w:val="000000"/>
      <w:sz w:val="36"/>
      <w:szCs w:val="36"/>
      <w:u w:color="000000"/>
      <w:bdr w:val="nil"/>
    </w:rPr>
  </w:style>
  <w:style w:type="numbering" w:customStyle="1" w:styleId="Numbered">
    <w:name w:val="Numbered"/>
    <w:rsid w:val="009F024E"/>
    <w:pPr>
      <w:numPr>
        <w:numId w:val="7"/>
      </w:numPr>
    </w:pPr>
  </w:style>
  <w:style w:type="paragraph" w:customStyle="1" w:styleId="Style">
    <w:name w:val="Style"/>
    <w:rsid w:val="009B5065"/>
    <w:pPr>
      <w:widowControl w:val="0"/>
      <w:autoSpaceDE w:val="0"/>
      <w:autoSpaceDN w:val="0"/>
      <w:adjustRightInd w:val="0"/>
      <w:spacing w:after="0" w:line="240" w:lineRule="auto"/>
    </w:pPr>
    <w:rPr>
      <w:rFonts w:ascii="Arial" w:eastAsia="Times New Roman" w:hAnsi="Arial" w:cs="Arial"/>
      <w:sz w:val="24"/>
      <w:szCs w:val="24"/>
    </w:rPr>
  </w:style>
  <w:style w:type="character" w:customStyle="1" w:styleId="Heading3Char">
    <w:name w:val="Heading 3 Char"/>
    <w:basedOn w:val="DefaultParagraphFont"/>
    <w:link w:val="Heading3"/>
    <w:uiPriority w:val="9"/>
    <w:semiHidden/>
    <w:rsid w:val="00012004"/>
    <w:rPr>
      <w:rFonts w:asciiTheme="majorHAnsi" w:eastAsiaTheme="majorEastAsia" w:hAnsiTheme="majorHAnsi" w:cstheme="majorBidi"/>
      <w:b/>
      <w:bCs/>
      <w:color w:val="4F81BD" w:themeColor="accent1"/>
      <w:sz w:val="20"/>
      <w:szCs w:val="20"/>
    </w:rPr>
  </w:style>
  <w:style w:type="paragraph" w:styleId="BlockText">
    <w:name w:val="Block Text"/>
    <w:basedOn w:val="Normal"/>
    <w:rsid w:val="00012004"/>
    <w:pPr>
      <w:overflowPunct/>
      <w:autoSpaceDE/>
      <w:autoSpaceDN/>
      <w:adjustRightInd/>
      <w:ind w:left="720" w:right="360" w:hanging="720"/>
      <w:jc w:val="both"/>
    </w:pPr>
    <w:rPr>
      <w:sz w:val="24"/>
      <w:szCs w:val="24"/>
    </w:rPr>
  </w:style>
  <w:style w:type="paragraph" w:styleId="NormalWeb">
    <w:name w:val="Normal (Web)"/>
    <w:basedOn w:val="Normal"/>
    <w:uiPriority w:val="99"/>
    <w:unhideWhenUsed/>
    <w:rsid w:val="00893854"/>
    <w:pPr>
      <w:overflowPunct/>
      <w:autoSpaceDE/>
      <w:autoSpaceDN/>
      <w:adjustRightInd/>
      <w:spacing w:before="100" w:beforeAutospacing="1" w:after="100" w:afterAutospacing="1"/>
    </w:pPr>
    <w:rPr>
      <w:sz w:val="24"/>
      <w:szCs w:val="24"/>
    </w:rPr>
  </w:style>
  <w:style w:type="paragraph" w:customStyle="1" w:styleId="HeaderFooter">
    <w:name w:val="Header &amp; Footer"/>
    <w:rsid w:val="004A027A"/>
    <w:pPr>
      <w:pBdr>
        <w:top w:val="nil"/>
        <w:left w:val="nil"/>
        <w:bottom w:val="nil"/>
        <w:right w:val="nil"/>
        <w:between w:val="nil"/>
        <w:bar w:val="nil"/>
      </w:pBdr>
      <w:tabs>
        <w:tab w:val="right" w:pos="9020"/>
      </w:tabs>
      <w:spacing w:after="0" w:line="240" w:lineRule="auto"/>
    </w:pPr>
    <w:rPr>
      <w:rFonts w:ascii="Helvetica Neue" w:eastAsia="Helvetica Neue" w:hAnsi="Helvetica Neue" w:cs="Helvetica Neue"/>
      <w:color w:val="000000"/>
      <w:sz w:val="24"/>
      <w:szCs w:val="24"/>
      <w:bdr w:val="nil"/>
    </w:rPr>
  </w:style>
  <w:style w:type="paragraph" w:customStyle="1" w:styleId="ParaAttribute3">
    <w:name w:val="ParaAttribute3"/>
    <w:rsid w:val="00EC1F8B"/>
    <w:pPr>
      <w:spacing w:after="0" w:line="240" w:lineRule="auto"/>
      <w:jc w:val="both"/>
    </w:pPr>
    <w:rPr>
      <w:rFonts w:ascii="Times New Roman" w:eastAsia="Batang" w:hAnsi="Times New Roman" w:cs="Times New Roman"/>
      <w:sz w:val="20"/>
      <w:szCs w:val="20"/>
    </w:rPr>
  </w:style>
  <w:style w:type="paragraph" w:customStyle="1" w:styleId="ParaAttribute4">
    <w:name w:val="ParaAttribute4"/>
    <w:rsid w:val="00EC1F8B"/>
    <w:pPr>
      <w:spacing w:after="0" w:line="240" w:lineRule="auto"/>
      <w:ind w:firstLine="720"/>
      <w:jc w:val="both"/>
    </w:pPr>
    <w:rPr>
      <w:rFonts w:ascii="Times New Roman" w:eastAsia="Batang" w:hAnsi="Times New Roman" w:cs="Times New Roman"/>
      <w:sz w:val="20"/>
      <w:szCs w:val="20"/>
    </w:rPr>
  </w:style>
  <w:style w:type="paragraph" w:customStyle="1" w:styleId="ParaAttribute5">
    <w:name w:val="ParaAttribute5"/>
    <w:rsid w:val="00EC1F8B"/>
    <w:pPr>
      <w:spacing w:after="0" w:line="240" w:lineRule="auto"/>
      <w:ind w:firstLine="720"/>
      <w:jc w:val="both"/>
    </w:pPr>
    <w:rPr>
      <w:rFonts w:ascii="Times New Roman" w:eastAsia="Batang" w:hAnsi="Times New Roman" w:cs="Times New Roman"/>
      <w:sz w:val="20"/>
      <w:szCs w:val="20"/>
    </w:rPr>
  </w:style>
  <w:style w:type="character" w:customStyle="1" w:styleId="CharAttribute4">
    <w:name w:val="CharAttribute4"/>
    <w:rsid w:val="00EC1F8B"/>
    <w:rPr>
      <w:rFonts w:ascii="Century Gothic" w:eastAsia="Times New Roman" w:hAnsi="Century Gothic" w:hint="default"/>
      <w:sz w:val="22"/>
    </w:rPr>
  </w:style>
  <w:style w:type="character" w:customStyle="1" w:styleId="CharAttribute5">
    <w:name w:val="CharAttribute5"/>
    <w:rsid w:val="00EC1F8B"/>
    <w:rPr>
      <w:rFonts w:ascii="Century Gothic" w:eastAsia="Times New Roman" w:hAnsi="Century Gothic" w:hint="default"/>
      <w:b/>
      <w:bCs w:val="0"/>
      <w:sz w:val="22"/>
    </w:rPr>
  </w:style>
  <w:style w:type="character" w:customStyle="1" w:styleId="CharAttribute7">
    <w:name w:val="CharAttribute7"/>
    <w:rsid w:val="00EC1F8B"/>
    <w:rPr>
      <w:rFonts w:ascii="Century Gothic" w:eastAsia="Times New Roman" w:hAnsi="Century Gothic" w:hint="default"/>
      <w:b/>
      <w:bCs w:val="0"/>
      <w:sz w:val="24"/>
    </w:rPr>
  </w:style>
  <w:style w:type="character" w:customStyle="1" w:styleId="CharAttribute8">
    <w:name w:val="CharAttribute8"/>
    <w:rsid w:val="00EC1F8B"/>
    <w:rPr>
      <w:rFonts w:ascii="Century Gothic" w:eastAsia="Times New Roman" w:hAnsi="Century Gothic" w:hint="default"/>
      <w:sz w:val="24"/>
    </w:rPr>
  </w:style>
  <w:style w:type="paragraph" w:styleId="Subtitle">
    <w:name w:val="Subtitle"/>
    <w:basedOn w:val="Normal"/>
    <w:next w:val="Normal"/>
    <w:link w:val="SubtitleChar"/>
    <w:uiPriority w:val="11"/>
    <w:qFormat/>
    <w:rsid w:val="00A074A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074AB"/>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8646">
      <w:bodyDiv w:val="1"/>
      <w:marLeft w:val="0"/>
      <w:marRight w:val="0"/>
      <w:marTop w:val="0"/>
      <w:marBottom w:val="0"/>
      <w:divBdr>
        <w:top w:val="none" w:sz="0" w:space="0" w:color="auto"/>
        <w:left w:val="none" w:sz="0" w:space="0" w:color="auto"/>
        <w:bottom w:val="none" w:sz="0" w:space="0" w:color="auto"/>
        <w:right w:val="none" w:sz="0" w:space="0" w:color="auto"/>
      </w:divBdr>
    </w:div>
    <w:div w:id="6755963">
      <w:bodyDiv w:val="1"/>
      <w:marLeft w:val="0"/>
      <w:marRight w:val="0"/>
      <w:marTop w:val="0"/>
      <w:marBottom w:val="0"/>
      <w:divBdr>
        <w:top w:val="none" w:sz="0" w:space="0" w:color="auto"/>
        <w:left w:val="none" w:sz="0" w:space="0" w:color="auto"/>
        <w:bottom w:val="none" w:sz="0" w:space="0" w:color="auto"/>
        <w:right w:val="none" w:sz="0" w:space="0" w:color="auto"/>
      </w:divBdr>
    </w:div>
    <w:div w:id="8652382">
      <w:bodyDiv w:val="1"/>
      <w:marLeft w:val="0"/>
      <w:marRight w:val="0"/>
      <w:marTop w:val="0"/>
      <w:marBottom w:val="0"/>
      <w:divBdr>
        <w:top w:val="none" w:sz="0" w:space="0" w:color="auto"/>
        <w:left w:val="none" w:sz="0" w:space="0" w:color="auto"/>
        <w:bottom w:val="none" w:sz="0" w:space="0" w:color="auto"/>
        <w:right w:val="none" w:sz="0" w:space="0" w:color="auto"/>
      </w:divBdr>
    </w:div>
    <w:div w:id="8796729">
      <w:bodyDiv w:val="1"/>
      <w:marLeft w:val="0"/>
      <w:marRight w:val="0"/>
      <w:marTop w:val="0"/>
      <w:marBottom w:val="0"/>
      <w:divBdr>
        <w:top w:val="none" w:sz="0" w:space="0" w:color="auto"/>
        <w:left w:val="none" w:sz="0" w:space="0" w:color="auto"/>
        <w:bottom w:val="none" w:sz="0" w:space="0" w:color="auto"/>
        <w:right w:val="none" w:sz="0" w:space="0" w:color="auto"/>
      </w:divBdr>
    </w:div>
    <w:div w:id="16780861">
      <w:bodyDiv w:val="1"/>
      <w:marLeft w:val="0"/>
      <w:marRight w:val="0"/>
      <w:marTop w:val="0"/>
      <w:marBottom w:val="0"/>
      <w:divBdr>
        <w:top w:val="none" w:sz="0" w:space="0" w:color="auto"/>
        <w:left w:val="none" w:sz="0" w:space="0" w:color="auto"/>
        <w:bottom w:val="none" w:sz="0" w:space="0" w:color="auto"/>
        <w:right w:val="none" w:sz="0" w:space="0" w:color="auto"/>
      </w:divBdr>
    </w:div>
    <w:div w:id="32077865">
      <w:bodyDiv w:val="1"/>
      <w:marLeft w:val="0"/>
      <w:marRight w:val="0"/>
      <w:marTop w:val="0"/>
      <w:marBottom w:val="0"/>
      <w:divBdr>
        <w:top w:val="none" w:sz="0" w:space="0" w:color="auto"/>
        <w:left w:val="none" w:sz="0" w:space="0" w:color="auto"/>
        <w:bottom w:val="none" w:sz="0" w:space="0" w:color="auto"/>
        <w:right w:val="none" w:sz="0" w:space="0" w:color="auto"/>
      </w:divBdr>
    </w:div>
    <w:div w:id="52898219">
      <w:bodyDiv w:val="1"/>
      <w:marLeft w:val="0"/>
      <w:marRight w:val="0"/>
      <w:marTop w:val="0"/>
      <w:marBottom w:val="0"/>
      <w:divBdr>
        <w:top w:val="none" w:sz="0" w:space="0" w:color="auto"/>
        <w:left w:val="none" w:sz="0" w:space="0" w:color="auto"/>
        <w:bottom w:val="none" w:sz="0" w:space="0" w:color="auto"/>
        <w:right w:val="none" w:sz="0" w:space="0" w:color="auto"/>
      </w:divBdr>
    </w:div>
    <w:div w:id="66390928">
      <w:bodyDiv w:val="1"/>
      <w:marLeft w:val="0"/>
      <w:marRight w:val="0"/>
      <w:marTop w:val="0"/>
      <w:marBottom w:val="0"/>
      <w:divBdr>
        <w:top w:val="none" w:sz="0" w:space="0" w:color="auto"/>
        <w:left w:val="none" w:sz="0" w:space="0" w:color="auto"/>
        <w:bottom w:val="none" w:sz="0" w:space="0" w:color="auto"/>
        <w:right w:val="none" w:sz="0" w:space="0" w:color="auto"/>
      </w:divBdr>
      <w:divsChild>
        <w:div w:id="7037505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63906852">
              <w:marLeft w:val="0"/>
              <w:marRight w:val="0"/>
              <w:marTop w:val="0"/>
              <w:marBottom w:val="0"/>
              <w:divBdr>
                <w:top w:val="none" w:sz="0" w:space="0" w:color="auto"/>
                <w:left w:val="none" w:sz="0" w:space="0" w:color="auto"/>
                <w:bottom w:val="none" w:sz="0" w:space="0" w:color="auto"/>
                <w:right w:val="none" w:sz="0" w:space="0" w:color="auto"/>
              </w:divBdr>
              <w:divsChild>
                <w:div w:id="11190303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3997973">
                      <w:marLeft w:val="0"/>
                      <w:marRight w:val="0"/>
                      <w:marTop w:val="0"/>
                      <w:marBottom w:val="0"/>
                      <w:divBdr>
                        <w:top w:val="none" w:sz="0" w:space="0" w:color="auto"/>
                        <w:left w:val="none" w:sz="0" w:space="0" w:color="auto"/>
                        <w:bottom w:val="none" w:sz="0" w:space="0" w:color="auto"/>
                        <w:right w:val="none" w:sz="0" w:space="0" w:color="auto"/>
                      </w:divBdr>
                      <w:divsChild>
                        <w:div w:id="18543008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1018355">
                              <w:marLeft w:val="0"/>
                              <w:marRight w:val="0"/>
                              <w:marTop w:val="0"/>
                              <w:marBottom w:val="0"/>
                              <w:divBdr>
                                <w:top w:val="none" w:sz="0" w:space="0" w:color="auto"/>
                                <w:left w:val="none" w:sz="0" w:space="0" w:color="auto"/>
                                <w:bottom w:val="none" w:sz="0" w:space="0" w:color="auto"/>
                                <w:right w:val="none" w:sz="0" w:space="0" w:color="auto"/>
                              </w:divBdr>
                              <w:divsChild>
                                <w:div w:id="126943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963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1521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421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35977">
      <w:bodyDiv w:val="1"/>
      <w:marLeft w:val="0"/>
      <w:marRight w:val="0"/>
      <w:marTop w:val="0"/>
      <w:marBottom w:val="0"/>
      <w:divBdr>
        <w:top w:val="none" w:sz="0" w:space="0" w:color="auto"/>
        <w:left w:val="none" w:sz="0" w:space="0" w:color="auto"/>
        <w:bottom w:val="none" w:sz="0" w:space="0" w:color="auto"/>
        <w:right w:val="none" w:sz="0" w:space="0" w:color="auto"/>
      </w:divBdr>
    </w:div>
    <w:div w:id="82725533">
      <w:bodyDiv w:val="1"/>
      <w:marLeft w:val="0"/>
      <w:marRight w:val="0"/>
      <w:marTop w:val="0"/>
      <w:marBottom w:val="0"/>
      <w:divBdr>
        <w:top w:val="none" w:sz="0" w:space="0" w:color="auto"/>
        <w:left w:val="none" w:sz="0" w:space="0" w:color="auto"/>
        <w:bottom w:val="none" w:sz="0" w:space="0" w:color="auto"/>
        <w:right w:val="none" w:sz="0" w:space="0" w:color="auto"/>
      </w:divBdr>
    </w:div>
    <w:div w:id="85074643">
      <w:bodyDiv w:val="1"/>
      <w:marLeft w:val="0"/>
      <w:marRight w:val="0"/>
      <w:marTop w:val="0"/>
      <w:marBottom w:val="0"/>
      <w:divBdr>
        <w:top w:val="none" w:sz="0" w:space="0" w:color="auto"/>
        <w:left w:val="none" w:sz="0" w:space="0" w:color="auto"/>
        <w:bottom w:val="none" w:sz="0" w:space="0" w:color="auto"/>
        <w:right w:val="none" w:sz="0" w:space="0" w:color="auto"/>
      </w:divBdr>
    </w:div>
    <w:div w:id="87242660">
      <w:bodyDiv w:val="1"/>
      <w:marLeft w:val="0"/>
      <w:marRight w:val="0"/>
      <w:marTop w:val="0"/>
      <w:marBottom w:val="0"/>
      <w:divBdr>
        <w:top w:val="none" w:sz="0" w:space="0" w:color="auto"/>
        <w:left w:val="none" w:sz="0" w:space="0" w:color="auto"/>
        <w:bottom w:val="none" w:sz="0" w:space="0" w:color="auto"/>
        <w:right w:val="none" w:sz="0" w:space="0" w:color="auto"/>
      </w:divBdr>
    </w:div>
    <w:div w:id="91124321">
      <w:bodyDiv w:val="1"/>
      <w:marLeft w:val="0"/>
      <w:marRight w:val="0"/>
      <w:marTop w:val="0"/>
      <w:marBottom w:val="0"/>
      <w:divBdr>
        <w:top w:val="none" w:sz="0" w:space="0" w:color="auto"/>
        <w:left w:val="none" w:sz="0" w:space="0" w:color="auto"/>
        <w:bottom w:val="none" w:sz="0" w:space="0" w:color="auto"/>
        <w:right w:val="none" w:sz="0" w:space="0" w:color="auto"/>
      </w:divBdr>
    </w:div>
    <w:div w:id="92939546">
      <w:bodyDiv w:val="1"/>
      <w:marLeft w:val="0"/>
      <w:marRight w:val="0"/>
      <w:marTop w:val="0"/>
      <w:marBottom w:val="0"/>
      <w:divBdr>
        <w:top w:val="none" w:sz="0" w:space="0" w:color="auto"/>
        <w:left w:val="none" w:sz="0" w:space="0" w:color="auto"/>
        <w:bottom w:val="none" w:sz="0" w:space="0" w:color="auto"/>
        <w:right w:val="none" w:sz="0" w:space="0" w:color="auto"/>
      </w:divBdr>
    </w:div>
    <w:div w:id="101994336">
      <w:bodyDiv w:val="1"/>
      <w:marLeft w:val="0"/>
      <w:marRight w:val="0"/>
      <w:marTop w:val="0"/>
      <w:marBottom w:val="0"/>
      <w:divBdr>
        <w:top w:val="none" w:sz="0" w:space="0" w:color="auto"/>
        <w:left w:val="none" w:sz="0" w:space="0" w:color="auto"/>
        <w:bottom w:val="none" w:sz="0" w:space="0" w:color="auto"/>
        <w:right w:val="none" w:sz="0" w:space="0" w:color="auto"/>
      </w:divBdr>
    </w:div>
    <w:div w:id="105972635">
      <w:bodyDiv w:val="1"/>
      <w:marLeft w:val="0"/>
      <w:marRight w:val="0"/>
      <w:marTop w:val="0"/>
      <w:marBottom w:val="0"/>
      <w:divBdr>
        <w:top w:val="none" w:sz="0" w:space="0" w:color="auto"/>
        <w:left w:val="none" w:sz="0" w:space="0" w:color="auto"/>
        <w:bottom w:val="none" w:sz="0" w:space="0" w:color="auto"/>
        <w:right w:val="none" w:sz="0" w:space="0" w:color="auto"/>
      </w:divBdr>
    </w:div>
    <w:div w:id="113331322">
      <w:bodyDiv w:val="1"/>
      <w:marLeft w:val="0"/>
      <w:marRight w:val="0"/>
      <w:marTop w:val="0"/>
      <w:marBottom w:val="0"/>
      <w:divBdr>
        <w:top w:val="none" w:sz="0" w:space="0" w:color="auto"/>
        <w:left w:val="none" w:sz="0" w:space="0" w:color="auto"/>
        <w:bottom w:val="none" w:sz="0" w:space="0" w:color="auto"/>
        <w:right w:val="none" w:sz="0" w:space="0" w:color="auto"/>
      </w:divBdr>
    </w:div>
    <w:div w:id="113794687">
      <w:bodyDiv w:val="1"/>
      <w:marLeft w:val="0"/>
      <w:marRight w:val="0"/>
      <w:marTop w:val="0"/>
      <w:marBottom w:val="0"/>
      <w:divBdr>
        <w:top w:val="none" w:sz="0" w:space="0" w:color="auto"/>
        <w:left w:val="none" w:sz="0" w:space="0" w:color="auto"/>
        <w:bottom w:val="none" w:sz="0" w:space="0" w:color="auto"/>
        <w:right w:val="none" w:sz="0" w:space="0" w:color="auto"/>
      </w:divBdr>
    </w:div>
    <w:div w:id="117459032">
      <w:bodyDiv w:val="1"/>
      <w:marLeft w:val="0"/>
      <w:marRight w:val="0"/>
      <w:marTop w:val="0"/>
      <w:marBottom w:val="0"/>
      <w:divBdr>
        <w:top w:val="none" w:sz="0" w:space="0" w:color="auto"/>
        <w:left w:val="none" w:sz="0" w:space="0" w:color="auto"/>
        <w:bottom w:val="none" w:sz="0" w:space="0" w:color="auto"/>
        <w:right w:val="none" w:sz="0" w:space="0" w:color="auto"/>
      </w:divBdr>
    </w:div>
    <w:div w:id="118690084">
      <w:bodyDiv w:val="1"/>
      <w:marLeft w:val="0"/>
      <w:marRight w:val="0"/>
      <w:marTop w:val="0"/>
      <w:marBottom w:val="0"/>
      <w:divBdr>
        <w:top w:val="none" w:sz="0" w:space="0" w:color="auto"/>
        <w:left w:val="none" w:sz="0" w:space="0" w:color="auto"/>
        <w:bottom w:val="none" w:sz="0" w:space="0" w:color="auto"/>
        <w:right w:val="none" w:sz="0" w:space="0" w:color="auto"/>
      </w:divBdr>
    </w:div>
    <w:div w:id="126626491">
      <w:bodyDiv w:val="1"/>
      <w:marLeft w:val="0"/>
      <w:marRight w:val="0"/>
      <w:marTop w:val="0"/>
      <w:marBottom w:val="0"/>
      <w:divBdr>
        <w:top w:val="none" w:sz="0" w:space="0" w:color="auto"/>
        <w:left w:val="none" w:sz="0" w:space="0" w:color="auto"/>
        <w:bottom w:val="none" w:sz="0" w:space="0" w:color="auto"/>
        <w:right w:val="none" w:sz="0" w:space="0" w:color="auto"/>
      </w:divBdr>
    </w:div>
    <w:div w:id="132019435">
      <w:bodyDiv w:val="1"/>
      <w:marLeft w:val="0"/>
      <w:marRight w:val="0"/>
      <w:marTop w:val="0"/>
      <w:marBottom w:val="0"/>
      <w:divBdr>
        <w:top w:val="none" w:sz="0" w:space="0" w:color="auto"/>
        <w:left w:val="none" w:sz="0" w:space="0" w:color="auto"/>
        <w:bottom w:val="none" w:sz="0" w:space="0" w:color="auto"/>
        <w:right w:val="none" w:sz="0" w:space="0" w:color="auto"/>
      </w:divBdr>
    </w:div>
    <w:div w:id="133640092">
      <w:bodyDiv w:val="1"/>
      <w:marLeft w:val="0"/>
      <w:marRight w:val="0"/>
      <w:marTop w:val="0"/>
      <w:marBottom w:val="0"/>
      <w:divBdr>
        <w:top w:val="none" w:sz="0" w:space="0" w:color="auto"/>
        <w:left w:val="none" w:sz="0" w:space="0" w:color="auto"/>
        <w:bottom w:val="none" w:sz="0" w:space="0" w:color="auto"/>
        <w:right w:val="none" w:sz="0" w:space="0" w:color="auto"/>
      </w:divBdr>
    </w:div>
    <w:div w:id="142545103">
      <w:bodyDiv w:val="1"/>
      <w:marLeft w:val="0"/>
      <w:marRight w:val="0"/>
      <w:marTop w:val="0"/>
      <w:marBottom w:val="0"/>
      <w:divBdr>
        <w:top w:val="none" w:sz="0" w:space="0" w:color="auto"/>
        <w:left w:val="none" w:sz="0" w:space="0" w:color="auto"/>
        <w:bottom w:val="none" w:sz="0" w:space="0" w:color="auto"/>
        <w:right w:val="none" w:sz="0" w:space="0" w:color="auto"/>
      </w:divBdr>
    </w:div>
    <w:div w:id="174614071">
      <w:bodyDiv w:val="1"/>
      <w:marLeft w:val="0"/>
      <w:marRight w:val="0"/>
      <w:marTop w:val="0"/>
      <w:marBottom w:val="0"/>
      <w:divBdr>
        <w:top w:val="none" w:sz="0" w:space="0" w:color="auto"/>
        <w:left w:val="none" w:sz="0" w:space="0" w:color="auto"/>
        <w:bottom w:val="none" w:sz="0" w:space="0" w:color="auto"/>
        <w:right w:val="none" w:sz="0" w:space="0" w:color="auto"/>
      </w:divBdr>
    </w:div>
    <w:div w:id="175191452">
      <w:bodyDiv w:val="1"/>
      <w:marLeft w:val="0"/>
      <w:marRight w:val="0"/>
      <w:marTop w:val="0"/>
      <w:marBottom w:val="0"/>
      <w:divBdr>
        <w:top w:val="none" w:sz="0" w:space="0" w:color="auto"/>
        <w:left w:val="none" w:sz="0" w:space="0" w:color="auto"/>
        <w:bottom w:val="none" w:sz="0" w:space="0" w:color="auto"/>
        <w:right w:val="none" w:sz="0" w:space="0" w:color="auto"/>
      </w:divBdr>
    </w:div>
    <w:div w:id="179468950">
      <w:bodyDiv w:val="1"/>
      <w:marLeft w:val="0"/>
      <w:marRight w:val="0"/>
      <w:marTop w:val="0"/>
      <w:marBottom w:val="0"/>
      <w:divBdr>
        <w:top w:val="none" w:sz="0" w:space="0" w:color="auto"/>
        <w:left w:val="none" w:sz="0" w:space="0" w:color="auto"/>
        <w:bottom w:val="none" w:sz="0" w:space="0" w:color="auto"/>
        <w:right w:val="none" w:sz="0" w:space="0" w:color="auto"/>
      </w:divBdr>
    </w:div>
    <w:div w:id="181355976">
      <w:bodyDiv w:val="1"/>
      <w:marLeft w:val="0"/>
      <w:marRight w:val="0"/>
      <w:marTop w:val="0"/>
      <w:marBottom w:val="0"/>
      <w:divBdr>
        <w:top w:val="none" w:sz="0" w:space="0" w:color="auto"/>
        <w:left w:val="none" w:sz="0" w:space="0" w:color="auto"/>
        <w:bottom w:val="none" w:sz="0" w:space="0" w:color="auto"/>
        <w:right w:val="none" w:sz="0" w:space="0" w:color="auto"/>
      </w:divBdr>
    </w:div>
    <w:div w:id="185413807">
      <w:bodyDiv w:val="1"/>
      <w:marLeft w:val="0"/>
      <w:marRight w:val="0"/>
      <w:marTop w:val="0"/>
      <w:marBottom w:val="0"/>
      <w:divBdr>
        <w:top w:val="none" w:sz="0" w:space="0" w:color="auto"/>
        <w:left w:val="none" w:sz="0" w:space="0" w:color="auto"/>
        <w:bottom w:val="none" w:sz="0" w:space="0" w:color="auto"/>
        <w:right w:val="none" w:sz="0" w:space="0" w:color="auto"/>
      </w:divBdr>
    </w:div>
    <w:div w:id="202401523">
      <w:bodyDiv w:val="1"/>
      <w:marLeft w:val="0"/>
      <w:marRight w:val="0"/>
      <w:marTop w:val="0"/>
      <w:marBottom w:val="0"/>
      <w:divBdr>
        <w:top w:val="none" w:sz="0" w:space="0" w:color="auto"/>
        <w:left w:val="none" w:sz="0" w:space="0" w:color="auto"/>
        <w:bottom w:val="none" w:sz="0" w:space="0" w:color="auto"/>
        <w:right w:val="none" w:sz="0" w:space="0" w:color="auto"/>
      </w:divBdr>
    </w:div>
    <w:div w:id="208959382">
      <w:bodyDiv w:val="1"/>
      <w:marLeft w:val="0"/>
      <w:marRight w:val="0"/>
      <w:marTop w:val="0"/>
      <w:marBottom w:val="0"/>
      <w:divBdr>
        <w:top w:val="none" w:sz="0" w:space="0" w:color="auto"/>
        <w:left w:val="none" w:sz="0" w:space="0" w:color="auto"/>
        <w:bottom w:val="none" w:sz="0" w:space="0" w:color="auto"/>
        <w:right w:val="none" w:sz="0" w:space="0" w:color="auto"/>
      </w:divBdr>
    </w:div>
    <w:div w:id="227232427">
      <w:bodyDiv w:val="1"/>
      <w:marLeft w:val="0"/>
      <w:marRight w:val="0"/>
      <w:marTop w:val="0"/>
      <w:marBottom w:val="0"/>
      <w:divBdr>
        <w:top w:val="none" w:sz="0" w:space="0" w:color="auto"/>
        <w:left w:val="none" w:sz="0" w:space="0" w:color="auto"/>
        <w:bottom w:val="none" w:sz="0" w:space="0" w:color="auto"/>
        <w:right w:val="none" w:sz="0" w:space="0" w:color="auto"/>
      </w:divBdr>
    </w:div>
    <w:div w:id="227300498">
      <w:bodyDiv w:val="1"/>
      <w:marLeft w:val="0"/>
      <w:marRight w:val="0"/>
      <w:marTop w:val="0"/>
      <w:marBottom w:val="0"/>
      <w:divBdr>
        <w:top w:val="none" w:sz="0" w:space="0" w:color="auto"/>
        <w:left w:val="none" w:sz="0" w:space="0" w:color="auto"/>
        <w:bottom w:val="none" w:sz="0" w:space="0" w:color="auto"/>
        <w:right w:val="none" w:sz="0" w:space="0" w:color="auto"/>
      </w:divBdr>
    </w:div>
    <w:div w:id="233056588">
      <w:bodyDiv w:val="1"/>
      <w:marLeft w:val="0"/>
      <w:marRight w:val="0"/>
      <w:marTop w:val="0"/>
      <w:marBottom w:val="0"/>
      <w:divBdr>
        <w:top w:val="none" w:sz="0" w:space="0" w:color="auto"/>
        <w:left w:val="none" w:sz="0" w:space="0" w:color="auto"/>
        <w:bottom w:val="none" w:sz="0" w:space="0" w:color="auto"/>
        <w:right w:val="none" w:sz="0" w:space="0" w:color="auto"/>
      </w:divBdr>
    </w:div>
    <w:div w:id="244920570">
      <w:bodyDiv w:val="1"/>
      <w:marLeft w:val="0"/>
      <w:marRight w:val="0"/>
      <w:marTop w:val="0"/>
      <w:marBottom w:val="0"/>
      <w:divBdr>
        <w:top w:val="none" w:sz="0" w:space="0" w:color="auto"/>
        <w:left w:val="none" w:sz="0" w:space="0" w:color="auto"/>
        <w:bottom w:val="none" w:sz="0" w:space="0" w:color="auto"/>
        <w:right w:val="none" w:sz="0" w:space="0" w:color="auto"/>
      </w:divBdr>
    </w:div>
    <w:div w:id="246230531">
      <w:bodyDiv w:val="1"/>
      <w:marLeft w:val="0"/>
      <w:marRight w:val="0"/>
      <w:marTop w:val="0"/>
      <w:marBottom w:val="0"/>
      <w:divBdr>
        <w:top w:val="none" w:sz="0" w:space="0" w:color="auto"/>
        <w:left w:val="none" w:sz="0" w:space="0" w:color="auto"/>
        <w:bottom w:val="none" w:sz="0" w:space="0" w:color="auto"/>
        <w:right w:val="none" w:sz="0" w:space="0" w:color="auto"/>
      </w:divBdr>
    </w:div>
    <w:div w:id="248469429">
      <w:bodyDiv w:val="1"/>
      <w:marLeft w:val="0"/>
      <w:marRight w:val="0"/>
      <w:marTop w:val="0"/>
      <w:marBottom w:val="0"/>
      <w:divBdr>
        <w:top w:val="none" w:sz="0" w:space="0" w:color="auto"/>
        <w:left w:val="none" w:sz="0" w:space="0" w:color="auto"/>
        <w:bottom w:val="none" w:sz="0" w:space="0" w:color="auto"/>
        <w:right w:val="none" w:sz="0" w:space="0" w:color="auto"/>
      </w:divBdr>
    </w:div>
    <w:div w:id="248544621">
      <w:bodyDiv w:val="1"/>
      <w:marLeft w:val="0"/>
      <w:marRight w:val="0"/>
      <w:marTop w:val="0"/>
      <w:marBottom w:val="0"/>
      <w:divBdr>
        <w:top w:val="none" w:sz="0" w:space="0" w:color="auto"/>
        <w:left w:val="none" w:sz="0" w:space="0" w:color="auto"/>
        <w:bottom w:val="none" w:sz="0" w:space="0" w:color="auto"/>
        <w:right w:val="none" w:sz="0" w:space="0" w:color="auto"/>
      </w:divBdr>
    </w:div>
    <w:div w:id="257493553">
      <w:bodyDiv w:val="1"/>
      <w:marLeft w:val="0"/>
      <w:marRight w:val="0"/>
      <w:marTop w:val="0"/>
      <w:marBottom w:val="0"/>
      <w:divBdr>
        <w:top w:val="none" w:sz="0" w:space="0" w:color="auto"/>
        <w:left w:val="none" w:sz="0" w:space="0" w:color="auto"/>
        <w:bottom w:val="none" w:sz="0" w:space="0" w:color="auto"/>
        <w:right w:val="none" w:sz="0" w:space="0" w:color="auto"/>
      </w:divBdr>
    </w:div>
    <w:div w:id="258950567">
      <w:bodyDiv w:val="1"/>
      <w:marLeft w:val="0"/>
      <w:marRight w:val="0"/>
      <w:marTop w:val="0"/>
      <w:marBottom w:val="0"/>
      <w:divBdr>
        <w:top w:val="none" w:sz="0" w:space="0" w:color="auto"/>
        <w:left w:val="none" w:sz="0" w:space="0" w:color="auto"/>
        <w:bottom w:val="none" w:sz="0" w:space="0" w:color="auto"/>
        <w:right w:val="none" w:sz="0" w:space="0" w:color="auto"/>
      </w:divBdr>
    </w:div>
    <w:div w:id="259266699">
      <w:bodyDiv w:val="1"/>
      <w:marLeft w:val="0"/>
      <w:marRight w:val="0"/>
      <w:marTop w:val="0"/>
      <w:marBottom w:val="0"/>
      <w:divBdr>
        <w:top w:val="none" w:sz="0" w:space="0" w:color="auto"/>
        <w:left w:val="none" w:sz="0" w:space="0" w:color="auto"/>
        <w:bottom w:val="none" w:sz="0" w:space="0" w:color="auto"/>
        <w:right w:val="none" w:sz="0" w:space="0" w:color="auto"/>
      </w:divBdr>
    </w:div>
    <w:div w:id="261184128">
      <w:bodyDiv w:val="1"/>
      <w:marLeft w:val="0"/>
      <w:marRight w:val="0"/>
      <w:marTop w:val="0"/>
      <w:marBottom w:val="0"/>
      <w:divBdr>
        <w:top w:val="none" w:sz="0" w:space="0" w:color="auto"/>
        <w:left w:val="none" w:sz="0" w:space="0" w:color="auto"/>
        <w:bottom w:val="none" w:sz="0" w:space="0" w:color="auto"/>
        <w:right w:val="none" w:sz="0" w:space="0" w:color="auto"/>
      </w:divBdr>
    </w:div>
    <w:div w:id="269315336">
      <w:bodyDiv w:val="1"/>
      <w:marLeft w:val="0"/>
      <w:marRight w:val="0"/>
      <w:marTop w:val="0"/>
      <w:marBottom w:val="0"/>
      <w:divBdr>
        <w:top w:val="none" w:sz="0" w:space="0" w:color="auto"/>
        <w:left w:val="none" w:sz="0" w:space="0" w:color="auto"/>
        <w:bottom w:val="none" w:sz="0" w:space="0" w:color="auto"/>
        <w:right w:val="none" w:sz="0" w:space="0" w:color="auto"/>
      </w:divBdr>
    </w:div>
    <w:div w:id="275336070">
      <w:bodyDiv w:val="1"/>
      <w:marLeft w:val="0"/>
      <w:marRight w:val="0"/>
      <w:marTop w:val="0"/>
      <w:marBottom w:val="0"/>
      <w:divBdr>
        <w:top w:val="none" w:sz="0" w:space="0" w:color="auto"/>
        <w:left w:val="none" w:sz="0" w:space="0" w:color="auto"/>
        <w:bottom w:val="none" w:sz="0" w:space="0" w:color="auto"/>
        <w:right w:val="none" w:sz="0" w:space="0" w:color="auto"/>
      </w:divBdr>
    </w:div>
    <w:div w:id="302657570">
      <w:bodyDiv w:val="1"/>
      <w:marLeft w:val="0"/>
      <w:marRight w:val="0"/>
      <w:marTop w:val="0"/>
      <w:marBottom w:val="0"/>
      <w:divBdr>
        <w:top w:val="none" w:sz="0" w:space="0" w:color="auto"/>
        <w:left w:val="none" w:sz="0" w:space="0" w:color="auto"/>
        <w:bottom w:val="none" w:sz="0" w:space="0" w:color="auto"/>
        <w:right w:val="none" w:sz="0" w:space="0" w:color="auto"/>
      </w:divBdr>
    </w:div>
    <w:div w:id="304164410">
      <w:bodyDiv w:val="1"/>
      <w:marLeft w:val="0"/>
      <w:marRight w:val="0"/>
      <w:marTop w:val="0"/>
      <w:marBottom w:val="0"/>
      <w:divBdr>
        <w:top w:val="none" w:sz="0" w:space="0" w:color="auto"/>
        <w:left w:val="none" w:sz="0" w:space="0" w:color="auto"/>
        <w:bottom w:val="none" w:sz="0" w:space="0" w:color="auto"/>
        <w:right w:val="none" w:sz="0" w:space="0" w:color="auto"/>
      </w:divBdr>
    </w:div>
    <w:div w:id="306134401">
      <w:bodyDiv w:val="1"/>
      <w:marLeft w:val="0"/>
      <w:marRight w:val="0"/>
      <w:marTop w:val="0"/>
      <w:marBottom w:val="0"/>
      <w:divBdr>
        <w:top w:val="none" w:sz="0" w:space="0" w:color="auto"/>
        <w:left w:val="none" w:sz="0" w:space="0" w:color="auto"/>
        <w:bottom w:val="none" w:sz="0" w:space="0" w:color="auto"/>
        <w:right w:val="none" w:sz="0" w:space="0" w:color="auto"/>
      </w:divBdr>
    </w:div>
    <w:div w:id="310641461">
      <w:bodyDiv w:val="1"/>
      <w:marLeft w:val="0"/>
      <w:marRight w:val="0"/>
      <w:marTop w:val="0"/>
      <w:marBottom w:val="0"/>
      <w:divBdr>
        <w:top w:val="none" w:sz="0" w:space="0" w:color="auto"/>
        <w:left w:val="none" w:sz="0" w:space="0" w:color="auto"/>
        <w:bottom w:val="none" w:sz="0" w:space="0" w:color="auto"/>
        <w:right w:val="none" w:sz="0" w:space="0" w:color="auto"/>
      </w:divBdr>
    </w:div>
    <w:div w:id="314142373">
      <w:bodyDiv w:val="1"/>
      <w:marLeft w:val="0"/>
      <w:marRight w:val="0"/>
      <w:marTop w:val="0"/>
      <w:marBottom w:val="0"/>
      <w:divBdr>
        <w:top w:val="none" w:sz="0" w:space="0" w:color="auto"/>
        <w:left w:val="none" w:sz="0" w:space="0" w:color="auto"/>
        <w:bottom w:val="none" w:sz="0" w:space="0" w:color="auto"/>
        <w:right w:val="none" w:sz="0" w:space="0" w:color="auto"/>
      </w:divBdr>
    </w:div>
    <w:div w:id="317199591">
      <w:bodyDiv w:val="1"/>
      <w:marLeft w:val="0"/>
      <w:marRight w:val="0"/>
      <w:marTop w:val="0"/>
      <w:marBottom w:val="0"/>
      <w:divBdr>
        <w:top w:val="none" w:sz="0" w:space="0" w:color="auto"/>
        <w:left w:val="none" w:sz="0" w:space="0" w:color="auto"/>
        <w:bottom w:val="none" w:sz="0" w:space="0" w:color="auto"/>
        <w:right w:val="none" w:sz="0" w:space="0" w:color="auto"/>
      </w:divBdr>
    </w:div>
    <w:div w:id="317542905">
      <w:bodyDiv w:val="1"/>
      <w:marLeft w:val="0"/>
      <w:marRight w:val="0"/>
      <w:marTop w:val="0"/>
      <w:marBottom w:val="0"/>
      <w:divBdr>
        <w:top w:val="none" w:sz="0" w:space="0" w:color="auto"/>
        <w:left w:val="none" w:sz="0" w:space="0" w:color="auto"/>
        <w:bottom w:val="none" w:sz="0" w:space="0" w:color="auto"/>
        <w:right w:val="none" w:sz="0" w:space="0" w:color="auto"/>
      </w:divBdr>
    </w:div>
    <w:div w:id="327247430">
      <w:bodyDiv w:val="1"/>
      <w:marLeft w:val="0"/>
      <w:marRight w:val="0"/>
      <w:marTop w:val="0"/>
      <w:marBottom w:val="0"/>
      <w:divBdr>
        <w:top w:val="none" w:sz="0" w:space="0" w:color="auto"/>
        <w:left w:val="none" w:sz="0" w:space="0" w:color="auto"/>
        <w:bottom w:val="none" w:sz="0" w:space="0" w:color="auto"/>
        <w:right w:val="none" w:sz="0" w:space="0" w:color="auto"/>
      </w:divBdr>
    </w:div>
    <w:div w:id="331684072">
      <w:bodyDiv w:val="1"/>
      <w:marLeft w:val="0"/>
      <w:marRight w:val="0"/>
      <w:marTop w:val="0"/>
      <w:marBottom w:val="0"/>
      <w:divBdr>
        <w:top w:val="none" w:sz="0" w:space="0" w:color="auto"/>
        <w:left w:val="none" w:sz="0" w:space="0" w:color="auto"/>
        <w:bottom w:val="none" w:sz="0" w:space="0" w:color="auto"/>
        <w:right w:val="none" w:sz="0" w:space="0" w:color="auto"/>
      </w:divBdr>
    </w:div>
    <w:div w:id="341665123">
      <w:bodyDiv w:val="1"/>
      <w:marLeft w:val="0"/>
      <w:marRight w:val="0"/>
      <w:marTop w:val="0"/>
      <w:marBottom w:val="0"/>
      <w:divBdr>
        <w:top w:val="none" w:sz="0" w:space="0" w:color="auto"/>
        <w:left w:val="none" w:sz="0" w:space="0" w:color="auto"/>
        <w:bottom w:val="none" w:sz="0" w:space="0" w:color="auto"/>
        <w:right w:val="none" w:sz="0" w:space="0" w:color="auto"/>
      </w:divBdr>
    </w:div>
    <w:div w:id="353774755">
      <w:bodyDiv w:val="1"/>
      <w:marLeft w:val="0"/>
      <w:marRight w:val="0"/>
      <w:marTop w:val="0"/>
      <w:marBottom w:val="0"/>
      <w:divBdr>
        <w:top w:val="none" w:sz="0" w:space="0" w:color="auto"/>
        <w:left w:val="none" w:sz="0" w:space="0" w:color="auto"/>
        <w:bottom w:val="none" w:sz="0" w:space="0" w:color="auto"/>
        <w:right w:val="none" w:sz="0" w:space="0" w:color="auto"/>
      </w:divBdr>
    </w:div>
    <w:div w:id="359554238">
      <w:bodyDiv w:val="1"/>
      <w:marLeft w:val="0"/>
      <w:marRight w:val="0"/>
      <w:marTop w:val="0"/>
      <w:marBottom w:val="0"/>
      <w:divBdr>
        <w:top w:val="none" w:sz="0" w:space="0" w:color="auto"/>
        <w:left w:val="none" w:sz="0" w:space="0" w:color="auto"/>
        <w:bottom w:val="none" w:sz="0" w:space="0" w:color="auto"/>
        <w:right w:val="none" w:sz="0" w:space="0" w:color="auto"/>
      </w:divBdr>
    </w:div>
    <w:div w:id="364328865">
      <w:bodyDiv w:val="1"/>
      <w:marLeft w:val="0"/>
      <w:marRight w:val="0"/>
      <w:marTop w:val="0"/>
      <w:marBottom w:val="0"/>
      <w:divBdr>
        <w:top w:val="none" w:sz="0" w:space="0" w:color="auto"/>
        <w:left w:val="none" w:sz="0" w:space="0" w:color="auto"/>
        <w:bottom w:val="none" w:sz="0" w:space="0" w:color="auto"/>
        <w:right w:val="none" w:sz="0" w:space="0" w:color="auto"/>
      </w:divBdr>
    </w:div>
    <w:div w:id="365252509">
      <w:bodyDiv w:val="1"/>
      <w:marLeft w:val="0"/>
      <w:marRight w:val="0"/>
      <w:marTop w:val="0"/>
      <w:marBottom w:val="0"/>
      <w:divBdr>
        <w:top w:val="none" w:sz="0" w:space="0" w:color="auto"/>
        <w:left w:val="none" w:sz="0" w:space="0" w:color="auto"/>
        <w:bottom w:val="none" w:sz="0" w:space="0" w:color="auto"/>
        <w:right w:val="none" w:sz="0" w:space="0" w:color="auto"/>
      </w:divBdr>
    </w:div>
    <w:div w:id="369458359">
      <w:bodyDiv w:val="1"/>
      <w:marLeft w:val="0"/>
      <w:marRight w:val="0"/>
      <w:marTop w:val="0"/>
      <w:marBottom w:val="0"/>
      <w:divBdr>
        <w:top w:val="none" w:sz="0" w:space="0" w:color="auto"/>
        <w:left w:val="none" w:sz="0" w:space="0" w:color="auto"/>
        <w:bottom w:val="none" w:sz="0" w:space="0" w:color="auto"/>
        <w:right w:val="none" w:sz="0" w:space="0" w:color="auto"/>
      </w:divBdr>
    </w:div>
    <w:div w:id="381371084">
      <w:bodyDiv w:val="1"/>
      <w:marLeft w:val="0"/>
      <w:marRight w:val="0"/>
      <w:marTop w:val="0"/>
      <w:marBottom w:val="0"/>
      <w:divBdr>
        <w:top w:val="none" w:sz="0" w:space="0" w:color="auto"/>
        <w:left w:val="none" w:sz="0" w:space="0" w:color="auto"/>
        <w:bottom w:val="none" w:sz="0" w:space="0" w:color="auto"/>
        <w:right w:val="none" w:sz="0" w:space="0" w:color="auto"/>
      </w:divBdr>
    </w:div>
    <w:div w:id="385104185">
      <w:bodyDiv w:val="1"/>
      <w:marLeft w:val="0"/>
      <w:marRight w:val="0"/>
      <w:marTop w:val="0"/>
      <w:marBottom w:val="0"/>
      <w:divBdr>
        <w:top w:val="none" w:sz="0" w:space="0" w:color="auto"/>
        <w:left w:val="none" w:sz="0" w:space="0" w:color="auto"/>
        <w:bottom w:val="none" w:sz="0" w:space="0" w:color="auto"/>
        <w:right w:val="none" w:sz="0" w:space="0" w:color="auto"/>
      </w:divBdr>
    </w:div>
    <w:div w:id="387724708">
      <w:bodyDiv w:val="1"/>
      <w:marLeft w:val="0"/>
      <w:marRight w:val="0"/>
      <w:marTop w:val="0"/>
      <w:marBottom w:val="0"/>
      <w:divBdr>
        <w:top w:val="none" w:sz="0" w:space="0" w:color="auto"/>
        <w:left w:val="none" w:sz="0" w:space="0" w:color="auto"/>
        <w:bottom w:val="none" w:sz="0" w:space="0" w:color="auto"/>
        <w:right w:val="none" w:sz="0" w:space="0" w:color="auto"/>
      </w:divBdr>
    </w:div>
    <w:div w:id="389616415">
      <w:bodyDiv w:val="1"/>
      <w:marLeft w:val="0"/>
      <w:marRight w:val="0"/>
      <w:marTop w:val="0"/>
      <w:marBottom w:val="0"/>
      <w:divBdr>
        <w:top w:val="none" w:sz="0" w:space="0" w:color="auto"/>
        <w:left w:val="none" w:sz="0" w:space="0" w:color="auto"/>
        <w:bottom w:val="none" w:sz="0" w:space="0" w:color="auto"/>
        <w:right w:val="none" w:sz="0" w:space="0" w:color="auto"/>
      </w:divBdr>
    </w:div>
    <w:div w:id="397703099">
      <w:bodyDiv w:val="1"/>
      <w:marLeft w:val="0"/>
      <w:marRight w:val="0"/>
      <w:marTop w:val="0"/>
      <w:marBottom w:val="0"/>
      <w:divBdr>
        <w:top w:val="none" w:sz="0" w:space="0" w:color="auto"/>
        <w:left w:val="none" w:sz="0" w:space="0" w:color="auto"/>
        <w:bottom w:val="none" w:sz="0" w:space="0" w:color="auto"/>
        <w:right w:val="none" w:sz="0" w:space="0" w:color="auto"/>
      </w:divBdr>
    </w:div>
    <w:div w:id="406730291">
      <w:bodyDiv w:val="1"/>
      <w:marLeft w:val="0"/>
      <w:marRight w:val="0"/>
      <w:marTop w:val="0"/>
      <w:marBottom w:val="0"/>
      <w:divBdr>
        <w:top w:val="none" w:sz="0" w:space="0" w:color="auto"/>
        <w:left w:val="none" w:sz="0" w:space="0" w:color="auto"/>
        <w:bottom w:val="none" w:sz="0" w:space="0" w:color="auto"/>
        <w:right w:val="none" w:sz="0" w:space="0" w:color="auto"/>
      </w:divBdr>
    </w:div>
    <w:div w:id="407967774">
      <w:bodyDiv w:val="1"/>
      <w:marLeft w:val="0"/>
      <w:marRight w:val="0"/>
      <w:marTop w:val="0"/>
      <w:marBottom w:val="0"/>
      <w:divBdr>
        <w:top w:val="none" w:sz="0" w:space="0" w:color="auto"/>
        <w:left w:val="none" w:sz="0" w:space="0" w:color="auto"/>
        <w:bottom w:val="none" w:sz="0" w:space="0" w:color="auto"/>
        <w:right w:val="none" w:sz="0" w:space="0" w:color="auto"/>
      </w:divBdr>
    </w:div>
    <w:div w:id="408817612">
      <w:bodyDiv w:val="1"/>
      <w:marLeft w:val="0"/>
      <w:marRight w:val="0"/>
      <w:marTop w:val="0"/>
      <w:marBottom w:val="0"/>
      <w:divBdr>
        <w:top w:val="none" w:sz="0" w:space="0" w:color="auto"/>
        <w:left w:val="none" w:sz="0" w:space="0" w:color="auto"/>
        <w:bottom w:val="none" w:sz="0" w:space="0" w:color="auto"/>
        <w:right w:val="none" w:sz="0" w:space="0" w:color="auto"/>
      </w:divBdr>
    </w:div>
    <w:div w:id="414479150">
      <w:bodyDiv w:val="1"/>
      <w:marLeft w:val="0"/>
      <w:marRight w:val="0"/>
      <w:marTop w:val="0"/>
      <w:marBottom w:val="0"/>
      <w:divBdr>
        <w:top w:val="none" w:sz="0" w:space="0" w:color="auto"/>
        <w:left w:val="none" w:sz="0" w:space="0" w:color="auto"/>
        <w:bottom w:val="none" w:sz="0" w:space="0" w:color="auto"/>
        <w:right w:val="none" w:sz="0" w:space="0" w:color="auto"/>
      </w:divBdr>
    </w:div>
    <w:div w:id="427313493">
      <w:bodyDiv w:val="1"/>
      <w:marLeft w:val="0"/>
      <w:marRight w:val="0"/>
      <w:marTop w:val="0"/>
      <w:marBottom w:val="0"/>
      <w:divBdr>
        <w:top w:val="none" w:sz="0" w:space="0" w:color="auto"/>
        <w:left w:val="none" w:sz="0" w:space="0" w:color="auto"/>
        <w:bottom w:val="none" w:sz="0" w:space="0" w:color="auto"/>
        <w:right w:val="none" w:sz="0" w:space="0" w:color="auto"/>
      </w:divBdr>
    </w:div>
    <w:div w:id="431975639">
      <w:bodyDiv w:val="1"/>
      <w:marLeft w:val="0"/>
      <w:marRight w:val="0"/>
      <w:marTop w:val="0"/>
      <w:marBottom w:val="0"/>
      <w:divBdr>
        <w:top w:val="none" w:sz="0" w:space="0" w:color="auto"/>
        <w:left w:val="none" w:sz="0" w:space="0" w:color="auto"/>
        <w:bottom w:val="none" w:sz="0" w:space="0" w:color="auto"/>
        <w:right w:val="none" w:sz="0" w:space="0" w:color="auto"/>
      </w:divBdr>
      <w:divsChild>
        <w:div w:id="19719351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473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77103">
      <w:bodyDiv w:val="1"/>
      <w:marLeft w:val="0"/>
      <w:marRight w:val="0"/>
      <w:marTop w:val="0"/>
      <w:marBottom w:val="0"/>
      <w:divBdr>
        <w:top w:val="none" w:sz="0" w:space="0" w:color="auto"/>
        <w:left w:val="none" w:sz="0" w:space="0" w:color="auto"/>
        <w:bottom w:val="none" w:sz="0" w:space="0" w:color="auto"/>
        <w:right w:val="none" w:sz="0" w:space="0" w:color="auto"/>
      </w:divBdr>
    </w:div>
    <w:div w:id="440533325">
      <w:bodyDiv w:val="1"/>
      <w:marLeft w:val="0"/>
      <w:marRight w:val="0"/>
      <w:marTop w:val="0"/>
      <w:marBottom w:val="0"/>
      <w:divBdr>
        <w:top w:val="none" w:sz="0" w:space="0" w:color="auto"/>
        <w:left w:val="none" w:sz="0" w:space="0" w:color="auto"/>
        <w:bottom w:val="none" w:sz="0" w:space="0" w:color="auto"/>
        <w:right w:val="none" w:sz="0" w:space="0" w:color="auto"/>
      </w:divBdr>
    </w:div>
    <w:div w:id="446512311">
      <w:bodyDiv w:val="1"/>
      <w:marLeft w:val="0"/>
      <w:marRight w:val="0"/>
      <w:marTop w:val="0"/>
      <w:marBottom w:val="0"/>
      <w:divBdr>
        <w:top w:val="none" w:sz="0" w:space="0" w:color="auto"/>
        <w:left w:val="none" w:sz="0" w:space="0" w:color="auto"/>
        <w:bottom w:val="none" w:sz="0" w:space="0" w:color="auto"/>
        <w:right w:val="none" w:sz="0" w:space="0" w:color="auto"/>
      </w:divBdr>
    </w:div>
    <w:div w:id="446656378">
      <w:bodyDiv w:val="1"/>
      <w:marLeft w:val="0"/>
      <w:marRight w:val="0"/>
      <w:marTop w:val="0"/>
      <w:marBottom w:val="0"/>
      <w:divBdr>
        <w:top w:val="none" w:sz="0" w:space="0" w:color="auto"/>
        <w:left w:val="none" w:sz="0" w:space="0" w:color="auto"/>
        <w:bottom w:val="none" w:sz="0" w:space="0" w:color="auto"/>
        <w:right w:val="none" w:sz="0" w:space="0" w:color="auto"/>
      </w:divBdr>
    </w:div>
    <w:div w:id="456920344">
      <w:bodyDiv w:val="1"/>
      <w:marLeft w:val="0"/>
      <w:marRight w:val="0"/>
      <w:marTop w:val="0"/>
      <w:marBottom w:val="0"/>
      <w:divBdr>
        <w:top w:val="none" w:sz="0" w:space="0" w:color="auto"/>
        <w:left w:val="none" w:sz="0" w:space="0" w:color="auto"/>
        <w:bottom w:val="none" w:sz="0" w:space="0" w:color="auto"/>
        <w:right w:val="none" w:sz="0" w:space="0" w:color="auto"/>
      </w:divBdr>
    </w:div>
    <w:div w:id="457801101">
      <w:bodyDiv w:val="1"/>
      <w:marLeft w:val="0"/>
      <w:marRight w:val="0"/>
      <w:marTop w:val="0"/>
      <w:marBottom w:val="0"/>
      <w:divBdr>
        <w:top w:val="none" w:sz="0" w:space="0" w:color="auto"/>
        <w:left w:val="none" w:sz="0" w:space="0" w:color="auto"/>
        <w:bottom w:val="none" w:sz="0" w:space="0" w:color="auto"/>
        <w:right w:val="none" w:sz="0" w:space="0" w:color="auto"/>
      </w:divBdr>
    </w:div>
    <w:div w:id="458962005">
      <w:bodyDiv w:val="1"/>
      <w:marLeft w:val="0"/>
      <w:marRight w:val="0"/>
      <w:marTop w:val="0"/>
      <w:marBottom w:val="0"/>
      <w:divBdr>
        <w:top w:val="none" w:sz="0" w:space="0" w:color="auto"/>
        <w:left w:val="none" w:sz="0" w:space="0" w:color="auto"/>
        <w:bottom w:val="none" w:sz="0" w:space="0" w:color="auto"/>
        <w:right w:val="none" w:sz="0" w:space="0" w:color="auto"/>
      </w:divBdr>
    </w:div>
    <w:div w:id="482937960">
      <w:bodyDiv w:val="1"/>
      <w:marLeft w:val="0"/>
      <w:marRight w:val="0"/>
      <w:marTop w:val="0"/>
      <w:marBottom w:val="0"/>
      <w:divBdr>
        <w:top w:val="none" w:sz="0" w:space="0" w:color="auto"/>
        <w:left w:val="none" w:sz="0" w:space="0" w:color="auto"/>
        <w:bottom w:val="none" w:sz="0" w:space="0" w:color="auto"/>
        <w:right w:val="none" w:sz="0" w:space="0" w:color="auto"/>
      </w:divBdr>
    </w:div>
    <w:div w:id="491796468">
      <w:bodyDiv w:val="1"/>
      <w:marLeft w:val="0"/>
      <w:marRight w:val="0"/>
      <w:marTop w:val="0"/>
      <w:marBottom w:val="0"/>
      <w:divBdr>
        <w:top w:val="none" w:sz="0" w:space="0" w:color="auto"/>
        <w:left w:val="none" w:sz="0" w:space="0" w:color="auto"/>
        <w:bottom w:val="none" w:sz="0" w:space="0" w:color="auto"/>
        <w:right w:val="none" w:sz="0" w:space="0" w:color="auto"/>
      </w:divBdr>
    </w:div>
    <w:div w:id="493230485">
      <w:bodyDiv w:val="1"/>
      <w:marLeft w:val="0"/>
      <w:marRight w:val="0"/>
      <w:marTop w:val="0"/>
      <w:marBottom w:val="0"/>
      <w:divBdr>
        <w:top w:val="none" w:sz="0" w:space="0" w:color="auto"/>
        <w:left w:val="none" w:sz="0" w:space="0" w:color="auto"/>
        <w:bottom w:val="none" w:sz="0" w:space="0" w:color="auto"/>
        <w:right w:val="none" w:sz="0" w:space="0" w:color="auto"/>
      </w:divBdr>
    </w:div>
    <w:div w:id="495800134">
      <w:bodyDiv w:val="1"/>
      <w:marLeft w:val="0"/>
      <w:marRight w:val="0"/>
      <w:marTop w:val="0"/>
      <w:marBottom w:val="0"/>
      <w:divBdr>
        <w:top w:val="none" w:sz="0" w:space="0" w:color="auto"/>
        <w:left w:val="none" w:sz="0" w:space="0" w:color="auto"/>
        <w:bottom w:val="none" w:sz="0" w:space="0" w:color="auto"/>
        <w:right w:val="none" w:sz="0" w:space="0" w:color="auto"/>
      </w:divBdr>
    </w:div>
    <w:div w:id="500631242">
      <w:bodyDiv w:val="1"/>
      <w:marLeft w:val="0"/>
      <w:marRight w:val="0"/>
      <w:marTop w:val="0"/>
      <w:marBottom w:val="0"/>
      <w:divBdr>
        <w:top w:val="none" w:sz="0" w:space="0" w:color="auto"/>
        <w:left w:val="none" w:sz="0" w:space="0" w:color="auto"/>
        <w:bottom w:val="none" w:sz="0" w:space="0" w:color="auto"/>
        <w:right w:val="none" w:sz="0" w:space="0" w:color="auto"/>
      </w:divBdr>
    </w:div>
    <w:div w:id="513231799">
      <w:bodyDiv w:val="1"/>
      <w:marLeft w:val="0"/>
      <w:marRight w:val="0"/>
      <w:marTop w:val="0"/>
      <w:marBottom w:val="0"/>
      <w:divBdr>
        <w:top w:val="none" w:sz="0" w:space="0" w:color="auto"/>
        <w:left w:val="none" w:sz="0" w:space="0" w:color="auto"/>
        <w:bottom w:val="none" w:sz="0" w:space="0" w:color="auto"/>
        <w:right w:val="none" w:sz="0" w:space="0" w:color="auto"/>
      </w:divBdr>
    </w:div>
    <w:div w:id="516188988">
      <w:bodyDiv w:val="1"/>
      <w:marLeft w:val="0"/>
      <w:marRight w:val="0"/>
      <w:marTop w:val="0"/>
      <w:marBottom w:val="0"/>
      <w:divBdr>
        <w:top w:val="none" w:sz="0" w:space="0" w:color="auto"/>
        <w:left w:val="none" w:sz="0" w:space="0" w:color="auto"/>
        <w:bottom w:val="none" w:sz="0" w:space="0" w:color="auto"/>
        <w:right w:val="none" w:sz="0" w:space="0" w:color="auto"/>
      </w:divBdr>
    </w:div>
    <w:div w:id="522943565">
      <w:bodyDiv w:val="1"/>
      <w:marLeft w:val="0"/>
      <w:marRight w:val="0"/>
      <w:marTop w:val="0"/>
      <w:marBottom w:val="0"/>
      <w:divBdr>
        <w:top w:val="none" w:sz="0" w:space="0" w:color="auto"/>
        <w:left w:val="none" w:sz="0" w:space="0" w:color="auto"/>
        <w:bottom w:val="none" w:sz="0" w:space="0" w:color="auto"/>
        <w:right w:val="none" w:sz="0" w:space="0" w:color="auto"/>
      </w:divBdr>
    </w:div>
    <w:div w:id="530144177">
      <w:bodyDiv w:val="1"/>
      <w:marLeft w:val="0"/>
      <w:marRight w:val="0"/>
      <w:marTop w:val="0"/>
      <w:marBottom w:val="0"/>
      <w:divBdr>
        <w:top w:val="none" w:sz="0" w:space="0" w:color="auto"/>
        <w:left w:val="none" w:sz="0" w:space="0" w:color="auto"/>
        <w:bottom w:val="none" w:sz="0" w:space="0" w:color="auto"/>
        <w:right w:val="none" w:sz="0" w:space="0" w:color="auto"/>
      </w:divBdr>
    </w:div>
    <w:div w:id="539173302">
      <w:bodyDiv w:val="1"/>
      <w:marLeft w:val="0"/>
      <w:marRight w:val="0"/>
      <w:marTop w:val="0"/>
      <w:marBottom w:val="0"/>
      <w:divBdr>
        <w:top w:val="none" w:sz="0" w:space="0" w:color="auto"/>
        <w:left w:val="none" w:sz="0" w:space="0" w:color="auto"/>
        <w:bottom w:val="none" w:sz="0" w:space="0" w:color="auto"/>
        <w:right w:val="none" w:sz="0" w:space="0" w:color="auto"/>
      </w:divBdr>
    </w:div>
    <w:div w:id="541791110">
      <w:bodyDiv w:val="1"/>
      <w:marLeft w:val="0"/>
      <w:marRight w:val="0"/>
      <w:marTop w:val="0"/>
      <w:marBottom w:val="0"/>
      <w:divBdr>
        <w:top w:val="none" w:sz="0" w:space="0" w:color="auto"/>
        <w:left w:val="none" w:sz="0" w:space="0" w:color="auto"/>
        <w:bottom w:val="none" w:sz="0" w:space="0" w:color="auto"/>
        <w:right w:val="none" w:sz="0" w:space="0" w:color="auto"/>
      </w:divBdr>
    </w:div>
    <w:div w:id="547377050">
      <w:bodyDiv w:val="1"/>
      <w:marLeft w:val="0"/>
      <w:marRight w:val="0"/>
      <w:marTop w:val="0"/>
      <w:marBottom w:val="0"/>
      <w:divBdr>
        <w:top w:val="none" w:sz="0" w:space="0" w:color="auto"/>
        <w:left w:val="none" w:sz="0" w:space="0" w:color="auto"/>
        <w:bottom w:val="none" w:sz="0" w:space="0" w:color="auto"/>
        <w:right w:val="none" w:sz="0" w:space="0" w:color="auto"/>
      </w:divBdr>
    </w:div>
    <w:div w:id="554200456">
      <w:bodyDiv w:val="1"/>
      <w:marLeft w:val="0"/>
      <w:marRight w:val="0"/>
      <w:marTop w:val="0"/>
      <w:marBottom w:val="0"/>
      <w:divBdr>
        <w:top w:val="none" w:sz="0" w:space="0" w:color="auto"/>
        <w:left w:val="none" w:sz="0" w:space="0" w:color="auto"/>
        <w:bottom w:val="none" w:sz="0" w:space="0" w:color="auto"/>
        <w:right w:val="none" w:sz="0" w:space="0" w:color="auto"/>
      </w:divBdr>
    </w:div>
    <w:div w:id="555511920">
      <w:bodyDiv w:val="1"/>
      <w:marLeft w:val="0"/>
      <w:marRight w:val="0"/>
      <w:marTop w:val="0"/>
      <w:marBottom w:val="0"/>
      <w:divBdr>
        <w:top w:val="none" w:sz="0" w:space="0" w:color="auto"/>
        <w:left w:val="none" w:sz="0" w:space="0" w:color="auto"/>
        <w:bottom w:val="none" w:sz="0" w:space="0" w:color="auto"/>
        <w:right w:val="none" w:sz="0" w:space="0" w:color="auto"/>
      </w:divBdr>
    </w:div>
    <w:div w:id="559941020">
      <w:bodyDiv w:val="1"/>
      <w:marLeft w:val="0"/>
      <w:marRight w:val="0"/>
      <w:marTop w:val="0"/>
      <w:marBottom w:val="0"/>
      <w:divBdr>
        <w:top w:val="none" w:sz="0" w:space="0" w:color="auto"/>
        <w:left w:val="none" w:sz="0" w:space="0" w:color="auto"/>
        <w:bottom w:val="none" w:sz="0" w:space="0" w:color="auto"/>
        <w:right w:val="none" w:sz="0" w:space="0" w:color="auto"/>
      </w:divBdr>
    </w:div>
    <w:div w:id="569849007">
      <w:bodyDiv w:val="1"/>
      <w:marLeft w:val="0"/>
      <w:marRight w:val="0"/>
      <w:marTop w:val="0"/>
      <w:marBottom w:val="0"/>
      <w:divBdr>
        <w:top w:val="none" w:sz="0" w:space="0" w:color="auto"/>
        <w:left w:val="none" w:sz="0" w:space="0" w:color="auto"/>
        <w:bottom w:val="none" w:sz="0" w:space="0" w:color="auto"/>
        <w:right w:val="none" w:sz="0" w:space="0" w:color="auto"/>
      </w:divBdr>
    </w:div>
    <w:div w:id="572937253">
      <w:bodyDiv w:val="1"/>
      <w:marLeft w:val="0"/>
      <w:marRight w:val="0"/>
      <w:marTop w:val="0"/>
      <w:marBottom w:val="0"/>
      <w:divBdr>
        <w:top w:val="none" w:sz="0" w:space="0" w:color="auto"/>
        <w:left w:val="none" w:sz="0" w:space="0" w:color="auto"/>
        <w:bottom w:val="none" w:sz="0" w:space="0" w:color="auto"/>
        <w:right w:val="none" w:sz="0" w:space="0" w:color="auto"/>
      </w:divBdr>
    </w:div>
    <w:div w:id="580410691">
      <w:bodyDiv w:val="1"/>
      <w:marLeft w:val="0"/>
      <w:marRight w:val="0"/>
      <w:marTop w:val="0"/>
      <w:marBottom w:val="0"/>
      <w:divBdr>
        <w:top w:val="none" w:sz="0" w:space="0" w:color="auto"/>
        <w:left w:val="none" w:sz="0" w:space="0" w:color="auto"/>
        <w:bottom w:val="none" w:sz="0" w:space="0" w:color="auto"/>
        <w:right w:val="none" w:sz="0" w:space="0" w:color="auto"/>
      </w:divBdr>
    </w:div>
    <w:div w:id="599072718">
      <w:bodyDiv w:val="1"/>
      <w:marLeft w:val="0"/>
      <w:marRight w:val="0"/>
      <w:marTop w:val="0"/>
      <w:marBottom w:val="0"/>
      <w:divBdr>
        <w:top w:val="none" w:sz="0" w:space="0" w:color="auto"/>
        <w:left w:val="none" w:sz="0" w:space="0" w:color="auto"/>
        <w:bottom w:val="none" w:sz="0" w:space="0" w:color="auto"/>
        <w:right w:val="none" w:sz="0" w:space="0" w:color="auto"/>
      </w:divBdr>
    </w:div>
    <w:div w:id="602566650">
      <w:bodyDiv w:val="1"/>
      <w:marLeft w:val="0"/>
      <w:marRight w:val="0"/>
      <w:marTop w:val="0"/>
      <w:marBottom w:val="0"/>
      <w:divBdr>
        <w:top w:val="none" w:sz="0" w:space="0" w:color="auto"/>
        <w:left w:val="none" w:sz="0" w:space="0" w:color="auto"/>
        <w:bottom w:val="none" w:sz="0" w:space="0" w:color="auto"/>
        <w:right w:val="none" w:sz="0" w:space="0" w:color="auto"/>
      </w:divBdr>
    </w:div>
    <w:div w:id="607740681">
      <w:bodyDiv w:val="1"/>
      <w:marLeft w:val="0"/>
      <w:marRight w:val="0"/>
      <w:marTop w:val="0"/>
      <w:marBottom w:val="0"/>
      <w:divBdr>
        <w:top w:val="none" w:sz="0" w:space="0" w:color="auto"/>
        <w:left w:val="none" w:sz="0" w:space="0" w:color="auto"/>
        <w:bottom w:val="none" w:sz="0" w:space="0" w:color="auto"/>
        <w:right w:val="none" w:sz="0" w:space="0" w:color="auto"/>
      </w:divBdr>
    </w:div>
    <w:div w:id="622736327">
      <w:bodyDiv w:val="1"/>
      <w:marLeft w:val="0"/>
      <w:marRight w:val="0"/>
      <w:marTop w:val="0"/>
      <w:marBottom w:val="0"/>
      <w:divBdr>
        <w:top w:val="none" w:sz="0" w:space="0" w:color="auto"/>
        <w:left w:val="none" w:sz="0" w:space="0" w:color="auto"/>
        <w:bottom w:val="none" w:sz="0" w:space="0" w:color="auto"/>
        <w:right w:val="none" w:sz="0" w:space="0" w:color="auto"/>
      </w:divBdr>
    </w:div>
    <w:div w:id="625887849">
      <w:bodyDiv w:val="1"/>
      <w:marLeft w:val="0"/>
      <w:marRight w:val="0"/>
      <w:marTop w:val="0"/>
      <w:marBottom w:val="0"/>
      <w:divBdr>
        <w:top w:val="none" w:sz="0" w:space="0" w:color="auto"/>
        <w:left w:val="none" w:sz="0" w:space="0" w:color="auto"/>
        <w:bottom w:val="none" w:sz="0" w:space="0" w:color="auto"/>
        <w:right w:val="none" w:sz="0" w:space="0" w:color="auto"/>
      </w:divBdr>
    </w:div>
    <w:div w:id="638219607">
      <w:bodyDiv w:val="1"/>
      <w:marLeft w:val="0"/>
      <w:marRight w:val="0"/>
      <w:marTop w:val="0"/>
      <w:marBottom w:val="0"/>
      <w:divBdr>
        <w:top w:val="none" w:sz="0" w:space="0" w:color="auto"/>
        <w:left w:val="none" w:sz="0" w:space="0" w:color="auto"/>
        <w:bottom w:val="none" w:sz="0" w:space="0" w:color="auto"/>
        <w:right w:val="none" w:sz="0" w:space="0" w:color="auto"/>
      </w:divBdr>
    </w:div>
    <w:div w:id="641152226">
      <w:bodyDiv w:val="1"/>
      <w:marLeft w:val="0"/>
      <w:marRight w:val="0"/>
      <w:marTop w:val="0"/>
      <w:marBottom w:val="0"/>
      <w:divBdr>
        <w:top w:val="none" w:sz="0" w:space="0" w:color="auto"/>
        <w:left w:val="none" w:sz="0" w:space="0" w:color="auto"/>
        <w:bottom w:val="none" w:sz="0" w:space="0" w:color="auto"/>
        <w:right w:val="none" w:sz="0" w:space="0" w:color="auto"/>
      </w:divBdr>
    </w:div>
    <w:div w:id="642274402">
      <w:bodyDiv w:val="1"/>
      <w:marLeft w:val="0"/>
      <w:marRight w:val="0"/>
      <w:marTop w:val="0"/>
      <w:marBottom w:val="0"/>
      <w:divBdr>
        <w:top w:val="none" w:sz="0" w:space="0" w:color="auto"/>
        <w:left w:val="none" w:sz="0" w:space="0" w:color="auto"/>
        <w:bottom w:val="none" w:sz="0" w:space="0" w:color="auto"/>
        <w:right w:val="none" w:sz="0" w:space="0" w:color="auto"/>
      </w:divBdr>
    </w:div>
    <w:div w:id="661546851">
      <w:bodyDiv w:val="1"/>
      <w:marLeft w:val="0"/>
      <w:marRight w:val="0"/>
      <w:marTop w:val="0"/>
      <w:marBottom w:val="0"/>
      <w:divBdr>
        <w:top w:val="none" w:sz="0" w:space="0" w:color="auto"/>
        <w:left w:val="none" w:sz="0" w:space="0" w:color="auto"/>
        <w:bottom w:val="none" w:sz="0" w:space="0" w:color="auto"/>
        <w:right w:val="none" w:sz="0" w:space="0" w:color="auto"/>
      </w:divBdr>
    </w:div>
    <w:div w:id="665134778">
      <w:bodyDiv w:val="1"/>
      <w:marLeft w:val="0"/>
      <w:marRight w:val="0"/>
      <w:marTop w:val="0"/>
      <w:marBottom w:val="0"/>
      <w:divBdr>
        <w:top w:val="none" w:sz="0" w:space="0" w:color="auto"/>
        <w:left w:val="none" w:sz="0" w:space="0" w:color="auto"/>
        <w:bottom w:val="none" w:sz="0" w:space="0" w:color="auto"/>
        <w:right w:val="none" w:sz="0" w:space="0" w:color="auto"/>
      </w:divBdr>
    </w:div>
    <w:div w:id="666175583">
      <w:bodyDiv w:val="1"/>
      <w:marLeft w:val="0"/>
      <w:marRight w:val="0"/>
      <w:marTop w:val="0"/>
      <w:marBottom w:val="0"/>
      <w:divBdr>
        <w:top w:val="none" w:sz="0" w:space="0" w:color="auto"/>
        <w:left w:val="none" w:sz="0" w:space="0" w:color="auto"/>
        <w:bottom w:val="none" w:sz="0" w:space="0" w:color="auto"/>
        <w:right w:val="none" w:sz="0" w:space="0" w:color="auto"/>
      </w:divBdr>
    </w:div>
    <w:div w:id="669405172">
      <w:bodyDiv w:val="1"/>
      <w:marLeft w:val="0"/>
      <w:marRight w:val="0"/>
      <w:marTop w:val="0"/>
      <w:marBottom w:val="0"/>
      <w:divBdr>
        <w:top w:val="none" w:sz="0" w:space="0" w:color="auto"/>
        <w:left w:val="none" w:sz="0" w:space="0" w:color="auto"/>
        <w:bottom w:val="none" w:sz="0" w:space="0" w:color="auto"/>
        <w:right w:val="none" w:sz="0" w:space="0" w:color="auto"/>
      </w:divBdr>
    </w:div>
    <w:div w:id="692657262">
      <w:bodyDiv w:val="1"/>
      <w:marLeft w:val="0"/>
      <w:marRight w:val="0"/>
      <w:marTop w:val="0"/>
      <w:marBottom w:val="0"/>
      <w:divBdr>
        <w:top w:val="none" w:sz="0" w:space="0" w:color="auto"/>
        <w:left w:val="none" w:sz="0" w:space="0" w:color="auto"/>
        <w:bottom w:val="none" w:sz="0" w:space="0" w:color="auto"/>
        <w:right w:val="none" w:sz="0" w:space="0" w:color="auto"/>
      </w:divBdr>
    </w:div>
    <w:div w:id="704985876">
      <w:bodyDiv w:val="1"/>
      <w:marLeft w:val="0"/>
      <w:marRight w:val="0"/>
      <w:marTop w:val="0"/>
      <w:marBottom w:val="0"/>
      <w:divBdr>
        <w:top w:val="none" w:sz="0" w:space="0" w:color="auto"/>
        <w:left w:val="none" w:sz="0" w:space="0" w:color="auto"/>
        <w:bottom w:val="none" w:sz="0" w:space="0" w:color="auto"/>
        <w:right w:val="none" w:sz="0" w:space="0" w:color="auto"/>
      </w:divBdr>
    </w:div>
    <w:div w:id="714692817">
      <w:bodyDiv w:val="1"/>
      <w:marLeft w:val="0"/>
      <w:marRight w:val="0"/>
      <w:marTop w:val="0"/>
      <w:marBottom w:val="0"/>
      <w:divBdr>
        <w:top w:val="none" w:sz="0" w:space="0" w:color="auto"/>
        <w:left w:val="none" w:sz="0" w:space="0" w:color="auto"/>
        <w:bottom w:val="none" w:sz="0" w:space="0" w:color="auto"/>
        <w:right w:val="none" w:sz="0" w:space="0" w:color="auto"/>
      </w:divBdr>
    </w:div>
    <w:div w:id="717320752">
      <w:bodyDiv w:val="1"/>
      <w:marLeft w:val="0"/>
      <w:marRight w:val="0"/>
      <w:marTop w:val="0"/>
      <w:marBottom w:val="0"/>
      <w:divBdr>
        <w:top w:val="none" w:sz="0" w:space="0" w:color="auto"/>
        <w:left w:val="none" w:sz="0" w:space="0" w:color="auto"/>
        <w:bottom w:val="none" w:sz="0" w:space="0" w:color="auto"/>
        <w:right w:val="none" w:sz="0" w:space="0" w:color="auto"/>
      </w:divBdr>
    </w:div>
    <w:div w:id="719015592">
      <w:bodyDiv w:val="1"/>
      <w:marLeft w:val="0"/>
      <w:marRight w:val="0"/>
      <w:marTop w:val="0"/>
      <w:marBottom w:val="0"/>
      <w:divBdr>
        <w:top w:val="none" w:sz="0" w:space="0" w:color="auto"/>
        <w:left w:val="none" w:sz="0" w:space="0" w:color="auto"/>
        <w:bottom w:val="none" w:sz="0" w:space="0" w:color="auto"/>
        <w:right w:val="none" w:sz="0" w:space="0" w:color="auto"/>
      </w:divBdr>
    </w:div>
    <w:div w:id="719667914">
      <w:bodyDiv w:val="1"/>
      <w:marLeft w:val="0"/>
      <w:marRight w:val="0"/>
      <w:marTop w:val="0"/>
      <w:marBottom w:val="0"/>
      <w:divBdr>
        <w:top w:val="none" w:sz="0" w:space="0" w:color="auto"/>
        <w:left w:val="none" w:sz="0" w:space="0" w:color="auto"/>
        <w:bottom w:val="none" w:sz="0" w:space="0" w:color="auto"/>
        <w:right w:val="none" w:sz="0" w:space="0" w:color="auto"/>
      </w:divBdr>
    </w:div>
    <w:div w:id="719986129">
      <w:bodyDiv w:val="1"/>
      <w:marLeft w:val="0"/>
      <w:marRight w:val="0"/>
      <w:marTop w:val="0"/>
      <w:marBottom w:val="0"/>
      <w:divBdr>
        <w:top w:val="none" w:sz="0" w:space="0" w:color="auto"/>
        <w:left w:val="none" w:sz="0" w:space="0" w:color="auto"/>
        <w:bottom w:val="none" w:sz="0" w:space="0" w:color="auto"/>
        <w:right w:val="none" w:sz="0" w:space="0" w:color="auto"/>
      </w:divBdr>
    </w:div>
    <w:div w:id="724068054">
      <w:bodyDiv w:val="1"/>
      <w:marLeft w:val="0"/>
      <w:marRight w:val="0"/>
      <w:marTop w:val="0"/>
      <w:marBottom w:val="0"/>
      <w:divBdr>
        <w:top w:val="none" w:sz="0" w:space="0" w:color="auto"/>
        <w:left w:val="none" w:sz="0" w:space="0" w:color="auto"/>
        <w:bottom w:val="none" w:sz="0" w:space="0" w:color="auto"/>
        <w:right w:val="none" w:sz="0" w:space="0" w:color="auto"/>
      </w:divBdr>
    </w:div>
    <w:div w:id="727806788">
      <w:bodyDiv w:val="1"/>
      <w:marLeft w:val="0"/>
      <w:marRight w:val="0"/>
      <w:marTop w:val="0"/>
      <w:marBottom w:val="0"/>
      <w:divBdr>
        <w:top w:val="none" w:sz="0" w:space="0" w:color="auto"/>
        <w:left w:val="none" w:sz="0" w:space="0" w:color="auto"/>
        <w:bottom w:val="none" w:sz="0" w:space="0" w:color="auto"/>
        <w:right w:val="none" w:sz="0" w:space="0" w:color="auto"/>
      </w:divBdr>
    </w:div>
    <w:div w:id="732508769">
      <w:bodyDiv w:val="1"/>
      <w:marLeft w:val="0"/>
      <w:marRight w:val="0"/>
      <w:marTop w:val="0"/>
      <w:marBottom w:val="0"/>
      <w:divBdr>
        <w:top w:val="none" w:sz="0" w:space="0" w:color="auto"/>
        <w:left w:val="none" w:sz="0" w:space="0" w:color="auto"/>
        <w:bottom w:val="none" w:sz="0" w:space="0" w:color="auto"/>
        <w:right w:val="none" w:sz="0" w:space="0" w:color="auto"/>
      </w:divBdr>
    </w:div>
    <w:div w:id="733167701">
      <w:bodyDiv w:val="1"/>
      <w:marLeft w:val="0"/>
      <w:marRight w:val="0"/>
      <w:marTop w:val="0"/>
      <w:marBottom w:val="0"/>
      <w:divBdr>
        <w:top w:val="none" w:sz="0" w:space="0" w:color="auto"/>
        <w:left w:val="none" w:sz="0" w:space="0" w:color="auto"/>
        <w:bottom w:val="none" w:sz="0" w:space="0" w:color="auto"/>
        <w:right w:val="none" w:sz="0" w:space="0" w:color="auto"/>
      </w:divBdr>
    </w:div>
    <w:div w:id="741101586">
      <w:bodyDiv w:val="1"/>
      <w:marLeft w:val="0"/>
      <w:marRight w:val="0"/>
      <w:marTop w:val="0"/>
      <w:marBottom w:val="0"/>
      <w:divBdr>
        <w:top w:val="none" w:sz="0" w:space="0" w:color="auto"/>
        <w:left w:val="none" w:sz="0" w:space="0" w:color="auto"/>
        <w:bottom w:val="none" w:sz="0" w:space="0" w:color="auto"/>
        <w:right w:val="none" w:sz="0" w:space="0" w:color="auto"/>
      </w:divBdr>
    </w:div>
    <w:div w:id="747775070">
      <w:bodyDiv w:val="1"/>
      <w:marLeft w:val="0"/>
      <w:marRight w:val="0"/>
      <w:marTop w:val="0"/>
      <w:marBottom w:val="0"/>
      <w:divBdr>
        <w:top w:val="none" w:sz="0" w:space="0" w:color="auto"/>
        <w:left w:val="none" w:sz="0" w:space="0" w:color="auto"/>
        <w:bottom w:val="none" w:sz="0" w:space="0" w:color="auto"/>
        <w:right w:val="none" w:sz="0" w:space="0" w:color="auto"/>
      </w:divBdr>
    </w:div>
    <w:div w:id="749615481">
      <w:bodyDiv w:val="1"/>
      <w:marLeft w:val="0"/>
      <w:marRight w:val="0"/>
      <w:marTop w:val="0"/>
      <w:marBottom w:val="0"/>
      <w:divBdr>
        <w:top w:val="none" w:sz="0" w:space="0" w:color="auto"/>
        <w:left w:val="none" w:sz="0" w:space="0" w:color="auto"/>
        <w:bottom w:val="none" w:sz="0" w:space="0" w:color="auto"/>
        <w:right w:val="none" w:sz="0" w:space="0" w:color="auto"/>
      </w:divBdr>
    </w:div>
    <w:div w:id="750783842">
      <w:bodyDiv w:val="1"/>
      <w:marLeft w:val="0"/>
      <w:marRight w:val="0"/>
      <w:marTop w:val="0"/>
      <w:marBottom w:val="0"/>
      <w:divBdr>
        <w:top w:val="none" w:sz="0" w:space="0" w:color="auto"/>
        <w:left w:val="none" w:sz="0" w:space="0" w:color="auto"/>
        <w:bottom w:val="none" w:sz="0" w:space="0" w:color="auto"/>
        <w:right w:val="none" w:sz="0" w:space="0" w:color="auto"/>
      </w:divBdr>
    </w:div>
    <w:div w:id="756250922">
      <w:bodyDiv w:val="1"/>
      <w:marLeft w:val="0"/>
      <w:marRight w:val="0"/>
      <w:marTop w:val="0"/>
      <w:marBottom w:val="0"/>
      <w:divBdr>
        <w:top w:val="none" w:sz="0" w:space="0" w:color="auto"/>
        <w:left w:val="none" w:sz="0" w:space="0" w:color="auto"/>
        <w:bottom w:val="none" w:sz="0" w:space="0" w:color="auto"/>
        <w:right w:val="none" w:sz="0" w:space="0" w:color="auto"/>
      </w:divBdr>
    </w:div>
    <w:div w:id="766660388">
      <w:bodyDiv w:val="1"/>
      <w:marLeft w:val="0"/>
      <w:marRight w:val="0"/>
      <w:marTop w:val="0"/>
      <w:marBottom w:val="0"/>
      <w:divBdr>
        <w:top w:val="none" w:sz="0" w:space="0" w:color="auto"/>
        <w:left w:val="none" w:sz="0" w:space="0" w:color="auto"/>
        <w:bottom w:val="none" w:sz="0" w:space="0" w:color="auto"/>
        <w:right w:val="none" w:sz="0" w:space="0" w:color="auto"/>
      </w:divBdr>
    </w:div>
    <w:div w:id="768963044">
      <w:bodyDiv w:val="1"/>
      <w:marLeft w:val="0"/>
      <w:marRight w:val="0"/>
      <w:marTop w:val="0"/>
      <w:marBottom w:val="0"/>
      <w:divBdr>
        <w:top w:val="none" w:sz="0" w:space="0" w:color="auto"/>
        <w:left w:val="none" w:sz="0" w:space="0" w:color="auto"/>
        <w:bottom w:val="none" w:sz="0" w:space="0" w:color="auto"/>
        <w:right w:val="none" w:sz="0" w:space="0" w:color="auto"/>
      </w:divBdr>
    </w:div>
    <w:div w:id="773669000">
      <w:bodyDiv w:val="1"/>
      <w:marLeft w:val="0"/>
      <w:marRight w:val="0"/>
      <w:marTop w:val="0"/>
      <w:marBottom w:val="0"/>
      <w:divBdr>
        <w:top w:val="none" w:sz="0" w:space="0" w:color="auto"/>
        <w:left w:val="none" w:sz="0" w:space="0" w:color="auto"/>
        <w:bottom w:val="none" w:sz="0" w:space="0" w:color="auto"/>
        <w:right w:val="none" w:sz="0" w:space="0" w:color="auto"/>
      </w:divBdr>
    </w:div>
    <w:div w:id="783233333">
      <w:bodyDiv w:val="1"/>
      <w:marLeft w:val="0"/>
      <w:marRight w:val="0"/>
      <w:marTop w:val="0"/>
      <w:marBottom w:val="0"/>
      <w:divBdr>
        <w:top w:val="none" w:sz="0" w:space="0" w:color="auto"/>
        <w:left w:val="none" w:sz="0" w:space="0" w:color="auto"/>
        <w:bottom w:val="none" w:sz="0" w:space="0" w:color="auto"/>
        <w:right w:val="none" w:sz="0" w:space="0" w:color="auto"/>
      </w:divBdr>
    </w:div>
    <w:div w:id="817262147">
      <w:bodyDiv w:val="1"/>
      <w:marLeft w:val="0"/>
      <w:marRight w:val="0"/>
      <w:marTop w:val="0"/>
      <w:marBottom w:val="0"/>
      <w:divBdr>
        <w:top w:val="none" w:sz="0" w:space="0" w:color="auto"/>
        <w:left w:val="none" w:sz="0" w:space="0" w:color="auto"/>
        <w:bottom w:val="none" w:sz="0" w:space="0" w:color="auto"/>
        <w:right w:val="none" w:sz="0" w:space="0" w:color="auto"/>
      </w:divBdr>
    </w:div>
    <w:div w:id="825783264">
      <w:bodyDiv w:val="1"/>
      <w:marLeft w:val="0"/>
      <w:marRight w:val="0"/>
      <w:marTop w:val="0"/>
      <w:marBottom w:val="0"/>
      <w:divBdr>
        <w:top w:val="none" w:sz="0" w:space="0" w:color="auto"/>
        <w:left w:val="none" w:sz="0" w:space="0" w:color="auto"/>
        <w:bottom w:val="none" w:sz="0" w:space="0" w:color="auto"/>
        <w:right w:val="none" w:sz="0" w:space="0" w:color="auto"/>
      </w:divBdr>
    </w:div>
    <w:div w:id="828714653">
      <w:bodyDiv w:val="1"/>
      <w:marLeft w:val="0"/>
      <w:marRight w:val="0"/>
      <w:marTop w:val="0"/>
      <w:marBottom w:val="0"/>
      <w:divBdr>
        <w:top w:val="none" w:sz="0" w:space="0" w:color="auto"/>
        <w:left w:val="none" w:sz="0" w:space="0" w:color="auto"/>
        <w:bottom w:val="none" w:sz="0" w:space="0" w:color="auto"/>
        <w:right w:val="none" w:sz="0" w:space="0" w:color="auto"/>
      </w:divBdr>
    </w:div>
    <w:div w:id="828984942">
      <w:bodyDiv w:val="1"/>
      <w:marLeft w:val="0"/>
      <w:marRight w:val="0"/>
      <w:marTop w:val="0"/>
      <w:marBottom w:val="0"/>
      <w:divBdr>
        <w:top w:val="none" w:sz="0" w:space="0" w:color="auto"/>
        <w:left w:val="none" w:sz="0" w:space="0" w:color="auto"/>
        <w:bottom w:val="none" w:sz="0" w:space="0" w:color="auto"/>
        <w:right w:val="none" w:sz="0" w:space="0" w:color="auto"/>
      </w:divBdr>
    </w:div>
    <w:div w:id="833030162">
      <w:bodyDiv w:val="1"/>
      <w:marLeft w:val="0"/>
      <w:marRight w:val="0"/>
      <w:marTop w:val="0"/>
      <w:marBottom w:val="0"/>
      <w:divBdr>
        <w:top w:val="none" w:sz="0" w:space="0" w:color="auto"/>
        <w:left w:val="none" w:sz="0" w:space="0" w:color="auto"/>
        <w:bottom w:val="none" w:sz="0" w:space="0" w:color="auto"/>
        <w:right w:val="none" w:sz="0" w:space="0" w:color="auto"/>
      </w:divBdr>
    </w:div>
    <w:div w:id="844785498">
      <w:bodyDiv w:val="1"/>
      <w:marLeft w:val="0"/>
      <w:marRight w:val="0"/>
      <w:marTop w:val="0"/>
      <w:marBottom w:val="0"/>
      <w:divBdr>
        <w:top w:val="none" w:sz="0" w:space="0" w:color="auto"/>
        <w:left w:val="none" w:sz="0" w:space="0" w:color="auto"/>
        <w:bottom w:val="none" w:sz="0" w:space="0" w:color="auto"/>
        <w:right w:val="none" w:sz="0" w:space="0" w:color="auto"/>
      </w:divBdr>
    </w:div>
    <w:div w:id="850023054">
      <w:bodyDiv w:val="1"/>
      <w:marLeft w:val="0"/>
      <w:marRight w:val="0"/>
      <w:marTop w:val="0"/>
      <w:marBottom w:val="0"/>
      <w:divBdr>
        <w:top w:val="none" w:sz="0" w:space="0" w:color="auto"/>
        <w:left w:val="none" w:sz="0" w:space="0" w:color="auto"/>
        <w:bottom w:val="none" w:sz="0" w:space="0" w:color="auto"/>
        <w:right w:val="none" w:sz="0" w:space="0" w:color="auto"/>
      </w:divBdr>
    </w:div>
    <w:div w:id="861091769">
      <w:bodyDiv w:val="1"/>
      <w:marLeft w:val="0"/>
      <w:marRight w:val="0"/>
      <w:marTop w:val="0"/>
      <w:marBottom w:val="0"/>
      <w:divBdr>
        <w:top w:val="none" w:sz="0" w:space="0" w:color="auto"/>
        <w:left w:val="none" w:sz="0" w:space="0" w:color="auto"/>
        <w:bottom w:val="none" w:sz="0" w:space="0" w:color="auto"/>
        <w:right w:val="none" w:sz="0" w:space="0" w:color="auto"/>
      </w:divBdr>
    </w:div>
    <w:div w:id="870724178">
      <w:bodyDiv w:val="1"/>
      <w:marLeft w:val="0"/>
      <w:marRight w:val="0"/>
      <w:marTop w:val="0"/>
      <w:marBottom w:val="0"/>
      <w:divBdr>
        <w:top w:val="none" w:sz="0" w:space="0" w:color="auto"/>
        <w:left w:val="none" w:sz="0" w:space="0" w:color="auto"/>
        <w:bottom w:val="none" w:sz="0" w:space="0" w:color="auto"/>
        <w:right w:val="none" w:sz="0" w:space="0" w:color="auto"/>
      </w:divBdr>
    </w:div>
    <w:div w:id="877623523">
      <w:bodyDiv w:val="1"/>
      <w:marLeft w:val="0"/>
      <w:marRight w:val="0"/>
      <w:marTop w:val="0"/>
      <w:marBottom w:val="0"/>
      <w:divBdr>
        <w:top w:val="none" w:sz="0" w:space="0" w:color="auto"/>
        <w:left w:val="none" w:sz="0" w:space="0" w:color="auto"/>
        <w:bottom w:val="none" w:sz="0" w:space="0" w:color="auto"/>
        <w:right w:val="none" w:sz="0" w:space="0" w:color="auto"/>
      </w:divBdr>
    </w:div>
    <w:div w:id="880702630">
      <w:bodyDiv w:val="1"/>
      <w:marLeft w:val="0"/>
      <w:marRight w:val="0"/>
      <w:marTop w:val="0"/>
      <w:marBottom w:val="0"/>
      <w:divBdr>
        <w:top w:val="none" w:sz="0" w:space="0" w:color="auto"/>
        <w:left w:val="none" w:sz="0" w:space="0" w:color="auto"/>
        <w:bottom w:val="none" w:sz="0" w:space="0" w:color="auto"/>
        <w:right w:val="none" w:sz="0" w:space="0" w:color="auto"/>
      </w:divBdr>
    </w:div>
    <w:div w:id="888421609">
      <w:bodyDiv w:val="1"/>
      <w:marLeft w:val="0"/>
      <w:marRight w:val="0"/>
      <w:marTop w:val="0"/>
      <w:marBottom w:val="0"/>
      <w:divBdr>
        <w:top w:val="none" w:sz="0" w:space="0" w:color="auto"/>
        <w:left w:val="none" w:sz="0" w:space="0" w:color="auto"/>
        <w:bottom w:val="none" w:sz="0" w:space="0" w:color="auto"/>
        <w:right w:val="none" w:sz="0" w:space="0" w:color="auto"/>
      </w:divBdr>
    </w:div>
    <w:div w:id="891425516">
      <w:bodyDiv w:val="1"/>
      <w:marLeft w:val="0"/>
      <w:marRight w:val="0"/>
      <w:marTop w:val="0"/>
      <w:marBottom w:val="0"/>
      <w:divBdr>
        <w:top w:val="none" w:sz="0" w:space="0" w:color="auto"/>
        <w:left w:val="none" w:sz="0" w:space="0" w:color="auto"/>
        <w:bottom w:val="none" w:sz="0" w:space="0" w:color="auto"/>
        <w:right w:val="none" w:sz="0" w:space="0" w:color="auto"/>
      </w:divBdr>
    </w:div>
    <w:div w:id="893010606">
      <w:bodyDiv w:val="1"/>
      <w:marLeft w:val="0"/>
      <w:marRight w:val="0"/>
      <w:marTop w:val="0"/>
      <w:marBottom w:val="0"/>
      <w:divBdr>
        <w:top w:val="none" w:sz="0" w:space="0" w:color="auto"/>
        <w:left w:val="none" w:sz="0" w:space="0" w:color="auto"/>
        <w:bottom w:val="none" w:sz="0" w:space="0" w:color="auto"/>
        <w:right w:val="none" w:sz="0" w:space="0" w:color="auto"/>
      </w:divBdr>
    </w:div>
    <w:div w:id="911504205">
      <w:bodyDiv w:val="1"/>
      <w:marLeft w:val="0"/>
      <w:marRight w:val="0"/>
      <w:marTop w:val="0"/>
      <w:marBottom w:val="0"/>
      <w:divBdr>
        <w:top w:val="none" w:sz="0" w:space="0" w:color="auto"/>
        <w:left w:val="none" w:sz="0" w:space="0" w:color="auto"/>
        <w:bottom w:val="none" w:sz="0" w:space="0" w:color="auto"/>
        <w:right w:val="none" w:sz="0" w:space="0" w:color="auto"/>
      </w:divBdr>
    </w:div>
    <w:div w:id="920718646">
      <w:bodyDiv w:val="1"/>
      <w:marLeft w:val="0"/>
      <w:marRight w:val="0"/>
      <w:marTop w:val="0"/>
      <w:marBottom w:val="0"/>
      <w:divBdr>
        <w:top w:val="none" w:sz="0" w:space="0" w:color="auto"/>
        <w:left w:val="none" w:sz="0" w:space="0" w:color="auto"/>
        <w:bottom w:val="none" w:sz="0" w:space="0" w:color="auto"/>
        <w:right w:val="none" w:sz="0" w:space="0" w:color="auto"/>
      </w:divBdr>
    </w:div>
    <w:div w:id="931475775">
      <w:bodyDiv w:val="1"/>
      <w:marLeft w:val="0"/>
      <w:marRight w:val="0"/>
      <w:marTop w:val="0"/>
      <w:marBottom w:val="0"/>
      <w:divBdr>
        <w:top w:val="none" w:sz="0" w:space="0" w:color="auto"/>
        <w:left w:val="none" w:sz="0" w:space="0" w:color="auto"/>
        <w:bottom w:val="none" w:sz="0" w:space="0" w:color="auto"/>
        <w:right w:val="none" w:sz="0" w:space="0" w:color="auto"/>
      </w:divBdr>
    </w:div>
    <w:div w:id="936252088">
      <w:bodyDiv w:val="1"/>
      <w:marLeft w:val="0"/>
      <w:marRight w:val="0"/>
      <w:marTop w:val="0"/>
      <w:marBottom w:val="0"/>
      <w:divBdr>
        <w:top w:val="none" w:sz="0" w:space="0" w:color="auto"/>
        <w:left w:val="none" w:sz="0" w:space="0" w:color="auto"/>
        <w:bottom w:val="none" w:sz="0" w:space="0" w:color="auto"/>
        <w:right w:val="none" w:sz="0" w:space="0" w:color="auto"/>
      </w:divBdr>
    </w:div>
    <w:div w:id="939071995">
      <w:bodyDiv w:val="1"/>
      <w:marLeft w:val="0"/>
      <w:marRight w:val="0"/>
      <w:marTop w:val="0"/>
      <w:marBottom w:val="0"/>
      <w:divBdr>
        <w:top w:val="none" w:sz="0" w:space="0" w:color="auto"/>
        <w:left w:val="none" w:sz="0" w:space="0" w:color="auto"/>
        <w:bottom w:val="none" w:sz="0" w:space="0" w:color="auto"/>
        <w:right w:val="none" w:sz="0" w:space="0" w:color="auto"/>
      </w:divBdr>
    </w:div>
    <w:div w:id="940146284">
      <w:bodyDiv w:val="1"/>
      <w:marLeft w:val="0"/>
      <w:marRight w:val="0"/>
      <w:marTop w:val="0"/>
      <w:marBottom w:val="0"/>
      <w:divBdr>
        <w:top w:val="none" w:sz="0" w:space="0" w:color="auto"/>
        <w:left w:val="none" w:sz="0" w:space="0" w:color="auto"/>
        <w:bottom w:val="none" w:sz="0" w:space="0" w:color="auto"/>
        <w:right w:val="none" w:sz="0" w:space="0" w:color="auto"/>
      </w:divBdr>
    </w:div>
    <w:div w:id="940182362">
      <w:bodyDiv w:val="1"/>
      <w:marLeft w:val="0"/>
      <w:marRight w:val="0"/>
      <w:marTop w:val="0"/>
      <w:marBottom w:val="0"/>
      <w:divBdr>
        <w:top w:val="none" w:sz="0" w:space="0" w:color="auto"/>
        <w:left w:val="none" w:sz="0" w:space="0" w:color="auto"/>
        <w:bottom w:val="none" w:sz="0" w:space="0" w:color="auto"/>
        <w:right w:val="none" w:sz="0" w:space="0" w:color="auto"/>
      </w:divBdr>
    </w:div>
    <w:div w:id="943154651">
      <w:bodyDiv w:val="1"/>
      <w:marLeft w:val="0"/>
      <w:marRight w:val="0"/>
      <w:marTop w:val="0"/>
      <w:marBottom w:val="0"/>
      <w:divBdr>
        <w:top w:val="none" w:sz="0" w:space="0" w:color="auto"/>
        <w:left w:val="none" w:sz="0" w:space="0" w:color="auto"/>
        <w:bottom w:val="none" w:sz="0" w:space="0" w:color="auto"/>
        <w:right w:val="none" w:sz="0" w:space="0" w:color="auto"/>
      </w:divBdr>
    </w:div>
    <w:div w:id="947277094">
      <w:bodyDiv w:val="1"/>
      <w:marLeft w:val="0"/>
      <w:marRight w:val="0"/>
      <w:marTop w:val="0"/>
      <w:marBottom w:val="0"/>
      <w:divBdr>
        <w:top w:val="none" w:sz="0" w:space="0" w:color="auto"/>
        <w:left w:val="none" w:sz="0" w:space="0" w:color="auto"/>
        <w:bottom w:val="none" w:sz="0" w:space="0" w:color="auto"/>
        <w:right w:val="none" w:sz="0" w:space="0" w:color="auto"/>
      </w:divBdr>
    </w:div>
    <w:div w:id="954671855">
      <w:bodyDiv w:val="1"/>
      <w:marLeft w:val="0"/>
      <w:marRight w:val="0"/>
      <w:marTop w:val="0"/>
      <w:marBottom w:val="0"/>
      <w:divBdr>
        <w:top w:val="none" w:sz="0" w:space="0" w:color="auto"/>
        <w:left w:val="none" w:sz="0" w:space="0" w:color="auto"/>
        <w:bottom w:val="none" w:sz="0" w:space="0" w:color="auto"/>
        <w:right w:val="none" w:sz="0" w:space="0" w:color="auto"/>
      </w:divBdr>
    </w:div>
    <w:div w:id="955258695">
      <w:bodyDiv w:val="1"/>
      <w:marLeft w:val="0"/>
      <w:marRight w:val="0"/>
      <w:marTop w:val="0"/>
      <w:marBottom w:val="0"/>
      <w:divBdr>
        <w:top w:val="none" w:sz="0" w:space="0" w:color="auto"/>
        <w:left w:val="none" w:sz="0" w:space="0" w:color="auto"/>
        <w:bottom w:val="none" w:sz="0" w:space="0" w:color="auto"/>
        <w:right w:val="none" w:sz="0" w:space="0" w:color="auto"/>
      </w:divBdr>
    </w:div>
    <w:div w:id="957756877">
      <w:bodyDiv w:val="1"/>
      <w:marLeft w:val="0"/>
      <w:marRight w:val="0"/>
      <w:marTop w:val="0"/>
      <w:marBottom w:val="0"/>
      <w:divBdr>
        <w:top w:val="none" w:sz="0" w:space="0" w:color="auto"/>
        <w:left w:val="none" w:sz="0" w:space="0" w:color="auto"/>
        <w:bottom w:val="none" w:sz="0" w:space="0" w:color="auto"/>
        <w:right w:val="none" w:sz="0" w:space="0" w:color="auto"/>
      </w:divBdr>
    </w:div>
    <w:div w:id="959340860">
      <w:bodyDiv w:val="1"/>
      <w:marLeft w:val="0"/>
      <w:marRight w:val="0"/>
      <w:marTop w:val="0"/>
      <w:marBottom w:val="0"/>
      <w:divBdr>
        <w:top w:val="none" w:sz="0" w:space="0" w:color="auto"/>
        <w:left w:val="none" w:sz="0" w:space="0" w:color="auto"/>
        <w:bottom w:val="none" w:sz="0" w:space="0" w:color="auto"/>
        <w:right w:val="none" w:sz="0" w:space="0" w:color="auto"/>
      </w:divBdr>
    </w:div>
    <w:div w:id="964000968">
      <w:bodyDiv w:val="1"/>
      <w:marLeft w:val="0"/>
      <w:marRight w:val="0"/>
      <w:marTop w:val="0"/>
      <w:marBottom w:val="0"/>
      <w:divBdr>
        <w:top w:val="none" w:sz="0" w:space="0" w:color="auto"/>
        <w:left w:val="none" w:sz="0" w:space="0" w:color="auto"/>
        <w:bottom w:val="none" w:sz="0" w:space="0" w:color="auto"/>
        <w:right w:val="none" w:sz="0" w:space="0" w:color="auto"/>
      </w:divBdr>
    </w:div>
    <w:div w:id="977029175">
      <w:bodyDiv w:val="1"/>
      <w:marLeft w:val="0"/>
      <w:marRight w:val="0"/>
      <w:marTop w:val="0"/>
      <w:marBottom w:val="0"/>
      <w:divBdr>
        <w:top w:val="none" w:sz="0" w:space="0" w:color="auto"/>
        <w:left w:val="none" w:sz="0" w:space="0" w:color="auto"/>
        <w:bottom w:val="none" w:sz="0" w:space="0" w:color="auto"/>
        <w:right w:val="none" w:sz="0" w:space="0" w:color="auto"/>
      </w:divBdr>
    </w:div>
    <w:div w:id="977492818">
      <w:bodyDiv w:val="1"/>
      <w:marLeft w:val="0"/>
      <w:marRight w:val="0"/>
      <w:marTop w:val="0"/>
      <w:marBottom w:val="0"/>
      <w:divBdr>
        <w:top w:val="none" w:sz="0" w:space="0" w:color="auto"/>
        <w:left w:val="none" w:sz="0" w:space="0" w:color="auto"/>
        <w:bottom w:val="none" w:sz="0" w:space="0" w:color="auto"/>
        <w:right w:val="none" w:sz="0" w:space="0" w:color="auto"/>
      </w:divBdr>
    </w:div>
    <w:div w:id="990914106">
      <w:bodyDiv w:val="1"/>
      <w:marLeft w:val="0"/>
      <w:marRight w:val="0"/>
      <w:marTop w:val="0"/>
      <w:marBottom w:val="0"/>
      <w:divBdr>
        <w:top w:val="none" w:sz="0" w:space="0" w:color="auto"/>
        <w:left w:val="none" w:sz="0" w:space="0" w:color="auto"/>
        <w:bottom w:val="none" w:sz="0" w:space="0" w:color="auto"/>
        <w:right w:val="none" w:sz="0" w:space="0" w:color="auto"/>
      </w:divBdr>
    </w:div>
    <w:div w:id="992224413">
      <w:bodyDiv w:val="1"/>
      <w:marLeft w:val="0"/>
      <w:marRight w:val="0"/>
      <w:marTop w:val="0"/>
      <w:marBottom w:val="0"/>
      <w:divBdr>
        <w:top w:val="none" w:sz="0" w:space="0" w:color="auto"/>
        <w:left w:val="none" w:sz="0" w:space="0" w:color="auto"/>
        <w:bottom w:val="none" w:sz="0" w:space="0" w:color="auto"/>
        <w:right w:val="none" w:sz="0" w:space="0" w:color="auto"/>
      </w:divBdr>
    </w:div>
    <w:div w:id="997730212">
      <w:bodyDiv w:val="1"/>
      <w:marLeft w:val="0"/>
      <w:marRight w:val="0"/>
      <w:marTop w:val="0"/>
      <w:marBottom w:val="0"/>
      <w:divBdr>
        <w:top w:val="none" w:sz="0" w:space="0" w:color="auto"/>
        <w:left w:val="none" w:sz="0" w:space="0" w:color="auto"/>
        <w:bottom w:val="none" w:sz="0" w:space="0" w:color="auto"/>
        <w:right w:val="none" w:sz="0" w:space="0" w:color="auto"/>
      </w:divBdr>
    </w:div>
    <w:div w:id="1010181686">
      <w:bodyDiv w:val="1"/>
      <w:marLeft w:val="0"/>
      <w:marRight w:val="0"/>
      <w:marTop w:val="0"/>
      <w:marBottom w:val="0"/>
      <w:divBdr>
        <w:top w:val="none" w:sz="0" w:space="0" w:color="auto"/>
        <w:left w:val="none" w:sz="0" w:space="0" w:color="auto"/>
        <w:bottom w:val="none" w:sz="0" w:space="0" w:color="auto"/>
        <w:right w:val="none" w:sz="0" w:space="0" w:color="auto"/>
      </w:divBdr>
    </w:div>
    <w:div w:id="1014498504">
      <w:bodyDiv w:val="1"/>
      <w:marLeft w:val="0"/>
      <w:marRight w:val="0"/>
      <w:marTop w:val="0"/>
      <w:marBottom w:val="0"/>
      <w:divBdr>
        <w:top w:val="none" w:sz="0" w:space="0" w:color="auto"/>
        <w:left w:val="none" w:sz="0" w:space="0" w:color="auto"/>
        <w:bottom w:val="none" w:sz="0" w:space="0" w:color="auto"/>
        <w:right w:val="none" w:sz="0" w:space="0" w:color="auto"/>
      </w:divBdr>
    </w:div>
    <w:div w:id="1015155745">
      <w:bodyDiv w:val="1"/>
      <w:marLeft w:val="0"/>
      <w:marRight w:val="0"/>
      <w:marTop w:val="0"/>
      <w:marBottom w:val="0"/>
      <w:divBdr>
        <w:top w:val="none" w:sz="0" w:space="0" w:color="auto"/>
        <w:left w:val="none" w:sz="0" w:space="0" w:color="auto"/>
        <w:bottom w:val="none" w:sz="0" w:space="0" w:color="auto"/>
        <w:right w:val="none" w:sz="0" w:space="0" w:color="auto"/>
      </w:divBdr>
    </w:div>
    <w:div w:id="1015694154">
      <w:bodyDiv w:val="1"/>
      <w:marLeft w:val="0"/>
      <w:marRight w:val="0"/>
      <w:marTop w:val="0"/>
      <w:marBottom w:val="0"/>
      <w:divBdr>
        <w:top w:val="none" w:sz="0" w:space="0" w:color="auto"/>
        <w:left w:val="none" w:sz="0" w:space="0" w:color="auto"/>
        <w:bottom w:val="none" w:sz="0" w:space="0" w:color="auto"/>
        <w:right w:val="none" w:sz="0" w:space="0" w:color="auto"/>
      </w:divBdr>
    </w:div>
    <w:div w:id="1016468808">
      <w:bodyDiv w:val="1"/>
      <w:marLeft w:val="0"/>
      <w:marRight w:val="0"/>
      <w:marTop w:val="0"/>
      <w:marBottom w:val="0"/>
      <w:divBdr>
        <w:top w:val="none" w:sz="0" w:space="0" w:color="auto"/>
        <w:left w:val="none" w:sz="0" w:space="0" w:color="auto"/>
        <w:bottom w:val="none" w:sz="0" w:space="0" w:color="auto"/>
        <w:right w:val="none" w:sz="0" w:space="0" w:color="auto"/>
      </w:divBdr>
    </w:div>
    <w:div w:id="1019938526">
      <w:bodyDiv w:val="1"/>
      <w:marLeft w:val="0"/>
      <w:marRight w:val="0"/>
      <w:marTop w:val="0"/>
      <w:marBottom w:val="0"/>
      <w:divBdr>
        <w:top w:val="none" w:sz="0" w:space="0" w:color="auto"/>
        <w:left w:val="none" w:sz="0" w:space="0" w:color="auto"/>
        <w:bottom w:val="none" w:sz="0" w:space="0" w:color="auto"/>
        <w:right w:val="none" w:sz="0" w:space="0" w:color="auto"/>
      </w:divBdr>
    </w:div>
    <w:div w:id="1023282004">
      <w:bodyDiv w:val="1"/>
      <w:marLeft w:val="0"/>
      <w:marRight w:val="0"/>
      <w:marTop w:val="0"/>
      <w:marBottom w:val="0"/>
      <w:divBdr>
        <w:top w:val="none" w:sz="0" w:space="0" w:color="auto"/>
        <w:left w:val="none" w:sz="0" w:space="0" w:color="auto"/>
        <w:bottom w:val="none" w:sz="0" w:space="0" w:color="auto"/>
        <w:right w:val="none" w:sz="0" w:space="0" w:color="auto"/>
      </w:divBdr>
    </w:div>
    <w:div w:id="1023288280">
      <w:bodyDiv w:val="1"/>
      <w:marLeft w:val="0"/>
      <w:marRight w:val="0"/>
      <w:marTop w:val="0"/>
      <w:marBottom w:val="0"/>
      <w:divBdr>
        <w:top w:val="none" w:sz="0" w:space="0" w:color="auto"/>
        <w:left w:val="none" w:sz="0" w:space="0" w:color="auto"/>
        <w:bottom w:val="none" w:sz="0" w:space="0" w:color="auto"/>
        <w:right w:val="none" w:sz="0" w:space="0" w:color="auto"/>
      </w:divBdr>
    </w:div>
    <w:div w:id="1029376163">
      <w:bodyDiv w:val="1"/>
      <w:marLeft w:val="0"/>
      <w:marRight w:val="0"/>
      <w:marTop w:val="0"/>
      <w:marBottom w:val="0"/>
      <w:divBdr>
        <w:top w:val="none" w:sz="0" w:space="0" w:color="auto"/>
        <w:left w:val="none" w:sz="0" w:space="0" w:color="auto"/>
        <w:bottom w:val="none" w:sz="0" w:space="0" w:color="auto"/>
        <w:right w:val="none" w:sz="0" w:space="0" w:color="auto"/>
      </w:divBdr>
    </w:div>
    <w:div w:id="1040588615">
      <w:bodyDiv w:val="1"/>
      <w:marLeft w:val="0"/>
      <w:marRight w:val="0"/>
      <w:marTop w:val="0"/>
      <w:marBottom w:val="0"/>
      <w:divBdr>
        <w:top w:val="none" w:sz="0" w:space="0" w:color="auto"/>
        <w:left w:val="none" w:sz="0" w:space="0" w:color="auto"/>
        <w:bottom w:val="none" w:sz="0" w:space="0" w:color="auto"/>
        <w:right w:val="none" w:sz="0" w:space="0" w:color="auto"/>
      </w:divBdr>
    </w:div>
    <w:div w:id="1041439593">
      <w:bodyDiv w:val="1"/>
      <w:marLeft w:val="0"/>
      <w:marRight w:val="0"/>
      <w:marTop w:val="0"/>
      <w:marBottom w:val="0"/>
      <w:divBdr>
        <w:top w:val="none" w:sz="0" w:space="0" w:color="auto"/>
        <w:left w:val="none" w:sz="0" w:space="0" w:color="auto"/>
        <w:bottom w:val="none" w:sz="0" w:space="0" w:color="auto"/>
        <w:right w:val="none" w:sz="0" w:space="0" w:color="auto"/>
      </w:divBdr>
    </w:div>
    <w:div w:id="1041714089">
      <w:bodyDiv w:val="1"/>
      <w:marLeft w:val="0"/>
      <w:marRight w:val="0"/>
      <w:marTop w:val="0"/>
      <w:marBottom w:val="0"/>
      <w:divBdr>
        <w:top w:val="none" w:sz="0" w:space="0" w:color="auto"/>
        <w:left w:val="none" w:sz="0" w:space="0" w:color="auto"/>
        <w:bottom w:val="none" w:sz="0" w:space="0" w:color="auto"/>
        <w:right w:val="none" w:sz="0" w:space="0" w:color="auto"/>
      </w:divBdr>
    </w:div>
    <w:div w:id="1042705517">
      <w:bodyDiv w:val="1"/>
      <w:marLeft w:val="0"/>
      <w:marRight w:val="0"/>
      <w:marTop w:val="0"/>
      <w:marBottom w:val="0"/>
      <w:divBdr>
        <w:top w:val="none" w:sz="0" w:space="0" w:color="auto"/>
        <w:left w:val="none" w:sz="0" w:space="0" w:color="auto"/>
        <w:bottom w:val="none" w:sz="0" w:space="0" w:color="auto"/>
        <w:right w:val="none" w:sz="0" w:space="0" w:color="auto"/>
      </w:divBdr>
    </w:div>
    <w:div w:id="1048920266">
      <w:bodyDiv w:val="1"/>
      <w:marLeft w:val="0"/>
      <w:marRight w:val="0"/>
      <w:marTop w:val="0"/>
      <w:marBottom w:val="0"/>
      <w:divBdr>
        <w:top w:val="none" w:sz="0" w:space="0" w:color="auto"/>
        <w:left w:val="none" w:sz="0" w:space="0" w:color="auto"/>
        <w:bottom w:val="none" w:sz="0" w:space="0" w:color="auto"/>
        <w:right w:val="none" w:sz="0" w:space="0" w:color="auto"/>
      </w:divBdr>
    </w:div>
    <w:div w:id="1050107296">
      <w:bodyDiv w:val="1"/>
      <w:marLeft w:val="0"/>
      <w:marRight w:val="0"/>
      <w:marTop w:val="0"/>
      <w:marBottom w:val="0"/>
      <w:divBdr>
        <w:top w:val="none" w:sz="0" w:space="0" w:color="auto"/>
        <w:left w:val="none" w:sz="0" w:space="0" w:color="auto"/>
        <w:bottom w:val="none" w:sz="0" w:space="0" w:color="auto"/>
        <w:right w:val="none" w:sz="0" w:space="0" w:color="auto"/>
      </w:divBdr>
    </w:div>
    <w:div w:id="1069688721">
      <w:bodyDiv w:val="1"/>
      <w:marLeft w:val="0"/>
      <w:marRight w:val="0"/>
      <w:marTop w:val="0"/>
      <w:marBottom w:val="0"/>
      <w:divBdr>
        <w:top w:val="none" w:sz="0" w:space="0" w:color="auto"/>
        <w:left w:val="none" w:sz="0" w:space="0" w:color="auto"/>
        <w:bottom w:val="none" w:sz="0" w:space="0" w:color="auto"/>
        <w:right w:val="none" w:sz="0" w:space="0" w:color="auto"/>
      </w:divBdr>
    </w:div>
    <w:div w:id="1072317865">
      <w:bodyDiv w:val="1"/>
      <w:marLeft w:val="0"/>
      <w:marRight w:val="0"/>
      <w:marTop w:val="0"/>
      <w:marBottom w:val="0"/>
      <w:divBdr>
        <w:top w:val="none" w:sz="0" w:space="0" w:color="auto"/>
        <w:left w:val="none" w:sz="0" w:space="0" w:color="auto"/>
        <w:bottom w:val="none" w:sz="0" w:space="0" w:color="auto"/>
        <w:right w:val="none" w:sz="0" w:space="0" w:color="auto"/>
      </w:divBdr>
    </w:div>
    <w:div w:id="1076131477">
      <w:bodyDiv w:val="1"/>
      <w:marLeft w:val="0"/>
      <w:marRight w:val="0"/>
      <w:marTop w:val="0"/>
      <w:marBottom w:val="0"/>
      <w:divBdr>
        <w:top w:val="none" w:sz="0" w:space="0" w:color="auto"/>
        <w:left w:val="none" w:sz="0" w:space="0" w:color="auto"/>
        <w:bottom w:val="none" w:sz="0" w:space="0" w:color="auto"/>
        <w:right w:val="none" w:sz="0" w:space="0" w:color="auto"/>
      </w:divBdr>
    </w:div>
    <w:div w:id="1082217604">
      <w:bodyDiv w:val="1"/>
      <w:marLeft w:val="0"/>
      <w:marRight w:val="0"/>
      <w:marTop w:val="0"/>
      <w:marBottom w:val="0"/>
      <w:divBdr>
        <w:top w:val="none" w:sz="0" w:space="0" w:color="auto"/>
        <w:left w:val="none" w:sz="0" w:space="0" w:color="auto"/>
        <w:bottom w:val="none" w:sz="0" w:space="0" w:color="auto"/>
        <w:right w:val="none" w:sz="0" w:space="0" w:color="auto"/>
      </w:divBdr>
    </w:div>
    <w:div w:id="1082871780">
      <w:bodyDiv w:val="1"/>
      <w:marLeft w:val="0"/>
      <w:marRight w:val="0"/>
      <w:marTop w:val="0"/>
      <w:marBottom w:val="0"/>
      <w:divBdr>
        <w:top w:val="none" w:sz="0" w:space="0" w:color="auto"/>
        <w:left w:val="none" w:sz="0" w:space="0" w:color="auto"/>
        <w:bottom w:val="none" w:sz="0" w:space="0" w:color="auto"/>
        <w:right w:val="none" w:sz="0" w:space="0" w:color="auto"/>
      </w:divBdr>
    </w:div>
    <w:div w:id="1087652850">
      <w:bodyDiv w:val="1"/>
      <w:marLeft w:val="0"/>
      <w:marRight w:val="0"/>
      <w:marTop w:val="0"/>
      <w:marBottom w:val="0"/>
      <w:divBdr>
        <w:top w:val="none" w:sz="0" w:space="0" w:color="auto"/>
        <w:left w:val="none" w:sz="0" w:space="0" w:color="auto"/>
        <w:bottom w:val="none" w:sz="0" w:space="0" w:color="auto"/>
        <w:right w:val="none" w:sz="0" w:space="0" w:color="auto"/>
      </w:divBdr>
    </w:div>
    <w:div w:id="1088423317">
      <w:bodyDiv w:val="1"/>
      <w:marLeft w:val="0"/>
      <w:marRight w:val="0"/>
      <w:marTop w:val="0"/>
      <w:marBottom w:val="0"/>
      <w:divBdr>
        <w:top w:val="none" w:sz="0" w:space="0" w:color="auto"/>
        <w:left w:val="none" w:sz="0" w:space="0" w:color="auto"/>
        <w:bottom w:val="none" w:sz="0" w:space="0" w:color="auto"/>
        <w:right w:val="none" w:sz="0" w:space="0" w:color="auto"/>
      </w:divBdr>
    </w:div>
    <w:div w:id="1092431080">
      <w:bodyDiv w:val="1"/>
      <w:marLeft w:val="0"/>
      <w:marRight w:val="0"/>
      <w:marTop w:val="0"/>
      <w:marBottom w:val="0"/>
      <w:divBdr>
        <w:top w:val="none" w:sz="0" w:space="0" w:color="auto"/>
        <w:left w:val="none" w:sz="0" w:space="0" w:color="auto"/>
        <w:bottom w:val="none" w:sz="0" w:space="0" w:color="auto"/>
        <w:right w:val="none" w:sz="0" w:space="0" w:color="auto"/>
      </w:divBdr>
    </w:div>
    <w:div w:id="1093473283">
      <w:bodyDiv w:val="1"/>
      <w:marLeft w:val="0"/>
      <w:marRight w:val="0"/>
      <w:marTop w:val="0"/>
      <w:marBottom w:val="0"/>
      <w:divBdr>
        <w:top w:val="none" w:sz="0" w:space="0" w:color="auto"/>
        <w:left w:val="none" w:sz="0" w:space="0" w:color="auto"/>
        <w:bottom w:val="none" w:sz="0" w:space="0" w:color="auto"/>
        <w:right w:val="none" w:sz="0" w:space="0" w:color="auto"/>
      </w:divBdr>
    </w:div>
    <w:div w:id="1095514985">
      <w:bodyDiv w:val="1"/>
      <w:marLeft w:val="0"/>
      <w:marRight w:val="0"/>
      <w:marTop w:val="0"/>
      <w:marBottom w:val="0"/>
      <w:divBdr>
        <w:top w:val="none" w:sz="0" w:space="0" w:color="auto"/>
        <w:left w:val="none" w:sz="0" w:space="0" w:color="auto"/>
        <w:bottom w:val="none" w:sz="0" w:space="0" w:color="auto"/>
        <w:right w:val="none" w:sz="0" w:space="0" w:color="auto"/>
      </w:divBdr>
    </w:div>
    <w:div w:id="1118717455">
      <w:bodyDiv w:val="1"/>
      <w:marLeft w:val="0"/>
      <w:marRight w:val="0"/>
      <w:marTop w:val="0"/>
      <w:marBottom w:val="0"/>
      <w:divBdr>
        <w:top w:val="none" w:sz="0" w:space="0" w:color="auto"/>
        <w:left w:val="none" w:sz="0" w:space="0" w:color="auto"/>
        <w:bottom w:val="none" w:sz="0" w:space="0" w:color="auto"/>
        <w:right w:val="none" w:sz="0" w:space="0" w:color="auto"/>
      </w:divBdr>
    </w:div>
    <w:div w:id="1124546260">
      <w:bodyDiv w:val="1"/>
      <w:marLeft w:val="0"/>
      <w:marRight w:val="0"/>
      <w:marTop w:val="0"/>
      <w:marBottom w:val="0"/>
      <w:divBdr>
        <w:top w:val="none" w:sz="0" w:space="0" w:color="auto"/>
        <w:left w:val="none" w:sz="0" w:space="0" w:color="auto"/>
        <w:bottom w:val="none" w:sz="0" w:space="0" w:color="auto"/>
        <w:right w:val="none" w:sz="0" w:space="0" w:color="auto"/>
      </w:divBdr>
    </w:div>
    <w:div w:id="1124813625">
      <w:bodyDiv w:val="1"/>
      <w:marLeft w:val="0"/>
      <w:marRight w:val="0"/>
      <w:marTop w:val="0"/>
      <w:marBottom w:val="0"/>
      <w:divBdr>
        <w:top w:val="none" w:sz="0" w:space="0" w:color="auto"/>
        <w:left w:val="none" w:sz="0" w:space="0" w:color="auto"/>
        <w:bottom w:val="none" w:sz="0" w:space="0" w:color="auto"/>
        <w:right w:val="none" w:sz="0" w:space="0" w:color="auto"/>
      </w:divBdr>
    </w:div>
    <w:div w:id="1124890177">
      <w:bodyDiv w:val="1"/>
      <w:marLeft w:val="0"/>
      <w:marRight w:val="0"/>
      <w:marTop w:val="0"/>
      <w:marBottom w:val="0"/>
      <w:divBdr>
        <w:top w:val="none" w:sz="0" w:space="0" w:color="auto"/>
        <w:left w:val="none" w:sz="0" w:space="0" w:color="auto"/>
        <w:bottom w:val="none" w:sz="0" w:space="0" w:color="auto"/>
        <w:right w:val="none" w:sz="0" w:space="0" w:color="auto"/>
      </w:divBdr>
    </w:div>
    <w:div w:id="1126510822">
      <w:bodyDiv w:val="1"/>
      <w:marLeft w:val="0"/>
      <w:marRight w:val="0"/>
      <w:marTop w:val="0"/>
      <w:marBottom w:val="0"/>
      <w:divBdr>
        <w:top w:val="none" w:sz="0" w:space="0" w:color="auto"/>
        <w:left w:val="none" w:sz="0" w:space="0" w:color="auto"/>
        <w:bottom w:val="none" w:sz="0" w:space="0" w:color="auto"/>
        <w:right w:val="none" w:sz="0" w:space="0" w:color="auto"/>
      </w:divBdr>
    </w:div>
    <w:div w:id="1133063504">
      <w:bodyDiv w:val="1"/>
      <w:marLeft w:val="0"/>
      <w:marRight w:val="0"/>
      <w:marTop w:val="0"/>
      <w:marBottom w:val="0"/>
      <w:divBdr>
        <w:top w:val="none" w:sz="0" w:space="0" w:color="auto"/>
        <w:left w:val="none" w:sz="0" w:space="0" w:color="auto"/>
        <w:bottom w:val="none" w:sz="0" w:space="0" w:color="auto"/>
        <w:right w:val="none" w:sz="0" w:space="0" w:color="auto"/>
      </w:divBdr>
    </w:div>
    <w:div w:id="1133133315">
      <w:bodyDiv w:val="1"/>
      <w:marLeft w:val="0"/>
      <w:marRight w:val="0"/>
      <w:marTop w:val="0"/>
      <w:marBottom w:val="0"/>
      <w:divBdr>
        <w:top w:val="none" w:sz="0" w:space="0" w:color="auto"/>
        <w:left w:val="none" w:sz="0" w:space="0" w:color="auto"/>
        <w:bottom w:val="none" w:sz="0" w:space="0" w:color="auto"/>
        <w:right w:val="none" w:sz="0" w:space="0" w:color="auto"/>
      </w:divBdr>
    </w:div>
    <w:div w:id="1134441440">
      <w:bodyDiv w:val="1"/>
      <w:marLeft w:val="0"/>
      <w:marRight w:val="0"/>
      <w:marTop w:val="0"/>
      <w:marBottom w:val="0"/>
      <w:divBdr>
        <w:top w:val="none" w:sz="0" w:space="0" w:color="auto"/>
        <w:left w:val="none" w:sz="0" w:space="0" w:color="auto"/>
        <w:bottom w:val="none" w:sz="0" w:space="0" w:color="auto"/>
        <w:right w:val="none" w:sz="0" w:space="0" w:color="auto"/>
      </w:divBdr>
    </w:div>
    <w:div w:id="1134560913">
      <w:bodyDiv w:val="1"/>
      <w:marLeft w:val="0"/>
      <w:marRight w:val="0"/>
      <w:marTop w:val="0"/>
      <w:marBottom w:val="0"/>
      <w:divBdr>
        <w:top w:val="none" w:sz="0" w:space="0" w:color="auto"/>
        <w:left w:val="none" w:sz="0" w:space="0" w:color="auto"/>
        <w:bottom w:val="none" w:sz="0" w:space="0" w:color="auto"/>
        <w:right w:val="none" w:sz="0" w:space="0" w:color="auto"/>
      </w:divBdr>
    </w:div>
    <w:div w:id="1137407543">
      <w:bodyDiv w:val="1"/>
      <w:marLeft w:val="0"/>
      <w:marRight w:val="0"/>
      <w:marTop w:val="0"/>
      <w:marBottom w:val="0"/>
      <w:divBdr>
        <w:top w:val="none" w:sz="0" w:space="0" w:color="auto"/>
        <w:left w:val="none" w:sz="0" w:space="0" w:color="auto"/>
        <w:bottom w:val="none" w:sz="0" w:space="0" w:color="auto"/>
        <w:right w:val="none" w:sz="0" w:space="0" w:color="auto"/>
      </w:divBdr>
    </w:div>
    <w:div w:id="1140028920">
      <w:bodyDiv w:val="1"/>
      <w:marLeft w:val="0"/>
      <w:marRight w:val="0"/>
      <w:marTop w:val="0"/>
      <w:marBottom w:val="0"/>
      <w:divBdr>
        <w:top w:val="none" w:sz="0" w:space="0" w:color="auto"/>
        <w:left w:val="none" w:sz="0" w:space="0" w:color="auto"/>
        <w:bottom w:val="none" w:sz="0" w:space="0" w:color="auto"/>
        <w:right w:val="none" w:sz="0" w:space="0" w:color="auto"/>
      </w:divBdr>
    </w:div>
    <w:div w:id="1147742980">
      <w:bodyDiv w:val="1"/>
      <w:marLeft w:val="0"/>
      <w:marRight w:val="0"/>
      <w:marTop w:val="0"/>
      <w:marBottom w:val="0"/>
      <w:divBdr>
        <w:top w:val="none" w:sz="0" w:space="0" w:color="auto"/>
        <w:left w:val="none" w:sz="0" w:space="0" w:color="auto"/>
        <w:bottom w:val="none" w:sz="0" w:space="0" w:color="auto"/>
        <w:right w:val="none" w:sz="0" w:space="0" w:color="auto"/>
      </w:divBdr>
    </w:div>
    <w:div w:id="1149247988">
      <w:bodyDiv w:val="1"/>
      <w:marLeft w:val="0"/>
      <w:marRight w:val="0"/>
      <w:marTop w:val="0"/>
      <w:marBottom w:val="0"/>
      <w:divBdr>
        <w:top w:val="none" w:sz="0" w:space="0" w:color="auto"/>
        <w:left w:val="none" w:sz="0" w:space="0" w:color="auto"/>
        <w:bottom w:val="none" w:sz="0" w:space="0" w:color="auto"/>
        <w:right w:val="none" w:sz="0" w:space="0" w:color="auto"/>
      </w:divBdr>
    </w:div>
    <w:div w:id="1155337218">
      <w:bodyDiv w:val="1"/>
      <w:marLeft w:val="0"/>
      <w:marRight w:val="0"/>
      <w:marTop w:val="0"/>
      <w:marBottom w:val="0"/>
      <w:divBdr>
        <w:top w:val="none" w:sz="0" w:space="0" w:color="auto"/>
        <w:left w:val="none" w:sz="0" w:space="0" w:color="auto"/>
        <w:bottom w:val="none" w:sz="0" w:space="0" w:color="auto"/>
        <w:right w:val="none" w:sz="0" w:space="0" w:color="auto"/>
      </w:divBdr>
    </w:div>
    <w:div w:id="1164512111">
      <w:bodyDiv w:val="1"/>
      <w:marLeft w:val="0"/>
      <w:marRight w:val="0"/>
      <w:marTop w:val="0"/>
      <w:marBottom w:val="0"/>
      <w:divBdr>
        <w:top w:val="none" w:sz="0" w:space="0" w:color="auto"/>
        <w:left w:val="none" w:sz="0" w:space="0" w:color="auto"/>
        <w:bottom w:val="none" w:sz="0" w:space="0" w:color="auto"/>
        <w:right w:val="none" w:sz="0" w:space="0" w:color="auto"/>
      </w:divBdr>
    </w:div>
    <w:div w:id="1174687773">
      <w:bodyDiv w:val="1"/>
      <w:marLeft w:val="0"/>
      <w:marRight w:val="0"/>
      <w:marTop w:val="0"/>
      <w:marBottom w:val="0"/>
      <w:divBdr>
        <w:top w:val="none" w:sz="0" w:space="0" w:color="auto"/>
        <w:left w:val="none" w:sz="0" w:space="0" w:color="auto"/>
        <w:bottom w:val="none" w:sz="0" w:space="0" w:color="auto"/>
        <w:right w:val="none" w:sz="0" w:space="0" w:color="auto"/>
      </w:divBdr>
    </w:div>
    <w:div w:id="1177425284">
      <w:bodyDiv w:val="1"/>
      <w:marLeft w:val="0"/>
      <w:marRight w:val="0"/>
      <w:marTop w:val="0"/>
      <w:marBottom w:val="0"/>
      <w:divBdr>
        <w:top w:val="none" w:sz="0" w:space="0" w:color="auto"/>
        <w:left w:val="none" w:sz="0" w:space="0" w:color="auto"/>
        <w:bottom w:val="none" w:sz="0" w:space="0" w:color="auto"/>
        <w:right w:val="none" w:sz="0" w:space="0" w:color="auto"/>
      </w:divBdr>
    </w:div>
    <w:div w:id="1179587093">
      <w:bodyDiv w:val="1"/>
      <w:marLeft w:val="0"/>
      <w:marRight w:val="0"/>
      <w:marTop w:val="0"/>
      <w:marBottom w:val="0"/>
      <w:divBdr>
        <w:top w:val="none" w:sz="0" w:space="0" w:color="auto"/>
        <w:left w:val="none" w:sz="0" w:space="0" w:color="auto"/>
        <w:bottom w:val="none" w:sz="0" w:space="0" w:color="auto"/>
        <w:right w:val="none" w:sz="0" w:space="0" w:color="auto"/>
      </w:divBdr>
    </w:div>
    <w:div w:id="1180316029">
      <w:bodyDiv w:val="1"/>
      <w:marLeft w:val="0"/>
      <w:marRight w:val="0"/>
      <w:marTop w:val="0"/>
      <w:marBottom w:val="0"/>
      <w:divBdr>
        <w:top w:val="none" w:sz="0" w:space="0" w:color="auto"/>
        <w:left w:val="none" w:sz="0" w:space="0" w:color="auto"/>
        <w:bottom w:val="none" w:sz="0" w:space="0" w:color="auto"/>
        <w:right w:val="none" w:sz="0" w:space="0" w:color="auto"/>
      </w:divBdr>
    </w:div>
    <w:div w:id="1181550474">
      <w:bodyDiv w:val="1"/>
      <w:marLeft w:val="0"/>
      <w:marRight w:val="0"/>
      <w:marTop w:val="0"/>
      <w:marBottom w:val="0"/>
      <w:divBdr>
        <w:top w:val="none" w:sz="0" w:space="0" w:color="auto"/>
        <w:left w:val="none" w:sz="0" w:space="0" w:color="auto"/>
        <w:bottom w:val="none" w:sz="0" w:space="0" w:color="auto"/>
        <w:right w:val="none" w:sz="0" w:space="0" w:color="auto"/>
      </w:divBdr>
    </w:div>
    <w:div w:id="1188834236">
      <w:bodyDiv w:val="1"/>
      <w:marLeft w:val="0"/>
      <w:marRight w:val="0"/>
      <w:marTop w:val="0"/>
      <w:marBottom w:val="0"/>
      <w:divBdr>
        <w:top w:val="none" w:sz="0" w:space="0" w:color="auto"/>
        <w:left w:val="none" w:sz="0" w:space="0" w:color="auto"/>
        <w:bottom w:val="none" w:sz="0" w:space="0" w:color="auto"/>
        <w:right w:val="none" w:sz="0" w:space="0" w:color="auto"/>
      </w:divBdr>
    </w:div>
    <w:div w:id="1192955426">
      <w:bodyDiv w:val="1"/>
      <w:marLeft w:val="0"/>
      <w:marRight w:val="0"/>
      <w:marTop w:val="0"/>
      <w:marBottom w:val="0"/>
      <w:divBdr>
        <w:top w:val="none" w:sz="0" w:space="0" w:color="auto"/>
        <w:left w:val="none" w:sz="0" w:space="0" w:color="auto"/>
        <w:bottom w:val="none" w:sz="0" w:space="0" w:color="auto"/>
        <w:right w:val="none" w:sz="0" w:space="0" w:color="auto"/>
      </w:divBdr>
    </w:div>
    <w:div w:id="1208833235">
      <w:bodyDiv w:val="1"/>
      <w:marLeft w:val="0"/>
      <w:marRight w:val="0"/>
      <w:marTop w:val="0"/>
      <w:marBottom w:val="0"/>
      <w:divBdr>
        <w:top w:val="none" w:sz="0" w:space="0" w:color="auto"/>
        <w:left w:val="none" w:sz="0" w:space="0" w:color="auto"/>
        <w:bottom w:val="none" w:sz="0" w:space="0" w:color="auto"/>
        <w:right w:val="none" w:sz="0" w:space="0" w:color="auto"/>
      </w:divBdr>
    </w:div>
    <w:div w:id="1214075510">
      <w:bodyDiv w:val="1"/>
      <w:marLeft w:val="0"/>
      <w:marRight w:val="0"/>
      <w:marTop w:val="0"/>
      <w:marBottom w:val="0"/>
      <w:divBdr>
        <w:top w:val="none" w:sz="0" w:space="0" w:color="auto"/>
        <w:left w:val="none" w:sz="0" w:space="0" w:color="auto"/>
        <w:bottom w:val="none" w:sz="0" w:space="0" w:color="auto"/>
        <w:right w:val="none" w:sz="0" w:space="0" w:color="auto"/>
      </w:divBdr>
    </w:div>
    <w:div w:id="1222596680">
      <w:bodyDiv w:val="1"/>
      <w:marLeft w:val="0"/>
      <w:marRight w:val="0"/>
      <w:marTop w:val="0"/>
      <w:marBottom w:val="0"/>
      <w:divBdr>
        <w:top w:val="none" w:sz="0" w:space="0" w:color="auto"/>
        <w:left w:val="none" w:sz="0" w:space="0" w:color="auto"/>
        <w:bottom w:val="none" w:sz="0" w:space="0" w:color="auto"/>
        <w:right w:val="none" w:sz="0" w:space="0" w:color="auto"/>
      </w:divBdr>
    </w:div>
    <w:div w:id="1240556863">
      <w:bodyDiv w:val="1"/>
      <w:marLeft w:val="0"/>
      <w:marRight w:val="0"/>
      <w:marTop w:val="0"/>
      <w:marBottom w:val="0"/>
      <w:divBdr>
        <w:top w:val="none" w:sz="0" w:space="0" w:color="auto"/>
        <w:left w:val="none" w:sz="0" w:space="0" w:color="auto"/>
        <w:bottom w:val="none" w:sz="0" w:space="0" w:color="auto"/>
        <w:right w:val="none" w:sz="0" w:space="0" w:color="auto"/>
      </w:divBdr>
    </w:div>
    <w:div w:id="1257791689">
      <w:bodyDiv w:val="1"/>
      <w:marLeft w:val="0"/>
      <w:marRight w:val="0"/>
      <w:marTop w:val="0"/>
      <w:marBottom w:val="0"/>
      <w:divBdr>
        <w:top w:val="none" w:sz="0" w:space="0" w:color="auto"/>
        <w:left w:val="none" w:sz="0" w:space="0" w:color="auto"/>
        <w:bottom w:val="none" w:sz="0" w:space="0" w:color="auto"/>
        <w:right w:val="none" w:sz="0" w:space="0" w:color="auto"/>
      </w:divBdr>
    </w:div>
    <w:div w:id="1261254563">
      <w:bodyDiv w:val="1"/>
      <w:marLeft w:val="0"/>
      <w:marRight w:val="0"/>
      <w:marTop w:val="0"/>
      <w:marBottom w:val="0"/>
      <w:divBdr>
        <w:top w:val="none" w:sz="0" w:space="0" w:color="auto"/>
        <w:left w:val="none" w:sz="0" w:space="0" w:color="auto"/>
        <w:bottom w:val="none" w:sz="0" w:space="0" w:color="auto"/>
        <w:right w:val="none" w:sz="0" w:space="0" w:color="auto"/>
      </w:divBdr>
    </w:div>
    <w:div w:id="1262224459">
      <w:bodyDiv w:val="1"/>
      <w:marLeft w:val="0"/>
      <w:marRight w:val="0"/>
      <w:marTop w:val="0"/>
      <w:marBottom w:val="0"/>
      <w:divBdr>
        <w:top w:val="none" w:sz="0" w:space="0" w:color="auto"/>
        <w:left w:val="none" w:sz="0" w:space="0" w:color="auto"/>
        <w:bottom w:val="none" w:sz="0" w:space="0" w:color="auto"/>
        <w:right w:val="none" w:sz="0" w:space="0" w:color="auto"/>
      </w:divBdr>
    </w:div>
    <w:div w:id="1275986389">
      <w:bodyDiv w:val="1"/>
      <w:marLeft w:val="0"/>
      <w:marRight w:val="0"/>
      <w:marTop w:val="0"/>
      <w:marBottom w:val="0"/>
      <w:divBdr>
        <w:top w:val="none" w:sz="0" w:space="0" w:color="auto"/>
        <w:left w:val="none" w:sz="0" w:space="0" w:color="auto"/>
        <w:bottom w:val="none" w:sz="0" w:space="0" w:color="auto"/>
        <w:right w:val="none" w:sz="0" w:space="0" w:color="auto"/>
      </w:divBdr>
    </w:div>
    <w:div w:id="1297948384">
      <w:bodyDiv w:val="1"/>
      <w:marLeft w:val="0"/>
      <w:marRight w:val="0"/>
      <w:marTop w:val="0"/>
      <w:marBottom w:val="0"/>
      <w:divBdr>
        <w:top w:val="none" w:sz="0" w:space="0" w:color="auto"/>
        <w:left w:val="none" w:sz="0" w:space="0" w:color="auto"/>
        <w:bottom w:val="none" w:sz="0" w:space="0" w:color="auto"/>
        <w:right w:val="none" w:sz="0" w:space="0" w:color="auto"/>
      </w:divBdr>
    </w:div>
    <w:div w:id="1300771070">
      <w:bodyDiv w:val="1"/>
      <w:marLeft w:val="0"/>
      <w:marRight w:val="0"/>
      <w:marTop w:val="0"/>
      <w:marBottom w:val="0"/>
      <w:divBdr>
        <w:top w:val="none" w:sz="0" w:space="0" w:color="auto"/>
        <w:left w:val="none" w:sz="0" w:space="0" w:color="auto"/>
        <w:bottom w:val="none" w:sz="0" w:space="0" w:color="auto"/>
        <w:right w:val="none" w:sz="0" w:space="0" w:color="auto"/>
      </w:divBdr>
    </w:div>
    <w:div w:id="1319454582">
      <w:bodyDiv w:val="1"/>
      <w:marLeft w:val="0"/>
      <w:marRight w:val="0"/>
      <w:marTop w:val="0"/>
      <w:marBottom w:val="0"/>
      <w:divBdr>
        <w:top w:val="none" w:sz="0" w:space="0" w:color="auto"/>
        <w:left w:val="none" w:sz="0" w:space="0" w:color="auto"/>
        <w:bottom w:val="none" w:sz="0" w:space="0" w:color="auto"/>
        <w:right w:val="none" w:sz="0" w:space="0" w:color="auto"/>
      </w:divBdr>
    </w:div>
    <w:div w:id="1323850999">
      <w:bodyDiv w:val="1"/>
      <w:marLeft w:val="0"/>
      <w:marRight w:val="0"/>
      <w:marTop w:val="0"/>
      <w:marBottom w:val="0"/>
      <w:divBdr>
        <w:top w:val="none" w:sz="0" w:space="0" w:color="auto"/>
        <w:left w:val="none" w:sz="0" w:space="0" w:color="auto"/>
        <w:bottom w:val="none" w:sz="0" w:space="0" w:color="auto"/>
        <w:right w:val="none" w:sz="0" w:space="0" w:color="auto"/>
      </w:divBdr>
    </w:div>
    <w:div w:id="1339501079">
      <w:bodyDiv w:val="1"/>
      <w:marLeft w:val="0"/>
      <w:marRight w:val="0"/>
      <w:marTop w:val="0"/>
      <w:marBottom w:val="0"/>
      <w:divBdr>
        <w:top w:val="none" w:sz="0" w:space="0" w:color="auto"/>
        <w:left w:val="none" w:sz="0" w:space="0" w:color="auto"/>
        <w:bottom w:val="none" w:sz="0" w:space="0" w:color="auto"/>
        <w:right w:val="none" w:sz="0" w:space="0" w:color="auto"/>
      </w:divBdr>
    </w:div>
    <w:div w:id="1340501233">
      <w:bodyDiv w:val="1"/>
      <w:marLeft w:val="0"/>
      <w:marRight w:val="0"/>
      <w:marTop w:val="0"/>
      <w:marBottom w:val="0"/>
      <w:divBdr>
        <w:top w:val="none" w:sz="0" w:space="0" w:color="auto"/>
        <w:left w:val="none" w:sz="0" w:space="0" w:color="auto"/>
        <w:bottom w:val="none" w:sz="0" w:space="0" w:color="auto"/>
        <w:right w:val="none" w:sz="0" w:space="0" w:color="auto"/>
      </w:divBdr>
    </w:div>
    <w:div w:id="1353729728">
      <w:bodyDiv w:val="1"/>
      <w:marLeft w:val="0"/>
      <w:marRight w:val="0"/>
      <w:marTop w:val="0"/>
      <w:marBottom w:val="0"/>
      <w:divBdr>
        <w:top w:val="none" w:sz="0" w:space="0" w:color="auto"/>
        <w:left w:val="none" w:sz="0" w:space="0" w:color="auto"/>
        <w:bottom w:val="none" w:sz="0" w:space="0" w:color="auto"/>
        <w:right w:val="none" w:sz="0" w:space="0" w:color="auto"/>
      </w:divBdr>
    </w:div>
    <w:div w:id="1356954870">
      <w:bodyDiv w:val="1"/>
      <w:marLeft w:val="0"/>
      <w:marRight w:val="0"/>
      <w:marTop w:val="0"/>
      <w:marBottom w:val="0"/>
      <w:divBdr>
        <w:top w:val="none" w:sz="0" w:space="0" w:color="auto"/>
        <w:left w:val="none" w:sz="0" w:space="0" w:color="auto"/>
        <w:bottom w:val="none" w:sz="0" w:space="0" w:color="auto"/>
        <w:right w:val="none" w:sz="0" w:space="0" w:color="auto"/>
      </w:divBdr>
    </w:div>
    <w:div w:id="1357735451">
      <w:bodyDiv w:val="1"/>
      <w:marLeft w:val="0"/>
      <w:marRight w:val="0"/>
      <w:marTop w:val="0"/>
      <w:marBottom w:val="0"/>
      <w:divBdr>
        <w:top w:val="none" w:sz="0" w:space="0" w:color="auto"/>
        <w:left w:val="none" w:sz="0" w:space="0" w:color="auto"/>
        <w:bottom w:val="none" w:sz="0" w:space="0" w:color="auto"/>
        <w:right w:val="none" w:sz="0" w:space="0" w:color="auto"/>
      </w:divBdr>
    </w:div>
    <w:div w:id="1376347342">
      <w:bodyDiv w:val="1"/>
      <w:marLeft w:val="0"/>
      <w:marRight w:val="0"/>
      <w:marTop w:val="0"/>
      <w:marBottom w:val="0"/>
      <w:divBdr>
        <w:top w:val="none" w:sz="0" w:space="0" w:color="auto"/>
        <w:left w:val="none" w:sz="0" w:space="0" w:color="auto"/>
        <w:bottom w:val="none" w:sz="0" w:space="0" w:color="auto"/>
        <w:right w:val="none" w:sz="0" w:space="0" w:color="auto"/>
      </w:divBdr>
    </w:div>
    <w:div w:id="1380276122">
      <w:bodyDiv w:val="1"/>
      <w:marLeft w:val="0"/>
      <w:marRight w:val="0"/>
      <w:marTop w:val="0"/>
      <w:marBottom w:val="0"/>
      <w:divBdr>
        <w:top w:val="none" w:sz="0" w:space="0" w:color="auto"/>
        <w:left w:val="none" w:sz="0" w:space="0" w:color="auto"/>
        <w:bottom w:val="none" w:sz="0" w:space="0" w:color="auto"/>
        <w:right w:val="none" w:sz="0" w:space="0" w:color="auto"/>
      </w:divBdr>
    </w:div>
    <w:div w:id="1380395847">
      <w:bodyDiv w:val="1"/>
      <w:marLeft w:val="0"/>
      <w:marRight w:val="0"/>
      <w:marTop w:val="0"/>
      <w:marBottom w:val="0"/>
      <w:divBdr>
        <w:top w:val="none" w:sz="0" w:space="0" w:color="auto"/>
        <w:left w:val="none" w:sz="0" w:space="0" w:color="auto"/>
        <w:bottom w:val="none" w:sz="0" w:space="0" w:color="auto"/>
        <w:right w:val="none" w:sz="0" w:space="0" w:color="auto"/>
      </w:divBdr>
    </w:div>
    <w:div w:id="1384989075">
      <w:bodyDiv w:val="1"/>
      <w:marLeft w:val="0"/>
      <w:marRight w:val="0"/>
      <w:marTop w:val="0"/>
      <w:marBottom w:val="0"/>
      <w:divBdr>
        <w:top w:val="none" w:sz="0" w:space="0" w:color="auto"/>
        <w:left w:val="none" w:sz="0" w:space="0" w:color="auto"/>
        <w:bottom w:val="none" w:sz="0" w:space="0" w:color="auto"/>
        <w:right w:val="none" w:sz="0" w:space="0" w:color="auto"/>
      </w:divBdr>
    </w:div>
    <w:div w:id="1385837284">
      <w:bodyDiv w:val="1"/>
      <w:marLeft w:val="0"/>
      <w:marRight w:val="0"/>
      <w:marTop w:val="0"/>
      <w:marBottom w:val="0"/>
      <w:divBdr>
        <w:top w:val="none" w:sz="0" w:space="0" w:color="auto"/>
        <w:left w:val="none" w:sz="0" w:space="0" w:color="auto"/>
        <w:bottom w:val="none" w:sz="0" w:space="0" w:color="auto"/>
        <w:right w:val="none" w:sz="0" w:space="0" w:color="auto"/>
      </w:divBdr>
    </w:div>
    <w:div w:id="1387412697">
      <w:bodyDiv w:val="1"/>
      <w:marLeft w:val="0"/>
      <w:marRight w:val="0"/>
      <w:marTop w:val="0"/>
      <w:marBottom w:val="0"/>
      <w:divBdr>
        <w:top w:val="none" w:sz="0" w:space="0" w:color="auto"/>
        <w:left w:val="none" w:sz="0" w:space="0" w:color="auto"/>
        <w:bottom w:val="none" w:sz="0" w:space="0" w:color="auto"/>
        <w:right w:val="none" w:sz="0" w:space="0" w:color="auto"/>
      </w:divBdr>
    </w:div>
    <w:div w:id="1401829761">
      <w:bodyDiv w:val="1"/>
      <w:marLeft w:val="0"/>
      <w:marRight w:val="0"/>
      <w:marTop w:val="0"/>
      <w:marBottom w:val="0"/>
      <w:divBdr>
        <w:top w:val="none" w:sz="0" w:space="0" w:color="auto"/>
        <w:left w:val="none" w:sz="0" w:space="0" w:color="auto"/>
        <w:bottom w:val="none" w:sz="0" w:space="0" w:color="auto"/>
        <w:right w:val="none" w:sz="0" w:space="0" w:color="auto"/>
      </w:divBdr>
    </w:div>
    <w:div w:id="1402215930">
      <w:bodyDiv w:val="1"/>
      <w:marLeft w:val="0"/>
      <w:marRight w:val="0"/>
      <w:marTop w:val="0"/>
      <w:marBottom w:val="0"/>
      <w:divBdr>
        <w:top w:val="none" w:sz="0" w:space="0" w:color="auto"/>
        <w:left w:val="none" w:sz="0" w:space="0" w:color="auto"/>
        <w:bottom w:val="none" w:sz="0" w:space="0" w:color="auto"/>
        <w:right w:val="none" w:sz="0" w:space="0" w:color="auto"/>
      </w:divBdr>
    </w:div>
    <w:div w:id="1403944810">
      <w:bodyDiv w:val="1"/>
      <w:marLeft w:val="0"/>
      <w:marRight w:val="0"/>
      <w:marTop w:val="0"/>
      <w:marBottom w:val="0"/>
      <w:divBdr>
        <w:top w:val="none" w:sz="0" w:space="0" w:color="auto"/>
        <w:left w:val="none" w:sz="0" w:space="0" w:color="auto"/>
        <w:bottom w:val="none" w:sz="0" w:space="0" w:color="auto"/>
        <w:right w:val="none" w:sz="0" w:space="0" w:color="auto"/>
      </w:divBdr>
    </w:div>
    <w:div w:id="1405177150">
      <w:bodyDiv w:val="1"/>
      <w:marLeft w:val="0"/>
      <w:marRight w:val="0"/>
      <w:marTop w:val="0"/>
      <w:marBottom w:val="0"/>
      <w:divBdr>
        <w:top w:val="none" w:sz="0" w:space="0" w:color="auto"/>
        <w:left w:val="none" w:sz="0" w:space="0" w:color="auto"/>
        <w:bottom w:val="none" w:sz="0" w:space="0" w:color="auto"/>
        <w:right w:val="none" w:sz="0" w:space="0" w:color="auto"/>
      </w:divBdr>
    </w:div>
    <w:div w:id="1409956316">
      <w:bodyDiv w:val="1"/>
      <w:marLeft w:val="0"/>
      <w:marRight w:val="0"/>
      <w:marTop w:val="0"/>
      <w:marBottom w:val="0"/>
      <w:divBdr>
        <w:top w:val="none" w:sz="0" w:space="0" w:color="auto"/>
        <w:left w:val="none" w:sz="0" w:space="0" w:color="auto"/>
        <w:bottom w:val="none" w:sz="0" w:space="0" w:color="auto"/>
        <w:right w:val="none" w:sz="0" w:space="0" w:color="auto"/>
      </w:divBdr>
    </w:div>
    <w:div w:id="1411925649">
      <w:bodyDiv w:val="1"/>
      <w:marLeft w:val="0"/>
      <w:marRight w:val="0"/>
      <w:marTop w:val="0"/>
      <w:marBottom w:val="0"/>
      <w:divBdr>
        <w:top w:val="none" w:sz="0" w:space="0" w:color="auto"/>
        <w:left w:val="none" w:sz="0" w:space="0" w:color="auto"/>
        <w:bottom w:val="none" w:sz="0" w:space="0" w:color="auto"/>
        <w:right w:val="none" w:sz="0" w:space="0" w:color="auto"/>
      </w:divBdr>
    </w:div>
    <w:div w:id="1412390890">
      <w:bodyDiv w:val="1"/>
      <w:marLeft w:val="0"/>
      <w:marRight w:val="0"/>
      <w:marTop w:val="0"/>
      <w:marBottom w:val="0"/>
      <w:divBdr>
        <w:top w:val="none" w:sz="0" w:space="0" w:color="auto"/>
        <w:left w:val="none" w:sz="0" w:space="0" w:color="auto"/>
        <w:bottom w:val="none" w:sz="0" w:space="0" w:color="auto"/>
        <w:right w:val="none" w:sz="0" w:space="0" w:color="auto"/>
      </w:divBdr>
    </w:div>
    <w:div w:id="1416197919">
      <w:bodyDiv w:val="1"/>
      <w:marLeft w:val="0"/>
      <w:marRight w:val="0"/>
      <w:marTop w:val="0"/>
      <w:marBottom w:val="0"/>
      <w:divBdr>
        <w:top w:val="none" w:sz="0" w:space="0" w:color="auto"/>
        <w:left w:val="none" w:sz="0" w:space="0" w:color="auto"/>
        <w:bottom w:val="none" w:sz="0" w:space="0" w:color="auto"/>
        <w:right w:val="none" w:sz="0" w:space="0" w:color="auto"/>
      </w:divBdr>
    </w:div>
    <w:div w:id="1416245126">
      <w:bodyDiv w:val="1"/>
      <w:marLeft w:val="0"/>
      <w:marRight w:val="0"/>
      <w:marTop w:val="0"/>
      <w:marBottom w:val="0"/>
      <w:divBdr>
        <w:top w:val="none" w:sz="0" w:space="0" w:color="auto"/>
        <w:left w:val="none" w:sz="0" w:space="0" w:color="auto"/>
        <w:bottom w:val="none" w:sz="0" w:space="0" w:color="auto"/>
        <w:right w:val="none" w:sz="0" w:space="0" w:color="auto"/>
      </w:divBdr>
    </w:div>
    <w:div w:id="1421219452">
      <w:bodyDiv w:val="1"/>
      <w:marLeft w:val="0"/>
      <w:marRight w:val="0"/>
      <w:marTop w:val="0"/>
      <w:marBottom w:val="0"/>
      <w:divBdr>
        <w:top w:val="none" w:sz="0" w:space="0" w:color="auto"/>
        <w:left w:val="none" w:sz="0" w:space="0" w:color="auto"/>
        <w:bottom w:val="none" w:sz="0" w:space="0" w:color="auto"/>
        <w:right w:val="none" w:sz="0" w:space="0" w:color="auto"/>
      </w:divBdr>
    </w:div>
    <w:div w:id="1424498370">
      <w:bodyDiv w:val="1"/>
      <w:marLeft w:val="0"/>
      <w:marRight w:val="0"/>
      <w:marTop w:val="0"/>
      <w:marBottom w:val="0"/>
      <w:divBdr>
        <w:top w:val="none" w:sz="0" w:space="0" w:color="auto"/>
        <w:left w:val="none" w:sz="0" w:space="0" w:color="auto"/>
        <w:bottom w:val="none" w:sz="0" w:space="0" w:color="auto"/>
        <w:right w:val="none" w:sz="0" w:space="0" w:color="auto"/>
      </w:divBdr>
    </w:div>
    <w:div w:id="1428690904">
      <w:bodyDiv w:val="1"/>
      <w:marLeft w:val="0"/>
      <w:marRight w:val="0"/>
      <w:marTop w:val="0"/>
      <w:marBottom w:val="0"/>
      <w:divBdr>
        <w:top w:val="none" w:sz="0" w:space="0" w:color="auto"/>
        <w:left w:val="none" w:sz="0" w:space="0" w:color="auto"/>
        <w:bottom w:val="none" w:sz="0" w:space="0" w:color="auto"/>
        <w:right w:val="none" w:sz="0" w:space="0" w:color="auto"/>
      </w:divBdr>
    </w:div>
    <w:div w:id="1432043317">
      <w:bodyDiv w:val="1"/>
      <w:marLeft w:val="0"/>
      <w:marRight w:val="0"/>
      <w:marTop w:val="0"/>
      <w:marBottom w:val="0"/>
      <w:divBdr>
        <w:top w:val="none" w:sz="0" w:space="0" w:color="auto"/>
        <w:left w:val="none" w:sz="0" w:space="0" w:color="auto"/>
        <w:bottom w:val="none" w:sz="0" w:space="0" w:color="auto"/>
        <w:right w:val="none" w:sz="0" w:space="0" w:color="auto"/>
      </w:divBdr>
    </w:div>
    <w:div w:id="1438330499">
      <w:bodyDiv w:val="1"/>
      <w:marLeft w:val="0"/>
      <w:marRight w:val="0"/>
      <w:marTop w:val="0"/>
      <w:marBottom w:val="0"/>
      <w:divBdr>
        <w:top w:val="none" w:sz="0" w:space="0" w:color="auto"/>
        <w:left w:val="none" w:sz="0" w:space="0" w:color="auto"/>
        <w:bottom w:val="none" w:sz="0" w:space="0" w:color="auto"/>
        <w:right w:val="none" w:sz="0" w:space="0" w:color="auto"/>
      </w:divBdr>
    </w:div>
    <w:div w:id="1439061936">
      <w:bodyDiv w:val="1"/>
      <w:marLeft w:val="0"/>
      <w:marRight w:val="0"/>
      <w:marTop w:val="0"/>
      <w:marBottom w:val="0"/>
      <w:divBdr>
        <w:top w:val="none" w:sz="0" w:space="0" w:color="auto"/>
        <w:left w:val="none" w:sz="0" w:space="0" w:color="auto"/>
        <w:bottom w:val="none" w:sz="0" w:space="0" w:color="auto"/>
        <w:right w:val="none" w:sz="0" w:space="0" w:color="auto"/>
      </w:divBdr>
    </w:div>
    <w:div w:id="1446461318">
      <w:bodyDiv w:val="1"/>
      <w:marLeft w:val="0"/>
      <w:marRight w:val="0"/>
      <w:marTop w:val="0"/>
      <w:marBottom w:val="0"/>
      <w:divBdr>
        <w:top w:val="none" w:sz="0" w:space="0" w:color="auto"/>
        <w:left w:val="none" w:sz="0" w:space="0" w:color="auto"/>
        <w:bottom w:val="none" w:sz="0" w:space="0" w:color="auto"/>
        <w:right w:val="none" w:sz="0" w:space="0" w:color="auto"/>
      </w:divBdr>
      <w:divsChild>
        <w:div w:id="1230822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259775">
              <w:marLeft w:val="0"/>
              <w:marRight w:val="0"/>
              <w:marTop w:val="0"/>
              <w:marBottom w:val="0"/>
              <w:divBdr>
                <w:top w:val="none" w:sz="0" w:space="0" w:color="auto"/>
                <w:left w:val="none" w:sz="0" w:space="0" w:color="auto"/>
                <w:bottom w:val="none" w:sz="0" w:space="0" w:color="auto"/>
                <w:right w:val="none" w:sz="0" w:space="0" w:color="auto"/>
              </w:divBdr>
              <w:divsChild>
                <w:div w:id="18381125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2417623">
                      <w:marLeft w:val="0"/>
                      <w:marRight w:val="0"/>
                      <w:marTop w:val="0"/>
                      <w:marBottom w:val="0"/>
                      <w:divBdr>
                        <w:top w:val="none" w:sz="0" w:space="0" w:color="auto"/>
                        <w:left w:val="none" w:sz="0" w:space="0" w:color="auto"/>
                        <w:bottom w:val="none" w:sz="0" w:space="0" w:color="auto"/>
                        <w:right w:val="none" w:sz="0" w:space="0" w:color="auto"/>
                      </w:divBdr>
                      <w:divsChild>
                        <w:div w:id="5905112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5517488">
                              <w:marLeft w:val="0"/>
                              <w:marRight w:val="0"/>
                              <w:marTop w:val="0"/>
                              <w:marBottom w:val="0"/>
                              <w:divBdr>
                                <w:top w:val="none" w:sz="0" w:space="0" w:color="auto"/>
                                <w:left w:val="none" w:sz="0" w:space="0" w:color="auto"/>
                                <w:bottom w:val="none" w:sz="0" w:space="0" w:color="auto"/>
                                <w:right w:val="none" w:sz="0" w:space="0" w:color="auto"/>
                              </w:divBdr>
                              <w:divsChild>
                                <w:div w:id="211328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094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19246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56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788983">
      <w:bodyDiv w:val="1"/>
      <w:marLeft w:val="0"/>
      <w:marRight w:val="0"/>
      <w:marTop w:val="0"/>
      <w:marBottom w:val="0"/>
      <w:divBdr>
        <w:top w:val="none" w:sz="0" w:space="0" w:color="auto"/>
        <w:left w:val="none" w:sz="0" w:space="0" w:color="auto"/>
        <w:bottom w:val="none" w:sz="0" w:space="0" w:color="auto"/>
        <w:right w:val="none" w:sz="0" w:space="0" w:color="auto"/>
      </w:divBdr>
    </w:div>
    <w:div w:id="1461337332">
      <w:bodyDiv w:val="1"/>
      <w:marLeft w:val="0"/>
      <w:marRight w:val="0"/>
      <w:marTop w:val="0"/>
      <w:marBottom w:val="0"/>
      <w:divBdr>
        <w:top w:val="none" w:sz="0" w:space="0" w:color="auto"/>
        <w:left w:val="none" w:sz="0" w:space="0" w:color="auto"/>
        <w:bottom w:val="none" w:sz="0" w:space="0" w:color="auto"/>
        <w:right w:val="none" w:sz="0" w:space="0" w:color="auto"/>
      </w:divBdr>
    </w:div>
    <w:div w:id="1466000723">
      <w:bodyDiv w:val="1"/>
      <w:marLeft w:val="0"/>
      <w:marRight w:val="0"/>
      <w:marTop w:val="0"/>
      <w:marBottom w:val="0"/>
      <w:divBdr>
        <w:top w:val="none" w:sz="0" w:space="0" w:color="auto"/>
        <w:left w:val="none" w:sz="0" w:space="0" w:color="auto"/>
        <w:bottom w:val="none" w:sz="0" w:space="0" w:color="auto"/>
        <w:right w:val="none" w:sz="0" w:space="0" w:color="auto"/>
      </w:divBdr>
    </w:div>
    <w:div w:id="1484395214">
      <w:bodyDiv w:val="1"/>
      <w:marLeft w:val="0"/>
      <w:marRight w:val="0"/>
      <w:marTop w:val="0"/>
      <w:marBottom w:val="0"/>
      <w:divBdr>
        <w:top w:val="none" w:sz="0" w:space="0" w:color="auto"/>
        <w:left w:val="none" w:sz="0" w:space="0" w:color="auto"/>
        <w:bottom w:val="none" w:sz="0" w:space="0" w:color="auto"/>
        <w:right w:val="none" w:sz="0" w:space="0" w:color="auto"/>
      </w:divBdr>
    </w:div>
    <w:div w:id="1484470187">
      <w:bodyDiv w:val="1"/>
      <w:marLeft w:val="0"/>
      <w:marRight w:val="0"/>
      <w:marTop w:val="0"/>
      <w:marBottom w:val="0"/>
      <w:divBdr>
        <w:top w:val="none" w:sz="0" w:space="0" w:color="auto"/>
        <w:left w:val="none" w:sz="0" w:space="0" w:color="auto"/>
        <w:bottom w:val="none" w:sz="0" w:space="0" w:color="auto"/>
        <w:right w:val="none" w:sz="0" w:space="0" w:color="auto"/>
      </w:divBdr>
    </w:div>
    <w:div w:id="1487091186">
      <w:bodyDiv w:val="1"/>
      <w:marLeft w:val="0"/>
      <w:marRight w:val="0"/>
      <w:marTop w:val="0"/>
      <w:marBottom w:val="0"/>
      <w:divBdr>
        <w:top w:val="none" w:sz="0" w:space="0" w:color="auto"/>
        <w:left w:val="none" w:sz="0" w:space="0" w:color="auto"/>
        <w:bottom w:val="none" w:sz="0" w:space="0" w:color="auto"/>
        <w:right w:val="none" w:sz="0" w:space="0" w:color="auto"/>
      </w:divBdr>
    </w:div>
    <w:div w:id="1492679693">
      <w:bodyDiv w:val="1"/>
      <w:marLeft w:val="0"/>
      <w:marRight w:val="0"/>
      <w:marTop w:val="0"/>
      <w:marBottom w:val="0"/>
      <w:divBdr>
        <w:top w:val="none" w:sz="0" w:space="0" w:color="auto"/>
        <w:left w:val="none" w:sz="0" w:space="0" w:color="auto"/>
        <w:bottom w:val="none" w:sz="0" w:space="0" w:color="auto"/>
        <w:right w:val="none" w:sz="0" w:space="0" w:color="auto"/>
      </w:divBdr>
    </w:div>
    <w:div w:id="1498880896">
      <w:bodyDiv w:val="1"/>
      <w:marLeft w:val="0"/>
      <w:marRight w:val="0"/>
      <w:marTop w:val="0"/>
      <w:marBottom w:val="0"/>
      <w:divBdr>
        <w:top w:val="none" w:sz="0" w:space="0" w:color="auto"/>
        <w:left w:val="none" w:sz="0" w:space="0" w:color="auto"/>
        <w:bottom w:val="none" w:sz="0" w:space="0" w:color="auto"/>
        <w:right w:val="none" w:sz="0" w:space="0" w:color="auto"/>
      </w:divBdr>
    </w:div>
    <w:div w:id="1502895474">
      <w:bodyDiv w:val="1"/>
      <w:marLeft w:val="0"/>
      <w:marRight w:val="0"/>
      <w:marTop w:val="0"/>
      <w:marBottom w:val="0"/>
      <w:divBdr>
        <w:top w:val="none" w:sz="0" w:space="0" w:color="auto"/>
        <w:left w:val="none" w:sz="0" w:space="0" w:color="auto"/>
        <w:bottom w:val="none" w:sz="0" w:space="0" w:color="auto"/>
        <w:right w:val="none" w:sz="0" w:space="0" w:color="auto"/>
      </w:divBdr>
    </w:div>
    <w:div w:id="1507397843">
      <w:bodyDiv w:val="1"/>
      <w:marLeft w:val="0"/>
      <w:marRight w:val="0"/>
      <w:marTop w:val="0"/>
      <w:marBottom w:val="0"/>
      <w:divBdr>
        <w:top w:val="none" w:sz="0" w:space="0" w:color="auto"/>
        <w:left w:val="none" w:sz="0" w:space="0" w:color="auto"/>
        <w:bottom w:val="none" w:sz="0" w:space="0" w:color="auto"/>
        <w:right w:val="none" w:sz="0" w:space="0" w:color="auto"/>
      </w:divBdr>
    </w:div>
    <w:div w:id="1508326923">
      <w:bodyDiv w:val="1"/>
      <w:marLeft w:val="0"/>
      <w:marRight w:val="0"/>
      <w:marTop w:val="0"/>
      <w:marBottom w:val="0"/>
      <w:divBdr>
        <w:top w:val="none" w:sz="0" w:space="0" w:color="auto"/>
        <w:left w:val="none" w:sz="0" w:space="0" w:color="auto"/>
        <w:bottom w:val="none" w:sz="0" w:space="0" w:color="auto"/>
        <w:right w:val="none" w:sz="0" w:space="0" w:color="auto"/>
      </w:divBdr>
    </w:div>
    <w:div w:id="1511987333">
      <w:bodyDiv w:val="1"/>
      <w:marLeft w:val="0"/>
      <w:marRight w:val="0"/>
      <w:marTop w:val="0"/>
      <w:marBottom w:val="0"/>
      <w:divBdr>
        <w:top w:val="none" w:sz="0" w:space="0" w:color="auto"/>
        <w:left w:val="none" w:sz="0" w:space="0" w:color="auto"/>
        <w:bottom w:val="none" w:sz="0" w:space="0" w:color="auto"/>
        <w:right w:val="none" w:sz="0" w:space="0" w:color="auto"/>
      </w:divBdr>
    </w:div>
    <w:div w:id="1530412921">
      <w:bodyDiv w:val="1"/>
      <w:marLeft w:val="0"/>
      <w:marRight w:val="0"/>
      <w:marTop w:val="0"/>
      <w:marBottom w:val="0"/>
      <w:divBdr>
        <w:top w:val="none" w:sz="0" w:space="0" w:color="auto"/>
        <w:left w:val="none" w:sz="0" w:space="0" w:color="auto"/>
        <w:bottom w:val="none" w:sz="0" w:space="0" w:color="auto"/>
        <w:right w:val="none" w:sz="0" w:space="0" w:color="auto"/>
      </w:divBdr>
    </w:div>
    <w:div w:id="1531602858">
      <w:bodyDiv w:val="1"/>
      <w:marLeft w:val="0"/>
      <w:marRight w:val="0"/>
      <w:marTop w:val="0"/>
      <w:marBottom w:val="0"/>
      <w:divBdr>
        <w:top w:val="none" w:sz="0" w:space="0" w:color="auto"/>
        <w:left w:val="none" w:sz="0" w:space="0" w:color="auto"/>
        <w:bottom w:val="none" w:sz="0" w:space="0" w:color="auto"/>
        <w:right w:val="none" w:sz="0" w:space="0" w:color="auto"/>
      </w:divBdr>
    </w:div>
    <w:div w:id="1547451822">
      <w:bodyDiv w:val="1"/>
      <w:marLeft w:val="0"/>
      <w:marRight w:val="0"/>
      <w:marTop w:val="0"/>
      <w:marBottom w:val="0"/>
      <w:divBdr>
        <w:top w:val="none" w:sz="0" w:space="0" w:color="auto"/>
        <w:left w:val="none" w:sz="0" w:space="0" w:color="auto"/>
        <w:bottom w:val="none" w:sz="0" w:space="0" w:color="auto"/>
        <w:right w:val="none" w:sz="0" w:space="0" w:color="auto"/>
      </w:divBdr>
    </w:div>
    <w:div w:id="1562208567">
      <w:bodyDiv w:val="1"/>
      <w:marLeft w:val="0"/>
      <w:marRight w:val="0"/>
      <w:marTop w:val="0"/>
      <w:marBottom w:val="0"/>
      <w:divBdr>
        <w:top w:val="none" w:sz="0" w:space="0" w:color="auto"/>
        <w:left w:val="none" w:sz="0" w:space="0" w:color="auto"/>
        <w:bottom w:val="none" w:sz="0" w:space="0" w:color="auto"/>
        <w:right w:val="none" w:sz="0" w:space="0" w:color="auto"/>
      </w:divBdr>
    </w:div>
    <w:div w:id="1562250987">
      <w:bodyDiv w:val="1"/>
      <w:marLeft w:val="0"/>
      <w:marRight w:val="0"/>
      <w:marTop w:val="0"/>
      <w:marBottom w:val="0"/>
      <w:divBdr>
        <w:top w:val="none" w:sz="0" w:space="0" w:color="auto"/>
        <w:left w:val="none" w:sz="0" w:space="0" w:color="auto"/>
        <w:bottom w:val="none" w:sz="0" w:space="0" w:color="auto"/>
        <w:right w:val="none" w:sz="0" w:space="0" w:color="auto"/>
      </w:divBdr>
    </w:div>
    <w:div w:id="1564756129">
      <w:bodyDiv w:val="1"/>
      <w:marLeft w:val="0"/>
      <w:marRight w:val="0"/>
      <w:marTop w:val="0"/>
      <w:marBottom w:val="0"/>
      <w:divBdr>
        <w:top w:val="none" w:sz="0" w:space="0" w:color="auto"/>
        <w:left w:val="none" w:sz="0" w:space="0" w:color="auto"/>
        <w:bottom w:val="none" w:sz="0" w:space="0" w:color="auto"/>
        <w:right w:val="none" w:sz="0" w:space="0" w:color="auto"/>
      </w:divBdr>
    </w:div>
    <w:div w:id="1571040742">
      <w:bodyDiv w:val="1"/>
      <w:marLeft w:val="0"/>
      <w:marRight w:val="0"/>
      <w:marTop w:val="0"/>
      <w:marBottom w:val="0"/>
      <w:divBdr>
        <w:top w:val="none" w:sz="0" w:space="0" w:color="auto"/>
        <w:left w:val="none" w:sz="0" w:space="0" w:color="auto"/>
        <w:bottom w:val="none" w:sz="0" w:space="0" w:color="auto"/>
        <w:right w:val="none" w:sz="0" w:space="0" w:color="auto"/>
      </w:divBdr>
    </w:div>
    <w:div w:id="1573740038">
      <w:bodyDiv w:val="1"/>
      <w:marLeft w:val="0"/>
      <w:marRight w:val="0"/>
      <w:marTop w:val="0"/>
      <w:marBottom w:val="0"/>
      <w:divBdr>
        <w:top w:val="none" w:sz="0" w:space="0" w:color="auto"/>
        <w:left w:val="none" w:sz="0" w:space="0" w:color="auto"/>
        <w:bottom w:val="none" w:sz="0" w:space="0" w:color="auto"/>
        <w:right w:val="none" w:sz="0" w:space="0" w:color="auto"/>
      </w:divBdr>
    </w:div>
    <w:div w:id="1583103308">
      <w:bodyDiv w:val="1"/>
      <w:marLeft w:val="0"/>
      <w:marRight w:val="0"/>
      <w:marTop w:val="0"/>
      <w:marBottom w:val="0"/>
      <w:divBdr>
        <w:top w:val="none" w:sz="0" w:space="0" w:color="auto"/>
        <w:left w:val="none" w:sz="0" w:space="0" w:color="auto"/>
        <w:bottom w:val="none" w:sz="0" w:space="0" w:color="auto"/>
        <w:right w:val="none" w:sz="0" w:space="0" w:color="auto"/>
      </w:divBdr>
    </w:div>
    <w:div w:id="1613437181">
      <w:bodyDiv w:val="1"/>
      <w:marLeft w:val="0"/>
      <w:marRight w:val="0"/>
      <w:marTop w:val="0"/>
      <w:marBottom w:val="0"/>
      <w:divBdr>
        <w:top w:val="none" w:sz="0" w:space="0" w:color="auto"/>
        <w:left w:val="none" w:sz="0" w:space="0" w:color="auto"/>
        <w:bottom w:val="none" w:sz="0" w:space="0" w:color="auto"/>
        <w:right w:val="none" w:sz="0" w:space="0" w:color="auto"/>
      </w:divBdr>
    </w:div>
    <w:div w:id="1623028802">
      <w:bodyDiv w:val="1"/>
      <w:marLeft w:val="0"/>
      <w:marRight w:val="0"/>
      <w:marTop w:val="0"/>
      <w:marBottom w:val="0"/>
      <w:divBdr>
        <w:top w:val="none" w:sz="0" w:space="0" w:color="auto"/>
        <w:left w:val="none" w:sz="0" w:space="0" w:color="auto"/>
        <w:bottom w:val="none" w:sz="0" w:space="0" w:color="auto"/>
        <w:right w:val="none" w:sz="0" w:space="0" w:color="auto"/>
      </w:divBdr>
    </w:div>
    <w:div w:id="1632517696">
      <w:bodyDiv w:val="1"/>
      <w:marLeft w:val="0"/>
      <w:marRight w:val="0"/>
      <w:marTop w:val="0"/>
      <w:marBottom w:val="0"/>
      <w:divBdr>
        <w:top w:val="none" w:sz="0" w:space="0" w:color="auto"/>
        <w:left w:val="none" w:sz="0" w:space="0" w:color="auto"/>
        <w:bottom w:val="none" w:sz="0" w:space="0" w:color="auto"/>
        <w:right w:val="none" w:sz="0" w:space="0" w:color="auto"/>
      </w:divBdr>
    </w:div>
    <w:div w:id="1635524738">
      <w:bodyDiv w:val="1"/>
      <w:marLeft w:val="0"/>
      <w:marRight w:val="0"/>
      <w:marTop w:val="0"/>
      <w:marBottom w:val="0"/>
      <w:divBdr>
        <w:top w:val="none" w:sz="0" w:space="0" w:color="auto"/>
        <w:left w:val="none" w:sz="0" w:space="0" w:color="auto"/>
        <w:bottom w:val="none" w:sz="0" w:space="0" w:color="auto"/>
        <w:right w:val="none" w:sz="0" w:space="0" w:color="auto"/>
      </w:divBdr>
    </w:div>
    <w:div w:id="1636136344">
      <w:bodyDiv w:val="1"/>
      <w:marLeft w:val="0"/>
      <w:marRight w:val="0"/>
      <w:marTop w:val="0"/>
      <w:marBottom w:val="0"/>
      <w:divBdr>
        <w:top w:val="none" w:sz="0" w:space="0" w:color="auto"/>
        <w:left w:val="none" w:sz="0" w:space="0" w:color="auto"/>
        <w:bottom w:val="none" w:sz="0" w:space="0" w:color="auto"/>
        <w:right w:val="none" w:sz="0" w:space="0" w:color="auto"/>
      </w:divBdr>
    </w:div>
    <w:div w:id="1637291610">
      <w:bodyDiv w:val="1"/>
      <w:marLeft w:val="0"/>
      <w:marRight w:val="0"/>
      <w:marTop w:val="0"/>
      <w:marBottom w:val="0"/>
      <w:divBdr>
        <w:top w:val="none" w:sz="0" w:space="0" w:color="auto"/>
        <w:left w:val="none" w:sz="0" w:space="0" w:color="auto"/>
        <w:bottom w:val="none" w:sz="0" w:space="0" w:color="auto"/>
        <w:right w:val="none" w:sz="0" w:space="0" w:color="auto"/>
      </w:divBdr>
    </w:div>
    <w:div w:id="1644844153">
      <w:bodyDiv w:val="1"/>
      <w:marLeft w:val="0"/>
      <w:marRight w:val="0"/>
      <w:marTop w:val="0"/>
      <w:marBottom w:val="0"/>
      <w:divBdr>
        <w:top w:val="none" w:sz="0" w:space="0" w:color="auto"/>
        <w:left w:val="none" w:sz="0" w:space="0" w:color="auto"/>
        <w:bottom w:val="none" w:sz="0" w:space="0" w:color="auto"/>
        <w:right w:val="none" w:sz="0" w:space="0" w:color="auto"/>
      </w:divBdr>
    </w:div>
    <w:div w:id="1655909315">
      <w:bodyDiv w:val="1"/>
      <w:marLeft w:val="0"/>
      <w:marRight w:val="0"/>
      <w:marTop w:val="0"/>
      <w:marBottom w:val="0"/>
      <w:divBdr>
        <w:top w:val="none" w:sz="0" w:space="0" w:color="auto"/>
        <w:left w:val="none" w:sz="0" w:space="0" w:color="auto"/>
        <w:bottom w:val="none" w:sz="0" w:space="0" w:color="auto"/>
        <w:right w:val="none" w:sz="0" w:space="0" w:color="auto"/>
      </w:divBdr>
    </w:div>
    <w:div w:id="1670600369">
      <w:bodyDiv w:val="1"/>
      <w:marLeft w:val="0"/>
      <w:marRight w:val="0"/>
      <w:marTop w:val="0"/>
      <w:marBottom w:val="0"/>
      <w:divBdr>
        <w:top w:val="none" w:sz="0" w:space="0" w:color="auto"/>
        <w:left w:val="none" w:sz="0" w:space="0" w:color="auto"/>
        <w:bottom w:val="none" w:sz="0" w:space="0" w:color="auto"/>
        <w:right w:val="none" w:sz="0" w:space="0" w:color="auto"/>
      </w:divBdr>
    </w:div>
    <w:div w:id="1672442243">
      <w:bodyDiv w:val="1"/>
      <w:marLeft w:val="0"/>
      <w:marRight w:val="0"/>
      <w:marTop w:val="0"/>
      <w:marBottom w:val="0"/>
      <w:divBdr>
        <w:top w:val="none" w:sz="0" w:space="0" w:color="auto"/>
        <w:left w:val="none" w:sz="0" w:space="0" w:color="auto"/>
        <w:bottom w:val="none" w:sz="0" w:space="0" w:color="auto"/>
        <w:right w:val="none" w:sz="0" w:space="0" w:color="auto"/>
      </w:divBdr>
    </w:div>
    <w:div w:id="1676686858">
      <w:bodyDiv w:val="1"/>
      <w:marLeft w:val="0"/>
      <w:marRight w:val="0"/>
      <w:marTop w:val="0"/>
      <w:marBottom w:val="0"/>
      <w:divBdr>
        <w:top w:val="none" w:sz="0" w:space="0" w:color="auto"/>
        <w:left w:val="none" w:sz="0" w:space="0" w:color="auto"/>
        <w:bottom w:val="none" w:sz="0" w:space="0" w:color="auto"/>
        <w:right w:val="none" w:sz="0" w:space="0" w:color="auto"/>
      </w:divBdr>
    </w:div>
    <w:div w:id="1690064153">
      <w:bodyDiv w:val="1"/>
      <w:marLeft w:val="0"/>
      <w:marRight w:val="0"/>
      <w:marTop w:val="0"/>
      <w:marBottom w:val="0"/>
      <w:divBdr>
        <w:top w:val="none" w:sz="0" w:space="0" w:color="auto"/>
        <w:left w:val="none" w:sz="0" w:space="0" w:color="auto"/>
        <w:bottom w:val="none" w:sz="0" w:space="0" w:color="auto"/>
        <w:right w:val="none" w:sz="0" w:space="0" w:color="auto"/>
      </w:divBdr>
    </w:div>
    <w:div w:id="1690372104">
      <w:bodyDiv w:val="1"/>
      <w:marLeft w:val="0"/>
      <w:marRight w:val="0"/>
      <w:marTop w:val="0"/>
      <w:marBottom w:val="0"/>
      <w:divBdr>
        <w:top w:val="none" w:sz="0" w:space="0" w:color="auto"/>
        <w:left w:val="none" w:sz="0" w:space="0" w:color="auto"/>
        <w:bottom w:val="none" w:sz="0" w:space="0" w:color="auto"/>
        <w:right w:val="none" w:sz="0" w:space="0" w:color="auto"/>
      </w:divBdr>
    </w:div>
    <w:div w:id="1690788022">
      <w:bodyDiv w:val="1"/>
      <w:marLeft w:val="0"/>
      <w:marRight w:val="0"/>
      <w:marTop w:val="0"/>
      <w:marBottom w:val="0"/>
      <w:divBdr>
        <w:top w:val="none" w:sz="0" w:space="0" w:color="auto"/>
        <w:left w:val="none" w:sz="0" w:space="0" w:color="auto"/>
        <w:bottom w:val="none" w:sz="0" w:space="0" w:color="auto"/>
        <w:right w:val="none" w:sz="0" w:space="0" w:color="auto"/>
      </w:divBdr>
    </w:div>
    <w:div w:id="1700623127">
      <w:bodyDiv w:val="1"/>
      <w:marLeft w:val="0"/>
      <w:marRight w:val="0"/>
      <w:marTop w:val="0"/>
      <w:marBottom w:val="0"/>
      <w:divBdr>
        <w:top w:val="none" w:sz="0" w:space="0" w:color="auto"/>
        <w:left w:val="none" w:sz="0" w:space="0" w:color="auto"/>
        <w:bottom w:val="none" w:sz="0" w:space="0" w:color="auto"/>
        <w:right w:val="none" w:sz="0" w:space="0" w:color="auto"/>
      </w:divBdr>
    </w:div>
    <w:div w:id="1711345362">
      <w:bodyDiv w:val="1"/>
      <w:marLeft w:val="0"/>
      <w:marRight w:val="0"/>
      <w:marTop w:val="0"/>
      <w:marBottom w:val="0"/>
      <w:divBdr>
        <w:top w:val="none" w:sz="0" w:space="0" w:color="auto"/>
        <w:left w:val="none" w:sz="0" w:space="0" w:color="auto"/>
        <w:bottom w:val="none" w:sz="0" w:space="0" w:color="auto"/>
        <w:right w:val="none" w:sz="0" w:space="0" w:color="auto"/>
      </w:divBdr>
    </w:div>
    <w:div w:id="1712193576">
      <w:bodyDiv w:val="1"/>
      <w:marLeft w:val="0"/>
      <w:marRight w:val="0"/>
      <w:marTop w:val="0"/>
      <w:marBottom w:val="0"/>
      <w:divBdr>
        <w:top w:val="none" w:sz="0" w:space="0" w:color="auto"/>
        <w:left w:val="none" w:sz="0" w:space="0" w:color="auto"/>
        <w:bottom w:val="none" w:sz="0" w:space="0" w:color="auto"/>
        <w:right w:val="none" w:sz="0" w:space="0" w:color="auto"/>
      </w:divBdr>
    </w:div>
    <w:div w:id="1727412869">
      <w:bodyDiv w:val="1"/>
      <w:marLeft w:val="0"/>
      <w:marRight w:val="0"/>
      <w:marTop w:val="0"/>
      <w:marBottom w:val="0"/>
      <w:divBdr>
        <w:top w:val="none" w:sz="0" w:space="0" w:color="auto"/>
        <w:left w:val="none" w:sz="0" w:space="0" w:color="auto"/>
        <w:bottom w:val="none" w:sz="0" w:space="0" w:color="auto"/>
        <w:right w:val="none" w:sz="0" w:space="0" w:color="auto"/>
      </w:divBdr>
    </w:div>
    <w:div w:id="1728843360">
      <w:bodyDiv w:val="1"/>
      <w:marLeft w:val="0"/>
      <w:marRight w:val="0"/>
      <w:marTop w:val="0"/>
      <w:marBottom w:val="0"/>
      <w:divBdr>
        <w:top w:val="none" w:sz="0" w:space="0" w:color="auto"/>
        <w:left w:val="none" w:sz="0" w:space="0" w:color="auto"/>
        <w:bottom w:val="none" w:sz="0" w:space="0" w:color="auto"/>
        <w:right w:val="none" w:sz="0" w:space="0" w:color="auto"/>
      </w:divBdr>
    </w:div>
    <w:div w:id="1731807523">
      <w:bodyDiv w:val="1"/>
      <w:marLeft w:val="0"/>
      <w:marRight w:val="0"/>
      <w:marTop w:val="0"/>
      <w:marBottom w:val="0"/>
      <w:divBdr>
        <w:top w:val="none" w:sz="0" w:space="0" w:color="auto"/>
        <w:left w:val="none" w:sz="0" w:space="0" w:color="auto"/>
        <w:bottom w:val="none" w:sz="0" w:space="0" w:color="auto"/>
        <w:right w:val="none" w:sz="0" w:space="0" w:color="auto"/>
      </w:divBdr>
    </w:div>
    <w:div w:id="1738236548">
      <w:bodyDiv w:val="1"/>
      <w:marLeft w:val="0"/>
      <w:marRight w:val="0"/>
      <w:marTop w:val="0"/>
      <w:marBottom w:val="0"/>
      <w:divBdr>
        <w:top w:val="none" w:sz="0" w:space="0" w:color="auto"/>
        <w:left w:val="none" w:sz="0" w:space="0" w:color="auto"/>
        <w:bottom w:val="none" w:sz="0" w:space="0" w:color="auto"/>
        <w:right w:val="none" w:sz="0" w:space="0" w:color="auto"/>
      </w:divBdr>
    </w:div>
    <w:div w:id="1740519272">
      <w:bodyDiv w:val="1"/>
      <w:marLeft w:val="0"/>
      <w:marRight w:val="0"/>
      <w:marTop w:val="0"/>
      <w:marBottom w:val="0"/>
      <w:divBdr>
        <w:top w:val="none" w:sz="0" w:space="0" w:color="auto"/>
        <w:left w:val="none" w:sz="0" w:space="0" w:color="auto"/>
        <w:bottom w:val="none" w:sz="0" w:space="0" w:color="auto"/>
        <w:right w:val="none" w:sz="0" w:space="0" w:color="auto"/>
      </w:divBdr>
    </w:div>
    <w:div w:id="1743213790">
      <w:bodyDiv w:val="1"/>
      <w:marLeft w:val="0"/>
      <w:marRight w:val="0"/>
      <w:marTop w:val="0"/>
      <w:marBottom w:val="0"/>
      <w:divBdr>
        <w:top w:val="none" w:sz="0" w:space="0" w:color="auto"/>
        <w:left w:val="none" w:sz="0" w:space="0" w:color="auto"/>
        <w:bottom w:val="none" w:sz="0" w:space="0" w:color="auto"/>
        <w:right w:val="none" w:sz="0" w:space="0" w:color="auto"/>
      </w:divBdr>
    </w:div>
    <w:div w:id="1760908718">
      <w:bodyDiv w:val="1"/>
      <w:marLeft w:val="0"/>
      <w:marRight w:val="0"/>
      <w:marTop w:val="0"/>
      <w:marBottom w:val="0"/>
      <w:divBdr>
        <w:top w:val="none" w:sz="0" w:space="0" w:color="auto"/>
        <w:left w:val="none" w:sz="0" w:space="0" w:color="auto"/>
        <w:bottom w:val="none" w:sz="0" w:space="0" w:color="auto"/>
        <w:right w:val="none" w:sz="0" w:space="0" w:color="auto"/>
      </w:divBdr>
    </w:div>
    <w:div w:id="1762330897">
      <w:bodyDiv w:val="1"/>
      <w:marLeft w:val="0"/>
      <w:marRight w:val="0"/>
      <w:marTop w:val="0"/>
      <w:marBottom w:val="0"/>
      <w:divBdr>
        <w:top w:val="none" w:sz="0" w:space="0" w:color="auto"/>
        <w:left w:val="none" w:sz="0" w:space="0" w:color="auto"/>
        <w:bottom w:val="none" w:sz="0" w:space="0" w:color="auto"/>
        <w:right w:val="none" w:sz="0" w:space="0" w:color="auto"/>
      </w:divBdr>
    </w:div>
    <w:div w:id="1764494072">
      <w:bodyDiv w:val="1"/>
      <w:marLeft w:val="0"/>
      <w:marRight w:val="0"/>
      <w:marTop w:val="0"/>
      <w:marBottom w:val="0"/>
      <w:divBdr>
        <w:top w:val="none" w:sz="0" w:space="0" w:color="auto"/>
        <w:left w:val="none" w:sz="0" w:space="0" w:color="auto"/>
        <w:bottom w:val="none" w:sz="0" w:space="0" w:color="auto"/>
        <w:right w:val="none" w:sz="0" w:space="0" w:color="auto"/>
      </w:divBdr>
    </w:div>
    <w:div w:id="1765879873">
      <w:bodyDiv w:val="1"/>
      <w:marLeft w:val="0"/>
      <w:marRight w:val="0"/>
      <w:marTop w:val="0"/>
      <w:marBottom w:val="0"/>
      <w:divBdr>
        <w:top w:val="none" w:sz="0" w:space="0" w:color="auto"/>
        <w:left w:val="none" w:sz="0" w:space="0" w:color="auto"/>
        <w:bottom w:val="none" w:sz="0" w:space="0" w:color="auto"/>
        <w:right w:val="none" w:sz="0" w:space="0" w:color="auto"/>
      </w:divBdr>
    </w:div>
    <w:div w:id="1769889573">
      <w:bodyDiv w:val="1"/>
      <w:marLeft w:val="0"/>
      <w:marRight w:val="0"/>
      <w:marTop w:val="0"/>
      <w:marBottom w:val="0"/>
      <w:divBdr>
        <w:top w:val="none" w:sz="0" w:space="0" w:color="auto"/>
        <w:left w:val="none" w:sz="0" w:space="0" w:color="auto"/>
        <w:bottom w:val="none" w:sz="0" w:space="0" w:color="auto"/>
        <w:right w:val="none" w:sz="0" w:space="0" w:color="auto"/>
      </w:divBdr>
    </w:div>
    <w:div w:id="1772772883">
      <w:bodyDiv w:val="1"/>
      <w:marLeft w:val="0"/>
      <w:marRight w:val="0"/>
      <w:marTop w:val="0"/>
      <w:marBottom w:val="0"/>
      <w:divBdr>
        <w:top w:val="none" w:sz="0" w:space="0" w:color="auto"/>
        <w:left w:val="none" w:sz="0" w:space="0" w:color="auto"/>
        <w:bottom w:val="none" w:sz="0" w:space="0" w:color="auto"/>
        <w:right w:val="none" w:sz="0" w:space="0" w:color="auto"/>
      </w:divBdr>
    </w:div>
    <w:div w:id="1784156173">
      <w:bodyDiv w:val="1"/>
      <w:marLeft w:val="0"/>
      <w:marRight w:val="0"/>
      <w:marTop w:val="0"/>
      <w:marBottom w:val="0"/>
      <w:divBdr>
        <w:top w:val="none" w:sz="0" w:space="0" w:color="auto"/>
        <w:left w:val="none" w:sz="0" w:space="0" w:color="auto"/>
        <w:bottom w:val="none" w:sz="0" w:space="0" w:color="auto"/>
        <w:right w:val="none" w:sz="0" w:space="0" w:color="auto"/>
      </w:divBdr>
    </w:div>
    <w:div w:id="1787961228">
      <w:bodyDiv w:val="1"/>
      <w:marLeft w:val="0"/>
      <w:marRight w:val="0"/>
      <w:marTop w:val="0"/>
      <w:marBottom w:val="0"/>
      <w:divBdr>
        <w:top w:val="none" w:sz="0" w:space="0" w:color="auto"/>
        <w:left w:val="none" w:sz="0" w:space="0" w:color="auto"/>
        <w:bottom w:val="none" w:sz="0" w:space="0" w:color="auto"/>
        <w:right w:val="none" w:sz="0" w:space="0" w:color="auto"/>
      </w:divBdr>
    </w:div>
    <w:div w:id="1794515835">
      <w:bodyDiv w:val="1"/>
      <w:marLeft w:val="0"/>
      <w:marRight w:val="0"/>
      <w:marTop w:val="0"/>
      <w:marBottom w:val="0"/>
      <w:divBdr>
        <w:top w:val="none" w:sz="0" w:space="0" w:color="auto"/>
        <w:left w:val="none" w:sz="0" w:space="0" w:color="auto"/>
        <w:bottom w:val="none" w:sz="0" w:space="0" w:color="auto"/>
        <w:right w:val="none" w:sz="0" w:space="0" w:color="auto"/>
      </w:divBdr>
    </w:div>
    <w:div w:id="1819417044">
      <w:bodyDiv w:val="1"/>
      <w:marLeft w:val="0"/>
      <w:marRight w:val="0"/>
      <w:marTop w:val="0"/>
      <w:marBottom w:val="0"/>
      <w:divBdr>
        <w:top w:val="none" w:sz="0" w:space="0" w:color="auto"/>
        <w:left w:val="none" w:sz="0" w:space="0" w:color="auto"/>
        <w:bottom w:val="none" w:sz="0" w:space="0" w:color="auto"/>
        <w:right w:val="none" w:sz="0" w:space="0" w:color="auto"/>
      </w:divBdr>
    </w:div>
    <w:div w:id="1826629642">
      <w:bodyDiv w:val="1"/>
      <w:marLeft w:val="0"/>
      <w:marRight w:val="0"/>
      <w:marTop w:val="0"/>
      <w:marBottom w:val="0"/>
      <w:divBdr>
        <w:top w:val="none" w:sz="0" w:space="0" w:color="auto"/>
        <w:left w:val="none" w:sz="0" w:space="0" w:color="auto"/>
        <w:bottom w:val="none" w:sz="0" w:space="0" w:color="auto"/>
        <w:right w:val="none" w:sz="0" w:space="0" w:color="auto"/>
      </w:divBdr>
    </w:div>
    <w:div w:id="1828666004">
      <w:bodyDiv w:val="1"/>
      <w:marLeft w:val="0"/>
      <w:marRight w:val="0"/>
      <w:marTop w:val="0"/>
      <w:marBottom w:val="0"/>
      <w:divBdr>
        <w:top w:val="none" w:sz="0" w:space="0" w:color="auto"/>
        <w:left w:val="none" w:sz="0" w:space="0" w:color="auto"/>
        <w:bottom w:val="none" w:sz="0" w:space="0" w:color="auto"/>
        <w:right w:val="none" w:sz="0" w:space="0" w:color="auto"/>
      </w:divBdr>
    </w:div>
    <w:div w:id="1830093100">
      <w:bodyDiv w:val="1"/>
      <w:marLeft w:val="0"/>
      <w:marRight w:val="0"/>
      <w:marTop w:val="0"/>
      <w:marBottom w:val="0"/>
      <w:divBdr>
        <w:top w:val="none" w:sz="0" w:space="0" w:color="auto"/>
        <w:left w:val="none" w:sz="0" w:space="0" w:color="auto"/>
        <w:bottom w:val="none" w:sz="0" w:space="0" w:color="auto"/>
        <w:right w:val="none" w:sz="0" w:space="0" w:color="auto"/>
      </w:divBdr>
    </w:div>
    <w:div w:id="1833518625">
      <w:bodyDiv w:val="1"/>
      <w:marLeft w:val="0"/>
      <w:marRight w:val="0"/>
      <w:marTop w:val="0"/>
      <w:marBottom w:val="0"/>
      <w:divBdr>
        <w:top w:val="none" w:sz="0" w:space="0" w:color="auto"/>
        <w:left w:val="none" w:sz="0" w:space="0" w:color="auto"/>
        <w:bottom w:val="none" w:sz="0" w:space="0" w:color="auto"/>
        <w:right w:val="none" w:sz="0" w:space="0" w:color="auto"/>
      </w:divBdr>
    </w:div>
    <w:div w:id="1834057013">
      <w:bodyDiv w:val="1"/>
      <w:marLeft w:val="0"/>
      <w:marRight w:val="0"/>
      <w:marTop w:val="0"/>
      <w:marBottom w:val="0"/>
      <w:divBdr>
        <w:top w:val="none" w:sz="0" w:space="0" w:color="auto"/>
        <w:left w:val="none" w:sz="0" w:space="0" w:color="auto"/>
        <w:bottom w:val="none" w:sz="0" w:space="0" w:color="auto"/>
        <w:right w:val="none" w:sz="0" w:space="0" w:color="auto"/>
      </w:divBdr>
    </w:div>
    <w:div w:id="1837526718">
      <w:bodyDiv w:val="1"/>
      <w:marLeft w:val="0"/>
      <w:marRight w:val="0"/>
      <w:marTop w:val="0"/>
      <w:marBottom w:val="0"/>
      <w:divBdr>
        <w:top w:val="none" w:sz="0" w:space="0" w:color="auto"/>
        <w:left w:val="none" w:sz="0" w:space="0" w:color="auto"/>
        <w:bottom w:val="none" w:sz="0" w:space="0" w:color="auto"/>
        <w:right w:val="none" w:sz="0" w:space="0" w:color="auto"/>
      </w:divBdr>
    </w:div>
    <w:div w:id="1841234855">
      <w:bodyDiv w:val="1"/>
      <w:marLeft w:val="0"/>
      <w:marRight w:val="0"/>
      <w:marTop w:val="0"/>
      <w:marBottom w:val="0"/>
      <w:divBdr>
        <w:top w:val="none" w:sz="0" w:space="0" w:color="auto"/>
        <w:left w:val="none" w:sz="0" w:space="0" w:color="auto"/>
        <w:bottom w:val="none" w:sz="0" w:space="0" w:color="auto"/>
        <w:right w:val="none" w:sz="0" w:space="0" w:color="auto"/>
      </w:divBdr>
    </w:div>
    <w:div w:id="1845972703">
      <w:bodyDiv w:val="1"/>
      <w:marLeft w:val="0"/>
      <w:marRight w:val="0"/>
      <w:marTop w:val="0"/>
      <w:marBottom w:val="0"/>
      <w:divBdr>
        <w:top w:val="none" w:sz="0" w:space="0" w:color="auto"/>
        <w:left w:val="none" w:sz="0" w:space="0" w:color="auto"/>
        <w:bottom w:val="none" w:sz="0" w:space="0" w:color="auto"/>
        <w:right w:val="none" w:sz="0" w:space="0" w:color="auto"/>
      </w:divBdr>
    </w:div>
    <w:div w:id="1858079505">
      <w:bodyDiv w:val="1"/>
      <w:marLeft w:val="0"/>
      <w:marRight w:val="0"/>
      <w:marTop w:val="0"/>
      <w:marBottom w:val="0"/>
      <w:divBdr>
        <w:top w:val="none" w:sz="0" w:space="0" w:color="auto"/>
        <w:left w:val="none" w:sz="0" w:space="0" w:color="auto"/>
        <w:bottom w:val="none" w:sz="0" w:space="0" w:color="auto"/>
        <w:right w:val="none" w:sz="0" w:space="0" w:color="auto"/>
      </w:divBdr>
    </w:div>
    <w:div w:id="1858229514">
      <w:bodyDiv w:val="1"/>
      <w:marLeft w:val="0"/>
      <w:marRight w:val="0"/>
      <w:marTop w:val="0"/>
      <w:marBottom w:val="0"/>
      <w:divBdr>
        <w:top w:val="none" w:sz="0" w:space="0" w:color="auto"/>
        <w:left w:val="none" w:sz="0" w:space="0" w:color="auto"/>
        <w:bottom w:val="none" w:sz="0" w:space="0" w:color="auto"/>
        <w:right w:val="none" w:sz="0" w:space="0" w:color="auto"/>
      </w:divBdr>
    </w:div>
    <w:div w:id="1858885080">
      <w:bodyDiv w:val="1"/>
      <w:marLeft w:val="0"/>
      <w:marRight w:val="0"/>
      <w:marTop w:val="0"/>
      <w:marBottom w:val="0"/>
      <w:divBdr>
        <w:top w:val="none" w:sz="0" w:space="0" w:color="auto"/>
        <w:left w:val="none" w:sz="0" w:space="0" w:color="auto"/>
        <w:bottom w:val="none" w:sz="0" w:space="0" w:color="auto"/>
        <w:right w:val="none" w:sz="0" w:space="0" w:color="auto"/>
      </w:divBdr>
    </w:div>
    <w:div w:id="1866626236">
      <w:bodyDiv w:val="1"/>
      <w:marLeft w:val="0"/>
      <w:marRight w:val="0"/>
      <w:marTop w:val="0"/>
      <w:marBottom w:val="0"/>
      <w:divBdr>
        <w:top w:val="none" w:sz="0" w:space="0" w:color="auto"/>
        <w:left w:val="none" w:sz="0" w:space="0" w:color="auto"/>
        <w:bottom w:val="none" w:sz="0" w:space="0" w:color="auto"/>
        <w:right w:val="none" w:sz="0" w:space="0" w:color="auto"/>
      </w:divBdr>
    </w:div>
    <w:div w:id="1867671091">
      <w:bodyDiv w:val="1"/>
      <w:marLeft w:val="0"/>
      <w:marRight w:val="0"/>
      <w:marTop w:val="0"/>
      <w:marBottom w:val="0"/>
      <w:divBdr>
        <w:top w:val="none" w:sz="0" w:space="0" w:color="auto"/>
        <w:left w:val="none" w:sz="0" w:space="0" w:color="auto"/>
        <w:bottom w:val="none" w:sz="0" w:space="0" w:color="auto"/>
        <w:right w:val="none" w:sz="0" w:space="0" w:color="auto"/>
      </w:divBdr>
    </w:div>
    <w:div w:id="1868713790">
      <w:bodyDiv w:val="1"/>
      <w:marLeft w:val="0"/>
      <w:marRight w:val="0"/>
      <w:marTop w:val="0"/>
      <w:marBottom w:val="0"/>
      <w:divBdr>
        <w:top w:val="none" w:sz="0" w:space="0" w:color="auto"/>
        <w:left w:val="none" w:sz="0" w:space="0" w:color="auto"/>
        <w:bottom w:val="none" w:sz="0" w:space="0" w:color="auto"/>
        <w:right w:val="none" w:sz="0" w:space="0" w:color="auto"/>
      </w:divBdr>
    </w:div>
    <w:div w:id="1869752681">
      <w:bodyDiv w:val="1"/>
      <w:marLeft w:val="0"/>
      <w:marRight w:val="0"/>
      <w:marTop w:val="0"/>
      <w:marBottom w:val="0"/>
      <w:divBdr>
        <w:top w:val="none" w:sz="0" w:space="0" w:color="auto"/>
        <w:left w:val="none" w:sz="0" w:space="0" w:color="auto"/>
        <w:bottom w:val="none" w:sz="0" w:space="0" w:color="auto"/>
        <w:right w:val="none" w:sz="0" w:space="0" w:color="auto"/>
      </w:divBdr>
    </w:div>
    <w:div w:id="1870216222">
      <w:bodyDiv w:val="1"/>
      <w:marLeft w:val="0"/>
      <w:marRight w:val="0"/>
      <w:marTop w:val="0"/>
      <w:marBottom w:val="0"/>
      <w:divBdr>
        <w:top w:val="none" w:sz="0" w:space="0" w:color="auto"/>
        <w:left w:val="none" w:sz="0" w:space="0" w:color="auto"/>
        <w:bottom w:val="none" w:sz="0" w:space="0" w:color="auto"/>
        <w:right w:val="none" w:sz="0" w:space="0" w:color="auto"/>
      </w:divBdr>
    </w:div>
    <w:div w:id="1872260002">
      <w:bodyDiv w:val="1"/>
      <w:marLeft w:val="0"/>
      <w:marRight w:val="0"/>
      <w:marTop w:val="0"/>
      <w:marBottom w:val="0"/>
      <w:divBdr>
        <w:top w:val="none" w:sz="0" w:space="0" w:color="auto"/>
        <w:left w:val="none" w:sz="0" w:space="0" w:color="auto"/>
        <w:bottom w:val="none" w:sz="0" w:space="0" w:color="auto"/>
        <w:right w:val="none" w:sz="0" w:space="0" w:color="auto"/>
      </w:divBdr>
    </w:div>
    <w:div w:id="1883245886">
      <w:bodyDiv w:val="1"/>
      <w:marLeft w:val="0"/>
      <w:marRight w:val="0"/>
      <w:marTop w:val="0"/>
      <w:marBottom w:val="0"/>
      <w:divBdr>
        <w:top w:val="none" w:sz="0" w:space="0" w:color="auto"/>
        <w:left w:val="none" w:sz="0" w:space="0" w:color="auto"/>
        <w:bottom w:val="none" w:sz="0" w:space="0" w:color="auto"/>
        <w:right w:val="none" w:sz="0" w:space="0" w:color="auto"/>
      </w:divBdr>
    </w:div>
    <w:div w:id="1885602153">
      <w:bodyDiv w:val="1"/>
      <w:marLeft w:val="0"/>
      <w:marRight w:val="0"/>
      <w:marTop w:val="0"/>
      <w:marBottom w:val="0"/>
      <w:divBdr>
        <w:top w:val="none" w:sz="0" w:space="0" w:color="auto"/>
        <w:left w:val="none" w:sz="0" w:space="0" w:color="auto"/>
        <w:bottom w:val="none" w:sz="0" w:space="0" w:color="auto"/>
        <w:right w:val="none" w:sz="0" w:space="0" w:color="auto"/>
      </w:divBdr>
    </w:div>
    <w:div w:id="1889029721">
      <w:bodyDiv w:val="1"/>
      <w:marLeft w:val="0"/>
      <w:marRight w:val="0"/>
      <w:marTop w:val="0"/>
      <w:marBottom w:val="0"/>
      <w:divBdr>
        <w:top w:val="none" w:sz="0" w:space="0" w:color="auto"/>
        <w:left w:val="none" w:sz="0" w:space="0" w:color="auto"/>
        <w:bottom w:val="none" w:sz="0" w:space="0" w:color="auto"/>
        <w:right w:val="none" w:sz="0" w:space="0" w:color="auto"/>
      </w:divBdr>
    </w:div>
    <w:div w:id="1898710296">
      <w:bodyDiv w:val="1"/>
      <w:marLeft w:val="0"/>
      <w:marRight w:val="0"/>
      <w:marTop w:val="0"/>
      <w:marBottom w:val="0"/>
      <w:divBdr>
        <w:top w:val="none" w:sz="0" w:space="0" w:color="auto"/>
        <w:left w:val="none" w:sz="0" w:space="0" w:color="auto"/>
        <w:bottom w:val="none" w:sz="0" w:space="0" w:color="auto"/>
        <w:right w:val="none" w:sz="0" w:space="0" w:color="auto"/>
      </w:divBdr>
    </w:div>
    <w:div w:id="1901164543">
      <w:bodyDiv w:val="1"/>
      <w:marLeft w:val="0"/>
      <w:marRight w:val="0"/>
      <w:marTop w:val="0"/>
      <w:marBottom w:val="0"/>
      <w:divBdr>
        <w:top w:val="none" w:sz="0" w:space="0" w:color="auto"/>
        <w:left w:val="none" w:sz="0" w:space="0" w:color="auto"/>
        <w:bottom w:val="none" w:sz="0" w:space="0" w:color="auto"/>
        <w:right w:val="none" w:sz="0" w:space="0" w:color="auto"/>
      </w:divBdr>
    </w:div>
    <w:div w:id="1906794134">
      <w:bodyDiv w:val="1"/>
      <w:marLeft w:val="0"/>
      <w:marRight w:val="0"/>
      <w:marTop w:val="0"/>
      <w:marBottom w:val="0"/>
      <w:divBdr>
        <w:top w:val="none" w:sz="0" w:space="0" w:color="auto"/>
        <w:left w:val="none" w:sz="0" w:space="0" w:color="auto"/>
        <w:bottom w:val="none" w:sz="0" w:space="0" w:color="auto"/>
        <w:right w:val="none" w:sz="0" w:space="0" w:color="auto"/>
      </w:divBdr>
    </w:div>
    <w:div w:id="1907259732">
      <w:bodyDiv w:val="1"/>
      <w:marLeft w:val="0"/>
      <w:marRight w:val="0"/>
      <w:marTop w:val="0"/>
      <w:marBottom w:val="0"/>
      <w:divBdr>
        <w:top w:val="none" w:sz="0" w:space="0" w:color="auto"/>
        <w:left w:val="none" w:sz="0" w:space="0" w:color="auto"/>
        <w:bottom w:val="none" w:sz="0" w:space="0" w:color="auto"/>
        <w:right w:val="none" w:sz="0" w:space="0" w:color="auto"/>
      </w:divBdr>
    </w:div>
    <w:div w:id="1908493549">
      <w:bodyDiv w:val="1"/>
      <w:marLeft w:val="0"/>
      <w:marRight w:val="0"/>
      <w:marTop w:val="0"/>
      <w:marBottom w:val="0"/>
      <w:divBdr>
        <w:top w:val="none" w:sz="0" w:space="0" w:color="auto"/>
        <w:left w:val="none" w:sz="0" w:space="0" w:color="auto"/>
        <w:bottom w:val="none" w:sz="0" w:space="0" w:color="auto"/>
        <w:right w:val="none" w:sz="0" w:space="0" w:color="auto"/>
      </w:divBdr>
    </w:div>
    <w:div w:id="1925188593">
      <w:bodyDiv w:val="1"/>
      <w:marLeft w:val="0"/>
      <w:marRight w:val="0"/>
      <w:marTop w:val="0"/>
      <w:marBottom w:val="0"/>
      <w:divBdr>
        <w:top w:val="none" w:sz="0" w:space="0" w:color="auto"/>
        <w:left w:val="none" w:sz="0" w:space="0" w:color="auto"/>
        <w:bottom w:val="none" w:sz="0" w:space="0" w:color="auto"/>
        <w:right w:val="none" w:sz="0" w:space="0" w:color="auto"/>
      </w:divBdr>
    </w:div>
    <w:div w:id="1925794742">
      <w:bodyDiv w:val="1"/>
      <w:marLeft w:val="0"/>
      <w:marRight w:val="0"/>
      <w:marTop w:val="0"/>
      <w:marBottom w:val="0"/>
      <w:divBdr>
        <w:top w:val="none" w:sz="0" w:space="0" w:color="auto"/>
        <w:left w:val="none" w:sz="0" w:space="0" w:color="auto"/>
        <w:bottom w:val="none" w:sz="0" w:space="0" w:color="auto"/>
        <w:right w:val="none" w:sz="0" w:space="0" w:color="auto"/>
      </w:divBdr>
    </w:div>
    <w:div w:id="1930238255">
      <w:bodyDiv w:val="1"/>
      <w:marLeft w:val="0"/>
      <w:marRight w:val="0"/>
      <w:marTop w:val="0"/>
      <w:marBottom w:val="0"/>
      <w:divBdr>
        <w:top w:val="none" w:sz="0" w:space="0" w:color="auto"/>
        <w:left w:val="none" w:sz="0" w:space="0" w:color="auto"/>
        <w:bottom w:val="none" w:sz="0" w:space="0" w:color="auto"/>
        <w:right w:val="none" w:sz="0" w:space="0" w:color="auto"/>
      </w:divBdr>
    </w:div>
    <w:div w:id="1931767590">
      <w:bodyDiv w:val="1"/>
      <w:marLeft w:val="0"/>
      <w:marRight w:val="0"/>
      <w:marTop w:val="0"/>
      <w:marBottom w:val="0"/>
      <w:divBdr>
        <w:top w:val="none" w:sz="0" w:space="0" w:color="auto"/>
        <w:left w:val="none" w:sz="0" w:space="0" w:color="auto"/>
        <w:bottom w:val="none" w:sz="0" w:space="0" w:color="auto"/>
        <w:right w:val="none" w:sz="0" w:space="0" w:color="auto"/>
      </w:divBdr>
    </w:div>
    <w:div w:id="1942107040">
      <w:bodyDiv w:val="1"/>
      <w:marLeft w:val="0"/>
      <w:marRight w:val="0"/>
      <w:marTop w:val="0"/>
      <w:marBottom w:val="0"/>
      <w:divBdr>
        <w:top w:val="none" w:sz="0" w:space="0" w:color="auto"/>
        <w:left w:val="none" w:sz="0" w:space="0" w:color="auto"/>
        <w:bottom w:val="none" w:sz="0" w:space="0" w:color="auto"/>
        <w:right w:val="none" w:sz="0" w:space="0" w:color="auto"/>
      </w:divBdr>
    </w:div>
    <w:div w:id="1943952287">
      <w:bodyDiv w:val="1"/>
      <w:marLeft w:val="0"/>
      <w:marRight w:val="0"/>
      <w:marTop w:val="0"/>
      <w:marBottom w:val="0"/>
      <w:divBdr>
        <w:top w:val="none" w:sz="0" w:space="0" w:color="auto"/>
        <w:left w:val="none" w:sz="0" w:space="0" w:color="auto"/>
        <w:bottom w:val="none" w:sz="0" w:space="0" w:color="auto"/>
        <w:right w:val="none" w:sz="0" w:space="0" w:color="auto"/>
      </w:divBdr>
    </w:div>
    <w:div w:id="1947998260">
      <w:bodyDiv w:val="1"/>
      <w:marLeft w:val="0"/>
      <w:marRight w:val="0"/>
      <w:marTop w:val="0"/>
      <w:marBottom w:val="0"/>
      <w:divBdr>
        <w:top w:val="none" w:sz="0" w:space="0" w:color="auto"/>
        <w:left w:val="none" w:sz="0" w:space="0" w:color="auto"/>
        <w:bottom w:val="none" w:sz="0" w:space="0" w:color="auto"/>
        <w:right w:val="none" w:sz="0" w:space="0" w:color="auto"/>
      </w:divBdr>
    </w:div>
    <w:div w:id="1950771337">
      <w:bodyDiv w:val="1"/>
      <w:marLeft w:val="0"/>
      <w:marRight w:val="0"/>
      <w:marTop w:val="0"/>
      <w:marBottom w:val="0"/>
      <w:divBdr>
        <w:top w:val="none" w:sz="0" w:space="0" w:color="auto"/>
        <w:left w:val="none" w:sz="0" w:space="0" w:color="auto"/>
        <w:bottom w:val="none" w:sz="0" w:space="0" w:color="auto"/>
        <w:right w:val="none" w:sz="0" w:space="0" w:color="auto"/>
      </w:divBdr>
    </w:div>
    <w:div w:id="1952741665">
      <w:bodyDiv w:val="1"/>
      <w:marLeft w:val="0"/>
      <w:marRight w:val="0"/>
      <w:marTop w:val="0"/>
      <w:marBottom w:val="0"/>
      <w:divBdr>
        <w:top w:val="none" w:sz="0" w:space="0" w:color="auto"/>
        <w:left w:val="none" w:sz="0" w:space="0" w:color="auto"/>
        <w:bottom w:val="none" w:sz="0" w:space="0" w:color="auto"/>
        <w:right w:val="none" w:sz="0" w:space="0" w:color="auto"/>
      </w:divBdr>
    </w:div>
    <w:div w:id="1954634627">
      <w:bodyDiv w:val="1"/>
      <w:marLeft w:val="0"/>
      <w:marRight w:val="0"/>
      <w:marTop w:val="0"/>
      <w:marBottom w:val="0"/>
      <w:divBdr>
        <w:top w:val="none" w:sz="0" w:space="0" w:color="auto"/>
        <w:left w:val="none" w:sz="0" w:space="0" w:color="auto"/>
        <w:bottom w:val="none" w:sz="0" w:space="0" w:color="auto"/>
        <w:right w:val="none" w:sz="0" w:space="0" w:color="auto"/>
      </w:divBdr>
    </w:div>
    <w:div w:id="1962494378">
      <w:bodyDiv w:val="1"/>
      <w:marLeft w:val="0"/>
      <w:marRight w:val="0"/>
      <w:marTop w:val="0"/>
      <w:marBottom w:val="0"/>
      <w:divBdr>
        <w:top w:val="none" w:sz="0" w:space="0" w:color="auto"/>
        <w:left w:val="none" w:sz="0" w:space="0" w:color="auto"/>
        <w:bottom w:val="none" w:sz="0" w:space="0" w:color="auto"/>
        <w:right w:val="none" w:sz="0" w:space="0" w:color="auto"/>
      </w:divBdr>
    </w:div>
    <w:div w:id="1970744468">
      <w:bodyDiv w:val="1"/>
      <w:marLeft w:val="0"/>
      <w:marRight w:val="0"/>
      <w:marTop w:val="0"/>
      <w:marBottom w:val="0"/>
      <w:divBdr>
        <w:top w:val="none" w:sz="0" w:space="0" w:color="auto"/>
        <w:left w:val="none" w:sz="0" w:space="0" w:color="auto"/>
        <w:bottom w:val="none" w:sz="0" w:space="0" w:color="auto"/>
        <w:right w:val="none" w:sz="0" w:space="0" w:color="auto"/>
      </w:divBdr>
    </w:div>
    <w:div w:id="1971009662">
      <w:bodyDiv w:val="1"/>
      <w:marLeft w:val="0"/>
      <w:marRight w:val="0"/>
      <w:marTop w:val="0"/>
      <w:marBottom w:val="0"/>
      <w:divBdr>
        <w:top w:val="none" w:sz="0" w:space="0" w:color="auto"/>
        <w:left w:val="none" w:sz="0" w:space="0" w:color="auto"/>
        <w:bottom w:val="none" w:sz="0" w:space="0" w:color="auto"/>
        <w:right w:val="none" w:sz="0" w:space="0" w:color="auto"/>
      </w:divBdr>
    </w:div>
    <w:div w:id="1980725503">
      <w:bodyDiv w:val="1"/>
      <w:marLeft w:val="0"/>
      <w:marRight w:val="0"/>
      <w:marTop w:val="0"/>
      <w:marBottom w:val="0"/>
      <w:divBdr>
        <w:top w:val="none" w:sz="0" w:space="0" w:color="auto"/>
        <w:left w:val="none" w:sz="0" w:space="0" w:color="auto"/>
        <w:bottom w:val="none" w:sz="0" w:space="0" w:color="auto"/>
        <w:right w:val="none" w:sz="0" w:space="0" w:color="auto"/>
      </w:divBdr>
    </w:div>
    <w:div w:id="1980845743">
      <w:bodyDiv w:val="1"/>
      <w:marLeft w:val="0"/>
      <w:marRight w:val="0"/>
      <w:marTop w:val="0"/>
      <w:marBottom w:val="0"/>
      <w:divBdr>
        <w:top w:val="none" w:sz="0" w:space="0" w:color="auto"/>
        <w:left w:val="none" w:sz="0" w:space="0" w:color="auto"/>
        <w:bottom w:val="none" w:sz="0" w:space="0" w:color="auto"/>
        <w:right w:val="none" w:sz="0" w:space="0" w:color="auto"/>
      </w:divBdr>
    </w:div>
    <w:div w:id="1982538046">
      <w:bodyDiv w:val="1"/>
      <w:marLeft w:val="0"/>
      <w:marRight w:val="0"/>
      <w:marTop w:val="0"/>
      <w:marBottom w:val="0"/>
      <w:divBdr>
        <w:top w:val="none" w:sz="0" w:space="0" w:color="auto"/>
        <w:left w:val="none" w:sz="0" w:space="0" w:color="auto"/>
        <w:bottom w:val="none" w:sz="0" w:space="0" w:color="auto"/>
        <w:right w:val="none" w:sz="0" w:space="0" w:color="auto"/>
      </w:divBdr>
    </w:div>
    <w:div w:id="1992362254">
      <w:bodyDiv w:val="1"/>
      <w:marLeft w:val="0"/>
      <w:marRight w:val="0"/>
      <w:marTop w:val="0"/>
      <w:marBottom w:val="0"/>
      <w:divBdr>
        <w:top w:val="none" w:sz="0" w:space="0" w:color="auto"/>
        <w:left w:val="none" w:sz="0" w:space="0" w:color="auto"/>
        <w:bottom w:val="none" w:sz="0" w:space="0" w:color="auto"/>
        <w:right w:val="none" w:sz="0" w:space="0" w:color="auto"/>
      </w:divBdr>
    </w:div>
    <w:div w:id="2005546559">
      <w:bodyDiv w:val="1"/>
      <w:marLeft w:val="0"/>
      <w:marRight w:val="0"/>
      <w:marTop w:val="0"/>
      <w:marBottom w:val="0"/>
      <w:divBdr>
        <w:top w:val="none" w:sz="0" w:space="0" w:color="auto"/>
        <w:left w:val="none" w:sz="0" w:space="0" w:color="auto"/>
        <w:bottom w:val="none" w:sz="0" w:space="0" w:color="auto"/>
        <w:right w:val="none" w:sz="0" w:space="0" w:color="auto"/>
      </w:divBdr>
    </w:div>
    <w:div w:id="2011445179">
      <w:bodyDiv w:val="1"/>
      <w:marLeft w:val="0"/>
      <w:marRight w:val="0"/>
      <w:marTop w:val="0"/>
      <w:marBottom w:val="0"/>
      <w:divBdr>
        <w:top w:val="none" w:sz="0" w:space="0" w:color="auto"/>
        <w:left w:val="none" w:sz="0" w:space="0" w:color="auto"/>
        <w:bottom w:val="none" w:sz="0" w:space="0" w:color="auto"/>
        <w:right w:val="none" w:sz="0" w:space="0" w:color="auto"/>
      </w:divBdr>
    </w:div>
    <w:div w:id="2012218382">
      <w:bodyDiv w:val="1"/>
      <w:marLeft w:val="0"/>
      <w:marRight w:val="0"/>
      <w:marTop w:val="0"/>
      <w:marBottom w:val="0"/>
      <w:divBdr>
        <w:top w:val="none" w:sz="0" w:space="0" w:color="auto"/>
        <w:left w:val="none" w:sz="0" w:space="0" w:color="auto"/>
        <w:bottom w:val="none" w:sz="0" w:space="0" w:color="auto"/>
        <w:right w:val="none" w:sz="0" w:space="0" w:color="auto"/>
      </w:divBdr>
    </w:div>
    <w:div w:id="2013482713">
      <w:bodyDiv w:val="1"/>
      <w:marLeft w:val="0"/>
      <w:marRight w:val="0"/>
      <w:marTop w:val="0"/>
      <w:marBottom w:val="0"/>
      <w:divBdr>
        <w:top w:val="none" w:sz="0" w:space="0" w:color="auto"/>
        <w:left w:val="none" w:sz="0" w:space="0" w:color="auto"/>
        <w:bottom w:val="none" w:sz="0" w:space="0" w:color="auto"/>
        <w:right w:val="none" w:sz="0" w:space="0" w:color="auto"/>
      </w:divBdr>
    </w:div>
    <w:div w:id="2031568602">
      <w:bodyDiv w:val="1"/>
      <w:marLeft w:val="0"/>
      <w:marRight w:val="0"/>
      <w:marTop w:val="0"/>
      <w:marBottom w:val="0"/>
      <w:divBdr>
        <w:top w:val="none" w:sz="0" w:space="0" w:color="auto"/>
        <w:left w:val="none" w:sz="0" w:space="0" w:color="auto"/>
        <w:bottom w:val="none" w:sz="0" w:space="0" w:color="auto"/>
        <w:right w:val="none" w:sz="0" w:space="0" w:color="auto"/>
      </w:divBdr>
    </w:div>
    <w:div w:id="2045203641">
      <w:bodyDiv w:val="1"/>
      <w:marLeft w:val="0"/>
      <w:marRight w:val="0"/>
      <w:marTop w:val="0"/>
      <w:marBottom w:val="0"/>
      <w:divBdr>
        <w:top w:val="none" w:sz="0" w:space="0" w:color="auto"/>
        <w:left w:val="none" w:sz="0" w:space="0" w:color="auto"/>
        <w:bottom w:val="none" w:sz="0" w:space="0" w:color="auto"/>
        <w:right w:val="none" w:sz="0" w:space="0" w:color="auto"/>
      </w:divBdr>
    </w:div>
    <w:div w:id="2045517126">
      <w:bodyDiv w:val="1"/>
      <w:marLeft w:val="0"/>
      <w:marRight w:val="0"/>
      <w:marTop w:val="0"/>
      <w:marBottom w:val="0"/>
      <w:divBdr>
        <w:top w:val="none" w:sz="0" w:space="0" w:color="auto"/>
        <w:left w:val="none" w:sz="0" w:space="0" w:color="auto"/>
        <w:bottom w:val="none" w:sz="0" w:space="0" w:color="auto"/>
        <w:right w:val="none" w:sz="0" w:space="0" w:color="auto"/>
      </w:divBdr>
    </w:div>
    <w:div w:id="2050296318">
      <w:bodyDiv w:val="1"/>
      <w:marLeft w:val="0"/>
      <w:marRight w:val="0"/>
      <w:marTop w:val="0"/>
      <w:marBottom w:val="0"/>
      <w:divBdr>
        <w:top w:val="none" w:sz="0" w:space="0" w:color="auto"/>
        <w:left w:val="none" w:sz="0" w:space="0" w:color="auto"/>
        <w:bottom w:val="none" w:sz="0" w:space="0" w:color="auto"/>
        <w:right w:val="none" w:sz="0" w:space="0" w:color="auto"/>
      </w:divBdr>
    </w:div>
    <w:div w:id="2057469691">
      <w:bodyDiv w:val="1"/>
      <w:marLeft w:val="0"/>
      <w:marRight w:val="0"/>
      <w:marTop w:val="0"/>
      <w:marBottom w:val="0"/>
      <w:divBdr>
        <w:top w:val="none" w:sz="0" w:space="0" w:color="auto"/>
        <w:left w:val="none" w:sz="0" w:space="0" w:color="auto"/>
        <w:bottom w:val="none" w:sz="0" w:space="0" w:color="auto"/>
        <w:right w:val="none" w:sz="0" w:space="0" w:color="auto"/>
      </w:divBdr>
    </w:div>
    <w:div w:id="2058771466">
      <w:bodyDiv w:val="1"/>
      <w:marLeft w:val="0"/>
      <w:marRight w:val="0"/>
      <w:marTop w:val="0"/>
      <w:marBottom w:val="0"/>
      <w:divBdr>
        <w:top w:val="none" w:sz="0" w:space="0" w:color="auto"/>
        <w:left w:val="none" w:sz="0" w:space="0" w:color="auto"/>
        <w:bottom w:val="none" w:sz="0" w:space="0" w:color="auto"/>
        <w:right w:val="none" w:sz="0" w:space="0" w:color="auto"/>
      </w:divBdr>
    </w:div>
    <w:div w:id="2061593363">
      <w:bodyDiv w:val="1"/>
      <w:marLeft w:val="0"/>
      <w:marRight w:val="0"/>
      <w:marTop w:val="0"/>
      <w:marBottom w:val="0"/>
      <w:divBdr>
        <w:top w:val="none" w:sz="0" w:space="0" w:color="auto"/>
        <w:left w:val="none" w:sz="0" w:space="0" w:color="auto"/>
        <w:bottom w:val="none" w:sz="0" w:space="0" w:color="auto"/>
        <w:right w:val="none" w:sz="0" w:space="0" w:color="auto"/>
      </w:divBdr>
    </w:div>
    <w:div w:id="2094206621">
      <w:bodyDiv w:val="1"/>
      <w:marLeft w:val="0"/>
      <w:marRight w:val="0"/>
      <w:marTop w:val="0"/>
      <w:marBottom w:val="0"/>
      <w:divBdr>
        <w:top w:val="none" w:sz="0" w:space="0" w:color="auto"/>
        <w:left w:val="none" w:sz="0" w:space="0" w:color="auto"/>
        <w:bottom w:val="none" w:sz="0" w:space="0" w:color="auto"/>
        <w:right w:val="none" w:sz="0" w:space="0" w:color="auto"/>
      </w:divBdr>
    </w:div>
    <w:div w:id="2105419734">
      <w:bodyDiv w:val="1"/>
      <w:marLeft w:val="0"/>
      <w:marRight w:val="0"/>
      <w:marTop w:val="0"/>
      <w:marBottom w:val="0"/>
      <w:divBdr>
        <w:top w:val="none" w:sz="0" w:space="0" w:color="auto"/>
        <w:left w:val="none" w:sz="0" w:space="0" w:color="auto"/>
        <w:bottom w:val="none" w:sz="0" w:space="0" w:color="auto"/>
        <w:right w:val="none" w:sz="0" w:space="0" w:color="auto"/>
      </w:divBdr>
    </w:div>
    <w:div w:id="2110007976">
      <w:bodyDiv w:val="1"/>
      <w:marLeft w:val="0"/>
      <w:marRight w:val="0"/>
      <w:marTop w:val="0"/>
      <w:marBottom w:val="0"/>
      <w:divBdr>
        <w:top w:val="none" w:sz="0" w:space="0" w:color="auto"/>
        <w:left w:val="none" w:sz="0" w:space="0" w:color="auto"/>
        <w:bottom w:val="none" w:sz="0" w:space="0" w:color="auto"/>
        <w:right w:val="none" w:sz="0" w:space="0" w:color="auto"/>
      </w:divBdr>
    </w:div>
    <w:div w:id="2113233183">
      <w:bodyDiv w:val="1"/>
      <w:marLeft w:val="0"/>
      <w:marRight w:val="0"/>
      <w:marTop w:val="0"/>
      <w:marBottom w:val="0"/>
      <w:divBdr>
        <w:top w:val="none" w:sz="0" w:space="0" w:color="auto"/>
        <w:left w:val="none" w:sz="0" w:space="0" w:color="auto"/>
        <w:bottom w:val="none" w:sz="0" w:space="0" w:color="auto"/>
        <w:right w:val="none" w:sz="0" w:space="0" w:color="auto"/>
      </w:divBdr>
    </w:div>
    <w:div w:id="2127845965">
      <w:bodyDiv w:val="1"/>
      <w:marLeft w:val="0"/>
      <w:marRight w:val="0"/>
      <w:marTop w:val="0"/>
      <w:marBottom w:val="0"/>
      <w:divBdr>
        <w:top w:val="none" w:sz="0" w:space="0" w:color="auto"/>
        <w:left w:val="none" w:sz="0" w:space="0" w:color="auto"/>
        <w:bottom w:val="none" w:sz="0" w:space="0" w:color="auto"/>
        <w:right w:val="none" w:sz="0" w:space="0" w:color="auto"/>
      </w:divBdr>
    </w:div>
    <w:div w:id="2127892772">
      <w:bodyDiv w:val="1"/>
      <w:marLeft w:val="0"/>
      <w:marRight w:val="0"/>
      <w:marTop w:val="0"/>
      <w:marBottom w:val="0"/>
      <w:divBdr>
        <w:top w:val="none" w:sz="0" w:space="0" w:color="auto"/>
        <w:left w:val="none" w:sz="0" w:space="0" w:color="auto"/>
        <w:bottom w:val="none" w:sz="0" w:space="0" w:color="auto"/>
        <w:right w:val="none" w:sz="0" w:space="0" w:color="auto"/>
      </w:divBdr>
    </w:div>
    <w:div w:id="2134206124">
      <w:bodyDiv w:val="1"/>
      <w:marLeft w:val="0"/>
      <w:marRight w:val="0"/>
      <w:marTop w:val="0"/>
      <w:marBottom w:val="0"/>
      <w:divBdr>
        <w:top w:val="none" w:sz="0" w:space="0" w:color="auto"/>
        <w:left w:val="none" w:sz="0" w:space="0" w:color="auto"/>
        <w:bottom w:val="none" w:sz="0" w:space="0" w:color="auto"/>
        <w:right w:val="none" w:sz="0" w:space="0" w:color="auto"/>
      </w:divBdr>
    </w:div>
    <w:div w:id="2140948082">
      <w:bodyDiv w:val="1"/>
      <w:marLeft w:val="0"/>
      <w:marRight w:val="0"/>
      <w:marTop w:val="0"/>
      <w:marBottom w:val="0"/>
      <w:divBdr>
        <w:top w:val="none" w:sz="0" w:space="0" w:color="auto"/>
        <w:left w:val="none" w:sz="0" w:space="0" w:color="auto"/>
        <w:bottom w:val="none" w:sz="0" w:space="0" w:color="auto"/>
        <w:right w:val="none" w:sz="0" w:space="0" w:color="auto"/>
      </w:divBdr>
    </w:div>
    <w:div w:id="214631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17421D-68DB-4098-8941-BAE9D72B9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3503</Words>
  <Characters>19973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Prateek Agrawal</cp:lastModifiedBy>
  <cp:revision>2</cp:revision>
  <cp:lastPrinted>2018-06-02T07:28:00Z</cp:lastPrinted>
  <dcterms:created xsi:type="dcterms:W3CDTF">2018-06-21T14:46:00Z</dcterms:created>
  <dcterms:modified xsi:type="dcterms:W3CDTF">2018-06-21T14:46:00Z</dcterms:modified>
</cp:coreProperties>
</file>