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40"/>
        <w:jc w:val="center"/>
        <w:rPr>
          <w:b/>
          <w:b/>
          <w:bCs/>
          <w:i w:val="false"/>
          <w:i w:val="false"/>
          <w:iCs w:val="false"/>
          <w:sz w:val="32"/>
          <w:szCs w:val="32"/>
        </w:rPr>
      </w:pPr>
      <w:r>
        <w:rPr>
          <w:b/>
          <w:bCs/>
          <w:i w:val="false"/>
          <w:iCs w:val="false"/>
          <w:sz w:val="32"/>
          <w:szCs w:val="32"/>
        </w:rPr>
        <w:t>Ankit Shukla</w:t>
      </w:r>
    </w:p>
    <w:p>
      <w:pPr>
        <w:pStyle w:val="Normal"/>
        <w:bidi w:val="0"/>
        <w:spacing w:before="0" w:after="200"/>
        <w:jc w:val="center"/>
        <w:rPr>
          <w:i w:val="false"/>
          <w:i w:val="false"/>
          <w:iCs w:val="false"/>
          <w:sz w:val="18"/>
          <w:szCs w:val="18"/>
        </w:rPr>
      </w:pPr>
      <w:r>
        <w:rPr>
          <w:i w:val="false"/>
          <w:iCs w:val="false"/>
          <w:sz w:val="18"/>
          <w:szCs w:val="18"/>
        </w:rPr>
        <w:t xml:space="preserve">Pune, India | 7972628423 | asankitshukla769@gmail.com | </w:t>
      </w:r>
      <w:hyperlink r:id="rId2">
        <w:r>
          <w:rPr>
            <w:rStyle w:val="InternetLink"/>
            <w:i w:val="false"/>
            <w:iCs w:val="false"/>
            <w:sz w:val="18"/>
            <w:szCs w:val="18"/>
          </w:rPr>
          <w:t>https://www.linkedin.com/in/ankit-shukla-47b8a434/</w:t>
        </w:r>
      </w:hyperlink>
      <w:r>
        <w:rPr>
          <w:i w:val="false"/>
          <w:iCs w:val="false"/>
          <w:sz w:val="18"/>
          <w:szCs w:val="18"/>
        </w:rPr>
        <w:t xml:space="preserve">  </w:t>
      </w:r>
    </w:p>
    <w:p>
      <w:pPr>
        <w:pStyle w:val="Normal"/>
        <w:pBdr>
          <w:bottom w:val="single" w:sz="6" w:space="2" w:color="999999"/>
        </w:pBdr>
        <w:bidi w:val="0"/>
        <w:spacing w:before="200" w:after="80"/>
        <w:jc w:val="left"/>
        <w:rPr>
          <w:i w:val="false"/>
          <w:i w:val="false"/>
          <w:iCs w:val="false"/>
        </w:rPr>
      </w:pPr>
      <w:r>
        <w:rPr>
          <w:b/>
          <w:bCs/>
          <w:i w:val="false"/>
          <w:iCs w:val="false"/>
          <w:sz w:val="22"/>
          <w:szCs w:val="22"/>
        </w:rPr>
        <w:t>PROFESSIONAL SUMMARY</w:t>
      </w:r>
    </w:p>
    <w:p>
      <w:pPr>
        <w:pStyle w:val="Normal"/>
        <w:bidi w:val="0"/>
        <w:spacing w:before="0" w:after="100"/>
        <w:jc w:val="left"/>
        <w:rPr>
          <w:b w:val="false"/>
          <w:b w:val="false"/>
          <w:bCs w:val="false"/>
          <w:i w:val="false"/>
          <w:i w:val="false"/>
          <w:iCs w:val="false"/>
          <w:sz w:val="20"/>
          <w:szCs w:val="20"/>
        </w:rPr>
      </w:pPr>
      <w:r>
        <w:rPr>
          <w:b w:val="false"/>
          <w:bCs w:val="false"/>
          <w:i w:val="false"/>
          <w:iCs w:val="false"/>
          <w:sz w:val="20"/>
          <w:szCs w:val="20"/>
        </w:rPr>
        <w:t>Embedded and systems software engineer with 15 years of C/C++ experience across Embedded Linux, QNX, LynxOS, Windows, automotive, railway, and avionics platforms. Strong background in embedded software, RTOS, hardware-adjacent development, device drivers, interrupts, MMIO, synchronization, IPC, and debugging. Experienced in safety-critical railway and DO-178B avionics software and technical leadership.</w:t>
      </w:r>
    </w:p>
    <w:p>
      <w:pPr>
        <w:pStyle w:val="Normal"/>
        <w:pBdr>
          <w:bottom w:val="single" w:sz="6" w:space="2" w:color="999999"/>
        </w:pBdr>
        <w:bidi w:val="0"/>
        <w:spacing w:before="200" w:after="80"/>
        <w:jc w:val="left"/>
        <w:rPr>
          <w:b/>
          <w:b/>
          <w:bCs/>
          <w:i w:val="false"/>
          <w:i w:val="false"/>
          <w:iCs w:val="false"/>
          <w:sz w:val="22"/>
          <w:szCs w:val="22"/>
        </w:rPr>
      </w:pPr>
      <w:r>
        <w:rPr>
          <w:b/>
          <w:bCs/>
          <w:i w:val="false"/>
          <w:iCs w:val="false"/>
          <w:sz w:val="22"/>
          <w:szCs w:val="22"/>
        </w:rPr>
        <w:t>TECHNICAL SKILLS</w:t>
      </w:r>
    </w:p>
    <w:p>
      <w:pPr>
        <w:pStyle w:val="Normal"/>
        <w:bidi w:val="0"/>
        <w:spacing w:before="0" w:after="60"/>
        <w:jc w:val="left"/>
        <w:rPr>
          <w:i w:val="false"/>
          <w:i w:val="false"/>
          <w:iCs w:val="false"/>
        </w:rPr>
      </w:pPr>
      <w:r>
        <w:rPr>
          <w:rStyle w:val="StrongEmphasis"/>
          <w:rFonts w:eastAsia="Noto Serif CJK SC" w:cs="Lohit Devanagari"/>
          <w:b/>
          <w:bCs/>
          <w:i w:val="false"/>
          <w:iCs w:val="false"/>
          <w:caps w:val="false"/>
          <w:smallCaps w:val="false"/>
          <w:color w:val="auto"/>
          <w:spacing w:val="0"/>
          <w:kern w:val="0"/>
          <w:sz w:val="20"/>
          <w:szCs w:val="20"/>
          <w:lang w:val="en-IN" w:eastAsia="zh-CN" w:bidi="hi-IN"/>
        </w:rPr>
        <w:t>Programming:</w:t>
      </w:r>
      <w:r>
        <w:rPr>
          <w:rStyle w:val="StrongEmphasis"/>
          <w:rFonts w:eastAsia="Noto Serif CJK SC" w:cs="Lohit Devanagari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kern w:val="0"/>
          <w:sz w:val="20"/>
          <w:szCs w:val="20"/>
          <w:lang w:val="en-IN" w:eastAsia="zh-CN" w:bidi="hi-IN"/>
        </w:rPr>
        <w:t xml:space="preserve"> C, C++11/14/17, Go (Golang), Python, Lua</w:t>
      </w:r>
    </w:p>
    <w:p>
      <w:pPr>
        <w:pStyle w:val="Normal"/>
        <w:bidi w:val="0"/>
        <w:spacing w:before="0" w:after="60"/>
        <w:jc w:val="left"/>
        <w:rPr>
          <w:i w:val="false"/>
          <w:i w:val="false"/>
          <w:iCs w:val="false"/>
        </w:rPr>
      </w:pPr>
      <w:r>
        <w:rPr>
          <w:rStyle w:val="StrongEmphasis"/>
          <w:rFonts w:eastAsia="Noto Serif CJK SC" w:cs="Lohit Devanagari"/>
          <w:b/>
          <w:bCs/>
          <w:i w:val="false"/>
          <w:iCs w:val="false"/>
          <w:caps w:val="false"/>
          <w:smallCaps w:val="false"/>
          <w:color w:val="auto"/>
          <w:spacing w:val="0"/>
          <w:kern w:val="0"/>
          <w:sz w:val="20"/>
          <w:szCs w:val="20"/>
          <w:lang w:val="en-IN" w:eastAsia="zh-CN" w:bidi="hi-IN"/>
        </w:rPr>
        <w:t>Scripting &amp; Automation:</w:t>
      </w:r>
      <w:r>
        <w:rPr>
          <w:rStyle w:val="StrongEmphasis"/>
          <w:rFonts w:eastAsia="Noto Serif CJK SC" w:cs="Lohit Devanagari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kern w:val="0"/>
          <w:sz w:val="20"/>
          <w:szCs w:val="20"/>
          <w:lang w:val="en-IN" w:eastAsia="zh-CN" w:bidi="hi-IN"/>
        </w:rPr>
        <w:t xml:space="preserve"> Linux Shell Scripting, PowerShell Scripting</w:t>
      </w:r>
    </w:p>
    <w:p>
      <w:pPr>
        <w:pStyle w:val="Normal"/>
        <w:bidi w:val="0"/>
        <w:spacing w:before="0" w:after="60"/>
        <w:jc w:val="left"/>
        <w:rPr>
          <w:i w:val="false"/>
          <w:i w:val="false"/>
          <w:iCs w:val="false"/>
        </w:rPr>
      </w:pPr>
      <w:r>
        <w:rPr>
          <w:rStyle w:val="StrongEmphasis"/>
          <w:rFonts w:eastAsia="Noto Serif CJK SC" w:cs="Lohit Devanagari"/>
          <w:b/>
          <w:bCs/>
          <w:i w:val="false"/>
          <w:iCs w:val="false"/>
          <w:caps w:val="false"/>
          <w:smallCaps w:val="false"/>
          <w:color w:val="auto"/>
          <w:spacing w:val="0"/>
          <w:kern w:val="0"/>
          <w:sz w:val="20"/>
          <w:szCs w:val="20"/>
          <w:lang w:val="en-IN" w:eastAsia="zh-CN" w:bidi="hi-IN"/>
        </w:rPr>
        <w:t>C++ &amp; Software Design:</w:t>
      </w:r>
      <w:r>
        <w:rPr>
          <w:rStyle w:val="StrongEmphasis"/>
          <w:rFonts w:eastAsia="Noto Serif CJK SC" w:cs="Lohit Devanagari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kern w:val="0"/>
          <w:sz w:val="20"/>
          <w:szCs w:val="20"/>
          <w:lang w:val="en-IN" w:eastAsia="zh-CN" w:bidi="hi-IN"/>
        </w:rPr>
        <w:t xml:space="preserve"> OOP, STL, SOLID Principles, Design Patterns</w:t>
      </w:r>
    </w:p>
    <w:p>
      <w:pPr>
        <w:pStyle w:val="Normal"/>
        <w:bidi w:val="0"/>
        <w:spacing w:before="0" w:after="60"/>
        <w:jc w:val="left"/>
        <w:rPr>
          <w:i w:val="false"/>
          <w:i w:val="false"/>
          <w:iCs w:val="false"/>
        </w:rPr>
      </w:pPr>
      <w:r>
        <w:rPr>
          <w:rStyle w:val="StrongEmphasis"/>
          <w:rFonts w:eastAsia="Noto Serif CJK SC" w:cs="Lohit Devanagari"/>
          <w:b/>
          <w:bCs/>
          <w:i w:val="false"/>
          <w:iCs w:val="false"/>
          <w:caps w:val="false"/>
          <w:smallCaps w:val="false"/>
          <w:color w:val="auto"/>
          <w:spacing w:val="0"/>
          <w:kern w:val="0"/>
          <w:sz w:val="20"/>
          <w:szCs w:val="20"/>
          <w:lang w:val="en-IN" w:eastAsia="zh-CN" w:bidi="hi-IN"/>
        </w:rPr>
        <w:t>Operating Systems &amp; Linux:</w:t>
      </w:r>
      <w:r>
        <w:rPr>
          <w:rStyle w:val="StrongEmphasis"/>
          <w:rFonts w:eastAsia="Noto Serif CJK SC" w:cs="Lohit Devanagari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kern w:val="0"/>
          <w:sz w:val="20"/>
          <w:szCs w:val="20"/>
          <w:lang w:val="en-IN" w:eastAsia="zh-CN" w:bidi="hi-IN"/>
        </w:rPr>
        <w:t xml:space="preserve"> Linux, POSIX, Process Management, Memory Management, Virtual Memory, VFS, IPC, Multithreading, Concurrency, Synchronization, Deadlocks, NUMA, CPU Scheduling, System Calls</w:t>
      </w:r>
    </w:p>
    <w:p>
      <w:pPr>
        <w:pStyle w:val="Normal"/>
        <w:bidi w:val="0"/>
        <w:spacing w:before="0" w:after="60"/>
        <w:jc w:val="left"/>
        <w:rPr>
          <w:i w:val="false"/>
          <w:i w:val="false"/>
          <w:iCs w:val="false"/>
        </w:rPr>
      </w:pPr>
      <w:r>
        <w:rPr>
          <w:rStyle w:val="StrongEmphasis"/>
          <w:rFonts w:eastAsia="Noto Serif CJK SC" w:cs="Lohit Devanagari"/>
          <w:b/>
          <w:bCs/>
          <w:i w:val="false"/>
          <w:iCs w:val="false"/>
          <w:caps w:val="false"/>
          <w:smallCaps w:val="false"/>
          <w:color w:val="auto"/>
          <w:spacing w:val="0"/>
          <w:kern w:val="0"/>
          <w:sz w:val="20"/>
          <w:szCs w:val="20"/>
          <w:lang w:val="en-IN" w:eastAsia="zh-CN" w:bidi="hi-IN"/>
        </w:rPr>
        <w:t>Linux Kernel &amp; Low-Level:</w:t>
      </w:r>
      <w:r>
        <w:rPr>
          <w:rStyle w:val="StrongEmphasis"/>
          <w:rFonts w:eastAsia="Noto Serif CJK SC" w:cs="Lohit Devanagari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kern w:val="0"/>
          <w:sz w:val="20"/>
          <w:szCs w:val="20"/>
          <w:lang w:val="en-IN" w:eastAsia="zh-CN" w:bidi="hi-IN"/>
        </w:rPr>
        <w:t xml:space="preserve"> Linux Kernel, Device Drivers, Interrupts, MMIO, Hardware Registers, Buffer Queues</w:t>
      </w:r>
    </w:p>
    <w:p>
      <w:pPr>
        <w:pStyle w:val="Normal"/>
        <w:bidi w:val="0"/>
        <w:spacing w:before="0" w:after="60"/>
        <w:jc w:val="left"/>
        <w:rPr>
          <w:i w:val="false"/>
          <w:i w:val="false"/>
          <w:iCs w:val="false"/>
        </w:rPr>
      </w:pPr>
      <w:r>
        <w:rPr>
          <w:rStyle w:val="StrongEmphasis"/>
          <w:rFonts w:eastAsia="Noto Serif CJK SC" w:cs="Lohit Devanagari"/>
          <w:b/>
          <w:bCs/>
          <w:i w:val="false"/>
          <w:iCs w:val="false"/>
          <w:caps w:val="false"/>
          <w:smallCaps w:val="false"/>
          <w:color w:val="auto"/>
          <w:spacing w:val="0"/>
          <w:kern w:val="0"/>
          <w:sz w:val="20"/>
          <w:szCs w:val="20"/>
          <w:lang w:val="en-IN" w:eastAsia="zh-CN" w:bidi="hi-IN"/>
        </w:rPr>
        <w:t>Networking &amp; Security:</w:t>
      </w:r>
      <w:r>
        <w:rPr>
          <w:rStyle w:val="StrongEmphasis"/>
          <w:rFonts w:eastAsia="Noto Serif CJK SC" w:cs="Lohit Devanagari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kern w:val="0"/>
          <w:sz w:val="20"/>
          <w:szCs w:val="20"/>
          <w:lang w:val="en-IN" w:eastAsia="zh-CN" w:bidi="hi-IN"/>
        </w:rPr>
        <w:t xml:space="preserve"> TCP/IP, Network Kernel Stack, OSI Model, Subnetting, HTTP/HTTPS, HTTP/2, SSH, OAuth 2.0, JWT, Load Balancing, Reverse Proxy, API Gateway, Rate Limiting, Internet Gateway (IGW), NAT, nmap</w:t>
      </w:r>
    </w:p>
    <w:p>
      <w:pPr>
        <w:pStyle w:val="Normal"/>
        <w:bidi w:val="0"/>
        <w:spacing w:before="0" w:after="60"/>
        <w:jc w:val="left"/>
        <w:rPr>
          <w:i w:val="false"/>
          <w:i w:val="false"/>
          <w:iCs w:val="false"/>
        </w:rPr>
      </w:pPr>
      <w:r>
        <w:rPr>
          <w:rStyle w:val="StrongEmphasis"/>
          <w:rFonts w:eastAsia="Noto Serif CJK SC" w:cs="Lohit Devanagari"/>
          <w:b/>
          <w:bCs/>
          <w:i w:val="false"/>
          <w:iCs w:val="false"/>
          <w:caps w:val="false"/>
          <w:smallCaps w:val="false"/>
          <w:color w:val="auto"/>
          <w:spacing w:val="0"/>
          <w:kern w:val="0"/>
          <w:sz w:val="20"/>
          <w:szCs w:val="20"/>
          <w:lang w:val="en-IN" w:eastAsia="zh-CN" w:bidi="hi-IN"/>
        </w:rPr>
        <w:t>Embedded/RTOS:</w:t>
      </w:r>
      <w:r>
        <w:rPr>
          <w:rStyle w:val="StrongEmphasis"/>
          <w:rFonts w:eastAsia="Noto Serif CJK SC" w:cs="Lohit Devanagari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kern w:val="0"/>
          <w:sz w:val="20"/>
          <w:szCs w:val="20"/>
          <w:lang w:val="en-IN" w:eastAsia="zh-CN" w:bidi="hi-IN"/>
        </w:rPr>
        <w:t xml:space="preserve"> Embedded Linux, QNX, LynxOS, WinCE, ARM, x86</w:t>
      </w:r>
    </w:p>
    <w:p>
      <w:pPr>
        <w:pStyle w:val="Normal"/>
        <w:bidi w:val="0"/>
        <w:spacing w:before="0" w:after="60"/>
        <w:jc w:val="left"/>
        <w:rPr>
          <w:i w:val="false"/>
          <w:i w:val="false"/>
          <w:iCs w:val="false"/>
        </w:rPr>
      </w:pPr>
      <w:r>
        <w:rPr>
          <w:rStyle w:val="StrongEmphasis"/>
          <w:rFonts w:eastAsia="Noto Serif CJK SC" w:cs="Lohit Devanagari"/>
          <w:b/>
          <w:bCs/>
          <w:i w:val="false"/>
          <w:iCs w:val="false"/>
          <w:caps w:val="false"/>
          <w:smallCaps w:val="false"/>
          <w:color w:val="auto"/>
          <w:spacing w:val="0"/>
          <w:kern w:val="0"/>
          <w:sz w:val="20"/>
          <w:szCs w:val="20"/>
          <w:lang w:val="en-IN" w:eastAsia="zh-CN" w:bidi="hi-IN"/>
        </w:rPr>
        <w:t>Automotive:</w:t>
      </w:r>
      <w:r>
        <w:rPr>
          <w:rStyle w:val="StrongEmphasis"/>
          <w:rFonts w:eastAsia="Noto Serif CJK SC" w:cs="Lohit Devanagari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kern w:val="0"/>
          <w:sz w:val="20"/>
          <w:szCs w:val="20"/>
          <w:lang w:val="en-IN" w:eastAsia="zh-CN" w:bidi="hi-IN"/>
        </w:rPr>
        <w:t xml:space="preserve"> Infotainment, CAN, Voice Commands, Touch/UI</w:t>
      </w:r>
    </w:p>
    <w:p>
      <w:pPr>
        <w:pStyle w:val="Normal"/>
        <w:bidi w:val="0"/>
        <w:spacing w:before="0" w:after="60"/>
        <w:jc w:val="left"/>
        <w:rPr>
          <w:i w:val="false"/>
          <w:i w:val="false"/>
          <w:iCs w:val="false"/>
        </w:rPr>
      </w:pPr>
      <w:r>
        <w:rPr>
          <w:rStyle w:val="StrongEmphasis"/>
          <w:rFonts w:eastAsia="Noto Serif CJK SC" w:cs="Lohit Devanagari"/>
          <w:b/>
          <w:bCs/>
          <w:i w:val="false"/>
          <w:iCs w:val="false"/>
          <w:caps w:val="false"/>
          <w:smallCaps w:val="false"/>
          <w:color w:val="auto"/>
          <w:spacing w:val="0"/>
          <w:kern w:val="0"/>
          <w:sz w:val="20"/>
          <w:szCs w:val="20"/>
          <w:lang w:val="en-IN" w:eastAsia="zh-CN" w:bidi="hi-IN"/>
        </w:rPr>
        <w:t>Safety-Critical</w:t>
      </w:r>
      <w:r>
        <w:rPr>
          <w:rStyle w:val="StrongEmphasis"/>
          <w:rFonts w:eastAsia="Noto Serif CJK SC" w:cs="Lohit Devanagari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kern w:val="0"/>
          <w:sz w:val="20"/>
          <w:szCs w:val="20"/>
          <w:lang w:val="en-IN" w:eastAsia="zh-CN" w:bidi="hi-IN"/>
        </w:rPr>
        <w:t>: DO-178B, ARINC653, ARINC429, DOORS (Requirements Management), Railway Control Systems, Avionics</w:t>
      </w:r>
    </w:p>
    <w:p>
      <w:pPr>
        <w:pStyle w:val="Normal"/>
        <w:bidi w:val="0"/>
        <w:spacing w:before="0" w:after="60"/>
        <w:jc w:val="left"/>
        <w:rPr>
          <w:i w:val="false"/>
          <w:i w:val="false"/>
          <w:iCs w:val="false"/>
        </w:rPr>
      </w:pPr>
      <w:r>
        <w:rPr>
          <w:rStyle w:val="StrongEmphasis"/>
          <w:rFonts w:eastAsia="Noto Serif CJK SC" w:cs="Lohit Devanagari"/>
          <w:b/>
          <w:bCs/>
          <w:i w:val="false"/>
          <w:iCs w:val="false"/>
          <w:caps w:val="false"/>
          <w:smallCaps w:val="false"/>
          <w:color w:val="auto"/>
          <w:spacing w:val="0"/>
          <w:kern w:val="0"/>
          <w:sz w:val="20"/>
          <w:szCs w:val="20"/>
          <w:lang w:val="en-IN" w:eastAsia="zh-CN" w:bidi="hi-IN"/>
        </w:rPr>
        <w:t xml:space="preserve">GPU/Graphics: </w:t>
      </w:r>
      <w:r>
        <w:rPr>
          <w:rStyle w:val="StrongEmphasis"/>
          <w:rFonts w:eastAsia="Noto Serif CJK SC" w:cs="Lohit Devanagari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kern w:val="0"/>
          <w:sz w:val="20"/>
          <w:szCs w:val="20"/>
          <w:lang w:val="en-IN" w:eastAsia="zh-CN" w:bidi="hi-IN"/>
        </w:rPr>
        <w:t>OpenGL, Mesa, LLVM Graphics Pipeline, libdrm, Linux DRM/KMS, Command Submission</w:t>
      </w:r>
    </w:p>
    <w:p>
      <w:pPr>
        <w:pStyle w:val="Normal"/>
        <w:bidi w:val="0"/>
        <w:spacing w:before="0" w:after="60"/>
        <w:jc w:val="left"/>
        <w:rPr>
          <w:i w:val="false"/>
          <w:i w:val="false"/>
          <w:iCs w:val="false"/>
        </w:rPr>
      </w:pPr>
      <w:r>
        <w:rPr>
          <w:rStyle w:val="StrongEmphasis"/>
          <w:rFonts w:eastAsia="Noto Serif CJK SC" w:cs="Lohit Devanagari"/>
          <w:b/>
          <w:bCs/>
          <w:i w:val="false"/>
          <w:iCs w:val="false"/>
          <w:caps w:val="false"/>
          <w:smallCaps w:val="false"/>
          <w:color w:val="auto"/>
          <w:spacing w:val="0"/>
          <w:kern w:val="0"/>
          <w:sz w:val="20"/>
          <w:szCs w:val="20"/>
          <w:lang w:val="en-IN" w:eastAsia="zh-CN" w:bidi="hi-IN"/>
        </w:rPr>
        <w:t>Multimedia:</w:t>
      </w:r>
      <w:r>
        <w:rPr>
          <w:rStyle w:val="StrongEmphasis"/>
          <w:rFonts w:eastAsia="Noto Serif CJK SC" w:cs="Lohit Devanagari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kern w:val="0"/>
          <w:sz w:val="20"/>
          <w:szCs w:val="20"/>
          <w:lang w:val="en-IN" w:eastAsia="zh-CN" w:bidi="hi-IN"/>
        </w:rPr>
        <w:t xml:space="preserve"> GStreamer, FFmpeg, Audio/Video Codecs, Streaming Pipelines</w:t>
      </w:r>
    </w:p>
    <w:p>
      <w:pPr>
        <w:pStyle w:val="Normal"/>
        <w:bidi w:val="0"/>
        <w:spacing w:before="0" w:after="60"/>
        <w:jc w:val="left"/>
        <w:rPr>
          <w:i w:val="false"/>
          <w:i w:val="false"/>
          <w:iCs w:val="false"/>
        </w:rPr>
      </w:pPr>
      <w:r>
        <w:rPr>
          <w:rStyle w:val="StrongEmphasis"/>
          <w:rFonts w:eastAsia="Noto Serif CJK SC" w:cs="Lohit Devanagari"/>
          <w:b/>
          <w:bCs/>
          <w:i w:val="false"/>
          <w:iCs w:val="false"/>
          <w:caps w:val="false"/>
          <w:smallCaps w:val="false"/>
          <w:color w:val="auto"/>
          <w:spacing w:val="0"/>
          <w:kern w:val="0"/>
          <w:sz w:val="20"/>
          <w:szCs w:val="20"/>
          <w:lang w:val="en-IN" w:eastAsia="zh-CN" w:bidi="hi-IN"/>
        </w:rPr>
        <w:t>Distributed Systems &amp; Architecture:</w:t>
      </w:r>
      <w:r>
        <w:rPr>
          <w:rStyle w:val="StrongEmphasis"/>
          <w:rFonts w:eastAsia="Noto Serif CJK SC" w:cs="Lohit Devanagari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kern w:val="0"/>
          <w:sz w:val="20"/>
          <w:szCs w:val="20"/>
          <w:lang w:val="en-IN" w:eastAsia="zh-CN" w:bidi="hi-IN"/>
        </w:rPr>
        <w:t xml:space="preserve"> Microservices, Monolithic Architecture, Event-Driven Architecture, Control Plane, gRPC, REST APIs, SOAP, WebSocket</w:t>
      </w:r>
    </w:p>
    <w:p>
      <w:pPr>
        <w:pStyle w:val="Normal"/>
        <w:bidi w:val="0"/>
        <w:spacing w:before="0" w:after="60"/>
        <w:jc w:val="left"/>
        <w:rPr>
          <w:i w:val="false"/>
          <w:i w:val="false"/>
          <w:iCs w:val="false"/>
        </w:rPr>
      </w:pPr>
      <w:r>
        <w:rPr>
          <w:rStyle w:val="StrongEmphasis"/>
          <w:rFonts w:eastAsia="Noto Serif CJK SC" w:cs="Lohit Devanagari"/>
          <w:b/>
          <w:bCs/>
          <w:i w:val="false"/>
          <w:iCs w:val="false"/>
          <w:caps w:val="false"/>
          <w:smallCaps w:val="false"/>
          <w:color w:val="auto"/>
          <w:spacing w:val="0"/>
          <w:kern w:val="0"/>
          <w:sz w:val="20"/>
          <w:szCs w:val="20"/>
          <w:lang w:val="en-IN" w:eastAsia="zh-CN" w:bidi="hi-IN"/>
        </w:rPr>
        <w:t>Messaging &amp; Streaming:</w:t>
      </w:r>
      <w:r>
        <w:rPr>
          <w:rStyle w:val="StrongEmphasis"/>
          <w:rFonts w:eastAsia="Noto Serif CJK SC" w:cs="Lohit Devanagari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kern w:val="0"/>
          <w:sz w:val="20"/>
          <w:szCs w:val="20"/>
          <w:lang w:val="en-IN" w:eastAsia="zh-CN" w:bidi="hi-IN"/>
        </w:rPr>
        <w:t xml:space="preserve"> Apache Kafka, RabbitMQ</w:t>
      </w:r>
    </w:p>
    <w:p>
      <w:pPr>
        <w:pStyle w:val="Normal"/>
        <w:bidi w:val="0"/>
        <w:spacing w:before="0" w:after="60"/>
        <w:jc w:val="left"/>
        <w:rPr>
          <w:i w:val="false"/>
          <w:i w:val="false"/>
          <w:iCs w:val="false"/>
        </w:rPr>
      </w:pPr>
      <w:r>
        <w:rPr>
          <w:rStyle w:val="StrongEmphasis"/>
          <w:rFonts w:eastAsia="Noto Serif CJK SC" w:cs="Lohit Devanagari"/>
          <w:b/>
          <w:bCs/>
          <w:i w:val="false"/>
          <w:iCs w:val="false"/>
          <w:caps w:val="false"/>
          <w:smallCaps w:val="false"/>
          <w:color w:val="auto"/>
          <w:spacing w:val="0"/>
          <w:kern w:val="0"/>
          <w:sz w:val="20"/>
          <w:szCs w:val="20"/>
          <w:lang w:val="en-IN" w:eastAsia="zh-CN" w:bidi="hi-IN"/>
        </w:rPr>
        <w:t xml:space="preserve">Cloud &amp; Containerization: </w:t>
      </w:r>
      <w:r>
        <w:rPr>
          <w:rStyle w:val="StrongEmphasis"/>
          <w:rFonts w:eastAsia="Noto Serif CJK SC" w:cs="Lohit Devanagari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kern w:val="0"/>
          <w:sz w:val="20"/>
          <w:szCs w:val="20"/>
          <w:lang w:val="en-IN" w:eastAsia="zh-CN" w:bidi="hi-IN"/>
        </w:rPr>
        <w:t>Docker, Kubernetes, AWS (EC2, IAM), Azure (VMs, VNets, ARM Templates)</w:t>
      </w:r>
    </w:p>
    <w:p>
      <w:pPr>
        <w:pStyle w:val="Normal"/>
        <w:bidi w:val="0"/>
        <w:spacing w:before="0" w:after="60"/>
        <w:jc w:val="left"/>
        <w:rPr>
          <w:i w:val="false"/>
          <w:i w:val="false"/>
          <w:iCs w:val="false"/>
        </w:rPr>
      </w:pPr>
      <w:r>
        <w:rPr>
          <w:rStyle w:val="StrongEmphasis"/>
          <w:rFonts w:eastAsia="Noto Serif CJK SC" w:cs="Lohit Devanagari"/>
          <w:b/>
          <w:bCs/>
          <w:i w:val="false"/>
          <w:iCs w:val="false"/>
          <w:caps w:val="false"/>
          <w:smallCaps w:val="false"/>
          <w:color w:val="auto"/>
          <w:spacing w:val="0"/>
          <w:kern w:val="0"/>
          <w:sz w:val="20"/>
          <w:szCs w:val="20"/>
          <w:lang w:val="en-IN" w:eastAsia="zh-CN" w:bidi="hi-IN"/>
        </w:rPr>
        <w:t xml:space="preserve">Databases: </w:t>
      </w:r>
      <w:r>
        <w:rPr>
          <w:rStyle w:val="StrongEmphasis"/>
          <w:rFonts w:eastAsia="Noto Serif CJK SC" w:cs="Lohit Devanagari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kern w:val="0"/>
          <w:sz w:val="20"/>
          <w:szCs w:val="20"/>
          <w:lang w:val="en-IN" w:eastAsia="zh-CN" w:bidi="hi-IN"/>
        </w:rPr>
        <w:t>SQL, NoSQL</w:t>
      </w:r>
    </w:p>
    <w:p>
      <w:pPr>
        <w:pStyle w:val="Normal"/>
        <w:bidi w:val="0"/>
        <w:spacing w:before="0" w:after="60"/>
        <w:jc w:val="left"/>
        <w:rPr>
          <w:i w:val="false"/>
          <w:i w:val="false"/>
          <w:iCs w:val="false"/>
        </w:rPr>
      </w:pPr>
      <w:r>
        <w:rPr>
          <w:rStyle w:val="StrongEmphasis"/>
          <w:rFonts w:eastAsia="Noto Serif CJK SC" w:cs="Lohit Devanagari"/>
          <w:b/>
          <w:bCs/>
          <w:i w:val="false"/>
          <w:iCs w:val="false"/>
          <w:caps w:val="false"/>
          <w:smallCaps w:val="false"/>
          <w:color w:val="auto"/>
          <w:spacing w:val="0"/>
          <w:kern w:val="0"/>
          <w:sz w:val="20"/>
          <w:szCs w:val="20"/>
          <w:lang w:val="en-IN" w:eastAsia="zh-CN" w:bidi="hi-IN"/>
        </w:rPr>
        <w:t>IDEs &amp; Development Tools:</w:t>
      </w:r>
      <w:r>
        <w:rPr>
          <w:rStyle w:val="StrongEmphasis"/>
          <w:rFonts w:eastAsia="Noto Serif CJK SC" w:cs="Lohit Devanagari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kern w:val="0"/>
          <w:sz w:val="20"/>
          <w:szCs w:val="20"/>
          <w:lang w:val="en-IN" w:eastAsia="zh-CN" w:bidi="hi-IN"/>
        </w:rPr>
        <w:t xml:space="preserve"> QNX Momentics IDE, Eclipse, Visual Studio, Visual Studio Code, Qt Creator, Make, CMake, Bazel, Jenkins, Git</w:t>
      </w:r>
    </w:p>
    <w:p>
      <w:pPr>
        <w:pStyle w:val="Normal"/>
        <w:bidi w:val="0"/>
        <w:spacing w:before="0" w:after="60"/>
        <w:jc w:val="left"/>
        <w:rPr>
          <w:i w:val="false"/>
          <w:i w:val="false"/>
          <w:iCs w:val="false"/>
        </w:rPr>
      </w:pPr>
      <w:r>
        <w:rPr>
          <w:rStyle w:val="StrongEmphasis"/>
          <w:rFonts w:eastAsia="Noto Serif CJK SC" w:cs="Lohit Devanagari"/>
          <w:b/>
          <w:bCs/>
          <w:i w:val="false"/>
          <w:iCs w:val="false"/>
          <w:caps w:val="false"/>
          <w:smallCaps w:val="false"/>
          <w:color w:val="auto"/>
          <w:spacing w:val="0"/>
          <w:kern w:val="0"/>
          <w:sz w:val="20"/>
          <w:szCs w:val="20"/>
          <w:lang w:val="en-IN" w:eastAsia="zh-CN" w:bidi="hi-IN"/>
        </w:rPr>
        <w:t>Testing &amp; Debugging:</w:t>
      </w:r>
      <w:r>
        <w:rPr>
          <w:rStyle w:val="StrongEmphasis"/>
          <w:rFonts w:eastAsia="Noto Serif CJK SC" w:cs="Lohit Devanagari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kern w:val="0"/>
          <w:sz w:val="20"/>
          <w:szCs w:val="20"/>
          <w:lang w:val="en-IN" w:eastAsia="zh-CN" w:bidi="hi-IN"/>
        </w:rPr>
        <w:t xml:space="preserve"> GDB, Trace32/Lauterbach, GoogleTest/GoogleMock, VectorCAST</w:t>
      </w:r>
    </w:p>
    <w:p>
      <w:pPr>
        <w:pStyle w:val="Normal"/>
        <w:pBdr>
          <w:bottom w:val="single" w:sz="6" w:space="2" w:color="999999"/>
        </w:pBdr>
        <w:bidi w:val="0"/>
        <w:spacing w:before="200" w:after="80"/>
        <w:jc w:val="left"/>
        <w:rPr>
          <w:i w:val="false"/>
          <w:i w:val="false"/>
          <w:iCs w:val="false"/>
        </w:rPr>
      </w:pPr>
      <w:r>
        <w:rPr>
          <w:b/>
          <w:bCs/>
          <w:i w:val="false"/>
          <w:iCs w:val="false"/>
          <w:sz w:val="22"/>
          <w:szCs w:val="22"/>
        </w:rPr>
        <w:t>PROFESSIONAL EXPERIENCE</w:t>
      </w:r>
    </w:p>
    <w:p>
      <w:pPr>
        <w:pStyle w:val="Normal"/>
        <w:tabs>
          <w:tab w:val="clear" w:pos="720"/>
          <w:tab w:val="right" w:pos="9360" w:leader="none"/>
        </w:tabs>
        <w:bidi w:val="0"/>
        <w:spacing w:before="0" w:after="60"/>
        <w:jc w:val="left"/>
        <w:rPr>
          <w:b/>
          <w:b/>
          <w:bCs/>
          <w:i w:val="false"/>
          <w:i w:val="false"/>
          <w:iCs w:val="false"/>
          <w:sz w:val="20"/>
          <w:szCs w:val="20"/>
        </w:rPr>
      </w:pPr>
      <w:r>
        <w:rPr>
          <w:b/>
          <w:bCs/>
          <w:i w:val="false"/>
          <w:iCs w:val="false"/>
          <w:sz w:val="20"/>
          <w:szCs w:val="20"/>
        </w:rPr>
        <w:t>COHESITY INC. Pune — Data Security, Protection &amp; Management</w:t>
      </w:r>
    </w:p>
    <w:p>
      <w:pPr>
        <w:pStyle w:val="Normal"/>
        <w:tabs>
          <w:tab w:val="clear" w:pos="720"/>
          <w:tab w:val="right" w:pos="9360" w:leader="none"/>
        </w:tabs>
        <w:bidi w:val="0"/>
        <w:spacing w:before="120" w:after="20"/>
        <w:jc w:val="left"/>
        <w:rPr>
          <w:b/>
          <w:b/>
          <w:bCs/>
          <w:i w:val="false"/>
          <w:i w:val="false"/>
          <w:iCs w:val="false"/>
          <w:sz w:val="20"/>
          <w:szCs w:val="20"/>
        </w:rPr>
      </w:pPr>
      <w:r>
        <w:rPr>
          <w:b/>
          <w:bCs/>
          <w:i w:val="false"/>
          <w:iCs w:val="false"/>
          <w:sz w:val="20"/>
          <w:szCs w:val="20"/>
        </w:rPr>
        <w:t>Software Engineer 4 – Resource Manager (Heimdall)</w:t>
        <w:tab/>
        <w:t>Dec 2024 – Present</w:t>
      </w:r>
    </w:p>
    <w:p>
      <w:pPr>
        <w:pStyle w:val="ListParagraph"/>
        <w:numPr>
          <w:ilvl w:val="0"/>
          <w:numId w:val="30"/>
        </w:numPr>
        <w:bidi w:val="0"/>
        <w:spacing w:before="0" w:after="40"/>
        <w:jc w:val="left"/>
        <w:rPr>
          <w:i w:val="false"/>
          <w:i w:val="false"/>
          <w:iCs w:val="false"/>
          <w:sz w:val="20"/>
          <w:szCs w:val="20"/>
        </w:rPr>
      </w:pPr>
      <w:r>
        <w:rPr>
          <w:i w:val="false"/>
          <w:iCs w:val="false"/>
          <w:sz w:val="20"/>
          <w:szCs w:val="20"/>
        </w:rPr>
        <w:t>Understood the requirements of 4 newly assigned features per release and prepared the HLD and LLD.</w:t>
      </w:r>
    </w:p>
    <w:p>
      <w:pPr>
        <w:pStyle w:val="ListParagraph"/>
        <w:numPr>
          <w:ilvl w:val="0"/>
          <w:numId w:val="31"/>
        </w:numPr>
        <w:bidi w:val="0"/>
        <w:spacing w:before="0" w:after="40"/>
        <w:jc w:val="left"/>
        <w:rPr>
          <w:i w:val="false"/>
          <w:i w:val="false"/>
          <w:iCs w:val="false"/>
          <w:sz w:val="20"/>
          <w:szCs w:val="20"/>
        </w:rPr>
      </w:pPr>
      <w:r>
        <w:rPr>
          <w:i w:val="false"/>
          <w:iCs w:val="false"/>
          <w:sz w:val="20"/>
          <w:szCs w:val="20"/>
        </w:rPr>
        <w:t>Discussed the HLD and LLD docs with 12 stakeholders and feature owners across 4 teams.</w:t>
      </w:r>
    </w:p>
    <w:p>
      <w:pPr>
        <w:pStyle w:val="ListParagraph"/>
        <w:numPr>
          <w:ilvl w:val="0"/>
          <w:numId w:val="32"/>
        </w:numPr>
        <w:bidi w:val="0"/>
        <w:spacing w:before="0" w:after="40"/>
        <w:jc w:val="left"/>
        <w:rPr>
          <w:i w:val="false"/>
          <w:i w:val="false"/>
          <w:iCs w:val="false"/>
          <w:sz w:val="20"/>
          <w:szCs w:val="20"/>
        </w:rPr>
      </w:pPr>
      <w:r>
        <w:rPr>
          <w:i w:val="false"/>
          <w:iCs w:val="false"/>
          <w:sz w:val="20"/>
          <w:szCs w:val="20"/>
        </w:rPr>
        <w:t>Built new features in C++, Go, and Python, created functional tests, and delivered them across 6 releases.</w:t>
      </w:r>
    </w:p>
    <w:p>
      <w:pPr>
        <w:pStyle w:val="ListParagraph"/>
        <w:numPr>
          <w:ilvl w:val="0"/>
          <w:numId w:val="33"/>
        </w:numPr>
        <w:bidi w:val="0"/>
        <w:spacing w:before="0" w:after="40"/>
        <w:jc w:val="left"/>
        <w:rPr/>
      </w:pPr>
      <w:r>
        <w:rPr>
          <w:i w:val="false"/>
          <w:iCs w:val="false"/>
          <w:sz w:val="20"/>
          <w:szCs w:val="20"/>
        </w:rPr>
        <w:t>Created/updated automation tests and ran them through Ginkgo to ensure no regression is introduced and the new feature works as expected.</w:t>
      </w:r>
    </w:p>
    <w:p>
      <w:pPr>
        <w:pStyle w:val="ListParagraph"/>
        <w:numPr>
          <w:ilvl w:val="0"/>
          <w:numId w:val="34"/>
        </w:numPr>
        <w:bidi w:val="0"/>
        <w:spacing w:before="0" w:after="40"/>
        <w:jc w:val="left"/>
        <w:rPr>
          <w:i w:val="false"/>
          <w:i w:val="false"/>
          <w:iCs w:val="false"/>
          <w:sz w:val="20"/>
          <w:szCs w:val="20"/>
        </w:rPr>
      </w:pPr>
      <w:r>
        <w:rPr>
          <w:i w:val="false"/>
          <w:iCs w:val="false"/>
          <w:sz w:val="20"/>
          <w:szCs w:val="20"/>
        </w:rPr>
        <w:t>Resolved 10+ release blocker issues across workflows including Linux/Windows VMs and disks.</w:t>
      </w:r>
    </w:p>
    <w:p>
      <w:pPr>
        <w:pStyle w:val="ListParagraph"/>
        <w:numPr>
          <w:ilvl w:val="0"/>
          <w:numId w:val="35"/>
        </w:numPr>
        <w:bidi w:val="0"/>
        <w:spacing w:before="0" w:after="40"/>
        <w:jc w:val="left"/>
        <w:rPr>
          <w:i w:val="false"/>
          <w:i w:val="false"/>
          <w:iCs w:val="false"/>
          <w:sz w:val="20"/>
          <w:szCs w:val="20"/>
        </w:rPr>
      </w:pPr>
      <w:r>
        <w:rPr>
          <w:i w:val="false"/>
          <w:iCs w:val="false"/>
          <w:sz w:val="20"/>
          <w:szCs w:val="20"/>
        </w:rPr>
        <w:t>Owned the Jenkins CI/CD dev environment and fixed the reported issues in Python scripts used across 4 workflows.</w:t>
      </w:r>
    </w:p>
    <w:p>
      <w:pPr>
        <w:pStyle w:val="ListParagraph"/>
        <w:numPr>
          <w:ilvl w:val="0"/>
          <w:numId w:val="0"/>
        </w:numPr>
        <w:bidi w:val="0"/>
        <w:spacing w:before="0" w:after="40"/>
        <w:ind w:left="360" w:hanging="0"/>
        <w:jc w:val="left"/>
        <w:rPr>
          <w:b/>
          <w:b/>
          <w:bCs/>
          <w:i w:val="false"/>
          <w:i w:val="false"/>
          <w:iCs w:val="false"/>
          <w:sz w:val="20"/>
          <w:szCs w:val="20"/>
        </w:rPr>
      </w:pPr>
      <w:r>
        <w:rPr>
          <w:b/>
          <w:bCs/>
          <w:i w:val="false"/>
          <w:iCs w:val="false"/>
          <w:sz w:val="20"/>
          <w:szCs w:val="20"/>
        </w:rPr>
      </w:r>
    </w:p>
    <w:p>
      <w:pPr>
        <w:pStyle w:val="Normal"/>
        <w:tabs>
          <w:tab w:val="clear" w:pos="720"/>
          <w:tab w:val="right" w:pos="9360" w:leader="none"/>
        </w:tabs>
        <w:bidi w:val="0"/>
        <w:spacing w:before="0" w:after="60"/>
        <w:jc w:val="left"/>
        <w:rPr>
          <w:b/>
          <w:b/>
          <w:bCs/>
          <w:i w:val="false"/>
          <w:i w:val="false"/>
          <w:iCs w:val="false"/>
          <w:sz w:val="20"/>
          <w:szCs w:val="20"/>
        </w:rPr>
      </w:pPr>
      <w:r>
        <w:rPr>
          <w:b/>
          <w:bCs/>
          <w:i w:val="false"/>
          <w:iCs w:val="false"/>
          <w:sz w:val="20"/>
          <w:szCs w:val="20"/>
        </w:rPr>
        <w:t>VERITAS TECHNOLOGIES Pune — Data Protection &amp; Backup Software</w:t>
      </w:r>
    </w:p>
    <w:p>
      <w:pPr>
        <w:pStyle w:val="Normal"/>
        <w:tabs>
          <w:tab w:val="clear" w:pos="720"/>
          <w:tab w:val="right" w:pos="9360" w:leader="none"/>
        </w:tabs>
        <w:bidi w:val="0"/>
        <w:spacing w:before="120" w:after="20"/>
        <w:jc w:val="left"/>
        <w:rPr>
          <w:b/>
          <w:b/>
          <w:bCs/>
          <w:i w:val="false"/>
          <w:i w:val="false"/>
          <w:iCs w:val="false"/>
          <w:sz w:val="20"/>
          <w:szCs w:val="20"/>
        </w:rPr>
      </w:pPr>
      <w:r>
        <w:rPr>
          <w:b/>
          <w:bCs/>
          <w:i w:val="false"/>
          <w:iCs w:val="false"/>
          <w:sz w:val="20"/>
          <w:szCs w:val="20"/>
        </w:rPr>
        <w:t>Principal Software Engineer</w:t>
        <w:tab/>
        <w:t>Jan 2023 – Dec 2024</w:t>
      </w:r>
    </w:p>
    <w:p>
      <w:pPr>
        <w:pStyle w:val="ListParagraph"/>
        <w:numPr>
          <w:ilvl w:val="0"/>
          <w:numId w:val="36"/>
        </w:numPr>
        <w:bidi w:val="0"/>
        <w:spacing w:before="0" w:after="40"/>
        <w:jc w:val="left"/>
        <w:rPr>
          <w:i w:val="false"/>
          <w:i w:val="false"/>
          <w:iCs w:val="false"/>
          <w:sz w:val="20"/>
          <w:szCs w:val="20"/>
        </w:rPr>
      </w:pPr>
      <w:r>
        <w:rPr>
          <w:i w:val="false"/>
          <w:iCs w:val="false"/>
          <w:sz w:val="20"/>
          <w:szCs w:val="20"/>
        </w:rPr>
        <w:t>Understood the requirements of 3 newly assigned features per release and prepared/updated design docs.</w:t>
      </w:r>
    </w:p>
    <w:p>
      <w:pPr>
        <w:pStyle w:val="ListParagraph"/>
        <w:numPr>
          <w:ilvl w:val="0"/>
          <w:numId w:val="37"/>
        </w:numPr>
        <w:bidi w:val="0"/>
        <w:spacing w:before="0" w:after="40"/>
        <w:jc w:val="left"/>
        <w:rPr>
          <w:i w:val="false"/>
          <w:i w:val="false"/>
          <w:iCs w:val="false"/>
          <w:sz w:val="20"/>
          <w:szCs w:val="20"/>
        </w:rPr>
      </w:pPr>
      <w:r>
        <w:rPr>
          <w:i w:val="false"/>
          <w:iCs w:val="false"/>
          <w:sz w:val="20"/>
          <w:szCs w:val="20"/>
        </w:rPr>
        <w:t>Engineered new features in C++ requested by product owners for shared licensing and entitlement validation.</w:t>
      </w:r>
    </w:p>
    <w:p>
      <w:pPr>
        <w:pStyle w:val="ListParagraph"/>
        <w:numPr>
          <w:ilvl w:val="0"/>
          <w:numId w:val="38"/>
        </w:numPr>
        <w:bidi w:val="0"/>
        <w:spacing w:before="0" w:after="40"/>
        <w:jc w:val="left"/>
        <w:rPr>
          <w:i w:val="false"/>
          <w:i w:val="false"/>
          <w:iCs w:val="false"/>
          <w:sz w:val="20"/>
          <w:szCs w:val="20"/>
        </w:rPr>
      </w:pPr>
      <w:r>
        <w:rPr>
          <w:i w:val="false"/>
          <w:iCs w:val="false"/>
          <w:sz w:val="20"/>
          <w:szCs w:val="20"/>
        </w:rPr>
        <w:t>Resolved 12 reported bugs across the C++ SDK and Java SDK and delivered fixes.</w:t>
      </w:r>
    </w:p>
    <w:p>
      <w:pPr>
        <w:pStyle w:val="ListParagraph"/>
        <w:numPr>
          <w:ilvl w:val="0"/>
          <w:numId w:val="39"/>
        </w:numPr>
        <w:bidi w:val="0"/>
        <w:spacing w:before="0" w:after="40"/>
        <w:jc w:val="left"/>
        <w:rPr>
          <w:i w:val="false"/>
          <w:i w:val="false"/>
          <w:iCs w:val="false"/>
          <w:sz w:val="20"/>
          <w:szCs w:val="20"/>
        </w:rPr>
      </w:pPr>
      <w:r>
        <w:rPr>
          <w:i w:val="false"/>
          <w:iCs w:val="false"/>
          <w:sz w:val="20"/>
          <w:szCs w:val="20"/>
        </w:rPr>
        <w:t>Supported the licensing component across Windows, Linux, AIX, and Solaris platforms.</w:t>
      </w:r>
    </w:p>
    <w:p>
      <w:pPr>
        <w:pStyle w:val="ListParagraph"/>
        <w:numPr>
          <w:ilvl w:val="0"/>
          <w:numId w:val="40"/>
        </w:numPr>
        <w:bidi w:val="0"/>
        <w:spacing w:before="0" w:after="40"/>
        <w:jc w:val="left"/>
        <w:rPr>
          <w:i w:val="false"/>
          <w:i w:val="false"/>
          <w:iCs w:val="false"/>
          <w:sz w:val="20"/>
          <w:szCs w:val="20"/>
        </w:rPr>
      </w:pPr>
      <w:r>
        <w:rPr>
          <w:i w:val="false"/>
          <w:iCs w:val="false"/>
          <w:sz w:val="20"/>
          <w:szCs w:val="20"/>
        </w:rPr>
        <w:t>Analysed and remediated 32 reported vulnerabilities (CVEs) in POCO and OpenSSL libraries and provided updated builds with fixes.</w:t>
      </w:r>
    </w:p>
    <w:p>
      <w:pPr>
        <w:pStyle w:val="ListParagraph"/>
        <w:numPr>
          <w:ilvl w:val="0"/>
          <w:numId w:val="41"/>
        </w:numPr>
        <w:bidi w:val="0"/>
        <w:spacing w:before="0" w:after="40"/>
        <w:jc w:val="left"/>
        <w:rPr>
          <w:i w:val="false"/>
          <w:i w:val="false"/>
          <w:iCs w:val="false"/>
          <w:sz w:val="20"/>
          <w:szCs w:val="20"/>
        </w:rPr>
      </w:pPr>
      <w:r>
        <w:rPr>
          <w:i w:val="false"/>
          <w:iCs w:val="false"/>
          <w:sz w:val="20"/>
          <w:szCs w:val="20"/>
        </w:rPr>
        <w:t>Managed the Jenkins CI/CD dev and production environment used to share builds.</w:t>
      </w:r>
    </w:p>
    <w:p>
      <w:pPr>
        <w:pStyle w:val="ListParagraph"/>
        <w:numPr>
          <w:ilvl w:val="0"/>
          <w:numId w:val="0"/>
        </w:numPr>
        <w:bidi w:val="0"/>
        <w:spacing w:before="0" w:after="40"/>
        <w:ind w:left="360" w:hanging="0"/>
        <w:jc w:val="left"/>
        <w:rPr>
          <w:i w:val="false"/>
          <w:i w:val="false"/>
          <w:iCs w:val="false"/>
          <w:sz w:val="20"/>
          <w:szCs w:val="20"/>
        </w:rPr>
      </w:pPr>
      <w:r>
        <w:rPr>
          <w:i w:val="false"/>
          <w:iCs w:val="false"/>
          <w:sz w:val="20"/>
          <w:szCs w:val="20"/>
        </w:rPr>
      </w:r>
    </w:p>
    <w:p>
      <w:pPr>
        <w:pStyle w:val="Normal"/>
        <w:tabs>
          <w:tab w:val="clear" w:pos="720"/>
          <w:tab w:val="right" w:pos="9360" w:leader="none"/>
        </w:tabs>
        <w:bidi w:val="0"/>
        <w:spacing w:before="0" w:after="60"/>
        <w:jc w:val="left"/>
        <w:rPr>
          <w:b/>
          <w:b/>
          <w:bCs/>
          <w:i w:val="false"/>
          <w:i w:val="false"/>
          <w:iCs w:val="false"/>
          <w:sz w:val="20"/>
          <w:szCs w:val="20"/>
        </w:rPr>
      </w:pPr>
      <w:r>
        <w:rPr>
          <w:b/>
          <w:bCs/>
          <w:i w:val="false"/>
          <w:iCs w:val="false"/>
          <w:sz w:val="20"/>
          <w:szCs w:val="20"/>
        </w:rPr>
        <w:t>SIEMENS MOBILITY Pune — Railway / Transportation Safety Systems</w:t>
      </w:r>
    </w:p>
    <w:p>
      <w:pPr>
        <w:pStyle w:val="Normal"/>
        <w:tabs>
          <w:tab w:val="clear" w:pos="720"/>
          <w:tab w:val="right" w:pos="9360" w:leader="none"/>
        </w:tabs>
        <w:bidi w:val="0"/>
        <w:spacing w:before="120" w:after="20"/>
        <w:jc w:val="left"/>
        <w:rPr>
          <w:b/>
          <w:b/>
          <w:bCs/>
          <w:i w:val="false"/>
          <w:i w:val="false"/>
          <w:iCs w:val="false"/>
          <w:sz w:val="20"/>
          <w:szCs w:val="20"/>
        </w:rPr>
      </w:pPr>
      <w:r>
        <w:rPr>
          <w:b/>
          <w:bCs/>
          <w:i w:val="false"/>
          <w:iCs w:val="false"/>
          <w:sz w:val="20"/>
          <w:szCs w:val="20"/>
        </w:rPr>
        <w:t>Senior Software Engineer / Technical Lead</w:t>
        <w:tab/>
        <w:t>Mar 2019 – Jan 2023</w:t>
      </w:r>
    </w:p>
    <w:p>
      <w:pPr>
        <w:pStyle w:val="ListParagraph"/>
        <w:numPr>
          <w:ilvl w:val="0"/>
          <w:numId w:val="42"/>
        </w:numPr>
        <w:bidi w:val="0"/>
        <w:spacing w:before="0" w:after="40"/>
        <w:jc w:val="left"/>
        <w:rPr>
          <w:i w:val="false"/>
          <w:i w:val="false"/>
          <w:iCs w:val="false"/>
          <w:sz w:val="20"/>
          <w:szCs w:val="20"/>
        </w:rPr>
      </w:pPr>
      <w:r>
        <w:rPr>
          <w:i w:val="false"/>
          <w:iCs w:val="false"/>
          <w:sz w:val="20"/>
          <w:szCs w:val="20"/>
        </w:rPr>
        <w:t>Led six engineers building safety-critical C/C++ software for railway Radio Block Center (RBC) systems.</w:t>
      </w:r>
    </w:p>
    <w:p>
      <w:pPr>
        <w:pStyle w:val="ListParagraph"/>
        <w:numPr>
          <w:ilvl w:val="0"/>
          <w:numId w:val="43"/>
        </w:numPr>
        <w:bidi w:val="0"/>
        <w:spacing w:before="0" w:after="40"/>
        <w:jc w:val="left"/>
        <w:rPr>
          <w:i w:val="false"/>
          <w:i w:val="false"/>
          <w:iCs w:val="false"/>
          <w:sz w:val="20"/>
          <w:szCs w:val="20"/>
        </w:rPr>
      </w:pPr>
      <w:r>
        <w:rPr>
          <w:i w:val="false"/>
          <w:iCs w:val="false"/>
          <w:sz w:val="20"/>
          <w:szCs w:val="20"/>
        </w:rPr>
        <w:t>Owned requirements, design, implementation, static analysis, testing, code reviews, release, and mentoring across 12 releases of the RBC system.</w:t>
      </w:r>
    </w:p>
    <w:p>
      <w:pPr>
        <w:pStyle w:val="ListParagraph"/>
        <w:numPr>
          <w:ilvl w:val="0"/>
          <w:numId w:val="44"/>
        </w:numPr>
        <w:bidi w:val="0"/>
        <w:spacing w:before="0" w:after="40"/>
        <w:jc w:val="left"/>
        <w:rPr>
          <w:i w:val="false"/>
          <w:i w:val="false"/>
          <w:iCs w:val="false"/>
          <w:sz w:val="20"/>
          <w:szCs w:val="20"/>
        </w:rPr>
      </w:pPr>
      <w:r>
        <w:rPr>
          <w:i w:val="false"/>
          <w:iCs w:val="false"/>
          <w:sz w:val="20"/>
          <w:szCs w:val="20"/>
        </w:rPr>
        <w:t>Implemented Python automation tools to streamline the process, reducing manual effort by ~40% per release across the team.</w:t>
      </w:r>
    </w:p>
    <w:p>
      <w:pPr>
        <w:pStyle w:val="ListParagraph"/>
        <w:numPr>
          <w:ilvl w:val="0"/>
          <w:numId w:val="45"/>
        </w:numPr>
        <w:bidi w:val="0"/>
        <w:spacing w:before="0" w:after="40"/>
        <w:jc w:val="left"/>
        <w:rPr>
          <w:i w:val="false"/>
          <w:i w:val="false"/>
          <w:iCs w:val="false"/>
          <w:sz w:val="20"/>
          <w:szCs w:val="20"/>
        </w:rPr>
      </w:pPr>
      <w:r>
        <w:rPr>
          <w:i w:val="false"/>
          <w:iCs w:val="false"/>
          <w:sz w:val="20"/>
          <w:szCs w:val="20"/>
        </w:rPr>
        <w:t>Created 350+ unit tests in VectorCAST to measure code coverage, achieving 98% coverage.</w:t>
      </w:r>
    </w:p>
    <w:p>
      <w:pPr>
        <w:pStyle w:val="Normal"/>
        <w:tabs>
          <w:tab w:val="clear" w:pos="720"/>
          <w:tab w:val="right" w:pos="9360" w:leader="none"/>
        </w:tabs>
        <w:bidi w:val="0"/>
        <w:spacing w:before="0" w:after="60"/>
        <w:jc w:val="left"/>
        <w:rPr>
          <w:b/>
          <w:b/>
          <w:bCs/>
          <w:i w:val="false"/>
          <w:i w:val="false"/>
          <w:iCs w:val="false"/>
          <w:sz w:val="20"/>
          <w:szCs w:val="20"/>
        </w:rPr>
      </w:pPr>
      <w:r>
        <w:rPr>
          <w:b/>
          <w:bCs/>
          <w:i w:val="false"/>
          <w:iCs w:val="false"/>
          <w:sz w:val="20"/>
          <w:szCs w:val="20"/>
        </w:rPr>
      </w:r>
    </w:p>
    <w:p>
      <w:pPr>
        <w:pStyle w:val="Normal"/>
        <w:tabs>
          <w:tab w:val="clear" w:pos="720"/>
          <w:tab w:val="right" w:pos="9360" w:leader="none"/>
        </w:tabs>
        <w:bidi w:val="0"/>
        <w:spacing w:before="0" w:after="60"/>
        <w:jc w:val="left"/>
        <w:rPr>
          <w:b/>
          <w:b/>
          <w:bCs/>
          <w:i w:val="false"/>
          <w:i w:val="false"/>
          <w:iCs w:val="false"/>
          <w:sz w:val="20"/>
          <w:szCs w:val="20"/>
        </w:rPr>
      </w:pPr>
      <w:r>
        <w:rPr>
          <w:b/>
          <w:bCs/>
          <w:i w:val="false"/>
          <w:iCs w:val="false"/>
          <w:sz w:val="20"/>
          <w:szCs w:val="20"/>
        </w:rPr>
        <w:t>TATA ELXSI Pune — Automotive Embedded Systems</w:t>
      </w:r>
    </w:p>
    <w:p>
      <w:pPr>
        <w:pStyle w:val="Normal"/>
        <w:tabs>
          <w:tab w:val="clear" w:pos="720"/>
          <w:tab w:val="right" w:pos="9360" w:leader="none"/>
        </w:tabs>
        <w:bidi w:val="0"/>
        <w:spacing w:before="120" w:after="20"/>
        <w:jc w:val="left"/>
        <w:rPr>
          <w:b/>
          <w:b/>
          <w:bCs/>
          <w:i w:val="false"/>
          <w:i w:val="false"/>
          <w:iCs w:val="false"/>
          <w:sz w:val="20"/>
          <w:szCs w:val="20"/>
        </w:rPr>
      </w:pPr>
      <w:r>
        <w:rPr>
          <w:b/>
          <w:bCs/>
          <w:i w:val="false"/>
          <w:iCs w:val="false"/>
          <w:sz w:val="20"/>
          <w:szCs w:val="20"/>
        </w:rPr>
        <w:t>Specialist — Automotive Embedded Systems</w:t>
        <w:tab/>
        <w:t>Jun 2015 – Mar 2019</w:t>
      </w:r>
    </w:p>
    <w:p>
      <w:pPr>
        <w:pStyle w:val="ListParagraph"/>
        <w:numPr>
          <w:ilvl w:val="0"/>
          <w:numId w:val="46"/>
        </w:numPr>
        <w:bidi w:val="0"/>
        <w:spacing w:before="0" w:after="40"/>
        <w:jc w:val="left"/>
        <w:rPr>
          <w:i w:val="false"/>
          <w:i w:val="false"/>
          <w:iCs w:val="false"/>
          <w:sz w:val="20"/>
          <w:szCs w:val="20"/>
        </w:rPr>
      </w:pPr>
      <w:r>
        <w:rPr>
          <w:i w:val="false"/>
          <w:iCs w:val="false"/>
          <w:sz w:val="20"/>
          <w:szCs w:val="20"/>
        </w:rPr>
        <w:t>Designed and built C/C++ automotive infotainment connectivity software on QNX and Windows.</w:t>
      </w:r>
    </w:p>
    <w:p>
      <w:pPr>
        <w:pStyle w:val="ListParagraph"/>
        <w:numPr>
          <w:ilvl w:val="0"/>
          <w:numId w:val="47"/>
        </w:numPr>
        <w:bidi w:val="0"/>
        <w:spacing w:before="0" w:after="40"/>
        <w:jc w:val="left"/>
        <w:rPr>
          <w:i w:val="false"/>
          <w:i w:val="false"/>
          <w:iCs w:val="false"/>
          <w:sz w:val="20"/>
          <w:szCs w:val="20"/>
        </w:rPr>
      </w:pPr>
      <w:r>
        <w:rPr>
          <w:i w:val="false"/>
          <w:iCs w:val="false"/>
          <w:sz w:val="20"/>
          <w:szCs w:val="20"/>
        </w:rPr>
        <w:t>Worked on voice-command handling, touch/UI input, CAN bus integration, debugging, and defect resolution.</w:t>
      </w:r>
    </w:p>
    <w:p>
      <w:pPr>
        <w:pStyle w:val="ListParagraph"/>
        <w:numPr>
          <w:ilvl w:val="0"/>
          <w:numId w:val="48"/>
        </w:numPr>
        <w:bidi w:val="0"/>
        <w:spacing w:before="0" w:after="40"/>
        <w:jc w:val="left"/>
        <w:rPr>
          <w:i w:val="false"/>
          <w:i w:val="false"/>
          <w:iCs w:val="false"/>
          <w:sz w:val="20"/>
          <w:szCs w:val="20"/>
        </w:rPr>
      </w:pPr>
      <w:r>
        <w:rPr>
          <w:i w:val="false"/>
          <w:iCs w:val="false"/>
          <w:sz w:val="20"/>
          <w:szCs w:val="20"/>
        </w:rPr>
        <w:t>Analysed and resolved 65 reported bugs using log analysis.</w:t>
      </w:r>
    </w:p>
    <w:p>
      <w:pPr>
        <w:pStyle w:val="ListParagraph"/>
        <w:numPr>
          <w:ilvl w:val="0"/>
          <w:numId w:val="49"/>
        </w:numPr>
        <w:bidi w:val="0"/>
        <w:spacing w:before="0" w:after="40"/>
        <w:jc w:val="left"/>
        <w:rPr>
          <w:i w:val="false"/>
          <w:i w:val="false"/>
          <w:iCs w:val="false"/>
          <w:sz w:val="20"/>
          <w:szCs w:val="20"/>
        </w:rPr>
      </w:pPr>
      <w:r>
        <w:rPr>
          <w:i w:val="false"/>
          <w:iCs w:val="false"/>
          <w:sz w:val="20"/>
          <w:szCs w:val="20"/>
        </w:rPr>
        <w:t>Diagnosed and resolved 16 core dump issues using shared dump files.</w:t>
      </w:r>
    </w:p>
    <w:p>
      <w:pPr>
        <w:pStyle w:val="ListParagraph"/>
        <w:numPr>
          <w:ilvl w:val="0"/>
          <w:numId w:val="50"/>
        </w:numPr>
        <w:bidi w:val="0"/>
        <w:spacing w:before="0" w:after="40"/>
        <w:jc w:val="left"/>
        <w:rPr>
          <w:i w:val="false"/>
          <w:i w:val="false"/>
          <w:iCs w:val="false"/>
          <w:sz w:val="20"/>
          <w:szCs w:val="20"/>
        </w:rPr>
      </w:pPr>
      <w:r>
        <w:rPr>
          <w:i w:val="false"/>
          <w:iCs w:val="false"/>
          <w:sz w:val="20"/>
          <w:szCs w:val="20"/>
        </w:rPr>
        <w:t>Ran static code coverage analysis to meet internal quality standards, achieving 96% coverage.</w:t>
      </w:r>
    </w:p>
    <w:p>
      <w:pPr>
        <w:pStyle w:val="Normal"/>
        <w:tabs>
          <w:tab w:val="clear" w:pos="720"/>
          <w:tab w:val="right" w:pos="9360" w:leader="none"/>
        </w:tabs>
        <w:bidi w:val="0"/>
        <w:spacing w:before="120" w:after="20"/>
        <w:jc w:val="left"/>
        <w:rPr>
          <w:b/>
          <w:b/>
          <w:bCs/>
          <w:i w:val="false"/>
          <w:i w:val="false"/>
          <w:iCs w:val="false"/>
          <w:sz w:val="20"/>
          <w:szCs w:val="20"/>
        </w:rPr>
      </w:pPr>
      <w:r>
        <w:rPr>
          <w:b/>
          <w:bCs/>
          <w:i w:val="false"/>
          <w:iCs w:val="false"/>
          <w:sz w:val="20"/>
          <w:szCs w:val="20"/>
        </w:rPr>
      </w:r>
    </w:p>
    <w:p>
      <w:pPr>
        <w:pStyle w:val="Normal"/>
        <w:tabs>
          <w:tab w:val="clear" w:pos="720"/>
          <w:tab w:val="right" w:pos="9360" w:leader="none"/>
        </w:tabs>
        <w:bidi w:val="0"/>
        <w:spacing w:before="0" w:after="60"/>
        <w:jc w:val="left"/>
        <w:rPr>
          <w:b/>
          <w:b/>
          <w:bCs/>
          <w:i w:val="false"/>
          <w:i w:val="false"/>
          <w:iCs w:val="false"/>
          <w:sz w:val="20"/>
          <w:szCs w:val="20"/>
        </w:rPr>
      </w:pPr>
      <w:r>
        <w:rPr>
          <w:b/>
          <w:bCs/>
          <w:i w:val="false"/>
          <w:iCs w:val="false"/>
          <w:sz w:val="20"/>
          <w:szCs w:val="20"/>
        </w:rPr>
        <w:t>INFOSYS Hyderabad — Semiconductor / GPU Graphics</w:t>
      </w:r>
    </w:p>
    <w:p>
      <w:pPr>
        <w:pStyle w:val="Normal"/>
        <w:tabs>
          <w:tab w:val="clear" w:pos="720"/>
          <w:tab w:val="right" w:pos="9360" w:leader="none"/>
        </w:tabs>
        <w:bidi w:val="0"/>
        <w:spacing w:before="120" w:after="20"/>
        <w:jc w:val="left"/>
        <w:rPr>
          <w:b/>
          <w:b/>
          <w:bCs/>
          <w:i w:val="false"/>
          <w:i w:val="false"/>
          <w:iCs w:val="false"/>
          <w:sz w:val="20"/>
          <w:szCs w:val="20"/>
        </w:rPr>
      </w:pPr>
      <w:r>
        <w:rPr>
          <w:b/>
          <w:bCs/>
          <w:i w:val="false"/>
          <w:iCs w:val="false"/>
          <w:sz w:val="20"/>
          <w:szCs w:val="20"/>
        </w:rPr>
        <w:t>Senior Software Engineer — Graphics Driver Development</w:t>
        <w:tab/>
        <w:t>Aug 2014 – Jun 2015</w:t>
      </w:r>
    </w:p>
    <w:p>
      <w:pPr>
        <w:pStyle w:val="ListParagraph"/>
        <w:numPr>
          <w:ilvl w:val="0"/>
          <w:numId w:val="51"/>
        </w:numPr>
        <w:bidi w:val="0"/>
        <w:spacing w:before="0" w:after="40"/>
        <w:jc w:val="left"/>
        <w:rPr>
          <w:i w:val="false"/>
          <w:i w:val="false"/>
          <w:iCs w:val="false"/>
          <w:sz w:val="20"/>
          <w:szCs w:val="20"/>
        </w:rPr>
      </w:pPr>
      <w:r>
        <w:rPr>
          <w:i w:val="false"/>
          <w:iCs w:val="false"/>
          <w:sz w:val="20"/>
          <w:szCs w:val="20"/>
        </w:rPr>
        <w:t>Worked on the AMD Radeon GPU driver stack across OpenGL, Mesa, LLVM, libdrm, and Linux DRM/KMS.</w:t>
      </w:r>
    </w:p>
    <w:p>
      <w:pPr>
        <w:pStyle w:val="ListParagraph"/>
        <w:numPr>
          <w:ilvl w:val="0"/>
          <w:numId w:val="52"/>
        </w:numPr>
        <w:bidi w:val="0"/>
        <w:spacing w:before="0" w:after="40"/>
        <w:jc w:val="left"/>
        <w:rPr>
          <w:i w:val="false"/>
          <w:i w:val="false"/>
          <w:iCs w:val="false"/>
          <w:sz w:val="20"/>
          <w:szCs w:val="20"/>
        </w:rPr>
      </w:pPr>
      <w:r>
        <w:rPr>
          <w:i w:val="false"/>
          <w:iCs w:val="false"/>
          <w:sz w:val="20"/>
          <w:szCs w:val="20"/>
        </w:rPr>
        <w:t>Debugged reported performance issues using Visual Studio tools (debugger, profiler), improving rendering/frame-rate by 10%.</w:t>
      </w:r>
    </w:p>
    <w:p>
      <w:pPr>
        <w:pStyle w:val="ListParagraph"/>
        <w:numPr>
          <w:ilvl w:val="0"/>
          <w:numId w:val="53"/>
        </w:numPr>
        <w:bidi w:val="0"/>
        <w:spacing w:before="0" w:after="40"/>
        <w:jc w:val="left"/>
        <w:rPr>
          <w:i w:val="false"/>
          <w:i w:val="false"/>
          <w:iCs w:val="false"/>
          <w:sz w:val="20"/>
          <w:szCs w:val="20"/>
        </w:rPr>
      </w:pPr>
      <w:r>
        <w:rPr>
          <w:i w:val="false"/>
          <w:iCs w:val="false"/>
          <w:sz w:val="20"/>
          <w:szCs w:val="20"/>
        </w:rPr>
        <w:t>Designed a 2D/3D test GUI application using OpenGL ES.</w:t>
      </w:r>
    </w:p>
    <w:p>
      <w:pPr>
        <w:pStyle w:val="ListParagraph"/>
        <w:numPr>
          <w:ilvl w:val="0"/>
          <w:numId w:val="0"/>
        </w:numPr>
        <w:bidi w:val="0"/>
        <w:spacing w:before="0" w:after="40"/>
        <w:ind w:left="360" w:hanging="0"/>
        <w:jc w:val="left"/>
        <w:rPr>
          <w:b/>
          <w:b/>
          <w:bCs/>
          <w:i w:val="false"/>
          <w:i w:val="false"/>
          <w:iCs w:val="false"/>
          <w:sz w:val="20"/>
          <w:szCs w:val="20"/>
        </w:rPr>
      </w:pPr>
      <w:r>
        <w:rPr>
          <w:b/>
          <w:bCs/>
          <w:i w:val="false"/>
          <w:iCs w:val="false"/>
          <w:sz w:val="20"/>
          <w:szCs w:val="20"/>
        </w:rPr>
      </w:r>
    </w:p>
    <w:p>
      <w:pPr>
        <w:pStyle w:val="Normal"/>
        <w:tabs>
          <w:tab w:val="clear" w:pos="720"/>
          <w:tab w:val="right" w:pos="9360" w:leader="none"/>
        </w:tabs>
        <w:bidi w:val="0"/>
        <w:spacing w:before="0" w:after="60"/>
        <w:jc w:val="left"/>
        <w:rPr>
          <w:b/>
          <w:b/>
          <w:bCs/>
          <w:i w:val="false"/>
          <w:i w:val="false"/>
          <w:iCs w:val="false"/>
          <w:sz w:val="20"/>
          <w:szCs w:val="20"/>
        </w:rPr>
      </w:pPr>
      <w:r>
        <w:rPr>
          <w:b/>
          <w:bCs/>
          <w:i w:val="false"/>
          <w:iCs w:val="false"/>
          <w:sz w:val="20"/>
          <w:szCs w:val="20"/>
        </w:rPr>
        <w:t>ROCKWELL COLLINS Hyderabad — Avionics / Aerospace</w:t>
      </w:r>
    </w:p>
    <w:p>
      <w:pPr>
        <w:pStyle w:val="Normal"/>
        <w:tabs>
          <w:tab w:val="clear" w:pos="720"/>
          <w:tab w:val="right" w:pos="9360" w:leader="none"/>
        </w:tabs>
        <w:bidi w:val="0"/>
        <w:spacing w:before="120" w:after="20"/>
        <w:jc w:val="left"/>
        <w:rPr>
          <w:b/>
          <w:b/>
          <w:bCs/>
          <w:i w:val="false"/>
          <w:i w:val="false"/>
          <w:iCs w:val="false"/>
          <w:sz w:val="20"/>
          <w:szCs w:val="20"/>
        </w:rPr>
      </w:pPr>
      <w:r>
        <w:rPr>
          <w:b/>
          <w:bCs/>
          <w:i w:val="false"/>
          <w:iCs w:val="false"/>
          <w:sz w:val="20"/>
          <w:szCs w:val="20"/>
        </w:rPr>
        <w:t>Software Engineer</w:t>
        <w:tab/>
        <w:t>Aug 2011 – Aug 2014</w:t>
      </w:r>
    </w:p>
    <w:p>
      <w:pPr>
        <w:pStyle w:val="ListParagraph"/>
        <w:numPr>
          <w:ilvl w:val="0"/>
          <w:numId w:val="54"/>
        </w:numPr>
        <w:bidi w:val="0"/>
        <w:spacing w:before="0" w:after="40"/>
        <w:jc w:val="left"/>
        <w:rPr>
          <w:i w:val="false"/>
          <w:i w:val="false"/>
          <w:iCs w:val="false"/>
          <w:sz w:val="20"/>
          <w:szCs w:val="20"/>
        </w:rPr>
      </w:pPr>
      <w:r>
        <w:rPr>
          <w:i w:val="false"/>
          <w:iCs w:val="false"/>
          <w:sz w:val="20"/>
          <w:szCs w:val="20"/>
        </w:rPr>
        <w:t>Authored DO-178B compliant C/C++ avionics software on LynxOS.</w:t>
      </w:r>
    </w:p>
    <w:p>
      <w:pPr>
        <w:pStyle w:val="ListParagraph"/>
        <w:numPr>
          <w:ilvl w:val="0"/>
          <w:numId w:val="55"/>
        </w:numPr>
        <w:bidi w:val="0"/>
        <w:spacing w:before="0" w:after="40"/>
        <w:jc w:val="left"/>
        <w:rPr>
          <w:i w:val="false"/>
          <w:i w:val="false"/>
          <w:iCs w:val="false"/>
          <w:sz w:val="20"/>
          <w:szCs w:val="20"/>
        </w:rPr>
      </w:pPr>
      <w:r>
        <w:rPr>
          <w:i w:val="false"/>
          <w:iCs w:val="false"/>
          <w:sz w:val="20"/>
          <w:szCs w:val="20"/>
        </w:rPr>
        <w:t>Worked with ARINC communication protocols and Trace32 debugging.</w:t>
      </w:r>
    </w:p>
    <w:p>
      <w:pPr>
        <w:pStyle w:val="ListParagraph"/>
        <w:numPr>
          <w:ilvl w:val="0"/>
          <w:numId w:val="56"/>
        </w:numPr>
        <w:bidi w:val="0"/>
        <w:spacing w:before="0" w:after="40"/>
        <w:jc w:val="left"/>
        <w:rPr>
          <w:i w:val="false"/>
          <w:i w:val="false"/>
          <w:iCs w:val="false"/>
          <w:sz w:val="20"/>
          <w:szCs w:val="20"/>
        </w:rPr>
      </w:pPr>
      <w:r>
        <w:rPr>
          <w:i w:val="false"/>
          <w:iCs w:val="false"/>
          <w:sz w:val="20"/>
          <w:szCs w:val="20"/>
        </w:rPr>
        <w:t>Managed and updated ~150 system requirements in DOORS, working with ARINC653 and ARINC429 avionics data bus standards.</w:t>
      </w:r>
    </w:p>
    <w:p>
      <w:pPr>
        <w:pStyle w:val="ListParagraph"/>
        <w:numPr>
          <w:ilvl w:val="0"/>
          <w:numId w:val="57"/>
        </w:numPr>
        <w:bidi w:val="0"/>
        <w:spacing w:before="0" w:after="40"/>
        <w:jc w:val="left"/>
        <w:rPr>
          <w:i w:val="false"/>
          <w:i w:val="false"/>
          <w:iCs w:val="false"/>
          <w:sz w:val="20"/>
          <w:szCs w:val="20"/>
        </w:rPr>
      </w:pPr>
      <w:r>
        <w:rPr>
          <w:i w:val="false"/>
          <w:iCs w:val="false"/>
          <w:sz w:val="20"/>
          <w:szCs w:val="20"/>
        </w:rPr>
        <w:t>Created 150+ functional tests in Lua to verify system behaviour.</w:t>
      </w:r>
    </w:p>
    <w:p>
      <w:pPr>
        <w:pStyle w:val="Normal"/>
        <w:pBdr>
          <w:bottom w:val="single" w:sz="6" w:space="2" w:color="999999"/>
        </w:pBdr>
        <w:bidi w:val="0"/>
        <w:spacing w:before="200" w:after="80"/>
        <w:jc w:val="left"/>
        <w:rPr>
          <w:b/>
          <w:b/>
          <w:bCs/>
          <w:i w:val="false"/>
          <w:i w:val="false"/>
          <w:iCs w:val="false"/>
          <w:sz w:val="22"/>
          <w:szCs w:val="22"/>
        </w:rPr>
      </w:pPr>
      <w:r>
        <w:rPr>
          <w:b/>
          <w:bCs/>
          <w:i w:val="false"/>
          <w:iCs w:val="false"/>
          <w:sz w:val="22"/>
          <w:szCs w:val="22"/>
        </w:rPr>
        <w:t>EDUCATION</w:t>
      </w:r>
    </w:p>
    <w:p>
      <w:pPr>
        <w:pStyle w:val="Normal"/>
        <w:tabs>
          <w:tab w:val="clear" w:pos="720"/>
          <w:tab w:val="right" w:pos="9360" w:leader="none"/>
        </w:tabs>
        <w:bidi w:val="0"/>
        <w:spacing w:before="0" w:after="40"/>
        <w:jc w:val="left"/>
        <w:rPr>
          <w:b/>
          <w:b/>
          <w:bCs/>
          <w:i w:val="false"/>
          <w:i w:val="false"/>
          <w:iCs w:val="false"/>
          <w:sz w:val="20"/>
          <w:szCs w:val="20"/>
        </w:rPr>
      </w:pPr>
      <w:r>
        <w:rPr>
          <w:b/>
          <w:bCs/>
          <w:i w:val="false"/>
          <w:iCs w:val="false"/>
          <w:sz w:val="20"/>
          <w:szCs w:val="20"/>
        </w:rPr>
        <w:t>Diploma in System Software, Pune University</w:t>
        <w:tab/>
        <w:t>2011</w:t>
      </w:r>
    </w:p>
    <w:p>
      <w:pPr>
        <w:pStyle w:val="Normal"/>
        <w:pBdr>
          <w:bottom w:val="single" w:sz="6" w:space="2" w:color="999999"/>
        </w:pBdr>
        <w:tabs>
          <w:tab w:val="clear" w:pos="720"/>
          <w:tab w:val="right" w:pos="9360" w:leader="none"/>
        </w:tabs>
        <w:bidi w:val="0"/>
        <w:spacing w:before="0" w:after="40"/>
        <w:jc w:val="left"/>
        <w:rPr>
          <w:b/>
          <w:b/>
          <w:bCs/>
          <w:i w:val="false"/>
          <w:i w:val="false"/>
          <w:iCs w:val="false"/>
          <w:sz w:val="20"/>
          <w:szCs w:val="20"/>
        </w:rPr>
      </w:pPr>
      <w:r>
        <w:rPr>
          <w:b/>
          <w:bCs/>
          <w:i w:val="false"/>
          <w:iCs w:val="false"/>
          <w:sz w:val="20"/>
          <w:szCs w:val="20"/>
        </w:rPr>
        <w:t>B.Tech – Computer Science &amp; Engineering, Uttar Pradesh Technical University (UPTU)</w:t>
        <w:tab/>
        <w:t>2010</w:t>
      </w:r>
    </w:p>
    <w:p>
      <w:pPr>
        <w:pStyle w:val="Normal"/>
        <w:pBdr>
          <w:bottom w:val="single" w:sz="6" w:space="2" w:color="999999"/>
        </w:pBdr>
        <w:bidi w:val="0"/>
        <w:spacing w:before="0" w:after="40"/>
        <w:jc w:val="left"/>
        <w:rPr>
          <w:b w:val="false"/>
          <w:b w:val="false"/>
          <w:bCs w:val="false"/>
          <w:i w:val="false"/>
          <w:i w:val="false"/>
          <w:iCs w:val="false"/>
          <w:sz w:val="20"/>
          <w:szCs w:val="20"/>
        </w:rPr>
      </w:pPr>
      <w:r>
        <w:rPr>
          <w:b w:val="false"/>
          <w:bCs w:val="false"/>
          <w:i w:val="false"/>
          <w:iCs w:val="false"/>
          <w:sz w:val="20"/>
          <w:szCs w:val="20"/>
        </w:rPr>
      </w:r>
    </w:p>
    <w:p>
      <w:pPr>
        <w:pStyle w:val="Normal"/>
        <w:pBdr>
          <w:bottom w:val="single" w:sz="6" w:space="2" w:color="999999"/>
        </w:pBdr>
        <w:bidi w:val="0"/>
        <w:spacing w:before="0" w:after="40"/>
        <w:jc w:val="left"/>
        <w:rPr>
          <w:b w:val="false"/>
          <w:b w:val="false"/>
          <w:bCs w:val="false"/>
          <w:i w:val="false"/>
          <w:i w:val="false"/>
          <w:iCs w:val="false"/>
          <w:sz w:val="20"/>
          <w:szCs w:val="20"/>
        </w:rPr>
      </w:pPr>
      <w:r>
        <w:rPr/>
      </w:r>
    </w:p>
    <w:sectPr>
      <w:type w:val="nextPage"/>
      <w:pgSz w:w="12240" w:h="15840"/>
      <w:pgMar w:left="900" w:right="900" w:gutter="0" w:header="0" w:top="720" w:footer="0" w:bottom="72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3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3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3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3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3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3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3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3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3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0"/>
        </w:tabs>
        <w:ind w:left="3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0"/>
        </w:tabs>
        <w:ind w:left="3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0"/>
        </w:tabs>
        <w:ind w:left="3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0"/>
        </w:tabs>
        <w:ind w:left="3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0"/>
        </w:tabs>
        <w:ind w:left="3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0"/>
        </w:tabs>
        <w:ind w:left="3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0"/>
        </w:tabs>
        <w:ind w:left="3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0"/>
        </w:tabs>
        <w:ind w:left="3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0"/>
        </w:tabs>
        <w:ind w:left="3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0"/>
        </w:tabs>
        <w:ind w:left="3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0"/>
        </w:tabs>
        <w:ind w:left="3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0"/>
        </w:tabs>
        <w:ind w:left="3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0"/>
        </w:tabs>
        <w:ind w:left="3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0"/>
        </w:tabs>
        <w:ind w:left="3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0"/>
        </w:tabs>
        <w:ind w:left="3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0"/>
        </w:tabs>
        <w:ind w:left="3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0"/>
        </w:tabs>
        <w:ind w:left="3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0"/>
        </w:tabs>
        <w:ind w:left="3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0"/>
        </w:tabs>
        <w:ind w:left="3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1"/>
    <w:lvlOverride w:ilvl="0">
      <w:startOverride w:val="1"/>
    </w:lvlOverride>
  </w:num>
  <w:num w:numId="31">
    <w:abstractNumId w:val="1"/>
  </w:num>
  <w:num w:numId="32">
    <w:abstractNumId w:val="1"/>
    <w:lvlOverride w:ilvl="0">
      <w:startOverride w:val="1"/>
    </w:lvlOverride>
  </w:num>
  <w:num w:numId="33">
    <w:abstractNumId w:val="1"/>
  </w:num>
  <w:num w:numId="34">
    <w:abstractNumId w:val="1"/>
  </w:num>
  <w:num w:numId="35">
    <w:abstractNumId w:val="1"/>
  </w:num>
  <w:num w:numId="36">
    <w:abstractNumId w:val="1"/>
    <w:lvlOverride w:ilvl="0">
      <w:startOverride w:val="1"/>
    </w:lvlOverride>
  </w:num>
  <w:num w:numId="37">
    <w:abstractNumId w:val="1"/>
  </w:num>
  <w:num w:numId="38">
    <w:abstractNumId w:val="1"/>
  </w:num>
  <w:num w:numId="39">
    <w:abstractNumId w:val="1"/>
  </w:num>
  <w:num w:numId="40">
    <w:abstractNumId w:val="1"/>
  </w:num>
  <w:num w:numId="41">
    <w:abstractNumId w:val="1"/>
  </w:num>
  <w:num w:numId="42">
    <w:abstractNumId w:val="1"/>
  </w:num>
  <w:num w:numId="43">
    <w:abstractNumId w:val="1"/>
  </w:num>
  <w:num w:numId="44">
    <w:abstractNumId w:val="1"/>
  </w:num>
  <w:num w:numId="45">
    <w:abstractNumId w:val="1"/>
  </w:num>
  <w:num w:numId="46">
    <w:abstractNumId w:val="1"/>
  </w:num>
  <w:num w:numId="47">
    <w:abstractNumId w:val="1"/>
  </w:num>
  <w:num w:numId="48">
    <w:abstractNumId w:val="1"/>
  </w:num>
  <w:num w:numId="49">
    <w:abstractNumId w:val="1"/>
  </w:num>
  <w:num w:numId="50">
    <w:abstractNumId w:val="1"/>
  </w:num>
  <w:num w:numId="51">
    <w:abstractNumId w:val="1"/>
  </w:num>
  <w:num w:numId="52">
    <w:abstractNumId w:val="1"/>
  </w:num>
  <w:num w:numId="53">
    <w:abstractNumId w:val="1"/>
  </w:num>
  <w:num w:numId="54">
    <w:abstractNumId w:val="1"/>
  </w:num>
  <w:num w:numId="55">
    <w:abstractNumId w:val="1"/>
  </w:num>
  <w:num w:numId="56">
    <w:abstractNumId w:val="1"/>
  </w:num>
  <w:num w:numId="57">
    <w:abstractNumId w:val="1"/>
  </w:num>
</w:numbering>
</file>

<file path=word/settings.xml><?xml version="1.0" encoding="utf-8"?>
<w:settings xmlns:w="http://schemas.openxmlformats.org/wordprocessingml/2006/main">
  <w:zoom w:percent="22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Lohit Devanagari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0"/>
      <w:szCs w:val="20"/>
      <w:lang w:val="en-IN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rPr>
      <w:color w:val="0563C1"/>
      <w:u w:val="single"/>
    </w:rPr>
  </w:style>
  <w:style w:type="character" w:styleId="FootnoteCharacters">
    <w:name w:val="Footnote Characters"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"/>
    <w:qFormat/>
    <w:rPr>
      <w:sz w:val="20"/>
      <w:szCs w:val="20"/>
    </w:rPr>
  </w:style>
  <w:style w:type="character" w:styleId="EndnoteCharacters">
    <w:name w:val="Endnote Characters"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>
    <w:name w:val="Endnote Text Char"/>
    <w:link w:val="Endnote"/>
    <w:qFormat/>
    <w:rPr>
      <w:sz w:val="20"/>
      <w:szCs w:val="20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Times New Roman" w:hAnsi="Times New Roman" w:eastAsia="Noto Serif CJK SC" w:cs="Lohit Devanagari"/>
      <w:b/>
      <w:bCs/>
      <w:color w:val="auto"/>
      <w:kern w:val="0"/>
      <w:sz w:val="20"/>
      <w:szCs w:val="20"/>
      <w:lang w:val="en-IN" w:eastAsia="zh-CN" w:bidi="hi-IN"/>
    </w:rPr>
  </w:style>
  <w:style w:type="paragraph" w:styleId="ListParagraph">
    <w:name w:val="List Paragraph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0"/>
      <w:szCs w:val="20"/>
      <w:lang w:val="en-IN" w:eastAsia="zh-CN" w:bidi="hi-IN"/>
    </w:rPr>
  </w:style>
  <w:style w:type="paragraph" w:styleId="Footnote">
    <w:name w:val="Footnote Text"/>
    <w:basedOn w:val="Normal"/>
    <w:link w:val="FootnoteTextChar"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in/ankit-shukla-47b8a434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99</TotalTime>
  <Application>LibreOffice/7.3.7.2$Linux_X86_64 LibreOffice_project/30$Build-2</Application>
  <AppVersion>15.0000</AppVersion>
  <Pages>2</Pages>
  <Words>790</Words>
  <Characters>4979</Characters>
  <CharactersWithSpaces>5692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2026-09-08T08:55:52Z</dcterms:created>
  <dc:creator>Un-named</dc:creator>
  <dc:description/>
  <dc:language>en-IN</dc:language>
  <cp:lastModifiedBy/>
  <cp:lastPrinted>2026-09-10T13:57:17Z</cp:lastPrinted>
  <dcterms:modified xsi:type="dcterms:W3CDTF">2026-09-10T14:04:16Z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