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312AC" w14:textId="2316AA36" w:rsidR="008D463E" w:rsidRPr="008D463E" w:rsidRDefault="008D463E">
      <w:pPr>
        <w:rPr>
          <w:color w:val="FF0000"/>
          <w:sz w:val="40"/>
          <w:szCs w:val="40"/>
          <w:highlight w:val="yellow"/>
        </w:rPr>
      </w:pPr>
      <w:r w:rsidRPr="008D463E">
        <w:rPr>
          <w:color w:val="FF0000"/>
          <w:sz w:val="40"/>
          <w:szCs w:val="40"/>
          <w:highlight w:val="yellow"/>
        </w:rPr>
        <w:t>Topic 1</w:t>
      </w:r>
    </w:p>
    <w:p w14:paraId="378C994F" w14:textId="4960A7CF" w:rsidR="008D463E" w:rsidRPr="008D463E" w:rsidRDefault="008D463E">
      <w:pPr>
        <w:rPr>
          <w:color w:val="FF0000"/>
          <w:sz w:val="40"/>
          <w:szCs w:val="40"/>
        </w:rPr>
      </w:pPr>
      <w:r w:rsidRPr="008D463E">
        <w:rPr>
          <w:color w:val="FF0000"/>
          <w:sz w:val="40"/>
          <w:szCs w:val="40"/>
          <w:highlight w:val="yellow"/>
        </w:rPr>
        <w:t>Sentiment Analysis</w:t>
      </w:r>
    </w:p>
    <w:p w14:paraId="71CC27F4" w14:textId="7ADD83B8" w:rsidR="002F1367" w:rsidRDefault="00AD5736">
      <w:pPr>
        <w:rPr>
          <w:sz w:val="36"/>
          <w:szCs w:val="36"/>
        </w:rPr>
      </w:pPr>
      <w:r>
        <w:rPr>
          <w:sz w:val="36"/>
          <w:szCs w:val="36"/>
        </w:rPr>
        <w:t>Sentiment analysis is the method which classifies the text into positive, negative, and neutral. It is extensively used by the e-commerce website to get the idea about how the product is doing in the market. It is a</w:t>
      </w:r>
      <w:r w:rsidR="00445E65">
        <w:rPr>
          <w:sz w:val="36"/>
          <w:szCs w:val="36"/>
        </w:rPr>
        <w:t>lso used in the election in predicting the wave of any candidate. It is also called opinion mining.</w:t>
      </w:r>
    </w:p>
    <w:p w14:paraId="2721B02D" w14:textId="09136A20" w:rsidR="00445E65" w:rsidRDefault="00445E65">
      <w:pPr>
        <w:rPr>
          <w:sz w:val="36"/>
          <w:szCs w:val="36"/>
        </w:rPr>
      </w:pPr>
      <w:r>
        <w:rPr>
          <w:sz w:val="36"/>
          <w:szCs w:val="36"/>
        </w:rPr>
        <w:t>We have used VADER (valence aware dictionary sentiment reasoning) technique for analysing the tweet. We have used the dataset of the tweets on the farmer’s protest. It is applicable also on unlabelled text.</w:t>
      </w:r>
    </w:p>
    <w:p w14:paraId="48DAF350" w14:textId="11D3CCFC" w:rsidR="00445E65" w:rsidRDefault="00445E65">
      <w:pPr>
        <w:rPr>
          <w:sz w:val="36"/>
          <w:szCs w:val="36"/>
        </w:rPr>
      </w:pPr>
      <w:r>
        <w:rPr>
          <w:sz w:val="36"/>
          <w:szCs w:val="36"/>
        </w:rPr>
        <w:t>Firstly, we have imported all the necessary library which will be used. Also, we have imported the dataset.</w:t>
      </w:r>
    </w:p>
    <w:p w14:paraId="056BA5D5" w14:textId="5C44F05B" w:rsidR="005D3DEB" w:rsidRDefault="005D3DEB">
      <w:pPr>
        <w:rPr>
          <w:sz w:val="36"/>
          <w:szCs w:val="36"/>
        </w:rPr>
      </w:pPr>
      <w:r>
        <w:rPr>
          <w:sz w:val="36"/>
          <w:szCs w:val="36"/>
        </w:rPr>
        <w:t xml:space="preserve"> We will also download the important package from the </w:t>
      </w:r>
      <w:proofErr w:type="spellStart"/>
      <w:r>
        <w:rPr>
          <w:sz w:val="36"/>
          <w:szCs w:val="36"/>
        </w:rPr>
        <w:t>nltk</w:t>
      </w:r>
      <w:proofErr w:type="spellEnd"/>
      <w:r>
        <w:rPr>
          <w:sz w:val="36"/>
          <w:szCs w:val="36"/>
        </w:rPr>
        <w:t xml:space="preserve"> library like </w:t>
      </w:r>
      <w:proofErr w:type="spellStart"/>
      <w:r>
        <w:rPr>
          <w:sz w:val="36"/>
          <w:szCs w:val="36"/>
        </w:rPr>
        <w:t>stopwords</w:t>
      </w:r>
      <w:proofErr w:type="spellEnd"/>
      <w:r>
        <w:rPr>
          <w:sz w:val="36"/>
          <w:szCs w:val="36"/>
        </w:rPr>
        <w:t xml:space="preserve">, </w:t>
      </w:r>
      <w:proofErr w:type="spellStart"/>
      <w:r>
        <w:rPr>
          <w:sz w:val="36"/>
          <w:szCs w:val="36"/>
        </w:rPr>
        <w:t>punkt</w:t>
      </w:r>
      <w:proofErr w:type="spellEnd"/>
      <w:r>
        <w:rPr>
          <w:sz w:val="36"/>
          <w:szCs w:val="36"/>
        </w:rPr>
        <w:t xml:space="preserve">, wordnet. </w:t>
      </w:r>
      <w:proofErr w:type="spellStart"/>
      <w:r>
        <w:rPr>
          <w:sz w:val="36"/>
          <w:szCs w:val="36"/>
        </w:rPr>
        <w:t>Stopwords</w:t>
      </w:r>
      <w:proofErr w:type="spellEnd"/>
      <w:r>
        <w:rPr>
          <w:sz w:val="36"/>
          <w:szCs w:val="36"/>
        </w:rPr>
        <w:t xml:space="preserve"> are the word which are used to connect the sentence and doesn’t add any emotion.</w:t>
      </w:r>
    </w:p>
    <w:p w14:paraId="5BC5A781" w14:textId="0E1899C4" w:rsidR="005D3DEB" w:rsidRDefault="005D3DEB">
      <w:pPr>
        <w:rPr>
          <w:sz w:val="36"/>
          <w:szCs w:val="36"/>
        </w:rPr>
      </w:pPr>
      <w:r>
        <w:rPr>
          <w:sz w:val="36"/>
          <w:szCs w:val="36"/>
        </w:rPr>
        <w:t>We have read the dataset using the pandas. Now we can access the rows and column of the tweet content.</w:t>
      </w:r>
    </w:p>
    <w:p w14:paraId="60CFA548" w14:textId="1EC7C810" w:rsidR="005D3DEB" w:rsidRDefault="005D3DEB">
      <w:pPr>
        <w:rPr>
          <w:sz w:val="36"/>
          <w:szCs w:val="36"/>
        </w:rPr>
      </w:pPr>
      <w:r>
        <w:rPr>
          <w:sz w:val="36"/>
          <w:szCs w:val="36"/>
        </w:rPr>
        <w:t xml:space="preserve">After we have tokenize the sentence, this means that we have </w:t>
      </w:r>
      <w:r w:rsidR="00E82ADD">
        <w:rPr>
          <w:sz w:val="36"/>
          <w:szCs w:val="36"/>
        </w:rPr>
        <w:t xml:space="preserve">divided the sentence in each word. It is present the </w:t>
      </w:r>
      <w:proofErr w:type="spellStart"/>
      <w:r w:rsidR="00E82ADD">
        <w:rPr>
          <w:sz w:val="36"/>
          <w:szCs w:val="36"/>
        </w:rPr>
        <w:t>punkt</w:t>
      </w:r>
      <w:proofErr w:type="spellEnd"/>
      <w:r w:rsidR="00E82ADD">
        <w:rPr>
          <w:sz w:val="36"/>
          <w:szCs w:val="36"/>
        </w:rPr>
        <w:t xml:space="preserve"> package.</w:t>
      </w:r>
    </w:p>
    <w:p w14:paraId="62E1997E" w14:textId="77777777" w:rsidR="00BF5B87" w:rsidRDefault="00E82ADD" w:rsidP="00E82ADD">
      <w:pPr>
        <w:rPr>
          <w:sz w:val="36"/>
          <w:szCs w:val="36"/>
        </w:rPr>
      </w:pPr>
      <w:r>
        <w:rPr>
          <w:sz w:val="36"/>
          <w:szCs w:val="36"/>
        </w:rPr>
        <w:lastRenderedPageBreak/>
        <w:t xml:space="preserve">After that we have imported </w:t>
      </w:r>
      <w:proofErr w:type="spellStart"/>
      <w:r w:rsidRPr="00E82ADD">
        <w:rPr>
          <w:sz w:val="36"/>
          <w:szCs w:val="36"/>
        </w:rPr>
        <w:t>SentimentIntensityAnalyzer</w:t>
      </w:r>
      <w:proofErr w:type="spellEnd"/>
      <w:r w:rsidRPr="00E82ADD">
        <w:rPr>
          <w:sz w:val="36"/>
          <w:szCs w:val="36"/>
        </w:rPr>
        <w:t>()</w:t>
      </w:r>
      <w:r>
        <w:rPr>
          <w:sz w:val="36"/>
          <w:szCs w:val="36"/>
        </w:rPr>
        <w:t xml:space="preserve"> from the </w:t>
      </w:r>
      <w:proofErr w:type="spellStart"/>
      <w:r>
        <w:rPr>
          <w:sz w:val="36"/>
          <w:szCs w:val="36"/>
        </w:rPr>
        <w:t>nltk</w:t>
      </w:r>
      <w:proofErr w:type="spellEnd"/>
      <w:r>
        <w:rPr>
          <w:sz w:val="36"/>
          <w:szCs w:val="36"/>
        </w:rPr>
        <w:t xml:space="preserve">. It gives the polarity scores of positive, negative, neutral, and </w:t>
      </w:r>
      <w:r w:rsidR="00BF5B87">
        <w:rPr>
          <w:sz w:val="36"/>
          <w:szCs w:val="36"/>
        </w:rPr>
        <w:t>compound. We have then iterated it for the whole row of content.</w:t>
      </w:r>
    </w:p>
    <w:p w14:paraId="1E701A36" w14:textId="638098EF" w:rsidR="00BF5B87" w:rsidRDefault="00BF5B87" w:rsidP="00E82ADD">
      <w:pPr>
        <w:rPr>
          <w:sz w:val="36"/>
          <w:szCs w:val="36"/>
        </w:rPr>
      </w:pPr>
      <w:r>
        <w:rPr>
          <w:sz w:val="36"/>
          <w:szCs w:val="36"/>
        </w:rPr>
        <w:t xml:space="preserve">This is good and easy </w:t>
      </w:r>
      <w:r w:rsidR="00B65F53">
        <w:rPr>
          <w:sz w:val="36"/>
          <w:szCs w:val="36"/>
        </w:rPr>
        <w:t>technique,</w:t>
      </w:r>
      <w:r>
        <w:rPr>
          <w:sz w:val="36"/>
          <w:szCs w:val="36"/>
        </w:rPr>
        <w:t xml:space="preserve"> but it is not considering the interrelation between the word it only searches for only one word.</w:t>
      </w:r>
    </w:p>
    <w:p w14:paraId="56723729" w14:textId="77777777" w:rsidR="00BF5B87" w:rsidRDefault="00BF5B87" w:rsidP="00E82ADD">
      <w:pPr>
        <w:rPr>
          <w:sz w:val="36"/>
          <w:szCs w:val="36"/>
        </w:rPr>
      </w:pPr>
      <w:proofErr w:type="spellStart"/>
      <w:r>
        <w:rPr>
          <w:sz w:val="36"/>
          <w:szCs w:val="36"/>
        </w:rPr>
        <w:t>Eg.</w:t>
      </w:r>
      <w:proofErr w:type="spellEnd"/>
      <w:r>
        <w:rPr>
          <w:sz w:val="36"/>
          <w:szCs w:val="36"/>
        </w:rPr>
        <w:t>: happy=positive</w:t>
      </w:r>
    </w:p>
    <w:p w14:paraId="77C464A7" w14:textId="77777777" w:rsidR="00BF5B87" w:rsidRDefault="00BF5B87" w:rsidP="00E82ADD">
      <w:pPr>
        <w:rPr>
          <w:sz w:val="36"/>
          <w:szCs w:val="36"/>
        </w:rPr>
      </w:pPr>
      <w:r>
        <w:rPr>
          <w:sz w:val="36"/>
          <w:szCs w:val="36"/>
        </w:rPr>
        <w:t>Not happy=negative</w:t>
      </w:r>
    </w:p>
    <w:p w14:paraId="75C37611" w14:textId="77777777" w:rsidR="00BF5B87" w:rsidRDefault="00BF5B87" w:rsidP="00E82ADD">
      <w:pPr>
        <w:rPr>
          <w:sz w:val="36"/>
          <w:szCs w:val="36"/>
        </w:rPr>
      </w:pPr>
      <w:r>
        <w:rPr>
          <w:sz w:val="36"/>
          <w:szCs w:val="36"/>
        </w:rPr>
        <w:t xml:space="preserve">Sad=negative </w:t>
      </w:r>
    </w:p>
    <w:p w14:paraId="161C3BD5" w14:textId="6F14C63D" w:rsidR="00BF5B87" w:rsidRDefault="00BF5B87" w:rsidP="00E82ADD">
      <w:pPr>
        <w:rPr>
          <w:sz w:val="36"/>
          <w:szCs w:val="36"/>
        </w:rPr>
      </w:pPr>
      <w:r>
        <w:rPr>
          <w:sz w:val="36"/>
          <w:szCs w:val="36"/>
        </w:rPr>
        <w:t>Not sad=</w:t>
      </w:r>
      <w:proofErr w:type="spellStart"/>
      <w:r>
        <w:rPr>
          <w:sz w:val="36"/>
          <w:szCs w:val="36"/>
        </w:rPr>
        <w:t>positive,when</w:t>
      </w:r>
      <w:proofErr w:type="spellEnd"/>
      <w:r>
        <w:rPr>
          <w:sz w:val="36"/>
          <w:szCs w:val="36"/>
        </w:rPr>
        <w:t xml:space="preserve"> any negation words comes in the sentence it </w:t>
      </w:r>
      <w:r w:rsidR="00B65F53">
        <w:rPr>
          <w:sz w:val="36"/>
          <w:szCs w:val="36"/>
        </w:rPr>
        <w:t>reverses it sentiment.</w:t>
      </w:r>
    </w:p>
    <w:p w14:paraId="42AFD67C" w14:textId="11744F2B" w:rsidR="00B65F53" w:rsidRDefault="00B65F53" w:rsidP="00E82ADD">
      <w:pPr>
        <w:rPr>
          <w:sz w:val="36"/>
          <w:szCs w:val="36"/>
        </w:rPr>
      </w:pPr>
      <w:r>
        <w:rPr>
          <w:sz w:val="36"/>
          <w:szCs w:val="36"/>
        </w:rPr>
        <w:t>First the sentence is tokenized into words. Bag of word or count vectorisation technique is in which the text is converted numeric system. And then sentence is combined to form a vector. Now the cosine similarity is used here.</w:t>
      </w:r>
    </w:p>
    <w:p w14:paraId="7252F9C7" w14:textId="77777777" w:rsidR="00B65F53" w:rsidRDefault="00B65F53" w:rsidP="00E82ADD">
      <w:pPr>
        <w:rPr>
          <w:sz w:val="36"/>
          <w:szCs w:val="36"/>
        </w:rPr>
      </w:pPr>
      <w:r>
        <w:rPr>
          <w:sz w:val="36"/>
          <w:szCs w:val="36"/>
        </w:rPr>
        <w:t>It needs the labelled data one part for training purpose and other part for testing.</w:t>
      </w:r>
    </w:p>
    <w:p w14:paraId="4E67C0B8" w14:textId="77777777" w:rsidR="00B65F53" w:rsidRDefault="00B65F53" w:rsidP="00E82ADD">
      <w:pPr>
        <w:rPr>
          <w:sz w:val="36"/>
          <w:szCs w:val="36"/>
        </w:rPr>
      </w:pPr>
      <w:r>
        <w:rPr>
          <w:sz w:val="36"/>
          <w:szCs w:val="36"/>
        </w:rPr>
        <w:t xml:space="preserve">Tools used:- </w:t>
      </w:r>
    </w:p>
    <w:p w14:paraId="5B9261AE" w14:textId="19E8787D" w:rsidR="00B65F53" w:rsidRDefault="00B65F53" w:rsidP="00B65F53">
      <w:pPr>
        <w:pStyle w:val="ListParagraph"/>
        <w:numPr>
          <w:ilvl w:val="0"/>
          <w:numId w:val="1"/>
        </w:numPr>
        <w:rPr>
          <w:sz w:val="36"/>
          <w:szCs w:val="36"/>
        </w:rPr>
      </w:pPr>
      <w:proofErr w:type="spellStart"/>
      <w:r>
        <w:rPr>
          <w:sz w:val="36"/>
          <w:szCs w:val="36"/>
        </w:rPr>
        <w:t>Numpy</w:t>
      </w:r>
      <w:proofErr w:type="spellEnd"/>
    </w:p>
    <w:p w14:paraId="182B91DD" w14:textId="1BCBE85E" w:rsidR="00B65F53" w:rsidRDefault="00B65F53" w:rsidP="00B65F53">
      <w:pPr>
        <w:pStyle w:val="ListParagraph"/>
        <w:numPr>
          <w:ilvl w:val="0"/>
          <w:numId w:val="1"/>
        </w:numPr>
        <w:rPr>
          <w:sz w:val="36"/>
          <w:szCs w:val="36"/>
        </w:rPr>
      </w:pPr>
      <w:r>
        <w:rPr>
          <w:sz w:val="36"/>
          <w:szCs w:val="36"/>
        </w:rPr>
        <w:t>Pandas</w:t>
      </w:r>
    </w:p>
    <w:p w14:paraId="3AFBEE9E" w14:textId="77777777" w:rsidR="00BD2FD3" w:rsidRDefault="00BD2FD3" w:rsidP="00B65F53">
      <w:pPr>
        <w:pStyle w:val="ListParagraph"/>
        <w:numPr>
          <w:ilvl w:val="0"/>
          <w:numId w:val="1"/>
        </w:numPr>
        <w:rPr>
          <w:sz w:val="36"/>
          <w:szCs w:val="36"/>
        </w:rPr>
      </w:pPr>
      <w:r>
        <w:rPr>
          <w:sz w:val="36"/>
          <w:szCs w:val="36"/>
        </w:rPr>
        <w:t>NLTK</w:t>
      </w:r>
      <w:r w:rsidR="00B65F53" w:rsidRPr="00B65F53">
        <w:rPr>
          <w:sz w:val="36"/>
          <w:szCs w:val="36"/>
        </w:rPr>
        <w:t xml:space="preserve"> </w:t>
      </w:r>
    </w:p>
    <w:p w14:paraId="72010531" w14:textId="77777777" w:rsidR="004C015E" w:rsidRDefault="004C015E" w:rsidP="00BD2FD3">
      <w:pPr>
        <w:rPr>
          <w:sz w:val="36"/>
          <w:szCs w:val="36"/>
        </w:rPr>
      </w:pPr>
    </w:p>
    <w:p w14:paraId="49A9012E" w14:textId="325495BB" w:rsidR="00BD2FD3" w:rsidRDefault="00BD2FD3" w:rsidP="00BD2FD3">
      <w:pPr>
        <w:rPr>
          <w:sz w:val="36"/>
          <w:szCs w:val="36"/>
        </w:rPr>
      </w:pPr>
      <w:r>
        <w:rPr>
          <w:sz w:val="36"/>
          <w:szCs w:val="36"/>
        </w:rPr>
        <w:lastRenderedPageBreak/>
        <w:t>Project link –</w:t>
      </w:r>
    </w:p>
    <w:p w14:paraId="7152C0B0" w14:textId="0700F498" w:rsidR="00E82ADD" w:rsidRDefault="004C015E">
      <w:pPr>
        <w:rPr>
          <w:sz w:val="36"/>
          <w:szCs w:val="36"/>
        </w:rPr>
      </w:pPr>
      <w:hyperlink r:id="rId5" w:history="1">
        <w:r w:rsidRPr="00981B8D">
          <w:rPr>
            <w:rStyle w:val="Hyperlink"/>
            <w:sz w:val="36"/>
            <w:szCs w:val="36"/>
          </w:rPr>
          <w:t>https://colab.research.google.com/drive/1igT4Ivd8BcJneefADd_ip1xpjvsVlZCx?usp=sharing</w:t>
        </w:r>
      </w:hyperlink>
    </w:p>
    <w:p w14:paraId="7224BDF5" w14:textId="26972267" w:rsidR="004C015E" w:rsidRDefault="004C015E">
      <w:pPr>
        <w:rPr>
          <w:sz w:val="36"/>
          <w:szCs w:val="36"/>
        </w:rPr>
      </w:pPr>
      <w:r>
        <w:rPr>
          <w:sz w:val="36"/>
          <w:szCs w:val="36"/>
        </w:rPr>
        <w:t>dataset link-</w:t>
      </w:r>
    </w:p>
    <w:p w14:paraId="0F0F8E81" w14:textId="2906345A" w:rsidR="004C015E" w:rsidRDefault="004C015E">
      <w:pPr>
        <w:rPr>
          <w:sz w:val="36"/>
          <w:szCs w:val="36"/>
        </w:rPr>
      </w:pPr>
      <w:hyperlink r:id="rId6" w:history="1">
        <w:r w:rsidRPr="00981B8D">
          <w:rPr>
            <w:rStyle w:val="Hyperlink"/>
            <w:sz w:val="36"/>
            <w:szCs w:val="36"/>
          </w:rPr>
          <w:t>https://drive.google.com/drive/folders/1yIn5Ct_Dfh7L3oTjJv1Nzm0vpnW52q8J?usp=share_link</w:t>
        </w:r>
      </w:hyperlink>
    </w:p>
    <w:p w14:paraId="031EF8AC" w14:textId="77777777" w:rsidR="004C015E" w:rsidRDefault="004C015E">
      <w:pPr>
        <w:rPr>
          <w:sz w:val="36"/>
          <w:szCs w:val="36"/>
        </w:rPr>
      </w:pPr>
    </w:p>
    <w:p w14:paraId="39F24368" w14:textId="77777777" w:rsidR="00445E65" w:rsidRPr="009E3887" w:rsidRDefault="00445E65">
      <w:pPr>
        <w:rPr>
          <w:sz w:val="36"/>
          <w:szCs w:val="36"/>
        </w:rPr>
      </w:pPr>
    </w:p>
    <w:sectPr w:rsidR="00445E65" w:rsidRPr="009E38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97E76"/>
    <w:multiLevelType w:val="hybridMultilevel"/>
    <w:tmpl w:val="42369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37031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50300"/>
    <w:rsid w:val="001B5C82"/>
    <w:rsid w:val="00250300"/>
    <w:rsid w:val="00445E65"/>
    <w:rsid w:val="004C015E"/>
    <w:rsid w:val="005D3DEB"/>
    <w:rsid w:val="00637358"/>
    <w:rsid w:val="008D463E"/>
    <w:rsid w:val="008F34A7"/>
    <w:rsid w:val="009E3887"/>
    <w:rsid w:val="00AD5736"/>
    <w:rsid w:val="00B65F53"/>
    <w:rsid w:val="00B746E4"/>
    <w:rsid w:val="00BD2FD3"/>
    <w:rsid w:val="00BF5B87"/>
    <w:rsid w:val="00D84ED6"/>
    <w:rsid w:val="00E82ADD"/>
    <w:rsid w:val="00EA2879"/>
    <w:rsid w:val="00EC63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DE50F"/>
  <w15:chartTrackingRefBased/>
  <w15:docId w15:val="{ABC0EF63-99F2-4959-B806-BE10565A2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F53"/>
    <w:pPr>
      <w:ind w:left="720"/>
      <w:contextualSpacing/>
    </w:pPr>
  </w:style>
  <w:style w:type="character" w:styleId="Hyperlink">
    <w:name w:val="Hyperlink"/>
    <w:basedOn w:val="DefaultParagraphFont"/>
    <w:uiPriority w:val="99"/>
    <w:unhideWhenUsed/>
    <w:rsid w:val="004C015E"/>
    <w:rPr>
      <w:color w:val="0000FF" w:themeColor="hyperlink"/>
      <w:u w:val="single"/>
    </w:rPr>
  </w:style>
  <w:style w:type="character" w:styleId="UnresolvedMention">
    <w:name w:val="Unresolved Mention"/>
    <w:basedOn w:val="DefaultParagraphFont"/>
    <w:uiPriority w:val="99"/>
    <w:semiHidden/>
    <w:unhideWhenUsed/>
    <w:rsid w:val="004C01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673828">
      <w:bodyDiv w:val="1"/>
      <w:marLeft w:val="0"/>
      <w:marRight w:val="0"/>
      <w:marTop w:val="0"/>
      <w:marBottom w:val="0"/>
      <w:divBdr>
        <w:top w:val="none" w:sz="0" w:space="0" w:color="auto"/>
        <w:left w:val="none" w:sz="0" w:space="0" w:color="auto"/>
        <w:bottom w:val="none" w:sz="0" w:space="0" w:color="auto"/>
        <w:right w:val="none" w:sz="0" w:space="0" w:color="auto"/>
      </w:divBdr>
      <w:divsChild>
        <w:div w:id="1957440569">
          <w:marLeft w:val="0"/>
          <w:marRight w:val="0"/>
          <w:marTop w:val="0"/>
          <w:marBottom w:val="0"/>
          <w:divBdr>
            <w:top w:val="none" w:sz="0" w:space="0" w:color="auto"/>
            <w:left w:val="none" w:sz="0" w:space="0" w:color="auto"/>
            <w:bottom w:val="none" w:sz="0" w:space="0" w:color="auto"/>
            <w:right w:val="none" w:sz="0" w:space="0" w:color="auto"/>
          </w:divBdr>
          <w:divsChild>
            <w:div w:id="4808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12385">
      <w:bodyDiv w:val="1"/>
      <w:marLeft w:val="0"/>
      <w:marRight w:val="0"/>
      <w:marTop w:val="0"/>
      <w:marBottom w:val="0"/>
      <w:divBdr>
        <w:top w:val="none" w:sz="0" w:space="0" w:color="auto"/>
        <w:left w:val="none" w:sz="0" w:space="0" w:color="auto"/>
        <w:bottom w:val="none" w:sz="0" w:space="0" w:color="auto"/>
        <w:right w:val="none" w:sz="0" w:space="0" w:color="auto"/>
      </w:divBdr>
      <w:divsChild>
        <w:div w:id="673068039">
          <w:marLeft w:val="0"/>
          <w:marRight w:val="0"/>
          <w:marTop w:val="0"/>
          <w:marBottom w:val="0"/>
          <w:divBdr>
            <w:top w:val="none" w:sz="0" w:space="0" w:color="auto"/>
            <w:left w:val="none" w:sz="0" w:space="0" w:color="auto"/>
            <w:bottom w:val="none" w:sz="0" w:space="0" w:color="auto"/>
            <w:right w:val="none" w:sz="0" w:space="0" w:color="auto"/>
          </w:divBdr>
          <w:divsChild>
            <w:div w:id="153198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yIn5Ct_Dfh7L3oTjJv1Nzm0vpnW52q8J?usp=share_link" TargetMode="External"/><Relationship Id="rId5" Type="http://schemas.openxmlformats.org/officeDocument/2006/relationships/hyperlink" Target="https://colab.research.google.com/drive/1igT4Ivd8BcJneefADd_ip1xpjvsVlZCx?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Kumar Roy</dc:creator>
  <cp:keywords/>
  <dc:description/>
  <cp:lastModifiedBy>Ashutosh Kumar Roy</cp:lastModifiedBy>
  <cp:revision>5</cp:revision>
  <dcterms:created xsi:type="dcterms:W3CDTF">2022-11-20T08:57:00Z</dcterms:created>
  <dcterms:modified xsi:type="dcterms:W3CDTF">2022-11-20T10:32:00Z</dcterms:modified>
</cp:coreProperties>
</file>