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Timer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=====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This is timer for keeping time at various events. Use is with care.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Two versions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============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1. Fancy Timer - animation and more.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BE5EBA">
        <w:rPr>
          <w:rFonts w:ascii="Courier New" w:hAnsi="Courier New" w:cs="Courier New"/>
          <w:noProof/>
        </w:rPr>
        <w:drawing>
          <wp:inline distT="0" distB="0" distL="0" distR="0" wp14:anchorId="4FB401EE" wp14:editId="47BAF36F">
            <wp:extent cx="5051653" cy="2648589"/>
            <wp:effectExtent l="0" t="0" r="0" b="0"/>
            <wp:docPr id="1" name="Picture 1" descr="C:\Users\Ashwini\Desktop\extension\tim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wini\Desktop\extension\timer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09" cy="26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 xml:space="preserve">2. Simple Timer - plain old simple </w:t>
      </w:r>
      <w:proofErr w:type="gramStart"/>
      <w:r w:rsidRPr="00912A9B">
        <w:rPr>
          <w:rFonts w:ascii="Courier New" w:hAnsi="Courier New" w:cs="Courier New"/>
        </w:rPr>
        <w:t>timer.#</w:t>
      </w:r>
      <w:proofErr w:type="gramEnd"/>
      <w:r w:rsidRPr="00912A9B">
        <w:rPr>
          <w:rFonts w:ascii="Courier New" w:hAnsi="Courier New" w:cs="Courier New"/>
        </w:rPr>
        <w:t xml:space="preserve"> timer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BE5EBA">
        <w:rPr>
          <w:rFonts w:ascii="Courier New" w:hAnsi="Courier New" w:cs="Courier New"/>
          <w:noProof/>
        </w:rPr>
        <w:drawing>
          <wp:inline distT="0" distB="0" distL="0" distR="0" wp14:anchorId="29729B2D" wp14:editId="2CB7D102">
            <wp:extent cx="3549350" cy="1816108"/>
            <wp:effectExtent l="0" t="0" r="0" b="0"/>
            <wp:docPr id="2" name="Picture 2" descr="C:\Users\Ashwini\Desktop\extension\tim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wini\Desktop\extension\timer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07" cy="18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License and copyright</w:t>
      </w:r>
    </w:p>
    <w:p w:rsidR="00000000" w:rsidRP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>==============</w:t>
      </w:r>
      <w:r w:rsidRPr="00912A9B">
        <w:rPr>
          <w:rFonts w:ascii="Courier New" w:hAnsi="Courier New" w:cs="Courier New"/>
        </w:rPr>
        <w:t>======</w:t>
      </w:r>
    </w:p>
    <w:p w:rsidR="00912A9B" w:rsidRDefault="00BE5EBA" w:rsidP="00912A9B">
      <w:pPr>
        <w:pStyle w:val="PlainText"/>
        <w:rPr>
          <w:rFonts w:ascii="Courier New" w:hAnsi="Courier New" w:cs="Courier New"/>
        </w:rPr>
      </w:pPr>
      <w:r w:rsidRPr="00912A9B">
        <w:rPr>
          <w:rFonts w:ascii="Courier New" w:hAnsi="Courier New" w:cs="Courier New"/>
        </w:rPr>
        <w:t xml:space="preserve">Licensed under the [MIT </w:t>
      </w:r>
      <w:proofErr w:type="gramStart"/>
      <w:r w:rsidRPr="00912A9B">
        <w:rPr>
          <w:rFonts w:ascii="Courier New" w:hAnsi="Courier New" w:cs="Courier New"/>
        </w:rPr>
        <w:t>License](</w:t>
      </w:r>
      <w:proofErr w:type="gramEnd"/>
      <w:r w:rsidRPr="00912A9B">
        <w:rPr>
          <w:rFonts w:ascii="Courier New" w:hAnsi="Courier New" w:cs="Courier New"/>
        </w:rPr>
        <w:t>LICENSE)</w:t>
      </w:r>
    </w:p>
    <w:sectPr w:rsidR="00912A9B" w:rsidSect="00912A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F"/>
    <w:rsid w:val="00912A9B"/>
    <w:rsid w:val="009D376F"/>
    <w:rsid w:val="00B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6C9BD-688A-45B1-BECF-FDCB66CA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2A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2A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</dc:creator>
  <cp:keywords/>
  <dc:description/>
  <cp:lastModifiedBy>Ashwini</cp:lastModifiedBy>
  <cp:revision>2</cp:revision>
  <dcterms:created xsi:type="dcterms:W3CDTF">2017-08-09T04:02:00Z</dcterms:created>
  <dcterms:modified xsi:type="dcterms:W3CDTF">2017-08-09T04:02:00Z</dcterms:modified>
</cp:coreProperties>
</file>