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4E043" w14:textId="77777777" w:rsidR="00F871F7" w:rsidRDefault="00F871F7">
      <w:pPr>
        <w:spacing w:before="500"/>
      </w:pPr>
    </w:p>
    <w:p w14:paraId="6E5C58A2" w14:textId="77777777" w:rsidR="00F871F7" w:rsidRDefault="00000000">
      <w:pPr>
        <w:jc w:val="center"/>
      </w:pPr>
      <w:r>
        <w:rPr>
          <w:b/>
          <w:bCs/>
          <w:color w:val="1E3A5F"/>
          <w:sz w:val="44"/>
          <w:szCs w:val="44"/>
        </w:rPr>
        <w:t>✦  V3  ✦</w:t>
      </w:r>
    </w:p>
    <w:p w14:paraId="67C12713" w14:textId="77777777" w:rsidR="00F871F7" w:rsidRDefault="00F871F7">
      <w:pPr>
        <w:spacing w:before="120"/>
      </w:pPr>
    </w:p>
    <w:p w14:paraId="7804F737" w14:textId="77777777" w:rsidR="00F871F7" w:rsidRDefault="00000000">
      <w:pPr>
        <w:jc w:val="center"/>
      </w:pPr>
      <w:r>
        <w:rPr>
          <w:b/>
          <w:bCs/>
          <w:color w:val="111827"/>
          <w:sz w:val="50"/>
          <w:szCs w:val="50"/>
        </w:rPr>
        <w:t>Build a Research-Powered Blog Writer Agent</w:t>
      </w:r>
    </w:p>
    <w:p w14:paraId="718CE7B9" w14:textId="77777777" w:rsidR="00F871F7" w:rsidRDefault="00F871F7">
      <w:pPr>
        <w:spacing w:before="80"/>
      </w:pPr>
    </w:p>
    <w:p w14:paraId="45A28FE1" w14:textId="77777777" w:rsidR="00F871F7" w:rsidRDefault="00000000">
      <w:pPr>
        <w:jc w:val="center"/>
      </w:pPr>
      <w:r>
        <w:rPr>
          <w:i/>
          <w:iCs/>
          <w:color w:val="6B7280"/>
          <w:sz w:val="23"/>
          <w:szCs w:val="23"/>
        </w:rPr>
        <w:t>Web Research Edition — Vibe Coding Guide for Non-Tech Students</w:t>
      </w:r>
    </w:p>
    <w:p w14:paraId="08768555" w14:textId="77777777" w:rsidR="00F871F7" w:rsidRDefault="00F871F7">
      <w:pPr>
        <w:spacing w:before="1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F871F7" w14:paraId="4107FF29" w14:textId="77777777">
        <w:tblPrEx>
          <w:tblCellMar>
            <w:top w:w="0" w:type="dxa"/>
            <w:bottom w:w="0" w:type="dxa"/>
          </w:tblCellMar>
        </w:tblPrEx>
        <w:trPr>
          <w:jc w:val="center"/>
        </w:trPr>
        <w:tc>
          <w:tcPr>
            <w:tcW w:w="180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160" w:type="dxa"/>
              <w:bottom w:w="120" w:type="dxa"/>
              <w:right w:w="160" w:type="dxa"/>
            </w:tcMar>
          </w:tcPr>
          <w:p w14:paraId="45E5B225" w14:textId="77777777" w:rsidR="00F871F7" w:rsidRDefault="00000000">
            <w:pPr>
              <w:jc w:val="center"/>
            </w:pPr>
            <w:r>
              <w:rPr>
                <w:b/>
                <w:bCs/>
                <w:color w:val="3730A3"/>
                <w:sz w:val="21"/>
                <w:szCs w:val="21"/>
              </w:rPr>
              <w:t>8 Prompts</w:t>
            </w:r>
          </w:p>
        </w:tc>
        <w:tc>
          <w:tcPr>
            <w:tcW w:w="18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17F00BFD" w14:textId="77777777" w:rsidR="00F871F7" w:rsidRDefault="00000000">
            <w:pPr>
              <w:jc w:val="center"/>
            </w:pPr>
            <w:r>
              <w:rPr>
                <w:b/>
                <w:bCs/>
                <w:color w:val="15803D"/>
                <w:sz w:val="21"/>
                <w:szCs w:val="21"/>
              </w:rPr>
              <w:t>No Code</w:t>
            </w:r>
          </w:p>
        </w:tc>
        <w:tc>
          <w:tcPr>
            <w:tcW w:w="1800" w:type="dxa"/>
            <w:tcBorders>
              <w:top w:val="single" w:sz="1" w:space="0" w:color="E5E7EB"/>
              <w:left w:val="single" w:sz="1" w:space="0" w:color="E5E7EB"/>
              <w:bottom w:val="single" w:sz="1" w:space="0" w:color="E5E7EB"/>
              <w:right w:val="single" w:sz="1" w:space="0" w:color="E5E7EB"/>
            </w:tcBorders>
            <w:shd w:val="clear" w:color="auto" w:fill="F0FDFA"/>
            <w:tcMar>
              <w:top w:w="120" w:type="dxa"/>
              <w:left w:w="160" w:type="dxa"/>
              <w:bottom w:w="120" w:type="dxa"/>
              <w:right w:w="160" w:type="dxa"/>
            </w:tcMar>
          </w:tcPr>
          <w:p w14:paraId="6F089484" w14:textId="77777777" w:rsidR="00F871F7" w:rsidRDefault="00000000">
            <w:pPr>
              <w:jc w:val="center"/>
            </w:pPr>
            <w:proofErr w:type="spellStart"/>
            <w:r>
              <w:rPr>
                <w:b/>
                <w:bCs/>
                <w:color w:val="0F766E"/>
                <w:sz w:val="21"/>
                <w:szCs w:val="21"/>
              </w:rPr>
              <w:t>Tavily</w:t>
            </w:r>
            <w:proofErr w:type="spellEnd"/>
            <w:r>
              <w:rPr>
                <w:b/>
                <w:bCs/>
                <w:color w:val="0F766E"/>
                <w:sz w:val="21"/>
                <w:szCs w:val="21"/>
              </w:rPr>
              <w:t xml:space="preserve"> Search</w:t>
            </w:r>
          </w:p>
        </w:tc>
        <w:tc>
          <w:tcPr>
            <w:tcW w:w="18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37368137" w14:textId="77777777" w:rsidR="00F871F7" w:rsidRDefault="00000000">
            <w:pPr>
              <w:jc w:val="center"/>
            </w:pPr>
            <w:r>
              <w:rPr>
                <w:b/>
                <w:bCs/>
                <w:color w:val="92400E"/>
                <w:sz w:val="21"/>
                <w:szCs w:val="21"/>
              </w:rPr>
              <w:t>Real Sources</w:t>
            </w:r>
          </w:p>
        </w:tc>
      </w:tr>
    </w:tbl>
    <w:p w14:paraId="6AD49C1D" w14:textId="77777777" w:rsidR="00F871F7" w:rsidRDefault="00F871F7">
      <w:pPr>
        <w:spacing w:before="160"/>
      </w:pPr>
    </w:p>
    <w:p w14:paraId="7975E4AA" w14:textId="77777777" w:rsidR="00F871F7" w:rsidRDefault="00000000">
      <w:pPr>
        <w:jc w:val="center"/>
      </w:pPr>
      <w:r>
        <w:rPr>
          <w:color w:val="6B7280"/>
        </w:rPr>
        <w:t>Tool: Antigravity (Google AI Coding IDE)  |  AI PM Cohort · Ashu Mishra</w:t>
      </w:r>
    </w:p>
    <w:p w14:paraId="3AD24FC2" w14:textId="77777777" w:rsidR="00F871F7" w:rsidRDefault="00000000">
      <w:r>
        <w:br w:type="page"/>
      </w:r>
    </w:p>
    <w:p w14:paraId="314AA503" w14:textId="77777777" w:rsidR="00F871F7" w:rsidRDefault="00000000">
      <w:pPr>
        <w:pStyle w:val="Heading1"/>
      </w:pPr>
      <w:r>
        <w:lastRenderedPageBreak/>
        <w:t>What's Improved in V3 — And Why It Matters</w:t>
      </w:r>
    </w:p>
    <w:p w14:paraId="17A92E46" w14:textId="77777777" w:rsidR="00F871F7" w:rsidRDefault="00F871F7">
      <w:pPr>
        <w:spacing w:before="80"/>
      </w:pPr>
    </w:p>
    <w:p w14:paraId="5060E029" w14:textId="77777777" w:rsidR="00F871F7" w:rsidRDefault="00000000">
      <w:pPr>
        <w:spacing w:after="80"/>
      </w:pPr>
      <w:r>
        <w:rPr>
          <w:color w:val="374151"/>
        </w:rPr>
        <w:t>V3 adds one enormous new capability: the agent can now go to the web and read real sources before writing. This makes it suitable for current-events topics, news roundups, rankings, and anything where training data is stale. Read this page before building anything.</w:t>
      </w:r>
    </w:p>
    <w:p w14:paraId="2F846F98" w14:textId="77777777" w:rsidR="00F871F7" w:rsidRDefault="00F871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1"/>
        <w:gridCol w:w="2001"/>
        <w:gridCol w:w="5223"/>
        <w:gridCol w:w="1451"/>
      </w:tblGrid>
      <w:tr w:rsidR="00F871F7" w14:paraId="52228700" w14:textId="77777777">
        <w:tblPrEx>
          <w:tblCellMar>
            <w:top w:w="0" w:type="dxa"/>
            <w:bottom w:w="0" w:type="dxa"/>
          </w:tblCellMar>
        </w:tblPrEx>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06B9E6E0" w14:textId="77777777" w:rsidR="00F871F7" w:rsidRDefault="00000000">
            <w:r>
              <w:rPr>
                <w:b/>
                <w:bCs/>
                <w:color w:val="FFFFFF"/>
                <w:sz w:val="19"/>
                <w:szCs w:val="19"/>
              </w:rPr>
              <w:t>Area</w:t>
            </w:r>
          </w:p>
        </w:tc>
        <w:tc>
          <w:tcPr>
            <w:tcW w:w="230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24DACBE2" w14:textId="77777777" w:rsidR="00F871F7" w:rsidRDefault="00000000">
            <w:r>
              <w:rPr>
                <w:b/>
                <w:bCs/>
                <w:color w:val="FFFFFF"/>
                <w:sz w:val="19"/>
                <w:szCs w:val="19"/>
              </w:rPr>
              <w:t>V2 — What it had</w:t>
            </w:r>
          </w:p>
        </w:tc>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78CC72E4" w14:textId="77777777" w:rsidR="00F871F7" w:rsidRDefault="00000000">
            <w:r>
              <w:rPr>
                <w:b/>
                <w:bCs/>
                <w:color w:val="FFFFFF"/>
                <w:sz w:val="19"/>
                <w:szCs w:val="19"/>
              </w:rPr>
              <w:t>V3 — What's new</w:t>
            </w:r>
          </w:p>
        </w:tc>
        <w:tc>
          <w:tcPr>
            <w:tcW w:w="306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56609435" w14:textId="77777777" w:rsidR="00F871F7" w:rsidRDefault="00000000">
            <w:r>
              <w:rPr>
                <w:b/>
                <w:bCs/>
                <w:color w:val="FFFFFF"/>
                <w:sz w:val="19"/>
                <w:szCs w:val="19"/>
              </w:rPr>
              <w:t>Why this makes it better</w:t>
            </w:r>
          </w:p>
        </w:tc>
      </w:tr>
      <w:tr w:rsidR="00F871F7" w14:paraId="179BD455"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1A1EB5C" w14:textId="77777777" w:rsidR="00F871F7" w:rsidRDefault="00000000">
            <w:pPr>
              <w:spacing w:after="40"/>
            </w:pPr>
            <w:r>
              <w:rPr>
                <w:color w:val="111827"/>
                <w:sz w:val="18"/>
                <w:szCs w:val="18"/>
              </w:rPr>
              <w:t>Biggest addition</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0BCEF288" w14:textId="77777777" w:rsidR="00F871F7" w:rsidRDefault="00000000">
            <w:pPr>
              <w:spacing w:after="40"/>
            </w:pPr>
            <w:r>
              <w:rPr>
                <w:color w:val="92400E"/>
                <w:sz w:val="18"/>
                <w:szCs w:val="18"/>
              </w:rPr>
              <w:t>No web search — agent only uses its training data</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1D3AF12C" w14:textId="77777777" w:rsidR="00F871F7" w:rsidRDefault="00000000">
            <w:pPr>
              <w:spacing w:after="40"/>
            </w:pPr>
            <w:proofErr w:type="spellStart"/>
            <w:r>
              <w:rPr>
                <w:color w:val="15803D"/>
                <w:sz w:val="18"/>
                <w:szCs w:val="18"/>
              </w:rPr>
              <w:t>Tavily</w:t>
            </w:r>
            <w:proofErr w:type="spellEnd"/>
            <w:r>
              <w:rPr>
                <w:color w:val="15803D"/>
                <w:sz w:val="18"/>
                <w:szCs w:val="18"/>
              </w:rPr>
              <w:t xml:space="preserve"> real-time web search — agent fetches live articles, rankings, and news before writing</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942ED70" w14:textId="77777777" w:rsidR="00F871F7" w:rsidRDefault="00000000">
            <w:pPr>
              <w:spacing w:after="40"/>
            </w:pPr>
            <w:r>
              <w:rPr>
                <w:color w:val="111827"/>
                <w:sz w:val="18"/>
                <w:szCs w:val="18"/>
              </w:rPr>
              <w:t xml:space="preserve">Topics like 'State of AI in 2026' can't be answered from training data. </w:t>
            </w:r>
            <w:proofErr w:type="spellStart"/>
            <w:r>
              <w:rPr>
                <w:color w:val="111827"/>
                <w:sz w:val="18"/>
                <w:szCs w:val="18"/>
              </w:rPr>
              <w:t>Tavily</w:t>
            </w:r>
            <w:proofErr w:type="spellEnd"/>
            <w:r>
              <w:rPr>
                <w:color w:val="111827"/>
                <w:sz w:val="18"/>
                <w:szCs w:val="18"/>
              </w:rPr>
              <w:t xml:space="preserve"> gives the agent current sources to cite.</w:t>
            </w:r>
          </w:p>
        </w:tc>
      </w:tr>
      <w:tr w:rsidR="00F871F7" w14:paraId="6F3D16E3"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02D70E8" w14:textId="77777777" w:rsidR="00F871F7" w:rsidRDefault="00000000">
            <w:pPr>
              <w:spacing w:after="40"/>
            </w:pPr>
            <w:r>
              <w:rPr>
                <w:color w:val="111827"/>
                <w:sz w:val="18"/>
                <w:szCs w:val="18"/>
              </w:rPr>
              <w:t>New Router node</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7A515EAD" w14:textId="77777777" w:rsidR="00F871F7" w:rsidRDefault="00000000">
            <w:pPr>
              <w:spacing w:after="40"/>
            </w:pPr>
            <w:r>
              <w:rPr>
                <w:color w:val="92400E"/>
                <w:sz w:val="18"/>
                <w:szCs w:val="18"/>
              </w:rPr>
              <w:t>None — went straight to planning</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1EAA105B" w14:textId="77777777" w:rsidR="00F871F7" w:rsidRDefault="00000000">
            <w:pPr>
              <w:spacing w:after="40"/>
            </w:pPr>
            <w:r>
              <w:rPr>
                <w:color w:val="15803D"/>
                <w:sz w:val="18"/>
                <w:szCs w:val="18"/>
              </w:rPr>
              <w:t xml:space="preserve">Router runs FIRST. Decides: does this topic need research? Returns mode: </w:t>
            </w:r>
            <w:proofErr w:type="spellStart"/>
            <w:r>
              <w:rPr>
                <w:color w:val="15803D"/>
                <w:sz w:val="18"/>
                <w:szCs w:val="18"/>
              </w:rPr>
              <w:t>closed_book</w:t>
            </w:r>
            <w:proofErr w:type="spellEnd"/>
            <w:r>
              <w:rPr>
                <w:color w:val="15803D"/>
                <w:sz w:val="18"/>
                <w:szCs w:val="18"/>
              </w:rPr>
              <w:t xml:space="preserve">, hybrid, or </w:t>
            </w:r>
            <w:proofErr w:type="spellStart"/>
            <w:r>
              <w:rPr>
                <w:color w:val="15803D"/>
                <w:sz w:val="18"/>
                <w:szCs w:val="18"/>
              </w:rPr>
              <w:t>open_book</w:t>
            </w:r>
            <w:proofErr w:type="spellEnd"/>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D42301F" w14:textId="77777777" w:rsidR="00F871F7" w:rsidRDefault="00000000">
            <w:pPr>
              <w:spacing w:after="40"/>
            </w:pPr>
            <w:r>
              <w:rPr>
                <w:color w:val="111827"/>
                <w:sz w:val="18"/>
                <w:szCs w:val="18"/>
              </w:rPr>
              <w:t>Not every topic needs web search. Asking for real-time data on 'what is recursion' wastes money. The router is smart about this.</w:t>
            </w:r>
          </w:p>
        </w:tc>
      </w:tr>
      <w:tr w:rsidR="00F871F7" w14:paraId="65717F99"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5A3E573" w14:textId="77777777" w:rsidR="00F871F7" w:rsidRDefault="00000000">
            <w:pPr>
              <w:spacing w:after="40"/>
            </w:pPr>
            <w:r>
              <w:rPr>
                <w:color w:val="111827"/>
                <w:sz w:val="18"/>
                <w:szCs w:val="18"/>
              </w:rPr>
              <w:t>New Research node</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4BA61E4E" w14:textId="77777777" w:rsidR="00F871F7" w:rsidRDefault="00000000">
            <w:pPr>
              <w:spacing w:after="40"/>
            </w:pPr>
            <w:r>
              <w:rPr>
                <w:color w:val="92400E"/>
                <w:sz w:val="18"/>
                <w:szCs w:val="18"/>
              </w:rPr>
              <w:t>None</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3EE572A6" w14:textId="77777777" w:rsidR="00F871F7" w:rsidRDefault="00000000">
            <w:pPr>
              <w:spacing w:after="40"/>
            </w:pPr>
            <w:r>
              <w:rPr>
                <w:color w:val="15803D"/>
                <w:sz w:val="18"/>
                <w:szCs w:val="18"/>
              </w:rPr>
              <w:t xml:space="preserve">Calls </w:t>
            </w:r>
            <w:proofErr w:type="spellStart"/>
            <w:r>
              <w:rPr>
                <w:color w:val="15803D"/>
                <w:sz w:val="18"/>
                <w:szCs w:val="18"/>
              </w:rPr>
              <w:t>Tavily</w:t>
            </w:r>
            <w:proofErr w:type="spellEnd"/>
            <w:r>
              <w:rPr>
                <w:color w:val="15803D"/>
                <w:sz w:val="18"/>
                <w:szCs w:val="18"/>
              </w:rPr>
              <w:t xml:space="preserve"> with 3–10 targeted queries, collects raw results, uses LLM to deduplicate and clean into structured </w:t>
            </w:r>
            <w:proofErr w:type="spellStart"/>
            <w:r>
              <w:rPr>
                <w:color w:val="15803D"/>
                <w:sz w:val="18"/>
                <w:szCs w:val="18"/>
              </w:rPr>
              <w:t>EvidenceItem</w:t>
            </w:r>
            <w:proofErr w:type="spellEnd"/>
            <w:r>
              <w:rPr>
                <w:color w:val="15803D"/>
                <w:sz w:val="18"/>
                <w:szCs w:val="18"/>
              </w:rPr>
              <w:t xml:space="preserve"> objects</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36C1BC1" w14:textId="77777777" w:rsidR="00F871F7" w:rsidRDefault="00000000">
            <w:pPr>
              <w:spacing w:after="40"/>
            </w:pPr>
            <w:r>
              <w:rPr>
                <w:color w:val="111827"/>
                <w:sz w:val="18"/>
                <w:szCs w:val="18"/>
              </w:rPr>
              <w:t>Raw search results are noisy. This step transforms messy JSON into clean, usable evidence with title, URL, snippet.</w:t>
            </w:r>
          </w:p>
        </w:tc>
      </w:tr>
      <w:tr w:rsidR="00F871F7" w14:paraId="48E86E6E"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E38EB2B" w14:textId="77777777" w:rsidR="00F871F7" w:rsidRDefault="00000000">
            <w:pPr>
              <w:spacing w:after="40"/>
            </w:pPr>
            <w:r>
              <w:rPr>
                <w:color w:val="111827"/>
                <w:sz w:val="18"/>
                <w:szCs w:val="18"/>
              </w:rPr>
              <w:t>New data models</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78A2C19C" w14:textId="77777777" w:rsidR="00F871F7" w:rsidRDefault="00000000">
            <w:pPr>
              <w:spacing w:after="40"/>
            </w:pPr>
            <w:r>
              <w:rPr>
                <w:color w:val="92400E"/>
                <w:sz w:val="18"/>
                <w:szCs w:val="18"/>
              </w:rPr>
              <w:t>Task, Plan, State (3 models)</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16EA7A95" w14:textId="77777777" w:rsidR="00F871F7" w:rsidRDefault="00000000">
            <w:pPr>
              <w:spacing w:after="40"/>
            </w:pPr>
            <w:r>
              <w:rPr>
                <w:color w:val="15803D"/>
                <w:sz w:val="18"/>
                <w:szCs w:val="18"/>
              </w:rPr>
              <w:t xml:space="preserve">Added </w:t>
            </w:r>
            <w:proofErr w:type="spellStart"/>
            <w:r>
              <w:rPr>
                <w:color w:val="15803D"/>
                <w:sz w:val="18"/>
                <w:szCs w:val="18"/>
              </w:rPr>
              <w:t>EvidenceItem</w:t>
            </w:r>
            <w:proofErr w:type="spellEnd"/>
            <w:r>
              <w:rPr>
                <w:color w:val="15803D"/>
                <w:sz w:val="18"/>
                <w:szCs w:val="18"/>
              </w:rPr>
              <w:t xml:space="preserve">, </w:t>
            </w:r>
            <w:proofErr w:type="spellStart"/>
            <w:r>
              <w:rPr>
                <w:color w:val="15803D"/>
                <w:sz w:val="18"/>
                <w:szCs w:val="18"/>
              </w:rPr>
              <w:t>RouterDecision</w:t>
            </w:r>
            <w:proofErr w:type="spellEnd"/>
            <w:r>
              <w:rPr>
                <w:color w:val="15803D"/>
                <w:sz w:val="18"/>
                <w:szCs w:val="18"/>
              </w:rPr>
              <w:t xml:space="preserve">, </w:t>
            </w:r>
            <w:proofErr w:type="spellStart"/>
            <w:r>
              <w:rPr>
                <w:color w:val="15803D"/>
                <w:sz w:val="18"/>
                <w:szCs w:val="18"/>
              </w:rPr>
              <w:t>EvidencePack</w:t>
            </w:r>
            <w:proofErr w:type="spellEnd"/>
            <w:r>
              <w:rPr>
                <w:color w:val="15803D"/>
                <w:sz w:val="18"/>
                <w:szCs w:val="18"/>
              </w:rPr>
              <w:t xml:space="preserve"> — 6 models total</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C6D51D0" w14:textId="77777777" w:rsidR="00F871F7" w:rsidRDefault="00000000">
            <w:pPr>
              <w:spacing w:after="40"/>
            </w:pPr>
            <w:r>
              <w:rPr>
                <w:color w:val="111827"/>
                <w:sz w:val="18"/>
                <w:szCs w:val="18"/>
              </w:rPr>
              <w:t>Each new model represents a real concept: a web search decision, a piece of evidence, a pack of cleaned results.</w:t>
            </w:r>
          </w:p>
        </w:tc>
      </w:tr>
      <w:tr w:rsidR="00F871F7" w14:paraId="7C67A851"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7E151F2" w14:textId="77777777" w:rsidR="00F871F7" w:rsidRDefault="00000000">
            <w:pPr>
              <w:spacing w:after="40"/>
            </w:pPr>
            <w:r>
              <w:rPr>
                <w:color w:val="111827"/>
                <w:sz w:val="18"/>
                <w:szCs w:val="18"/>
              </w:rPr>
              <w:t>Task model flags</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3A117E8A" w14:textId="77777777" w:rsidR="00F871F7" w:rsidRDefault="00000000">
            <w:pPr>
              <w:spacing w:after="40"/>
            </w:pPr>
            <w:proofErr w:type="spellStart"/>
            <w:r>
              <w:rPr>
                <w:color w:val="92400E"/>
                <w:sz w:val="18"/>
                <w:szCs w:val="18"/>
              </w:rPr>
              <w:t>section_type</w:t>
            </w:r>
            <w:proofErr w:type="spellEnd"/>
            <w:r>
              <w:rPr>
                <w:color w:val="92400E"/>
                <w:sz w:val="18"/>
                <w:szCs w:val="18"/>
              </w:rPr>
              <w:t xml:space="preserve"> (Literal </w:t>
            </w:r>
            <w:proofErr w:type="spellStart"/>
            <w:r>
              <w:rPr>
                <w:color w:val="92400E"/>
                <w:sz w:val="18"/>
                <w:szCs w:val="18"/>
              </w:rPr>
              <w:t>enum</w:t>
            </w:r>
            <w:proofErr w:type="spellEnd"/>
            <w:r>
              <w:rPr>
                <w:color w:val="92400E"/>
                <w:sz w:val="18"/>
                <w:szCs w:val="18"/>
              </w:rPr>
              <w:t>)</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4C3054DD" w14:textId="77777777" w:rsidR="00F871F7" w:rsidRDefault="00000000">
            <w:pPr>
              <w:spacing w:after="40"/>
            </w:pPr>
            <w:r>
              <w:rPr>
                <w:color w:val="15803D"/>
                <w:sz w:val="18"/>
                <w:szCs w:val="18"/>
              </w:rPr>
              <w:t xml:space="preserve">Three </w:t>
            </w:r>
            <w:proofErr w:type="spellStart"/>
            <w:r>
              <w:rPr>
                <w:color w:val="15803D"/>
                <w:sz w:val="18"/>
                <w:szCs w:val="18"/>
              </w:rPr>
              <w:t>boolean</w:t>
            </w:r>
            <w:proofErr w:type="spellEnd"/>
            <w:r>
              <w:rPr>
                <w:color w:val="15803D"/>
                <w:sz w:val="18"/>
                <w:szCs w:val="18"/>
              </w:rPr>
              <w:t xml:space="preserve"> flags: </w:t>
            </w:r>
            <w:proofErr w:type="spellStart"/>
            <w:r>
              <w:rPr>
                <w:color w:val="15803D"/>
                <w:sz w:val="18"/>
                <w:szCs w:val="18"/>
              </w:rPr>
              <w:t>requires_research</w:t>
            </w:r>
            <w:proofErr w:type="spellEnd"/>
            <w:r>
              <w:rPr>
                <w:color w:val="15803D"/>
                <w:sz w:val="18"/>
                <w:szCs w:val="18"/>
              </w:rPr>
              <w:t xml:space="preserve">, </w:t>
            </w:r>
            <w:proofErr w:type="spellStart"/>
            <w:r>
              <w:rPr>
                <w:color w:val="15803D"/>
                <w:sz w:val="18"/>
                <w:szCs w:val="18"/>
              </w:rPr>
              <w:t>requires_citations</w:t>
            </w:r>
            <w:proofErr w:type="spellEnd"/>
            <w:r>
              <w:rPr>
                <w:color w:val="15803D"/>
                <w:sz w:val="18"/>
                <w:szCs w:val="18"/>
              </w:rPr>
              <w:t xml:space="preserve">, </w:t>
            </w:r>
            <w:proofErr w:type="spellStart"/>
            <w:r>
              <w:rPr>
                <w:color w:val="15803D"/>
                <w:sz w:val="18"/>
                <w:szCs w:val="18"/>
              </w:rPr>
              <w:t>requires_code</w:t>
            </w:r>
            <w:proofErr w:type="spellEnd"/>
            <w:r>
              <w:rPr>
                <w:color w:val="15803D"/>
                <w:sz w:val="18"/>
                <w:szCs w:val="18"/>
              </w:rPr>
              <w:t>. Plus tags list</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5348F3A" w14:textId="77777777" w:rsidR="00F871F7" w:rsidRDefault="00000000">
            <w:pPr>
              <w:spacing w:after="40"/>
            </w:pPr>
            <w:r>
              <w:rPr>
                <w:color w:val="111827"/>
                <w:sz w:val="18"/>
                <w:szCs w:val="18"/>
              </w:rPr>
              <w:t xml:space="preserve">Per-section control. One </w:t>
            </w:r>
            <w:r>
              <w:rPr>
                <w:color w:val="111827"/>
                <w:sz w:val="18"/>
                <w:szCs w:val="18"/>
              </w:rPr>
              <w:lastRenderedPageBreak/>
              <w:t>section may need citations, another needs a code snippet. The writer knows exactly what each section demands.</w:t>
            </w:r>
          </w:p>
        </w:tc>
      </w:tr>
      <w:tr w:rsidR="00F871F7" w14:paraId="6305B654"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FB11C32" w14:textId="77777777" w:rsidR="00F871F7" w:rsidRDefault="00000000">
            <w:pPr>
              <w:spacing w:after="40"/>
            </w:pPr>
            <w:r>
              <w:rPr>
                <w:color w:val="111827"/>
                <w:sz w:val="18"/>
                <w:szCs w:val="18"/>
              </w:rPr>
              <w:lastRenderedPageBreak/>
              <w:t>Plan model</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38936BE1" w14:textId="77777777" w:rsidR="00F871F7" w:rsidRDefault="00000000">
            <w:pPr>
              <w:spacing w:after="40"/>
            </w:pPr>
            <w:proofErr w:type="spellStart"/>
            <w:r>
              <w:rPr>
                <w:color w:val="92400E"/>
                <w:sz w:val="18"/>
                <w:szCs w:val="18"/>
              </w:rPr>
              <w:t>blog_title</w:t>
            </w:r>
            <w:proofErr w:type="spellEnd"/>
            <w:r>
              <w:rPr>
                <w:color w:val="92400E"/>
                <w:sz w:val="18"/>
                <w:szCs w:val="18"/>
              </w:rPr>
              <w:t>, audience, tone, tasks</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0A9E55AE" w14:textId="77777777" w:rsidR="00F871F7" w:rsidRDefault="00000000">
            <w:pPr>
              <w:spacing w:after="40"/>
            </w:pPr>
            <w:r>
              <w:rPr>
                <w:color w:val="15803D"/>
                <w:sz w:val="18"/>
                <w:szCs w:val="18"/>
              </w:rPr>
              <w:t xml:space="preserve">Adds </w:t>
            </w:r>
            <w:proofErr w:type="spellStart"/>
            <w:r>
              <w:rPr>
                <w:color w:val="15803D"/>
                <w:sz w:val="18"/>
                <w:szCs w:val="18"/>
              </w:rPr>
              <w:t>blog_kind</w:t>
            </w:r>
            <w:proofErr w:type="spellEnd"/>
            <w:r>
              <w:rPr>
                <w:color w:val="15803D"/>
                <w:sz w:val="18"/>
                <w:szCs w:val="18"/>
              </w:rPr>
              <w:t xml:space="preserve"> (explainer/tutorial/</w:t>
            </w:r>
            <w:proofErr w:type="spellStart"/>
            <w:r>
              <w:rPr>
                <w:color w:val="15803D"/>
                <w:sz w:val="18"/>
                <w:szCs w:val="18"/>
              </w:rPr>
              <w:t>news_roundup</w:t>
            </w:r>
            <w:proofErr w:type="spellEnd"/>
            <w:r>
              <w:rPr>
                <w:color w:val="15803D"/>
                <w:sz w:val="18"/>
                <w:szCs w:val="18"/>
              </w:rPr>
              <w:t>/comparison/</w:t>
            </w:r>
            <w:proofErr w:type="spellStart"/>
            <w:r>
              <w:rPr>
                <w:color w:val="15803D"/>
                <w:sz w:val="18"/>
                <w:szCs w:val="18"/>
              </w:rPr>
              <w:t>system_design</w:t>
            </w:r>
            <w:proofErr w:type="spellEnd"/>
            <w:r>
              <w:rPr>
                <w:color w:val="15803D"/>
                <w:sz w:val="18"/>
                <w:szCs w:val="18"/>
              </w:rPr>
              <w:t>) + constraints list</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749BDDD" w14:textId="77777777" w:rsidR="00F871F7" w:rsidRDefault="00000000">
            <w:pPr>
              <w:spacing w:after="40"/>
            </w:pPr>
            <w:proofErr w:type="spellStart"/>
            <w:r>
              <w:rPr>
                <w:color w:val="111827"/>
                <w:sz w:val="18"/>
                <w:szCs w:val="18"/>
              </w:rPr>
              <w:t>blog_kind</w:t>
            </w:r>
            <w:proofErr w:type="spellEnd"/>
            <w:r>
              <w:rPr>
                <w:color w:val="111827"/>
                <w:sz w:val="18"/>
                <w:szCs w:val="18"/>
              </w:rPr>
              <w:t xml:space="preserve"> prevents the agent from writing a 'how-to tutorial' when the user asked for a 'news roundup'. Scope control.</w:t>
            </w:r>
          </w:p>
        </w:tc>
      </w:tr>
      <w:tr w:rsidR="00F871F7" w14:paraId="58B47606"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D3095B2" w14:textId="77777777" w:rsidR="00F871F7" w:rsidRDefault="00000000">
            <w:pPr>
              <w:spacing w:after="40"/>
            </w:pPr>
            <w:r>
              <w:rPr>
                <w:color w:val="111827"/>
                <w:sz w:val="18"/>
                <w:szCs w:val="18"/>
              </w:rPr>
              <w:t>State</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7BEBBE0E" w14:textId="77777777" w:rsidR="00F871F7" w:rsidRDefault="00000000">
            <w:pPr>
              <w:spacing w:after="40"/>
            </w:pPr>
            <w:r>
              <w:rPr>
                <w:color w:val="92400E"/>
                <w:sz w:val="18"/>
                <w:szCs w:val="18"/>
              </w:rPr>
              <w:t>sections as List[str]</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1DE70A9C" w14:textId="77777777" w:rsidR="00F871F7" w:rsidRDefault="00000000">
            <w:pPr>
              <w:spacing w:after="40"/>
            </w:pPr>
            <w:r>
              <w:rPr>
                <w:color w:val="15803D"/>
                <w:sz w:val="18"/>
                <w:szCs w:val="18"/>
              </w:rPr>
              <w:t xml:space="preserve">sections as List[tuple[int, str]] — </w:t>
            </w:r>
            <w:proofErr w:type="spellStart"/>
            <w:r>
              <w:rPr>
                <w:color w:val="15803D"/>
                <w:sz w:val="18"/>
                <w:szCs w:val="18"/>
              </w:rPr>
              <w:t>task_id</w:t>
            </w:r>
            <w:proofErr w:type="spellEnd"/>
            <w:r>
              <w:rPr>
                <w:color w:val="15803D"/>
                <w:sz w:val="18"/>
                <w:szCs w:val="18"/>
              </w:rPr>
              <w:t xml:space="preserve"> + content</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38ECF53" w14:textId="77777777" w:rsidR="00F871F7" w:rsidRDefault="00000000">
            <w:pPr>
              <w:spacing w:after="40"/>
            </w:pPr>
            <w:r>
              <w:rPr>
                <w:color w:val="111827"/>
                <w:sz w:val="18"/>
                <w:szCs w:val="18"/>
              </w:rPr>
              <w:t>Parallel workers finish in random order. Storing (id, content) tuples lets the reducer sort sections back into the correct order.</w:t>
            </w:r>
          </w:p>
        </w:tc>
      </w:tr>
      <w:tr w:rsidR="00F871F7" w14:paraId="2DBBE5DB"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E2099FA" w14:textId="77777777" w:rsidR="00F871F7" w:rsidRDefault="00000000">
            <w:pPr>
              <w:spacing w:after="40"/>
            </w:pPr>
            <w:r>
              <w:rPr>
                <w:color w:val="111827"/>
                <w:sz w:val="18"/>
                <w:szCs w:val="18"/>
              </w:rPr>
              <w:t>Orchestrator prompt</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63BFBE78" w14:textId="77777777" w:rsidR="00F871F7" w:rsidRDefault="00000000">
            <w:pPr>
              <w:spacing w:after="40"/>
            </w:pPr>
            <w:r>
              <w:rPr>
                <w:color w:val="92400E"/>
                <w:sz w:val="18"/>
                <w:szCs w:val="18"/>
              </w:rPr>
              <w:t xml:space="preserve">Three-mode awareness (closed/hybrid/open). Evidence passed in. </w:t>
            </w:r>
            <w:proofErr w:type="spellStart"/>
            <w:r>
              <w:rPr>
                <w:color w:val="92400E"/>
                <w:sz w:val="18"/>
                <w:szCs w:val="18"/>
              </w:rPr>
              <w:t>Open_book</w:t>
            </w:r>
            <w:proofErr w:type="spellEnd"/>
            <w:r>
              <w:rPr>
                <w:color w:val="92400E"/>
                <w:sz w:val="18"/>
                <w:szCs w:val="18"/>
              </w:rPr>
              <w:t xml:space="preserve"> → </w:t>
            </w:r>
            <w:proofErr w:type="spellStart"/>
            <w:r>
              <w:rPr>
                <w:color w:val="92400E"/>
                <w:sz w:val="18"/>
                <w:szCs w:val="18"/>
              </w:rPr>
              <w:t>news_roundup</w:t>
            </w:r>
            <w:proofErr w:type="spellEnd"/>
            <w:r>
              <w:rPr>
                <w:color w:val="92400E"/>
                <w:sz w:val="18"/>
                <w:szCs w:val="18"/>
              </w:rPr>
              <w:t xml:space="preserve"> forced</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4DFAF9B4" w14:textId="77777777" w:rsidR="00F871F7" w:rsidRDefault="00000000">
            <w:pPr>
              <w:spacing w:after="40"/>
            </w:pPr>
            <w:r>
              <w:rPr>
                <w:color w:val="15803D"/>
                <w:sz w:val="18"/>
                <w:szCs w:val="18"/>
              </w:rPr>
              <w:t>V2 had no modes — one prompt for all topics</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04A4EC0" w14:textId="77777777" w:rsidR="00F871F7" w:rsidRDefault="00000000">
            <w:pPr>
              <w:spacing w:after="40"/>
            </w:pPr>
            <w:r>
              <w:rPr>
                <w:color w:val="111827"/>
                <w:sz w:val="18"/>
                <w:szCs w:val="18"/>
              </w:rPr>
              <w:t>A concept blog (</w:t>
            </w:r>
            <w:proofErr w:type="spellStart"/>
            <w:r>
              <w:rPr>
                <w:color w:val="111827"/>
                <w:sz w:val="18"/>
                <w:szCs w:val="18"/>
              </w:rPr>
              <w:t>closed_book</w:t>
            </w:r>
            <w:proofErr w:type="spellEnd"/>
            <w:r>
              <w:rPr>
                <w:color w:val="111827"/>
                <w:sz w:val="18"/>
                <w:szCs w:val="18"/>
              </w:rPr>
              <w:t>) needs no citations. A news roundup (</w:t>
            </w:r>
            <w:proofErr w:type="spellStart"/>
            <w:r>
              <w:rPr>
                <w:color w:val="111827"/>
                <w:sz w:val="18"/>
                <w:szCs w:val="18"/>
              </w:rPr>
              <w:t>open_book</w:t>
            </w:r>
            <w:proofErr w:type="spellEnd"/>
            <w:r>
              <w:rPr>
                <w:color w:val="111827"/>
                <w:sz w:val="18"/>
                <w:szCs w:val="18"/>
              </w:rPr>
              <w:t>) must cite everything. One prompt can't serve both.</w:t>
            </w:r>
          </w:p>
        </w:tc>
      </w:tr>
      <w:tr w:rsidR="00F871F7" w14:paraId="1C785373"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C6DCEB0" w14:textId="77777777" w:rsidR="00F871F7" w:rsidRDefault="00000000">
            <w:pPr>
              <w:spacing w:after="40"/>
            </w:pPr>
            <w:r>
              <w:rPr>
                <w:color w:val="111827"/>
                <w:sz w:val="18"/>
                <w:szCs w:val="18"/>
              </w:rPr>
              <w:t>Worker grounding policy</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3B9EFE65" w14:textId="77777777" w:rsidR="00F871F7" w:rsidRDefault="00000000">
            <w:pPr>
              <w:spacing w:after="40"/>
            </w:pPr>
            <w:r>
              <w:rPr>
                <w:color w:val="92400E"/>
                <w:sz w:val="18"/>
                <w:szCs w:val="18"/>
              </w:rPr>
              <w:t>None — worker could hallucinate any claim</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5D9234F8" w14:textId="77777777" w:rsidR="00F871F7" w:rsidRDefault="00000000">
            <w:pPr>
              <w:spacing w:after="40"/>
            </w:pPr>
            <w:r>
              <w:rPr>
                <w:color w:val="15803D"/>
                <w:sz w:val="18"/>
                <w:szCs w:val="18"/>
              </w:rPr>
              <w:t xml:space="preserve">In </w:t>
            </w:r>
            <w:proofErr w:type="spellStart"/>
            <w:r>
              <w:rPr>
                <w:color w:val="15803D"/>
                <w:sz w:val="18"/>
                <w:szCs w:val="18"/>
              </w:rPr>
              <w:t>open_book</w:t>
            </w:r>
            <w:proofErr w:type="spellEnd"/>
            <w:r>
              <w:rPr>
                <w:color w:val="15803D"/>
                <w:sz w:val="18"/>
                <w:szCs w:val="18"/>
              </w:rPr>
              <w:t xml:space="preserve"> mode: EVERY event/company/model claim must have a citation URL from Evidence. No source = 'Not found in provided sources.'</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D06E47C" w14:textId="77777777" w:rsidR="00F871F7" w:rsidRDefault="00000000">
            <w:pPr>
              <w:spacing w:after="40"/>
            </w:pPr>
            <w:r>
              <w:rPr>
                <w:color w:val="111827"/>
                <w:sz w:val="18"/>
                <w:szCs w:val="18"/>
              </w:rPr>
              <w:t>Prevents hallucination. The worker can't invent facts — it can only use URLs from the evidence list.</w:t>
            </w:r>
          </w:p>
        </w:tc>
      </w:tr>
      <w:tr w:rsidR="00F871F7" w14:paraId="23626E69"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F26138E" w14:textId="77777777" w:rsidR="00F871F7" w:rsidRDefault="00000000">
            <w:pPr>
              <w:spacing w:after="40"/>
            </w:pPr>
            <w:r>
              <w:rPr>
                <w:color w:val="111827"/>
                <w:sz w:val="18"/>
                <w:szCs w:val="18"/>
              </w:rPr>
              <w:t>Worker scope guard</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02C911F2" w14:textId="77777777" w:rsidR="00F871F7" w:rsidRDefault="00000000">
            <w:pPr>
              <w:spacing w:after="40"/>
            </w:pPr>
            <w:r>
              <w:rPr>
                <w:color w:val="92400E"/>
                <w:sz w:val="18"/>
                <w:szCs w:val="18"/>
              </w:rPr>
              <w:t>None</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76C21ED8" w14:textId="77777777" w:rsidR="00F871F7" w:rsidRDefault="00000000">
            <w:pPr>
              <w:spacing w:after="40"/>
            </w:pPr>
            <w:proofErr w:type="spellStart"/>
            <w:r>
              <w:rPr>
                <w:color w:val="15803D"/>
                <w:sz w:val="18"/>
                <w:szCs w:val="18"/>
              </w:rPr>
              <w:t>news_roundup</w:t>
            </w:r>
            <w:proofErr w:type="spellEnd"/>
            <w:r>
              <w:rPr>
                <w:color w:val="15803D"/>
                <w:sz w:val="18"/>
                <w:szCs w:val="18"/>
              </w:rPr>
              <w:t xml:space="preserve"> mode blocks the worker from turning sections into tutorials/how-to guides</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0262B93" w14:textId="77777777" w:rsidR="00F871F7" w:rsidRDefault="00000000">
            <w:pPr>
              <w:spacing w:after="40"/>
            </w:pPr>
            <w:r>
              <w:rPr>
                <w:color w:val="111827"/>
                <w:sz w:val="18"/>
                <w:szCs w:val="18"/>
              </w:rPr>
              <w:t xml:space="preserve">Without this, workers drift. A 'news roundup about AI' </w:t>
            </w:r>
            <w:r>
              <w:rPr>
                <w:color w:val="111827"/>
                <w:sz w:val="18"/>
                <w:szCs w:val="18"/>
              </w:rPr>
              <w:lastRenderedPageBreak/>
              <w:t>becomes a 'how to use AI' tutorial because that's what the LLM defaults to.</w:t>
            </w:r>
          </w:p>
        </w:tc>
      </w:tr>
      <w:tr w:rsidR="00F871F7" w14:paraId="0ECC02AC"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2327AFA" w14:textId="77777777" w:rsidR="00F871F7" w:rsidRDefault="00000000">
            <w:pPr>
              <w:spacing w:after="40"/>
            </w:pPr>
            <w:r>
              <w:rPr>
                <w:color w:val="111827"/>
                <w:sz w:val="18"/>
                <w:szCs w:val="18"/>
              </w:rPr>
              <w:lastRenderedPageBreak/>
              <w:t>Reducer section order</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35A49194" w14:textId="77777777" w:rsidR="00F871F7" w:rsidRDefault="00000000">
            <w:pPr>
              <w:spacing w:after="40"/>
            </w:pPr>
            <w:r>
              <w:rPr>
                <w:color w:val="92400E"/>
                <w:sz w:val="18"/>
                <w:szCs w:val="18"/>
              </w:rPr>
              <w:t>Joined in whatever order workers finished</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05719C8E" w14:textId="77777777" w:rsidR="00F871F7" w:rsidRDefault="00000000">
            <w:pPr>
              <w:spacing w:after="40"/>
            </w:pPr>
            <w:r>
              <w:rPr>
                <w:color w:val="15803D"/>
                <w:sz w:val="18"/>
                <w:szCs w:val="18"/>
              </w:rPr>
              <w:t>Sorts sections by task.id before joining — correct order guaranteed</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28FB97E" w14:textId="77777777" w:rsidR="00F871F7" w:rsidRDefault="00000000">
            <w:pPr>
              <w:spacing w:after="40"/>
            </w:pPr>
            <w:r>
              <w:rPr>
                <w:color w:val="111827"/>
                <w:sz w:val="18"/>
                <w:szCs w:val="18"/>
              </w:rPr>
              <w:t>Workers run in parallel and finish at different times. V3 ensures the blog reads in the right order regardless of which worker finishes first.</w:t>
            </w:r>
          </w:p>
        </w:tc>
      </w:tr>
      <w:tr w:rsidR="00F871F7" w14:paraId="64DADEAC"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38F498A" w14:textId="77777777" w:rsidR="00F871F7" w:rsidRDefault="00000000">
            <w:pPr>
              <w:spacing w:after="40"/>
            </w:pPr>
            <w:r>
              <w:rPr>
                <w:color w:val="111827"/>
                <w:sz w:val="18"/>
                <w:szCs w:val="18"/>
              </w:rPr>
              <w:t>Runner function</w:t>
            </w:r>
          </w:p>
        </w:tc>
        <w:tc>
          <w:tcPr>
            <w:tcW w:w="23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6B0510CA" w14:textId="77777777" w:rsidR="00F871F7" w:rsidRDefault="00000000">
            <w:pPr>
              <w:spacing w:after="40"/>
            </w:pPr>
            <w:r>
              <w:rPr>
                <w:color w:val="92400E"/>
                <w:sz w:val="18"/>
                <w:szCs w:val="18"/>
              </w:rPr>
              <w:t xml:space="preserve">Direct </w:t>
            </w:r>
            <w:proofErr w:type="spellStart"/>
            <w:r>
              <w:rPr>
                <w:color w:val="92400E"/>
                <w:sz w:val="18"/>
                <w:szCs w:val="18"/>
              </w:rPr>
              <w:t>app.invoke</w:t>
            </w:r>
            <w:proofErr w:type="spellEnd"/>
            <w:r>
              <w:rPr>
                <w:color w:val="92400E"/>
                <w:sz w:val="18"/>
                <w:szCs w:val="18"/>
              </w:rPr>
              <w:t>() call in the notebook</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3C621789" w14:textId="77777777" w:rsidR="00F871F7" w:rsidRDefault="00000000">
            <w:pPr>
              <w:spacing w:after="40"/>
            </w:pPr>
            <w:r>
              <w:rPr>
                <w:color w:val="15803D"/>
                <w:sz w:val="18"/>
                <w:szCs w:val="18"/>
              </w:rPr>
              <w:t>Clean run(topic) function with all state fields pre-initialized</w:t>
            </w:r>
          </w:p>
        </w:tc>
        <w:tc>
          <w:tcPr>
            <w:tcW w:w="30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A2DA9E1" w14:textId="77777777" w:rsidR="00F871F7" w:rsidRDefault="00000000">
            <w:pPr>
              <w:spacing w:after="40"/>
            </w:pPr>
            <w:r>
              <w:rPr>
                <w:color w:val="111827"/>
                <w:sz w:val="18"/>
                <w:szCs w:val="18"/>
              </w:rPr>
              <w:t>Cleaner API. All state initialization in one place — no need to remember which fields to pass each time.</w:t>
            </w:r>
          </w:p>
        </w:tc>
      </w:tr>
    </w:tbl>
    <w:p w14:paraId="3B9D66B1"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7E518CDD"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207977F5"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6EFBBBCE" w14:textId="77777777" w:rsidR="00F871F7" w:rsidRDefault="00000000">
            <w:pPr>
              <w:spacing w:after="80"/>
            </w:pPr>
            <w:r>
              <w:rPr>
                <w:b/>
                <w:bCs/>
                <w:color w:val="15803D"/>
                <w:sz w:val="22"/>
                <w:szCs w:val="22"/>
              </w:rPr>
              <w:t>The Core Insight of V3</w:t>
            </w:r>
          </w:p>
          <w:p w14:paraId="4A60CAD1" w14:textId="77777777" w:rsidR="00F871F7" w:rsidRDefault="00000000">
            <w:pPr>
              <w:spacing w:after="80"/>
            </w:pPr>
            <w:r>
              <w:rPr>
                <w:color w:val="374151"/>
              </w:rPr>
              <w:t xml:space="preserve">V2 was a great writer but a blind one — it only knew what was in its training data. V3 gives the agent </w:t>
            </w:r>
            <w:r>
              <w:rPr>
                <w:b/>
                <w:bCs/>
                <w:color w:val="374151"/>
              </w:rPr>
              <w:t xml:space="preserve">eyes. </w:t>
            </w:r>
            <w:r>
              <w:rPr>
                <w:color w:val="374151"/>
              </w:rPr>
              <w:t>Before it plans or writes, it goes to the web, reads current sources, and builds an evidence pack. Then the writer is constrained to only cite URLs from that pack — no hallucination allowed. This is how production research-writing systems actually work.</w:t>
            </w:r>
          </w:p>
        </w:tc>
      </w:tr>
    </w:tbl>
    <w:p w14:paraId="1995EB6E" w14:textId="03A76838" w:rsidR="00D63D95" w:rsidRPr="00D63D95" w:rsidRDefault="00000000">
      <w:pPr>
        <w:rPr>
          <w:b/>
          <w:bCs/>
          <w:u w:val="single"/>
        </w:rPr>
      </w:pPr>
      <w:r>
        <w:br w:type="page"/>
      </w:r>
      <w:r w:rsidR="005A0B4E">
        <w:lastRenderedPageBreak/>
        <w:t xml:space="preserve"> </w:t>
      </w:r>
      <w:r w:rsidR="00D63D95">
        <w:tab/>
      </w:r>
      <w:r w:rsidR="00D63D95">
        <w:tab/>
      </w:r>
      <w:r w:rsidR="00D63D95">
        <w:tab/>
        <w:t xml:space="preserve">   </w:t>
      </w:r>
      <w:r w:rsidR="005A0B4E">
        <w:t xml:space="preserve">                                        </w:t>
      </w:r>
      <w:r w:rsidR="00D63D95" w:rsidRPr="00D63D95">
        <w:rPr>
          <w:b/>
          <w:bCs/>
          <w:u w:val="single"/>
        </w:rPr>
        <w:t xml:space="preserve">Flowchart </w:t>
      </w:r>
    </w:p>
    <w:p w14:paraId="7C3378EB" w14:textId="3091025C" w:rsidR="00D63D95" w:rsidRDefault="00D63D95" w:rsidP="00D63D95">
      <w:pPr>
        <w:jc w:val="center"/>
      </w:pPr>
      <w:r w:rsidRPr="00D63D95">
        <w:drawing>
          <wp:inline distT="0" distB="0" distL="0" distR="0" wp14:anchorId="46144655" wp14:editId="4F418F9F">
            <wp:extent cx="4170492" cy="6234546"/>
            <wp:effectExtent l="0" t="0" r="0" b="1270"/>
            <wp:docPr id="153859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2817" name=""/>
                    <pic:cNvPicPr/>
                  </pic:nvPicPr>
                  <pic:blipFill>
                    <a:blip r:embed="rId5"/>
                    <a:stretch>
                      <a:fillRect/>
                    </a:stretch>
                  </pic:blipFill>
                  <pic:spPr>
                    <a:xfrm>
                      <a:off x="0" y="0"/>
                      <a:ext cx="4174499" cy="6240537"/>
                    </a:xfrm>
                    <a:prstGeom prst="rect">
                      <a:avLst/>
                    </a:prstGeom>
                  </pic:spPr>
                </pic:pic>
              </a:graphicData>
            </a:graphic>
          </wp:inline>
        </w:drawing>
      </w:r>
    </w:p>
    <w:p w14:paraId="01D06603" w14:textId="77777777" w:rsidR="00F871F7" w:rsidRDefault="00F871F7"/>
    <w:p w14:paraId="02AF31C8" w14:textId="77777777" w:rsidR="00D63D95" w:rsidRDefault="00D63D95"/>
    <w:p w14:paraId="5064C412" w14:textId="77777777" w:rsidR="00D63D95" w:rsidRDefault="00D63D95"/>
    <w:p w14:paraId="7D1369A6" w14:textId="77777777" w:rsidR="00D63D95" w:rsidRDefault="00D63D95"/>
    <w:p w14:paraId="783E0E73" w14:textId="77777777" w:rsidR="00D63D95" w:rsidRDefault="00D63D95"/>
    <w:p w14:paraId="1E9CC94F" w14:textId="77777777" w:rsidR="00D63D95" w:rsidRDefault="00D63D95"/>
    <w:p w14:paraId="5C035476" w14:textId="77777777" w:rsidR="00D63D95" w:rsidRDefault="00D63D95"/>
    <w:p w14:paraId="5EE1F879" w14:textId="77777777" w:rsidR="00D63D95" w:rsidRDefault="00D63D95"/>
    <w:p w14:paraId="6D90A3FB" w14:textId="77777777" w:rsidR="00D63D95" w:rsidRDefault="00D63D95"/>
    <w:p w14:paraId="6A54FB7D" w14:textId="77777777" w:rsidR="00D63D95" w:rsidRDefault="00D63D95"/>
    <w:p w14:paraId="264AEAB0" w14:textId="77777777" w:rsidR="00D63D95" w:rsidRDefault="00D63D95"/>
    <w:p w14:paraId="3F8B3D71" w14:textId="77777777" w:rsidR="00D63D95" w:rsidRDefault="00D63D95"/>
    <w:p w14:paraId="12437E11" w14:textId="77777777" w:rsidR="00D63D95" w:rsidRDefault="00D63D95"/>
    <w:p w14:paraId="607244D0" w14:textId="77777777" w:rsidR="00D63D95" w:rsidRDefault="00D63D95"/>
    <w:p w14:paraId="5613C6F5" w14:textId="77777777" w:rsidR="00D63D95" w:rsidRDefault="00D63D95"/>
    <w:p w14:paraId="6B7DA8C6" w14:textId="4FC48EF4" w:rsidR="00D63D95" w:rsidRDefault="00D63D95">
      <w:pPr>
        <w:rPr>
          <w:b/>
          <w:bCs/>
          <w:color w:val="111827"/>
          <w:sz w:val="34"/>
          <w:szCs w:val="34"/>
        </w:rPr>
      </w:pPr>
      <w:r>
        <w:br w:type="page"/>
      </w:r>
      <w:r w:rsidRPr="00D63D95">
        <w:lastRenderedPageBreak/>
        <w:drawing>
          <wp:inline distT="0" distB="0" distL="0" distR="0" wp14:anchorId="325B0FB5" wp14:editId="052F2C59">
            <wp:extent cx="6400800" cy="4187825"/>
            <wp:effectExtent l="0" t="0" r="0" b="3175"/>
            <wp:docPr id="185302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8460" name=""/>
                    <pic:cNvPicPr/>
                  </pic:nvPicPr>
                  <pic:blipFill>
                    <a:blip r:embed="rId6"/>
                    <a:stretch>
                      <a:fillRect/>
                    </a:stretch>
                  </pic:blipFill>
                  <pic:spPr>
                    <a:xfrm>
                      <a:off x="0" y="0"/>
                      <a:ext cx="6400800" cy="4187825"/>
                    </a:xfrm>
                    <a:prstGeom prst="rect">
                      <a:avLst/>
                    </a:prstGeom>
                  </pic:spPr>
                </pic:pic>
              </a:graphicData>
            </a:graphic>
          </wp:inline>
        </w:drawing>
      </w:r>
    </w:p>
    <w:p w14:paraId="34AFD768" w14:textId="46692C93" w:rsidR="00D63D95" w:rsidRDefault="00D63D95">
      <w:pPr>
        <w:pStyle w:val="Heading1"/>
        <w:rPr>
          <w:b w:val="0"/>
          <w:bCs w:val="0"/>
          <w:i/>
          <w:iCs/>
          <w:sz w:val="21"/>
          <w:szCs w:val="21"/>
          <w:u w:val="single"/>
        </w:rPr>
      </w:pPr>
      <w:r w:rsidRPr="00D63D95">
        <w:rPr>
          <w:b w:val="0"/>
          <w:bCs w:val="0"/>
          <w:i/>
          <w:iCs/>
          <w:sz w:val="21"/>
          <w:szCs w:val="21"/>
        </w:rPr>
        <w:tab/>
      </w:r>
      <w:r w:rsidRPr="00D63D95">
        <w:rPr>
          <w:b w:val="0"/>
          <w:bCs w:val="0"/>
          <w:i/>
          <w:iCs/>
          <w:sz w:val="21"/>
          <w:szCs w:val="21"/>
        </w:rPr>
        <w:tab/>
      </w:r>
      <w:r w:rsidRPr="00D63D95">
        <w:rPr>
          <w:b w:val="0"/>
          <w:bCs w:val="0"/>
          <w:i/>
          <w:iCs/>
          <w:sz w:val="21"/>
          <w:szCs w:val="21"/>
        </w:rPr>
        <w:tab/>
      </w:r>
      <w:r w:rsidRPr="00D63D95">
        <w:rPr>
          <w:b w:val="0"/>
          <w:bCs w:val="0"/>
          <w:i/>
          <w:iCs/>
          <w:sz w:val="21"/>
          <w:szCs w:val="21"/>
        </w:rPr>
        <w:tab/>
      </w:r>
      <w:r w:rsidRPr="00D63D95">
        <w:rPr>
          <w:b w:val="0"/>
          <w:bCs w:val="0"/>
          <w:i/>
          <w:iCs/>
          <w:sz w:val="21"/>
          <w:szCs w:val="21"/>
        </w:rPr>
        <w:tab/>
      </w:r>
      <w:r w:rsidRPr="00D63D95">
        <w:rPr>
          <w:b w:val="0"/>
          <w:bCs w:val="0"/>
          <w:i/>
          <w:iCs/>
          <w:sz w:val="21"/>
          <w:szCs w:val="21"/>
          <w:u w:val="single"/>
        </w:rPr>
        <w:t>Sequence Diagram</w:t>
      </w:r>
    </w:p>
    <w:p w14:paraId="4BDFD78C" w14:textId="77777777" w:rsidR="00D63D95" w:rsidRDefault="00D63D95">
      <w:pPr>
        <w:rPr>
          <w:i/>
          <w:iCs/>
          <w:color w:val="111827"/>
          <w:sz w:val="21"/>
          <w:szCs w:val="21"/>
          <w:u w:val="single"/>
        </w:rPr>
      </w:pPr>
      <w:r>
        <w:rPr>
          <w:b/>
          <w:bCs/>
          <w:i/>
          <w:iCs/>
          <w:sz w:val="21"/>
          <w:szCs w:val="21"/>
          <w:u w:val="single"/>
        </w:rPr>
        <w:br w:type="page"/>
      </w:r>
    </w:p>
    <w:p w14:paraId="666B88BA" w14:textId="2E38B9F0" w:rsidR="00D63D95" w:rsidRPr="00D63D95" w:rsidRDefault="00D63D95" w:rsidP="00D63D95">
      <w:pPr>
        <w:pStyle w:val="Heading1"/>
        <w:jc w:val="center"/>
        <w:rPr>
          <w:b w:val="0"/>
          <w:bCs w:val="0"/>
          <w:sz w:val="21"/>
          <w:szCs w:val="21"/>
          <w:u w:val="single"/>
        </w:rPr>
      </w:pPr>
      <w:r w:rsidRPr="00D63D95">
        <w:rPr>
          <w:b w:val="0"/>
          <w:bCs w:val="0"/>
          <w:sz w:val="21"/>
          <w:szCs w:val="21"/>
          <w:u w:val="single"/>
        </w:rPr>
        <w:lastRenderedPageBreak/>
        <w:drawing>
          <wp:inline distT="0" distB="0" distL="0" distR="0" wp14:anchorId="514209C6" wp14:editId="0AB43FFB">
            <wp:extent cx="3840161" cy="8088284"/>
            <wp:effectExtent l="0" t="0" r="0" b="1905"/>
            <wp:docPr id="165462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20662" name=""/>
                    <pic:cNvPicPr/>
                  </pic:nvPicPr>
                  <pic:blipFill>
                    <a:blip r:embed="rId7"/>
                    <a:stretch>
                      <a:fillRect/>
                    </a:stretch>
                  </pic:blipFill>
                  <pic:spPr>
                    <a:xfrm>
                      <a:off x="0" y="0"/>
                      <a:ext cx="3846798" cy="8102262"/>
                    </a:xfrm>
                    <a:prstGeom prst="rect">
                      <a:avLst/>
                    </a:prstGeom>
                  </pic:spPr>
                </pic:pic>
              </a:graphicData>
            </a:graphic>
          </wp:inline>
        </w:drawing>
      </w:r>
    </w:p>
    <w:p w14:paraId="70E25A37" w14:textId="6E6B5E20" w:rsidR="005A0B4E" w:rsidRPr="005A0B4E" w:rsidRDefault="005A0B4E" w:rsidP="005A0B4E">
      <w:pPr>
        <w:pStyle w:val="Heading1"/>
        <w:ind w:left="2880" w:firstLine="720"/>
        <w:rPr>
          <w:b w:val="0"/>
          <w:bCs w:val="0"/>
          <w:i/>
          <w:iCs/>
          <w:sz w:val="20"/>
          <w:szCs w:val="20"/>
        </w:rPr>
      </w:pPr>
      <w:r>
        <w:rPr>
          <w:b w:val="0"/>
          <w:bCs w:val="0"/>
          <w:i/>
          <w:iCs/>
          <w:sz w:val="20"/>
          <w:szCs w:val="20"/>
        </w:rPr>
        <w:t xml:space="preserve">     </w:t>
      </w:r>
      <w:r w:rsidRPr="005A0B4E">
        <w:rPr>
          <w:b w:val="0"/>
          <w:bCs w:val="0"/>
          <w:i/>
          <w:iCs/>
          <w:sz w:val="20"/>
          <w:szCs w:val="20"/>
        </w:rPr>
        <w:t>Class Diagram</w:t>
      </w:r>
    </w:p>
    <w:p w14:paraId="27759914" w14:textId="40073E00" w:rsidR="00F871F7" w:rsidRDefault="00000000">
      <w:pPr>
        <w:pStyle w:val="Heading1"/>
      </w:pPr>
      <w:r>
        <w:lastRenderedPageBreak/>
        <w:t>How to Use This Guide</w:t>
      </w:r>
    </w:p>
    <w:p w14:paraId="657E5DFE" w14:textId="77777777" w:rsidR="00F871F7" w:rsidRDefault="00F871F7">
      <w:pPr>
        <w:spacing w:before="80"/>
      </w:pPr>
    </w:p>
    <w:p w14:paraId="3BE8CF49" w14:textId="77777777" w:rsidR="00F871F7" w:rsidRDefault="00000000">
      <w:pPr>
        <w:spacing w:after="80"/>
      </w:pPr>
      <w:r>
        <w:rPr>
          <w:color w:val="374151"/>
        </w:rPr>
        <w:t>This is a vibe coding guide. You describe what you want in plain English. Antigravity writes the code. You are the architect. Your job is to understand what you asked for.</w:t>
      </w:r>
    </w:p>
    <w:p w14:paraId="6D650094" w14:textId="77777777" w:rsidR="00F871F7" w:rsidRDefault="00F871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0FBE66F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56D41E88" w14:textId="77777777" w:rsidR="00F871F7" w:rsidRDefault="00000000">
            <w:pPr>
              <w:jc w:val="center"/>
            </w:pPr>
            <w:r>
              <w:rPr>
                <w:b/>
                <w:bCs/>
                <w:color w:val="3730A3"/>
                <w:sz w:val="19"/>
                <w:szCs w:val="19"/>
              </w:rPr>
              <w:t>Step 1</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22A42F7C" w14:textId="77777777" w:rsidR="00F871F7" w:rsidRDefault="00000000">
            <w:pPr>
              <w:spacing w:after="80"/>
            </w:pPr>
            <w:r>
              <w:rPr>
                <w:color w:val="374151"/>
                <w:sz w:val="19"/>
                <w:szCs w:val="19"/>
              </w:rPr>
              <w:t>Read 'What's happening here' first. Understand the concept before you open Antigravity.</w:t>
            </w:r>
          </w:p>
        </w:tc>
      </w:tr>
    </w:tbl>
    <w:p w14:paraId="1681C191"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4B70A88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0AEBA05C" w14:textId="77777777" w:rsidR="00F871F7" w:rsidRDefault="00000000">
            <w:pPr>
              <w:jc w:val="center"/>
            </w:pPr>
            <w:r>
              <w:rPr>
                <w:b/>
                <w:bCs/>
                <w:color w:val="3730A3"/>
                <w:sz w:val="19"/>
                <w:szCs w:val="19"/>
              </w:rPr>
              <w:t>Step 2</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0C73A43E" w14:textId="77777777" w:rsidR="00F871F7" w:rsidRDefault="00000000">
            <w:pPr>
              <w:spacing w:after="80"/>
            </w:pPr>
            <w:r>
              <w:rPr>
                <w:color w:val="374151"/>
                <w:sz w:val="19"/>
                <w:szCs w:val="19"/>
              </w:rPr>
              <w:t>Open Antigravity. Start a new Python project (or continue from V2 if you built it).</w:t>
            </w:r>
          </w:p>
        </w:tc>
      </w:tr>
    </w:tbl>
    <w:p w14:paraId="3BFF14BF"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0D16BAC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43CBAFF7" w14:textId="77777777" w:rsidR="00F871F7" w:rsidRDefault="00000000">
            <w:pPr>
              <w:jc w:val="center"/>
            </w:pPr>
            <w:r>
              <w:rPr>
                <w:b/>
                <w:bCs/>
                <w:color w:val="3730A3"/>
                <w:sz w:val="19"/>
                <w:szCs w:val="19"/>
              </w:rPr>
              <w:t>Step 3</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782A62A1" w14:textId="77777777" w:rsidR="00F871F7" w:rsidRDefault="00000000">
            <w:pPr>
              <w:spacing w:after="80"/>
            </w:pPr>
            <w:r>
              <w:rPr>
                <w:color w:val="374151"/>
                <w:sz w:val="19"/>
                <w:szCs w:val="19"/>
              </w:rPr>
              <w:t>Copy the prompt from the dark box and paste into Antigravity. Read what comes back.</w:t>
            </w:r>
          </w:p>
        </w:tc>
      </w:tr>
    </w:tbl>
    <w:p w14:paraId="3C07C9D8"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4240C79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11D738BE" w14:textId="77777777" w:rsidR="00F871F7" w:rsidRDefault="00000000">
            <w:pPr>
              <w:jc w:val="center"/>
            </w:pPr>
            <w:r>
              <w:rPr>
                <w:b/>
                <w:bCs/>
                <w:color w:val="3730A3"/>
                <w:sz w:val="19"/>
                <w:szCs w:val="19"/>
              </w:rPr>
              <w:t>Step 4</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08A87943" w14:textId="77777777" w:rsidR="00F871F7" w:rsidRDefault="00000000">
            <w:pPr>
              <w:spacing w:after="80"/>
            </w:pPr>
            <w:r>
              <w:rPr>
                <w:color w:val="374151"/>
                <w:sz w:val="19"/>
                <w:szCs w:val="19"/>
              </w:rPr>
              <w:t>Check the 'What you should see' list. If something is wrong, describe the problem to Antigravity in plain English — do not search Stack Overflow.</w:t>
            </w:r>
          </w:p>
        </w:tc>
      </w:tr>
    </w:tbl>
    <w:p w14:paraId="4A3509C6"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45C16B9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6FC4D3AF" w14:textId="77777777" w:rsidR="00F871F7" w:rsidRDefault="00000000">
            <w:pPr>
              <w:jc w:val="center"/>
            </w:pPr>
            <w:r>
              <w:rPr>
                <w:b/>
                <w:bCs/>
                <w:color w:val="3730A3"/>
                <w:sz w:val="19"/>
                <w:szCs w:val="19"/>
              </w:rPr>
              <w:t>Step 5</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6CF9C9D9" w14:textId="77777777" w:rsidR="00F871F7" w:rsidRDefault="00000000">
            <w:pPr>
              <w:spacing w:after="80"/>
            </w:pPr>
            <w:r>
              <w:rPr>
                <w:color w:val="374151"/>
                <w:sz w:val="19"/>
                <w:szCs w:val="19"/>
              </w:rPr>
              <w:t xml:space="preserve">Before running, make sure your .env file has BOTH OPENAI_API_KEY and TAVILY_API_KEY. See the last page for how to get the </w:t>
            </w:r>
            <w:proofErr w:type="spellStart"/>
            <w:r>
              <w:rPr>
                <w:color w:val="374151"/>
                <w:sz w:val="19"/>
                <w:szCs w:val="19"/>
              </w:rPr>
              <w:t>Tavily</w:t>
            </w:r>
            <w:proofErr w:type="spellEnd"/>
            <w:r>
              <w:rPr>
                <w:color w:val="374151"/>
                <w:sz w:val="19"/>
                <w:szCs w:val="19"/>
              </w:rPr>
              <w:t xml:space="preserve"> key.</w:t>
            </w:r>
          </w:p>
        </w:tc>
      </w:tr>
    </w:tbl>
    <w:p w14:paraId="284A4186" w14:textId="77777777" w:rsidR="00F871F7" w:rsidRDefault="00F871F7">
      <w:pPr>
        <w:spacing w:before="60"/>
      </w:pPr>
    </w:p>
    <w:p w14:paraId="43C08334" w14:textId="77777777" w:rsidR="00F871F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3221C88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4B762D58" w14:textId="77777777" w:rsidR="00F871F7" w:rsidRDefault="00000000">
            <w:pPr>
              <w:spacing w:after="40"/>
              <w:jc w:val="center"/>
            </w:pPr>
            <w:r>
              <w:rPr>
                <w:color w:val="111827"/>
                <w:sz w:val="36"/>
                <w:szCs w:val="36"/>
              </w:rPr>
              <w:lastRenderedPageBreak/>
              <w:t>🛠️</w:t>
            </w:r>
          </w:p>
          <w:p w14:paraId="0FB65F70" w14:textId="77777777" w:rsidR="00F871F7" w:rsidRDefault="00000000">
            <w:pPr>
              <w:jc w:val="center"/>
            </w:pPr>
            <w:r>
              <w:rPr>
                <w:b/>
                <w:bCs/>
                <w:color w:val="FFFFFF"/>
                <w:sz w:val="18"/>
                <w:szCs w:val="18"/>
              </w:rPr>
              <w:t>STEP 01</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627816B0" w14:textId="77777777" w:rsidR="00F871F7" w:rsidRDefault="00000000">
            <w:pPr>
              <w:spacing w:after="60"/>
            </w:pPr>
            <w:r>
              <w:rPr>
                <w:b/>
                <w:bCs/>
                <w:color w:val="FFFFFF"/>
                <w:sz w:val="30"/>
                <w:szCs w:val="30"/>
              </w:rPr>
              <w:t>Project Setup &amp; Imports</w:t>
            </w:r>
          </w:p>
          <w:p w14:paraId="340B5753" w14:textId="77777777" w:rsidR="00F871F7" w:rsidRDefault="00000000">
            <w:r>
              <w:rPr>
                <w:i/>
                <w:iCs/>
                <w:color w:val="BFDBFE"/>
                <w:sz w:val="19"/>
                <w:szCs w:val="19"/>
              </w:rPr>
              <w:t xml:space="preserve">Two API keys, one new library — understand what </w:t>
            </w:r>
            <w:proofErr w:type="spellStart"/>
            <w:r>
              <w:rPr>
                <w:i/>
                <w:iCs/>
                <w:color w:val="BFDBFE"/>
                <w:sz w:val="19"/>
                <w:szCs w:val="19"/>
              </w:rPr>
              <w:t>Tavily</w:t>
            </w:r>
            <w:proofErr w:type="spellEnd"/>
            <w:r>
              <w:rPr>
                <w:i/>
                <w:iCs/>
                <w:color w:val="BFDBFE"/>
                <w:sz w:val="19"/>
                <w:szCs w:val="19"/>
              </w:rPr>
              <w:t xml:space="preserve"> is before you install it</w:t>
            </w:r>
          </w:p>
        </w:tc>
      </w:tr>
    </w:tbl>
    <w:p w14:paraId="55166717"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42FAFCFE"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577DAFDA"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0BD01783" w14:textId="77777777" w:rsidR="00F871F7" w:rsidRDefault="00000000">
            <w:pPr>
              <w:spacing w:after="80"/>
            </w:pPr>
            <w:r>
              <w:rPr>
                <w:b/>
                <w:bCs/>
                <w:color w:val="15803D"/>
                <w:sz w:val="21"/>
                <w:szCs w:val="21"/>
              </w:rPr>
              <w:t>What's happening here?</w:t>
            </w:r>
          </w:p>
          <w:p w14:paraId="4922C3D9" w14:textId="77777777" w:rsidR="00F871F7" w:rsidRDefault="00000000">
            <w:pPr>
              <w:spacing w:after="80"/>
            </w:pPr>
            <w:r>
              <w:rPr>
                <w:color w:val="374151"/>
                <w:sz w:val="19"/>
                <w:szCs w:val="19"/>
              </w:rPr>
              <w:t xml:space="preserve">The imports in V3 are almost the same as V2, with one important addition: </w:t>
            </w:r>
            <w:proofErr w:type="spellStart"/>
            <w:r>
              <w:rPr>
                <w:color w:val="374151"/>
                <w:sz w:val="19"/>
                <w:szCs w:val="19"/>
              </w:rPr>
              <w:t>TavilySearchResults</w:t>
            </w:r>
            <w:proofErr w:type="spellEnd"/>
            <w:r>
              <w:rPr>
                <w:color w:val="374151"/>
                <w:sz w:val="19"/>
                <w:szCs w:val="19"/>
              </w:rPr>
              <w:t xml:space="preserve"> from </w:t>
            </w:r>
            <w:proofErr w:type="spellStart"/>
            <w:r>
              <w:rPr>
                <w:color w:val="374151"/>
                <w:sz w:val="19"/>
                <w:szCs w:val="19"/>
              </w:rPr>
              <w:t>langchain_community.tools.tavily_search</w:t>
            </w:r>
            <w:proofErr w:type="spellEnd"/>
            <w:r>
              <w:rPr>
                <w:color w:val="374151"/>
                <w:sz w:val="19"/>
                <w:szCs w:val="19"/>
              </w:rPr>
              <w:t xml:space="preserve">. </w:t>
            </w:r>
            <w:proofErr w:type="spellStart"/>
            <w:r>
              <w:rPr>
                <w:color w:val="374151"/>
                <w:sz w:val="19"/>
                <w:szCs w:val="19"/>
              </w:rPr>
              <w:t>Tavily</w:t>
            </w:r>
            <w:proofErr w:type="spellEnd"/>
            <w:r>
              <w:rPr>
                <w:color w:val="374151"/>
                <w:sz w:val="19"/>
                <w:szCs w:val="19"/>
              </w:rPr>
              <w:t xml:space="preserve"> is a web search API built specifically for AI agents — it returns clean, structured results designed to be consumed by an LLM, not a human browser.</w:t>
            </w:r>
          </w:p>
          <w:p w14:paraId="55C02BB4" w14:textId="77777777" w:rsidR="00F871F7" w:rsidRDefault="00000000">
            <w:pPr>
              <w:spacing w:after="80"/>
            </w:pPr>
            <w:r>
              <w:rPr>
                <w:color w:val="374151"/>
                <w:sz w:val="19"/>
                <w:szCs w:val="19"/>
              </w:rPr>
              <w:t xml:space="preserve">Unlike a normal Google search that returns HTML pages, </w:t>
            </w:r>
            <w:proofErr w:type="spellStart"/>
            <w:r>
              <w:rPr>
                <w:color w:val="374151"/>
                <w:sz w:val="19"/>
                <w:szCs w:val="19"/>
              </w:rPr>
              <w:t>Tavily</w:t>
            </w:r>
            <w:proofErr w:type="spellEnd"/>
            <w:r>
              <w:rPr>
                <w:color w:val="374151"/>
                <w:sz w:val="19"/>
                <w:szCs w:val="19"/>
              </w:rPr>
              <w:t xml:space="preserve"> returns JSON with title, URL, snippet, and sometimes a publication date. This makes it easy for the agent to process search results programmatically.</w:t>
            </w:r>
          </w:p>
          <w:p w14:paraId="48598A5B" w14:textId="77777777" w:rsidR="00F871F7" w:rsidRDefault="00000000">
            <w:pPr>
              <w:spacing w:after="80"/>
            </w:pPr>
            <w:r>
              <w:rPr>
                <w:color w:val="374151"/>
                <w:sz w:val="19"/>
                <w:szCs w:val="19"/>
              </w:rPr>
              <w:t xml:space="preserve">You also need two API keys now — not just one. Your .env file must have both OPENAI_API_KEY (same as before) and TAVILY_API_KEY (new). The last page of this guide tells you exactly how to get the </w:t>
            </w:r>
            <w:proofErr w:type="spellStart"/>
            <w:r>
              <w:rPr>
                <w:color w:val="374151"/>
                <w:sz w:val="19"/>
                <w:szCs w:val="19"/>
              </w:rPr>
              <w:t>Tavily</w:t>
            </w:r>
            <w:proofErr w:type="spellEnd"/>
            <w:r>
              <w:rPr>
                <w:color w:val="374151"/>
                <w:sz w:val="19"/>
                <w:szCs w:val="19"/>
              </w:rPr>
              <w:t xml:space="preserve"> key for free.</w:t>
            </w:r>
          </w:p>
          <w:p w14:paraId="2E1DA977" w14:textId="77777777" w:rsidR="00F871F7" w:rsidRDefault="00000000">
            <w:pPr>
              <w:spacing w:after="80"/>
            </w:pPr>
            <w:r>
              <w:rPr>
                <w:color w:val="374151"/>
                <w:sz w:val="19"/>
                <w:szCs w:val="19"/>
              </w:rPr>
              <w:t xml:space="preserve">One small note: the typing imports also add Optional — used for fields that might be None, like </w:t>
            </w:r>
            <w:proofErr w:type="spellStart"/>
            <w:r>
              <w:rPr>
                <w:color w:val="374151"/>
                <w:sz w:val="19"/>
                <w:szCs w:val="19"/>
              </w:rPr>
              <w:t>published_at</w:t>
            </w:r>
            <w:proofErr w:type="spellEnd"/>
            <w:r>
              <w:rPr>
                <w:color w:val="374151"/>
                <w:sz w:val="19"/>
                <w:szCs w:val="19"/>
              </w:rPr>
              <w:t xml:space="preserve"> on an evidence item where the date isn't always available.</w:t>
            </w:r>
          </w:p>
        </w:tc>
      </w:tr>
    </w:tbl>
    <w:p w14:paraId="31C8700B"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3F5F1A04"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717F32AE"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37C83180" w14:textId="77777777" w:rsidR="00F871F7" w:rsidRDefault="00000000">
            <w:pPr>
              <w:spacing w:after="80"/>
            </w:pPr>
            <w:r>
              <w:rPr>
                <w:b/>
                <w:bCs/>
                <w:color w:val="92400E"/>
                <w:sz w:val="19"/>
                <w:szCs w:val="19"/>
              </w:rPr>
              <w:t>⚡  What's improved vs V2 in this step</w:t>
            </w:r>
          </w:p>
          <w:p w14:paraId="161FD1BF" w14:textId="77777777" w:rsidR="00F871F7" w:rsidRDefault="00F871F7">
            <w:pPr>
              <w:spacing w:before="40"/>
            </w:pPr>
          </w:p>
          <w:p w14:paraId="5DBE427C" w14:textId="77777777" w:rsidR="00F871F7" w:rsidRDefault="00000000">
            <w:pPr>
              <w:pStyle w:val="ListParagraph"/>
              <w:numPr>
                <w:ilvl w:val="0"/>
                <w:numId w:val="2"/>
              </w:numPr>
              <w:spacing w:after="60"/>
            </w:pPr>
            <w:r>
              <w:rPr>
                <w:color w:val="78350F"/>
                <w:sz w:val="18"/>
                <w:szCs w:val="18"/>
              </w:rPr>
              <w:t xml:space="preserve">New import: </w:t>
            </w:r>
            <w:proofErr w:type="spellStart"/>
            <w:r>
              <w:rPr>
                <w:color w:val="78350F"/>
                <w:sz w:val="18"/>
                <w:szCs w:val="18"/>
              </w:rPr>
              <w:t>TavilySearchResults</w:t>
            </w:r>
            <w:proofErr w:type="spellEnd"/>
            <w:r>
              <w:rPr>
                <w:color w:val="78350F"/>
                <w:sz w:val="18"/>
                <w:szCs w:val="18"/>
              </w:rPr>
              <w:t xml:space="preserve"> from </w:t>
            </w:r>
            <w:proofErr w:type="spellStart"/>
            <w:r>
              <w:rPr>
                <w:color w:val="78350F"/>
                <w:sz w:val="18"/>
                <w:szCs w:val="18"/>
              </w:rPr>
              <w:t>langchain_community.tools.tavily_search</w:t>
            </w:r>
            <w:proofErr w:type="spellEnd"/>
          </w:p>
          <w:p w14:paraId="67096E6E" w14:textId="77777777" w:rsidR="00F871F7" w:rsidRDefault="00000000">
            <w:pPr>
              <w:pStyle w:val="ListParagraph"/>
              <w:numPr>
                <w:ilvl w:val="0"/>
                <w:numId w:val="2"/>
              </w:numPr>
              <w:spacing w:after="60"/>
            </w:pPr>
            <w:r>
              <w:rPr>
                <w:color w:val="78350F"/>
                <w:sz w:val="18"/>
                <w:szCs w:val="18"/>
              </w:rPr>
              <w:t>New import: Optional from typing — for nullable fields in the evidence models</w:t>
            </w:r>
          </w:p>
          <w:p w14:paraId="6FDE5490" w14:textId="77777777" w:rsidR="00F871F7" w:rsidRDefault="00000000">
            <w:pPr>
              <w:pStyle w:val="ListParagraph"/>
              <w:numPr>
                <w:ilvl w:val="0"/>
                <w:numId w:val="2"/>
              </w:numPr>
              <w:spacing w:after="60"/>
            </w:pPr>
            <w:r>
              <w:rPr>
                <w:color w:val="78350F"/>
                <w:sz w:val="18"/>
                <w:szCs w:val="18"/>
              </w:rPr>
              <w:t>Two API keys now required: OPENAI_API_KEY and TAVILY_API_KEY</w:t>
            </w:r>
          </w:p>
        </w:tc>
      </w:tr>
    </w:tbl>
    <w:p w14:paraId="3E75CF1D" w14:textId="77777777" w:rsidR="00F871F7" w:rsidRDefault="00F871F7">
      <w:pPr>
        <w:spacing w:before="160"/>
      </w:pPr>
    </w:p>
    <w:p w14:paraId="48976633" w14:textId="77777777" w:rsidR="00F871F7" w:rsidRDefault="00000000">
      <w:pPr>
        <w:spacing w:after="80"/>
      </w:pPr>
      <w:r>
        <w:rPr>
          <w:b/>
          <w:bCs/>
          <w:color w:val="6B7280"/>
          <w:sz w:val="18"/>
          <w:szCs w:val="18"/>
        </w:rPr>
        <w:t>YOUR PROMPT  —  Copy and paste into Antigravity</w:t>
      </w:r>
    </w:p>
    <w:p w14:paraId="7338841F"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6F874C37"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5A31920B" w14:textId="77777777" w:rsidR="00F871F7" w:rsidRDefault="00000000">
            <w:pPr>
              <w:spacing w:after="40"/>
            </w:pPr>
            <w:r>
              <w:rPr>
                <w:rFonts w:ascii="Courier New" w:eastAsia="Courier New" w:hAnsi="Courier New" w:cs="Courier New"/>
                <w:color w:val="E2E8F0"/>
                <w:sz w:val="18"/>
                <w:szCs w:val="18"/>
              </w:rPr>
              <w:t xml:space="preserve">I want to build V3 of my Blog Writer Agent in Python. This version can search the web using </w:t>
            </w:r>
            <w:proofErr w:type="spellStart"/>
            <w:r>
              <w:rPr>
                <w:rFonts w:ascii="Courier New" w:eastAsia="Courier New" w:hAnsi="Courier New" w:cs="Courier New"/>
                <w:color w:val="E2E8F0"/>
                <w:sz w:val="18"/>
                <w:szCs w:val="18"/>
              </w:rPr>
              <w:t>Tavily</w:t>
            </w:r>
            <w:proofErr w:type="spellEnd"/>
            <w:r>
              <w:rPr>
                <w:rFonts w:ascii="Courier New" w:eastAsia="Courier New" w:hAnsi="Courier New" w:cs="Courier New"/>
                <w:color w:val="E2E8F0"/>
                <w:sz w:val="18"/>
                <w:szCs w:val="18"/>
              </w:rPr>
              <w:t xml:space="preserve"> before writing.</w:t>
            </w:r>
          </w:p>
          <w:p w14:paraId="3ABCA8B5" w14:textId="77777777" w:rsidR="00F871F7" w:rsidRDefault="00000000">
            <w:pPr>
              <w:spacing w:after="40"/>
            </w:pPr>
            <w:r>
              <w:rPr>
                <w:rFonts w:ascii="Courier New" w:eastAsia="Courier New" w:hAnsi="Courier New" w:cs="Courier New"/>
                <w:color w:val="E2E8F0"/>
                <w:sz w:val="18"/>
                <w:szCs w:val="18"/>
              </w:rPr>
              <w:t xml:space="preserve"> </w:t>
            </w:r>
          </w:p>
          <w:p w14:paraId="72A0F321" w14:textId="77777777" w:rsidR="00F871F7" w:rsidRDefault="00000000">
            <w:pPr>
              <w:spacing w:after="40"/>
            </w:pPr>
            <w:r>
              <w:rPr>
                <w:rFonts w:ascii="Courier New" w:eastAsia="Courier New" w:hAnsi="Courier New" w:cs="Courier New"/>
                <w:color w:val="E2E8F0"/>
                <w:sz w:val="18"/>
                <w:szCs w:val="18"/>
              </w:rPr>
              <w:t>Please create a new Python file called blog_agent_v3.py.</w:t>
            </w:r>
          </w:p>
          <w:p w14:paraId="239C2EDA" w14:textId="77777777" w:rsidR="00F871F7" w:rsidRDefault="00000000">
            <w:pPr>
              <w:spacing w:after="40"/>
            </w:pPr>
            <w:r>
              <w:rPr>
                <w:rFonts w:ascii="Courier New" w:eastAsia="Courier New" w:hAnsi="Courier New" w:cs="Courier New"/>
                <w:color w:val="E2E8F0"/>
                <w:sz w:val="18"/>
                <w:szCs w:val="18"/>
              </w:rPr>
              <w:t xml:space="preserve"> </w:t>
            </w:r>
          </w:p>
          <w:p w14:paraId="39BE3065" w14:textId="77777777" w:rsidR="00F871F7" w:rsidRDefault="00000000">
            <w:pPr>
              <w:spacing w:after="40"/>
            </w:pPr>
            <w:r>
              <w:rPr>
                <w:rFonts w:ascii="Courier New" w:eastAsia="Courier New" w:hAnsi="Courier New" w:cs="Courier New"/>
                <w:color w:val="E2E8F0"/>
                <w:sz w:val="18"/>
                <w:szCs w:val="18"/>
              </w:rPr>
              <w:t>At the top, I need these imports:</w:t>
            </w:r>
          </w:p>
          <w:p w14:paraId="50536C4E" w14:textId="77777777" w:rsidR="00F871F7" w:rsidRDefault="00000000">
            <w:pPr>
              <w:spacing w:after="40"/>
            </w:pPr>
            <w:r>
              <w:rPr>
                <w:rFonts w:ascii="Courier New" w:eastAsia="Courier New" w:hAnsi="Courier New" w:cs="Courier New"/>
                <w:color w:val="7DD3FC"/>
                <w:sz w:val="18"/>
                <w:szCs w:val="18"/>
              </w:rPr>
              <w:t xml:space="preserve">- Everything from </w:t>
            </w:r>
            <w:proofErr w:type="spellStart"/>
            <w:r>
              <w:rPr>
                <w:rFonts w:ascii="Courier New" w:eastAsia="Courier New" w:hAnsi="Courier New" w:cs="Courier New"/>
                <w:color w:val="7DD3FC"/>
                <w:sz w:val="18"/>
                <w:szCs w:val="18"/>
              </w:rPr>
              <w:t>LangGraph</w:t>
            </w:r>
            <w:proofErr w:type="spellEnd"/>
            <w:r>
              <w:rPr>
                <w:rFonts w:ascii="Courier New" w:eastAsia="Courier New" w:hAnsi="Courier New" w:cs="Courier New"/>
                <w:color w:val="7DD3FC"/>
                <w:sz w:val="18"/>
                <w:szCs w:val="18"/>
              </w:rPr>
              <w:t xml:space="preserve"> for graph-based agents (</w:t>
            </w:r>
            <w:proofErr w:type="spellStart"/>
            <w:r>
              <w:rPr>
                <w:rFonts w:ascii="Courier New" w:eastAsia="Courier New" w:hAnsi="Courier New" w:cs="Courier New"/>
                <w:color w:val="7DD3FC"/>
                <w:sz w:val="18"/>
                <w:szCs w:val="18"/>
              </w:rPr>
              <w:t>StateGraph</w:t>
            </w:r>
            <w:proofErr w:type="spellEnd"/>
            <w:r>
              <w:rPr>
                <w:rFonts w:ascii="Courier New" w:eastAsia="Courier New" w:hAnsi="Courier New" w:cs="Courier New"/>
                <w:color w:val="7DD3FC"/>
                <w:sz w:val="18"/>
                <w:szCs w:val="18"/>
              </w:rPr>
              <w:t>, START, END, Send)</w:t>
            </w:r>
          </w:p>
          <w:p w14:paraId="2B6ECF78" w14:textId="77777777" w:rsidR="00F871F7" w:rsidRDefault="00000000">
            <w:pPr>
              <w:spacing w:after="4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LangChain</w:t>
            </w:r>
            <w:proofErr w:type="spellEnd"/>
            <w:r>
              <w:rPr>
                <w:rFonts w:ascii="Courier New" w:eastAsia="Courier New" w:hAnsi="Courier New" w:cs="Courier New"/>
                <w:color w:val="7DD3FC"/>
                <w:sz w:val="18"/>
                <w:szCs w:val="18"/>
              </w:rPr>
              <w:t xml:space="preserve"> with OpenAI (</w:t>
            </w:r>
            <w:proofErr w:type="spellStart"/>
            <w:r>
              <w:rPr>
                <w:rFonts w:ascii="Courier New" w:eastAsia="Courier New" w:hAnsi="Courier New" w:cs="Courier New"/>
                <w:color w:val="7DD3FC"/>
                <w:sz w:val="18"/>
                <w:szCs w:val="18"/>
              </w:rPr>
              <w:t>ChatOpenAI</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SystemMessage</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HumanMessage</w:t>
            </w:r>
            <w:proofErr w:type="spellEnd"/>
            <w:r>
              <w:rPr>
                <w:rFonts w:ascii="Courier New" w:eastAsia="Courier New" w:hAnsi="Courier New" w:cs="Courier New"/>
                <w:color w:val="7DD3FC"/>
                <w:sz w:val="18"/>
                <w:szCs w:val="18"/>
              </w:rPr>
              <w:t>)</w:t>
            </w:r>
          </w:p>
          <w:p w14:paraId="5519EDFB" w14:textId="77777777" w:rsidR="00F871F7" w:rsidRDefault="00000000">
            <w:pPr>
              <w:spacing w:after="4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Pydantic</w:t>
            </w:r>
            <w:proofErr w:type="spellEnd"/>
            <w:r>
              <w:rPr>
                <w:rFonts w:ascii="Courier New" w:eastAsia="Courier New" w:hAnsi="Courier New" w:cs="Courier New"/>
                <w:color w:val="7DD3FC"/>
                <w:sz w:val="18"/>
                <w:szCs w:val="18"/>
              </w:rPr>
              <w:t xml:space="preserve"> for data models (</w:t>
            </w:r>
            <w:proofErr w:type="spellStart"/>
            <w:r>
              <w:rPr>
                <w:rFonts w:ascii="Courier New" w:eastAsia="Courier New" w:hAnsi="Courier New" w:cs="Courier New"/>
                <w:color w:val="7DD3FC"/>
                <w:sz w:val="18"/>
                <w:szCs w:val="18"/>
              </w:rPr>
              <w:t>BaseModel</w:t>
            </w:r>
            <w:proofErr w:type="spellEnd"/>
            <w:r>
              <w:rPr>
                <w:rFonts w:ascii="Courier New" w:eastAsia="Courier New" w:hAnsi="Courier New" w:cs="Courier New"/>
                <w:color w:val="7DD3FC"/>
                <w:sz w:val="18"/>
                <w:szCs w:val="18"/>
              </w:rPr>
              <w:t>, Field)</w:t>
            </w:r>
          </w:p>
          <w:p w14:paraId="5ECBA9A6" w14:textId="77777777" w:rsidR="00F871F7" w:rsidRDefault="00000000">
            <w:pPr>
              <w:spacing w:after="40"/>
            </w:pPr>
            <w:r>
              <w:rPr>
                <w:rFonts w:ascii="Courier New" w:eastAsia="Courier New" w:hAnsi="Courier New" w:cs="Courier New"/>
                <w:color w:val="7DD3FC"/>
                <w:sz w:val="18"/>
                <w:szCs w:val="18"/>
              </w:rPr>
              <w:t xml:space="preserve">- Python's typing tools: </w:t>
            </w:r>
            <w:proofErr w:type="spellStart"/>
            <w:r>
              <w:rPr>
                <w:rFonts w:ascii="Courier New" w:eastAsia="Courier New" w:hAnsi="Courier New" w:cs="Courier New"/>
                <w:color w:val="7DD3FC"/>
                <w:sz w:val="18"/>
                <w:szCs w:val="18"/>
              </w:rPr>
              <w:t>TypedDict</w:t>
            </w:r>
            <w:proofErr w:type="spellEnd"/>
            <w:r>
              <w:rPr>
                <w:rFonts w:ascii="Courier New" w:eastAsia="Courier New" w:hAnsi="Courier New" w:cs="Courier New"/>
                <w:color w:val="7DD3FC"/>
                <w:sz w:val="18"/>
                <w:szCs w:val="18"/>
              </w:rPr>
              <w:t>, List, Optional, Literal, Annotated</w:t>
            </w:r>
          </w:p>
          <w:p w14:paraId="46381B9F" w14:textId="77777777" w:rsidR="00F871F7" w:rsidRDefault="00000000">
            <w:pPr>
              <w:spacing w:after="40"/>
            </w:pPr>
            <w:r>
              <w:rPr>
                <w:rFonts w:ascii="Courier New" w:eastAsia="Courier New" w:hAnsi="Courier New" w:cs="Courier New"/>
                <w:color w:val="7DD3FC"/>
                <w:sz w:val="18"/>
                <w:szCs w:val="18"/>
              </w:rPr>
              <w:t xml:space="preserve">- Python's </w:t>
            </w:r>
            <w:proofErr w:type="spellStart"/>
            <w:r>
              <w:rPr>
                <w:rFonts w:ascii="Courier New" w:eastAsia="Courier New" w:hAnsi="Courier New" w:cs="Courier New"/>
                <w:color w:val="7DD3FC"/>
                <w:sz w:val="18"/>
                <w:szCs w:val="18"/>
              </w:rPr>
              <w:t>pathlib</w:t>
            </w:r>
            <w:proofErr w:type="spellEnd"/>
            <w:r>
              <w:rPr>
                <w:rFonts w:ascii="Courier New" w:eastAsia="Courier New" w:hAnsi="Courier New" w:cs="Courier New"/>
                <w:color w:val="7DD3FC"/>
                <w:sz w:val="18"/>
                <w:szCs w:val="18"/>
              </w:rPr>
              <w:t xml:space="preserve"> module (Path) for saving files</w:t>
            </w:r>
          </w:p>
          <w:p w14:paraId="71888630" w14:textId="77777777" w:rsidR="00F871F7" w:rsidRDefault="00000000">
            <w:pPr>
              <w:spacing w:after="40"/>
            </w:pPr>
            <w:r>
              <w:rPr>
                <w:rFonts w:ascii="Courier New" w:eastAsia="Courier New" w:hAnsi="Courier New" w:cs="Courier New"/>
                <w:color w:val="7DD3FC"/>
                <w:sz w:val="18"/>
                <w:szCs w:val="18"/>
              </w:rPr>
              <w:t>- operator for the add reducer</w:t>
            </w:r>
          </w:p>
          <w:p w14:paraId="1D90E111" w14:textId="77777777" w:rsidR="00F871F7" w:rsidRDefault="00000000">
            <w:pPr>
              <w:spacing w:after="4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TavilySearchResults</w:t>
            </w:r>
            <w:proofErr w:type="spellEnd"/>
            <w:r>
              <w:rPr>
                <w:rFonts w:ascii="Courier New" w:eastAsia="Courier New" w:hAnsi="Courier New" w:cs="Courier New"/>
                <w:color w:val="7DD3FC"/>
                <w:sz w:val="18"/>
                <w:szCs w:val="18"/>
              </w:rPr>
              <w:t xml:space="preserve"> from </w:t>
            </w:r>
            <w:proofErr w:type="spellStart"/>
            <w:r>
              <w:rPr>
                <w:rFonts w:ascii="Courier New" w:eastAsia="Courier New" w:hAnsi="Courier New" w:cs="Courier New"/>
                <w:color w:val="7DD3FC"/>
                <w:sz w:val="18"/>
                <w:szCs w:val="18"/>
              </w:rPr>
              <w:t>langchain_community.tools.tavily_search</w:t>
            </w:r>
            <w:proofErr w:type="spellEnd"/>
            <w:r>
              <w:rPr>
                <w:rFonts w:ascii="Courier New" w:eastAsia="Courier New" w:hAnsi="Courier New" w:cs="Courier New"/>
                <w:color w:val="7DD3FC"/>
                <w:sz w:val="18"/>
                <w:szCs w:val="18"/>
              </w:rPr>
              <w:t xml:space="preserve"> — this is a web search tool built for AI agents</w:t>
            </w:r>
          </w:p>
          <w:p w14:paraId="5A1705CB" w14:textId="77777777" w:rsidR="00F871F7" w:rsidRDefault="00000000">
            <w:pPr>
              <w:spacing w:after="4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dotenv</w:t>
            </w:r>
            <w:proofErr w:type="spellEnd"/>
            <w:r>
              <w:rPr>
                <w:rFonts w:ascii="Courier New" w:eastAsia="Courier New" w:hAnsi="Courier New" w:cs="Courier New"/>
                <w:color w:val="7DD3FC"/>
                <w:sz w:val="18"/>
                <w:szCs w:val="18"/>
              </w:rPr>
              <w:t xml:space="preserve"> for API key loading</w:t>
            </w:r>
          </w:p>
          <w:p w14:paraId="40461490" w14:textId="77777777" w:rsidR="00F871F7" w:rsidRDefault="00000000">
            <w:pPr>
              <w:spacing w:after="40"/>
            </w:pPr>
            <w:r>
              <w:rPr>
                <w:rFonts w:ascii="Courier New" w:eastAsia="Courier New" w:hAnsi="Courier New" w:cs="Courier New"/>
                <w:color w:val="E2E8F0"/>
                <w:sz w:val="18"/>
                <w:szCs w:val="18"/>
              </w:rPr>
              <w:t xml:space="preserve"> </w:t>
            </w:r>
          </w:p>
          <w:p w14:paraId="5B8FADA8" w14:textId="77777777" w:rsidR="00F871F7" w:rsidRDefault="00000000">
            <w:pPr>
              <w:spacing w:after="40"/>
            </w:pPr>
            <w:r>
              <w:rPr>
                <w:rFonts w:ascii="Courier New" w:eastAsia="Courier New" w:hAnsi="Courier New" w:cs="Courier New"/>
                <w:color w:val="E2E8F0"/>
                <w:sz w:val="18"/>
                <w:szCs w:val="18"/>
              </w:rPr>
              <w:t>Create a .env file with two placeholders:</w:t>
            </w:r>
          </w:p>
          <w:p w14:paraId="3205DB9A" w14:textId="77777777" w:rsidR="00F871F7" w:rsidRDefault="00000000">
            <w:pPr>
              <w:spacing w:after="40"/>
            </w:pPr>
            <w:r>
              <w:rPr>
                <w:rFonts w:ascii="Courier New" w:eastAsia="Courier New" w:hAnsi="Courier New" w:cs="Courier New"/>
                <w:color w:val="7DD3FC"/>
                <w:sz w:val="18"/>
                <w:szCs w:val="18"/>
              </w:rPr>
              <w:t>- OPENAI_API_KEY=</w:t>
            </w:r>
            <w:proofErr w:type="spellStart"/>
            <w:r>
              <w:rPr>
                <w:rFonts w:ascii="Courier New" w:eastAsia="Courier New" w:hAnsi="Courier New" w:cs="Courier New"/>
                <w:color w:val="7DD3FC"/>
                <w:sz w:val="18"/>
                <w:szCs w:val="18"/>
              </w:rPr>
              <w:t>your_openai_key_here</w:t>
            </w:r>
            <w:proofErr w:type="spellEnd"/>
          </w:p>
          <w:p w14:paraId="25C6670F" w14:textId="77777777" w:rsidR="00F871F7" w:rsidRDefault="00000000">
            <w:pPr>
              <w:spacing w:after="40"/>
            </w:pPr>
            <w:r>
              <w:rPr>
                <w:rFonts w:ascii="Courier New" w:eastAsia="Courier New" w:hAnsi="Courier New" w:cs="Courier New"/>
                <w:color w:val="7DD3FC"/>
                <w:sz w:val="18"/>
                <w:szCs w:val="18"/>
              </w:rPr>
              <w:t>- TAVILY_API_KEY=</w:t>
            </w:r>
            <w:proofErr w:type="spellStart"/>
            <w:r>
              <w:rPr>
                <w:rFonts w:ascii="Courier New" w:eastAsia="Courier New" w:hAnsi="Courier New" w:cs="Courier New"/>
                <w:color w:val="7DD3FC"/>
                <w:sz w:val="18"/>
                <w:szCs w:val="18"/>
              </w:rPr>
              <w:t>your_tavily_key_here</w:t>
            </w:r>
            <w:proofErr w:type="spellEnd"/>
          </w:p>
          <w:p w14:paraId="476C6232" w14:textId="77777777" w:rsidR="00F871F7" w:rsidRDefault="00000000">
            <w:pPr>
              <w:spacing w:after="40"/>
            </w:pPr>
            <w:r>
              <w:rPr>
                <w:rFonts w:ascii="Courier New" w:eastAsia="Courier New" w:hAnsi="Courier New" w:cs="Courier New"/>
                <w:color w:val="E2E8F0"/>
                <w:sz w:val="18"/>
                <w:szCs w:val="18"/>
              </w:rPr>
              <w:t xml:space="preserve"> </w:t>
            </w:r>
          </w:p>
          <w:p w14:paraId="23FFF766" w14:textId="77777777" w:rsidR="00F871F7" w:rsidRDefault="00000000">
            <w:pPr>
              <w:spacing w:after="40"/>
            </w:pPr>
            <w:r>
              <w:rPr>
                <w:rFonts w:ascii="Courier New" w:eastAsia="Courier New" w:hAnsi="Courier New" w:cs="Courier New"/>
                <w:color w:val="E2E8F0"/>
                <w:sz w:val="18"/>
                <w:szCs w:val="18"/>
              </w:rPr>
              <w:t>Install all required packages. After setup, explain:</w:t>
            </w:r>
          </w:p>
          <w:p w14:paraId="2DC2D8BA" w14:textId="77777777" w:rsidR="00F871F7" w:rsidRDefault="00000000">
            <w:pPr>
              <w:spacing w:after="40"/>
            </w:pPr>
            <w:r>
              <w:rPr>
                <w:rFonts w:ascii="Courier New" w:eastAsia="Courier New" w:hAnsi="Courier New" w:cs="Courier New"/>
                <w:color w:val="7DD3FC"/>
                <w:sz w:val="18"/>
                <w:szCs w:val="18"/>
              </w:rPr>
              <w:t xml:space="preserve">1. What is </w:t>
            </w:r>
            <w:proofErr w:type="spellStart"/>
            <w:r>
              <w:rPr>
                <w:rFonts w:ascii="Courier New" w:eastAsia="Courier New" w:hAnsi="Courier New" w:cs="Courier New"/>
                <w:color w:val="7DD3FC"/>
                <w:sz w:val="18"/>
                <w:szCs w:val="18"/>
              </w:rPr>
              <w:t>Tavily</w:t>
            </w:r>
            <w:proofErr w:type="spellEnd"/>
            <w:r>
              <w:rPr>
                <w:rFonts w:ascii="Courier New" w:eastAsia="Courier New" w:hAnsi="Courier New" w:cs="Courier New"/>
                <w:color w:val="7DD3FC"/>
                <w:sz w:val="18"/>
                <w:szCs w:val="18"/>
              </w:rPr>
              <w:t xml:space="preserve"> and how is it different from a normal Google search?</w:t>
            </w:r>
          </w:p>
          <w:p w14:paraId="270114CA" w14:textId="77777777" w:rsidR="00F871F7" w:rsidRDefault="00000000">
            <w:pPr>
              <w:spacing w:after="40"/>
            </w:pPr>
            <w:r>
              <w:rPr>
                <w:rFonts w:ascii="Courier New" w:eastAsia="Courier New" w:hAnsi="Courier New" w:cs="Courier New"/>
                <w:color w:val="7DD3FC"/>
                <w:sz w:val="18"/>
                <w:szCs w:val="18"/>
              </w:rPr>
              <w:lastRenderedPageBreak/>
              <w:t>2. Why does an AI agent benefit from a search tool built specifically for LLMs?</w:t>
            </w:r>
          </w:p>
        </w:tc>
      </w:tr>
    </w:tbl>
    <w:p w14:paraId="3483DB15"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2FD0167B"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41788D45" w14:textId="77777777" w:rsidR="00F871F7" w:rsidRDefault="00000000">
            <w:pPr>
              <w:spacing w:after="80"/>
            </w:pPr>
            <w:r>
              <w:rPr>
                <w:b/>
                <w:bCs/>
                <w:color w:val="C2410C"/>
              </w:rPr>
              <w:t>✅   What you should see after this step</w:t>
            </w:r>
          </w:p>
          <w:p w14:paraId="48D06556" w14:textId="77777777" w:rsidR="00F871F7" w:rsidRDefault="00F871F7">
            <w:pPr>
              <w:spacing w:before="60"/>
            </w:pPr>
          </w:p>
          <w:p w14:paraId="7DCC62D7" w14:textId="77777777" w:rsidR="00F871F7" w:rsidRDefault="00000000">
            <w:pPr>
              <w:pStyle w:val="ListParagraph"/>
              <w:numPr>
                <w:ilvl w:val="0"/>
                <w:numId w:val="2"/>
              </w:numPr>
              <w:spacing w:after="60"/>
            </w:pPr>
            <w:r>
              <w:rPr>
                <w:color w:val="374151"/>
                <w:sz w:val="19"/>
                <w:szCs w:val="19"/>
              </w:rPr>
              <w:t>blog_agent_v3.py with all imports at the top — no errors</w:t>
            </w:r>
          </w:p>
          <w:p w14:paraId="24F8C0B4" w14:textId="77777777" w:rsidR="00F871F7" w:rsidRDefault="00000000">
            <w:pPr>
              <w:pStyle w:val="ListParagraph"/>
              <w:numPr>
                <w:ilvl w:val="0"/>
                <w:numId w:val="2"/>
              </w:numPr>
              <w:spacing w:after="60"/>
            </w:pPr>
            <w:proofErr w:type="spellStart"/>
            <w:r>
              <w:rPr>
                <w:color w:val="374151"/>
                <w:sz w:val="19"/>
                <w:szCs w:val="19"/>
              </w:rPr>
              <w:t>TavilySearchResults</w:t>
            </w:r>
            <w:proofErr w:type="spellEnd"/>
            <w:r>
              <w:rPr>
                <w:color w:val="374151"/>
                <w:sz w:val="19"/>
                <w:szCs w:val="19"/>
              </w:rPr>
              <w:t xml:space="preserve"> is imported (this is new vs V1 and V2)</w:t>
            </w:r>
          </w:p>
          <w:p w14:paraId="760570C2" w14:textId="77777777" w:rsidR="00F871F7" w:rsidRDefault="00000000">
            <w:pPr>
              <w:pStyle w:val="ListParagraph"/>
              <w:numPr>
                <w:ilvl w:val="0"/>
                <w:numId w:val="2"/>
              </w:numPr>
              <w:spacing w:after="60"/>
            </w:pPr>
            <w:r>
              <w:rPr>
                <w:color w:val="374151"/>
                <w:sz w:val="19"/>
                <w:szCs w:val="19"/>
              </w:rPr>
              <w:t>Optional is in the typing imports</w:t>
            </w:r>
          </w:p>
          <w:p w14:paraId="49C3CB98" w14:textId="77777777" w:rsidR="00F871F7" w:rsidRDefault="00000000">
            <w:pPr>
              <w:pStyle w:val="ListParagraph"/>
              <w:numPr>
                <w:ilvl w:val="0"/>
                <w:numId w:val="2"/>
              </w:numPr>
              <w:spacing w:after="60"/>
            </w:pPr>
            <w:r>
              <w:rPr>
                <w:color w:val="374151"/>
                <w:sz w:val="19"/>
                <w:szCs w:val="19"/>
              </w:rPr>
              <w:t xml:space="preserve">.env file with two placeholders — one for OpenAI, one for </w:t>
            </w:r>
            <w:proofErr w:type="spellStart"/>
            <w:r>
              <w:rPr>
                <w:color w:val="374151"/>
                <w:sz w:val="19"/>
                <w:szCs w:val="19"/>
              </w:rPr>
              <w:t>Tavily</w:t>
            </w:r>
            <w:proofErr w:type="spellEnd"/>
          </w:p>
          <w:p w14:paraId="77666F7D" w14:textId="77777777" w:rsidR="00F871F7" w:rsidRDefault="00000000">
            <w:pPr>
              <w:pStyle w:val="ListParagraph"/>
              <w:numPr>
                <w:ilvl w:val="0"/>
                <w:numId w:val="2"/>
              </w:numPr>
              <w:spacing w:after="60"/>
            </w:pPr>
            <w:r>
              <w:rPr>
                <w:color w:val="374151"/>
                <w:sz w:val="19"/>
                <w:szCs w:val="19"/>
              </w:rPr>
              <w:t xml:space="preserve">An explanation from Antigravity about what </w:t>
            </w:r>
            <w:proofErr w:type="spellStart"/>
            <w:r>
              <w:rPr>
                <w:color w:val="374151"/>
                <w:sz w:val="19"/>
                <w:szCs w:val="19"/>
              </w:rPr>
              <w:t>Tavily</w:t>
            </w:r>
            <w:proofErr w:type="spellEnd"/>
            <w:r>
              <w:rPr>
                <w:color w:val="374151"/>
                <w:sz w:val="19"/>
                <w:szCs w:val="19"/>
              </w:rPr>
              <w:t xml:space="preserve"> is and why it's useful for AI agents</w:t>
            </w:r>
          </w:p>
        </w:tc>
      </w:tr>
    </w:tbl>
    <w:p w14:paraId="5CFB4120" w14:textId="77777777" w:rsidR="00F871F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1217D5E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2DFE5DAA" w14:textId="77777777" w:rsidR="00F871F7" w:rsidRDefault="00000000">
            <w:pPr>
              <w:spacing w:after="40"/>
              <w:jc w:val="center"/>
            </w:pPr>
            <w:r>
              <w:rPr>
                <w:color w:val="111827"/>
                <w:sz w:val="36"/>
                <w:szCs w:val="36"/>
              </w:rPr>
              <w:lastRenderedPageBreak/>
              <w:t>📐</w:t>
            </w:r>
          </w:p>
          <w:p w14:paraId="125C11F6" w14:textId="77777777" w:rsidR="00F871F7" w:rsidRDefault="00000000">
            <w:pPr>
              <w:jc w:val="center"/>
            </w:pPr>
            <w:r>
              <w:rPr>
                <w:b/>
                <w:bCs/>
                <w:color w:val="FFFFFF"/>
                <w:sz w:val="18"/>
                <w:szCs w:val="18"/>
              </w:rPr>
              <w:t>STEP 02</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7129BD9E" w14:textId="77777777" w:rsidR="00F871F7" w:rsidRDefault="00000000">
            <w:pPr>
              <w:spacing w:after="60"/>
            </w:pPr>
            <w:r>
              <w:rPr>
                <w:b/>
                <w:bCs/>
                <w:color w:val="FFFFFF"/>
                <w:sz w:val="30"/>
                <w:szCs w:val="30"/>
              </w:rPr>
              <w:t>Build All Six Data Models</w:t>
            </w:r>
          </w:p>
          <w:p w14:paraId="695C3987" w14:textId="77777777" w:rsidR="00F871F7" w:rsidRDefault="00000000">
            <w:r>
              <w:rPr>
                <w:i/>
                <w:iCs/>
                <w:color w:val="BFDBFE"/>
                <w:sz w:val="19"/>
                <w:szCs w:val="19"/>
              </w:rPr>
              <w:t xml:space="preserve">Three new models for research — </w:t>
            </w:r>
            <w:proofErr w:type="spellStart"/>
            <w:r>
              <w:rPr>
                <w:i/>
                <w:iCs/>
                <w:color w:val="BFDBFE"/>
                <w:sz w:val="19"/>
                <w:szCs w:val="19"/>
              </w:rPr>
              <w:t>EvidenceItem</w:t>
            </w:r>
            <w:proofErr w:type="spellEnd"/>
            <w:r>
              <w:rPr>
                <w:i/>
                <w:iCs/>
                <w:color w:val="BFDBFE"/>
                <w:sz w:val="19"/>
                <w:szCs w:val="19"/>
              </w:rPr>
              <w:t xml:space="preserve">, </w:t>
            </w:r>
            <w:proofErr w:type="spellStart"/>
            <w:r>
              <w:rPr>
                <w:i/>
                <w:iCs/>
                <w:color w:val="BFDBFE"/>
                <w:sz w:val="19"/>
                <w:szCs w:val="19"/>
              </w:rPr>
              <w:t>RouterDecision</w:t>
            </w:r>
            <w:proofErr w:type="spellEnd"/>
            <w:r>
              <w:rPr>
                <w:i/>
                <w:iCs/>
                <w:color w:val="BFDBFE"/>
                <w:sz w:val="19"/>
                <w:szCs w:val="19"/>
              </w:rPr>
              <w:t xml:space="preserve">, </w:t>
            </w:r>
            <w:proofErr w:type="spellStart"/>
            <w:r>
              <w:rPr>
                <w:i/>
                <w:iCs/>
                <w:color w:val="BFDBFE"/>
                <w:sz w:val="19"/>
                <w:szCs w:val="19"/>
              </w:rPr>
              <w:t>EvidencePack</w:t>
            </w:r>
            <w:proofErr w:type="spellEnd"/>
          </w:p>
        </w:tc>
      </w:tr>
    </w:tbl>
    <w:p w14:paraId="3774A015"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4C9A8FB8"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102E17D4"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5354DD75" w14:textId="77777777" w:rsidR="00F871F7" w:rsidRDefault="00000000">
            <w:pPr>
              <w:spacing w:after="80"/>
            </w:pPr>
            <w:r>
              <w:rPr>
                <w:b/>
                <w:bCs/>
                <w:color w:val="15803D"/>
                <w:sz w:val="21"/>
                <w:szCs w:val="21"/>
              </w:rPr>
              <w:t>What's happening here?</w:t>
            </w:r>
          </w:p>
          <w:p w14:paraId="79C0A93E" w14:textId="77777777" w:rsidR="00F871F7" w:rsidRDefault="00000000">
            <w:pPr>
              <w:spacing w:after="80"/>
            </w:pPr>
            <w:r>
              <w:rPr>
                <w:color w:val="374151"/>
                <w:sz w:val="19"/>
                <w:szCs w:val="19"/>
              </w:rPr>
              <w:t>V2 had 3 data models. V3 has 6. The 3 new ones handle the research pipeline.</w:t>
            </w:r>
          </w:p>
          <w:p w14:paraId="6F29A442" w14:textId="77777777" w:rsidR="00F871F7" w:rsidRDefault="00000000">
            <w:pPr>
              <w:spacing w:after="80"/>
            </w:pPr>
            <w:proofErr w:type="spellStart"/>
            <w:r>
              <w:rPr>
                <w:color w:val="374151"/>
                <w:sz w:val="19"/>
                <w:szCs w:val="19"/>
              </w:rPr>
              <w:t>EvidenceItem</w:t>
            </w:r>
            <w:proofErr w:type="spellEnd"/>
            <w:r>
              <w:rPr>
                <w:color w:val="374151"/>
                <w:sz w:val="19"/>
                <w:szCs w:val="19"/>
              </w:rPr>
              <w:t xml:space="preserve"> represents a single search result — a title, a URL, an optional snippet of text, and an optional publication date. The date field is Optional because </w:t>
            </w:r>
            <w:proofErr w:type="spellStart"/>
            <w:r>
              <w:rPr>
                <w:color w:val="374151"/>
                <w:sz w:val="19"/>
                <w:szCs w:val="19"/>
              </w:rPr>
              <w:t>Tavily</w:t>
            </w:r>
            <w:proofErr w:type="spellEnd"/>
            <w:r>
              <w:rPr>
                <w:color w:val="374151"/>
                <w:sz w:val="19"/>
                <w:szCs w:val="19"/>
              </w:rPr>
              <w:t xml:space="preserve"> doesn't always include it, and the model is strict: never guess a date if it isn't explicitly provided.</w:t>
            </w:r>
          </w:p>
          <w:p w14:paraId="2B8F7808" w14:textId="77777777" w:rsidR="00F871F7" w:rsidRDefault="00000000">
            <w:pPr>
              <w:spacing w:after="80"/>
            </w:pPr>
            <w:proofErr w:type="spellStart"/>
            <w:r>
              <w:rPr>
                <w:color w:val="374151"/>
                <w:sz w:val="19"/>
                <w:szCs w:val="19"/>
              </w:rPr>
              <w:t>RouterDecision</w:t>
            </w:r>
            <w:proofErr w:type="spellEnd"/>
            <w:r>
              <w:rPr>
                <w:color w:val="374151"/>
                <w:sz w:val="19"/>
                <w:szCs w:val="19"/>
              </w:rPr>
              <w:t xml:space="preserve"> is what the first node (the Router) returns. It contains a </w:t>
            </w:r>
            <w:proofErr w:type="spellStart"/>
            <w:r>
              <w:rPr>
                <w:color w:val="374151"/>
                <w:sz w:val="19"/>
                <w:szCs w:val="19"/>
              </w:rPr>
              <w:t>boolean</w:t>
            </w:r>
            <w:proofErr w:type="spellEnd"/>
            <w:r>
              <w:rPr>
                <w:color w:val="374151"/>
                <w:sz w:val="19"/>
                <w:szCs w:val="19"/>
              </w:rPr>
              <w:t xml:space="preserve"> (</w:t>
            </w:r>
            <w:proofErr w:type="spellStart"/>
            <w:r>
              <w:rPr>
                <w:color w:val="374151"/>
                <w:sz w:val="19"/>
                <w:szCs w:val="19"/>
              </w:rPr>
              <w:t>needs_research</w:t>
            </w:r>
            <w:proofErr w:type="spellEnd"/>
            <w:r>
              <w:rPr>
                <w:color w:val="374151"/>
                <w:sz w:val="19"/>
                <w:szCs w:val="19"/>
              </w:rPr>
              <w:t>?), a mode string (</w:t>
            </w:r>
            <w:proofErr w:type="spellStart"/>
            <w:r>
              <w:rPr>
                <w:color w:val="374151"/>
                <w:sz w:val="19"/>
                <w:szCs w:val="19"/>
              </w:rPr>
              <w:t>closed_book</w:t>
            </w:r>
            <w:proofErr w:type="spellEnd"/>
            <w:r>
              <w:rPr>
                <w:color w:val="374151"/>
                <w:sz w:val="19"/>
                <w:szCs w:val="19"/>
              </w:rPr>
              <w:t xml:space="preserve"> / hybrid / </w:t>
            </w:r>
            <w:proofErr w:type="spellStart"/>
            <w:r>
              <w:rPr>
                <w:color w:val="374151"/>
                <w:sz w:val="19"/>
                <w:szCs w:val="19"/>
              </w:rPr>
              <w:t>open_book</w:t>
            </w:r>
            <w:proofErr w:type="spellEnd"/>
            <w:r>
              <w:rPr>
                <w:color w:val="374151"/>
                <w:sz w:val="19"/>
                <w:szCs w:val="19"/>
              </w:rPr>
              <w:t>), and a list of search queries to run if research is needed.</w:t>
            </w:r>
          </w:p>
          <w:p w14:paraId="39FC8EB8" w14:textId="77777777" w:rsidR="00F871F7" w:rsidRDefault="00000000">
            <w:pPr>
              <w:spacing w:after="80"/>
            </w:pPr>
            <w:proofErr w:type="spellStart"/>
            <w:r>
              <w:rPr>
                <w:color w:val="374151"/>
                <w:sz w:val="19"/>
                <w:szCs w:val="19"/>
              </w:rPr>
              <w:t>EvidencePack</w:t>
            </w:r>
            <w:proofErr w:type="spellEnd"/>
            <w:r>
              <w:rPr>
                <w:color w:val="374151"/>
                <w:sz w:val="19"/>
                <w:szCs w:val="19"/>
              </w:rPr>
              <w:t xml:space="preserve"> is a container for a list of </w:t>
            </w:r>
            <w:proofErr w:type="spellStart"/>
            <w:r>
              <w:rPr>
                <w:color w:val="374151"/>
                <w:sz w:val="19"/>
                <w:szCs w:val="19"/>
              </w:rPr>
              <w:t>EvidenceItems</w:t>
            </w:r>
            <w:proofErr w:type="spellEnd"/>
            <w:r>
              <w:rPr>
                <w:color w:val="374151"/>
                <w:sz w:val="19"/>
                <w:szCs w:val="19"/>
              </w:rPr>
              <w:t xml:space="preserve"> — used by the LLM to return a clean, deduplicated list of evidence after processing raw </w:t>
            </w:r>
            <w:proofErr w:type="spellStart"/>
            <w:r>
              <w:rPr>
                <w:color w:val="374151"/>
                <w:sz w:val="19"/>
                <w:szCs w:val="19"/>
              </w:rPr>
              <w:t>Tavily</w:t>
            </w:r>
            <w:proofErr w:type="spellEnd"/>
            <w:r>
              <w:rPr>
                <w:color w:val="374151"/>
                <w:sz w:val="19"/>
                <w:szCs w:val="19"/>
              </w:rPr>
              <w:t xml:space="preserve"> results.</w:t>
            </w:r>
          </w:p>
          <w:p w14:paraId="28FBEB15" w14:textId="77777777" w:rsidR="00F871F7" w:rsidRDefault="00000000">
            <w:pPr>
              <w:spacing w:after="80"/>
            </w:pPr>
            <w:r>
              <w:rPr>
                <w:color w:val="374151"/>
                <w:sz w:val="19"/>
                <w:szCs w:val="19"/>
              </w:rPr>
              <w:t xml:space="preserve">The Task model gains three new </w:t>
            </w:r>
            <w:proofErr w:type="spellStart"/>
            <w:r>
              <w:rPr>
                <w:color w:val="374151"/>
                <w:sz w:val="19"/>
                <w:szCs w:val="19"/>
              </w:rPr>
              <w:t>boolean</w:t>
            </w:r>
            <w:proofErr w:type="spellEnd"/>
            <w:r>
              <w:rPr>
                <w:color w:val="374151"/>
                <w:sz w:val="19"/>
                <w:szCs w:val="19"/>
              </w:rPr>
              <w:t xml:space="preserve"> flags: </w:t>
            </w:r>
            <w:proofErr w:type="spellStart"/>
            <w:r>
              <w:rPr>
                <w:color w:val="374151"/>
                <w:sz w:val="19"/>
                <w:szCs w:val="19"/>
              </w:rPr>
              <w:t>requires_research</w:t>
            </w:r>
            <w:proofErr w:type="spellEnd"/>
            <w:r>
              <w:rPr>
                <w:color w:val="374151"/>
                <w:sz w:val="19"/>
                <w:szCs w:val="19"/>
              </w:rPr>
              <w:t xml:space="preserve">, </w:t>
            </w:r>
            <w:proofErr w:type="spellStart"/>
            <w:r>
              <w:rPr>
                <w:color w:val="374151"/>
                <w:sz w:val="19"/>
                <w:szCs w:val="19"/>
              </w:rPr>
              <w:t>requires_citations</w:t>
            </w:r>
            <w:proofErr w:type="spellEnd"/>
            <w:r>
              <w:rPr>
                <w:color w:val="374151"/>
                <w:sz w:val="19"/>
                <w:szCs w:val="19"/>
              </w:rPr>
              <w:t xml:space="preserve">, </w:t>
            </w:r>
            <w:proofErr w:type="spellStart"/>
            <w:r>
              <w:rPr>
                <w:color w:val="374151"/>
                <w:sz w:val="19"/>
                <w:szCs w:val="19"/>
              </w:rPr>
              <w:t>requires_code</w:t>
            </w:r>
            <w:proofErr w:type="spellEnd"/>
            <w:r>
              <w:rPr>
                <w:color w:val="374151"/>
                <w:sz w:val="19"/>
                <w:szCs w:val="19"/>
              </w:rPr>
              <w:t xml:space="preserve">. These are per-section instructions — one section might need code, another needs citations, another is purely conceptual. The Plan model adds </w:t>
            </w:r>
            <w:proofErr w:type="spellStart"/>
            <w:r>
              <w:rPr>
                <w:color w:val="374151"/>
                <w:sz w:val="19"/>
                <w:szCs w:val="19"/>
              </w:rPr>
              <w:t>blog_kind</w:t>
            </w:r>
            <w:proofErr w:type="spellEnd"/>
            <w:r>
              <w:rPr>
                <w:color w:val="374151"/>
                <w:sz w:val="19"/>
                <w:szCs w:val="19"/>
              </w:rPr>
              <w:t xml:space="preserve"> (explainer/tutorial/</w:t>
            </w:r>
            <w:proofErr w:type="spellStart"/>
            <w:r>
              <w:rPr>
                <w:color w:val="374151"/>
                <w:sz w:val="19"/>
                <w:szCs w:val="19"/>
              </w:rPr>
              <w:t>news_roundup</w:t>
            </w:r>
            <w:proofErr w:type="spellEnd"/>
            <w:r>
              <w:rPr>
                <w:color w:val="374151"/>
                <w:sz w:val="19"/>
                <w:szCs w:val="19"/>
              </w:rPr>
              <w:t>/comparison/</w:t>
            </w:r>
            <w:proofErr w:type="spellStart"/>
            <w:r>
              <w:rPr>
                <w:color w:val="374151"/>
                <w:sz w:val="19"/>
                <w:szCs w:val="19"/>
              </w:rPr>
              <w:t>system_design</w:t>
            </w:r>
            <w:proofErr w:type="spellEnd"/>
            <w:r>
              <w:rPr>
                <w:color w:val="374151"/>
                <w:sz w:val="19"/>
                <w:szCs w:val="19"/>
              </w:rPr>
              <w:t>) and a constraints list.</w:t>
            </w:r>
          </w:p>
          <w:p w14:paraId="63764DFB" w14:textId="77777777" w:rsidR="00F871F7" w:rsidRDefault="00000000">
            <w:pPr>
              <w:spacing w:after="80"/>
            </w:pPr>
            <w:r>
              <w:rPr>
                <w:color w:val="374151"/>
                <w:sz w:val="19"/>
                <w:szCs w:val="19"/>
              </w:rPr>
              <w:t xml:space="preserve">The State now tracks mode, </w:t>
            </w:r>
            <w:proofErr w:type="spellStart"/>
            <w:r>
              <w:rPr>
                <w:color w:val="374151"/>
                <w:sz w:val="19"/>
                <w:szCs w:val="19"/>
              </w:rPr>
              <w:t>needs_research</w:t>
            </w:r>
            <w:proofErr w:type="spellEnd"/>
            <w:r>
              <w:rPr>
                <w:color w:val="374151"/>
                <w:sz w:val="19"/>
                <w:szCs w:val="19"/>
              </w:rPr>
              <w:t>, queries, and evidence. And crucially — sections changes from List[str] to List[tuple[int, str]]. This stores (</w:t>
            </w:r>
            <w:proofErr w:type="spellStart"/>
            <w:r>
              <w:rPr>
                <w:color w:val="374151"/>
                <w:sz w:val="19"/>
                <w:szCs w:val="19"/>
              </w:rPr>
              <w:t>task_id</w:t>
            </w:r>
            <w:proofErr w:type="spellEnd"/>
            <w:r>
              <w:rPr>
                <w:color w:val="374151"/>
                <w:sz w:val="19"/>
                <w:szCs w:val="19"/>
              </w:rPr>
              <w:t>, content) pairs so the reducer can sort sections back into the correct order after parallel workers finish in random sequence.</w:t>
            </w:r>
          </w:p>
        </w:tc>
      </w:tr>
    </w:tbl>
    <w:p w14:paraId="60885125"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61FF6AC9"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689DE755"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0CC0A17E" w14:textId="77777777" w:rsidR="00F871F7" w:rsidRDefault="00000000">
            <w:pPr>
              <w:spacing w:after="80"/>
            </w:pPr>
            <w:r>
              <w:rPr>
                <w:b/>
                <w:bCs/>
                <w:color w:val="92400E"/>
                <w:sz w:val="19"/>
                <w:szCs w:val="19"/>
              </w:rPr>
              <w:t>⚡  What's improved vs V2 in this step</w:t>
            </w:r>
          </w:p>
          <w:p w14:paraId="55000AAE" w14:textId="77777777" w:rsidR="00F871F7" w:rsidRDefault="00F871F7">
            <w:pPr>
              <w:spacing w:before="40"/>
            </w:pPr>
          </w:p>
          <w:p w14:paraId="7DA69FFB" w14:textId="77777777" w:rsidR="00F871F7" w:rsidRDefault="00000000">
            <w:pPr>
              <w:pStyle w:val="ListParagraph"/>
              <w:numPr>
                <w:ilvl w:val="0"/>
                <w:numId w:val="2"/>
              </w:numPr>
              <w:spacing w:after="60"/>
            </w:pPr>
            <w:r>
              <w:rPr>
                <w:color w:val="78350F"/>
                <w:sz w:val="18"/>
                <w:szCs w:val="18"/>
              </w:rPr>
              <w:t xml:space="preserve">3 new </w:t>
            </w:r>
            <w:proofErr w:type="spellStart"/>
            <w:r>
              <w:rPr>
                <w:color w:val="78350F"/>
                <w:sz w:val="18"/>
                <w:szCs w:val="18"/>
              </w:rPr>
              <w:t>Pydantic</w:t>
            </w:r>
            <w:proofErr w:type="spellEnd"/>
            <w:r>
              <w:rPr>
                <w:color w:val="78350F"/>
                <w:sz w:val="18"/>
                <w:szCs w:val="18"/>
              </w:rPr>
              <w:t xml:space="preserve"> models: </w:t>
            </w:r>
            <w:proofErr w:type="spellStart"/>
            <w:r>
              <w:rPr>
                <w:color w:val="78350F"/>
                <w:sz w:val="18"/>
                <w:szCs w:val="18"/>
              </w:rPr>
              <w:t>EvidenceItem</w:t>
            </w:r>
            <w:proofErr w:type="spellEnd"/>
            <w:r>
              <w:rPr>
                <w:color w:val="78350F"/>
                <w:sz w:val="18"/>
                <w:szCs w:val="18"/>
              </w:rPr>
              <w:t xml:space="preserve">, </w:t>
            </w:r>
            <w:proofErr w:type="spellStart"/>
            <w:r>
              <w:rPr>
                <w:color w:val="78350F"/>
                <w:sz w:val="18"/>
                <w:szCs w:val="18"/>
              </w:rPr>
              <w:t>RouterDecision</w:t>
            </w:r>
            <w:proofErr w:type="spellEnd"/>
            <w:r>
              <w:rPr>
                <w:color w:val="78350F"/>
                <w:sz w:val="18"/>
                <w:szCs w:val="18"/>
              </w:rPr>
              <w:t xml:space="preserve">, </w:t>
            </w:r>
            <w:proofErr w:type="spellStart"/>
            <w:r>
              <w:rPr>
                <w:color w:val="78350F"/>
                <w:sz w:val="18"/>
                <w:szCs w:val="18"/>
              </w:rPr>
              <w:t>EvidencePack</w:t>
            </w:r>
            <w:proofErr w:type="spellEnd"/>
          </w:p>
          <w:p w14:paraId="7C545A2A" w14:textId="77777777" w:rsidR="00F871F7" w:rsidRDefault="00000000">
            <w:pPr>
              <w:pStyle w:val="ListParagraph"/>
              <w:numPr>
                <w:ilvl w:val="0"/>
                <w:numId w:val="2"/>
              </w:numPr>
              <w:spacing w:after="60"/>
            </w:pPr>
            <w:r>
              <w:rPr>
                <w:color w:val="78350F"/>
                <w:sz w:val="18"/>
                <w:szCs w:val="18"/>
              </w:rPr>
              <w:t xml:space="preserve">Task gains: </w:t>
            </w:r>
            <w:proofErr w:type="spellStart"/>
            <w:r>
              <w:rPr>
                <w:color w:val="78350F"/>
                <w:sz w:val="18"/>
                <w:szCs w:val="18"/>
              </w:rPr>
              <w:t>requires_research</w:t>
            </w:r>
            <w:proofErr w:type="spellEnd"/>
            <w:r>
              <w:rPr>
                <w:color w:val="78350F"/>
                <w:sz w:val="18"/>
                <w:szCs w:val="18"/>
              </w:rPr>
              <w:t xml:space="preserve">, </w:t>
            </w:r>
            <w:proofErr w:type="spellStart"/>
            <w:r>
              <w:rPr>
                <w:color w:val="78350F"/>
                <w:sz w:val="18"/>
                <w:szCs w:val="18"/>
              </w:rPr>
              <w:t>requires_citations</w:t>
            </w:r>
            <w:proofErr w:type="spellEnd"/>
            <w:r>
              <w:rPr>
                <w:color w:val="78350F"/>
                <w:sz w:val="18"/>
                <w:szCs w:val="18"/>
              </w:rPr>
              <w:t xml:space="preserve">, </w:t>
            </w:r>
            <w:proofErr w:type="spellStart"/>
            <w:r>
              <w:rPr>
                <w:color w:val="78350F"/>
                <w:sz w:val="18"/>
                <w:szCs w:val="18"/>
              </w:rPr>
              <w:t>requires_code</w:t>
            </w:r>
            <w:proofErr w:type="spellEnd"/>
            <w:r>
              <w:rPr>
                <w:color w:val="78350F"/>
                <w:sz w:val="18"/>
                <w:szCs w:val="18"/>
              </w:rPr>
              <w:t xml:space="preserve"> flags + tags list</w:t>
            </w:r>
          </w:p>
          <w:p w14:paraId="4B13F25F" w14:textId="77777777" w:rsidR="00F871F7" w:rsidRDefault="00000000">
            <w:pPr>
              <w:pStyle w:val="ListParagraph"/>
              <w:numPr>
                <w:ilvl w:val="0"/>
                <w:numId w:val="2"/>
              </w:numPr>
              <w:spacing w:after="60"/>
            </w:pPr>
            <w:r>
              <w:rPr>
                <w:color w:val="78350F"/>
                <w:sz w:val="18"/>
                <w:szCs w:val="18"/>
              </w:rPr>
              <w:t xml:space="preserve">Plan gains: </w:t>
            </w:r>
            <w:proofErr w:type="spellStart"/>
            <w:r>
              <w:rPr>
                <w:color w:val="78350F"/>
                <w:sz w:val="18"/>
                <w:szCs w:val="18"/>
              </w:rPr>
              <w:t>blog_kind</w:t>
            </w:r>
            <w:proofErr w:type="spellEnd"/>
            <w:r>
              <w:rPr>
                <w:color w:val="78350F"/>
                <w:sz w:val="18"/>
                <w:szCs w:val="18"/>
              </w:rPr>
              <w:t xml:space="preserve"> (Literal with 5 options) + constraints list</w:t>
            </w:r>
          </w:p>
          <w:p w14:paraId="5745FCC1" w14:textId="77777777" w:rsidR="00F871F7" w:rsidRDefault="00000000">
            <w:pPr>
              <w:pStyle w:val="ListParagraph"/>
              <w:numPr>
                <w:ilvl w:val="0"/>
                <w:numId w:val="2"/>
              </w:numPr>
              <w:spacing w:after="60"/>
            </w:pPr>
            <w:r>
              <w:rPr>
                <w:color w:val="78350F"/>
                <w:sz w:val="18"/>
                <w:szCs w:val="18"/>
              </w:rPr>
              <w:t xml:space="preserve">State gains: mode, </w:t>
            </w:r>
            <w:proofErr w:type="spellStart"/>
            <w:r>
              <w:rPr>
                <w:color w:val="78350F"/>
                <w:sz w:val="18"/>
                <w:szCs w:val="18"/>
              </w:rPr>
              <w:t>needs_research</w:t>
            </w:r>
            <w:proofErr w:type="spellEnd"/>
            <w:r>
              <w:rPr>
                <w:color w:val="78350F"/>
                <w:sz w:val="18"/>
                <w:szCs w:val="18"/>
              </w:rPr>
              <w:t>, queries, evidence fields</w:t>
            </w:r>
          </w:p>
          <w:p w14:paraId="32FE5493" w14:textId="77777777" w:rsidR="00F871F7" w:rsidRDefault="00000000">
            <w:pPr>
              <w:pStyle w:val="ListParagraph"/>
              <w:numPr>
                <w:ilvl w:val="0"/>
                <w:numId w:val="2"/>
              </w:numPr>
              <w:spacing w:after="60"/>
            </w:pPr>
            <w:r>
              <w:rPr>
                <w:color w:val="78350F"/>
                <w:sz w:val="18"/>
                <w:szCs w:val="18"/>
              </w:rPr>
              <w:t>sections type changes: List[str] → List[tuple[int, str]] for ordered parallel output</w:t>
            </w:r>
          </w:p>
        </w:tc>
      </w:tr>
    </w:tbl>
    <w:p w14:paraId="1EB083A1" w14:textId="77777777" w:rsidR="00F871F7" w:rsidRDefault="00F871F7">
      <w:pPr>
        <w:spacing w:before="160"/>
      </w:pPr>
    </w:p>
    <w:p w14:paraId="74B66C76" w14:textId="77777777" w:rsidR="00F871F7" w:rsidRDefault="00000000">
      <w:pPr>
        <w:spacing w:after="80"/>
      </w:pPr>
      <w:r>
        <w:rPr>
          <w:b/>
          <w:bCs/>
          <w:color w:val="6B7280"/>
          <w:sz w:val="18"/>
          <w:szCs w:val="18"/>
        </w:rPr>
        <w:t>YOUR PROMPT  —  Copy and paste into Antigravity</w:t>
      </w:r>
    </w:p>
    <w:p w14:paraId="156BD4D2"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3B7E43D9"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64D0299E" w14:textId="77777777" w:rsidR="00F871F7" w:rsidRDefault="00000000">
            <w:pPr>
              <w:spacing w:after="40"/>
            </w:pPr>
            <w:r>
              <w:rPr>
                <w:rFonts w:ascii="Courier New" w:eastAsia="Courier New" w:hAnsi="Courier New" w:cs="Courier New"/>
                <w:color w:val="E2E8F0"/>
                <w:sz w:val="18"/>
                <w:szCs w:val="18"/>
              </w:rPr>
              <w:t>Now create all 6 data models for my V3 Blog Writer Agent.</w:t>
            </w:r>
          </w:p>
          <w:p w14:paraId="20D98E7B" w14:textId="77777777" w:rsidR="00F871F7" w:rsidRDefault="00000000">
            <w:pPr>
              <w:spacing w:after="40"/>
            </w:pPr>
            <w:r>
              <w:rPr>
                <w:rFonts w:ascii="Courier New" w:eastAsia="Courier New" w:hAnsi="Courier New" w:cs="Courier New"/>
                <w:color w:val="E2E8F0"/>
                <w:sz w:val="18"/>
                <w:szCs w:val="18"/>
              </w:rPr>
              <w:t xml:space="preserve"> </w:t>
            </w:r>
          </w:p>
          <w:p w14:paraId="553BD6BB" w14:textId="77777777" w:rsidR="00F871F7" w:rsidRDefault="00000000">
            <w:pPr>
              <w:spacing w:after="40"/>
            </w:pPr>
            <w:r>
              <w:rPr>
                <w:rFonts w:ascii="Courier New" w:eastAsia="Courier New" w:hAnsi="Courier New" w:cs="Courier New"/>
                <w:color w:val="E2E8F0"/>
                <w:sz w:val="18"/>
                <w:szCs w:val="18"/>
              </w:rPr>
              <w:t xml:space="preserve">Model 1 — </w:t>
            </w:r>
            <w:proofErr w:type="spellStart"/>
            <w:r>
              <w:rPr>
                <w:rFonts w:ascii="Courier New" w:eastAsia="Courier New" w:hAnsi="Courier New" w:cs="Courier New"/>
                <w:color w:val="E2E8F0"/>
                <w:sz w:val="18"/>
                <w:szCs w:val="18"/>
              </w:rPr>
              <w:t>EvidenceItem</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Pydantic</w:t>
            </w:r>
            <w:proofErr w:type="spellEnd"/>
            <w:r>
              <w:rPr>
                <w:rFonts w:ascii="Courier New" w:eastAsia="Courier New" w:hAnsi="Courier New" w:cs="Courier New"/>
                <w:color w:val="E2E8F0"/>
                <w:sz w:val="18"/>
                <w:szCs w:val="18"/>
              </w:rPr>
              <w:t>):</w:t>
            </w:r>
          </w:p>
          <w:p w14:paraId="73A999CC" w14:textId="77777777" w:rsidR="00F871F7" w:rsidRDefault="00000000">
            <w:pPr>
              <w:spacing w:after="40"/>
            </w:pPr>
            <w:r>
              <w:rPr>
                <w:rFonts w:ascii="Courier New" w:eastAsia="Courier New" w:hAnsi="Courier New" w:cs="Courier New"/>
                <w:color w:val="E2E8F0"/>
                <w:sz w:val="18"/>
                <w:szCs w:val="18"/>
              </w:rPr>
              <w:t xml:space="preserve">A single search result from the web. Fields: title (string), </w:t>
            </w:r>
            <w:proofErr w:type="spell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 xml:space="preserve"> (string), </w:t>
            </w:r>
            <w:proofErr w:type="spellStart"/>
            <w:r>
              <w:rPr>
                <w:rFonts w:ascii="Courier New" w:eastAsia="Courier New" w:hAnsi="Courier New" w:cs="Courier New"/>
                <w:color w:val="E2E8F0"/>
                <w:sz w:val="18"/>
                <w:szCs w:val="18"/>
              </w:rPr>
              <w:t>published_at</w:t>
            </w:r>
            <w:proofErr w:type="spellEnd"/>
            <w:r>
              <w:rPr>
                <w:rFonts w:ascii="Courier New" w:eastAsia="Courier New" w:hAnsi="Courier New" w:cs="Courier New"/>
                <w:color w:val="E2E8F0"/>
                <w:sz w:val="18"/>
                <w:szCs w:val="18"/>
              </w:rPr>
              <w:t xml:space="preserve"> (optional string — only if explicitly provided, never guessed), snippet (optional string — short summary), source (optional string).</w:t>
            </w:r>
          </w:p>
          <w:p w14:paraId="4C7E2D75" w14:textId="77777777" w:rsidR="00F871F7" w:rsidRDefault="00000000">
            <w:pPr>
              <w:spacing w:after="40"/>
            </w:pPr>
            <w:r>
              <w:rPr>
                <w:rFonts w:ascii="Courier New" w:eastAsia="Courier New" w:hAnsi="Courier New" w:cs="Courier New"/>
                <w:color w:val="E2E8F0"/>
                <w:sz w:val="18"/>
                <w:szCs w:val="18"/>
              </w:rPr>
              <w:t xml:space="preserve"> </w:t>
            </w:r>
          </w:p>
          <w:p w14:paraId="1FA2AF35" w14:textId="77777777" w:rsidR="00F871F7" w:rsidRDefault="00000000">
            <w:pPr>
              <w:spacing w:after="40"/>
            </w:pPr>
            <w:r>
              <w:rPr>
                <w:rFonts w:ascii="Courier New" w:eastAsia="Courier New" w:hAnsi="Courier New" w:cs="Courier New"/>
                <w:color w:val="E2E8F0"/>
                <w:sz w:val="18"/>
                <w:szCs w:val="18"/>
              </w:rPr>
              <w:t xml:space="preserve">Model 2 — </w:t>
            </w:r>
            <w:proofErr w:type="spellStart"/>
            <w:r>
              <w:rPr>
                <w:rFonts w:ascii="Courier New" w:eastAsia="Courier New" w:hAnsi="Courier New" w:cs="Courier New"/>
                <w:color w:val="E2E8F0"/>
                <w:sz w:val="18"/>
                <w:szCs w:val="18"/>
              </w:rPr>
              <w:t>RouterDecision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Pydantic</w:t>
            </w:r>
            <w:proofErr w:type="spellEnd"/>
            <w:r>
              <w:rPr>
                <w:rFonts w:ascii="Courier New" w:eastAsia="Courier New" w:hAnsi="Courier New" w:cs="Courier New"/>
                <w:color w:val="E2E8F0"/>
                <w:sz w:val="18"/>
                <w:szCs w:val="18"/>
              </w:rPr>
              <w:t>):</w:t>
            </w:r>
          </w:p>
          <w:p w14:paraId="3F284597" w14:textId="77777777" w:rsidR="00F871F7" w:rsidRDefault="00000000">
            <w:pPr>
              <w:spacing w:after="40"/>
            </w:pPr>
            <w:r>
              <w:rPr>
                <w:rFonts w:ascii="Courier New" w:eastAsia="Courier New" w:hAnsi="Courier New" w:cs="Courier New"/>
                <w:color w:val="E2E8F0"/>
                <w:sz w:val="18"/>
                <w:szCs w:val="18"/>
              </w:rPr>
              <w:t xml:space="preserve">The output of the routing decision. Fields: </w:t>
            </w:r>
            <w:proofErr w:type="spellStart"/>
            <w:r>
              <w:rPr>
                <w:rFonts w:ascii="Courier New" w:eastAsia="Courier New" w:hAnsi="Courier New" w:cs="Courier New"/>
                <w:color w:val="E2E8F0"/>
                <w:sz w:val="18"/>
                <w:szCs w:val="18"/>
              </w:rPr>
              <w:t>needs_research</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boolean</w:t>
            </w:r>
            <w:proofErr w:type="spellEnd"/>
            <w:r>
              <w:rPr>
                <w:rFonts w:ascii="Courier New" w:eastAsia="Courier New" w:hAnsi="Courier New" w:cs="Courier New"/>
                <w:color w:val="E2E8F0"/>
                <w:sz w:val="18"/>
                <w:szCs w:val="18"/>
              </w:rPr>
              <w:t>), mode (Literal: exactly one of "</w:t>
            </w:r>
            <w:proofErr w:type="spellStart"/>
            <w:r>
              <w:rPr>
                <w:rFonts w:ascii="Courier New" w:eastAsia="Courier New" w:hAnsi="Courier New" w:cs="Courier New"/>
                <w:color w:val="E2E8F0"/>
                <w:sz w:val="18"/>
                <w:szCs w:val="18"/>
              </w:rPr>
              <w:t>closed_book</w:t>
            </w:r>
            <w:proofErr w:type="spellEnd"/>
            <w:r>
              <w:rPr>
                <w:rFonts w:ascii="Courier New" w:eastAsia="Courier New" w:hAnsi="Courier New" w:cs="Courier New"/>
                <w:color w:val="E2E8F0"/>
                <w:sz w:val="18"/>
                <w:szCs w:val="18"/>
              </w:rPr>
              <w:t>", "hybrid", or "</w:t>
            </w:r>
            <w:proofErr w:type="spellStart"/>
            <w:r>
              <w:rPr>
                <w:rFonts w:ascii="Courier New" w:eastAsia="Courier New" w:hAnsi="Courier New" w:cs="Courier New"/>
                <w:color w:val="E2E8F0"/>
                <w:sz w:val="18"/>
                <w:szCs w:val="18"/>
              </w:rPr>
              <w:t>open_book</w:t>
            </w:r>
            <w:proofErr w:type="spellEnd"/>
            <w:r>
              <w:rPr>
                <w:rFonts w:ascii="Courier New" w:eastAsia="Courier New" w:hAnsi="Courier New" w:cs="Courier New"/>
                <w:color w:val="E2E8F0"/>
                <w:sz w:val="18"/>
                <w:szCs w:val="18"/>
              </w:rPr>
              <w:t>"), queries (list of strings — the search queries to run, empty if no research needed).</w:t>
            </w:r>
          </w:p>
          <w:p w14:paraId="07029AAF" w14:textId="77777777" w:rsidR="00F871F7" w:rsidRDefault="00000000">
            <w:pPr>
              <w:spacing w:after="40"/>
            </w:pPr>
            <w:r>
              <w:rPr>
                <w:rFonts w:ascii="Courier New" w:eastAsia="Courier New" w:hAnsi="Courier New" w:cs="Courier New"/>
                <w:color w:val="E2E8F0"/>
                <w:sz w:val="18"/>
                <w:szCs w:val="18"/>
              </w:rPr>
              <w:t xml:space="preserve"> </w:t>
            </w:r>
          </w:p>
          <w:p w14:paraId="09F4E379" w14:textId="77777777" w:rsidR="00F871F7" w:rsidRDefault="00000000">
            <w:pPr>
              <w:spacing w:after="40"/>
            </w:pPr>
            <w:r>
              <w:rPr>
                <w:rFonts w:ascii="Courier New" w:eastAsia="Courier New" w:hAnsi="Courier New" w:cs="Courier New"/>
                <w:color w:val="E2E8F0"/>
                <w:sz w:val="18"/>
                <w:szCs w:val="18"/>
              </w:rPr>
              <w:t xml:space="preserve">Model 3 — </w:t>
            </w:r>
            <w:proofErr w:type="spellStart"/>
            <w:r>
              <w:rPr>
                <w:rFonts w:ascii="Courier New" w:eastAsia="Courier New" w:hAnsi="Courier New" w:cs="Courier New"/>
                <w:color w:val="E2E8F0"/>
                <w:sz w:val="18"/>
                <w:szCs w:val="18"/>
              </w:rPr>
              <w:t>EvidencePack</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Pydantic</w:t>
            </w:r>
            <w:proofErr w:type="spellEnd"/>
            <w:r>
              <w:rPr>
                <w:rFonts w:ascii="Courier New" w:eastAsia="Courier New" w:hAnsi="Courier New" w:cs="Courier New"/>
                <w:color w:val="E2E8F0"/>
                <w:sz w:val="18"/>
                <w:szCs w:val="18"/>
              </w:rPr>
              <w:t>):</w:t>
            </w:r>
          </w:p>
          <w:p w14:paraId="12C75FC4" w14:textId="77777777" w:rsidR="00F871F7" w:rsidRDefault="00000000">
            <w:pPr>
              <w:spacing w:after="40"/>
            </w:pPr>
            <w:r>
              <w:rPr>
                <w:rFonts w:ascii="Courier New" w:eastAsia="Courier New" w:hAnsi="Courier New" w:cs="Courier New"/>
                <w:color w:val="E2E8F0"/>
                <w:sz w:val="18"/>
                <w:szCs w:val="18"/>
              </w:rPr>
              <w:t xml:space="preserve">A container for a cleaned list of evidence items. Fields: evidence (list of </w:t>
            </w:r>
            <w:proofErr w:type="spellStart"/>
            <w:r>
              <w:rPr>
                <w:rFonts w:ascii="Courier New" w:eastAsia="Courier New" w:hAnsi="Courier New" w:cs="Courier New"/>
                <w:color w:val="E2E8F0"/>
                <w:sz w:val="18"/>
                <w:szCs w:val="18"/>
              </w:rPr>
              <w:t>EvidenceItems</w:t>
            </w:r>
            <w:proofErr w:type="spellEnd"/>
            <w:r>
              <w:rPr>
                <w:rFonts w:ascii="Courier New" w:eastAsia="Courier New" w:hAnsi="Courier New" w:cs="Courier New"/>
                <w:color w:val="E2E8F0"/>
                <w:sz w:val="18"/>
                <w:szCs w:val="18"/>
              </w:rPr>
              <w:t>, default empty list).</w:t>
            </w:r>
          </w:p>
          <w:p w14:paraId="05B1AEA2" w14:textId="77777777" w:rsidR="00F871F7" w:rsidRDefault="00000000">
            <w:pPr>
              <w:spacing w:after="40"/>
            </w:pPr>
            <w:r>
              <w:rPr>
                <w:rFonts w:ascii="Courier New" w:eastAsia="Courier New" w:hAnsi="Courier New" w:cs="Courier New"/>
                <w:color w:val="E2E8F0"/>
                <w:sz w:val="18"/>
                <w:szCs w:val="18"/>
              </w:rPr>
              <w:lastRenderedPageBreak/>
              <w:t xml:space="preserve"> </w:t>
            </w:r>
          </w:p>
          <w:p w14:paraId="0C853AD2" w14:textId="77777777" w:rsidR="00F871F7" w:rsidRDefault="00000000">
            <w:pPr>
              <w:spacing w:after="40"/>
            </w:pPr>
            <w:r>
              <w:rPr>
                <w:rFonts w:ascii="Courier New" w:eastAsia="Courier New" w:hAnsi="Courier New" w:cs="Courier New"/>
                <w:color w:val="E2E8F0"/>
                <w:sz w:val="18"/>
                <w:szCs w:val="18"/>
              </w:rPr>
              <w:t>Model 4 — Task (</w:t>
            </w:r>
            <w:proofErr w:type="spellStart"/>
            <w:r>
              <w:rPr>
                <w:rFonts w:ascii="Courier New" w:eastAsia="Courier New" w:hAnsi="Courier New" w:cs="Courier New"/>
                <w:color w:val="E2E8F0"/>
                <w:sz w:val="18"/>
                <w:szCs w:val="18"/>
              </w:rPr>
              <w:t>Pydantic</w:t>
            </w:r>
            <w:proofErr w:type="spellEnd"/>
            <w:r>
              <w:rPr>
                <w:rFonts w:ascii="Courier New" w:eastAsia="Courier New" w:hAnsi="Courier New" w:cs="Courier New"/>
                <w:color w:val="E2E8F0"/>
                <w:sz w:val="18"/>
                <w:szCs w:val="18"/>
              </w:rPr>
              <w:t>):</w:t>
            </w:r>
          </w:p>
          <w:p w14:paraId="6E2E4614" w14:textId="77777777" w:rsidR="00F871F7" w:rsidRDefault="00000000">
            <w:pPr>
              <w:spacing w:after="40"/>
            </w:pPr>
            <w:r>
              <w:rPr>
                <w:rFonts w:ascii="Courier New" w:eastAsia="Courier New" w:hAnsi="Courier New" w:cs="Courier New"/>
                <w:color w:val="E2E8F0"/>
                <w:sz w:val="18"/>
                <w:szCs w:val="18"/>
              </w:rPr>
              <w:t xml:space="preserve">One section brief for the blog. Fields: id (integer), title (string), goal (string — one sentence), bullets (list of strings, minimum 3, maximum 6), </w:t>
            </w:r>
            <w:proofErr w:type="spellStart"/>
            <w:r>
              <w:rPr>
                <w:rFonts w:ascii="Courier New" w:eastAsia="Courier New" w:hAnsi="Courier New" w:cs="Courier New"/>
                <w:color w:val="E2E8F0"/>
                <w:sz w:val="18"/>
                <w:szCs w:val="18"/>
              </w:rPr>
              <w:t>target_words</w:t>
            </w:r>
            <w:proofErr w:type="spellEnd"/>
            <w:r>
              <w:rPr>
                <w:rFonts w:ascii="Courier New" w:eastAsia="Courier New" w:hAnsi="Courier New" w:cs="Courier New"/>
                <w:color w:val="E2E8F0"/>
                <w:sz w:val="18"/>
                <w:szCs w:val="18"/>
              </w:rPr>
              <w:t xml:space="preserve"> (integer, 120–550), tags (list of strings, default empty), </w:t>
            </w:r>
            <w:proofErr w:type="spellStart"/>
            <w:r>
              <w:rPr>
                <w:rFonts w:ascii="Courier New" w:eastAsia="Courier New" w:hAnsi="Courier New" w:cs="Courier New"/>
                <w:color w:val="E2E8F0"/>
                <w:sz w:val="18"/>
                <w:szCs w:val="18"/>
              </w:rPr>
              <w:t>requires_research</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boolean</w:t>
            </w:r>
            <w:proofErr w:type="spellEnd"/>
            <w:r>
              <w:rPr>
                <w:rFonts w:ascii="Courier New" w:eastAsia="Courier New" w:hAnsi="Courier New" w:cs="Courier New"/>
                <w:color w:val="E2E8F0"/>
                <w:sz w:val="18"/>
                <w:szCs w:val="18"/>
              </w:rPr>
              <w:t xml:space="preserve">, default False), </w:t>
            </w:r>
            <w:proofErr w:type="spellStart"/>
            <w:r>
              <w:rPr>
                <w:rFonts w:ascii="Courier New" w:eastAsia="Courier New" w:hAnsi="Courier New" w:cs="Courier New"/>
                <w:color w:val="E2E8F0"/>
                <w:sz w:val="18"/>
                <w:szCs w:val="18"/>
              </w:rPr>
              <w:t>requires_citations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boolean</w:t>
            </w:r>
            <w:proofErr w:type="spellEnd"/>
            <w:r>
              <w:rPr>
                <w:rFonts w:ascii="Courier New" w:eastAsia="Courier New" w:hAnsi="Courier New" w:cs="Courier New"/>
                <w:color w:val="E2E8F0"/>
                <w:sz w:val="18"/>
                <w:szCs w:val="18"/>
              </w:rPr>
              <w:t xml:space="preserve">, default False), </w:t>
            </w:r>
            <w:proofErr w:type="spellStart"/>
            <w:r>
              <w:rPr>
                <w:rFonts w:ascii="Courier New" w:eastAsia="Courier New" w:hAnsi="Courier New" w:cs="Courier New"/>
                <w:color w:val="E2E8F0"/>
                <w:sz w:val="18"/>
                <w:szCs w:val="18"/>
              </w:rPr>
              <w:t>requires_code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boolean</w:t>
            </w:r>
            <w:proofErr w:type="spellEnd"/>
            <w:r>
              <w:rPr>
                <w:rFonts w:ascii="Courier New" w:eastAsia="Courier New" w:hAnsi="Courier New" w:cs="Courier New"/>
                <w:color w:val="E2E8F0"/>
                <w:sz w:val="18"/>
                <w:szCs w:val="18"/>
              </w:rPr>
              <w:t>, default False).</w:t>
            </w:r>
          </w:p>
          <w:p w14:paraId="00436B86" w14:textId="77777777" w:rsidR="00F871F7" w:rsidRDefault="00000000">
            <w:pPr>
              <w:spacing w:after="40"/>
            </w:pPr>
            <w:r>
              <w:rPr>
                <w:rFonts w:ascii="Courier New" w:eastAsia="Courier New" w:hAnsi="Courier New" w:cs="Courier New"/>
                <w:color w:val="E2E8F0"/>
                <w:sz w:val="18"/>
                <w:szCs w:val="18"/>
              </w:rPr>
              <w:t xml:space="preserve"> </w:t>
            </w:r>
          </w:p>
          <w:p w14:paraId="3580A9B4" w14:textId="77777777" w:rsidR="00F871F7" w:rsidRDefault="00000000">
            <w:pPr>
              <w:spacing w:after="40"/>
            </w:pPr>
            <w:r>
              <w:rPr>
                <w:rFonts w:ascii="Courier New" w:eastAsia="Courier New" w:hAnsi="Courier New" w:cs="Courier New"/>
                <w:color w:val="E2E8F0"/>
                <w:sz w:val="18"/>
                <w:szCs w:val="18"/>
              </w:rPr>
              <w:t>Model 5 — Plan (</w:t>
            </w:r>
            <w:proofErr w:type="spellStart"/>
            <w:r>
              <w:rPr>
                <w:rFonts w:ascii="Courier New" w:eastAsia="Courier New" w:hAnsi="Courier New" w:cs="Courier New"/>
                <w:color w:val="E2E8F0"/>
                <w:sz w:val="18"/>
                <w:szCs w:val="18"/>
              </w:rPr>
              <w:t>Pydantic</w:t>
            </w:r>
            <w:proofErr w:type="spellEnd"/>
            <w:r>
              <w:rPr>
                <w:rFonts w:ascii="Courier New" w:eastAsia="Courier New" w:hAnsi="Courier New" w:cs="Courier New"/>
                <w:color w:val="E2E8F0"/>
                <w:sz w:val="18"/>
                <w:szCs w:val="18"/>
              </w:rPr>
              <w:t>):</w:t>
            </w:r>
          </w:p>
          <w:p w14:paraId="23FB36CF" w14:textId="77777777" w:rsidR="00F871F7" w:rsidRDefault="00000000">
            <w:pPr>
              <w:spacing w:after="40"/>
            </w:pPr>
            <w:r>
              <w:rPr>
                <w:rFonts w:ascii="Courier New" w:eastAsia="Courier New" w:hAnsi="Courier New" w:cs="Courier New"/>
                <w:color w:val="E2E8F0"/>
                <w:sz w:val="18"/>
                <w:szCs w:val="18"/>
              </w:rPr>
              <w:t xml:space="preserve">The full blog plan. Fields: </w:t>
            </w:r>
            <w:proofErr w:type="spellStart"/>
            <w:r>
              <w:rPr>
                <w:rFonts w:ascii="Courier New" w:eastAsia="Courier New" w:hAnsi="Courier New" w:cs="Courier New"/>
                <w:color w:val="E2E8F0"/>
                <w:sz w:val="18"/>
                <w:szCs w:val="18"/>
              </w:rPr>
              <w:t>blog_title</w:t>
            </w:r>
            <w:proofErr w:type="spellEnd"/>
            <w:r>
              <w:rPr>
                <w:rFonts w:ascii="Courier New" w:eastAsia="Courier New" w:hAnsi="Courier New" w:cs="Courier New"/>
                <w:color w:val="E2E8F0"/>
                <w:sz w:val="18"/>
                <w:szCs w:val="18"/>
              </w:rPr>
              <w:t xml:space="preserve"> (string), audience (string), tone (string), </w:t>
            </w:r>
            <w:proofErr w:type="spellStart"/>
            <w:r>
              <w:rPr>
                <w:rFonts w:ascii="Courier New" w:eastAsia="Courier New" w:hAnsi="Courier New" w:cs="Courier New"/>
                <w:color w:val="E2E8F0"/>
                <w:sz w:val="18"/>
                <w:szCs w:val="18"/>
              </w:rPr>
              <w:t>blog_kind</w:t>
            </w:r>
            <w:proofErr w:type="spellEnd"/>
            <w:r>
              <w:rPr>
                <w:rFonts w:ascii="Courier New" w:eastAsia="Courier New" w:hAnsi="Courier New" w:cs="Courier New"/>
                <w:color w:val="E2E8F0"/>
                <w:sz w:val="18"/>
                <w:szCs w:val="18"/>
              </w:rPr>
              <w:t xml:space="preserve"> (Literal: one of "explainer", "tutorial", "</w:t>
            </w:r>
            <w:proofErr w:type="spellStart"/>
            <w:r>
              <w:rPr>
                <w:rFonts w:ascii="Courier New" w:eastAsia="Courier New" w:hAnsi="Courier New" w:cs="Courier New"/>
                <w:color w:val="E2E8F0"/>
                <w:sz w:val="18"/>
                <w:szCs w:val="18"/>
              </w:rPr>
              <w:t>news_roundup</w:t>
            </w:r>
            <w:proofErr w:type="spellEnd"/>
            <w:r>
              <w:rPr>
                <w:rFonts w:ascii="Courier New" w:eastAsia="Courier New" w:hAnsi="Courier New" w:cs="Courier New"/>
                <w:color w:val="E2E8F0"/>
                <w:sz w:val="18"/>
                <w:szCs w:val="18"/>
              </w:rPr>
              <w:t>", "comparison", "</w:t>
            </w:r>
            <w:proofErr w:type="spellStart"/>
            <w:r>
              <w:rPr>
                <w:rFonts w:ascii="Courier New" w:eastAsia="Courier New" w:hAnsi="Courier New" w:cs="Courier New"/>
                <w:color w:val="E2E8F0"/>
                <w:sz w:val="18"/>
                <w:szCs w:val="18"/>
              </w:rPr>
              <w:t>system_design</w:t>
            </w:r>
            <w:proofErr w:type="spellEnd"/>
            <w:r>
              <w:rPr>
                <w:rFonts w:ascii="Courier New" w:eastAsia="Courier New" w:hAnsi="Courier New" w:cs="Courier New"/>
                <w:color w:val="E2E8F0"/>
                <w:sz w:val="18"/>
                <w:szCs w:val="18"/>
              </w:rPr>
              <w:t>", default "explainer"), constraints (list of strings, default empty), tasks (list of Task objects).</w:t>
            </w:r>
          </w:p>
          <w:p w14:paraId="777271F2" w14:textId="77777777" w:rsidR="00F871F7" w:rsidRDefault="00000000">
            <w:pPr>
              <w:spacing w:after="40"/>
            </w:pPr>
            <w:r>
              <w:rPr>
                <w:rFonts w:ascii="Courier New" w:eastAsia="Courier New" w:hAnsi="Courier New" w:cs="Courier New"/>
                <w:color w:val="E2E8F0"/>
                <w:sz w:val="18"/>
                <w:szCs w:val="18"/>
              </w:rPr>
              <w:t xml:space="preserve"> </w:t>
            </w:r>
          </w:p>
          <w:p w14:paraId="7C8A4D71" w14:textId="77777777" w:rsidR="00F871F7" w:rsidRDefault="00000000">
            <w:pPr>
              <w:spacing w:after="40"/>
            </w:pPr>
            <w:r>
              <w:rPr>
                <w:rFonts w:ascii="Courier New" w:eastAsia="Courier New" w:hAnsi="Courier New" w:cs="Courier New"/>
                <w:color w:val="E2E8F0"/>
                <w:sz w:val="18"/>
                <w:szCs w:val="18"/>
              </w:rPr>
              <w:t>Model 6 — State (</w:t>
            </w:r>
            <w:proofErr w:type="spellStart"/>
            <w:r>
              <w:rPr>
                <w:rFonts w:ascii="Courier New" w:eastAsia="Courier New" w:hAnsi="Courier New" w:cs="Courier New"/>
                <w:color w:val="E2E8F0"/>
                <w:sz w:val="18"/>
                <w:szCs w:val="18"/>
              </w:rPr>
              <w:t>TypedDict</w:t>
            </w:r>
            <w:proofErr w:type="spellEnd"/>
            <w:r>
              <w:rPr>
                <w:rFonts w:ascii="Courier New" w:eastAsia="Courier New" w:hAnsi="Courier New" w:cs="Courier New"/>
                <w:color w:val="E2E8F0"/>
                <w:sz w:val="18"/>
                <w:szCs w:val="18"/>
              </w:rPr>
              <w:t>):</w:t>
            </w:r>
          </w:p>
          <w:p w14:paraId="60C9E3E8" w14:textId="77777777" w:rsidR="00F871F7" w:rsidRDefault="00000000">
            <w:pPr>
              <w:spacing w:after="40"/>
            </w:pPr>
            <w:r>
              <w:rPr>
                <w:rFonts w:ascii="Courier New" w:eastAsia="Courier New" w:hAnsi="Courier New" w:cs="Courier New"/>
                <w:color w:val="E2E8F0"/>
                <w:sz w:val="18"/>
                <w:szCs w:val="18"/>
              </w:rPr>
              <w:t xml:space="preserve">The shared agent memory. Fields: topic (string), mode (string), </w:t>
            </w:r>
            <w:proofErr w:type="spellStart"/>
            <w:r>
              <w:rPr>
                <w:rFonts w:ascii="Courier New" w:eastAsia="Courier New" w:hAnsi="Courier New" w:cs="Courier New"/>
                <w:color w:val="E2E8F0"/>
                <w:sz w:val="18"/>
                <w:szCs w:val="18"/>
              </w:rPr>
              <w:t>needs_research</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boolean</w:t>
            </w:r>
            <w:proofErr w:type="spellEnd"/>
            <w:r>
              <w:rPr>
                <w:rFonts w:ascii="Courier New" w:eastAsia="Courier New" w:hAnsi="Courier New" w:cs="Courier New"/>
                <w:color w:val="E2E8F0"/>
                <w:sz w:val="18"/>
                <w:szCs w:val="18"/>
              </w:rPr>
              <w:t xml:space="preserve">), queries (list of strings), evidence (list of </w:t>
            </w:r>
            <w:proofErr w:type="spellStart"/>
            <w:r>
              <w:rPr>
                <w:rFonts w:ascii="Courier New" w:eastAsia="Courier New" w:hAnsi="Courier New" w:cs="Courier New"/>
                <w:color w:val="E2E8F0"/>
                <w:sz w:val="18"/>
                <w:szCs w:val="18"/>
              </w:rPr>
              <w:t>EvidenceItems</w:t>
            </w:r>
            <w:proofErr w:type="spellEnd"/>
            <w:r>
              <w:rPr>
                <w:rFonts w:ascii="Courier New" w:eastAsia="Courier New" w:hAnsi="Courier New" w:cs="Courier New"/>
                <w:color w:val="E2E8F0"/>
                <w:sz w:val="18"/>
                <w:szCs w:val="18"/>
              </w:rPr>
              <w:t xml:space="preserve">), plan (optional Plan), sections (list of tuples of int and string — each tuple holds a task id and section content, uses </w:t>
            </w:r>
            <w:proofErr w:type="spellStart"/>
            <w:r>
              <w:rPr>
                <w:rFonts w:ascii="Courier New" w:eastAsia="Courier New" w:hAnsi="Courier New" w:cs="Courier New"/>
                <w:color w:val="E2E8F0"/>
                <w:sz w:val="18"/>
                <w:szCs w:val="18"/>
              </w:rPr>
              <w:t>operator.add</w:t>
            </w:r>
            <w:proofErr w:type="spellEnd"/>
            <w:r>
              <w:rPr>
                <w:rFonts w:ascii="Courier New" w:eastAsia="Courier New" w:hAnsi="Courier New" w:cs="Courier New"/>
                <w:color w:val="E2E8F0"/>
                <w:sz w:val="18"/>
                <w:szCs w:val="18"/>
              </w:rPr>
              <w:t xml:space="preserve"> as the reducer), final (string).</w:t>
            </w:r>
          </w:p>
          <w:p w14:paraId="3C391EDD" w14:textId="77777777" w:rsidR="00F871F7" w:rsidRDefault="00000000">
            <w:pPr>
              <w:spacing w:after="40"/>
            </w:pPr>
            <w:r>
              <w:rPr>
                <w:rFonts w:ascii="Courier New" w:eastAsia="Courier New" w:hAnsi="Courier New" w:cs="Courier New"/>
                <w:color w:val="E2E8F0"/>
                <w:sz w:val="18"/>
                <w:szCs w:val="18"/>
              </w:rPr>
              <w:t xml:space="preserve"> </w:t>
            </w:r>
          </w:p>
          <w:p w14:paraId="7661C71E" w14:textId="77777777" w:rsidR="00F871F7" w:rsidRDefault="00000000">
            <w:pPr>
              <w:spacing w:after="40"/>
            </w:pPr>
            <w:r>
              <w:rPr>
                <w:rFonts w:ascii="Courier New" w:eastAsia="Courier New" w:hAnsi="Courier New" w:cs="Courier New"/>
                <w:color w:val="E2E8F0"/>
                <w:sz w:val="18"/>
                <w:szCs w:val="18"/>
              </w:rPr>
              <w:t xml:space="preserve">Also initialize the LLM: use </w:t>
            </w:r>
            <w:proofErr w:type="spellStart"/>
            <w:r>
              <w:rPr>
                <w:rFonts w:ascii="Courier New" w:eastAsia="Courier New" w:hAnsi="Courier New" w:cs="Courier New"/>
                <w:color w:val="E2E8F0"/>
                <w:sz w:val="18"/>
                <w:szCs w:val="18"/>
              </w:rPr>
              <w:t>ChatOpenAI</w:t>
            </w:r>
            <w:proofErr w:type="spellEnd"/>
            <w:r>
              <w:rPr>
                <w:rFonts w:ascii="Courier New" w:eastAsia="Courier New" w:hAnsi="Courier New" w:cs="Courier New"/>
                <w:color w:val="E2E8F0"/>
                <w:sz w:val="18"/>
                <w:szCs w:val="18"/>
              </w:rPr>
              <w:t xml:space="preserve"> with model gpt-4o-mini.</w:t>
            </w:r>
          </w:p>
          <w:p w14:paraId="2020CB01" w14:textId="77777777" w:rsidR="00F871F7" w:rsidRDefault="00000000">
            <w:pPr>
              <w:spacing w:after="40"/>
            </w:pPr>
            <w:r>
              <w:rPr>
                <w:rFonts w:ascii="Courier New" w:eastAsia="Courier New" w:hAnsi="Courier New" w:cs="Courier New"/>
                <w:color w:val="E2E8F0"/>
                <w:sz w:val="18"/>
                <w:szCs w:val="18"/>
              </w:rPr>
              <w:t xml:space="preserve"> </w:t>
            </w:r>
          </w:p>
          <w:p w14:paraId="251897A4" w14:textId="77777777" w:rsidR="00F871F7" w:rsidRDefault="00000000">
            <w:pPr>
              <w:spacing w:after="40"/>
            </w:pPr>
            <w:r>
              <w:rPr>
                <w:rFonts w:ascii="Courier New" w:eastAsia="Courier New" w:hAnsi="Courier New" w:cs="Courier New"/>
                <w:color w:val="E2E8F0"/>
                <w:sz w:val="18"/>
                <w:szCs w:val="18"/>
              </w:rPr>
              <w:t>After writing the models, explain: why does sections store tuples of (id, content) instead of just strings? What problem does this solve when parallel workers finish out of order?</w:t>
            </w:r>
          </w:p>
        </w:tc>
      </w:tr>
    </w:tbl>
    <w:p w14:paraId="75FDAA6E"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47785A59"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1F802C8F" w14:textId="77777777" w:rsidR="00F871F7" w:rsidRDefault="00000000">
            <w:pPr>
              <w:spacing w:after="80"/>
            </w:pPr>
            <w:r>
              <w:rPr>
                <w:b/>
                <w:bCs/>
                <w:color w:val="C2410C"/>
              </w:rPr>
              <w:t>✅   What you should see after this step</w:t>
            </w:r>
          </w:p>
          <w:p w14:paraId="133A2153" w14:textId="77777777" w:rsidR="00F871F7" w:rsidRDefault="00F871F7">
            <w:pPr>
              <w:spacing w:before="60"/>
            </w:pPr>
          </w:p>
          <w:p w14:paraId="381D298C" w14:textId="77777777" w:rsidR="00F871F7" w:rsidRDefault="00000000">
            <w:pPr>
              <w:pStyle w:val="ListParagraph"/>
              <w:numPr>
                <w:ilvl w:val="0"/>
                <w:numId w:val="2"/>
              </w:numPr>
              <w:spacing w:after="60"/>
            </w:pPr>
            <w:r>
              <w:rPr>
                <w:color w:val="374151"/>
                <w:sz w:val="19"/>
                <w:szCs w:val="19"/>
              </w:rPr>
              <w:t xml:space="preserve">6 </w:t>
            </w:r>
            <w:proofErr w:type="spellStart"/>
            <w:r>
              <w:rPr>
                <w:color w:val="374151"/>
                <w:sz w:val="19"/>
                <w:szCs w:val="19"/>
              </w:rPr>
              <w:t>Pydantic</w:t>
            </w:r>
            <w:proofErr w:type="spellEnd"/>
            <w:r>
              <w:rPr>
                <w:color w:val="374151"/>
                <w:sz w:val="19"/>
                <w:szCs w:val="19"/>
              </w:rPr>
              <w:t xml:space="preserve"> / </w:t>
            </w:r>
            <w:proofErr w:type="spellStart"/>
            <w:r>
              <w:rPr>
                <w:color w:val="374151"/>
                <w:sz w:val="19"/>
                <w:szCs w:val="19"/>
              </w:rPr>
              <w:t>TypedDict</w:t>
            </w:r>
            <w:proofErr w:type="spellEnd"/>
            <w:r>
              <w:rPr>
                <w:color w:val="374151"/>
                <w:sz w:val="19"/>
                <w:szCs w:val="19"/>
              </w:rPr>
              <w:t xml:space="preserve"> models: </w:t>
            </w:r>
            <w:proofErr w:type="spellStart"/>
            <w:r>
              <w:rPr>
                <w:color w:val="374151"/>
                <w:sz w:val="19"/>
                <w:szCs w:val="19"/>
              </w:rPr>
              <w:t>EvidenceItem</w:t>
            </w:r>
            <w:proofErr w:type="spellEnd"/>
            <w:r>
              <w:rPr>
                <w:color w:val="374151"/>
                <w:sz w:val="19"/>
                <w:szCs w:val="19"/>
              </w:rPr>
              <w:t xml:space="preserve">, </w:t>
            </w:r>
            <w:proofErr w:type="spellStart"/>
            <w:r>
              <w:rPr>
                <w:color w:val="374151"/>
                <w:sz w:val="19"/>
                <w:szCs w:val="19"/>
              </w:rPr>
              <w:t>RouterDecision</w:t>
            </w:r>
            <w:proofErr w:type="spellEnd"/>
            <w:r>
              <w:rPr>
                <w:color w:val="374151"/>
                <w:sz w:val="19"/>
                <w:szCs w:val="19"/>
              </w:rPr>
              <w:t xml:space="preserve">, </w:t>
            </w:r>
            <w:proofErr w:type="spellStart"/>
            <w:r>
              <w:rPr>
                <w:color w:val="374151"/>
                <w:sz w:val="19"/>
                <w:szCs w:val="19"/>
              </w:rPr>
              <w:t>EvidencePack</w:t>
            </w:r>
            <w:proofErr w:type="spellEnd"/>
            <w:r>
              <w:rPr>
                <w:color w:val="374151"/>
                <w:sz w:val="19"/>
                <w:szCs w:val="19"/>
              </w:rPr>
              <w:t>, Task, Plan, State</w:t>
            </w:r>
          </w:p>
          <w:p w14:paraId="51CFA2C5" w14:textId="77777777" w:rsidR="00F871F7" w:rsidRDefault="00000000">
            <w:pPr>
              <w:pStyle w:val="ListParagraph"/>
              <w:numPr>
                <w:ilvl w:val="0"/>
                <w:numId w:val="2"/>
              </w:numPr>
              <w:spacing w:after="60"/>
            </w:pPr>
            <w:r>
              <w:rPr>
                <w:color w:val="374151"/>
                <w:sz w:val="19"/>
                <w:szCs w:val="19"/>
              </w:rPr>
              <w:t xml:space="preserve">Task has </w:t>
            </w:r>
            <w:proofErr w:type="spellStart"/>
            <w:r>
              <w:rPr>
                <w:color w:val="374151"/>
                <w:sz w:val="19"/>
                <w:szCs w:val="19"/>
              </w:rPr>
              <w:t>requires_research</w:t>
            </w:r>
            <w:proofErr w:type="spellEnd"/>
            <w:r>
              <w:rPr>
                <w:color w:val="374151"/>
                <w:sz w:val="19"/>
                <w:szCs w:val="19"/>
              </w:rPr>
              <w:t xml:space="preserve">, </w:t>
            </w:r>
            <w:proofErr w:type="spellStart"/>
            <w:r>
              <w:rPr>
                <w:color w:val="374151"/>
                <w:sz w:val="19"/>
                <w:szCs w:val="19"/>
              </w:rPr>
              <w:t>requires_citations</w:t>
            </w:r>
            <w:proofErr w:type="spellEnd"/>
            <w:r>
              <w:rPr>
                <w:color w:val="374151"/>
                <w:sz w:val="19"/>
                <w:szCs w:val="19"/>
              </w:rPr>
              <w:t xml:space="preserve">, </w:t>
            </w:r>
            <w:proofErr w:type="spellStart"/>
            <w:r>
              <w:rPr>
                <w:color w:val="374151"/>
                <w:sz w:val="19"/>
                <w:szCs w:val="19"/>
              </w:rPr>
              <w:t>requires_code</w:t>
            </w:r>
            <w:proofErr w:type="spellEnd"/>
            <w:r>
              <w:rPr>
                <w:color w:val="374151"/>
                <w:sz w:val="19"/>
                <w:szCs w:val="19"/>
              </w:rPr>
              <w:t xml:space="preserve"> </w:t>
            </w:r>
            <w:proofErr w:type="spellStart"/>
            <w:r>
              <w:rPr>
                <w:color w:val="374151"/>
                <w:sz w:val="19"/>
                <w:szCs w:val="19"/>
              </w:rPr>
              <w:t>boolean</w:t>
            </w:r>
            <w:proofErr w:type="spellEnd"/>
            <w:r>
              <w:rPr>
                <w:color w:val="374151"/>
                <w:sz w:val="19"/>
                <w:szCs w:val="19"/>
              </w:rPr>
              <w:t xml:space="preserve"> flags</w:t>
            </w:r>
          </w:p>
          <w:p w14:paraId="25A44146" w14:textId="77777777" w:rsidR="00F871F7" w:rsidRDefault="00000000">
            <w:pPr>
              <w:pStyle w:val="ListParagraph"/>
              <w:numPr>
                <w:ilvl w:val="0"/>
                <w:numId w:val="2"/>
              </w:numPr>
              <w:spacing w:after="60"/>
            </w:pPr>
            <w:r>
              <w:rPr>
                <w:color w:val="374151"/>
                <w:sz w:val="19"/>
                <w:szCs w:val="19"/>
              </w:rPr>
              <w:t xml:space="preserve">Plan has </w:t>
            </w:r>
            <w:proofErr w:type="spellStart"/>
            <w:r>
              <w:rPr>
                <w:color w:val="374151"/>
                <w:sz w:val="19"/>
                <w:szCs w:val="19"/>
              </w:rPr>
              <w:t>blog_kind</w:t>
            </w:r>
            <w:proofErr w:type="spellEnd"/>
            <w:r>
              <w:rPr>
                <w:color w:val="374151"/>
                <w:sz w:val="19"/>
                <w:szCs w:val="19"/>
              </w:rPr>
              <w:t xml:space="preserve"> as a Literal with 5 allowed values</w:t>
            </w:r>
          </w:p>
          <w:p w14:paraId="2968EEE0" w14:textId="77777777" w:rsidR="00F871F7" w:rsidRDefault="00000000">
            <w:pPr>
              <w:pStyle w:val="ListParagraph"/>
              <w:numPr>
                <w:ilvl w:val="0"/>
                <w:numId w:val="2"/>
              </w:numPr>
              <w:spacing w:after="60"/>
            </w:pPr>
            <w:proofErr w:type="spellStart"/>
            <w:r>
              <w:rPr>
                <w:color w:val="374151"/>
                <w:sz w:val="19"/>
                <w:szCs w:val="19"/>
              </w:rPr>
              <w:t>State.sections</w:t>
            </w:r>
            <w:proofErr w:type="spellEnd"/>
            <w:r>
              <w:rPr>
                <w:color w:val="374151"/>
                <w:sz w:val="19"/>
                <w:szCs w:val="19"/>
              </w:rPr>
              <w:t xml:space="preserve"> is List[tuple[int, str]] with </w:t>
            </w:r>
            <w:proofErr w:type="spellStart"/>
            <w:r>
              <w:rPr>
                <w:color w:val="374151"/>
                <w:sz w:val="19"/>
                <w:szCs w:val="19"/>
              </w:rPr>
              <w:t>operator.add</w:t>
            </w:r>
            <w:proofErr w:type="spellEnd"/>
          </w:p>
          <w:p w14:paraId="39A0D60D" w14:textId="77777777" w:rsidR="00F871F7" w:rsidRDefault="00000000">
            <w:pPr>
              <w:pStyle w:val="ListParagraph"/>
              <w:numPr>
                <w:ilvl w:val="0"/>
                <w:numId w:val="2"/>
              </w:numPr>
              <w:spacing w:after="60"/>
            </w:pPr>
            <w:proofErr w:type="spellStart"/>
            <w:r>
              <w:rPr>
                <w:color w:val="374151"/>
                <w:sz w:val="19"/>
                <w:szCs w:val="19"/>
              </w:rPr>
              <w:t>llm</w:t>
            </w:r>
            <w:proofErr w:type="spellEnd"/>
            <w:r>
              <w:rPr>
                <w:color w:val="374151"/>
                <w:sz w:val="19"/>
                <w:szCs w:val="19"/>
              </w:rPr>
              <w:t xml:space="preserve"> = </w:t>
            </w:r>
            <w:proofErr w:type="spellStart"/>
            <w:r>
              <w:rPr>
                <w:color w:val="374151"/>
                <w:sz w:val="19"/>
                <w:szCs w:val="19"/>
              </w:rPr>
              <w:t>ChatOpenAI</w:t>
            </w:r>
            <w:proofErr w:type="spellEnd"/>
            <w:r>
              <w:rPr>
                <w:color w:val="374151"/>
                <w:sz w:val="19"/>
                <w:szCs w:val="19"/>
              </w:rPr>
              <w:t>(model='gpt-4o-mini')</w:t>
            </w:r>
          </w:p>
          <w:p w14:paraId="6A407FEB" w14:textId="77777777" w:rsidR="00F871F7" w:rsidRDefault="00000000">
            <w:pPr>
              <w:pStyle w:val="ListParagraph"/>
              <w:numPr>
                <w:ilvl w:val="0"/>
                <w:numId w:val="2"/>
              </w:numPr>
              <w:spacing w:after="60"/>
            </w:pPr>
            <w:r>
              <w:rPr>
                <w:color w:val="374151"/>
                <w:sz w:val="19"/>
                <w:szCs w:val="19"/>
              </w:rPr>
              <w:t>An explanation of why (id, content) tuples fix the ordering problem</w:t>
            </w:r>
          </w:p>
        </w:tc>
      </w:tr>
    </w:tbl>
    <w:p w14:paraId="6F2EEB76" w14:textId="77777777" w:rsidR="00F871F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1F927A0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760BF39E" w14:textId="77777777" w:rsidR="00F871F7" w:rsidRDefault="00000000">
            <w:pPr>
              <w:spacing w:after="40"/>
              <w:jc w:val="center"/>
            </w:pPr>
            <w:r>
              <w:rPr>
                <w:color w:val="111827"/>
                <w:sz w:val="36"/>
                <w:szCs w:val="36"/>
              </w:rPr>
              <w:lastRenderedPageBreak/>
              <w:t>🗺️</w:t>
            </w:r>
          </w:p>
          <w:p w14:paraId="438DE7DD" w14:textId="77777777" w:rsidR="00F871F7" w:rsidRDefault="00000000">
            <w:pPr>
              <w:jc w:val="center"/>
            </w:pPr>
            <w:r>
              <w:rPr>
                <w:b/>
                <w:bCs/>
                <w:color w:val="FFFFFF"/>
                <w:sz w:val="18"/>
                <w:szCs w:val="18"/>
              </w:rPr>
              <w:t>STEP 03</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3604DFAE" w14:textId="77777777" w:rsidR="00F871F7" w:rsidRDefault="00000000">
            <w:pPr>
              <w:spacing w:after="60"/>
            </w:pPr>
            <w:r>
              <w:rPr>
                <w:b/>
                <w:bCs/>
                <w:color w:val="FFFFFF"/>
                <w:sz w:val="30"/>
                <w:szCs w:val="30"/>
              </w:rPr>
              <w:t>Build the Router Node</w:t>
            </w:r>
          </w:p>
          <w:p w14:paraId="7405DA3E" w14:textId="77777777" w:rsidR="00F871F7" w:rsidRDefault="00000000">
            <w:r>
              <w:rPr>
                <w:i/>
                <w:iCs/>
                <w:color w:val="BFDBFE"/>
                <w:sz w:val="19"/>
                <w:szCs w:val="19"/>
              </w:rPr>
              <w:t>The new first node — decides whether to search the web or go straight to planning</w:t>
            </w:r>
          </w:p>
        </w:tc>
      </w:tr>
    </w:tbl>
    <w:p w14:paraId="516041F9"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7C450988"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74CFC8B7"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62541DD2" w14:textId="77777777" w:rsidR="00F871F7" w:rsidRDefault="00000000">
            <w:pPr>
              <w:spacing w:after="80"/>
            </w:pPr>
            <w:r>
              <w:rPr>
                <w:b/>
                <w:bCs/>
                <w:color w:val="15803D"/>
                <w:sz w:val="21"/>
                <w:szCs w:val="21"/>
              </w:rPr>
              <w:t>What's happening here?</w:t>
            </w:r>
          </w:p>
          <w:p w14:paraId="5008FF8B" w14:textId="77777777" w:rsidR="00F871F7" w:rsidRDefault="00000000">
            <w:pPr>
              <w:spacing w:after="80"/>
            </w:pPr>
            <w:r>
              <w:rPr>
                <w:color w:val="374151"/>
                <w:sz w:val="19"/>
                <w:szCs w:val="19"/>
              </w:rPr>
              <w:t>V2 went straight from Start to the Orchestrator. V3 adds a Router as the very first node.</w:t>
            </w:r>
          </w:p>
          <w:p w14:paraId="044053D0" w14:textId="77777777" w:rsidR="00F871F7" w:rsidRDefault="00000000">
            <w:pPr>
              <w:spacing w:after="80"/>
            </w:pPr>
            <w:r>
              <w:rPr>
                <w:color w:val="374151"/>
                <w:sz w:val="19"/>
                <w:szCs w:val="19"/>
              </w:rPr>
              <w:t>The Router's job is simple but important: read the topic and decide whether web research is needed. It classifies every topic into one of three modes:</w:t>
            </w:r>
          </w:p>
          <w:p w14:paraId="32DBFDA6" w14:textId="77777777" w:rsidR="00F871F7" w:rsidRDefault="00000000">
            <w:pPr>
              <w:spacing w:after="80"/>
            </w:pPr>
            <w:proofErr w:type="spellStart"/>
            <w:r>
              <w:rPr>
                <w:color w:val="374151"/>
                <w:sz w:val="19"/>
                <w:szCs w:val="19"/>
              </w:rPr>
              <w:t>closed_book</w:t>
            </w:r>
            <w:proofErr w:type="spellEnd"/>
            <w:r>
              <w:rPr>
                <w:color w:val="374151"/>
                <w:sz w:val="19"/>
                <w:szCs w:val="19"/>
              </w:rPr>
              <w:t>: Evergreen topics where correctness doesn't depend on recent facts — things like 'what is recursion' or 'how does attention work'. No search needed. Training data is enough.</w:t>
            </w:r>
          </w:p>
          <w:p w14:paraId="3C9E8DCA" w14:textId="77777777" w:rsidR="00F871F7" w:rsidRDefault="00000000">
            <w:pPr>
              <w:spacing w:after="80"/>
            </w:pPr>
            <w:r>
              <w:rPr>
                <w:color w:val="374151"/>
                <w:sz w:val="19"/>
                <w:szCs w:val="19"/>
              </w:rPr>
              <w:t>hybrid: Mostly evergreen but benefits from up-to-date examples — like 'how to use React hooks' where the concept is stable but the best tools/libraries change over time.</w:t>
            </w:r>
          </w:p>
          <w:p w14:paraId="29B258F9" w14:textId="77777777" w:rsidR="00F871F7" w:rsidRDefault="00000000">
            <w:pPr>
              <w:spacing w:after="80"/>
            </w:pPr>
            <w:proofErr w:type="spellStart"/>
            <w:r>
              <w:rPr>
                <w:color w:val="374151"/>
                <w:sz w:val="19"/>
                <w:szCs w:val="19"/>
              </w:rPr>
              <w:t>open_book</w:t>
            </w:r>
            <w:proofErr w:type="spellEnd"/>
            <w:r>
              <w:rPr>
                <w:color w:val="374151"/>
                <w:sz w:val="19"/>
                <w:szCs w:val="19"/>
              </w:rPr>
              <w:t>: Mostly volatile — topics like 'state of AI in 2026', 'this week in LLMs', 'latest GPT-4 pricing'. These MUST be researched with current sources or the blog will be full of stale or hallucinated information.</w:t>
            </w:r>
          </w:p>
          <w:p w14:paraId="3A0C1316" w14:textId="77777777" w:rsidR="00F871F7" w:rsidRDefault="00000000">
            <w:pPr>
              <w:spacing w:after="80"/>
            </w:pPr>
            <w:r>
              <w:rPr>
                <w:color w:val="374151"/>
                <w:sz w:val="19"/>
                <w:szCs w:val="19"/>
              </w:rPr>
              <w:t xml:space="preserve">If research is needed, the Router also generates 3–10 targeted search queries. These are specific, scoped queries — not just 'AI' but 'latest multimodal LLM benchmarks 2026'. A separate </w:t>
            </w:r>
            <w:proofErr w:type="spellStart"/>
            <w:r>
              <w:rPr>
                <w:color w:val="374151"/>
                <w:sz w:val="19"/>
                <w:szCs w:val="19"/>
              </w:rPr>
              <w:t>route_next</w:t>
            </w:r>
            <w:proofErr w:type="spellEnd"/>
            <w:r>
              <w:rPr>
                <w:color w:val="374151"/>
                <w:sz w:val="19"/>
                <w:szCs w:val="19"/>
              </w:rPr>
              <w:t xml:space="preserve"> function reads the </w:t>
            </w:r>
            <w:proofErr w:type="spellStart"/>
            <w:r>
              <w:rPr>
                <w:color w:val="374151"/>
                <w:sz w:val="19"/>
                <w:szCs w:val="19"/>
              </w:rPr>
              <w:t>needs_research</w:t>
            </w:r>
            <w:proofErr w:type="spellEnd"/>
            <w:r>
              <w:rPr>
                <w:color w:val="374151"/>
                <w:sz w:val="19"/>
                <w:szCs w:val="19"/>
              </w:rPr>
              <w:t xml:space="preserve"> flag and decides the next node: research (if True) or orchestrator (if False).</w:t>
            </w:r>
          </w:p>
        </w:tc>
      </w:tr>
    </w:tbl>
    <w:p w14:paraId="7F8B9EBD"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4FD834DB"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2A55ADED"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33FE1AEA" w14:textId="77777777" w:rsidR="00F871F7" w:rsidRDefault="00000000">
            <w:pPr>
              <w:spacing w:after="80"/>
            </w:pPr>
            <w:r>
              <w:rPr>
                <w:b/>
                <w:bCs/>
                <w:color w:val="92400E"/>
                <w:sz w:val="19"/>
                <w:szCs w:val="19"/>
              </w:rPr>
              <w:t>⚡  What's improved vs V2 in this step</w:t>
            </w:r>
          </w:p>
          <w:p w14:paraId="365B573A" w14:textId="77777777" w:rsidR="00F871F7" w:rsidRDefault="00F871F7">
            <w:pPr>
              <w:spacing w:before="40"/>
            </w:pPr>
          </w:p>
          <w:p w14:paraId="692E2C33" w14:textId="77777777" w:rsidR="00F871F7" w:rsidRDefault="00000000">
            <w:pPr>
              <w:pStyle w:val="ListParagraph"/>
              <w:numPr>
                <w:ilvl w:val="0"/>
                <w:numId w:val="2"/>
              </w:numPr>
              <w:spacing w:after="60"/>
            </w:pPr>
            <w:r>
              <w:rPr>
                <w:color w:val="78350F"/>
                <w:sz w:val="18"/>
                <w:szCs w:val="18"/>
              </w:rPr>
              <w:t>Entirely new node — did not exist in V2</w:t>
            </w:r>
          </w:p>
          <w:p w14:paraId="2B62A274" w14:textId="77777777" w:rsidR="00F871F7" w:rsidRDefault="00000000">
            <w:pPr>
              <w:pStyle w:val="ListParagraph"/>
              <w:numPr>
                <w:ilvl w:val="0"/>
                <w:numId w:val="2"/>
              </w:numPr>
              <w:spacing w:after="60"/>
            </w:pPr>
            <w:r>
              <w:rPr>
                <w:color w:val="78350F"/>
                <w:sz w:val="18"/>
                <w:szCs w:val="18"/>
              </w:rPr>
              <w:t xml:space="preserve">Prevents unnecessary </w:t>
            </w:r>
            <w:proofErr w:type="spellStart"/>
            <w:r>
              <w:rPr>
                <w:color w:val="78350F"/>
                <w:sz w:val="18"/>
                <w:szCs w:val="18"/>
              </w:rPr>
              <w:t>Tavily</w:t>
            </w:r>
            <w:proofErr w:type="spellEnd"/>
            <w:r>
              <w:rPr>
                <w:color w:val="78350F"/>
                <w:sz w:val="18"/>
                <w:szCs w:val="18"/>
              </w:rPr>
              <w:t xml:space="preserve"> API calls for evergreen topics (saves cost)</w:t>
            </w:r>
          </w:p>
          <w:p w14:paraId="01FF14A3" w14:textId="77777777" w:rsidR="00F871F7" w:rsidRDefault="00000000">
            <w:pPr>
              <w:pStyle w:val="ListParagraph"/>
              <w:numPr>
                <w:ilvl w:val="0"/>
                <w:numId w:val="2"/>
              </w:numPr>
              <w:spacing w:after="60"/>
            </w:pPr>
            <w:r>
              <w:rPr>
                <w:color w:val="78350F"/>
                <w:sz w:val="18"/>
                <w:szCs w:val="18"/>
              </w:rPr>
              <w:t xml:space="preserve">Three-mode classification: </w:t>
            </w:r>
            <w:proofErr w:type="spellStart"/>
            <w:r>
              <w:rPr>
                <w:color w:val="78350F"/>
                <w:sz w:val="18"/>
                <w:szCs w:val="18"/>
              </w:rPr>
              <w:t>closed_book</w:t>
            </w:r>
            <w:proofErr w:type="spellEnd"/>
            <w:r>
              <w:rPr>
                <w:color w:val="78350F"/>
                <w:sz w:val="18"/>
                <w:szCs w:val="18"/>
              </w:rPr>
              <w:t xml:space="preserve"> / hybrid / </w:t>
            </w:r>
            <w:proofErr w:type="spellStart"/>
            <w:r>
              <w:rPr>
                <w:color w:val="78350F"/>
                <w:sz w:val="18"/>
                <w:szCs w:val="18"/>
              </w:rPr>
              <w:t>open_book</w:t>
            </w:r>
            <w:proofErr w:type="spellEnd"/>
          </w:p>
          <w:p w14:paraId="31C7522F" w14:textId="77777777" w:rsidR="00F871F7" w:rsidRDefault="00000000">
            <w:pPr>
              <w:pStyle w:val="ListParagraph"/>
              <w:numPr>
                <w:ilvl w:val="0"/>
                <w:numId w:val="2"/>
              </w:numPr>
              <w:spacing w:after="60"/>
            </w:pPr>
            <w:r>
              <w:rPr>
                <w:color w:val="78350F"/>
                <w:sz w:val="18"/>
                <w:szCs w:val="18"/>
              </w:rPr>
              <w:t>Generates targeted search queries when research is needed</w:t>
            </w:r>
          </w:p>
          <w:p w14:paraId="46A8ABEB" w14:textId="77777777" w:rsidR="00F871F7" w:rsidRDefault="00000000">
            <w:pPr>
              <w:pStyle w:val="ListParagraph"/>
              <w:numPr>
                <w:ilvl w:val="0"/>
                <w:numId w:val="2"/>
              </w:numPr>
              <w:spacing w:after="60"/>
            </w:pPr>
            <w:r>
              <w:rPr>
                <w:color w:val="78350F"/>
                <w:sz w:val="18"/>
                <w:szCs w:val="18"/>
              </w:rPr>
              <w:t xml:space="preserve">Adds </w:t>
            </w:r>
            <w:proofErr w:type="spellStart"/>
            <w:r>
              <w:rPr>
                <w:color w:val="78350F"/>
                <w:sz w:val="18"/>
                <w:szCs w:val="18"/>
              </w:rPr>
              <w:t>route_next</w:t>
            </w:r>
            <w:proofErr w:type="spellEnd"/>
            <w:r>
              <w:rPr>
                <w:color w:val="78350F"/>
                <w:sz w:val="18"/>
                <w:szCs w:val="18"/>
              </w:rPr>
              <w:t xml:space="preserve"> routing function for the conditional edge</w:t>
            </w:r>
          </w:p>
        </w:tc>
      </w:tr>
    </w:tbl>
    <w:p w14:paraId="34709146" w14:textId="77777777" w:rsidR="00F871F7" w:rsidRDefault="00F871F7">
      <w:pPr>
        <w:spacing w:before="160"/>
      </w:pPr>
    </w:p>
    <w:p w14:paraId="5D81EA7E" w14:textId="77777777" w:rsidR="00F871F7" w:rsidRDefault="00000000">
      <w:pPr>
        <w:spacing w:after="80"/>
      </w:pPr>
      <w:r>
        <w:rPr>
          <w:b/>
          <w:bCs/>
          <w:color w:val="6B7280"/>
          <w:sz w:val="18"/>
          <w:szCs w:val="18"/>
        </w:rPr>
        <w:t>YOUR PROMPT  —  Copy and paste into Antigravity</w:t>
      </w:r>
    </w:p>
    <w:p w14:paraId="5C0DC93A"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0CD39D51"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17ED8DAA" w14:textId="77777777" w:rsidR="00F871F7" w:rsidRDefault="00000000">
            <w:pPr>
              <w:spacing w:after="40"/>
            </w:pPr>
            <w:r>
              <w:rPr>
                <w:rFonts w:ascii="Courier New" w:eastAsia="Courier New" w:hAnsi="Courier New" w:cs="Courier New"/>
                <w:color w:val="E2E8F0"/>
                <w:sz w:val="18"/>
                <w:szCs w:val="18"/>
              </w:rPr>
              <w:t>Now create the Router node for my V3 agent. This is the very first node that runs — it decides whether to search the web or go straight to planning.</w:t>
            </w:r>
          </w:p>
          <w:p w14:paraId="0F607333" w14:textId="77777777" w:rsidR="00F871F7" w:rsidRDefault="00000000">
            <w:pPr>
              <w:spacing w:after="40"/>
            </w:pPr>
            <w:r>
              <w:rPr>
                <w:rFonts w:ascii="Courier New" w:eastAsia="Courier New" w:hAnsi="Courier New" w:cs="Courier New"/>
                <w:color w:val="E2E8F0"/>
                <w:sz w:val="18"/>
                <w:szCs w:val="18"/>
              </w:rPr>
              <w:t xml:space="preserve"> </w:t>
            </w:r>
          </w:p>
          <w:p w14:paraId="02302719" w14:textId="77777777" w:rsidR="00F871F7" w:rsidRDefault="00000000">
            <w:pPr>
              <w:spacing w:after="40"/>
            </w:pPr>
            <w:r>
              <w:rPr>
                <w:rFonts w:ascii="Courier New" w:eastAsia="Courier New" w:hAnsi="Courier New" w:cs="Courier New"/>
                <w:color w:val="E2E8F0"/>
                <w:sz w:val="18"/>
                <w:szCs w:val="18"/>
              </w:rPr>
              <w:t xml:space="preserve">The </w:t>
            </w:r>
            <w:proofErr w:type="spellStart"/>
            <w:r>
              <w:rPr>
                <w:rFonts w:ascii="Courier New" w:eastAsia="Courier New" w:hAnsi="Courier New" w:cs="Courier New"/>
                <w:color w:val="E2E8F0"/>
                <w:sz w:val="18"/>
                <w:szCs w:val="18"/>
              </w:rPr>
              <w:t>router_node</w:t>
            </w:r>
            <w:proofErr w:type="spellEnd"/>
            <w:r>
              <w:rPr>
                <w:rFonts w:ascii="Courier New" w:eastAsia="Courier New" w:hAnsi="Courier New" w:cs="Courier New"/>
                <w:color w:val="E2E8F0"/>
                <w:sz w:val="18"/>
                <w:szCs w:val="18"/>
              </w:rPr>
              <w:t xml:space="preserve"> function should:</w:t>
            </w:r>
          </w:p>
          <w:p w14:paraId="0C58AD12" w14:textId="77777777" w:rsidR="00F871F7" w:rsidRDefault="00000000">
            <w:pPr>
              <w:spacing w:after="40"/>
            </w:pPr>
            <w:r>
              <w:rPr>
                <w:rFonts w:ascii="Courier New" w:eastAsia="Courier New" w:hAnsi="Courier New" w:cs="Courier New"/>
                <w:color w:val="7DD3FC"/>
                <w:sz w:val="18"/>
                <w:szCs w:val="18"/>
              </w:rPr>
              <w:t>- Receive the State as input</w:t>
            </w:r>
          </w:p>
          <w:p w14:paraId="40F44DDA" w14:textId="77777777" w:rsidR="00F871F7" w:rsidRDefault="00000000">
            <w:pPr>
              <w:spacing w:after="40"/>
            </w:pPr>
            <w:r>
              <w:rPr>
                <w:rFonts w:ascii="Courier New" w:eastAsia="Courier New" w:hAnsi="Courier New" w:cs="Courier New"/>
                <w:color w:val="7DD3FC"/>
                <w:sz w:val="18"/>
                <w:szCs w:val="18"/>
              </w:rPr>
              <w:t xml:space="preserve">- Use </w:t>
            </w:r>
            <w:proofErr w:type="spellStart"/>
            <w:r>
              <w:rPr>
                <w:rFonts w:ascii="Courier New" w:eastAsia="Courier New" w:hAnsi="Courier New" w:cs="Courier New"/>
                <w:color w:val="7DD3FC"/>
                <w:sz w:val="18"/>
                <w:szCs w:val="18"/>
              </w:rPr>
              <w:t>llm.with_structured_output</w:t>
            </w:r>
            <w:proofErr w:type="spellEnd"/>
            <w:r>
              <w:rPr>
                <w:rFonts w:ascii="Courier New" w:eastAsia="Courier New" w:hAnsi="Courier New" w:cs="Courier New"/>
                <w:color w:val="7DD3FC"/>
                <w:sz w:val="18"/>
                <w:szCs w:val="18"/>
              </w:rPr>
              <w:t>(</w:t>
            </w:r>
            <w:proofErr w:type="spellStart"/>
            <w:r>
              <w:rPr>
                <w:rFonts w:ascii="Courier New" w:eastAsia="Courier New" w:hAnsi="Courier New" w:cs="Courier New"/>
                <w:color w:val="7DD3FC"/>
                <w:sz w:val="18"/>
                <w:szCs w:val="18"/>
              </w:rPr>
              <w:t>RouterDecision</w:t>
            </w:r>
            <w:proofErr w:type="spellEnd"/>
            <w:r>
              <w:rPr>
                <w:rFonts w:ascii="Courier New" w:eastAsia="Courier New" w:hAnsi="Courier New" w:cs="Courier New"/>
                <w:color w:val="7DD3FC"/>
                <w:sz w:val="18"/>
                <w:szCs w:val="18"/>
              </w:rPr>
              <w:t>) to get a structured decision</w:t>
            </w:r>
          </w:p>
          <w:p w14:paraId="775B8B82" w14:textId="77777777" w:rsidR="00F871F7" w:rsidRDefault="00000000">
            <w:pPr>
              <w:spacing w:after="40"/>
            </w:pPr>
            <w:r>
              <w:rPr>
                <w:rFonts w:ascii="Courier New" w:eastAsia="Courier New" w:hAnsi="Courier New" w:cs="Courier New"/>
                <w:color w:val="7DD3FC"/>
                <w:sz w:val="18"/>
                <w:szCs w:val="18"/>
              </w:rPr>
              <w:t>- Use a system prompt that explains the three modes:</w:t>
            </w:r>
          </w:p>
          <w:p w14:paraId="0E03FDA7" w14:textId="77777777" w:rsidR="00F871F7" w:rsidRDefault="00000000">
            <w:pPr>
              <w:spacing w:after="4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closed_book</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needs_research</w:t>
            </w:r>
            <w:proofErr w:type="spellEnd"/>
            <w:r>
              <w:rPr>
                <w:rFonts w:ascii="Courier New" w:eastAsia="Courier New" w:hAnsi="Courier New" w:cs="Courier New"/>
                <w:color w:val="7DD3FC"/>
                <w:sz w:val="18"/>
                <w:szCs w:val="18"/>
              </w:rPr>
              <w:t>=False): evergreen topics where correctness does not depend on recent facts — concepts, fundamentals</w:t>
            </w:r>
          </w:p>
          <w:p w14:paraId="4A26BA12" w14:textId="77777777" w:rsidR="00F871F7" w:rsidRDefault="00000000">
            <w:pPr>
              <w:spacing w:after="40"/>
            </w:pPr>
            <w:r>
              <w:rPr>
                <w:rFonts w:ascii="Courier New" w:eastAsia="Courier New" w:hAnsi="Courier New" w:cs="Courier New"/>
                <w:color w:val="7DD3FC"/>
                <w:sz w:val="18"/>
                <w:szCs w:val="18"/>
              </w:rPr>
              <w:t xml:space="preserve">  * hybrid (</w:t>
            </w:r>
            <w:proofErr w:type="spellStart"/>
            <w:r>
              <w:rPr>
                <w:rFonts w:ascii="Courier New" w:eastAsia="Courier New" w:hAnsi="Courier New" w:cs="Courier New"/>
                <w:color w:val="7DD3FC"/>
                <w:sz w:val="18"/>
                <w:szCs w:val="18"/>
              </w:rPr>
              <w:t>needs_research</w:t>
            </w:r>
            <w:proofErr w:type="spellEnd"/>
            <w:r>
              <w:rPr>
                <w:rFonts w:ascii="Courier New" w:eastAsia="Courier New" w:hAnsi="Courier New" w:cs="Courier New"/>
                <w:color w:val="7DD3FC"/>
                <w:sz w:val="18"/>
                <w:szCs w:val="18"/>
              </w:rPr>
              <w:t>=True): mostly evergreen but needs up-to-date examples, tools, or models to be useful</w:t>
            </w:r>
          </w:p>
          <w:p w14:paraId="4ABD2C8A" w14:textId="77777777" w:rsidR="00F871F7" w:rsidRDefault="00000000">
            <w:pPr>
              <w:spacing w:after="40"/>
            </w:pPr>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open_book</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needs_research</w:t>
            </w:r>
            <w:proofErr w:type="spellEnd"/>
            <w:r>
              <w:rPr>
                <w:rFonts w:ascii="Courier New" w:eastAsia="Courier New" w:hAnsi="Courier New" w:cs="Courier New"/>
                <w:color w:val="7DD3FC"/>
                <w:sz w:val="18"/>
                <w:szCs w:val="18"/>
              </w:rPr>
              <w:t>=True): mostly volatile — weekly roundups, "this week", "latest", rankings, pricing, policy/regulation</w:t>
            </w:r>
          </w:p>
          <w:p w14:paraId="56628877" w14:textId="77777777" w:rsidR="00F871F7" w:rsidRDefault="00000000">
            <w:pPr>
              <w:spacing w:after="40"/>
            </w:pPr>
            <w:r>
              <w:rPr>
                <w:rFonts w:ascii="Courier New" w:eastAsia="Courier New" w:hAnsi="Courier New" w:cs="Courier New"/>
                <w:color w:val="7DD3FC"/>
                <w:sz w:val="18"/>
                <w:szCs w:val="18"/>
              </w:rPr>
              <w:t xml:space="preserve">- If </w:t>
            </w:r>
            <w:proofErr w:type="spellStart"/>
            <w:r>
              <w:rPr>
                <w:rFonts w:ascii="Courier New" w:eastAsia="Courier New" w:hAnsi="Courier New" w:cs="Courier New"/>
                <w:color w:val="7DD3FC"/>
                <w:sz w:val="18"/>
                <w:szCs w:val="18"/>
              </w:rPr>
              <w:t>needs_research</w:t>
            </w:r>
            <w:proofErr w:type="spellEnd"/>
            <w:r>
              <w:rPr>
                <w:rFonts w:ascii="Courier New" w:eastAsia="Courier New" w:hAnsi="Courier New" w:cs="Courier New"/>
                <w:color w:val="7DD3FC"/>
                <w:sz w:val="18"/>
                <w:szCs w:val="18"/>
              </w:rPr>
              <w:t xml:space="preserve"> is True, the system prompt should instruct the AI to output 3–10 high-signal, specific search queries (not generic like "AI" — queries should be scoped and specific)</w:t>
            </w:r>
          </w:p>
          <w:p w14:paraId="1D1A315F" w14:textId="77777777" w:rsidR="00F871F7" w:rsidRDefault="00000000">
            <w:pPr>
              <w:spacing w:after="40"/>
            </w:pPr>
            <w:r>
              <w:rPr>
                <w:rFonts w:ascii="Courier New" w:eastAsia="Courier New" w:hAnsi="Courier New" w:cs="Courier New"/>
                <w:color w:val="7DD3FC"/>
                <w:sz w:val="18"/>
                <w:szCs w:val="18"/>
              </w:rPr>
              <w:t>- If the user mentioned "last week", "this week", or "latest" in their topic, that time constraint must appear in the queries</w:t>
            </w:r>
          </w:p>
          <w:p w14:paraId="10E4D1D2" w14:textId="77777777" w:rsidR="00F871F7" w:rsidRDefault="00000000">
            <w:pPr>
              <w:spacing w:after="40"/>
            </w:pPr>
            <w:r>
              <w:rPr>
                <w:rFonts w:ascii="Courier New" w:eastAsia="Courier New" w:hAnsi="Courier New" w:cs="Courier New"/>
                <w:color w:val="7DD3FC"/>
                <w:sz w:val="18"/>
                <w:szCs w:val="18"/>
              </w:rPr>
              <w:lastRenderedPageBreak/>
              <w:t>- The human message passes the topic from state</w:t>
            </w:r>
          </w:p>
          <w:p w14:paraId="355223A1" w14:textId="77777777" w:rsidR="00F871F7" w:rsidRDefault="00000000">
            <w:pPr>
              <w:spacing w:after="40"/>
            </w:pPr>
            <w:r>
              <w:rPr>
                <w:rFonts w:ascii="Courier New" w:eastAsia="Courier New" w:hAnsi="Courier New" w:cs="Courier New"/>
                <w:color w:val="7DD3FC"/>
                <w:sz w:val="18"/>
                <w:szCs w:val="18"/>
              </w:rPr>
              <w:t xml:space="preserve">- Return </w:t>
            </w:r>
            <w:proofErr w:type="spellStart"/>
            <w:r>
              <w:rPr>
                <w:rFonts w:ascii="Courier New" w:eastAsia="Courier New" w:hAnsi="Courier New" w:cs="Courier New"/>
                <w:color w:val="7DD3FC"/>
                <w:sz w:val="18"/>
                <w:szCs w:val="18"/>
              </w:rPr>
              <w:t>needs_research</w:t>
            </w:r>
            <w:proofErr w:type="spellEnd"/>
            <w:r>
              <w:rPr>
                <w:rFonts w:ascii="Courier New" w:eastAsia="Courier New" w:hAnsi="Courier New" w:cs="Courier New"/>
                <w:color w:val="7DD3FC"/>
                <w:sz w:val="18"/>
                <w:szCs w:val="18"/>
              </w:rPr>
              <w:t>, mode, and queries back to state</w:t>
            </w:r>
          </w:p>
          <w:p w14:paraId="2B2DB620" w14:textId="77777777" w:rsidR="00F871F7" w:rsidRDefault="00000000">
            <w:pPr>
              <w:spacing w:after="40"/>
            </w:pPr>
            <w:r>
              <w:rPr>
                <w:rFonts w:ascii="Courier New" w:eastAsia="Courier New" w:hAnsi="Courier New" w:cs="Courier New"/>
                <w:color w:val="E2E8F0"/>
                <w:sz w:val="18"/>
                <w:szCs w:val="18"/>
              </w:rPr>
              <w:t xml:space="preserve"> </w:t>
            </w:r>
          </w:p>
          <w:p w14:paraId="13B0ACEA" w14:textId="77777777" w:rsidR="00F871F7" w:rsidRDefault="00000000">
            <w:pPr>
              <w:spacing w:after="40"/>
            </w:pPr>
            <w:r>
              <w:rPr>
                <w:rFonts w:ascii="Courier New" w:eastAsia="Courier New" w:hAnsi="Courier New" w:cs="Courier New"/>
                <w:color w:val="E2E8F0"/>
                <w:sz w:val="18"/>
                <w:szCs w:val="18"/>
              </w:rPr>
              <w:t xml:space="preserve">Also create a </w:t>
            </w:r>
            <w:proofErr w:type="spellStart"/>
            <w:r>
              <w:rPr>
                <w:rFonts w:ascii="Courier New" w:eastAsia="Courier New" w:hAnsi="Courier New" w:cs="Courier New"/>
                <w:color w:val="E2E8F0"/>
                <w:sz w:val="18"/>
                <w:szCs w:val="18"/>
              </w:rPr>
              <w:t>route_next</w:t>
            </w:r>
            <w:proofErr w:type="spellEnd"/>
            <w:r>
              <w:rPr>
                <w:rFonts w:ascii="Courier New" w:eastAsia="Courier New" w:hAnsi="Courier New" w:cs="Courier New"/>
                <w:color w:val="E2E8F0"/>
                <w:sz w:val="18"/>
                <w:szCs w:val="18"/>
              </w:rPr>
              <w:t xml:space="preserve"> function that:</w:t>
            </w:r>
          </w:p>
          <w:p w14:paraId="7BE644D3" w14:textId="77777777" w:rsidR="00F871F7" w:rsidRDefault="00000000">
            <w:pPr>
              <w:spacing w:after="40"/>
            </w:pPr>
            <w:r>
              <w:rPr>
                <w:rFonts w:ascii="Courier New" w:eastAsia="Courier New" w:hAnsi="Courier New" w:cs="Courier New"/>
                <w:color w:val="7DD3FC"/>
                <w:sz w:val="18"/>
                <w:szCs w:val="18"/>
              </w:rPr>
              <w:t>- Takes State as input</w:t>
            </w:r>
          </w:p>
          <w:p w14:paraId="4BEB5F38" w14:textId="77777777" w:rsidR="00F871F7" w:rsidRDefault="00000000">
            <w:pPr>
              <w:spacing w:after="40"/>
            </w:pPr>
            <w:r>
              <w:rPr>
                <w:rFonts w:ascii="Courier New" w:eastAsia="Courier New" w:hAnsi="Courier New" w:cs="Courier New"/>
                <w:color w:val="7DD3FC"/>
                <w:sz w:val="18"/>
                <w:szCs w:val="18"/>
              </w:rPr>
              <w:t>- Returns the string "research" if state["</w:t>
            </w:r>
            <w:proofErr w:type="spellStart"/>
            <w:r>
              <w:rPr>
                <w:rFonts w:ascii="Courier New" w:eastAsia="Courier New" w:hAnsi="Courier New" w:cs="Courier New"/>
                <w:color w:val="7DD3FC"/>
                <w:sz w:val="18"/>
                <w:szCs w:val="18"/>
              </w:rPr>
              <w:t>needs_research</w:t>
            </w:r>
            <w:proofErr w:type="spellEnd"/>
            <w:r>
              <w:rPr>
                <w:rFonts w:ascii="Courier New" w:eastAsia="Courier New" w:hAnsi="Courier New" w:cs="Courier New"/>
                <w:color w:val="7DD3FC"/>
                <w:sz w:val="18"/>
                <w:szCs w:val="18"/>
              </w:rPr>
              <w:t>"] is True</w:t>
            </w:r>
          </w:p>
          <w:p w14:paraId="1FB0B7E5" w14:textId="77777777" w:rsidR="00F871F7" w:rsidRDefault="00000000">
            <w:pPr>
              <w:spacing w:after="40"/>
            </w:pPr>
            <w:r>
              <w:rPr>
                <w:rFonts w:ascii="Courier New" w:eastAsia="Courier New" w:hAnsi="Courier New" w:cs="Courier New"/>
                <w:color w:val="7DD3FC"/>
                <w:sz w:val="18"/>
                <w:szCs w:val="18"/>
              </w:rPr>
              <w:t>- Returns the string "orchestrator" if state["</w:t>
            </w:r>
            <w:proofErr w:type="spellStart"/>
            <w:r>
              <w:rPr>
                <w:rFonts w:ascii="Courier New" w:eastAsia="Courier New" w:hAnsi="Courier New" w:cs="Courier New"/>
                <w:color w:val="7DD3FC"/>
                <w:sz w:val="18"/>
                <w:szCs w:val="18"/>
              </w:rPr>
              <w:t>needs_research</w:t>
            </w:r>
            <w:proofErr w:type="spellEnd"/>
            <w:r>
              <w:rPr>
                <w:rFonts w:ascii="Courier New" w:eastAsia="Courier New" w:hAnsi="Courier New" w:cs="Courier New"/>
                <w:color w:val="7DD3FC"/>
                <w:sz w:val="18"/>
                <w:szCs w:val="18"/>
              </w:rPr>
              <w:t>"] is False</w:t>
            </w:r>
          </w:p>
          <w:p w14:paraId="598B89C8" w14:textId="77777777" w:rsidR="00F871F7" w:rsidRDefault="00000000">
            <w:pPr>
              <w:spacing w:after="40"/>
            </w:pPr>
            <w:r>
              <w:rPr>
                <w:rFonts w:ascii="Courier New" w:eastAsia="Courier New" w:hAnsi="Courier New" w:cs="Courier New"/>
                <w:color w:val="E2E8F0"/>
                <w:sz w:val="18"/>
                <w:szCs w:val="18"/>
              </w:rPr>
              <w:t>This function will be used for the conditional edge in the graph.</w:t>
            </w:r>
          </w:p>
          <w:p w14:paraId="5931A355" w14:textId="77777777" w:rsidR="00F871F7" w:rsidRDefault="00000000">
            <w:pPr>
              <w:spacing w:after="40"/>
            </w:pPr>
            <w:r>
              <w:rPr>
                <w:rFonts w:ascii="Courier New" w:eastAsia="Courier New" w:hAnsi="Courier New" w:cs="Courier New"/>
                <w:color w:val="E2E8F0"/>
                <w:sz w:val="18"/>
                <w:szCs w:val="18"/>
              </w:rPr>
              <w:t xml:space="preserve"> </w:t>
            </w:r>
          </w:p>
          <w:p w14:paraId="6053E060" w14:textId="77777777" w:rsidR="00F871F7" w:rsidRDefault="00000000">
            <w:pPr>
              <w:spacing w:after="40"/>
            </w:pPr>
            <w:r>
              <w:rPr>
                <w:rFonts w:ascii="Courier New" w:eastAsia="Courier New" w:hAnsi="Courier New" w:cs="Courier New"/>
                <w:color w:val="E2E8F0"/>
                <w:sz w:val="18"/>
                <w:szCs w:val="18"/>
              </w:rPr>
              <w:t>After writing both functions, explain: what would happen to the blog quality if we skipped the router and always went to research — even for an evergreen topic like "what is recursion"?</w:t>
            </w:r>
          </w:p>
        </w:tc>
      </w:tr>
    </w:tbl>
    <w:p w14:paraId="2D46E91F"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3979E5D6"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146A02B0" w14:textId="77777777" w:rsidR="00F871F7" w:rsidRDefault="00000000">
            <w:pPr>
              <w:spacing w:after="80"/>
            </w:pPr>
            <w:r>
              <w:rPr>
                <w:b/>
                <w:bCs/>
                <w:color w:val="C2410C"/>
              </w:rPr>
              <w:t>✅   What you should see after this step</w:t>
            </w:r>
          </w:p>
          <w:p w14:paraId="41F5C4CC" w14:textId="77777777" w:rsidR="00F871F7" w:rsidRDefault="00F871F7">
            <w:pPr>
              <w:spacing w:before="60"/>
            </w:pPr>
          </w:p>
          <w:p w14:paraId="0C8B9C0E" w14:textId="77777777" w:rsidR="00F871F7" w:rsidRDefault="00000000">
            <w:pPr>
              <w:pStyle w:val="ListParagraph"/>
              <w:numPr>
                <w:ilvl w:val="0"/>
                <w:numId w:val="2"/>
              </w:numPr>
              <w:spacing w:after="60"/>
            </w:pPr>
            <w:r>
              <w:rPr>
                <w:color w:val="374151"/>
                <w:sz w:val="19"/>
                <w:szCs w:val="19"/>
              </w:rPr>
              <w:t xml:space="preserve">A </w:t>
            </w:r>
            <w:proofErr w:type="spellStart"/>
            <w:r>
              <w:rPr>
                <w:color w:val="374151"/>
                <w:sz w:val="19"/>
                <w:szCs w:val="19"/>
              </w:rPr>
              <w:t>router_node</w:t>
            </w:r>
            <w:proofErr w:type="spellEnd"/>
            <w:r>
              <w:rPr>
                <w:color w:val="374151"/>
                <w:sz w:val="19"/>
                <w:szCs w:val="19"/>
              </w:rPr>
              <w:t xml:space="preserve"> function using </w:t>
            </w:r>
            <w:proofErr w:type="spellStart"/>
            <w:r>
              <w:rPr>
                <w:color w:val="374151"/>
                <w:sz w:val="19"/>
                <w:szCs w:val="19"/>
              </w:rPr>
              <w:t>llm.with_structured_output</w:t>
            </w:r>
            <w:proofErr w:type="spellEnd"/>
            <w:r>
              <w:rPr>
                <w:color w:val="374151"/>
                <w:sz w:val="19"/>
                <w:szCs w:val="19"/>
              </w:rPr>
              <w:t>(</w:t>
            </w:r>
            <w:proofErr w:type="spellStart"/>
            <w:r>
              <w:rPr>
                <w:color w:val="374151"/>
                <w:sz w:val="19"/>
                <w:szCs w:val="19"/>
              </w:rPr>
              <w:t>RouterDecision</w:t>
            </w:r>
            <w:proofErr w:type="spellEnd"/>
            <w:r>
              <w:rPr>
                <w:color w:val="374151"/>
                <w:sz w:val="19"/>
                <w:szCs w:val="19"/>
              </w:rPr>
              <w:t>)</w:t>
            </w:r>
          </w:p>
          <w:p w14:paraId="62EE85AC" w14:textId="77777777" w:rsidR="00F871F7" w:rsidRDefault="00000000">
            <w:pPr>
              <w:pStyle w:val="ListParagraph"/>
              <w:numPr>
                <w:ilvl w:val="0"/>
                <w:numId w:val="2"/>
              </w:numPr>
              <w:spacing w:after="60"/>
            </w:pPr>
            <w:r>
              <w:rPr>
                <w:color w:val="374151"/>
                <w:sz w:val="19"/>
                <w:szCs w:val="19"/>
              </w:rPr>
              <w:t>A system prompt explaining all three modes with clear rules</w:t>
            </w:r>
          </w:p>
          <w:p w14:paraId="738B0759" w14:textId="77777777" w:rsidR="00F871F7" w:rsidRDefault="00000000">
            <w:pPr>
              <w:pStyle w:val="ListParagraph"/>
              <w:numPr>
                <w:ilvl w:val="0"/>
                <w:numId w:val="2"/>
              </w:numPr>
              <w:spacing w:after="60"/>
            </w:pPr>
            <w:r>
              <w:rPr>
                <w:color w:val="374151"/>
                <w:sz w:val="19"/>
                <w:szCs w:val="19"/>
              </w:rPr>
              <w:t xml:space="preserve">A </w:t>
            </w:r>
            <w:proofErr w:type="spellStart"/>
            <w:r>
              <w:rPr>
                <w:color w:val="374151"/>
                <w:sz w:val="19"/>
                <w:szCs w:val="19"/>
              </w:rPr>
              <w:t>route_next</w:t>
            </w:r>
            <w:proofErr w:type="spellEnd"/>
            <w:r>
              <w:rPr>
                <w:color w:val="374151"/>
                <w:sz w:val="19"/>
                <w:szCs w:val="19"/>
              </w:rPr>
              <w:t xml:space="preserve"> function that returns 'research' or 'orchestrator' based on state</w:t>
            </w:r>
          </w:p>
          <w:p w14:paraId="37A5E8CE" w14:textId="77777777" w:rsidR="00F871F7" w:rsidRDefault="00000000">
            <w:pPr>
              <w:pStyle w:val="ListParagraph"/>
              <w:numPr>
                <w:ilvl w:val="0"/>
                <w:numId w:val="2"/>
              </w:numPr>
              <w:spacing w:after="60"/>
            </w:pPr>
            <w:r>
              <w:rPr>
                <w:color w:val="374151"/>
                <w:sz w:val="19"/>
                <w:szCs w:val="19"/>
              </w:rPr>
              <w:t xml:space="preserve">The function returns </w:t>
            </w:r>
            <w:proofErr w:type="spellStart"/>
            <w:r>
              <w:rPr>
                <w:color w:val="374151"/>
                <w:sz w:val="19"/>
                <w:szCs w:val="19"/>
              </w:rPr>
              <w:t>needs_research</w:t>
            </w:r>
            <w:proofErr w:type="spellEnd"/>
            <w:r>
              <w:rPr>
                <w:color w:val="374151"/>
                <w:sz w:val="19"/>
                <w:szCs w:val="19"/>
              </w:rPr>
              <w:t>, mode, and queries</w:t>
            </w:r>
          </w:p>
          <w:p w14:paraId="72E0E9E5" w14:textId="77777777" w:rsidR="00F871F7" w:rsidRDefault="00000000">
            <w:pPr>
              <w:pStyle w:val="ListParagraph"/>
              <w:numPr>
                <w:ilvl w:val="0"/>
                <w:numId w:val="2"/>
              </w:numPr>
              <w:spacing w:after="60"/>
            </w:pPr>
            <w:r>
              <w:rPr>
                <w:color w:val="374151"/>
                <w:sz w:val="19"/>
                <w:szCs w:val="19"/>
              </w:rPr>
              <w:t>Antigravity's explanation of what happens without smart routing</w:t>
            </w:r>
          </w:p>
        </w:tc>
      </w:tr>
    </w:tbl>
    <w:p w14:paraId="14730EF2" w14:textId="77777777" w:rsidR="00F871F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1E7D45FA"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1D112957" w14:textId="77777777" w:rsidR="00F871F7" w:rsidRDefault="00000000">
            <w:pPr>
              <w:spacing w:after="40"/>
              <w:jc w:val="center"/>
            </w:pPr>
            <w:r>
              <w:rPr>
                <w:color w:val="111827"/>
                <w:sz w:val="36"/>
                <w:szCs w:val="36"/>
              </w:rPr>
              <w:lastRenderedPageBreak/>
              <w:t>🔍</w:t>
            </w:r>
          </w:p>
          <w:p w14:paraId="366BB6C3" w14:textId="77777777" w:rsidR="00F871F7" w:rsidRDefault="00000000">
            <w:pPr>
              <w:jc w:val="center"/>
            </w:pPr>
            <w:r>
              <w:rPr>
                <w:b/>
                <w:bCs/>
                <w:color w:val="FFFFFF"/>
                <w:sz w:val="18"/>
                <w:szCs w:val="18"/>
              </w:rPr>
              <w:t>STEP 04</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5D4F2D9B" w14:textId="77777777" w:rsidR="00F871F7" w:rsidRDefault="00000000">
            <w:pPr>
              <w:spacing w:after="60"/>
            </w:pPr>
            <w:r>
              <w:rPr>
                <w:b/>
                <w:bCs/>
                <w:color w:val="FFFFFF"/>
                <w:sz w:val="30"/>
                <w:szCs w:val="30"/>
              </w:rPr>
              <w:t>Build the Research Node</w:t>
            </w:r>
          </w:p>
          <w:p w14:paraId="41957A2F" w14:textId="77777777" w:rsidR="00F871F7" w:rsidRDefault="00000000">
            <w:proofErr w:type="spellStart"/>
            <w:r>
              <w:rPr>
                <w:i/>
                <w:iCs/>
                <w:color w:val="BFDBFE"/>
                <w:sz w:val="19"/>
                <w:szCs w:val="19"/>
              </w:rPr>
              <w:t>Tavily</w:t>
            </w:r>
            <w:proofErr w:type="spellEnd"/>
            <w:r>
              <w:rPr>
                <w:i/>
                <w:iCs/>
                <w:color w:val="BFDBFE"/>
                <w:sz w:val="19"/>
                <w:szCs w:val="19"/>
              </w:rPr>
              <w:t xml:space="preserve"> web search + LLM cleaning = a structured evidence pack ready for the writer</w:t>
            </w:r>
          </w:p>
        </w:tc>
      </w:tr>
    </w:tbl>
    <w:p w14:paraId="46F246AF"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36FEA07E"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578E909F"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134F16EE" w14:textId="77777777" w:rsidR="00F871F7" w:rsidRDefault="00000000">
            <w:pPr>
              <w:spacing w:after="80"/>
            </w:pPr>
            <w:r>
              <w:rPr>
                <w:b/>
                <w:bCs/>
                <w:color w:val="15803D"/>
                <w:sz w:val="21"/>
                <w:szCs w:val="21"/>
              </w:rPr>
              <w:t>What's happening here?</w:t>
            </w:r>
          </w:p>
          <w:p w14:paraId="5C2F62E7" w14:textId="77777777" w:rsidR="00F871F7" w:rsidRDefault="00000000">
            <w:pPr>
              <w:spacing w:after="80"/>
            </w:pPr>
            <w:r>
              <w:rPr>
                <w:color w:val="374151"/>
                <w:sz w:val="19"/>
                <w:szCs w:val="19"/>
              </w:rPr>
              <w:t xml:space="preserve">This is the node that makes V3 genuinely different from everything before it. The </w:t>
            </w:r>
            <w:proofErr w:type="spellStart"/>
            <w:r>
              <w:rPr>
                <w:color w:val="374151"/>
                <w:sz w:val="19"/>
                <w:szCs w:val="19"/>
              </w:rPr>
              <w:t>research_node</w:t>
            </w:r>
            <w:proofErr w:type="spellEnd"/>
            <w:r>
              <w:rPr>
                <w:color w:val="374151"/>
                <w:sz w:val="19"/>
                <w:szCs w:val="19"/>
              </w:rPr>
              <w:t xml:space="preserve"> runs </w:t>
            </w:r>
            <w:proofErr w:type="spellStart"/>
            <w:r>
              <w:rPr>
                <w:color w:val="374151"/>
                <w:sz w:val="19"/>
                <w:szCs w:val="19"/>
              </w:rPr>
              <w:t>Tavily</w:t>
            </w:r>
            <w:proofErr w:type="spellEnd"/>
            <w:r>
              <w:rPr>
                <w:color w:val="374151"/>
                <w:sz w:val="19"/>
                <w:szCs w:val="19"/>
              </w:rPr>
              <w:t xml:space="preserve"> searches and converts raw web results into clean, structured evidence.</w:t>
            </w:r>
          </w:p>
          <w:p w14:paraId="20F22BD6" w14:textId="77777777" w:rsidR="00F871F7" w:rsidRDefault="00000000">
            <w:pPr>
              <w:spacing w:after="80"/>
            </w:pPr>
            <w:r>
              <w:rPr>
                <w:color w:val="374151"/>
                <w:sz w:val="19"/>
                <w:szCs w:val="19"/>
              </w:rPr>
              <w:t>Step 1 — Raw search: A private helper function _</w:t>
            </w:r>
            <w:proofErr w:type="spellStart"/>
            <w:r>
              <w:rPr>
                <w:color w:val="374151"/>
                <w:sz w:val="19"/>
                <w:szCs w:val="19"/>
              </w:rPr>
              <w:t>tavily_search</w:t>
            </w:r>
            <w:proofErr w:type="spellEnd"/>
            <w:r>
              <w:rPr>
                <w:color w:val="374151"/>
                <w:sz w:val="19"/>
                <w:szCs w:val="19"/>
              </w:rPr>
              <w:t xml:space="preserve"> runs each query through </w:t>
            </w:r>
            <w:proofErr w:type="spellStart"/>
            <w:r>
              <w:rPr>
                <w:color w:val="374151"/>
                <w:sz w:val="19"/>
                <w:szCs w:val="19"/>
              </w:rPr>
              <w:t>TavilySearchResults</w:t>
            </w:r>
            <w:proofErr w:type="spellEnd"/>
            <w:r>
              <w:rPr>
                <w:color w:val="374151"/>
                <w:sz w:val="19"/>
                <w:szCs w:val="19"/>
              </w:rPr>
              <w:t xml:space="preserve">. For each query, it fetches up to 6 results. It normalises the fields (title, </w:t>
            </w:r>
            <w:proofErr w:type="spellStart"/>
            <w:r>
              <w:rPr>
                <w:color w:val="374151"/>
                <w:sz w:val="19"/>
                <w:szCs w:val="19"/>
              </w:rPr>
              <w:t>url</w:t>
            </w:r>
            <w:proofErr w:type="spellEnd"/>
            <w:r>
              <w:rPr>
                <w:color w:val="374151"/>
                <w:sz w:val="19"/>
                <w:szCs w:val="19"/>
              </w:rPr>
              <w:t xml:space="preserve">, snippet, </w:t>
            </w:r>
            <w:proofErr w:type="spellStart"/>
            <w:r>
              <w:rPr>
                <w:color w:val="374151"/>
                <w:sz w:val="19"/>
                <w:szCs w:val="19"/>
              </w:rPr>
              <w:t>published_at</w:t>
            </w:r>
            <w:proofErr w:type="spellEnd"/>
            <w:r>
              <w:rPr>
                <w:color w:val="374151"/>
                <w:sz w:val="19"/>
                <w:szCs w:val="19"/>
              </w:rPr>
              <w:t xml:space="preserve">, source) because </w:t>
            </w:r>
            <w:proofErr w:type="spellStart"/>
            <w:r>
              <w:rPr>
                <w:color w:val="374151"/>
                <w:sz w:val="19"/>
                <w:szCs w:val="19"/>
              </w:rPr>
              <w:t>Tavily's</w:t>
            </w:r>
            <w:proofErr w:type="spellEnd"/>
            <w:r>
              <w:rPr>
                <w:color w:val="374151"/>
                <w:sz w:val="19"/>
                <w:szCs w:val="19"/>
              </w:rPr>
              <w:t xml:space="preserve"> raw JSON has slightly inconsistent field names depending on the source.</w:t>
            </w:r>
          </w:p>
          <w:p w14:paraId="05886426" w14:textId="77777777" w:rsidR="00F871F7" w:rsidRDefault="00000000">
            <w:pPr>
              <w:spacing w:after="80"/>
            </w:pPr>
            <w:r>
              <w:rPr>
                <w:color w:val="374151"/>
                <w:sz w:val="19"/>
                <w:szCs w:val="19"/>
              </w:rPr>
              <w:t>Step 2 — LLM cleaning: The raw results are passed to the LLM with a system prompt acting as a 'research synthesizer'. The LLM's job: deduplicate by URL, prefer authoritative sources (company blogs, docs, reputable outlets over forums), keep snippets short, and if a publication date is explicitly present keep it — if missing, set it to null. Never guess.</w:t>
            </w:r>
          </w:p>
          <w:p w14:paraId="5C76AA25" w14:textId="77777777" w:rsidR="00F871F7" w:rsidRDefault="00000000">
            <w:pPr>
              <w:spacing w:after="80"/>
            </w:pPr>
            <w:r>
              <w:rPr>
                <w:color w:val="374151"/>
                <w:sz w:val="19"/>
                <w:szCs w:val="19"/>
              </w:rPr>
              <w:t xml:space="preserve">Step 3 — Final </w:t>
            </w:r>
            <w:proofErr w:type="spellStart"/>
            <w:r>
              <w:rPr>
                <w:color w:val="374151"/>
                <w:sz w:val="19"/>
                <w:szCs w:val="19"/>
              </w:rPr>
              <w:t>dedup</w:t>
            </w:r>
            <w:proofErr w:type="spellEnd"/>
            <w:r>
              <w:rPr>
                <w:color w:val="374151"/>
                <w:sz w:val="19"/>
                <w:szCs w:val="19"/>
              </w:rPr>
              <w:t xml:space="preserve">: After the LLM returns an </w:t>
            </w:r>
            <w:proofErr w:type="spellStart"/>
            <w:r>
              <w:rPr>
                <w:color w:val="374151"/>
                <w:sz w:val="19"/>
                <w:szCs w:val="19"/>
              </w:rPr>
              <w:t>EvidencePack</w:t>
            </w:r>
            <w:proofErr w:type="spellEnd"/>
            <w:r>
              <w:rPr>
                <w:color w:val="374151"/>
                <w:sz w:val="19"/>
                <w:szCs w:val="19"/>
              </w:rPr>
              <w:t>, the code does a final Python-level deduplication by URL to be absolutely sure there are no duplicates.</w:t>
            </w:r>
          </w:p>
          <w:p w14:paraId="4F6A2AF4" w14:textId="77777777" w:rsidR="00F871F7" w:rsidRDefault="00000000">
            <w:pPr>
              <w:spacing w:after="80"/>
            </w:pPr>
            <w:r>
              <w:rPr>
                <w:color w:val="374151"/>
                <w:sz w:val="19"/>
                <w:szCs w:val="19"/>
              </w:rPr>
              <w:t xml:space="preserve">The result is a clean list of </w:t>
            </w:r>
            <w:proofErr w:type="spellStart"/>
            <w:r>
              <w:rPr>
                <w:color w:val="374151"/>
                <w:sz w:val="19"/>
                <w:szCs w:val="19"/>
              </w:rPr>
              <w:t>EvidenceItem</w:t>
            </w:r>
            <w:proofErr w:type="spellEnd"/>
            <w:r>
              <w:rPr>
                <w:color w:val="374151"/>
                <w:sz w:val="19"/>
                <w:szCs w:val="19"/>
              </w:rPr>
              <w:t xml:space="preserve"> objects — titles, URLs, snippets — that the orchestrator and workers can rely on as their source of truth for citations.</w:t>
            </w:r>
          </w:p>
        </w:tc>
      </w:tr>
    </w:tbl>
    <w:p w14:paraId="615FD10C"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7EC4092C"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33E399F1"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3D95918F" w14:textId="77777777" w:rsidR="00F871F7" w:rsidRDefault="00000000">
            <w:pPr>
              <w:spacing w:after="80"/>
            </w:pPr>
            <w:r>
              <w:rPr>
                <w:b/>
                <w:bCs/>
                <w:color w:val="92400E"/>
                <w:sz w:val="19"/>
                <w:szCs w:val="19"/>
              </w:rPr>
              <w:t>⚡  What's improved vs V2 in this step</w:t>
            </w:r>
          </w:p>
          <w:p w14:paraId="2DFE0114" w14:textId="77777777" w:rsidR="00F871F7" w:rsidRDefault="00F871F7">
            <w:pPr>
              <w:spacing w:before="40"/>
            </w:pPr>
          </w:p>
          <w:p w14:paraId="047C25D9" w14:textId="77777777" w:rsidR="00F871F7" w:rsidRDefault="00000000">
            <w:pPr>
              <w:pStyle w:val="ListParagraph"/>
              <w:numPr>
                <w:ilvl w:val="0"/>
                <w:numId w:val="2"/>
              </w:numPr>
              <w:spacing w:after="60"/>
            </w:pPr>
            <w:r>
              <w:rPr>
                <w:color w:val="78350F"/>
                <w:sz w:val="18"/>
                <w:szCs w:val="18"/>
              </w:rPr>
              <w:t>Entirely new node — did not exist in V2</w:t>
            </w:r>
          </w:p>
          <w:p w14:paraId="29C4B78C" w14:textId="77777777" w:rsidR="00F871F7" w:rsidRDefault="00000000">
            <w:pPr>
              <w:pStyle w:val="ListParagraph"/>
              <w:numPr>
                <w:ilvl w:val="0"/>
                <w:numId w:val="2"/>
              </w:numPr>
              <w:spacing w:after="60"/>
            </w:pPr>
            <w:r>
              <w:rPr>
                <w:color w:val="78350F"/>
                <w:sz w:val="18"/>
                <w:szCs w:val="18"/>
              </w:rPr>
              <w:t>_</w:t>
            </w:r>
            <w:proofErr w:type="spellStart"/>
            <w:r>
              <w:rPr>
                <w:color w:val="78350F"/>
                <w:sz w:val="18"/>
                <w:szCs w:val="18"/>
              </w:rPr>
              <w:t>tavily_search</w:t>
            </w:r>
            <w:proofErr w:type="spellEnd"/>
            <w:r>
              <w:rPr>
                <w:color w:val="78350F"/>
                <w:sz w:val="18"/>
                <w:szCs w:val="18"/>
              </w:rPr>
              <w:t xml:space="preserve"> helper normalises inconsistent field names from </w:t>
            </w:r>
            <w:proofErr w:type="spellStart"/>
            <w:r>
              <w:rPr>
                <w:color w:val="78350F"/>
                <w:sz w:val="18"/>
                <w:szCs w:val="18"/>
              </w:rPr>
              <w:t>Tavily's</w:t>
            </w:r>
            <w:proofErr w:type="spellEnd"/>
            <w:r>
              <w:rPr>
                <w:color w:val="78350F"/>
                <w:sz w:val="18"/>
                <w:szCs w:val="18"/>
              </w:rPr>
              <w:t xml:space="preserve"> raw JSON</w:t>
            </w:r>
          </w:p>
          <w:p w14:paraId="7AC234CC" w14:textId="77777777" w:rsidR="00F871F7" w:rsidRDefault="00000000">
            <w:pPr>
              <w:pStyle w:val="ListParagraph"/>
              <w:numPr>
                <w:ilvl w:val="0"/>
                <w:numId w:val="2"/>
              </w:numPr>
              <w:spacing w:after="60"/>
            </w:pPr>
            <w:r>
              <w:rPr>
                <w:color w:val="78350F"/>
                <w:sz w:val="18"/>
                <w:szCs w:val="18"/>
              </w:rPr>
              <w:t>LLM synthesizer deduplicates, prefers authoritative sources, and enforces null dates</w:t>
            </w:r>
          </w:p>
          <w:p w14:paraId="07706622" w14:textId="77777777" w:rsidR="00F871F7" w:rsidRDefault="00000000">
            <w:pPr>
              <w:pStyle w:val="ListParagraph"/>
              <w:numPr>
                <w:ilvl w:val="0"/>
                <w:numId w:val="2"/>
              </w:numPr>
              <w:spacing w:after="60"/>
            </w:pPr>
            <w:r>
              <w:rPr>
                <w:color w:val="78350F"/>
                <w:sz w:val="18"/>
                <w:szCs w:val="18"/>
              </w:rPr>
              <w:t xml:space="preserve">Final Python-level URL </w:t>
            </w:r>
            <w:proofErr w:type="spellStart"/>
            <w:r>
              <w:rPr>
                <w:color w:val="78350F"/>
                <w:sz w:val="18"/>
                <w:szCs w:val="18"/>
              </w:rPr>
              <w:t>dedup</w:t>
            </w:r>
            <w:proofErr w:type="spellEnd"/>
            <w:r>
              <w:rPr>
                <w:color w:val="78350F"/>
                <w:sz w:val="18"/>
                <w:szCs w:val="18"/>
              </w:rPr>
              <w:t xml:space="preserve"> as a safety net</w:t>
            </w:r>
          </w:p>
          <w:p w14:paraId="7E0AC8BD" w14:textId="77777777" w:rsidR="00F871F7" w:rsidRDefault="00000000">
            <w:pPr>
              <w:pStyle w:val="ListParagraph"/>
              <w:numPr>
                <w:ilvl w:val="0"/>
                <w:numId w:val="2"/>
              </w:numPr>
              <w:spacing w:after="60"/>
            </w:pPr>
            <w:r>
              <w:rPr>
                <w:color w:val="78350F"/>
                <w:sz w:val="18"/>
                <w:szCs w:val="18"/>
              </w:rPr>
              <w:t>Output is a clean List[</w:t>
            </w:r>
            <w:proofErr w:type="spellStart"/>
            <w:r>
              <w:rPr>
                <w:color w:val="78350F"/>
                <w:sz w:val="18"/>
                <w:szCs w:val="18"/>
              </w:rPr>
              <w:t>EvidenceItem</w:t>
            </w:r>
            <w:proofErr w:type="spellEnd"/>
            <w:r>
              <w:rPr>
                <w:color w:val="78350F"/>
                <w:sz w:val="18"/>
                <w:szCs w:val="18"/>
              </w:rPr>
              <w:t>] — structured, not raw text</w:t>
            </w:r>
          </w:p>
        </w:tc>
      </w:tr>
    </w:tbl>
    <w:p w14:paraId="41A0C942" w14:textId="77777777" w:rsidR="00F871F7" w:rsidRDefault="00F871F7">
      <w:pPr>
        <w:spacing w:before="160"/>
      </w:pPr>
    </w:p>
    <w:p w14:paraId="5055AE96" w14:textId="77777777" w:rsidR="00F871F7" w:rsidRDefault="00000000">
      <w:pPr>
        <w:spacing w:after="80"/>
      </w:pPr>
      <w:r>
        <w:rPr>
          <w:b/>
          <w:bCs/>
          <w:color w:val="6B7280"/>
          <w:sz w:val="18"/>
          <w:szCs w:val="18"/>
        </w:rPr>
        <w:t>YOUR PROMPT  —  Copy and paste into Antigravity</w:t>
      </w:r>
    </w:p>
    <w:p w14:paraId="02178085"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20155423"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5AAA217E" w14:textId="77777777" w:rsidR="00F871F7" w:rsidRDefault="00000000">
            <w:pPr>
              <w:spacing w:after="40"/>
            </w:pPr>
            <w:r>
              <w:rPr>
                <w:rFonts w:ascii="Courier New" w:eastAsia="Courier New" w:hAnsi="Courier New" w:cs="Courier New"/>
                <w:color w:val="E2E8F0"/>
                <w:sz w:val="18"/>
                <w:szCs w:val="18"/>
              </w:rPr>
              <w:t xml:space="preserve">Now create the Research node for my V3 agent. This is the node that searches the web using </w:t>
            </w:r>
            <w:proofErr w:type="spellStart"/>
            <w:r>
              <w:rPr>
                <w:rFonts w:ascii="Courier New" w:eastAsia="Courier New" w:hAnsi="Courier New" w:cs="Courier New"/>
                <w:color w:val="E2E8F0"/>
                <w:sz w:val="18"/>
                <w:szCs w:val="18"/>
              </w:rPr>
              <w:t>Tavily</w:t>
            </w:r>
            <w:proofErr w:type="spellEnd"/>
            <w:r>
              <w:rPr>
                <w:rFonts w:ascii="Courier New" w:eastAsia="Courier New" w:hAnsi="Courier New" w:cs="Courier New"/>
                <w:color w:val="E2E8F0"/>
                <w:sz w:val="18"/>
                <w:szCs w:val="18"/>
              </w:rPr>
              <w:t xml:space="preserve"> and returns clean structured evidence.</w:t>
            </w:r>
          </w:p>
          <w:p w14:paraId="4BD3BAF0" w14:textId="77777777" w:rsidR="00F871F7" w:rsidRDefault="00000000">
            <w:pPr>
              <w:spacing w:after="40"/>
            </w:pPr>
            <w:r>
              <w:rPr>
                <w:rFonts w:ascii="Courier New" w:eastAsia="Courier New" w:hAnsi="Courier New" w:cs="Courier New"/>
                <w:color w:val="E2E8F0"/>
                <w:sz w:val="18"/>
                <w:szCs w:val="18"/>
              </w:rPr>
              <w:t xml:space="preserve"> </w:t>
            </w:r>
          </w:p>
          <w:p w14:paraId="14B763B4" w14:textId="77777777" w:rsidR="00F871F7" w:rsidRDefault="00000000">
            <w:pPr>
              <w:spacing w:after="40"/>
            </w:pPr>
            <w:r>
              <w:rPr>
                <w:rFonts w:ascii="Courier New" w:eastAsia="Courier New" w:hAnsi="Courier New" w:cs="Courier New"/>
                <w:color w:val="E2E8F0"/>
                <w:sz w:val="18"/>
                <w:szCs w:val="18"/>
              </w:rPr>
              <w:t>First, create a private helper function called _</w:t>
            </w:r>
            <w:proofErr w:type="spellStart"/>
            <w:r>
              <w:rPr>
                <w:rFonts w:ascii="Courier New" w:eastAsia="Courier New" w:hAnsi="Courier New" w:cs="Courier New"/>
                <w:color w:val="E2E8F0"/>
                <w:sz w:val="18"/>
                <w:szCs w:val="18"/>
              </w:rPr>
              <w:t>tavily_search</w:t>
            </w:r>
            <w:proofErr w:type="spellEnd"/>
            <w:r>
              <w:rPr>
                <w:rFonts w:ascii="Courier New" w:eastAsia="Courier New" w:hAnsi="Courier New" w:cs="Courier New"/>
                <w:color w:val="E2E8F0"/>
                <w:sz w:val="18"/>
                <w:szCs w:val="18"/>
              </w:rPr>
              <w:t xml:space="preserve"> that:</w:t>
            </w:r>
          </w:p>
          <w:p w14:paraId="5A78B40D" w14:textId="77777777" w:rsidR="00F871F7" w:rsidRDefault="00000000">
            <w:pPr>
              <w:spacing w:after="40"/>
            </w:pPr>
            <w:r>
              <w:rPr>
                <w:rFonts w:ascii="Courier New" w:eastAsia="Courier New" w:hAnsi="Courier New" w:cs="Courier New"/>
                <w:color w:val="7DD3FC"/>
                <w:sz w:val="18"/>
                <w:szCs w:val="18"/>
              </w:rPr>
              <w:t xml:space="preserve">- Takes a query string and a </w:t>
            </w:r>
            <w:proofErr w:type="spellStart"/>
            <w:r>
              <w:rPr>
                <w:rFonts w:ascii="Courier New" w:eastAsia="Courier New" w:hAnsi="Courier New" w:cs="Courier New"/>
                <w:color w:val="7DD3FC"/>
                <w:sz w:val="18"/>
                <w:szCs w:val="18"/>
              </w:rPr>
              <w:t>max_results</w:t>
            </w:r>
            <w:proofErr w:type="spellEnd"/>
            <w:r>
              <w:rPr>
                <w:rFonts w:ascii="Courier New" w:eastAsia="Courier New" w:hAnsi="Courier New" w:cs="Courier New"/>
                <w:color w:val="7DD3FC"/>
                <w:sz w:val="18"/>
                <w:szCs w:val="18"/>
              </w:rPr>
              <w:t xml:space="preserve"> integer (default 5)</w:t>
            </w:r>
          </w:p>
          <w:p w14:paraId="63A03162" w14:textId="77777777" w:rsidR="00F871F7" w:rsidRDefault="00000000">
            <w:pPr>
              <w:spacing w:after="40"/>
            </w:pPr>
            <w:r>
              <w:rPr>
                <w:rFonts w:ascii="Courier New" w:eastAsia="Courier New" w:hAnsi="Courier New" w:cs="Courier New"/>
                <w:color w:val="7DD3FC"/>
                <w:sz w:val="18"/>
                <w:szCs w:val="18"/>
              </w:rPr>
              <w:t xml:space="preserve">- Creates a </w:t>
            </w:r>
            <w:proofErr w:type="spellStart"/>
            <w:r>
              <w:rPr>
                <w:rFonts w:ascii="Courier New" w:eastAsia="Courier New" w:hAnsi="Courier New" w:cs="Courier New"/>
                <w:color w:val="7DD3FC"/>
                <w:sz w:val="18"/>
                <w:szCs w:val="18"/>
              </w:rPr>
              <w:t>TavilySearchResults</w:t>
            </w:r>
            <w:proofErr w:type="spellEnd"/>
            <w:r>
              <w:rPr>
                <w:rFonts w:ascii="Courier New" w:eastAsia="Courier New" w:hAnsi="Courier New" w:cs="Courier New"/>
                <w:color w:val="7DD3FC"/>
                <w:sz w:val="18"/>
                <w:szCs w:val="18"/>
              </w:rPr>
              <w:t xml:space="preserve"> tool with </w:t>
            </w:r>
            <w:proofErr w:type="spellStart"/>
            <w:r>
              <w:rPr>
                <w:rFonts w:ascii="Courier New" w:eastAsia="Courier New" w:hAnsi="Courier New" w:cs="Courier New"/>
                <w:color w:val="7DD3FC"/>
                <w:sz w:val="18"/>
                <w:szCs w:val="18"/>
              </w:rPr>
              <w:t>max_results</w:t>
            </w:r>
            <w:proofErr w:type="spellEnd"/>
          </w:p>
          <w:p w14:paraId="13937491" w14:textId="77777777" w:rsidR="00F871F7" w:rsidRDefault="00000000">
            <w:pPr>
              <w:spacing w:after="40"/>
            </w:pPr>
            <w:r>
              <w:rPr>
                <w:rFonts w:ascii="Courier New" w:eastAsia="Courier New" w:hAnsi="Courier New" w:cs="Courier New"/>
                <w:color w:val="7DD3FC"/>
                <w:sz w:val="18"/>
                <w:szCs w:val="18"/>
              </w:rPr>
              <w:t xml:space="preserve">- Calls </w:t>
            </w:r>
            <w:proofErr w:type="spellStart"/>
            <w:r>
              <w:rPr>
                <w:rFonts w:ascii="Courier New" w:eastAsia="Courier New" w:hAnsi="Courier New" w:cs="Courier New"/>
                <w:color w:val="7DD3FC"/>
                <w:sz w:val="18"/>
                <w:szCs w:val="18"/>
              </w:rPr>
              <w:t>tool.invoke</w:t>
            </w:r>
            <w:proofErr w:type="spellEnd"/>
            <w:r>
              <w:rPr>
                <w:rFonts w:ascii="Courier New" w:eastAsia="Courier New" w:hAnsi="Courier New" w:cs="Courier New"/>
                <w:color w:val="7DD3FC"/>
                <w:sz w:val="18"/>
                <w:szCs w:val="18"/>
              </w:rPr>
              <w:t xml:space="preserve"> with the query</w:t>
            </w:r>
          </w:p>
          <w:p w14:paraId="1AEB8ABC" w14:textId="77777777" w:rsidR="00F871F7" w:rsidRDefault="00000000">
            <w:pPr>
              <w:spacing w:after="40"/>
            </w:pPr>
            <w:r>
              <w:rPr>
                <w:rFonts w:ascii="Courier New" w:eastAsia="Courier New" w:hAnsi="Courier New" w:cs="Courier New"/>
                <w:color w:val="7DD3FC"/>
                <w:sz w:val="18"/>
                <w:szCs w:val="18"/>
              </w:rPr>
              <w:t xml:space="preserve">- Normalises each result into a dictionary with these keys: title, </w:t>
            </w:r>
            <w:proofErr w:type="spellStart"/>
            <w:r>
              <w:rPr>
                <w:rFonts w:ascii="Courier New" w:eastAsia="Courier New" w:hAnsi="Courier New" w:cs="Courier New"/>
                <w:color w:val="7DD3FC"/>
                <w:sz w:val="18"/>
                <w:szCs w:val="18"/>
              </w:rPr>
              <w:t>url</w:t>
            </w:r>
            <w:proofErr w:type="spellEnd"/>
            <w:r>
              <w:rPr>
                <w:rFonts w:ascii="Courier New" w:eastAsia="Courier New" w:hAnsi="Courier New" w:cs="Courier New"/>
                <w:color w:val="7DD3FC"/>
                <w:sz w:val="18"/>
                <w:szCs w:val="18"/>
              </w:rPr>
              <w:t xml:space="preserve">, snippet (from content or snippet field), </w:t>
            </w:r>
            <w:proofErr w:type="spellStart"/>
            <w:r>
              <w:rPr>
                <w:rFonts w:ascii="Courier New" w:eastAsia="Courier New" w:hAnsi="Courier New" w:cs="Courier New"/>
                <w:color w:val="7DD3FC"/>
                <w:sz w:val="18"/>
                <w:szCs w:val="18"/>
              </w:rPr>
              <w:t>published_at</w:t>
            </w:r>
            <w:proofErr w:type="spellEnd"/>
            <w:r>
              <w:rPr>
                <w:rFonts w:ascii="Courier New" w:eastAsia="Courier New" w:hAnsi="Courier New" w:cs="Courier New"/>
                <w:color w:val="7DD3FC"/>
                <w:sz w:val="18"/>
                <w:szCs w:val="18"/>
              </w:rPr>
              <w:t xml:space="preserve"> (from </w:t>
            </w:r>
            <w:proofErr w:type="spellStart"/>
            <w:r>
              <w:rPr>
                <w:rFonts w:ascii="Courier New" w:eastAsia="Courier New" w:hAnsi="Courier New" w:cs="Courier New"/>
                <w:color w:val="7DD3FC"/>
                <w:sz w:val="18"/>
                <w:szCs w:val="18"/>
              </w:rPr>
              <w:t>published_date</w:t>
            </w:r>
            <w:proofErr w:type="spellEnd"/>
            <w:r>
              <w:rPr>
                <w:rFonts w:ascii="Courier New" w:eastAsia="Courier New" w:hAnsi="Courier New" w:cs="Courier New"/>
                <w:color w:val="7DD3FC"/>
                <w:sz w:val="18"/>
                <w:szCs w:val="18"/>
              </w:rPr>
              <w:t xml:space="preserve"> or </w:t>
            </w:r>
            <w:proofErr w:type="spellStart"/>
            <w:r>
              <w:rPr>
                <w:rFonts w:ascii="Courier New" w:eastAsia="Courier New" w:hAnsi="Courier New" w:cs="Courier New"/>
                <w:color w:val="7DD3FC"/>
                <w:sz w:val="18"/>
                <w:szCs w:val="18"/>
              </w:rPr>
              <w:t>published_at</w:t>
            </w:r>
            <w:proofErr w:type="spellEnd"/>
            <w:r>
              <w:rPr>
                <w:rFonts w:ascii="Courier New" w:eastAsia="Courier New" w:hAnsi="Courier New" w:cs="Courier New"/>
                <w:color w:val="7DD3FC"/>
                <w:sz w:val="18"/>
                <w:szCs w:val="18"/>
              </w:rPr>
              <w:t xml:space="preserve"> field — may be None), source</w:t>
            </w:r>
          </w:p>
          <w:p w14:paraId="593620A4" w14:textId="77777777" w:rsidR="00F871F7" w:rsidRDefault="00000000">
            <w:pPr>
              <w:spacing w:after="40"/>
            </w:pPr>
            <w:r>
              <w:rPr>
                <w:rFonts w:ascii="Courier New" w:eastAsia="Courier New" w:hAnsi="Courier New" w:cs="Courier New"/>
                <w:color w:val="7DD3FC"/>
                <w:sz w:val="18"/>
                <w:szCs w:val="18"/>
              </w:rPr>
              <w:t>- Returns a list of these normalised dictionaries</w:t>
            </w:r>
          </w:p>
          <w:p w14:paraId="0C8F2553" w14:textId="77777777" w:rsidR="00F871F7" w:rsidRDefault="00000000">
            <w:pPr>
              <w:spacing w:after="40"/>
            </w:pPr>
            <w:r>
              <w:rPr>
                <w:rFonts w:ascii="Courier New" w:eastAsia="Courier New" w:hAnsi="Courier New" w:cs="Courier New"/>
                <w:color w:val="E2E8F0"/>
                <w:sz w:val="18"/>
                <w:szCs w:val="18"/>
              </w:rPr>
              <w:t xml:space="preserve"> </w:t>
            </w:r>
          </w:p>
          <w:p w14:paraId="6A978A49" w14:textId="77777777" w:rsidR="00F871F7" w:rsidRDefault="00000000">
            <w:pPr>
              <w:spacing w:after="40"/>
            </w:pPr>
            <w:r>
              <w:rPr>
                <w:rFonts w:ascii="Courier New" w:eastAsia="Courier New" w:hAnsi="Courier New" w:cs="Courier New"/>
                <w:color w:val="E2E8F0"/>
                <w:sz w:val="18"/>
                <w:szCs w:val="18"/>
              </w:rPr>
              <w:t xml:space="preserve">Then, create the main </w:t>
            </w:r>
            <w:proofErr w:type="spellStart"/>
            <w:r>
              <w:rPr>
                <w:rFonts w:ascii="Courier New" w:eastAsia="Courier New" w:hAnsi="Courier New" w:cs="Courier New"/>
                <w:color w:val="E2E8F0"/>
                <w:sz w:val="18"/>
                <w:szCs w:val="18"/>
              </w:rPr>
              <w:t>research_node</w:t>
            </w:r>
            <w:proofErr w:type="spellEnd"/>
            <w:r>
              <w:rPr>
                <w:rFonts w:ascii="Courier New" w:eastAsia="Courier New" w:hAnsi="Courier New" w:cs="Courier New"/>
                <w:color w:val="E2E8F0"/>
                <w:sz w:val="18"/>
                <w:szCs w:val="18"/>
              </w:rPr>
              <w:t xml:space="preserve"> function that:</w:t>
            </w:r>
          </w:p>
          <w:p w14:paraId="52A10802" w14:textId="77777777" w:rsidR="00F871F7" w:rsidRDefault="00000000">
            <w:pPr>
              <w:spacing w:after="40"/>
            </w:pPr>
            <w:r>
              <w:rPr>
                <w:rFonts w:ascii="Courier New" w:eastAsia="Courier New" w:hAnsi="Courier New" w:cs="Courier New"/>
                <w:color w:val="7DD3FC"/>
                <w:sz w:val="18"/>
                <w:szCs w:val="18"/>
              </w:rPr>
              <w:t>- Gets the list of queries from state</w:t>
            </w:r>
          </w:p>
          <w:p w14:paraId="06BD0760" w14:textId="77777777" w:rsidR="00F871F7" w:rsidRDefault="00000000">
            <w:pPr>
              <w:spacing w:after="40"/>
            </w:pPr>
            <w:r>
              <w:rPr>
                <w:rFonts w:ascii="Courier New" w:eastAsia="Courier New" w:hAnsi="Courier New" w:cs="Courier New"/>
                <w:color w:val="7DD3FC"/>
                <w:sz w:val="18"/>
                <w:szCs w:val="18"/>
              </w:rPr>
              <w:t>- For each query, calls _</w:t>
            </w:r>
            <w:proofErr w:type="spellStart"/>
            <w:r>
              <w:rPr>
                <w:rFonts w:ascii="Courier New" w:eastAsia="Courier New" w:hAnsi="Courier New" w:cs="Courier New"/>
                <w:color w:val="7DD3FC"/>
                <w:sz w:val="18"/>
                <w:szCs w:val="18"/>
              </w:rPr>
              <w:t>tavily_search</w:t>
            </w:r>
            <w:proofErr w:type="spellEnd"/>
            <w:r>
              <w:rPr>
                <w:rFonts w:ascii="Courier New" w:eastAsia="Courier New" w:hAnsi="Courier New" w:cs="Courier New"/>
                <w:color w:val="7DD3FC"/>
                <w:sz w:val="18"/>
                <w:szCs w:val="18"/>
              </w:rPr>
              <w:t xml:space="preserve"> with </w:t>
            </w:r>
            <w:proofErr w:type="spellStart"/>
            <w:r>
              <w:rPr>
                <w:rFonts w:ascii="Courier New" w:eastAsia="Courier New" w:hAnsi="Courier New" w:cs="Courier New"/>
                <w:color w:val="7DD3FC"/>
                <w:sz w:val="18"/>
                <w:szCs w:val="18"/>
              </w:rPr>
              <w:t>max_results</w:t>
            </w:r>
            <w:proofErr w:type="spellEnd"/>
            <w:r>
              <w:rPr>
                <w:rFonts w:ascii="Courier New" w:eastAsia="Courier New" w:hAnsi="Courier New" w:cs="Courier New"/>
                <w:color w:val="7DD3FC"/>
                <w:sz w:val="18"/>
                <w:szCs w:val="18"/>
              </w:rPr>
              <w:t>=6 and collects all raw results into one list</w:t>
            </w:r>
          </w:p>
          <w:p w14:paraId="1CD0AEC4" w14:textId="77777777" w:rsidR="00F871F7" w:rsidRDefault="00000000">
            <w:pPr>
              <w:spacing w:after="40"/>
            </w:pPr>
            <w:r>
              <w:rPr>
                <w:rFonts w:ascii="Courier New" w:eastAsia="Courier New" w:hAnsi="Courier New" w:cs="Courier New"/>
                <w:color w:val="7DD3FC"/>
                <w:sz w:val="18"/>
                <w:szCs w:val="18"/>
              </w:rPr>
              <w:t>- If no results come back, returns {"evidence": []}</w:t>
            </w:r>
          </w:p>
          <w:p w14:paraId="0CCD5439" w14:textId="77777777" w:rsidR="00F871F7" w:rsidRDefault="00000000">
            <w:pPr>
              <w:spacing w:after="40"/>
            </w:pPr>
            <w:r>
              <w:rPr>
                <w:rFonts w:ascii="Courier New" w:eastAsia="Courier New" w:hAnsi="Courier New" w:cs="Courier New"/>
                <w:color w:val="7DD3FC"/>
                <w:sz w:val="18"/>
                <w:szCs w:val="18"/>
              </w:rPr>
              <w:lastRenderedPageBreak/>
              <w:t xml:space="preserve">- Uses </w:t>
            </w:r>
            <w:proofErr w:type="spellStart"/>
            <w:r>
              <w:rPr>
                <w:rFonts w:ascii="Courier New" w:eastAsia="Courier New" w:hAnsi="Courier New" w:cs="Courier New"/>
                <w:color w:val="7DD3FC"/>
                <w:sz w:val="18"/>
                <w:szCs w:val="18"/>
              </w:rPr>
              <w:t>llm.with_structured_output</w:t>
            </w:r>
            <w:proofErr w:type="spellEnd"/>
            <w:r>
              <w:rPr>
                <w:rFonts w:ascii="Courier New" w:eastAsia="Courier New" w:hAnsi="Courier New" w:cs="Courier New"/>
                <w:color w:val="7DD3FC"/>
                <w:sz w:val="18"/>
                <w:szCs w:val="18"/>
              </w:rPr>
              <w:t>(</w:t>
            </w:r>
            <w:proofErr w:type="spellStart"/>
            <w:r>
              <w:rPr>
                <w:rFonts w:ascii="Courier New" w:eastAsia="Courier New" w:hAnsi="Courier New" w:cs="Courier New"/>
                <w:color w:val="7DD3FC"/>
                <w:sz w:val="18"/>
                <w:szCs w:val="18"/>
              </w:rPr>
              <w:t>EvidencePack</w:t>
            </w:r>
            <w:proofErr w:type="spellEnd"/>
            <w:r>
              <w:rPr>
                <w:rFonts w:ascii="Courier New" w:eastAsia="Courier New" w:hAnsi="Courier New" w:cs="Courier New"/>
                <w:color w:val="7DD3FC"/>
                <w:sz w:val="18"/>
                <w:szCs w:val="18"/>
              </w:rPr>
              <w:t>) with a system prompt that tells the AI to act as a research synthesizer</w:t>
            </w:r>
          </w:p>
          <w:p w14:paraId="3C24B8F8" w14:textId="77777777" w:rsidR="00F871F7" w:rsidRDefault="00000000">
            <w:pPr>
              <w:spacing w:after="40"/>
            </w:pPr>
            <w:r>
              <w:rPr>
                <w:rFonts w:ascii="Courier New" w:eastAsia="Courier New" w:hAnsi="Courier New" w:cs="Courier New"/>
                <w:color w:val="7DD3FC"/>
                <w:sz w:val="18"/>
                <w:szCs w:val="18"/>
              </w:rPr>
              <w:t>- The system prompt must instruct the LLM to: only include items with a non-empty URL, prefer authoritative sources (company blogs, documentation, reputable outlets), keep snippets short, if a published date is explicitly present keep it as YYYY-MM-DD, if missing set it to null and never guess, and deduplicate by URL</w:t>
            </w:r>
          </w:p>
          <w:p w14:paraId="67D8C6A7" w14:textId="77777777" w:rsidR="00F871F7" w:rsidRDefault="00000000">
            <w:pPr>
              <w:spacing w:after="40"/>
            </w:pPr>
            <w:r>
              <w:rPr>
                <w:rFonts w:ascii="Courier New" w:eastAsia="Courier New" w:hAnsi="Courier New" w:cs="Courier New"/>
                <w:color w:val="7DD3FC"/>
                <w:sz w:val="18"/>
                <w:szCs w:val="18"/>
              </w:rPr>
              <w:t>- Passes the raw results as the human message</w:t>
            </w:r>
          </w:p>
          <w:p w14:paraId="0249D63B" w14:textId="77777777" w:rsidR="00F871F7" w:rsidRDefault="00000000">
            <w:pPr>
              <w:spacing w:after="40"/>
            </w:pPr>
            <w:r>
              <w:rPr>
                <w:rFonts w:ascii="Courier New" w:eastAsia="Courier New" w:hAnsi="Courier New" w:cs="Courier New"/>
                <w:color w:val="7DD3FC"/>
                <w:sz w:val="18"/>
                <w:szCs w:val="18"/>
              </w:rPr>
              <w:t xml:space="preserve">- After the LLM returns an </w:t>
            </w:r>
            <w:proofErr w:type="spellStart"/>
            <w:r>
              <w:rPr>
                <w:rFonts w:ascii="Courier New" w:eastAsia="Courier New" w:hAnsi="Courier New" w:cs="Courier New"/>
                <w:color w:val="7DD3FC"/>
                <w:sz w:val="18"/>
                <w:szCs w:val="18"/>
              </w:rPr>
              <w:t>EvidencePack</w:t>
            </w:r>
            <w:proofErr w:type="spellEnd"/>
            <w:r>
              <w:rPr>
                <w:rFonts w:ascii="Courier New" w:eastAsia="Courier New" w:hAnsi="Courier New" w:cs="Courier New"/>
                <w:color w:val="7DD3FC"/>
                <w:sz w:val="18"/>
                <w:szCs w:val="18"/>
              </w:rPr>
              <w:t>, does a final Python-level deduplication by URL using a dictionary</w:t>
            </w:r>
          </w:p>
          <w:p w14:paraId="65AC3593" w14:textId="77777777" w:rsidR="00F871F7" w:rsidRDefault="00000000">
            <w:pPr>
              <w:spacing w:after="40"/>
            </w:pPr>
            <w:r>
              <w:rPr>
                <w:rFonts w:ascii="Courier New" w:eastAsia="Courier New" w:hAnsi="Courier New" w:cs="Courier New"/>
                <w:color w:val="7DD3FC"/>
                <w:sz w:val="18"/>
                <w:szCs w:val="18"/>
              </w:rPr>
              <w:t xml:space="preserve">- Returns {"evidence": list of deduplicated </w:t>
            </w:r>
            <w:proofErr w:type="spellStart"/>
            <w:r>
              <w:rPr>
                <w:rFonts w:ascii="Courier New" w:eastAsia="Courier New" w:hAnsi="Courier New" w:cs="Courier New"/>
                <w:color w:val="7DD3FC"/>
                <w:sz w:val="18"/>
                <w:szCs w:val="18"/>
              </w:rPr>
              <w:t>EvidenceItems</w:t>
            </w:r>
            <w:proofErr w:type="spellEnd"/>
            <w:r>
              <w:rPr>
                <w:rFonts w:ascii="Courier New" w:eastAsia="Courier New" w:hAnsi="Courier New" w:cs="Courier New"/>
                <w:color w:val="7DD3FC"/>
                <w:sz w:val="18"/>
                <w:szCs w:val="18"/>
              </w:rPr>
              <w:t>}</w:t>
            </w:r>
          </w:p>
          <w:p w14:paraId="1A9045B0" w14:textId="77777777" w:rsidR="00F871F7" w:rsidRDefault="00000000">
            <w:pPr>
              <w:spacing w:after="40"/>
            </w:pPr>
            <w:r>
              <w:rPr>
                <w:rFonts w:ascii="Courier New" w:eastAsia="Courier New" w:hAnsi="Courier New" w:cs="Courier New"/>
                <w:color w:val="E2E8F0"/>
                <w:sz w:val="18"/>
                <w:szCs w:val="18"/>
              </w:rPr>
              <w:t xml:space="preserve"> </w:t>
            </w:r>
          </w:p>
          <w:p w14:paraId="2BCE3007" w14:textId="77777777" w:rsidR="00F871F7" w:rsidRDefault="00000000">
            <w:pPr>
              <w:spacing w:after="40"/>
            </w:pPr>
            <w:r>
              <w:rPr>
                <w:rFonts w:ascii="Courier New" w:eastAsia="Courier New" w:hAnsi="Courier New" w:cs="Courier New"/>
                <w:color w:val="E2E8F0"/>
                <w:sz w:val="18"/>
                <w:szCs w:val="18"/>
              </w:rPr>
              <w:t>After writing this, explain: why does the research node have TWO deduplication steps — one by the LLM and one in Python? Why not just one?</w:t>
            </w:r>
          </w:p>
        </w:tc>
      </w:tr>
    </w:tbl>
    <w:p w14:paraId="6D498327"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352033AB"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3839511A" w14:textId="77777777" w:rsidR="00F871F7" w:rsidRDefault="00000000">
            <w:pPr>
              <w:spacing w:after="80"/>
            </w:pPr>
            <w:r>
              <w:rPr>
                <w:b/>
                <w:bCs/>
                <w:color w:val="C2410C"/>
              </w:rPr>
              <w:t>✅   What you should see after this step</w:t>
            </w:r>
          </w:p>
          <w:p w14:paraId="09E91582" w14:textId="77777777" w:rsidR="00F871F7" w:rsidRDefault="00F871F7">
            <w:pPr>
              <w:spacing w:before="60"/>
            </w:pPr>
          </w:p>
          <w:p w14:paraId="4DEAE582" w14:textId="77777777" w:rsidR="00F871F7" w:rsidRDefault="00000000">
            <w:pPr>
              <w:pStyle w:val="ListParagraph"/>
              <w:numPr>
                <w:ilvl w:val="0"/>
                <w:numId w:val="2"/>
              </w:numPr>
              <w:spacing w:after="60"/>
            </w:pPr>
            <w:r>
              <w:rPr>
                <w:color w:val="374151"/>
                <w:sz w:val="19"/>
                <w:szCs w:val="19"/>
              </w:rPr>
              <w:t>A _</w:t>
            </w:r>
            <w:proofErr w:type="spellStart"/>
            <w:r>
              <w:rPr>
                <w:color w:val="374151"/>
                <w:sz w:val="19"/>
                <w:szCs w:val="19"/>
              </w:rPr>
              <w:t>tavily_search</w:t>
            </w:r>
            <w:proofErr w:type="spellEnd"/>
            <w:r>
              <w:rPr>
                <w:color w:val="374151"/>
                <w:sz w:val="19"/>
                <w:szCs w:val="19"/>
              </w:rPr>
              <w:t xml:space="preserve"> helper function that returns normalised result dictionaries</w:t>
            </w:r>
          </w:p>
          <w:p w14:paraId="4773786E" w14:textId="77777777" w:rsidR="00F871F7" w:rsidRDefault="00000000">
            <w:pPr>
              <w:pStyle w:val="ListParagraph"/>
              <w:numPr>
                <w:ilvl w:val="0"/>
                <w:numId w:val="2"/>
              </w:numPr>
              <w:spacing w:after="60"/>
            </w:pPr>
            <w:r>
              <w:rPr>
                <w:color w:val="374151"/>
                <w:sz w:val="19"/>
                <w:szCs w:val="19"/>
              </w:rPr>
              <w:t xml:space="preserve">A </w:t>
            </w:r>
            <w:proofErr w:type="spellStart"/>
            <w:r>
              <w:rPr>
                <w:color w:val="374151"/>
                <w:sz w:val="19"/>
                <w:szCs w:val="19"/>
              </w:rPr>
              <w:t>research_node</w:t>
            </w:r>
            <w:proofErr w:type="spellEnd"/>
            <w:r>
              <w:rPr>
                <w:color w:val="374151"/>
                <w:sz w:val="19"/>
                <w:szCs w:val="19"/>
              </w:rPr>
              <w:t xml:space="preserve"> function that loops through queries and collects raw results</w:t>
            </w:r>
          </w:p>
          <w:p w14:paraId="33DFE363" w14:textId="77777777" w:rsidR="00F871F7" w:rsidRDefault="00000000">
            <w:pPr>
              <w:pStyle w:val="ListParagraph"/>
              <w:numPr>
                <w:ilvl w:val="0"/>
                <w:numId w:val="2"/>
              </w:numPr>
              <w:spacing w:after="60"/>
            </w:pPr>
            <w:r>
              <w:rPr>
                <w:color w:val="374151"/>
                <w:sz w:val="19"/>
                <w:szCs w:val="19"/>
              </w:rPr>
              <w:t xml:space="preserve">The LLM is called with </w:t>
            </w:r>
            <w:proofErr w:type="spellStart"/>
            <w:r>
              <w:rPr>
                <w:color w:val="374151"/>
                <w:sz w:val="19"/>
                <w:szCs w:val="19"/>
              </w:rPr>
              <w:t>llm.with_structured_output</w:t>
            </w:r>
            <w:proofErr w:type="spellEnd"/>
            <w:r>
              <w:rPr>
                <w:color w:val="374151"/>
                <w:sz w:val="19"/>
                <w:szCs w:val="19"/>
              </w:rPr>
              <w:t>(</w:t>
            </w:r>
            <w:proofErr w:type="spellStart"/>
            <w:r>
              <w:rPr>
                <w:color w:val="374151"/>
                <w:sz w:val="19"/>
                <w:szCs w:val="19"/>
              </w:rPr>
              <w:t>EvidencePack</w:t>
            </w:r>
            <w:proofErr w:type="spellEnd"/>
            <w:r>
              <w:rPr>
                <w:color w:val="374151"/>
                <w:sz w:val="19"/>
                <w:szCs w:val="19"/>
              </w:rPr>
              <w:t>)</w:t>
            </w:r>
          </w:p>
          <w:p w14:paraId="2F23151F" w14:textId="77777777" w:rsidR="00F871F7" w:rsidRDefault="00000000">
            <w:pPr>
              <w:pStyle w:val="ListParagraph"/>
              <w:numPr>
                <w:ilvl w:val="0"/>
                <w:numId w:val="2"/>
              </w:numPr>
              <w:spacing w:after="60"/>
            </w:pPr>
            <w:r>
              <w:rPr>
                <w:color w:val="374151"/>
                <w:sz w:val="19"/>
                <w:szCs w:val="19"/>
              </w:rPr>
              <w:t>A system prompt telling the LLM to deduplicate, prefer authoritative sources, and never guess dates</w:t>
            </w:r>
          </w:p>
          <w:p w14:paraId="6FEE1D07" w14:textId="77777777" w:rsidR="00F871F7" w:rsidRDefault="00000000">
            <w:pPr>
              <w:pStyle w:val="ListParagraph"/>
              <w:numPr>
                <w:ilvl w:val="0"/>
                <w:numId w:val="2"/>
              </w:numPr>
              <w:spacing w:after="60"/>
            </w:pPr>
            <w:r>
              <w:rPr>
                <w:color w:val="374151"/>
                <w:sz w:val="19"/>
                <w:szCs w:val="19"/>
              </w:rPr>
              <w:t xml:space="preserve">A final Python-level deduplication by URL using a </w:t>
            </w:r>
            <w:proofErr w:type="spellStart"/>
            <w:r>
              <w:rPr>
                <w:color w:val="374151"/>
                <w:sz w:val="19"/>
                <w:szCs w:val="19"/>
              </w:rPr>
              <w:t>dict</w:t>
            </w:r>
            <w:proofErr w:type="spellEnd"/>
          </w:p>
          <w:p w14:paraId="1CDC7C6C" w14:textId="77777777" w:rsidR="00F871F7" w:rsidRDefault="00000000">
            <w:pPr>
              <w:pStyle w:val="ListParagraph"/>
              <w:numPr>
                <w:ilvl w:val="0"/>
                <w:numId w:val="2"/>
              </w:numPr>
              <w:spacing w:after="60"/>
            </w:pPr>
            <w:r>
              <w:rPr>
                <w:color w:val="374151"/>
                <w:sz w:val="19"/>
                <w:szCs w:val="19"/>
              </w:rPr>
              <w:t xml:space="preserve">Returns {'evidence': </w:t>
            </w:r>
            <w:proofErr w:type="spellStart"/>
            <w:r>
              <w:rPr>
                <w:color w:val="374151"/>
                <w:sz w:val="19"/>
                <w:szCs w:val="19"/>
              </w:rPr>
              <w:t>list_of_evidence_items</w:t>
            </w:r>
            <w:proofErr w:type="spellEnd"/>
            <w:r>
              <w:rPr>
                <w:color w:val="374151"/>
                <w:sz w:val="19"/>
                <w:szCs w:val="19"/>
              </w:rPr>
              <w:t>}</w:t>
            </w:r>
          </w:p>
          <w:p w14:paraId="519DFDD8" w14:textId="77777777" w:rsidR="00F871F7" w:rsidRDefault="00000000">
            <w:pPr>
              <w:pStyle w:val="ListParagraph"/>
              <w:numPr>
                <w:ilvl w:val="0"/>
                <w:numId w:val="2"/>
              </w:numPr>
              <w:spacing w:after="60"/>
            </w:pPr>
            <w:r>
              <w:rPr>
                <w:color w:val="374151"/>
                <w:sz w:val="19"/>
                <w:szCs w:val="19"/>
              </w:rPr>
              <w:t>Antigravity's explanation of why two deduplication steps are better than one</w:t>
            </w:r>
          </w:p>
        </w:tc>
      </w:tr>
    </w:tbl>
    <w:p w14:paraId="2F6AE5B0" w14:textId="77777777" w:rsidR="00F871F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03ED5EE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32FA5E1D" w14:textId="77777777" w:rsidR="00F871F7" w:rsidRDefault="00000000">
            <w:pPr>
              <w:spacing w:after="40"/>
              <w:jc w:val="center"/>
            </w:pPr>
            <w:r>
              <w:rPr>
                <w:color w:val="111827"/>
                <w:sz w:val="36"/>
                <w:szCs w:val="36"/>
              </w:rPr>
              <w:lastRenderedPageBreak/>
              <w:t>🧠</w:t>
            </w:r>
          </w:p>
          <w:p w14:paraId="49F95BD2" w14:textId="77777777" w:rsidR="00F871F7" w:rsidRDefault="00000000">
            <w:pPr>
              <w:jc w:val="center"/>
            </w:pPr>
            <w:r>
              <w:rPr>
                <w:b/>
                <w:bCs/>
                <w:color w:val="FFFFFF"/>
                <w:sz w:val="18"/>
                <w:szCs w:val="18"/>
              </w:rPr>
              <w:t>STEP 05</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7E446698" w14:textId="77777777" w:rsidR="00F871F7" w:rsidRDefault="00000000">
            <w:pPr>
              <w:spacing w:after="60"/>
            </w:pPr>
            <w:r>
              <w:rPr>
                <w:b/>
                <w:bCs/>
                <w:color w:val="FFFFFF"/>
                <w:sz w:val="30"/>
                <w:szCs w:val="30"/>
              </w:rPr>
              <w:t>Build the Evidence-Aware Orchestrator</w:t>
            </w:r>
          </w:p>
          <w:p w14:paraId="2120D739" w14:textId="77777777" w:rsidR="00F871F7" w:rsidRDefault="00000000">
            <w:r>
              <w:rPr>
                <w:i/>
                <w:iCs/>
                <w:color w:val="BFDBFE"/>
                <w:sz w:val="19"/>
                <w:szCs w:val="19"/>
              </w:rPr>
              <w:t>The planner now knows what mode it's in and what sources are available</w:t>
            </w:r>
          </w:p>
        </w:tc>
      </w:tr>
    </w:tbl>
    <w:p w14:paraId="445DA7EB"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177ABB9F"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57FFB577"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07E180EF" w14:textId="77777777" w:rsidR="00F871F7" w:rsidRDefault="00000000">
            <w:pPr>
              <w:spacing w:after="80"/>
            </w:pPr>
            <w:r>
              <w:rPr>
                <w:b/>
                <w:bCs/>
                <w:color w:val="15803D"/>
                <w:sz w:val="21"/>
                <w:szCs w:val="21"/>
              </w:rPr>
              <w:t>What's happening here?</w:t>
            </w:r>
          </w:p>
          <w:p w14:paraId="711BF71C" w14:textId="77777777" w:rsidR="00F871F7" w:rsidRDefault="00000000">
            <w:pPr>
              <w:spacing w:after="80"/>
            </w:pPr>
            <w:r>
              <w:rPr>
                <w:color w:val="374151"/>
                <w:sz w:val="19"/>
                <w:szCs w:val="19"/>
              </w:rPr>
              <w:t>V2's orchestrator had one system prompt for all topics. V3's orchestrator receives two critical pieces of context: the mode (</w:t>
            </w:r>
            <w:proofErr w:type="spellStart"/>
            <w:r>
              <w:rPr>
                <w:color w:val="374151"/>
                <w:sz w:val="19"/>
                <w:szCs w:val="19"/>
              </w:rPr>
              <w:t>closed_book</w:t>
            </w:r>
            <w:proofErr w:type="spellEnd"/>
            <w:r>
              <w:rPr>
                <w:color w:val="374151"/>
                <w:sz w:val="19"/>
                <w:szCs w:val="19"/>
              </w:rPr>
              <w:t xml:space="preserve"> / hybrid / </w:t>
            </w:r>
            <w:proofErr w:type="spellStart"/>
            <w:r>
              <w:rPr>
                <w:color w:val="374151"/>
                <w:sz w:val="19"/>
                <w:szCs w:val="19"/>
              </w:rPr>
              <w:t>open_book</w:t>
            </w:r>
            <w:proofErr w:type="spellEnd"/>
            <w:r>
              <w:rPr>
                <w:color w:val="374151"/>
                <w:sz w:val="19"/>
                <w:szCs w:val="19"/>
              </w:rPr>
              <w:t>) and the evidence list from the research node.</w:t>
            </w:r>
          </w:p>
          <w:p w14:paraId="58E3E668" w14:textId="77777777" w:rsidR="00F871F7" w:rsidRDefault="00000000">
            <w:pPr>
              <w:spacing w:after="80"/>
            </w:pPr>
            <w:r>
              <w:rPr>
                <w:color w:val="374151"/>
                <w:sz w:val="19"/>
                <w:szCs w:val="19"/>
              </w:rPr>
              <w:t xml:space="preserve">The system prompt now has three different sets of behaviour instructions depending on mode. In </w:t>
            </w:r>
            <w:proofErr w:type="spellStart"/>
            <w:r>
              <w:rPr>
                <w:color w:val="374151"/>
                <w:sz w:val="19"/>
                <w:szCs w:val="19"/>
              </w:rPr>
              <w:t>closed_book</w:t>
            </w:r>
            <w:proofErr w:type="spellEnd"/>
            <w:r>
              <w:rPr>
                <w:color w:val="374151"/>
                <w:sz w:val="19"/>
                <w:szCs w:val="19"/>
              </w:rPr>
              <w:t xml:space="preserve"> mode: keep the blog evergreen, don't reference specific tools or models that might be outdated, no citations needed. In hybrid mode: use evidence for up-to-date examples, mark sections that use fresh information with </w:t>
            </w:r>
            <w:proofErr w:type="spellStart"/>
            <w:r>
              <w:rPr>
                <w:color w:val="374151"/>
                <w:sz w:val="19"/>
                <w:szCs w:val="19"/>
              </w:rPr>
              <w:t>requires_research</w:t>
            </w:r>
            <w:proofErr w:type="spellEnd"/>
            <w:r>
              <w:rPr>
                <w:color w:val="374151"/>
                <w:sz w:val="19"/>
                <w:szCs w:val="19"/>
              </w:rPr>
              <w:t xml:space="preserve">=True and </w:t>
            </w:r>
            <w:proofErr w:type="spellStart"/>
            <w:r>
              <w:rPr>
                <w:color w:val="374151"/>
                <w:sz w:val="19"/>
                <w:szCs w:val="19"/>
              </w:rPr>
              <w:t>requires_citations</w:t>
            </w:r>
            <w:proofErr w:type="spellEnd"/>
            <w:r>
              <w:rPr>
                <w:color w:val="374151"/>
                <w:sz w:val="19"/>
                <w:szCs w:val="19"/>
              </w:rPr>
              <w:t xml:space="preserve">=True. In </w:t>
            </w:r>
            <w:proofErr w:type="spellStart"/>
            <w:r>
              <w:rPr>
                <w:color w:val="374151"/>
                <w:sz w:val="19"/>
                <w:szCs w:val="19"/>
              </w:rPr>
              <w:t>open_book</w:t>
            </w:r>
            <w:proofErr w:type="spellEnd"/>
            <w:r>
              <w:rPr>
                <w:color w:val="374151"/>
                <w:sz w:val="19"/>
                <w:szCs w:val="19"/>
              </w:rPr>
              <w:t xml:space="preserve"> mode: force </w:t>
            </w:r>
            <w:proofErr w:type="spellStart"/>
            <w:r>
              <w:rPr>
                <w:color w:val="374151"/>
                <w:sz w:val="19"/>
                <w:szCs w:val="19"/>
              </w:rPr>
              <w:t>blog_kind</w:t>
            </w:r>
            <w:proofErr w:type="spellEnd"/>
            <w:r>
              <w:rPr>
                <w:color w:val="374151"/>
                <w:sz w:val="19"/>
                <w:szCs w:val="19"/>
              </w:rPr>
              <w:t xml:space="preserve"> to </w:t>
            </w:r>
            <w:proofErr w:type="spellStart"/>
            <w:r>
              <w:rPr>
                <w:color w:val="374151"/>
                <w:sz w:val="19"/>
                <w:szCs w:val="19"/>
              </w:rPr>
              <w:t>news_roundup</w:t>
            </w:r>
            <w:proofErr w:type="spellEnd"/>
            <w:r>
              <w:rPr>
                <w:color w:val="374151"/>
                <w:sz w:val="19"/>
                <w:szCs w:val="19"/>
              </w:rPr>
              <w:t>, every section is about summarising events and implications — NOT tutorials or how-to guides. If evidence is empty or insufficient, the plan should transparently say so.</w:t>
            </w:r>
          </w:p>
          <w:p w14:paraId="3A0AF993" w14:textId="77777777" w:rsidR="00F871F7" w:rsidRDefault="00000000">
            <w:pPr>
              <w:spacing w:after="80"/>
            </w:pPr>
            <w:r>
              <w:rPr>
                <w:color w:val="374151"/>
                <w:sz w:val="19"/>
                <w:szCs w:val="19"/>
              </w:rPr>
              <w:t>The human message now passes the topic, the mode, and up to 16 evidence items. The orchestrator uses the evidence to inform which specific models, tools, or events to mention in the Task bullets — but only if the mode calls for it.</w:t>
            </w:r>
          </w:p>
          <w:p w14:paraId="5215556B" w14:textId="77777777" w:rsidR="00F871F7" w:rsidRDefault="00000000">
            <w:pPr>
              <w:spacing w:after="80"/>
            </w:pPr>
            <w:r>
              <w:rPr>
                <w:color w:val="374151"/>
                <w:sz w:val="19"/>
                <w:szCs w:val="19"/>
              </w:rPr>
              <w:t>This is what makes the research pipeline complete: the evidence gathered in Step 4 flows directly into the plan in Step 5, and then from the plan into each worker in Step 6.</w:t>
            </w:r>
          </w:p>
        </w:tc>
      </w:tr>
    </w:tbl>
    <w:p w14:paraId="5A7C7CC1"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3BBF5FC9"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74CAE894"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27496842" w14:textId="77777777" w:rsidR="00F871F7" w:rsidRDefault="00000000">
            <w:pPr>
              <w:spacing w:after="80"/>
            </w:pPr>
            <w:r>
              <w:rPr>
                <w:b/>
                <w:bCs/>
                <w:color w:val="92400E"/>
                <w:sz w:val="19"/>
                <w:szCs w:val="19"/>
              </w:rPr>
              <w:t>⚡  What's improved vs V2 in this step</w:t>
            </w:r>
          </w:p>
          <w:p w14:paraId="4631746F" w14:textId="77777777" w:rsidR="00F871F7" w:rsidRDefault="00F871F7">
            <w:pPr>
              <w:spacing w:before="40"/>
            </w:pPr>
          </w:p>
          <w:p w14:paraId="724C9299" w14:textId="77777777" w:rsidR="00F871F7" w:rsidRDefault="00000000">
            <w:pPr>
              <w:pStyle w:val="ListParagraph"/>
              <w:numPr>
                <w:ilvl w:val="0"/>
                <w:numId w:val="2"/>
              </w:numPr>
              <w:spacing w:after="60"/>
            </w:pPr>
            <w:r>
              <w:rPr>
                <w:color w:val="78350F"/>
                <w:sz w:val="18"/>
                <w:szCs w:val="18"/>
              </w:rPr>
              <w:t>V2: one system prompt, no awareness of mode or evidence</w:t>
            </w:r>
          </w:p>
          <w:p w14:paraId="7EA0F456" w14:textId="77777777" w:rsidR="00F871F7" w:rsidRDefault="00000000">
            <w:pPr>
              <w:pStyle w:val="ListParagraph"/>
              <w:numPr>
                <w:ilvl w:val="0"/>
                <w:numId w:val="2"/>
              </w:numPr>
              <w:spacing w:after="60"/>
            </w:pPr>
            <w:r>
              <w:rPr>
                <w:color w:val="78350F"/>
                <w:sz w:val="18"/>
                <w:szCs w:val="18"/>
              </w:rPr>
              <w:t xml:space="preserve">V3: three-mode system prompt — different behaviour for </w:t>
            </w:r>
            <w:proofErr w:type="spellStart"/>
            <w:r>
              <w:rPr>
                <w:color w:val="78350F"/>
                <w:sz w:val="18"/>
                <w:szCs w:val="18"/>
              </w:rPr>
              <w:t>closed_book</w:t>
            </w:r>
            <w:proofErr w:type="spellEnd"/>
            <w:r>
              <w:rPr>
                <w:color w:val="78350F"/>
                <w:sz w:val="18"/>
                <w:szCs w:val="18"/>
              </w:rPr>
              <w:t xml:space="preserve">, hybrid, </w:t>
            </w:r>
            <w:proofErr w:type="spellStart"/>
            <w:r>
              <w:rPr>
                <w:color w:val="78350F"/>
                <w:sz w:val="18"/>
                <w:szCs w:val="18"/>
              </w:rPr>
              <w:t>open_book</w:t>
            </w:r>
            <w:proofErr w:type="spellEnd"/>
          </w:p>
          <w:p w14:paraId="7FCA71B6" w14:textId="77777777" w:rsidR="00F871F7" w:rsidRDefault="00000000">
            <w:pPr>
              <w:pStyle w:val="ListParagraph"/>
              <w:numPr>
                <w:ilvl w:val="0"/>
                <w:numId w:val="2"/>
              </w:numPr>
              <w:spacing w:after="60"/>
            </w:pPr>
            <w:r>
              <w:rPr>
                <w:color w:val="78350F"/>
                <w:sz w:val="18"/>
                <w:szCs w:val="18"/>
              </w:rPr>
              <w:t>Evidence list passed to the orchestrator — up to 16 items used to inform Task bullets</w:t>
            </w:r>
          </w:p>
          <w:p w14:paraId="147957AB" w14:textId="77777777" w:rsidR="00F871F7" w:rsidRDefault="00000000">
            <w:pPr>
              <w:pStyle w:val="ListParagraph"/>
              <w:numPr>
                <w:ilvl w:val="0"/>
                <w:numId w:val="2"/>
              </w:numPr>
              <w:spacing w:after="60"/>
            </w:pPr>
            <w:proofErr w:type="spellStart"/>
            <w:r>
              <w:rPr>
                <w:color w:val="78350F"/>
                <w:sz w:val="18"/>
                <w:szCs w:val="18"/>
              </w:rPr>
              <w:t>open_book</w:t>
            </w:r>
            <w:proofErr w:type="spellEnd"/>
            <w:r>
              <w:rPr>
                <w:color w:val="78350F"/>
                <w:sz w:val="18"/>
                <w:szCs w:val="18"/>
              </w:rPr>
              <w:t xml:space="preserve"> mode forces </w:t>
            </w:r>
            <w:proofErr w:type="spellStart"/>
            <w:r>
              <w:rPr>
                <w:color w:val="78350F"/>
                <w:sz w:val="18"/>
                <w:szCs w:val="18"/>
              </w:rPr>
              <w:t>blog_kind</w:t>
            </w:r>
            <w:proofErr w:type="spellEnd"/>
            <w:r>
              <w:rPr>
                <w:color w:val="78350F"/>
                <w:sz w:val="18"/>
                <w:szCs w:val="18"/>
              </w:rPr>
              <w:t xml:space="preserve"> = '</w:t>
            </w:r>
            <w:proofErr w:type="spellStart"/>
            <w:r>
              <w:rPr>
                <w:color w:val="78350F"/>
                <w:sz w:val="18"/>
                <w:szCs w:val="18"/>
              </w:rPr>
              <w:t>news_roundup</w:t>
            </w:r>
            <w:proofErr w:type="spellEnd"/>
            <w:r>
              <w:rPr>
                <w:color w:val="78350F"/>
                <w:sz w:val="18"/>
                <w:szCs w:val="18"/>
              </w:rPr>
              <w:t>' and blocks tutorial sections</w:t>
            </w:r>
          </w:p>
          <w:p w14:paraId="0E24FB0A" w14:textId="77777777" w:rsidR="00F871F7" w:rsidRDefault="00000000">
            <w:pPr>
              <w:pStyle w:val="ListParagraph"/>
              <w:numPr>
                <w:ilvl w:val="0"/>
                <w:numId w:val="2"/>
              </w:numPr>
              <w:spacing w:after="60"/>
            </w:pPr>
            <w:r>
              <w:rPr>
                <w:color w:val="78350F"/>
                <w:sz w:val="18"/>
                <w:szCs w:val="18"/>
              </w:rPr>
              <w:t xml:space="preserve">hybrid mode marks specific tasks with </w:t>
            </w:r>
            <w:proofErr w:type="spellStart"/>
            <w:r>
              <w:rPr>
                <w:color w:val="78350F"/>
                <w:sz w:val="18"/>
                <w:szCs w:val="18"/>
              </w:rPr>
              <w:t>requires_research</w:t>
            </w:r>
            <w:proofErr w:type="spellEnd"/>
            <w:r>
              <w:rPr>
                <w:color w:val="78350F"/>
                <w:sz w:val="18"/>
                <w:szCs w:val="18"/>
              </w:rPr>
              <w:t xml:space="preserve">=True and </w:t>
            </w:r>
            <w:proofErr w:type="spellStart"/>
            <w:r>
              <w:rPr>
                <w:color w:val="78350F"/>
                <w:sz w:val="18"/>
                <w:szCs w:val="18"/>
              </w:rPr>
              <w:t>requires_citations</w:t>
            </w:r>
            <w:proofErr w:type="spellEnd"/>
            <w:r>
              <w:rPr>
                <w:color w:val="78350F"/>
                <w:sz w:val="18"/>
                <w:szCs w:val="18"/>
              </w:rPr>
              <w:t>=True</w:t>
            </w:r>
          </w:p>
        </w:tc>
      </w:tr>
    </w:tbl>
    <w:p w14:paraId="37CA81DB" w14:textId="77777777" w:rsidR="00F871F7" w:rsidRDefault="00F871F7">
      <w:pPr>
        <w:spacing w:before="160"/>
      </w:pPr>
    </w:p>
    <w:p w14:paraId="6EE46E3F" w14:textId="77777777" w:rsidR="00F871F7" w:rsidRDefault="00000000">
      <w:pPr>
        <w:spacing w:after="80"/>
      </w:pPr>
      <w:r>
        <w:rPr>
          <w:b/>
          <w:bCs/>
          <w:color w:val="6B7280"/>
          <w:sz w:val="18"/>
          <w:szCs w:val="18"/>
        </w:rPr>
        <w:t>YOUR PROMPT  —  Copy and paste into Antigravity</w:t>
      </w:r>
    </w:p>
    <w:p w14:paraId="4C664FDC"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646CF7F2"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0C129732" w14:textId="77777777" w:rsidR="00F871F7" w:rsidRDefault="00000000">
            <w:pPr>
              <w:spacing w:after="40"/>
            </w:pPr>
            <w:r>
              <w:rPr>
                <w:rFonts w:ascii="Courier New" w:eastAsia="Courier New" w:hAnsi="Courier New" w:cs="Courier New"/>
                <w:color w:val="E2E8F0"/>
                <w:sz w:val="18"/>
                <w:szCs w:val="18"/>
              </w:rPr>
              <w:t>Now create the Orchestrator node for my V3 agent. This is the planner — it receives the mode and evidence, and produces a structured Plan.</w:t>
            </w:r>
          </w:p>
          <w:p w14:paraId="403F1EB3" w14:textId="77777777" w:rsidR="00F871F7" w:rsidRDefault="00000000">
            <w:pPr>
              <w:spacing w:after="40"/>
            </w:pPr>
            <w:r>
              <w:rPr>
                <w:rFonts w:ascii="Courier New" w:eastAsia="Courier New" w:hAnsi="Courier New" w:cs="Courier New"/>
                <w:color w:val="E2E8F0"/>
                <w:sz w:val="18"/>
                <w:szCs w:val="18"/>
              </w:rPr>
              <w:t xml:space="preserve"> </w:t>
            </w:r>
          </w:p>
          <w:p w14:paraId="50898215" w14:textId="77777777" w:rsidR="00F871F7" w:rsidRDefault="00000000">
            <w:pPr>
              <w:spacing w:after="40"/>
            </w:pPr>
            <w:r>
              <w:rPr>
                <w:rFonts w:ascii="Courier New" w:eastAsia="Courier New" w:hAnsi="Courier New" w:cs="Courier New"/>
                <w:color w:val="E2E8F0"/>
                <w:sz w:val="18"/>
                <w:szCs w:val="18"/>
              </w:rPr>
              <w:t xml:space="preserve">The </w:t>
            </w:r>
            <w:proofErr w:type="spellStart"/>
            <w:r>
              <w:rPr>
                <w:rFonts w:ascii="Courier New" w:eastAsia="Courier New" w:hAnsi="Courier New" w:cs="Courier New"/>
                <w:color w:val="E2E8F0"/>
                <w:sz w:val="18"/>
                <w:szCs w:val="18"/>
              </w:rPr>
              <w:t>orchestrator_node</w:t>
            </w:r>
            <w:proofErr w:type="spellEnd"/>
            <w:r>
              <w:rPr>
                <w:rFonts w:ascii="Courier New" w:eastAsia="Courier New" w:hAnsi="Courier New" w:cs="Courier New"/>
                <w:color w:val="E2E8F0"/>
                <w:sz w:val="18"/>
                <w:szCs w:val="18"/>
              </w:rPr>
              <w:t xml:space="preserve"> function should:</w:t>
            </w:r>
          </w:p>
          <w:p w14:paraId="46503D4A" w14:textId="77777777" w:rsidR="00F871F7" w:rsidRDefault="00000000">
            <w:pPr>
              <w:spacing w:after="40"/>
            </w:pPr>
            <w:r>
              <w:rPr>
                <w:rFonts w:ascii="Courier New" w:eastAsia="Courier New" w:hAnsi="Courier New" w:cs="Courier New"/>
                <w:color w:val="7DD3FC"/>
                <w:sz w:val="18"/>
                <w:szCs w:val="18"/>
              </w:rPr>
              <w:t>- Get the evidence list from state (default empty if not present)</w:t>
            </w:r>
          </w:p>
          <w:p w14:paraId="0F4C1BAC" w14:textId="77777777" w:rsidR="00F871F7" w:rsidRDefault="00000000">
            <w:pPr>
              <w:spacing w:after="40"/>
            </w:pPr>
            <w:r>
              <w:rPr>
                <w:rFonts w:ascii="Courier New" w:eastAsia="Courier New" w:hAnsi="Courier New" w:cs="Courier New"/>
                <w:color w:val="7DD3FC"/>
                <w:sz w:val="18"/>
                <w:szCs w:val="18"/>
              </w:rPr>
              <w:t>- Get the mode from state (default "</w:t>
            </w:r>
            <w:proofErr w:type="spellStart"/>
            <w:r>
              <w:rPr>
                <w:rFonts w:ascii="Courier New" w:eastAsia="Courier New" w:hAnsi="Courier New" w:cs="Courier New"/>
                <w:color w:val="7DD3FC"/>
                <w:sz w:val="18"/>
                <w:szCs w:val="18"/>
              </w:rPr>
              <w:t>closed_book</w:t>
            </w:r>
            <w:proofErr w:type="spellEnd"/>
            <w:r>
              <w:rPr>
                <w:rFonts w:ascii="Courier New" w:eastAsia="Courier New" w:hAnsi="Courier New" w:cs="Courier New"/>
                <w:color w:val="7DD3FC"/>
                <w:sz w:val="18"/>
                <w:szCs w:val="18"/>
              </w:rPr>
              <w:t>" if not present)</w:t>
            </w:r>
          </w:p>
          <w:p w14:paraId="75CE5C83" w14:textId="77777777" w:rsidR="00F871F7" w:rsidRDefault="00000000">
            <w:pPr>
              <w:spacing w:after="40"/>
            </w:pPr>
            <w:r>
              <w:rPr>
                <w:rFonts w:ascii="Courier New" w:eastAsia="Courier New" w:hAnsi="Courier New" w:cs="Courier New"/>
                <w:color w:val="7DD3FC"/>
                <w:sz w:val="18"/>
                <w:szCs w:val="18"/>
              </w:rPr>
              <w:t xml:space="preserve">- Use </w:t>
            </w:r>
            <w:proofErr w:type="spellStart"/>
            <w:r>
              <w:rPr>
                <w:rFonts w:ascii="Courier New" w:eastAsia="Courier New" w:hAnsi="Courier New" w:cs="Courier New"/>
                <w:color w:val="7DD3FC"/>
                <w:sz w:val="18"/>
                <w:szCs w:val="18"/>
              </w:rPr>
              <w:t>llm.with_structured_output</w:t>
            </w:r>
            <w:proofErr w:type="spellEnd"/>
            <w:r>
              <w:rPr>
                <w:rFonts w:ascii="Courier New" w:eastAsia="Courier New" w:hAnsi="Courier New" w:cs="Courier New"/>
                <w:color w:val="7DD3FC"/>
                <w:sz w:val="18"/>
                <w:szCs w:val="18"/>
              </w:rPr>
              <w:t>(Plan) to return a structured plan</w:t>
            </w:r>
          </w:p>
          <w:p w14:paraId="08C0154A" w14:textId="77777777" w:rsidR="00F871F7" w:rsidRDefault="00000000">
            <w:pPr>
              <w:spacing w:after="40"/>
            </w:pPr>
            <w:r>
              <w:rPr>
                <w:rFonts w:ascii="Courier New" w:eastAsia="Courier New" w:hAnsi="Courier New" w:cs="Courier New"/>
                <w:color w:val="7DD3FC"/>
                <w:sz w:val="18"/>
                <w:szCs w:val="18"/>
              </w:rPr>
              <w:t>- Use a detailed system prompt with hard requirements and three-mode grounding rules:</w:t>
            </w:r>
          </w:p>
          <w:p w14:paraId="4BFD698F" w14:textId="77777777" w:rsidR="00F871F7" w:rsidRDefault="00000000">
            <w:pPr>
              <w:spacing w:after="40"/>
            </w:pPr>
            <w:r>
              <w:rPr>
                <w:rFonts w:ascii="Courier New" w:eastAsia="Courier New" w:hAnsi="Courier New" w:cs="Courier New"/>
                <w:color w:val="E2E8F0"/>
                <w:sz w:val="18"/>
                <w:szCs w:val="18"/>
              </w:rPr>
              <w:t xml:space="preserve"> </w:t>
            </w:r>
          </w:p>
          <w:p w14:paraId="53C77D32" w14:textId="77777777" w:rsidR="00F871F7" w:rsidRDefault="00000000">
            <w:pPr>
              <w:spacing w:after="40"/>
            </w:pPr>
            <w:r>
              <w:rPr>
                <w:rFonts w:ascii="Courier New" w:eastAsia="Courier New" w:hAnsi="Courier New" w:cs="Courier New"/>
                <w:color w:val="E2E8F0"/>
                <w:sz w:val="18"/>
                <w:szCs w:val="18"/>
              </w:rPr>
              <w:t>Hard requirements for all modes:</w:t>
            </w:r>
          </w:p>
          <w:p w14:paraId="271AD6BC" w14:textId="77777777" w:rsidR="00F871F7" w:rsidRDefault="00000000">
            <w:pPr>
              <w:spacing w:after="40"/>
            </w:pPr>
            <w:r>
              <w:rPr>
                <w:rFonts w:ascii="Courier New" w:eastAsia="Courier New" w:hAnsi="Courier New" w:cs="Courier New"/>
                <w:color w:val="7DD3FC"/>
                <w:sz w:val="18"/>
                <w:szCs w:val="18"/>
              </w:rPr>
              <w:t>- Create 5 to 9 sections (tasks) suitable for the topic and audience</w:t>
            </w:r>
          </w:p>
          <w:p w14:paraId="4BACAF88" w14:textId="77777777" w:rsidR="00F871F7" w:rsidRDefault="00000000">
            <w:pPr>
              <w:spacing w:after="40"/>
            </w:pPr>
            <w:r>
              <w:rPr>
                <w:rFonts w:ascii="Courier New" w:eastAsia="Courier New" w:hAnsi="Courier New" w:cs="Courier New"/>
                <w:color w:val="7DD3FC"/>
                <w:sz w:val="18"/>
                <w:szCs w:val="18"/>
              </w:rPr>
              <w:t>- Each task must have: a goal (one sentence), 3–6 concrete bullets, a target word count (120–550)</w:t>
            </w:r>
          </w:p>
          <w:p w14:paraId="3AD6C7F4" w14:textId="77777777" w:rsidR="00F871F7" w:rsidRDefault="00000000">
            <w:pPr>
              <w:spacing w:after="40"/>
            </w:pPr>
            <w:r>
              <w:rPr>
                <w:rFonts w:ascii="Courier New" w:eastAsia="Courier New" w:hAnsi="Courier New" w:cs="Courier New"/>
                <w:color w:val="7DD3FC"/>
                <w:sz w:val="18"/>
                <w:szCs w:val="18"/>
              </w:rPr>
              <w:t>- Bullets must be actionable: build/compare/measure/verify/debug — not vague like "explain X"</w:t>
            </w:r>
          </w:p>
          <w:p w14:paraId="5CC1A36C" w14:textId="77777777" w:rsidR="00F871F7" w:rsidRDefault="00000000">
            <w:pPr>
              <w:spacing w:after="40"/>
            </w:pPr>
            <w:r>
              <w:rPr>
                <w:rFonts w:ascii="Courier New" w:eastAsia="Courier New" w:hAnsi="Courier New" w:cs="Courier New"/>
                <w:color w:val="7DD3FC"/>
                <w:sz w:val="18"/>
                <w:szCs w:val="18"/>
              </w:rPr>
              <w:lastRenderedPageBreak/>
              <w:t>- The overall plan must include at least 2 of: code sketch, edge cases/failure modes, performance/cost considerations, security considerations, or debugging/observability tips</w:t>
            </w:r>
          </w:p>
          <w:p w14:paraId="0BA74087" w14:textId="77777777" w:rsidR="00F871F7" w:rsidRDefault="00000000">
            <w:pPr>
              <w:spacing w:after="40"/>
            </w:pPr>
            <w:r>
              <w:rPr>
                <w:rFonts w:ascii="Courier New" w:eastAsia="Courier New" w:hAnsi="Courier New" w:cs="Courier New"/>
                <w:color w:val="E2E8F0"/>
                <w:sz w:val="18"/>
                <w:szCs w:val="18"/>
              </w:rPr>
              <w:t xml:space="preserve"> </w:t>
            </w:r>
          </w:p>
          <w:p w14:paraId="2A6329CD" w14:textId="77777777" w:rsidR="00F871F7" w:rsidRDefault="00000000">
            <w:pPr>
              <w:spacing w:after="40"/>
            </w:pPr>
            <w:r>
              <w:rPr>
                <w:rFonts w:ascii="Courier New" w:eastAsia="Courier New" w:hAnsi="Courier New" w:cs="Courier New"/>
                <w:color w:val="E2E8F0"/>
                <w:sz w:val="18"/>
                <w:szCs w:val="18"/>
              </w:rPr>
              <w:t>Three-mode grounding rules:</w:t>
            </w:r>
          </w:p>
          <w:p w14:paraId="39475E23" w14:textId="77777777" w:rsidR="00F871F7" w:rsidRDefault="00000000">
            <w:pPr>
              <w:spacing w:after="40"/>
            </w:pPr>
            <w:r>
              <w:rPr>
                <w:rFonts w:ascii="Courier New" w:eastAsia="Courier New" w:hAnsi="Courier New" w:cs="Courier New"/>
                <w:color w:val="7DD3FC"/>
                <w:sz w:val="18"/>
                <w:szCs w:val="18"/>
              </w:rPr>
              <w:t xml:space="preserve">- Mode </w:t>
            </w:r>
            <w:proofErr w:type="spellStart"/>
            <w:r>
              <w:rPr>
                <w:rFonts w:ascii="Courier New" w:eastAsia="Courier New" w:hAnsi="Courier New" w:cs="Courier New"/>
                <w:color w:val="7DD3FC"/>
                <w:sz w:val="18"/>
                <w:szCs w:val="18"/>
              </w:rPr>
              <w:t>closed_book</w:t>
            </w:r>
            <w:proofErr w:type="spellEnd"/>
            <w:r>
              <w:rPr>
                <w:rFonts w:ascii="Courier New" w:eastAsia="Courier New" w:hAnsi="Courier New" w:cs="Courier New"/>
                <w:color w:val="7DD3FC"/>
                <w:sz w:val="18"/>
                <w:szCs w:val="18"/>
              </w:rPr>
              <w:t>: keep the content evergreen, do not depend on the evidence</w:t>
            </w:r>
          </w:p>
          <w:p w14:paraId="01F33531" w14:textId="77777777" w:rsidR="00F871F7" w:rsidRDefault="00000000">
            <w:pPr>
              <w:spacing w:after="40"/>
            </w:pPr>
            <w:r>
              <w:rPr>
                <w:rFonts w:ascii="Courier New" w:eastAsia="Courier New" w:hAnsi="Courier New" w:cs="Courier New"/>
                <w:color w:val="7DD3FC"/>
                <w:sz w:val="18"/>
                <w:szCs w:val="18"/>
              </w:rPr>
              <w:t xml:space="preserve">- Mode hybrid: use evidence for up-to-date examples in bullets, mark any section using fresh info with </w:t>
            </w:r>
            <w:proofErr w:type="spellStart"/>
            <w:r>
              <w:rPr>
                <w:rFonts w:ascii="Courier New" w:eastAsia="Courier New" w:hAnsi="Courier New" w:cs="Courier New"/>
                <w:color w:val="7DD3FC"/>
                <w:sz w:val="18"/>
                <w:szCs w:val="18"/>
              </w:rPr>
              <w:t>requires_research</w:t>
            </w:r>
            <w:proofErr w:type="spellEnd"/>
            <w:r>
              <w:rPr>
                <w:rFonts w:ascii="Courier New" w:eastAsia="Courier New" w:hAnsi="Courier New" w:cs="Courier New"/>
                <w:color w:val="7DD3FC"/>
                <w:sz w:val="18"/>
                <w:szCs w:val="18"/>
              </w:rPr>
              <w:t xml:space="preserve">=True and </w:t>
            </w:r>
            <w:proofErr w:type="spellStart"/>
            <w:r>
              <w:rPr>
                <w:rFonts w:ascii="Courier New" w:eastAsia="Courier New" w:hAnsi="Courier New" w:cs="Courier New"/>
                <w:color w:val="7DD3FC"/>
                <w:sz w:val="18"/>
                <w:szCs w:val="18"/>
              </w:rPr>
              <w:t>requires_citations</w:t>
            </w:r>
            <w:proofErr w:type="spellEnd"/>
            <w:r>
              <w:rPr>
                <w:rFonts w:ascii="Courier New" w:eastAsia="Courier New" w:hAnsi="Courier New" w:cs="Courier New"/>
                <w:color w:val="7DD3FC"/>
                <w:sz w:val="18"/>
                <w:szCs w:val="18"/>
              </w:rPr>
              <w:t>=True</w:t>
            </w:r>
          </w:p>
          <w:p w14:paraId="6A4C4F6C" w14:textId="77777777" w:rsidR="00F871F7" w:rsidRDefault="00000000">
            <w:pPr>
              <w:spacing w:after="40"/>
            </w:pPr>
            <w:r>
              <w:rPr>
                <w:rFonts w:ascii="Courier New" w:eastAsia="Courier New" w:hAnsi="Courier New" w:cs="Courier New"/>
                <w:color w:val="7DD3FC"/>
                <w:sz w:val="18"/>
                <w:szCs w:val="18"/>
              </w:rPr>
              <w:t xml:space="preserve">- Mode </w:t>
            </w:r>
            <w:proofErr w:type="spellStart"/>
            <w:r>
              <w:rPr>
                <w:rFonts w:ascii="Courier New" w:eastAsia="Courier New" w:hAnsi="Courier New" w:cs="Courier New"/>
                <w:color w:val="7DD3FC"/>
                <w:sz w:val="18"/>
                <w:szCs w:val="18"/>
              </w:rPr>
              <w:t>open_book</w:t>
            </w:r>
            <w:proofErr w:type="spellEnd"/>
            <w:r>
              <w:rPr>
                <w:rFonts w:ascii="Courier New" w:eastAsia="Courier New" w:hAnsi="Courier New" w:cs="Courier New"/>
                <w:color w:val="7DD3FC"/>
                <w:sz w:val="18"/>
                <w:szCs w:val="18"/>
              </w:rPr>
              <w:t xml:space="preserve">: set </w:t>
            </w:r>
            <w:proofErr w:type="spellStart"/>
            <w:r>
              <w:rPr>
                <w:rFonts w:ascii="Courier New" w:eastAsia="Courier New" w:hAnsi="Courier New" w:cs="Courier New"/>
                <w:color w:val="7DD3FC"/>
                <w:sz w:val="18"/>
                <w:szCs w:val="18"/>
              </w:rPr>
              <w:t>blog_kind</w:t>
            </w:r>
            <w:proofErr w:type="spellEnd"/>
            <w:r>
              <w:rPr>
                <w:rFonts w:ascii="Courier New" w:eastAsia="Courier New" w:hAnsi="Courier New" w:cs="Courier New"/>
                <w:color w:val="7DD3FC"/>
                <w:sz w:val="18"/>
                <w:szCs w:val="18"/>
              </w:rPr>
              <w:t xml:space="preserve"> to "</w:t>
            </w:r>
            <w:proofErr w:type="spellStart"/>
            <w:r>
              <w:rPr>
                <w:rFonts w:ascii="Courier New" w:eastAsia="Courier New" w:hAnsi="Courier New" w:cs="Courier New"/>
                <w:color w:val="7DD3FC"/>
                <w:sz w:val="18"/>
                <w:szCs w:val="18"/>
              </w:rPr>
              <w:t>news_roundup</w:t>
            </w:r>
            <w:proofErr w:type="spellEnd"/>
            <w:r>
              <w:rPr>
                <w:rFonts w:ascii="Courier New" w:eastAsia="Courier New" w:hAnsi="Courier New" w:cs="Courier New"/>
                <w:color w:val="7DD3FC"/>
                <w:sz w:val="18"/>
                <w:szCs w:val="18"/>
              </w:rPr>
              <w:t>", every section should summarise events and implications, do NOT include tutorial sections unless the user explicitly asked for them, if evidence is empty or insufficient the plan should note this transparently</w:t>
            </w:r>
          </w:p>
          <w:p w14:paraId="0C8FCC0A" w14:textId="77777777" w:rsidR="00F871F7" w:rsidRDefault="00000000">
            <w:pPr>
              <w:spacing w:after="40"/>
            </w:pPr>
            <w:r>
              <w:rPr>
                <w:rFonts w:ascii="Courier New" w:eastAsia="Courier New" w:hAnsi="Courier New" w:cs="Courier New"/>
                <w:color w:val="E2E8F0"/>
                <w:sz w:val="18"/>
                <w:szCs w:val="18"/>
              </w:rPr>
              <w:t xml:space="preserve"> </w:t>
            </w:r>
          </w:p>
          <w:p w14:paraId="03935209" w14:textId="77777777" w:rsidR="00F871F7" w:rsidRDefault="00000000">
            <w:pPr>
              <w:spacing w:after="40"/>
            </w:pPr>
            <w:r>
              <w:rPr>
                <w:rFonts w:ascii="Courier New" w:eastAsia="Courier New" w:hAnsi="Courier New" w:cs="Courier New"/>
                <w:color w:val="E2E8F0"/>
                <w:sz w:val="18"/>
                <w:szCs w:val="18"/>
              </w:rPr>
              <w:t xml:space="preserve">The human message should pass: the topic, the mode, and the evidence (up to 16 items, serialised with </w:t>
            </w:r>
            <w:proofErr w:type="spellStart"/>
            <w:r>
              <w:rPr>
                <w:rFonts w:ascii="Courier New" w:eastAsia="Courier New" w:hAnsi="Courier New" w:cs="Courier New"/>
                <w:color w:val="E2E8F0"/>
                <w:sz w:val="18"/>
                <w:szCs w:val="18"/>
              </w:rPr>
              <w:t>model_dump</w:t>
            </w:r>
            <w:proofErr w:type="spellEnd"/>
            <w:r>
              <w:rPr>
                <w:rFonts w:ascii="Courier New" w:eastAsia="Courier New" w:hAnsi="Courier New" w:cs="Courier New"/>
                <w:color w:val="E2E8F0"/>
                <w:sz w:val="18"/>
                <w:szCs w:val="18"/>
              </w:rPr>
              <w:t>())</w:t>
            </w:r>
          </w:p>
          <w:p w14:paraId="45BED1CD" w14:textId="77777777" w:rsidR="00F871F7" w:rsidRDefault="00000000">
            <w:pPr>
              <w:spacing w:after="40"/>
            </w:pPr>
            <w:r>
              <w:rPr>
                <w:rFonts w:ascii="Courier New" w:eastAsia="Courier New" w:hAnsi="Courier New" w:cs="Courier New"/>
                <w:color w:val="E2E8F0"/>
                <w:sz w:val="18"/>
                <w:szCs w:val="18"/>
              </w:rPr>
              <w:t>Return {"plan": plan}</w:t>
            </w:r>
          </w:p>
          <w:p w14:paraId="44837798" w14:textId="77777777" w:rsidR="00F871F7" w:rsidRDefault="00000000">
            <w:pPr>
              <w:spacing w:after="40"/>
            </w:pPr>
            <w:r>
              <w:rPr>
                <w:rFonts w:ascii="Courier New" w:eastAsia="Courier New" w:hAnsi="Courier New" w:cs="Courier New"/>
                <w:color w:val="E2E8F0"/>
                <w:sz w:val="18"/>
                <w:szCs w:val="18"/>
              </w:rPr>
              <w:t xml:space="preserve"> </w:t>
            </w:r>
          </w:p>
          <w:p w14:paraId="028FDF0F" w14:textId="77777777" w:rsidR="00F871F7" w:rsidRDefault="00000000">
            <w:pPr>
              <w:spacing w:after="40"/>
            </w:pPr>
            <w:r>
              <w:rPr>
                <w:rFonts w:ascii="Courier New" w:eastAsia="Courier New" w:hAnsi="Courier New" w:cs="Courier New"/>
                <w:color w:val="E2E8F0"/>
                <w:sz w:val="18"/>
                <w:szCs w:val="18"/>
              </w:rPr>
              <w:t>After writing this, explain: why does the orchestrator need to know the mode at planning time — not just at writing time?</w:t>
            </w:r>
          </w:p>
        </w:tc>
      </w:tr>
    </w:tbl>
    <w:p w14:paraId="4370F348"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444E1725"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5F31DF01" w14:textId="77777777" w:rsidR="00F871F7" w:rsidRDefault="00000000">
            <w:pPr>
              <w:spacing w:after="80"/>
            </w:pPr>
            <w:r>
              <w:rPr>
                <w:b/>
                <w:bCs/>
                <w:color w:val="C2410C"/>
              </w:rPr>
              <w:t>✅   What you should see after this step</w:t>
            </w:r>
          </w:p>
          <w:p w14:paraId="17451F01" w14:textId="77777777" w:rsidR="00F871F7" w:rsidRDefault="00F871F7">
            <w:pPr>
              <w:spacing w:before="60"/>
            </w:pPr>
          </w:p>
          <w:p w14:paraId="51C32395" w14:textId="77777777" w:rsidR="00F871F7" w:rsidRDefault="00000000">
            <w:pPr>
              <w:pStyle w:val="ListParagraph"/>
              <w:numPr>
                <w:ilvl w:val="0"/>
                <w:numId w:val="2"/>
              </w:numPr>
              <w:spacing w:after="60"/>
            </w:pPr>
            <w:r>
              <w:rPr>
                <w:color w:val="374151"/>
                <w:sz w:val="19"/>
                <w:szCs w:val="19"/>
              </w:rPr>
              <w:t xml:space="preserve">An </w:t>
            </w:r>
            <w:proofErr w:type="spellStart"/>
            <w:r>
              <w:rPr>
                <w:color w:val="374151"/>
                <w:sz w:val="19"/>
                <w:szCs w:val="19"/>
              </w:rPr>
              <w:t>orchestrator_node</w:t>
            </w:r>
            <w:proofErr w:type="spellEnd"/>
            <w:r>
              <w:rPr>
                <w:color w:val="374151"/>
                <w:sz w:val="19"/>
                <w:szCs w:val="19"/>
              </w:rPr>
              <w:t xml:space="preserve"> function using </w:t>
            </w:r>
            <w:proofErr w:type="spellStart"/>
            <w:r>
              <w:rPr>
                <w:color w:val="374151"/>
                <w:sz w:val="19"/>
                <w:szCs w:val="19"/>
              </w:rPr>
              <w:t>llm.with_structured_output</w:t>
            </w:r>
            <w:proofErr w:type="spellEnd"/>
            <w:r>
              <w:rPr>
                <w:color w:val="374151"/>
                <w:sz w:val="19"/>
                <w:szCs w:val="19"/>
              </w:rPr>
              <w:t>(Plan)</w:t>
            </w:r>
          </w:p>
          <w:p w14:paraId="4638EA23" w14:textId="77777777" w:rsidR="00F871F7" w:rsidRDefault="00000000">
            <w:pPr>
              <w:pStyle w:val="ListParagraph"/>
              <w:numPr>
                <w:ilvl w:val="0"/>
                <w:numId w:val="2"/>
              </w:numPr>
              <w:spacing w:after="60"/>
            </w:pPr>
            <w:r>
              <w:rPr>
                <w:color w:val="374151"/>
                <w:sz w:val="19"/>
                <w:szCs w:val="19"/>
              </w:rPr>
              <w:t>A long system prompt with hard requirements AND three-mode grounding rules</w:t>
            </w:r>
          </w:p>
          <w:p w14:paraId="107B26D8" w14:textId="77777777" w:rsidR="00F871F7" w:rsidRDefault="00000000">
            <w:pPr>
              <w:pStyle w:val="ListParagraph"/>
              <w:numPr>
                <w:ilvl w:val="0"/>
                <w:numId w:val="2"/>
              </w:numPr>
              <w:spacing w:after="60"/>
            </w:pPr>
            <w:r>
              <w:rPr>
                <w:color w:val="374151"/>
                <w:sz w:val="19"/>
                <w:szCs w:val="19"/>
              </w:rPr>
              <w:t>The human message includes topic, mode, and evidence</w:t>
            </w:r>
          </w:p>
          <w:p w14:paraId="5F8DF60C" w14:textId="77777777" w:rsidR="00F871F7" w:rsidRDefault="00000000">
            <w:pPr>
              <w:pStyle w:val="ListParagraph"/>
              <w:numPr>
                <w:ilvl w:val="0"/>
                <w:numId w:val="2"/>
              </w:numPr>
              <w:spacing w:after="60"/>
            </w:pPr>
            <w:r>
              <w:rPr>
                <w:color w:val="374151"/>
                <w:sz w:val="19"/>
                <w:szCs w:val="19"/>
              </w:rPr>
              <w:t xml:space="preserve">Evidence is passed as </w:t>
            </w:r>
            <w:proofErr w:type="spellStart"/>
            <w:r>
              <w:rPr>
                <w:color w:val="374151"/>
                <w:sz w:val="19"/>
                <w:szCs w:val="19"/>
              </w:rPr>
              <w:t>model_dump</w:t>
            </w:r>
            <w:proofErr w:type="spellEnd"/>
            <w:r>
              <w:rPr>
                <w:color w:val="374151"/>
                <w:sz w:val="19"/>
                <w:szCs w:val="19"/>
              </w:rPr>
              <w:t>() serialised objects, up to 16 items</w:t>
            </w:r>
          </w:p>
          <w:p w14:paraId="6425126F" w14:textId="77777777" w:rsidR="00F871F7" w:rsidRDefault="00000000">
            <w:pPr>
              <w:pStyle w:val="ListParagraph"/>
              <w:numPr>
                <w:ilvl w:val="0"/>
                <w:numId w:val="2"/>
              </w:numPr>
              <w:spacing w:after="60"/>
            </w:pPr>
            <w:r>
              <w:rPr>
                <w:color w:val="374151"/>
                <w:sz w:val="19"/>
                <w:szCs w:val="19"/>
              </w:rPr>
              <w:t>Returns {'plan': plan}</w:t>
            </w:r>
          </w:p>
          <w:p w14:paraId="7D4111A0" w14:textId="77777777" w:rsidR="00F871F7" w:rsidRDefault="00000000">
            <w:pPr>
              <w:pStyle w:val="ListParagraph"/>
              <w:numPr>
                <w:ilvl w:val="0"/>
                <w:numId w:val="2"/>
              </w:numPr>
              <w:spacing w:after="60"/>
            </w:pPr>
            <w:r>
              <w:rPr>
                <w:color w:val="374151"/>
                <w:sz w:val="19"/>
                <w:szCs w:val="19"/>
              </w:rPr>
              <w:t>Antigravity's explanation of why mode awareness at planning time matters</w:t>
            </w:r>
          </w:p>
        </w:tc>
      </w:tr>
    </w:tbl>
    <w:p w14:paraId="02DAAF33" w14:textId="77777777" w:rsidR="00F871F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63623D6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1A7FF951" w14:textId="77777777" w:rsidR="00F871F7" w:rsidRDefault="00000000">
            <w:pPr>
              <w:spacing w:after="40"/>
              <w:jc w:val="center"/>
            </w:pPr>
            <w:r>
              <w:rPr>
                <w:color w:val="111827"/>
                <w:sz w:val="36"/>
                <w:szCs w:val="36"/>
              </w:rPr>
              <w:lastRenderedPageBreak/>
              <w:t>⚡</w:t>
            </w:r>
          </w:p>
          <w:p w14:paraId="3A8C5E56" w14:textId="77777777" w:rsidR="00F871F7" w:rsidRDefault="00000000">
            <w:pPr>
              <w:jc w:val="center"/>
            </w:pPr>
            <w:r>
              <w:rPr>
                <w:b/>
                <w:bCs/>
                <w:color w:val="FFFFFF"/>
                <w:sz w:val="18"/>
                <w:szCs w:val="18"/>
              </w:rPr>
              <w:t>STEP 06</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360BE5C8" w14:textId="77777777" w:rsidR="00F871F7" w:rsidRDefault="00000000">
            <w:pPr>
              <w:spacing w:after="60"/>
            </w:pPr>
            <w:r>
              <w:rPr>
                <w:b/>
                <w:bCs/>
                <w:color w:val="FFFFFF"/>
                <w:sz w:val="30"/>
                <w:szCs w:val="30"/>
              </w:rPr>
              <w:t>Build the Worker Node + Fan-Out</w:t>
            </w:r>
          </w:p>
          <w:p w14:paraId="017AE9A6" w14:textId="77777777" w:rsidR="00F871F7" w:rsidRDefault="00000000">
            <w:r>
              <w:rPr>
                <w:i/>
                <w:iCs/>
                <w:color w:val="BFDBFE"/>
                <w:sz w:val="19"/>
                <w:szCs w:val="19"/>
              </w:rPr>
              <w:t>Writers now have grounding rules — every citation must come from real evidence URLs</w:t>
            </w:r>
          </w:p>
        </w:tc>
      </w:tr>
    </w:tbl>
    <w:p w14:paraId="4ADB5A50"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20FCAD0B"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5C247A97"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7E7FD04A" w14:textId="77777777" w:rsidR="00F871F7" w:rsidRDefault="00000000">
            <w:pPr>
              <w:spacing w:after="80"/>
            </w:pPr>
            <w:r>
              <w:rPr>
                <w:b/>
                <w:bCs/>
                <w:color w:val="15803D"/>
                <w:sz w:val="21"/>
                <w:szCs w:val="21"/>
              </w:rPr>
              <w:t>What's happening here?</w:t>
            </w:r>
          </w:p>
          <w:p w14:paraId="08669422" w14:textId="77777777" w:rsidR="00F871F7" w:rsidRDefault="00000000">
            <w:pPr>
              <w:spacing w:after="80"/>
            </w:pPr>
            <w:r>
              <w:rPr>
                <w:color w:val="374151"/>
                <w:sz w:val="19"/>
                <w:szCs w:val="19"/>
              </w:rPr>
              <w:t xml:space="preserve">V2's workers wrote freely — they could mention any model, tool, or event they knew about from training data. In </w:t>
            </w:r>
            <w:proofErr w:type="spellStart"/>
            <w:r>
              <w:rPr>
                <w:color w:val="374151"/>
                <w:sz w:val="19"/>
                <w:szCs w:val="19"/>
              </w:rPr>
              <w:t>open_book</w:t>
            </w:r>
            <w:proofErr w:type="spellEnd"/>
            <w:r>
              <w:rPr>
                <w:color w:val="374151"/>
                <w:sz w:val="19"/>
                <w:szCs w:val="19"/>
              </w:rPr>
              <w:t xml:space="preserve"> mode, this would mean hallucinating current events.</w:t>
            </w:r>
          </w:p>
          <w:p w14:paraId="624D8962" w14:textId="77777777" w:rsidR="00F871F7" w:rsidRDefault="00000000">
            <w:pPr>
              <w:spacing w:after="80"/>
            </w:pPr>
            <w:r>
              <w:rPr>
                <w:color w:val="374151"/>
                <w:sz w:val="19"/>
                <w:szCs w:val="19"/>
              </w:rPr>
              <w:t xml:space="preserve">V3's workers have a grounding policy in the system prompt. If mode is </w:t>
            </w:r>
            <w:proofErr w:type="spellStart"/>
            <w:r>
              <w:rPr>
                <w:color w:val="374151"/>
                <w:sz w:val="19"/>
                <w:szCs w:val="19"/>
              </w:rPr>
              <w:t>open_book</w:t>
            </w:r>
            <w:proofErr w:type="spellEnd"/>
            <w:r>
              <w:rPr>
                <w:color w:val="374151"/>
                <w:sz w:val="19"/>
                <w:szCs w:val="19"/>
              </w:rPr>
              <w:t>: the worker MUST NOT introduce any specific event, company, model, or funding claim unless it is supported by an evidence URL. For every such claim, it must attach the URL as a Markdown link. If a claim is not in the evidence, it must write: 'Not found in provided sources.' This is how production research-writing systems prevent hallucination.</w:t>
            </w:r>
          </w:p>
          <w:p w14:paraId="539C54CF" w14:textId="77777777" w:rsidR="00F871F7" w:rsidRDefault="00000000">
            <w:pPr>
              <w:spacing w:after="80"/>
            </w:pPr>
            <w:r>
              <w:rPr>
                <w:color w:val="374151"/>
                <w:sz w:val="19"/>
                <w:szCs w:val="19"/>
              </w:rPr>
              <w:t xml:space="preserve">There is also a scope guard: if </w:t>
            </w:r>
            <w:proofErr w:type="spellStart"/>
            <w:r>
              <w:rPr>
                <w:color w:val="374151"/>
                <w:sz w:val="19"/>
                <w:szCs w:val="19"/>
              </w:rPr>
              <w:t>blog_kind</w:t>
            </w:r>
            <w:proofErr w:type="spellEnd"/>
            <w:r>
              <w:rPr>
                <w:color w:val="374151"/>
                <w:sz w:val="19"/>
                <w:szCs w:val="19"/>
              </w:rPr>
              <w:t xml:space="preserve"> is </w:t>
            </w:r>
            <w:proofErr w:type="spellStart"/>
            <w:r>
              <w:rPr>
                <w:color w:val="374151"/>
                <w:sz w:val="19"/>
                <w:szCs w:val="19"/>
              </w:rPr>
              <w:t>news_roundup</w:t>
            </w:r>
            <w:proofErr w:type="spellEnd"/>
            <w:r>
              <w:rPr>
                <w:color w:val="374151"/>
                <w:sz w:val="19"/>
                <w:szCs w:val="19"/>
              </w:rPr>
              <w:t>, the worker must not turn the section into a tutorial or how-to guide. Workers naturally drift toward explaining things step-by-step — the scope guard prevents this.</w:t>
            </w:r>
          </w:p>
          <w:p w14:paraId="2F6E6BBB" w14:textId="77777777" w:rsidR="00F871F7" w:rsidRDefault="00000000">
            <w:pPr>
              <w:spacing w:after="80"/>
            </w:pPr>
            <w:r>
              <w:rPr>
                <w:color w:val="374151"/>
                <w:sz w:val="19"/>
                <w:szCs w:val="19"/>
              </w:rPr>
              <w:t xml:space="preserve">The worker also respects the three </w:t>
            </w:r>
            <w:proofErr w:type="spellStart"/>
            <w:r>
              <w:rPr>
                <w:color w:val="374151"/>
                <w:sz w:val="19"/>
                <w:szCs w:val="19"/>
              </w:rPr>
              <w:t>boolean</w:t>
            </w:r>
            <w:proofErr w:type="spellEnd"/>
            <w:r>
              <w:rPr>
                <w:color w:val="374151"/>
                <w:sz w:val="19"/>
                <w:szCs w:val="19"/>
              </w:rPr>
              <w:t xml:space="preserve"> flags from the Task: </w:t>
            </w:r>
            <w:proofErr w:type="spellStart"/>
            <w:r>
              <w:rPr>
                <w:color w:val="374151"/>
                <w:sz w:val="19"/>
                <w:szCs w:val="19"/>
              </w:rPr>
              <w:t>requires_code</w:t>
            </w:r>
            <w:proofErr w:type="spellEnd"/>
            <w:r>
              <w:rPr>
                <w:color w:val="374151"/>
                <w:sz w:val="19"/>
                <w:szCs w:val="19"/>
              </w:rPr>
              <w:t xml:space="preserve"> means at least one code snippet must be included; </w:t>
            </w:r>
            <w:proofErr w:type="spellStart"/>
            <w:r>
              <w:rPr>
                <w:color w:val="374151"/>
                <w:sz w:val="19"/>
                <w:szCs w:val="19"/>
              </w:rPr>
              <w:t>requires_citations</w:t>
            </w:r>
            <w:proofErr w:type="spellEnd"/>
            <w:r>
              <w:rPr>
                <w:color w:val="374151"/>
                <w:sz w:val="19"/>
                <w:szCs w:val="19"/>
              </w:rPr>
              <w:t xml:space="preserve"> means all outside-world claims need a citation URL; </w:t>
            </w:r>
            <w:proofErr w:type="spellStart"/>
            <w:r>
              <w:rPr>
                <w:color w:val="374151"/>
                <w:sz w:val="19"/>
                <w:szCs w:val="19"/>
              </w:rPr>
              <w:t>requires_research</w:t>
            </w:r>
            <w:proofErr w:type="spellEnd"/>
            <w:r>
              <w:rPr>
                <w:color w:val="374151"/>
                <w:sz w:val="19"/>
                <w:szCs w:val="19"/>
              </w:rPr>
              <w:t xml:space="preserve"> is informational.</w:t>
            </w:r>
          </w:p>
          <w:p w14:paraId="3A27B94E" w14:textId="77777777" w:rsidR="00F871F7" w:rsidRDefault="00000000">
            <w:pPr>
              <w:spacing w:after="80"/>
            </w:pPr>
            <w:r>
              <w:rPr>
                <w:color w:val="374151"/>
                <w:sz w:val="19"/>
                <w:szCs w:val="19"/>
              </w:rPr>
              <w:t xml:space="preserve">The fan-out function is similar to V2 but now passes additional context through each Send(): the mode, the full plan (serialised with </w:t>
            </w:r>
            <w:proofErr w:type="spellStart"/>
            <w:r>
              <w:rPr>
                <w:color w:val="374151"/>
                <w:sz w:val="19"/>
                <w:szCs w:val="19"/>
              </w:rPr>
              <w:t>model_dump</w:t>
            </w:r>
            <w:proofErr w:type="spellEnd"/>
            <w:r>
              <w:rPr>
                <w:color w:val="374151"/>
                <w:sz w:val="19"/>
                <w:szCs w:val="19"/>
              </w:rPr>
              <w:t>()), and the full evidence list (serialised). Each worker gets everything it needs.</w:t>
            </w:r>
          </w:p>
        </w:tc>
      </w:tr>
    </w:tbl>
    <w:p w14:paraId="18875252"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321A2F67"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1A6DC6AB"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006B4E6A" w14:textId="77777777" w:rsidR="00F871F7" w:rsidRDefault="00000000">
            <w:pPr>
              <w:spacing w:after="80"/>
            </w:pPr>
            <w:r>
              <w:rPr>
                <w:b/>
                <w:bCs/>
                <w:color w:val="92400E"/>
                <w:sz w:val="19"/>
                <w:szCs w:val="19"/>
              </w:rPr>
              <w:t>⚡  What's improved vs V2 in this step</w:t>
            </w:r>
          </w:p>
          <w:p w14:paraId="2FABE624" w14:textId="77777777" w:rsidR="00F871F7" w:rsidRDefault="00F871F7">
            <w:pPr>
              <w:spacing w:before="40"/>
            </w:pPr>
          </w:p>
          <w:p w14:paraId="70A8BE4E" w14:textId="77777777" w:rsidR="00F871F7" w:rsidRDefault="00000000">
            <w:pPr>
              <w:pStyle w:val="ListParagraph"/>
              <w:numPr>
                <w:ilvl w:val="0"/>
                <w:numId w:val="2"/>
              </w:numPr>
              <w:spacing w:after="60"/>
            </w:pPr>
            <w:r>
              <w:rPr>
                <w:color w:val="78350F"/>
                <w:sz w:val="18"/>
                <w:szCs w:val="18"/>
              </w:rPr>
              <w:t xml:space="preserve">Grounding policy: </w:t>
            </w:r>
            <w:proofErr w:type="spellStart"/>
            <w:r>
              <w:rPr>
                <w:color w:val="78350F"/>
                <w:sz w:val="18"/>
                <w:szCs w:val="18"/>
              </w:rPr>
              <w:t>open_book</w:t>
            </w:r>
            <w:proofErr w:type="spellEnd"/>
            <w:r>
              <w:rPr>
                <w:color w:val="78350F"/>
                <w:sz w:val="18"/>
                <w:szCs w:val="18"/>
              </w:rPr>
              <w:t xml:space="preserve"> workers must only cite URLs from the evidence list</w:t>
            </w:r>
          </w:p>
          <w:p w14:paraId="1499A9C4" w14:textId="77777777" w:rsidR="00F871F7" w:rsidRDefault="00000000">
            <w:pPr>
              <w:pStyle w:val="ListParagraph"/>
              <w:numPr>
                <w:ilvl w:val="0"/>
                <w:numId w:val="2"/>
              </w:numPr>
              <w:spacing w:after="60"/>
            </w:pPr>
            <w:r>
              <w:rPr>
                <w:color w:val="78350F"/>
                <w:sz w:val="18"/>
                <w:szCs w:val="18"/>
              </w:rPr>
              <w:t>Hallucination guard: unsupported claims must say 'Not found in provided sources'</w:t>
            </w:r>
          </w:p>
          <w:p w14:paraId="661283D1" w14:textId="77777777" w:rsidR="00F871F7" w:rsidRDefault="00000000">
            <w:pPr>
              <w:pStyle w:val="ListParagraph"/>
              <w:numPr>
                <w:ilvl w:val="0"/>
                <w:numId w:val="2"/>
              </w:numPr>
              <w:spacing w:after="60"/>
            </w:pPr>
            <w:r>
              <w:rPr>
                <w:color w:val="78350F"/>
                <w:sz w:val="18"/>
                <w:szCs w:val="18"/>
              </w:rPr>
              <w:t xml:space="preserve">Scope guard: </w:t>
            </w:r>
            <w:proofErr w:type="spellStart"/>
            <w:r>
              <w:rPr>
                <w:color w:val="78350F"/>
                <w:sz w:val="18"/>
                <w:szCs w:val="18"/>
              </w:rPr>
              <w:t>news_roundup</w:t>
            </w:r>
            <w:proofErr w:type="spellEnd"/>
            <w:r>
              <w:rPr>
                <w:color w:val="78350F"/>
                <w:sz w:val="18"/>
                <w:szCs w:val="18"/>
              </w:rPr>
              <w:t xml:space="preserve"> mode blocks workers from writing tutorials</w:t>
            </w:r>
          </w:p>
          <w:p w14:paraId="6F57CAEE" w14:textId="77777777" w:rsidR="00F871F7" w:rsidRDefault="00000000">
            <w:pPr>
              <w:pStyle w:val="ListParagraph"/>
              <w:numPr>
                <w:ilvl w:val="0"/>
                <w:numId w:val="2"/>
              </w:numPr>
              <w:spacing w:after="60"/>
            </w:pPr>
            <w:proofErr w:type="spellStart"/>
            <w:r>
              <w:rPr>
                <w:color w:val="78350F"/>
                <w:sz w:val="18"/>
                <w:szCs w:val="18"/>
              </w:rPr>
              <w:t>requires_code</w:t>
            </w:r>
            <w:proofErr w:type="spellEnd"/>
            <w:r>
              <w:rPr>
                <w:color w:val="78350F"/>
                <w:sz w:val="18"/>
                <w:szCs w:val="18"/>
              </w:rPr>
              <w:t xml:space="preserve"> flag enforced — workers include code if the task demands it</w:t>
            </w:r>
          </w:p>
          <w:p w14:paraId="1610FCC8" w14:textId="77777777" w:rsidR="00F871F7" w:rsidRDefault="00000000">
            <w:pPr>
              <w:pStyle w:val="ListParagraph"/>
              <w:numPr>
                <w:ilvl w:val="0"/>
                <w:numId w:val="2"/>
              </w:numPr>
              <w:spacing w:after="60"/>
            </w:pPr>
            <w:proofErr w:type="spellStart"/>
            <w:r>
              <w:rPr>
                <w:color w:val="78350F"/>
                <w:sz w:val="18"/>
                <w:szCs w:val="18"/>
              </w:rPr>
              <w:t>requires_citations</w:t>
            </w:r>
            <w:proofErr w:type="spellEnd"/>
            <w:r>
              <w:rPr>
                <w:color w:val="78350F"/>
                <w:sz w:val="18"/>
                <w:szCs w:val="18"/>
              </w:rPr>
              <w:t xml:space="preserve"> flag enforced — citations required for outside-world claims</w:t>
            </w:r>
          </w:p>
          <w:p w14:paraId="24BE42EC" w14:textId="77777777" w:rsidR="00F871F7" w:rsidRDefault="00000000">
            <w:pPr>
              <w:pStyle w:val="ListParagraph"/>
              <w:numPr>
                <w:ilvl w:val="0"/>
                <w:numId w:val="2"/>
              </w:numPr>
              <w:spacing w:after="60"/>
            </w:pPr>
            <w:r>
              <w:rPr>
                <w:color w:val="78350F"/>
                <w:sz w:val="18"/>
                <w:szCs w:val="18"/>
              </w:rPr>
              <w:t>Fan-out passes mode, plan (</w:t>
            </w:r>
            <w:proofErr w:type="spellStart"/>
            <w:r>
              <w:rPr>
                <w:color w:val="78350F"/>
                <w:sz w:val="18"/>
                <w:szCs w:val="18"/>
              </w:rPr>
              <w:t>model_dump</w:t>
            </w:r>
            <w:proofErr w:type="spellEnd"/>
            <w:r>
              <w:rPr>
                <w:color w:val="78350F"/>
                <w:sz w:val="18"/>
                <w:szCs w:val="18"/>
              </w:rPr>
              <w:t>), and evidence to every worker</w:t>
            </w:r>
          </w:p>
        </w:tc>
      </w:tr>
    </w:tbl>
    <w:p w14:paraId="319949D3" w14:textId="77777777" w:rsidR="00F871F7" w:rsidRDefault="00F871F7">
      <w:pPr>
        <w:spacing w:before="160"/>
      </w:pPr>
    </w:p>
    <w:p w14:paraId="60B20176" w14:textId="77777777" w:rsidR="00F871F7" w:rsidRDefault="00000000">
      <w:pPr>
        <w:spacing w:after="80"/>
      </w:pPr>
      <w:r>
        <w:rPr>
          <w:b/>
          <w:bCs/>
          <w:color w:val="6B7280"/>
          <w:sz w:val="18"/>
          <w:szCs w:val="18"/>
        </w:rPr>
        <w:t>YOUR PROMPT  —  Copy and paste into Antigravity</w:t>
      </w:r>
    </w:p>
    <w:p w14:paraId="27EEF598"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4503C912"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15508703" w14:textId="77777777" w:rsidR="00F871F7" w:rsidRDefault="00000000">
            <w:pPr>
              <w:spacing w:after="40"/>
            </w:pPr>
            <w:r>
              <w:rPr>
                <w:rFonts w:ascii="Courier New" w:eastAsia="Courier New" w:hAnsi="Courier New" w:cs="Courier New"/>
                <w:color w:val="E2E8F0"/>
                <w:sz w:val="18"/>
                <w:szCs w:val="18"/>
              </w:rPr>
              <w:t>Now create the Worker node and the fan-out function for my V3 agent.</w:t>
            </w:r>
          </w:p>
          <w:p w14:paraId="4D5839CF" w14:textId="77777777" w:rsidR="00F871F7" w:rsidRDefault="00000000">
            <w:pPr>
              <w:spacing w:after="40"/>
            </w:pPr>
            <w:r>
              <w:rPr>
                <w:rFonts w:ascii="Courier New" w:eastAsia="Courier New" w:hAnsi="Courier New" w:cs="Courier New"/>
                <w:color w:val="E2E8F0"/>
                <w:sz w:val="18"/>
                <w:szCs w:val="18"/>
              </w:rPr>
              <w:t xml:space="preserve"> </w:t>
            </w:r>
          </w:p>
          <w:p w14:paraId="4CAE8B1F" w14:textId="77777777" w:rsidR="00F871F7" w:rsidRDefault="00000000">
            <w:pPr>
              <w:spacing w:after="40"/>
            </w:pPr>
            <w:r>
              <w:rPr>
                <w:rFonts w:ascii="Courier New" w:eastAsia="Courier New" w:hAnsi="Courier New" w:cs="Courier New"/>
                <w:color w:val="E2E8F0"/>
                <w:sz w:val="18"/>
                <w:szCs w:val="18"/>
              </w:rPr>
              <w:t xml:space="preserve">Worker node (call it </w:t>
            </w:r>
            <w:proofErr w:type="spellStart"/>
            <w:r>
              <w:rPr>
                <w:rFonts w:ascii="Courier New" w:eastAsia="Courier New" w:hAnsi="Courier New" w:cs="Courier New"/>
                <w:color w:val="E2E8F0"/>
                <w:sz w:val="18"/>
                <w:szCs w:val="18"/>
              </w:rPr>
              <w:t>worker_node</w:t>
            </w:r>
            <w:proofErr w:type="spellEnd"/>
            <w:r>
              <w:rPr>
                <w:rFonts w:ascii="Courier New" w:eastAsia="Courier New" w:hAnsi="Courier New" w:cs="Courier New"/>
                <w:color w:val="E2E8F0"/>
                <w:sz w:val="18"/>
                <w:szCs w:val="18"/>
              </w:rPr>
              <w:t>):</w:t>
            </w:r>
          </w:p>
          <w:p w14:paraId="5F1C04B1" w14:textId="77777777" w:rsidR="00F871F7" w:rsidRDefault="00000000">
            <w:pPr>
              <w:spacing w:after="40"/>
            </w:pPr>
            <w:r>
              <w:rPr>
                <w:rFonts w:ascii="Courier New" w:eastAsia="Courier New" w:hAnsi="Courier New" w:cs="Courier New"/>
                <w:color w:val="7DD3FC"/>
                <w:sz w:val="18"/>
                <w:szCs w:val="18"/>
              </w:rPr>
              <w:t xml:space="preserve">- Receives a payload </w:t>
            </w:r>
            <w:proofErr w:type="spellStart"/>
            <w:r>
              <w:rPr>
                <w:rFonts w:ascii="Courier New" w:eastAsia="Courier New" w:hAnsi="Courier New" w:cs="Courier New"/>
                <w:color w:val="7DD3FC"/>
                <w:sz w:val="18"/>
                <w:szCs w:val="18"/>
              </w:rPr>
              <w:t>dict</w:t>
            </w:r>
            <w:proofErr w:type="spellEnd"/>
            <w:r>
              <w:rPr>
                <w:rFonts w:ascii="Courier New" w:eastAsia="Courier New" w:hAnsi="Courier New" w:cs="Courier New"/>
                <w:color w:val="7DD3FC"/>
                <w:sz w:val="18"/>
                <w:szCs w:val="18"/>
              </w:rPr>
              <w:t xml:space="preserve"> containing: task (</w:t>
            </w:r>
            <w:proofErr w:type="spellStart"/>
            <w:r>
              <w:rPr>
                <w:rFonts w:ascii="Courier New" w:eastAsia="Courier New" w:hAnsi="Courier New" w:cs="Courier New"/>
                <w:color w:val="7DD3FC"/>
                <w:sz w:val="18"/>
                <w:szCs w:val="18"/>
              </w:rPr>
              <w:t>dict</w:t>
            </w:r>
            <w:proofErr w:type="spellEnd"/>
            <w:r>
              <w:rPr>
                <w:rFonts w:ascii="Courier New" w:eastAsia="Courier New" w:hAnsi="Courier New" w:cs="Courier New"/>
                <w:color w:val="7DD3FC"/>
                <w:sz w:val="18"/>
                <w:szCs w:val="18"/>
              </w:rPr>
              <w:t>), plan (</w:t>
            </w:r>
            <w:proofErr w:type="spellStart"/>
            <w:r>
              <w:rPr>
                <w:rFonts w:ascii="Courier New" w:eastAsia="Courier New" w:hAnsi="Courier New" w:cs="Courier New"/>
                <w:color w:val="7DD3FC"/>
                <w:sz w:val="18"/>
                <w:szCs w:val="18"/>
              </w:rPr>
              <w:t>dict</w:t>
            </w:r>
            <w:proofErr w:type="spellEnd"/>
            <w:r>
              <w:rPr>
                <w:rFonts w:ascii="Courier New" w:eastAsia="Courier New" w:hAnsi="Courier New" w:cs="Courier New"/>
                <w:color w:val="7DD3FC"/>
                <w:sz w:val="18"/>
                <w:szCs w:val="18"/>
              </w:rPr>
              <w:t xml:space="preserve">), evidence (list of </w:t>
            </w:r>
            <w:proofErr w:type="spellStart"/>
            <w:r>
              <w:rPr>
                <w:rFonts w:ascii="Courier New" w:eastAsia="Courier New" w:hAnsi="Courier New" w:cs="Courier New"/>
                <w:color w:val="7DD3FC"/>
                <w:sz w:val="18"/>
                <w:szCs w:val="18"/>
              </w:rPr>
              <w:t>dicts</w:t>
            </w:r>
            <w:proofErr w:type="spellEnd"/>
            <w:r>
              <w:rPr>
                <w:rFonts w:ascii="Courier New" w:eastAsia="Courier New" w:hAnsi="Courier New" w:cs="Courier New"/>
                <w:color w:val="7DD3FC"/>
                <w:sz w:val="18"/>
                <w:szCs w:val="18"/>
              </w:rPr>
              <w:t>), topic (string), mode (string)</w:t>
            </w:r>
          </w:p>
          <w:p w14:paraId="50ECF1BC" w14:textId="77777777" w:rsidR="00F871F7" w:rsidRDefault="00000000">
            <w:pPr>
              <w:spacing w:after="40"/>
            </w:pPr>
            <w:r>
              <w:rPr>
                <w:rFonts w:ascii="Courier New" w:eastAsia="Courier New" w:hAnsi="Courier New" w:cs="Courier New"/>
                <w:color w:val="7DD3FC"/>
                <w:sz w:val="18"/>
                <w:szCs w:val="18"/>
              </w:rPr>
              <w:t xml:space="preserve">- Reconstruct the objects: Task(**payload["task"]), Plan(**payload["plan"]), and a list of </w:t>
            </w:r>
            <w:proofErr w:type="spellStart"/>
            <w:r>
              <w:rPr>
                <w:rFonts w:ascii="Courier New" w:eastAsia="Courier New" w:hAnsi="Courier New" w:cs="Courier New"/>
                <w:color w:val="7DD3FC"/>
                <w:sz w:val="18"/>
                <w:szCs w:val="18"/>
              </w:rPr>
              <w:t>EvidenceItem</w:t>
            </w:r>
            <w:proofErr w:type="spellEnd"/>
            <w:r>
              <w:rPr>
                <w:rFonts w:ascii="Courier New" w:eastAsia="Courier New" w:hAnsi="Courier New" w:cs="Courier New"/>
                <w:color w:val="7DD3FC"/>
                <w:sz w:val="18"/>
                <w:szCs w:val="18"/>
              </w:rPr>
              <w:t xml:space="preserve"> objects from the evidence </w:t>
            </w:r>
            <w:proofErr w:type="spellStart"/>
            <w:r>
              <w:rPr>
                <w:rFonts w:ascii="Courier New" w:eastAsia="Courier New" w:hAnsi="Courier New" w:cs="Courier New"/>
                <w:color w:val="7DD3FC"/>
                <w:sz w:val="18"/>
                <w:szCs w:val="18"/>
              </w:rPr>
              <w:t>dicts</w:t>
            </w:r>
            <w:proofErr w:type="spellEnd"/>
          </w:p>
          <w:p w14:paraId="2D02A7AB" w14:textId="77777777" w:rsidR="00F871F7" w:rsidRDefault="00000000">
            <w:pPr>
              <w:spacing w:after="40"/>
            </w:pPr>
            <w:r>
              <w:rPr>
                <w:rFonts w:ascii="Courier New" w:eastAsia="Courier New" w:hAnsi="Courier New" w:cs="Courier New"/>
                <w:color w:val="7DD3FC"/>
                <w:sz w:val="18"/>
                <w:szCs w:val="18"/>
              </w:rPr>
              <w:t>- Format the task's bullets as a numbered bullet list string</w:t>
            </w:r>
          </w:p>
          <w:p w14:paraId="59E713F3" w14:textId="77777777" w:rsidR="00F871F7" w:rsidRDefault="00000000">
            <w:pPr>
              <w:spacing w:after="40"/>
            </w:pPr>
            <w:r>
              <w:rPr>
                <w:rFonts w:ascii="Courier New" w:eastAsia="Courier New" w:hAnsi="Courier New" w:cs="Courier New"/>
                <w:color w:val="7DD3FC"/>
                <w:sz w:val="18"/>
                <w:szCs w:val="18"/>
              </w:rPr>
              <w:t xml:space="preserve">- Format the evidence as a string with one item per line: title | </w:t>
            </w:r>
            <w:proofErr w:type="spellStart"/>
            <w:r>
              <w:rPr>
                <w:rFonts w:ascii="Courier New" w:eastAsia="Courier New" w:hAnsi="Courier New" w:cs="Courier New"/>
                <w:color w:val="7DD3FC"/>
                <w:sz w:val="18"/>
                <w:szCs w:val="18"/>
              </w:rPr>
              <w:t>url</w:t>
            </w:r>
            <w:proofErr w:type="spellEnd"/>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published_at</w:t>
            </w:r>
            <w:proofErr w:type="spellEnd"/>
            <w:r>
              <w:rPr>
                <w:rFonts w:ascii="Courier New" w:eastAsia="Courier New" w:hAnsi="Courier New" w:cs="Courier New"/>
                <w:color w:val="7DD3FC"/>
                <w:sz w:val="18"/>
                <w:szCs w:val="18"/>
              </w:rPr>
              <w:t xml:space="preserve"> (or "</w:t>
            </w:r>
            <w:proofErr w:type="spellStart"/>
            <w:r>
              <w:rPr>
                <w:rFonts w:ascii="Courier New" w:eastAsia="Courier New" w:hAnsi="Courier New" w:cs="Courier New"/>
                <w:color w:val="7DD3FC"/>
                <w:sz w:val="18"/>
                <w:szCs w:val="18"/>
              </w:rPr>
              <w:t>date:unknown</w:t>
            </w:r>
            <w:proofErr w:type="spellEnd"/>
            <w:r>
              <w:rPr>
                <w:rFonts w:ascii="Courier New" w:eastAsia="Courier New" w:hAnsi="Courier New" w:cs="Courier New"/>
                <w:color w:val="7DD3FC"/>
                <w:sz w:val="18"/>
                <w:szCs w:val="18"/>
              </w:rPr>
              <w:t>")</w:t>
            </w:r>
          </w:p>
          <w:p w14:paraId="10F54066" w14:textId="77777777" w:rsidR="00F871F7" w:rsidRDefault="00000000">
            <w:pPr>
              <w:spacing w:after="40"/>
            </w:pPr>
            <w:r>
              <w:rPr>
                <w:rFonts w:ascii="Courier New" w:eastAsia="Courier New" w:hAnsi="Courier New" w:cs="Courier New"/>
                <w:color w:val="7DD3FC"/>
                <w:sz w:val="18"/>
                <w:szCs w:val="18"/>
              </w:rPr>
              <w:t>- Use a detailed system prompt that tells the AI it is a senior technical writer writing ONE section in Markdown</w:t>
            </w:r>
          </w:p>
          <w:p w14:paraId="2BB44AD8" w14:textId="77777777" w:rsidR="00F871F7" w:rsidRDefault="00000000">
            <w:pPr>
              <w:spacing w:after="40"/>
            </w:pPr>
            <w:r>
              <w:rPr>
                <w:rFonts w:ascii="Courier New" w:eastAsia="Courier New" w:hAnsi="Courier New" w:cs="Courier New"/>
                <w:color w:val="7DD3FC"/>
                <w:sz w:val="18"/>
                <w:szCs w:val="18"/>
              </w:rPr>
              <w:t>- The system prompt must include:</w:t>
            </w:r>
          </w:p>
          <w:p w14:paraId="3EA80661" w14:textId="77777777" w:rsidR="00F871F7" w:rsidRDefault="00000000">
            <w:pPr>
              <w:spacing w:after="40"/>
            </w:pPr>
            <w:r>
              <w:rPr>
                <w:rFonts w:ascii="Courier New" w:eastAsia="Courier New" w:hAnsi="Courier New" w:cs="Courier New"/>
                <w:color w:val="7DD3FC"/>
                <w:sz w:val="18"/>
                <w:szCs w:val="18"/>
              </w:rPr>
              <w:t xml:space="preserve">  * Hard constraints: cover all Bullets in order, stay within ±15% of target word count, output only section content starting with ## heading</w:t>
            </w:r>
          </w:p>
          <w:p w14:paraId="4F097CC5" w14:textId="77777777" w:rsidR="00F871F7" w:rsidRDefault="00000000">
            <w:pPr>
              <w:spacing w:after="40"/>
            </w:pPr>
            <w:r>
              <w:rPr>
                <w:rFonts w:ascii="Courier New" w:eastAsia="Courier New" w:hAnsi="Courier New" w:cs="Courier New"/>
                <w:color w:val="7DD3FC"/>
                <w:sz w:val="18"/>
                <w:szCs w:val="18"/>
              </w:rPr>
              <w:lastRenderedPageBreak/>
              <w:t xml:space="preserve">  * Scope guard: if </w:t>
            </w:r>
            <w:proofErr w:type="spellStart"/>
            <w:r>
              <w:rPr>
                <w:rFonts w:ascii="Courier New" w:eastAsia="Courier New" w:hAnsi="Courier New" w:cs="Courier New"/>
                <w:color w:val="7DD3FC"/>
                <w:sz w:val="18"/>
                <w:szCs w:val="18"/>
              </w:rPr>
              <w:t>blog_kind</w:t>
            </w:r>
            <w:proofErr w:type="spellEnd"/>
            <w:r>
              <w:rPr>
                <w:rFonts w:ascii="Courier New" w:eastAsia="Courier New" w:hAnsi="Courier New" w:cs="Courier New"/>
                <w:color w:val="7DD3FC"/>
                <w:sz w:val="18"/>
                <w:szCs w:val="18"/>
              </w:rPr>
              <w:t xml:space="preserve"> is "</w:t>
            </w:r>
            <w:proofErr w:type="spellStart"/>
            <w:r>
              <w:rPr>
                <w:rFonts w:ascii="Courier New" w:eastAsia="Courier New" w:hAnsi="Courier New" w:cs="Courier New"/>
                <w:color w:val="7DD3FC"/>
                <w:sz w:val="18"/>
                <w:szCs w:val="18"/>
              </w:rPr>
              <w:t>news_roundup</w:t>
            </w:r>
            <w:proofErr w:type="spellEnd"/>
            <w:r>
              <w:rPr>
                <w:rFonts w:ascii="Courier New" w:eastAsia="Courier New" w:hAnsi="Courier New" w:cs="Courier New"/>
                <w:color w:val="7DD3FC"/>
                <w:sz w:val="18"/>
                <w:szCs w:val="18"/>
              </w:rPr>
              <w:t>", do NOT turn the section into a tutorial or how-to guide — focus on summarising events and implications</w:t>
            </w:r>
          </w:p>
          <w:p w14:paraId="3A0480FC" w14:textId="77777777" w:rsidR="00F871F7" w:rsidRDefault="00000000">
            <w:pPr>
              <w:spacing w:after="40"/>
            </w:pPr>
            <w:r>
              <w:rPr>
                <w:rFonts w:ascii="Courier New" w:eastAsia="Courier New" w:hAnsi="Courier New" w:cs="Courier New"/>
                <w:color w:val="7DD3FC"/>
                <w:sz w:val="18"/>
                <w:szCs w:val="18"/>
              </w:rPr>
              <w:t xml:space="preserve">  * Grounding policy: if mode is "</w:t>
            </w:r>
            <w:proofErr w:type="spellStart"/>
            <w:r>
              <w:rPr>
                <w:rFonts w:ascii="Courier New" w:eastAsia="Courier New" w:hAnsi="Courier New" w:cs="Courier New"/>
                <w:color w:val="7DD3FC"/>
                <w:sz w:val="18"/>
                <w:szCs w:val="18"/>
              </w:rPr>
              <w:t>open_book</w:t>
            </w:r>
            <w:proofErr w:type="spellEnd"/>
            <w:r>
              <w:rPr>
                <w:rFonts w:ascii="Courier New" w:eastAsia="Courier New" w:hAnsi="Courier New" w:cs="Courier New"/>
                <w:color w:val="7DD3FC"/>
                <w:sz w:val="18"/>
                <w:szCs w:val="18"/>
              </w:rPr>
              <w:t>", do NOT introduce any specific event, company, model, funding, or policy claim unless it is supported by an evidence URL — for each such claim, attach the URL as a Markdown link using ([Source](URL)) format — if the claim is not in evidence, write "Not found in provided sources."</w:t>
            </w:r>
          </w:p>
          <w:p w14:paraId="59D52135" w14:textId="77777777" w:rsidR="00F871F7" w:rsidRDefault="00000000">
            <w:pPr>
              <w:spacing w:after="40"/>
            </w:pPr>
            <w:r>
              <w:rPr>
                <w:rFonts w:ascii="Courier New" w:eastAsia="Courier New" w:hAnsi="Courier New" w:cs="Courier New"/>
                <w:color w:val="7DD3FC"/>
                <w:sz w:val="18"/>
                <w:szCs w:val="18"/>
              </w:rPr>
              <w:t xml:space="preserve">  * Citation rule: if </w:t>
            </w:r>
            <w:proofErr w:type="spellStart"/>
            <w:r>
              <w:rPr>
                <w:rFonts w:ascii="Courier New" w:eastAsia="Courier New" w:hAnsi="Courier New" w:cs="Courier New"/>
                <w:color w:val="7DD3FC"/>
                <w:sz w:val="18"/>
                <w:szCs w:val="18"/>
              </w:rPr>
              <w:t>requires_citations</w:t>
            </w:r>
            <w:proofErr w:type="spellEnd"/>
            <w:r>
              <w:rPr>
                <w:rFonts w:ascii="Courier New" w:eastAsia="Courier New" w:hAnsi="Courier New" w:cs="Courier New"/>
                <w:color w:val="7DD3FC"/>
                <w:sz w:val="18"/>
                <w:szCs w:val="18"/>
              </w:rPr>
              <w:t xml:space="preserve"> is True, cite evidence URLs for outside-world claims the same way</w:t>
            </w:r>
          </w:p>
          <w:p w14:paraId="6067CA0A" w14:textId="77777777" w:rsidR="00F871F7" w:rsidRDefault="00000000">
            <w:pPr>
              <w:spacing w:after="40"/>
            </w:pPr>
            <w:r>
              <w:rPr>
                <w:rFonts w:ascii="Courier New" w:eastAsia="Courier New" w:hAnsi="Courier New" w:cs="Courier New"/>
                <w:color w:val="7DD3FC"/>
                <w:sz w:val="18"/>
                <w:szCs w:val="18"/>
              </w:rPr>
              <w:t xml:space="preserve">  * Code rule: if </w:t>
            </w:r>
            <w:proofErr w:type="spellStart"/>
            <w:r>
              <w:rPr>
                <w:rFonts w:ascii="Courier New" w:eastAsia="Courier New" w:hAnsi="Courier New" w:cs="Courier New"/>
                <w:color w:val="7DD3FC"/>
                <w:sz w:val="18"/>
                <w:szCs w:val="18"/>
              </w:rPr>
              <w:t>requires_code</w:t>
            </w:r>
            <w:proofErr w:type="spellEnd"/>
            <w:r>
              <w:rPr>
                <w:rFonts w:ascii="Courier New" w:eastAsia="Courier New" w:hAnsi="Courier New" w:cs="Courier New"/>
                <w:color w:val="7DD3FC"/>
                <w:sz w:val="18"/>
                <w:szCs w:val="18"/>
              </w:rPr>
              <w:t xml:space="preserve"> is True, include at least one minimal correct code snippet</w:t>
            </w:r>
          </w:p>
          <w:p w14:paraId="08BECF08" w14:textId="77777777" w:rsidR="00F871F7" w:rsidRDefault="00000000">
            <w:pPr>
              <w:spacing w:after="40"/>
            </w:pPr>
            <w:r>
              <w:rPr>
                <w:rFonts w:ascii="Courier New" w:eastAsia="Courier New" w:hAnsi="Courier New" w:cs="Courier New"/>
                <w:color w:val="7DD3FC"/>
                <w:sz w:val="18"/>
                <w:szCs w:val="18"/>
              </w:rPr>
              <w:t xml:space="preserve">  * Style: short paragraphs, bullets where helpful, code fences for code, no fluff or marketing language</w:t>
            </w:r>
          </w:p>
          <w:p w14:paraId="1B1920E1" w14:textId="77777777" w:rsidR="00F871F7" w:rsidRDefault="00000000">
            <w:pPr>
              <w:spacing w:after="40"/>
            </w:pPr>
            <w:r>
              <w:rPr>
                <w:rFonts w:ascii="Courier New" w:eastAsia="Courier New" w:hAnsi="Courier New" w:cs="Courier New"/>
                <w:color w:val="7DD3FC"/>
                <w:sz w:val="18"/>
                <w:szCs w:val="18"/>
              </w:rPr>
              <w:t xml:space="preserve">- The human message passes: blog title, audience, tone, </w:t>
            </w:r>
            <w:proofErr w:type="spellStart"/>
            <w:r>
              <w:rPr>
                <w:rFonts w:ascii="Courier New" w:eastAsia="Courier New" w:hAnsi="Courier New" w:cs="Courier New"/>
                <w:color w:val="7DD3FC"/>
                <w:sz w:val="18"/>
                <w:szCs w:val="18"/>
              </w:rPr>
              <w:t>blog_kind</w:t>
            </w:r>
            <w:proofErr w:type="spellEnd"/>
            <w:r>
              <w:rPr>
                <w:rFonts w:ascii="Courier New" w:eastAsia="Courier New" w:hAnsi="Courier New" w:cs="Courier New"/>
                <w:color w:val="7DD3FC"/>
                <w:sz w:val="18"/>
                <w:szCs w:val="18"/>
              </w:rPr>
              <w:t xml:space="preserve">, constraints, topic, mode, section title, goal, </w:t>
            </w:r>
            <w:proofErr w:type="spellStart"/>
            <w:r>
              <w:rPr>
                <w:rFonts w:ascii="Courier New" w:eastAsia="Courier New" w:hAnsi="Courier New" w:cs="Courier New"/>
                <w:color w:val="7DD3FC"/>
                <w:sz w:val="18"/>
                <w:szCs w:val="18"/>
              </w:rPr>
              <w:t>target_words</w:t>
            </w:r>
            <w:proofErr w:type="spellEnd"/>
            <w:r>
              <w:rPr>
                <w:rFonts w:ascii="Courier New" w:eastAsia="Courier New" w:hAnsi="Courier New" w:cs="Courier New"/>
                <w:color w:val="7DD3FC"/>
                <w:sz w:val="18"/>
                <w:szCs w:val="18"/>
              </w:rPr>
              <w:t xml:space="preserve">, tags, </w:t>
            </w:r>
            <w:proofErr w:type="spellStart"/>
            <w:r>
              <w:rPr>
                <w:rFonts w:ascii="Courier New" w:eastAsia="Courier New" w:hAnsi="Courier New" w:cs="Courier New"/>
                <w:color w:val="7DD3FC"/>
                <w:sz w:val="18"/>
                <w:szCs w:val="18"/>
              </w:rPr>
              <w:t>requires_research</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requires_citations</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requires_code</w:t>
            </w:r>
            <w:proofErr w:type="spellEnd"/>
            <w:r>
              <w:rPr>
                <w:rFonts w:ascii="Courier New" w:eastAsia="Courier New" w:hAnsi="Courier New" w:cs="Courier New"/>
                <w:color w:val="7DD3FC"/>
                <w:sz w:val="18"/>
                <w:szCs w:val="18"/>
              </w:rPr>
              <w:t>, bullets, and the evidence text</w:t>
            </w:r>
          </w:p>
          <w:p w14:paraId="2E0F0958" w14:textId="77777777" w:rsidR="00F871F7" w:rsidRDefault="00000000">
            <w:pPr>
              <w:spacing w:after="40"/>
            </w:pPr>
            <w:r>
              <w:rPr>
                <w:rFonts w:ascii="Courier New" w:eastAsia="Courier New" w:hAnsi="Courier New" w:cs="Courier New"/>
                <w:color w:val="7DD3FC"/>
                <w:sz w:val="18"/>
                <w:szCs w:val="18"/>
              </w:rPr>
              <w:t xml:space="preserve">- Returns {"sections": [(task.id, </w:t>
            </w:r>
            <w:proofErr w:type="spellStart"/>
            <w:r>
              <w:rPr>
                <w:rFonts w:ascii="Courier New" w:eastAsia="Courier New" w:hAnsi="Courier New" w:cs="Courier New"/>
                <w:color w:val="7DD3FC"/>
                <w:sz w:val="18"/>
                <w:szCs w:val="18"/>
              </w:rPr>
              <w:t>section_md</w:t>
            </w:r>
            <w:proofErr w:type="spellEnd"/>
            <w:r>
              <w:rPr>
                <w:rFonts w:ascii="Courier New" w:eastAsia="Courier New" w:hAnsi="Courier New" w:cs="Courier New"/>
                <w:color w:val="7DD3FC"/>
                <w:sz w:val="18"/>
                <w:szCs w:val="18"/>
              </w:rPr>
              <w:t>)]} — a tuple of id and content for correct ordering later</w:t>
            </w:r>
          </w:p>
          <w:p w14:paraId="11E631E3" w14:textId="77777777" w:rsidR="00F871F7" w:rsidRDefault="00000000">
            <w:pPr>
              <w:spacing w:after="40"/>
            </w:pPr>
            <w:r>
              <w:rPr>
                <w:rFonts w:ascii="Courier New" w:eastAsia="Courier New" w:hAnsi="Courier New" w:cs="Courier New"/>
                <w:color w:val="E2E8F0"/>
                <w:sz w:val="18"/>
                <w:szCs w:val="18"/>
              </w:rPr>
              <w:t xml:space="preserve"> </w:t>
            </w:r>
          </w:p>
          <w:p w14:paraId="47149ECA" w14:textId="77777777" w:rsidR="00F871F7" w:rsidRDefault="00000000">
            <w:pPr>
              <w:spacing w:after="40"/>
            </w:pPr>
            <w:r>
              <w:rPr>
                <w:rFonts w:ascii="Courier New" w:eastAsia="Courier New" w:hAnsi="Courier New" w:cs="Courier New"/>
                <w:color w:val="E2E8F0"/>
                <w:sz w:val="18"/>
                <w:szCs w:val="18"/>
              </w:rPr>
              <w:t>Fan-out function (call it fanout):</w:t>
            </w:r>
          </w:p>
          <w:p w14:paraId="7D1C969A" w14:textId="77777777" w:rsidR="00F871F7" w:rsidRDefault="00000000">
            <w:pPr>
              <w:spacing w:after="40"/>
            </w:pPr>
            <w:r>
              <w:rPr>
                <w:rFonts w:ascii="Courier New" w:eastAsia="Courier New" w:hAnsi="Courier New" w:cs="Courier New"/>
                <w:color w:val="7DD3FC"/>
                <w:sz w:val="18"/>
                <w:szCs w:val="18"/>
              </w:rPr>
              <w:t>- Takes State as input</w:t>
            </w:r>
          </w:p>
          <w:p w14:paraId="4CCA8F60" w14:textId="77777777" w:rsidR="00F871F7" w:rsidRDefault="00000000">
            <w:pPr>
              <w:spacing w:after="40"/>
            </w:pPr>
            <w:r>
              <w:rPr>
                <w:rFonts w:ascii="Courier New" w:eastAsia="Courier New" w:hAnsi="Courier New" w:cs="Courier New"/>
                <w:color w:val="7DD3FC"/>
                <w:sz w:val="18"/>
                <w:szCs w:val="18"/>
              </w:rPr>
              <w:t xml:space="preserve">- Uses </w:t>
            </w:r>
            <w:proofErr w:type="spellStart"/>
            <w:r>
              <w:rPr>
                <w:rFonts w:ascii="Courier New" w:eastAsia="Courier New" w:hAnsi="Courier New" w:cs="Courier New"/>
                <w:color w:val="7DD3FC"/>
                <w:sz w:val="18"/>
                <w:szCs w:val="18"/>
              </w:rPr>
              <w:t>LangGraph's</w:t>
            </w:r>
            <w:proofErr w:type="spellEnd"/>
            <w:r>
              <w:rPr>
                <w:rFonts w:ascii="Courier New" w:eastAsia="Courier New" w:hAnsi="Courier New" w:cs="Courier New"/>
                <w:color w:val="7DD3FC"/>
                <w:sz w:val="18"/>
                <w:szCs w:val="18"/>
              </w:rPr>
              <w:t xml:space="preserve"> Send() to launch one </w:t>
            </w:r>
            <w:proofErr w:type="spellStart"/>
            <w:r>
              <w:rPr>
                <w:rFonts w:ascii="Courier New" w:eastAsia="Courier New" w:hAnsi="Courier New" w:cs="Courier New"/>
                <w:color w:val="7DD3FC"/>
                <w:sz w:val="18"/>
                <w:szCs w:val="18"/>
              </w:rPr>
              <w:t>worker_node</w:t>
            </w:r>
            <w:proofErr w:type="spellEnd"/>
            <w:r>
              <w:rPr>
                <w:rFonts w:ascii="Courier New" w:eastAsia="Courier New" w:hAnsi="Courier New" w:cs="Courier New"/>
                <w:color w:val="7DD3FC"/>
                <w:sz w:val="18"/>
                <w:szCs w:val="18"/>
              </w:rPr>
              <w:t xml:space="preserve"> per task in state["plan"].tasks simultaneously</w:t>
            </w:r>
          </w:p>
          <w:p w14:paraId="11EB3244" w14:textId="77777777" w:rsidR="00F871F7" w:rsidRDefault="00000000">
            <w:pPr>
              <w:spacing w:after="40"/>
            </w:pPr>
            <w:r>
              <w:rPr>
                <w:rFonts w:ascii="Courier New" w:eastAsia="Courier New" w:hAnsi="Courier New" w:cs="Courier New"/>
                <w:color w:val="7DD3FC"/>
                <w:sz w:val="18"/>
                <w:szCs w:val="18"/>
              </w:rPr>
              <w:t xml:space="preserve">- Each Send() passes: task as </w:t>
            </w:r>
            <w:proofErr w:type="spellStart"/>
            <w:r>
              <w:rPr>
                <w:rFonts w:ascii="Courier New" w:eastAsia="Courier New" w:hAnsi="Courier New" w:cs="Courier New"/>
                <w:color w:val="7DD3FC"/>
                <w:sz w:val="18"/>
                <w:szCs w:val="18"/>
              </w:rPr>
              <w:t>model_dump</w:t>
            </w:r>
            <w:proofErr w:type="spellEnd"/>
            <w:r>
              <w:rPr>
                <w:rFonts w:ascii="Courier New" w:eastAsia="Courier New" w:hAnsi="Courier New" w:cs="Courier New"/>
                <w:color w:val="7DD3FC"/>
                <w:sz w:val="18"/>
                <w:szCs w:val="18"/>
              </w:rPr>
              <w:t xml:space="preserve">(), topic, mode, plan as </w:t>
            </w:r>
            <w:proofErr w:type="spellStart"/>
            <w:r>
              <w:rPr>
                <w:rFonts w:ascii="Courier New" w:eastAsia="Courier New" w:hAnsi="Courier New" w:cs="Courier New"/>
                <w:color w:val="7DD3FC"/>
                <w:sz w:val="18"/>
                <w:szCs w:val="18"/>
              </w:rPr>
              <w:t>model_dump</w:t>
            </w:r>
            <w:proofErr w:type="spellEnd"/>
            <w:r>
              <w:rPr>
                <w:rFonts w:ascii="Courier New" w:eastAsia="Courier New" w:hAnsi="Courier New" w:cs="Courier New"/>
                <w:color w:val="7DD3FC"/>
                <w:sz w:val="18"/>
                <w:szCs w:val="18"/>
              </w:rPr>
              <w:t xml:space="preserve">(), evidence as a list of </w:t>
            </w:r>
            <w:proofErr w:type="spellStart"/>
            <w:r>
              <w:rPr>
                <w:rFonts w:ascii="Courier New" w:eastAsia="Courier New" w:hAnsi="Courier New" w:cs="Courier New"/>
                <w:color w:val="7DD3FC"/>
                <w:sz w:val="18"/>
                <w:szCs w:val="18"/>
              </w:rPr>
              <w:t>model_dump</w:t>
            </w:r>
            <w:proofErr w:type="spellEnd"/>
            <w:r>
              <w:rPr>
                <w:rFonts w:ascii="Courier New" w:eastAsia="Courier New" w:hAnsi="Courier New" w:cs="Courier New"/>
                <w:color w:val="7DD3FC"/>
                <w:sz w:val="18"/>
                <w:szCs w:val="18"/>
              </w:rPr>
              <w:t>() objects</w:t>
            </w:r>
          </w:p>
          <w:p w14:paraId="06F40CC2" w14:textId="77777777" w:rsidR="00F871F7" w:rsidRDefault="00000000">
            <w:pPr>
              <w:spacing w:after="40"/>
            </w:pPr>
            <w:r>
              <w:rPr>
                <w:rFonts w:ascii="Courier New" w:eastAsia="Courier New" w:hAnsi="Courier New" w:cs="Courier New"/>
                <w:color w:val="E2E8F0"/>
                <w:sz w:val="18"/>
                <w:szCs w:val="18"/>
              </w:rPr>
              <w:t xml:space="preserve"> </w:t>
            </w:r>
          </w:p>
          <w:p w14:paraId="5B9A2ED7" w14:textId="77777777" w:rsidR="00F871F7" w:rsidRDefault="00000000">
            <w:pPr>
              <w:spacing w:after="40"/>
            </w:pPr>
            <w:r>
              <w:rPr>
                <w:rFonts w:ascii="Courier New" w:eastAsia="Courier New" w:hAnsi="Courier New" w:cs="Courier New"/>
                <w:color w:val="E2E8F0"/>
                <w:sz w:val="18"/>
                <w:szCs w:val="18"/>
              </w:rPr>
              <w:t xml:space="preserve">After writing both, explain: what would happen if we removed the grounding policy and let workers write freely in </w:t>
            </w:r>
            <w:proofErr w:type="spellStart"/>
            <w:r>
              <w:rPr>
                <w:rFonts w:ascii="Courier New" w:eastAsia="Courier New" w:hAnsi="Courier New" w:cs="Courier New"/>
                <w:color w:val="E2E8F0"/>
                <w:sz w:val="18"/>
                <w:szCs w:val="18"/>
              </w:rPr>
              <w:t>open_book</w:t>
            </w:r>
            <w:proofErr w:type="spellEnd"/>
            <w:r>
              <w:rPr>
                <w:rFonts w:ascii="Courier New" w:eastAsia="Courier New" w:hAnsi="Courier New" w:cs="Courier New"/>
                <w:color w:val="E2E8F0"/>
                <w:sz w:val="18"/>
                <w:szCs w:val="18"/>
              </w:rPr>
              <w:t xml:space="preserve"> mode?</w:t>
            </w:r>
          </w:p>
        </w:tc>
      </w:tr>
    </w:tbl>
    <w:p w14:paraId="3D457EA6"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43AD3A30"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2E18683E" w14:textId="77777777" w:rsidR="00F871F7" w:rsidRDefault="00000000">
            <w:pPr>
              <w:spacing w:after="80"/>
            </w:pPr>
            <w:r>
              <w:rPr>
                <w:b/>
                <w:bCs/>
                <w:color w:val="C2410C"/>
              </w:rPr>
              <w:t>✅   What you should see after this step</w:t>
            </w:r>
          </w:p>
          <w:p w14:paraId="7963E65D" w14:textId="77777777" w:rsidR="00F871F7" w:rsidRDefault="00F871F7">
            <w:pPr>
              <w:spacing w:before="60"/>
            </w:pPr>
          </w:p>
          <w:p w14:paraId="088987CF" w14:textId="77777777" w:rsidR="00F871F7" w:rsidRDefault="00000000">
            <w:pPr>
              <w:pStyle w:val="ListParagraph"/>
              <w:numPr>
                <w:ilvl w:val="0"/>
                <w:numId w:val="2"/>
              </w:numPr>
              <w:spacing w:after="60"/>
            </w:pPr>
            <w:r>
              <w:rPr>
                <w:color w:val="374151"/>
                <w:sz w:val="19"/>
                <w:szCs w:val="19"/>
              </w:rPr>
              <w:t xml:space="preserve">A </w:t>
            </w:r>
            <w:proofErr w:type="spellStart"/>
            <w:r>
              <w:rPr>
                <w:color w:val="374151"/>
                <w:sz w:val="19"/>
                <w:szCs w:val="19"/>
              </w:rPr>
              <w:t>worker_node</w:t>
            </w:r>
            <w:proofErr w:type="spellEnd"/>
            <w:r>
              <w:rPr>
                <w:color w:val="374151"/>
                <w:sz w:val="19"/>
                <w:szCs w:val="19"/>
              </w:rPr>
              <w:t xml:space="preserve"> function that reconstructs Task, Plan, and </w:t>
            </w:r>
            <w:proofErr w:type="spellStart"/>
            <w:r>
              <w:rPr>
                <w:color w:val="374151"/>
                <w:sz w:val="19"/>
                <w:szCs w:val="19"/>
              </w:rPr>
              <w:t>EvidenceItem</w:t>
            </w:r>
            <w:proofErr w:type="spellEnd"/>
            <w:r>
              <w:rPr>
                <w:color w:val="374151"/>
                <w:sz w:val="19"/>
                <w:szCs w:val="19"/>
              </w:rPr>
              <w:t xml:space="preserve"> objects from the payload</w:t>
            </w:r>
          </w:p>
          <w:p w14:paraId="1F2BB3A5" w14:textId="77777777" w:rsidR="00F871F7" w:rsidRDefault="00000000">
            <w:pPr>
              <w:pStyle w:val="ListParagraph"/>
              <w:numPr>
                <w:ilvl w:val="0"/>
                <w:numId w:val="2"/>
              </w:numPr>
              <w:spacing w:after="60"/>
            </w:pPr>
            <w:r>
              <w:rPr>
                <w:color w:val="374151"/>
                <w:sz w:val="19"/>
                <w:szCs w:val="19"/>
              </w:rPr>
              <w:t>A system prompt with grounding policy, scope guard, code rule, and citation rule</w:t>
            </w:r>
          </w:p>
          <w:p w14:paraId="6A977131" w14:textId="77777777" w:rsidR="00F871F7" w:rsidRDefault="00000000">
            <w:pPr>
              <w:pStyle w:val="ListParagraph"/>
              <w:numPr>
                <w:ilvl w:val="0"/>
                <w:numId w:val="2"/>
              </w:numPr>
              <w:spacing w:after="60"/>
            </w:pPr>
            <w:r>
              <w:rPr>
                <w:color w:val="374151"/>
                <w:sz w:val="19"/>
                <w:szCs w:val="19"/>
              </w:rPr>
              <w:t xml:space="preserve">The human message includes all context: </w:t>
            </w:r>
            <w:proofErr w:type="spellStart"/>
            <w:r>
              <w:rPr>
                <w:color w:val="374151"/>
                <w:sz w:val="19"/>
                <w:szCs w:val="19"/>
              </w:rPr>
              <w:t>blog_kind</w:t>
            </w:r>
            <w:proofErr w:type="spellEnd"/>
            <w:r>
              <w:rPr>
                <w:color w:val="374151"/>
                <w:sz w:val="19"/>
                <w:szCs w:val="19"/>
              </w:rPr>
              <w:t xml:space="preserve">, mode, tags, all three </w:t>
            </w:r>
            <w:proofErr w:type="spellStart"/>
            <w:r>
              <w:rPr>
                <w:color w:val="374151"/>
                <w:sz w:val="19"/>
                <w:szCs w:val="19"/>
              </w:rPr>
              <w:t>boolean</w:t>
            </w:r>
            <w:proofErr w:type="spellEnd"/>
            <w:r>
              <w:rPr>
                <w:color w:val="374151"/>
                <w:sz w:val="19"/>
                <w:szCs w:val="19"/>
              </w:rPr>
              <w:t xml:space="preserve"> flags, and evidence text</w:t>
            </w:r>
          </w:p>
          <w:p w14:paraId="4EDE641A" w14:textId="77777777" w:rsidR="00F871F7" w:rsidRDefault="00000000">
            <w:pPr>
              <w:pStyle w:val="ListParagraph"/>
              <w:numPr>
                <w:ilvl w:val="0"/>
                <w:numId w:val="2"/>
              </w:numPr>
              <w:spacing w:after="60"/>
            </w:pPr>
            <w:r>
              <w:rPr>
                <w:color w:val="374151"/>
                <w:sz w:val="19"/>
                <w:szCs w:val="19"/>
              </w:rPr>
              <w:t xml:space="preserve">Returns {'sections': [(task.id, </w:t>
            </w:r>
            <w:proofErr w:type="spellStart"/>
            <w:r>
              <w:rPr>
                <w:color w:val="374151"/>
                <w:sz w:val="19"/>
                <w:szCs w:val="19"/>
              </w:rPr>
              <w:t>section_md</w:t>
            </w:r>
            <w:proofErr w:type="spellEnd"/>
            <w:r>
              <w:rPr>
                <w:color w:val="374151"/>
                <w:sz w:val="19"/>
                <w:szCs w:val="19"/>
              </w:rPr>
              <w:t>)]} — a tuple, not just a string</w:t>
            </w:r>
          </w:p>
          <w:p w14:paraId="44B32A96" w14:textId="77777777" w:rsidR="00F871F7" w:rsidRDefault="00000000">
            <w:pPr>
              <w:pStyle w:val="ListParagraph"/>
              <w:numPr>
                <w:ilvl w:val="0"/>
                <w:numId w:val="2"/>
              </w:numPr>
              <w:spacing w:after="60"/>
            </w:pPr>
            <w:r>
              <w:rPr>
                <w:color w:val="374151"/>
                <w:sz w:val="19"/>
                <w:szCs w:val="19"/>
              </w:rPr>
              <w:t xml:space="preserve">A fanout function using Send() that passes </w:t>
            </w:r>
            <w:proofErr w:type="spellStart"/>
            <w:r>
              <w:rPr>
                <w:color w:val="374151"/>
                <w:sz w:val="19"/>
                <w:szCs w:val="19"/>
              </w:rPr>
              <w:t>task.model_dump</w:t>
            </w:r>
            <w:proofErr w:type="spellEnd"/>
            <w:r>
              <w:rPr>
                <w:color w:val="374151"/>
                <w:sz w:val="19"/>
                <w:szCs w:val="19"/>
              </w:rPr>
              <w:t xml:space="preserve">(), </w:t>
            </w:r>
            <w:proofErr w:type="spellStart"/>
            <w:r>
              <w:rPr>
                <w:color w:val="374151"/>
                <w:sz w:val="19"/>
                <w:szCs w:val="19"/>
              </w:rPr>
              <w:t>plan.model_dump</w:t>
            </w:r>
            <w:proofErr w:type="spellEnd"/>
            <w:r>
              <w:rPr>
                <w:color w:val="374151"/>
                <w:sz w:val="19"/>
                <w:szCs w:val="19"/>
              </w:rPr>
              <w:t xml:space="preserve">(), and evidence as </w:t>
            </w:r>
            <w:proofErr w:type="spellStart"/>
            <w:r>
              <w:rPr>
                <w:color w:val="374151"/>
                <w:sz w:val="19"/>
                <w:szCs w:val="19"/>
              </w:rPr>
              <w:t>dicts</w:t>
            </w:r>
            <w:proofErr w:type="spellEnd"/>
          </w:p>
          <w:p w14:paraId="2875A0F9" w14:textId="77777777" w:rsidR="00F871F7" w:rsidRDefault="00000000">
            <w:pPr>
              <w:pStyle w:val="ListParagraph"/>
              <w:numPr>
                <w:ilvl w:val="0"/>
                <w:numId w:val="2"/>
              </w:numPr>
              <w:spacing w:after="60"/>
            </w:pPr>
            <w:r>
              <w:rPr>
                <w:color w:val="374151"/>
                <w:sz w:val="19"/>
                <w:szCs w:val="19"/>
              </w:rPr>
              <w:t>Antigravity's explanation of why removing the grounding policy causes hallucination</w:t>
            </w:r>
          </w:p>
        </w:tc>
      </w:tr>
    </w:tbl>
    <w:p w14:paraId="679E1316" w14:textId="77777777" w:rsidR="00F871F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5F2BA87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364F100E" w14:textId="77777777" w:rsidR="00F871F7" w:rsidRDefault="00000000">
            <w:pPr>
              <w:spacing w:after="40"/>
              <w:jc w:val="center"/>
            </w:pPr>
            <w:r>
              <w:rPr>
                <w:color w:val="111827"/>
                <w:sz w:val="36"/>
                <w:szCs w:val="36"/>
              </w:rPr>
              <w:lastRenderedPageBreak/>
              <w:t>🗂️</w:t>
            </w:r>
          </w:p>
          <w:p w14:paraId="1227B37E" w14:textId="77777777" w:rsidR="00F871F7" w:rsidRDefault="00000000">
            <w:pPr>
              <w:jc w:val="center"/>
            </w:pPr>
            <w:r>
              <w:rPr>
                <w:b/>
                <w:bCs/>
                <w:color w:val="FFFFFF"/>
                <w:sz w:val="18"/>
                <w:szCs w:val="18"/>
              </w:rPr>
              <w:t>STEP 07</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181DAA6A" w14:textId="77777777" w:rsidR="00F871F7" w:rsidRDefault="00000000">
            <w:pPr>
              <w:spacing w:after="60"/>
            </w:pPr>
            <w:r>
              <w:rPr>
                <w:b/>
                <w:bCs/>
                <w:color w:val="FFFFFF"/>
                <w:sz w:val="30"/>
                <w:szCs w:val="30"/>
              </w:rPr>
              <w:t>Build the Reducer Node</w:t>
            </w:r>
          </w:p>
          <w:p w14:paraId="451F5C7B" w14:textId="77777777" w:rsidR="00F871F7" w:rsidRDefault="00000000">
            <w:r>
              <w:rPr>
                <w:i/>
                <w:iCs/>
                <w:color w:val="BFDBFE"/>
                <w:sz w:val="19"/>
                <w:szCs w:val="19"/>
              </w:rPr>
              <w:t>Sort sections by task ID — guaranteed correct order even when workers finish randomly</w:t>
            </w:r>
          </w:p>
        </w:tc>
      </w:tr>
    </w:tbl>
    <w:p w14:paraId="28EA7F2D"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5301D73F"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471D9FB0"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56840192" w14:textId="77777777" w:rsidR="00F871F7" w:rsidRDefault="00000000">
            <w:pPr>
              <w:spacing w:after="80"/>
            </w:pPr>
            <w:r>
              <w:rPr>
                <w:b/>
                <w:bCs/>
                <w:color w:val="15803D"/>
                <w:sz w:val="21"/>
                <w:szCs w:val="21"/>
              </w:rPr>
              <w:t>What's happening here?</w:t>
            </w:r>
          </w:p>
          <w:p w14:paraId="213D27B1" w14:textId="77777777" w:rsidR="00F871F7" w:rsidRDefault="00000000">
            <w:pPr>
              <w:spacing w:after="80"/>
            </w:pPr>
            <w:r>
              <w:rPr>
                <w:color w:val="374151"/>
                <w:sz w:val="19"/>
                <w:szCs w:val="19"/>
              </w:rPr>
              <w:t>V2's reducer just joined sections in whatever order they arrived. This worked most of the time in V2 because parallel workers usually finish in roughly the right order — but it was fragile.</w:t>
            </w:r>
          </w:p>
          <w:p w14:paraId="4228691F" w14:textId="77777777" w:rsidR="00F871F7" w:rsidRDefault="00000000">
            <w:pPr>
              <w:spacing w:after="80"/>
            </w:pPr>
            <w:r>
              <w:rPr>
                <w:color w:val="374151"/>
                <w:sz w:val="19"/>
                <w:szCs w:val="19"/>
              </w:rPr>
              <w:t>V3's sections are stored as (</w:t>
            </w:r>
            <w:proofErr w:type="spellStart"/>
            <w:r>
              <w:rPr>
                <w:color w:val="374151"/>
                <w:sz w:val="19"/>
                <w:szCs w:val="19"/>
              </w:rPr>
              <w:t>task_id</w:t>
            </w:r>
            <w:proofErr w:type="spellEnd"/>
            <w:r>
              <w:rPr>
                <w:color w:val="374151"/>
                <w:sz w:val="19"/>
                <w:szCs w:val="19"/>
              </w:rPr>
              <w:t xml:space="preserve">, content) tuples. The reducer sorts these by </w:t>
            </w:r>
            <w:proofErr w:type="spellStart"/>
            <w:r>
              <w:rPr>
                <w:color w:val="374151"/>
                <w:sz w:val="19"/>
                <w:szCs w:val="19"/>
              </w:rPr>
              <w:t>task_id</w:t>
            </w:r>
            <w:proofErr w:type="spellEnd"/>
            <w:r>
              <w:rPr>
                <w:color w:val="374151"/>
                <w:sz w:val="19"/>
                <w:szCs w:val="19"/>
              </w:rPr>
              <w:t xml:space="preserve"> before joining them. This guarantees the blog always reads in the correct planned order — Introduction first, Conclusion last — regardless of which worker finished first.</w:t>
            </w:r>
          </w:p>
          <w:p w14:paraId="2355B077" w14:textId="77777777" w:rsidR="00F871F7" w:rsidRDefault="00000000">
            <w:pPr>
              <w:spacing w:after="80"/>
            </w:pPr>
            <w:r>
              <w:rPr>
                <w:color w:val="374151"/>
                <w:sz w:val="19"/>
                <w:szCs w:val="19"/>
              </w:rPr>
              <w:t>Think of it like receiving five envelopes in the mail. Each envelope has the page number written on it. Even if they arrive in the wrong order, you sort by page number before reading. That's exactly what the reducer does.</w:t>
            </w:r>
          </w:p>
          <w:p w14:paraId="295F95C8" w14:textId="77777777" w:rsidR="00F871F7" w:rsidRDefault="00000000">
            <w:pPr>
              <w:spacing w:after="80"/>
            </w:pPr>
            <w:r>
              <w:rPr>
                <w:color w:val="374151"/>
                <w:sz w:val="19"/>
                <w:szCs w:val="19"/>
              </w:rPr>
              <w:t xml:space="preserve">After sorting, the reducer joins the sections, wraps them with the blog title as a Markdown H1 heading, and saves the result to a .md file. The filename is taken directly from the </w:t>
            </w:r>
            <w:proofErr w:type="spellStart"/>
            <w:r>
              <w:rPr>
                <w:color w:val="374151"/>
                <w:sz w:val="19"/>
                <w:szCs w:val="19"/>
              </w:rPr>
              <w:t>blog_title</w:t>
            </w:r>
            <w:proofErr w:type="spellEnd"/>
            <w:r>
              <w:rPr>
                <w:color w:val="374151"/>
                <w:sz w:val="19"/>
                <w:szCs w:val="19"/>
              </w:rPr>
              <w:t xml:space="preserve"> field in the Plan.</w:t>
            </w:r>
          </w:p>
        </w:tc>
      </w:tr>
    </w:tbl>
    <w:p w14:paraId="08AB7191"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2B1B7EE5"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34308DCF"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45BD18A3" w14:textId="77777777" w:rsidR="00F871F7" w:rsidRDefault="00000000">
            <w:pPr>
              <w:spacing w:after="80"/>
            </w:pPr>
            <w:r>
              <w:rPr>
                <w:b/>
                <w:bCs/>
                <w:color w:val="92400E"/>
                <w:sz w:val="19"/>
                <w:szCs w:val="19"/>
              </w:rPr>
              <w:t>⚡  What's improved vs V2 in this step</w:t>
            </w:r>
          </w:p>
          <w:p w14:paraId="02670846" w14:textId="77777777" w:rsidR="00F871F7" w:rsidRDefault="00F871F7">
            <w:pPr>
              <w:spacing w:before="40"/>
            </w:pPr>
          </w:p>
          <w:p w14:paraId="45B51DDA" w14:textId="77777777" w:rsidR="00F871F7" w:rsidRDefault="00000000">
            <w:pPr>
              <w:pStyle w:val="ListParagraph"/>
              <w:numPr>
                <w:ilvl w:val="0"/>
                <w:numId w:val="2"/>
              </w:numPr>
              <w:spacing w:after="60"/>
            </w:pPr>
            <w:r>
              <w:rPr>
                <w:color w:val="78350F"/>
                <w:sz w:val="18"/>
                <w:szCs w:val="18"/>
              </w:rPr>
              <w:t>V2: sections joined in arrival order — could be wrong when parallel workers vary in speed</w:t>
            </w:r>
          </w:p>
          <w:p w14:paraId="5047056B" w14:textId="77777777" w:rsidR="00F871F7" w:rsidRDefault="00000000">
            <w:pPr>
              <w:pStyle w:val="ListParagraph"/>
              <w:numPr>
                <w:ilvl w:val="0"/>
                <w:numId w:val="2"/>
              </w:numPr>
              <w:spacing w:after="60"/>
            </w:pPr>
            <w:r>
              <w:rPr>
                <w:color w:val="78350F"/>
                <w:sz w:val="18"/>
                <w:szCs w:val="18"/>
              </w:rPr>
              <w:t>V3: sections sorted by task.id before joining — correct order guaranteed</w:t>
            </w:r>
          </w:p>
          <w:p w14:paraId="4FA7C6D1" w14:textId="77777777" w:rsidR="00F871F7" w:rsidRDefault="00000000">
            <w:pPr>
              <w:pStyle w:val="ListParagraph"/>
              <w:numPr>
                <w:ilvl w:val="0"/>
                <w:numId w:val="2"/>
              </w:numPr>
              <w:spacing w:after="60"/>
            </w:pPr>
            <w:r>
              <w:rPr>
                <w:color w:val="78350F"/>
                <w:sz w:val="18"/>
                <w:szCs w:val="18"/>
              </w:rPr>
              <w:t>sections are (int, str) tuples — sorted() by the integer key</w:t>
            </w:r>
          </w:p>
          <w:p w14:paraId="72831DCF" w14:textId="77777777" w:rsidR="00F871F7" w:rsidRDefault="00000000">
            <w:pPr>
              <w:pStyle w:val="ListParagraph"/>
              <w:numPr>
                <w:ilvl w:val="0"/>
                <w:numId w:val="2"/>
              </w:numPr>
              <w:spacing w:after="60"/>
            </w:pPr>
            <w:r>
              <w:rPr>
                <w:color w:val="78350F"/>
                <w:sz w:val="18"/>
                <w:szCs w:val="18"/>
              </w:rPr>
              <w:t xml:space="preserve">Filename taken from </w:t>
            </w:r>
            <w:proofErr w:type="spellStart"/>
            <w:r>
              <w:rPr>
                <w:color w:val="78350F"/>
                <w:sz w:val="18"/>
                <w:szCs w:val="18"/>
              </w:rPr>
              <w:t>plan.blog_title</w:t>
            </w:r>
            <w:proofErr w:type="spellEnd"/>
            <w:r>
              <w:rPr>
                <w:color w:val="78350F"/>
                <w:sz w:val="18"/>
                <w:szCs w:val="18"/>
              </w:rPr>
              <w:t xml:space="preserve"> directly — no sanitisation needed for most titles</w:t>
            </w:r>
          </w:p>
        </w:tc>
      </w:tr>
    </w:tbl>
    <w:p w14:paraId="58DFD1DC" w14:textId="77777777" w:rsidR="00F871F7" w:rsidRDefault="00F871F7">
      <w:pPr>
        <w:spacing w:before="160"/>
      </w:pPr>
    </w:p>
    <w:p w14:paraId="1D82C761" w14:textId="77777777" w:rsidR="00F871F7" w:rsidRDefault="00000000">
      <w:pPr>
        <w:spacing w:after="80"/>
      </w:pPr>
      <w:r>
        <w:rPr>
          <w:b/>
          <w:bCs/>
          <w:color w:val="6B7280"/>
          <w:sz w:val="18"/>
          <w:szCs w:val="18"/>
        </w:rPr>
        <w:t>YOUR PROMPT  —  Copy and paste into Antigravity</w:t>
      </w:r>
    </w:p>
    <w:p w14:paraId="3D27A1A4"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711E11E6"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3470DC68" w14:textId="77777777" w:rsidR="00F871F7" w:rsidRDefault="00000000">
            <w:pPr>
              <w:spacing w:after="40"/>
            </w:pPr>
            <w:r>
              <w:rPr>
                <w:rFonts w:ascii="Courier New" w:eastAsia="Courier New" w:hAnsi="Courier New" w:cs="Courier New"/>
                <w:color w:val="E2E8F0"/>
                <w:sz w:val="18"/>
                <w:szCs w:val="18"/>
              </w:rPr>
              <w:t>Now create the Reducer node for my V3 agent. This is the final step — it collects all section outputs, puts them in the correct order, and saves the final blog.</w:t>
            </w:r>
          </w:p>
          <w:p w14:paraId="68C454BA" w14:textId="77777777" w:rsidR="00F871F7" w:rsidRDefault="00000000">
            <w:pPr>
              <w:spacing w:after="40"/>
            </w:pPr>
            <w:r>
              <w:rPr>
                <w:rFonts w:ascii="Courier New" w:eastAsia="Courier New" w:hAnsi="Courier New" w:cs="Courier New"/>
                <w:color w:val="E2E8F0"/>
                <w:sz w:val="18"/>
                <w:szCs w:val="18"/>
              </w:rPr>
              <w:t xml:space="preserve"> </w:t>
            </w:r>
          </w:p>
          <w:p w14:paraId="4EF34055" w14:textId="77777777" w:rsidR="00F871F7" w:rsidRDefault="00000000">
            <w:pPr>
              <w:spacing w:after="40"/>
            </w:pPr>
            <w:r>
              <w:rPr>
                <w:rFonts w:ascii="Courier New" w:eastAsia="Courier New" w:hAnsi="Courier New" w:cs="Courier New"/>
                <w:color w:val="E2E8F0"/>
                <w:sz w:val="18"/>
                <w:szCs w:val="18"/>
              </w:rPr>
              <w:t xml:space="preserve">The </w:t>
            </w:r>
            <w:proofErr w:type="spellStart"/>
            <w:r>
              <w:rPr>
                <w:rFonts w:ascii="Courier New" w:eastAsia="Courier New" w:hAnsi="Courier New" w:cs="Courier New"/>
                <w:color w:val="E2E8F0"/>
                <w:sz w:val="18"/>
                <w:szCs w:val="18"/>
              </w:rPr>
              <w:t>reducer_node</w:t>
            </w:r>
            <w:proofErr w:type="spellEnd"/>
            <w:r>
              <w:rPr>
                <w:rFonts w:ascii="Courier New" w:eastAsia="Courier New" w:hAnsi="Courier New" w:cs="Courier New"/>
                <w:color w:val="E2E8F0"/>
                <w:sz w:val="18"/>
                <w:szCs w:val="18"/>
              </w:rPr>
              <w:t xml:space="preserve"> function should:</w:t>
            </w:r>
          </w:p>
          <w:p w14:paraId="64F7D1C5" w14:textId="77777777" w:rsidR="00F871F7" w:rsidRDefault="00000000">
            <w:pPr>
              <w:spacing w:after="40"/>
            </w:pPr>
            <w:r>
              <w:rPr>
                <w:rFonts w:ascii="Courier New" w:eastAsia="Courier New" w:hAnsi="Courier New" w:cs="Courier New"/>
                <w:color w:val="7DD3FC"/>
                <w:sz w:val="18"/>
                <w:szCs w:val="18"/>
              </w:rPr>
              <w:t>- Get the plan from state</w:t>
            </w:r>
          </w:p>
          <w:p w14:paraId="12376B0E" w14:textId="77777777" w:rsidR="00F871F7" w:rsidRDefault="00000000">
            <w:pPr>
              <w:spacing w:after="40"/>
            </w:pPr>
            <w:r>
              <w:rPr>
                <w:rFonts w:ascii="Courier New" w:eastAsia="Courier New" w:hAnsi="Courier New" w:cs="Courier New"/>
                <w:color w:val="7DD3FC"/>
                <w:sz w:val="18"/>
                <w:szCs w:val="18"/>
              </w:rPr>
              <w:t>- Get the sections list from state — remember these are tuples of (</w:t>
            </w:r>
            <w:proofErr w:type="spellStart"/>
            <w:r>
              <w:rPr>
                <w:rFonts w:ascii="Courier New" w:eastAsia="Courier New" w:hAnsi="Courier New" w:cs="Courier New"/>
                <w:color w:val="7DD3FC"/>
                <w:sz w:val="18"/>
                <w:szCs w:val="18"/>
              </w:rPr>
              <w:t>task_id</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section_markdown</w:t>
            </w:r>
            <w:proofErr w:type="spellEnd"/>
            <w:r>
              <w:rPr>
                <w:rFonts w:ascii="Courier New" w:eastAsia="Courier New" w:hAnsi="Courier New" w:cs="Courier New"/>
                <w:color w:val="7DD3FC"/>
                <w:sz w:val="18"/>
                <w:szCs w:val="18"/>
              </w:rPr>
              <w:t>)</w:t>
            </w:r>
          </w:p>
          <w:p w14:paraId="7312AE8E" w14:textId="77777777" w:rsidR="00F871F7" w:rsidRDefault="00000000">
            <w:pPr>
              <w:spacing w:after="40"/>
            </w:pPr>
            <w:r>
              <w:rPr>
                <w:rFonts w:ascii="Courier New" w:eastAsia="Courier New" w:hAnsi="Courier New" w:cs="Courier New"/>
                <w:color w:val="7DD3FC"/>
                <w:sz w:val="18"/>
                <w:szCs w:val="18"/>
              </w:rPr>
              <w:t xml:space="preserve">- Sort the sections by </w:t>
            </w:r>
            <w:proofErr w:type="spellStart"/>
            <w:r>
              <w:rPr>
                <w:rFonts w:ascii="Courier New" w:eastAsia="Courier New" w:hAnsi="Courier New" w:cs="Courier New"/>
                <w:color w:val="7DD3FC"/>
                <w:sz w:val="18"/>
                <w:szCs w:val="18"/>
              </w:rPr>
              <w:t>task_id</w:t>
            </w:r>
            <w:proofErr w:type="spellEnd"/>
            <w:r>
              <w:rPr>
                <w:rFonts w:ascii="Courier New" w:eastAsia="Courier New" w:hAnsi="Courier New" w:cs="Courier New"/>
                <w:color w:val="7DD3FC"/>
                <w:sz w:val="18"/>
                <w:szCs w:val="18"/>
              </w:rPr>
              <w:t xml:space="preserve"> (the first element of each tuple) so the blog reads in the correct order regardless of which parallel worker finished first</w:t>
            </w:r>
          </w:p>
          <w:p w14:paraId="2EBF7FD0" w14:textId="77777777" w:rsidR="00F871F7" w:rsidRDefault="00000000">
            <w:pPr>
              <w:spacing w:after="40"/>
            </w:pPr>
            <w:r>
              <w:rPr>
                <w:rFonts w:ascii="Courier New" w:eastAsia="Courier New" w:hAnsi="Courier New" w:cs="Courier New"/>
                <w:color w:val="7DD3FC"/>
                <w:sz w:val="18"/>
                <w:szCs w:val="18"/>
              </w:rPr>
              <w:t>- Extract just the section markdown text from the sorted list</w:t>
            </w:r>
          </w:p>
          <w:p w14:paraId="03971C91" w14:textId="77777777" w:rsidR="00F871F7" w:rsidRDefault="00000000">
            <w:pPr>
              <w:spacing w:after="40"/>
            </w:pPr>
            <w:r>
              <w:rPr>
                <w:rFonts w:ascii="Courier New" w:eastAsia="Courier New" w:hAnsi="Courier New" w:cs="Courier New"/>
                <w:color w:val="7DD3FC"/>
                <w:sz w:val="18"/>
                <w:szCs w:val="18"/>
              </w:rPr>
              <w:t>- Join all sections with double newlines</w:t>
            </w:r>
          </w:p>
          <w:p w14:paraId="572F9D86" w14:textId="77777777" w:rsidR="00F871F7" w:rsidRDefault="00000000">
            <w:pPr>
              <w:spacing w:after="40"/>
            </w:pPr>
            <w:r>
              <w:rPr>
                <w:rFonts w:ascii="Courier New" w:eastAsia="Courier New" w:hAnsi="Courier New" w:cs="Courier New"/>
                <w:color w:val="7DD3FC"/>
                <w:sz w:val="18"/>
                <w:szCs w:val="18"/>
              </w:rPr>
              <w:t>- Create the final markdown: the blog title as a Markdown H1 heading, followed by the body</w:t>
            </w:r>
          </w:p>
          <w:p w14:paraId="58BAF605" w14:textId="77777777" w:rsidR="00F871F7" w:rsidRDefault="00000000">
            <w:pPr>
              <w:spacing w:after="40"/>
            </w:pPr>
            <w:r>
              <w:rPr>
                <w:rFonts w:ascii="Courier New" w:eastAsia="Courier New" w:hAnsi="Courier New" w:cs="Courier New"/>
                <w:color w:val="7DD3FC"/>
                <w:sz w:val="18"/>
                <w:szCs w:val="18"/>
              </w:rPr>
              <w:t xml:space="preserve">- Save the result to a .md file using the </w:t>
            </w:r>
            <w:proofErr w:type="spellStart"/>
            <w:r>
              <w:rPr>
                <w:rFonts w:ascii="Courier New" w:eastAsia="Courier New" w:hAnsi="Courier New" w:cs="Courier New"/>
                <w:color w:val="7DD3FC"/>
                <w:sz w:val="18"/>
                <w:szCs w:val="18"/>
              </w:rPr>
              <w:t>blog_title</w:t>
            </w:r>
            <w:proofErr w:type="spellEnd"/>
            <w:r>
              <w:rPr>
                <w:rFonts w:ascii="Courier New" w:eastAsia="Courier New" w:hAnsi="Courier New" w:cs="Courier New"/>
                <w:color w:val="7DD3FC"/>
                <w:sz w:val="18"/>
                <w:szCs w:val="18"/>
              </w:rPr>
              <w:t xml:space="preserve"> as the filename (you can use it directly or strip unusual characters)</w:t>
            </w:r>
          </w:p>
          <w:p w14:paraId="177CFD94" w14:textId="77777777" w:rsidR="00F871F7" w:rsidRDefault="00000000">
            <w:pPr>
              <w:spacing w:after="40"/>
            </w:pPr>
            <w:r>
              <w:rPr>
                <w:rFonts w:ascii="Courier New" w:eastAsia="Courier New" w:hAnsi="Courier New" w:cs="Courier New"/>
                <w:color w:val="7DD3FC"/>
                <w:sz w:val="18"/>
                <w:szCs w:val="18"/>
              </w:rPr>
              <w:t xml:space="preserve">- Return {"final": </w:t>
            </w:r>
            <w:proofErr w:type="spellStart"/>
            <w:r>
              <w:rPr>
                <w:rFonts w:ascii="Courier New" w:eastAsia="Courier New" w:hAnsi="Courier New" w:cs="Courier New"/>
                <w:color w:val="7DD3FC"/>
                <w:sz w:val="18"/>
                <w:szCs w:val="18"/>
              </w:rPr>
              <w:t>final_markdown</w:t>
            </w:r>
            <w:proofErr w:type="spellEnd"/>
            <w:r>
              <w:rPr>
                <w:rFonts w:ascii="Courier New" w:eastAsia="Courier New" w:hAnsi="Courier New" w:cs="Courier New"/>
                <w:color w:val="7DD3FC"/>
                <w:sz w:val="18"/>
                <w:szCs w:val="18"/>
              </w:rPr>
              <w:t>}</w:t>
            </w:r>
          </w:p>
          <w:p w14:paraId="3118CF7D" w14:textId="77777777" w:rsidR="00F871F7" w:rsidRDefault="00000000">
            <w:pPr>
              <w:spacing w:after="40"/>
            </w:pPr>
            <w:r>
              <w:rPr>
                <w:rFonts w:ascii="Courier New" w:eastAsia="Courier New" w:hAnsi="Courier New" w:cs="Courier New"/>
                <w:color w:val="E2E8F0"/>
                <w:sz w:val="18"/>
                <w:szCs w:val="18"/>
              </w:rPr>
              <w:t xml:space="preserve"> </w:t>
            </w:r>
          </w:p>
          <w:p w14:paraId="1FDCB525" w14:textId="77777777" w:rsidR="00F871F7" w:rsidRDefault="00000000">
            <w:pPr>
              <w:spacing w:after="40"/>
            </w:pPr>
            <w:r>
              <w:rPr>
                <w:rFonts w:ascii="Courier New" w:eastAsia="Courier New" w:hAnsi="Courier New" w:cs="Courier New"/>
                <w:color w:val="E2E8F0"/>
                <w:sz w:val="18"/>
                <w:szCs w:val="18"/>
              </w:rPr>
              <w:t xml:space="preserve">After writing this, explain: give an example of how sections could arrive out of order and how sorting by </w:t>
            </w:r>
            <w:proofErr w:type="spellStart"/>
            <w:r>
              <w:rPr>
                <w:rFonts w:ascii="Courier New" w:eastAsia="Courier New" w:hAnsi="Courier New" w:cs="Courier New"/>
                <w:color w:val="E2E8F0"/>
                <w:sz w:val="18"/>
                <w:szCs w:val="18"/>
              </w:rPr>
              <w:t>task_id</w:t>
            </w:r>
            <w:proofErr w:type="spellEnd"/>
            <w:r>
              <w:rPr>
                <w:rFonts w:ascii="Courier New" w:eastAsia="Courier New" w:hAnsi="Courier New" w:cs="Courier New"/>
                <w:color w:val="E2E8F0"/>
                <w:sz w:val="18"/>
                <w:szCs w:val="18"/>
              </w:rPr>
              <w:t xml:space="preserve"> fixes it. What would the blog look like if we skipped the sort?</w:t>
            </w:r>
          </w:p>
        </w:tc>
      </w:tr>
    </w:tbl>
    <w:p w14:paraId="29A18D02"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55EECD75"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35AB4125" w14:textId="77777777" w:rsidR="00F871F7" w:rsidRDefault="00000000">
            <w:pPr>
              <w:spacing w:after="80"/>
            </w:pPr>
            <w:r>
              <w:rPr>
                <w:b/>
                <w:bCs/>
                <w:color w:val="C2410C"/>
              </w:rPr>
              <w:lastRenderedPageBreak/>
              <w:t>✅   What you should see after this step</w:t>
            </w:r>
          </w:p>
          <w:p w14:paraId="05EF03DC" w14:textId="77777777" w:rsidR="00F871F7" w:rsidRDefault="00F871F7">
            <w:pPr>
              <w:spacing w:before="60"/>
            </w:pPr>
          </w:p>
          <w:p w14:paraId="3D73B31D" w14:textId="77777777" w:rsidR="00F871F7" w:rsidRDefault="00000000">
            <w:pPr>
              <w:pStyle w:val="ListParagraph"/>
              <w:numPr>
                <w:ilvl w:val="0"/>
                <w:numId w:val="2"/>
              </w:numPr>
              <w:spacing w:after="60"/>
            </w:pPr>
            <w:r>
              <w:rPr>
                <w:color w:val="374151"/>
                <w:sz w:val="19"/>
                <w:szCs w:val="19"/>
              </w:rPr>
              <w:t xml:space="preserve">A </w:t>
            </w:r>
            <w:proofErr w:type="spellStart"/>
            <w:r>
              <w:rPr>
                <w:color w:val="374151"/>
                <w:sz w:val="19"/>
                <w:szCs w:val="19"/>
              </w:rPr>
              <w:t>reducer_node</w:t>
            </w:r>
            <w:proofErr w:type="spellEnd"/>
            <w:r>
              <w:rPr>
                <w:color w:val="374151"/>
                <w:sz w:val="19"/>
                <w:szCs w:val="19"/>
              </w:rPr>
              <w:t xml:space="preserve"> function that gets sections from state</w:t>
            </w:r>
          </w:p>
          <w:p w14:paraId="1AAB2F1D" w14:textId="77777777" w:rsidR="00F871F7" w:rsidRDefault="00000000">
            <w:pPr>
              <w:pStyle w:val="ListParagraph"/>
              <w:numPr>
                <w:ilvl w:val="0"/>
                <w:numId w:val="2"/>
              </w:numPr>
              <w:spacing w:after="60"/>
            </w:pPr>
            <w:r>
              <w:rPr>
                <w:color w:val="374151"/>
                <w:sz w:val="19"/>
                <w:szCs w:val="19"/>
              </w:rPr>
              <w:t xml:space="preserve">sorted() called on sections with key=lambda x: x[0] — sorted by </w:t>
            </w:r>
            <w:proofErr w:type="spellStart"/>
            <w:r>
              <w:rPr>
                <w:color w:val="374151"/>
                <w:sz w:val="19"/>
                <w:szCs w:val="19"/>
              </w:rPr>
              <w:t>task_id</w:t>
            </w:r>
            <w:proofErr w:type="spellEnd"/>
          </w:p>
          <w:p w14:paraId="343B1B44" w14:textId="77777777" w:rsidR="00F871F7" w:rsidRDefault="00000000">
            <w:pPr>
              <w:pStyle w:val="ListParagraph"/>
              <w:numPr>
                <w:ilvl w:val="0"/>
                <w:numId w:val="2"/>
              </w:numPr>
              <w:spacing w:after="60"/>
            </w:pPr>
            <w:r>
              <w:rPr>
                <w:color w:val="374151"/>
                <w:sz w:val="19"/>
                <w:szCs w:val="19"/>
              </w:rPr>
              <w:t>Section markdown extracted as the second element of each tuple</w:t>
            </w:r>
          </w:p>
          <w:p w14:paraId="5A91CE3A" w14:textId="77777777" w:rsidR="00F871F7" w:rsidRDefault="00000000">
            <w:pPr>
              <w:pStyle w:val="ListParagraph"/>
              <w:numPr>
                <w:ilvl w:val="0"/>
                <w:numId w:val="2"/>
              </w:numPr>
              <w:spacing w:after="60"/>
            </w:pPr>
            <w:r>
              <w:rPr>
                <w:color w:val="374151"/>
                <w:sz w:val="19"/>
                <w:szCs w:val="19"/>
              </w:rPr>
              <w:t>Final markdown formatted as # Blog Title followed by joined sections</w:t>
            </w:r>
          </w:p>
          <w:p w14:paraId="26A16EB3" w14:textId="77777777" w:rsidR="00F871F7" w:rsidRDefault="00000000">
            <w:pPr>
              <w:pStyle w:val="ListParagraph"/>
              <w:numPr>
                <w:ilvl w:val="0"/>
                <w:numId w:val="2"/>
              </w:numPr>
              <w:spacing w:after="60"/>
            </w:pPr>
            <w:r>
              <w:rPr>
                <w:color w:val="374151"/>
                <w:sz w:val="19"/>
                <w:szCs w:val="19"/>
              </w:rPr>
              <w:t>File saved with Path(filename).</w:t>
            </w:r>
            <w:proofErr w:type="spellStart"/>
            <w:r>
              <w:rPr>
                <w:color w:val="374151"/>
                <w:sz w:val="19"/>
                <w:szCs w:val="19"/>
              </w:rPr>
              <w:t>write_text</w:t>
            </w:r>
            <w:proofErr w:type="spellEnd"/>
            <w:r>
              <w:rPr>
                <w:color w:val="374151"/>
                <w:sz w:val="19"/>
                <w:szCs w:val="19"/>
              </w:rPr>
              <w:t>()</w:t>
            </w:r>
          </w:p>
          <w:p w14:paraId="1A208486" w14:textId="77777777" w:rsidR="00F871F7" w:rsidRDefault="00000000">
            <w:pPr>
              <w:pStyle w:val="ListParagraph"/>
              <w:numPr>
                <w:ilvl w:val="0"/>
                <w:numId w:val="2"/>
              </w:numPr>
              <w:spacing w:after="60"/>
            </w:pPr>
            <w:r>
              <w:rPr>
                <w:color w:val="374151"/>
                <w:sz w:val="19"/>
                <w:szCs w:val="19"/>
              </w:rPr>
              <w:t xml:space="preserve">Returns {'final': </w:t>
            </w:r>
            <w:proofErr w:type="spellStart"/>
            <w:r>
              <w:rPr>
                <w:color w:val="374151"/>
                <w:sz w:val="19"/>
                <w:szCs w:val="19"/>
              </w:rPr>
              <w:t>final_markdown</w:t>
            </w:r>
            <w:proofErr w:type="spellEnd"/>
            <w:r>
              <w:rPr>
                <w:color w:val="374151"/>
                <w:sz w:val="19"/>
                <w:szCs w:val="19"/>
              </w:rPr>
              <w:t>}</w:t>
            </w:r>
          </w:p>
          <w:p w14:paraId="6C88C4B2" w14:textId="77777777" w:rsidR="00F871F7" w:rsidRDefault="00000000">
            <w:pPr>
              <w:pStyle w:val="ListParagraph"/>
              <w:numPr>
                <w:ilvl w:val="0"/>
                <w:numId w:val="2"/>
              </w:numPr>
              <w:spacing w:after="60"/>
            </w:pPr>
            <w:r>
              <w:rPr>
                <w:color w:val="374151"/>
                <w:sz w:val="19"/>
                <w:szCs w:val="19"/>
              </w:rPr>
              <w:t>Antigravity's example of out-of-order sections and what goes wrong without sorting</w:t>
            </w:r>
          </w:p>
        </w:tc>
      </w:tr>
    </w:tbl>
    <w:p w14:paraId="454CF7D1" w14:textId="77777777" w:rsidR="00F871F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71F7" w14:paraId="5C32F5EB"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34CBDF7F" w14:textId="77777777" w:rsidR="00F871F7" w:rsidRDefault="00000000">
            <w:pPr>
              <w:spacing w:after="40"/>
              <w:jc w:val="center"/>
            </w:pPr>
            <w:r>
              <w:rPr>
                <w:color w:val="111827"/>
                <w:sz w:val="36"/>
                <w:szCs w:val="36"/>
              </w:rPr>
              <w:lastRenderedPageBreak/>
              <w:t>🚀</w:t>
            </w:r>
          </w:p>
          <w:p w14:paraId="0C49EB6C" w14:textId="77777777" w:rsidR="00F871F7" w:rsidRDefault="00000000">
            <w:pPr>
              <w:jc w:val="center"/>
            </w:pPr>
            <w:r>
              <w:rPr>
                <w:b/>
                <w:bCs/>
                <w:color w:val="FFFFFF"/>
                <w:sz w:val="18"/>
                <w:szCs w:val="18"/>
              </w:rPr>
              <w:t>STEP 08</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0AD95160" w14:textId="77777777" w:rsidR="00F871F7" w:rsidRDefault="00000000">
            <w:pPr>
              <w:spacing w:after="60"/>
            </w:pPr>
            <w:r>
              <w:rPr>
                <w:b/>
                <w:bCs/>
                <w:color w:val="FFFFFF"/>
                <w:sz w:val="30"/>
                <w:szCs w:val="30"/>
              </w:rPr>
              <w:t>Wire the Graph, Build the Runner &amp; Run</w:t>
            </w:r>
          </w:p>
          <w:p w14:paraId="4E1379C2" w14:textId="77777777" w:rsidR="00F871F7" w:rsidRDefault="00000000">
            <w:r>
              <w:rPr>
                <w:i/>
                <w:iCs/>
                <w:color w:val="BFDBFE"/>
                <w:sz w:val="19"/>
                <w:szCs w:val="19"/>
              </w:rPr>
              <w:t>Five nodes, two conditional edges, one run function — then test both modes</w:t>
            </w:r>
          </w:p>
        </w:tc>
      </w:tr>
    </w:tbl>
    <w:p w14:paraId="2A112E89"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3207D257"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70330267"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6FF011F1" w14:textId="77777777" w:rsidR="00F871F7" w:rsidRDefault="00000000">
            <w:pPr>
              <w:spacing w:after="80"/>
            </w:pPr>
            <w:r>
              <w:rPr>
                <w:b/>
                <w:bCs/>
                <w:color w:val="15803D"/>
                <w:sz w:val="21"/>
                <w:szCs w:val="21"/>
              </w:rPr>
              <w:t>What's happening here?</w:t>
            </w:r>
          </w:p>
          <w:p w14:paraId="67ED3360" w14:textId="77777777" w:rsidR="00F871F7" w:rsidRDefault="00000000">
            <w:pPr>
              <w:spacing w:after="80"/>
            </w:pPr>
            <w:r>
              <w:rPr>
                <w:color w:val="374151"/>
                <w:sz w:val="19"/>
                <w:szCs w:val="19"/>
              </w:rPr>
              <w:t xml:space="preserve">V3's graph has five nodes: router, research, orchestrator, worker, reducer. The flow is: Start → router → (conditional: if </w:t>
            </w:r>
            <w:proofErr w:type="spellStart"/>
            <w:r>
              <w:rPr>
                <w:color w:val="374151"/>
                <w:sz w:val="19"/>
                <w:szCs w:val="19"/>
              </w:rPr>
              <w:t>needs_research</w:t>
            </w:r>
            <w:proofErr w:type="spellEnd"/>
            <w:r>
              <w:rPr>
                <w:color w:val="374151"/>
                <w:sz w:val="19"/>
                <w:szCs w:val="19"/>
              </w:rPr>
              <w:t>=True go to research, else go straight to orchestrator) → research → orchestrator → (conditional fan-out to all workers via Send()) → workers (parallel) → reducer → End.</w:t>
            </w:r>
          </w:p>
          <w:p w14:paraId="11D8C836" w14:textId="77777777" w:rsidR="00F871F7" w:rsidRDefault="00000000">
            <w:pPr>
              <w:spacing w:after="80"/>
            </w:pPr>
            <w:r>
              <w:rPr>
                <w:color w:val="374151"/>
                <w:sz w:val="19"/>
                <w:szCs w:val="19"/>
              </w:rPr>
              <w:t xml:space="preserve">The conditional edge from the router is different from V2's fan-out edge. In V2, the conditional edge was used to launch multiple workers in parallel. Here it's a simple binary choice: two possible next nodes — research or orchestrator. </w:t>
            </w:r>
            <w:proofErr w:type="spellStart"/>
            <w:r>
              <w:rPr>
                <w:color w:val="374151"/>
                <w:sz w:val="19"/>
                <w:szCs w:val="19"/>
              </w:rPr>
              <w:t>LangGraph</w:t>
            </w:r>
            <w:proofErr w:type="spellEnd"/>
            <w:r>
              <w:rPr>
                <w:color w:val="374151"/>
                <w:sz w:val="19"/>
                <w:szCs w:val="19"/>
              </w:rPr>
              <w:t xml:space="preserve"> handles both types with </w:t>
            </w:r>
            <w:proofErr w:type="spellStart"/>
            <w:r>
              <w:rPr>
                <w:color w:val="374151"/>
                <w:sz w:val="19"/>
                <w:szCs w:val="19"/>
              </w:rPr>
              <w:t>add_conditional_edges</w:t>
            </w:r>
            <w:proofErr w:type="spellEnd"/>
            <w:r>
              <w:rPr>
                <w:color w:val="374151"/>
                <w:sz w:val="19"/>
                <w:szCs w:val="19"/>
              </w:rPr>
              <w:t xml:space="preserve"> but the syntax is slightly different.</w:t>
            </w:r>
          </w:p>
          <w:p w14:paraId="44858D65" w14:textId="77777777" w:rsidR="00F871F7" w:rsidRDefault="00000000">
            <w:pPr>
              <w:spacing w:after="80"/>
            </w:pPr>
            <w:r>
              <w:rPr>
                <w:color w:val="374151"/>
                <w:sz w:val="19"/>
                <w:szCs w:val="19"/>
              </w:rPr>
              <w:t xml:space="preserve">A clean run(topic) function wraps the agent invocation with all state fields pre-initialised — topic from the argument, everything else as empty defaults. This means you only need to call run('your topic here') instead of manually building the full state </w:t>
            </w:r>
            <w:proofErr w:type="spellStart"/>
            <w:r>
              <w:rPr>
                <w:color w:val="374151"/>
                <w:sz w:val="19"/>
                <w:szCs w:val="19"/>
              </w:rPr>
              <w:t>dict</w:t>
            </w:r>
            <w:proofErr w:type="spellEnd"/>
            <w:r>
              <w:rPr>
                <w:color w:val="374151"/>
                <w:sz w:val="19"/>
                <w:szCs w:val="19"/>
              </w:rPr>
              <w:t xml:space="preserve"> each time.</w:t>
            </w:r>
          </w:p>
          <w:p w14:paraId="528E23FF" w14:textId="77777777" w:rsidR="00F871F7" w:rsidRDefault="00000000">
            <w:pPr>
              <w:spacing w:after="80"/>
            </w:pPr>
            <w:r>
              <w:rPr>
                <w:color w:val="374151"/>
                <w:sz w:val="19"/>
                <w:szCs w:val="19"/>
              </w:rPr>
              <w:t xml:space="preserve">Test it twice: once with an evergreen topic (like 'Explain how attention mechanisms work') to see </w:t>
            </w:r>
            <w:proofErr w:type="spellStart"/>
            <w:r>
              <w:rPr>
                <w:color w:val="374151"/>
                <w:sz w:val="19"/>
                <w:szCs w:val="19"/>
              </w:rPr>
              <w:t>closed_book</w:t>
            </w:r>
            <w:proofErr w:type="spellEnd"/>
            <w:r>
              <w:rPr>
                <w:color w:val="374151"/>
                <w:sz w:val="19"/>
                <w:szCs w:val="19"/>
              </w:rPr>
              <w:t xml:space="preserve"> mode — no </w:t>
            </w:r>
            <w:proofErr w:type="spellStart"/>
            <w:r>
              <w:rPr>
                <w:color w:val="374151"/>
                <w:sz w:val="19"/>
                <w:szCs w:val="19"/>
              </w:rPr>
              <w:t>Tavily</w:t>
            </w:r>
            <w:proofErr w:type="spellEnd"/>
            <w:r>
              <w:rPr>
                <w:color w:val="374151"/>
                <w:sz w:val="19"/>
                <w:szCs w:val="19"/>
              </w:rPr>
              <w:t xml:space="preserve"> calls, just planning and writing. Then with a current-events topic (like 'State of Multimodal LLMs in 2026') to see </w:t>
            </w:r>
            <w:proofErr w:type="spellStart"/>
            <w:r>
              <w:rPr>
                <w:color w:val="374151"/>
                <w:sz w:val="19"/>
                <w:szCs w:val="19"/>
              </w:rPr>
              <w:t>open_book</w:t>
            </w:r>
            <w:proofErr w:type="spellEnd"/>
            <w:r>
              <w:rPr>
                <w:color w:val="374151"/>
                <w:sz w:val="19"/>
                <w:szCs w:val="19"/>
              </w:rPr>
              <w:t xml:space="preserve"> mode — router generates queries, </w:t>
            </w:r>
            <w:proofErr w:type="spellStart"/>
            <w:r>
              <w:rPr>
                <w:color w:val="374151"/>
                <w:sz w:val="19"/>
                <w:szCs w:val="19"/>
              </w:rPr>
              <w:t>Tavily</w:t>
            </w:r>
            <w:proofErr w:type="spellEnd"/>
            <w:r>
              <w:rPr>
                <w:color w:val="374151"/>
                <w:sz w:val="19"/>
                <w:szCs w:val="19"/>
              </w:rPr>
              <w:t xml:space="preserve"> searches, evidence flows through the whole pipeline, and the blog cites real URLs.</w:t>
            </w:r>
          </w:p>
        </w:tc>
      </w:tr>
    </w:tbl>
    <w:p w14:paraId="711D323D"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16E5E53B"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081D37D0"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63F2DE62" w14:textId="77777777" w:rsidR="00F871F7" w:rsidRDefault="00000000">
            <w:pPr>
              <w:spacing w:after="80"/>
            </w:pPr>
            <w:r>
              <w:rPr>
                <w:b/>
                <w:bCs/>
                <w:color w:val="92400E"/>
                <w:sz w:val="19"/>
                <w:szCs w:val="19"/>
              </w:rPr>
              <w:t>⚡  What's improved vs V2 in this step</w:t>
            </w:r>
          </w:p>
          <w:p w14:paraId="774A3BCD" w14:textId="77777777" w:rsidR="00F871F7" w:rsidRDefault="00F871F7">
            <w:pPr>
              <w:spacing w:before="40"/>
            </w:pPr>
          </w:p>
          <w:p w14:paraId="75E51E62" w14:textId="77777777" w:rsidR="00F871F7" w:rsidRDefault="00000000">
            <w:pPr>
              <w:pStyle w:val="ListParagraph"/>
              <w:numPr>
                <w:ilvl w:val="0"/>
                <w:numId w:val="2"/>
              </w:numPr>
              <w:spacing w:after="60"/>
            </w:pPr>
            <w:r>
              <w:rPr>
                <w:color w:val="78350F"/>
                <w:sz w:val="18"/>
                <w:szCs w:val="18"/>
              </w:rPr>
              <w:t>Two new nodes in the graph: router and research</w:t>
            </w:r>
          </w:p>
          <w:p w14:paraId="71CB79A1" w14:textId="77777777" w:rsidR="00F871F7" w:rsidRDefault="00000000">
            <w:pPr>
              <w:pStyle w:val="ListParagraph"/>
              <w:numPr>
                <w:ilvl w:val="0"/>
                <w:numId w:val="2"/>
              </w:numPr>
              <w:spacing w:after="60"/>
            </w:pPr>
            <w:r>
              <w:rPr>
                <w:color w:val="78350F"/>
                <w:sz w:val="18"/>
                <w:szCs w:val="18"/>
              </w:rPr>
              <w:t>Two conditional edges: one for router (binary choice), one for fan-out (multiple workers)</w:t>
            </w:r>
          </w:p>
          <w:p w14:paraId="26060236" w14:textId="77777777" w:rsidR="00F871F7" w:rsidRDefault="00000000">
            <w:pPr>
              <w:pStyle w:val="ListParagraph"/>
              <w:numPr>
                <w:ilvl w:val="0"/>
                <w:numId w:val="2"/>
              </w:numPr>
              <w:spacing w:after="60"/>
            </w:pPr>
            <w:r>
              <w:rPr>
                <w:color w:val="78350F"/>
                <w:sz w:val="18"/>
                <w:szCs w:val="18"/>
              </w:rPr>
              <w:t>Graph flow: Start → router → research (if needed) → orchestrator → workers → reducer → End</w:t>
            </w:r>
          </w:p>
          <w:p w14:paraId="4F8F9AAC" w14:textId="77777777" w:rsidR="00F871F7" w:rsidRDefault="00000000">
            <w:pPr>
              <w:pStyle w:val="ListParagraph"/>
              <w:numPr>
                <w:ilvl w:val="0"/>
                <w:numId w:val="2"/>
              </w:numPr>
              <w:spacing w:after="60"/>
            </w:pPr>
            <w:r>
              <w:rPr>
                <w:color w:val="78350F"/>
                <w:sz w:val="18"/>
                <w:szCs w:val="18"/>
              </w:rPr>
              <w:t>Clean run(topic) function with all state fields pre-initialized</w:t>
            </w:r>
          </w:p>
          <w:p w14:paraId="532D9625" w14:textId="77777777" w:rsidR="00F871F7" w:rsidRDefault="00000000">
            <w:pPr>
              <w:pStyle w:val="ListParagraph"/>
              <w:numPr>
                <w:ilvl w:val="0"/>
                <w:numId w:val="2"/>
              </w:numPr>
              <w:spacing w:after="60"/>
            </w:pPr>
            <w:r>
              <w:rPr>
                <w:color w:val="78350F"/>
                <w:sz w:val="18"/>
                <w:szCs w:val="18"/>
              </w:rPr>
              <w:t xml:space="preserve">Test both modes: </w:t>
            </w:r>
            <w:proofErr w:type="spellStart"/>
            <w:r>
              <w:rPr>
                <w:color w:val="78350F"/>
                <w:sz w:val="18"/>
                <w:szCs w:val="18"/>
              </w:rPr>
              <w:t>closed_book</w:t>
            </w:r>
            <w:proofErr w:type="spellEnd"/>
            <w:r>
              <w:rPr>
                <w:color w:val="78350F"/>
                <w:sz w:val="18"/>
                <w:szCs w:val="18"/>
              </w:rPr>
              <w:t xml:space="preserve"> (no web search) and </w:t>
            </w:r>
            <w:proofErr w:type="spellStart"/>
            <w:r>
              <w:rPr>
                <w:color w:val="78350F"/>
                <w:sz w:val="18"/>
                <w:szCs w:val="18"/>
              </w:rPr>
              <w:t>open_book</w:t>
            </w:r>
            <w:proofErr w:type="spellEnd"/>
            <w:r>
              <w:rPr>
                <w:color w:val="78350F"/>
                <w:sz w:val="18"/>
                <w:szCs w:val="18"/>
              </w:rPr>
              <w:t xml:space="preserve"> (full research pipeline)</w:t>
            </w:r>
          </w:p>
        </w:tc>
      </w:tr>
    </w:tbl>
    <w:p w14:paraId="0C97CF78" w14:textId="77777777" w:rsidR="00F871F7" w:rsidRDefault="00F871F7">
      <w:pPr>
        <w:spacing w:before="160"/>
      </w:pPr>
    </w:p>
    <w:p w14:paraId="36FEE990" w14:textId="77777777" w:rsidR="00F871F7" w:rsidRDefault="00000000">
      <w:pPr>
        <w:spacing w:after="80"/>
      </w:pPr>
      <w:r>
        <w:rPr>
          <w:b/>
          <w:bCs/>
          <w:color w:val="6B7280"/>
          <w:sz w:val="18"/>
          <w:szCs w:val="18"/>
        </w:rPr>
        <w:t>YOUR PROMPT  —  Copy and paste into Antigravity</w:t>
      </w:r>
    </w:p>
    <w:p w14:paraId="6C531147" w14:textId="77777777" w:rsidR="00F871F7" w:rsidRDefault="00F8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37B4CC29"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49CAB413" w14:textId="77777777" w:rsidR="00F871F7" w:rsidRDefault="00000000">
            <w:pPr>
              <w:spacing w:after="40"/>
            </w:pPr>
            <w:r>
              <w:rPr>
                <w:rFonts w:ascii="Courier New" w:eastAsia="Courier New" w:hAnsi="Courier New" w:cs="Courier New"/>
                <w:color w:val="E2E8F0"/>
                <w:sz w:val="18"/>
                <w:szCs w:val="18"/>
              </w:rPr>
              <w:t xml:space="preserve">Now wire everything into a </w:t>
            </w:r>
            <w:proofErr w:type="spellStart"/>
            <w:r>
              <w:rPr>
                <w:rFonts w:ascii="Courier New" w:eastAsia="Courier New" w:hAnsi="Courier New" w:cs="Courier New"/>
                <w:color w:val="E2E8F0"/>
                <w:sz w:val="18"/>
                <w:szCs w:val="18"/>
              </w:rPr>
              <w:t>LangGraph</w:t>
            </w:r>
            <w:proofErr w:type="spellEnd"/>
            <w:r>
              <w:rPr>
                <w:rFonts w:ascii="Courier New" w:eastAsia="Courier New" w:hAnsi="Courier New" w:cs="Courier New"/>
                <w:color w:val="E2E8F0"/>
                <w:sz w:val="18"/>
                <w:szCs w:val="18"/>
              </w:rPr>
              <w:t xml:space="preserve"> graph, create the runner function, and test the agent.</w:t>
            </w:r>
          </w:p>
          <w:p w14:paraId="006B0A4F" w14:textId="77777777" w:rsidR="00F871F7" w:rsidRDefault="00000000">
            <w:pPr>
              <w:spacing w:after="40"/>
            </w:pPr>
            <w:r>
              <w:rPr>
                <w:rFonts w:ascii="Courier New" w:eastAsia="Courier New" w:hAnsi="Courier New" w:cs="Courier New"/>
                <w:color w:val="E2E8F0"/>
                <w:sz w:val="18"/>
                <w:szCs w:val="18"/>
              </w:rPr>
              <w:t xml:space="preserve"> </w:t>
            </w:r>
          </w:p>
          <w:p w14:paraId="25771E2A" w14:textId="77777777" w:rsidR="00F871F7" w:rsidRDefault="00000000">
            <w:pPr>
              <w:spacing w:after="40"/>
            </w:pPr>
            <w:r>
              <w:rPr>
                <w:rFonts w:ascii="Courier New" w:eastAsia="Courier New" w:hAnsi="Courier New" w:cs="Courier New"/>
                <w:color w:val="E2E8F0"/>
                <w:sz w:val="18"/>
                <w:szCs w:val="18"/>
              </w:rPr>
              <w:t>Build the graph like this:</w:t>
            </w:r>
          </w:p>
          <w:p w14:paraId="65CD0434" w14:textId="77777777" w:rsidR="00F871F7" w:rsidRDefault="00000000">
            <w:pPr>
              <w:spacing w:after="40"/>
            </w:pPr>
            <w:r>
              <w:rPr>
                <w:rFonts w:ascii="Courier New" w:eastAsia="Courier New" w:hAnsi="Courier New" w:cs="Courier New"/>
                <w:color w:val="7DD3FC"/>
                <w:sz w:val="18"/>
                <w:szCs w:val="18"/>
              </w:rPr>
              <w:t xml:space="preserve">- Create a </w:t>
            </w:r>
            <w:proofErr w:type="spellStart"/>
            <w:r>
              <w:rPr>
                <w:rFonts w:ascii="Courier New" w:eastAsia="Courier New" w:hAnsi="Courier New" w:cs="Courier New"/>
                <w:color w:val="7DD3FC"/>
                <w:sz w:val="18"/>
                <w:szCs w:val="18"/>
              </w:rPr>
              <w:t>StateGraph</w:t>
            </w:r>
            <w:proofErr w:type="spellEnd"/>
            <w:r>
              <w:rPr>
                <w:rFonts w:ascii="Courier New" w:eastAsia="Courier New" w:hAnsi="Courier New" w:cs="Courier New"/>
                <w:color w:val="7DD3FC"/>
                <w:sz w:val="18"/>
                <w:szCs w:val="18"/>
              </w:rPr>
              <w:t xml:space="preserve"> using the State </w:t>
            </w:r>
            <w:proofErr w:type="spellStart"/>
            <w:r>
              <w:rPr>
                <w:rFonts w:ascii="Courier New" w:eastAsia="Courier New" w:hAnsi="Courier New" w:cs="Courier New"/>
                <w:color w:val="7DD3FC"/>
                <w:sz w:val="18"/>
                <w:szCs w:val="18"/>
              </w:rPr>
              <w:t>TypedDict</w:t>
            </w:r>
            <w:proofErr w:type="spellEnd"/>
          </w:p>
          <w:p w14:paraId="05272728" w14:textId="77777777" w:rsidR="00F871F7" w:rsidRDefault="00000000">
            <w:pPr>
              <w:spacing w:after="40"/>
            </w:pPr>
            <w:r>
              <w:rPr>
                <w:rFonts w:ascii="Courier New" w:eastAsia="Courier New" w:hAnsi="Courier New" w:cs="Courier New"/>
                <w:color w:val="7DD3FC"/>
                <w:sz w:val="18"/>
                <w:szCs w:val="18"/>
              </w:rPr>
              <w:t>- Add 5 nodes: router, research, orchestrator, worker, reducer</w:t>
            </w:r>
          </w:p>
          <w:p w14:paraId="4A15E6BF" w14:textId="77777777" w:rsidR="00F871F7" w:rsidRDefault="00000000">
            <w:pPr>
              <w:spacing w:after="40"/>
            </w:pPr>
            <w:r>
              <w:rPr>
                <w:rFonts w:ascii="Courier New" w:eastAsia="Courier New" w:hAnsi="Courier New" w:cs="Courier New"/>
                <w:color w:val="7DD3FC"/>
                <w:sz w:val="18"/>
                <w:szCs w:val="18"/>
              </w:rPr>
              <w:t>- Add an edge from START to router</w:t>
            </w:r>
          </w:p>
          <w:p w14:paraId="45421696" w14:textId="77777777" w:rsidR="00F871F7" w:rsidRDefault="00000000">
            <w:pPr>
              <w:spacing w:after="40"/>
            </w:pPr>
            <w:r>
              <w:rPr>
                <w:rFonts w:ascii="Courier New" w:eastAsia="Courier New" w:hAnsi="Courier New" w:cs="Courier New"/>
                <w:color w:val="7DD3FC"/>
                <w:sz w:val="18"/>
                <w:szCs w:val="18"/>
              </w:rPr>
              <w:t xml:space="preserve">- Add conditional edges from router using the </w:t>
            </w:r>
            <w:proofErr w:type="spellStart"/>
            <w:r>
              <w:rPr>
                <w:rFonts w:ascii="Courier New" w:eastAsia="Courier New" w:hAnsi="Courier New" w:cs="Courier New"/>
                <w:color w:val="7DD3FC"/>
                <w:sz w:val="18"/>
                <w:szCs w:val="18"/>
              </w:rPr>
              <w:t>route_next</w:t>
            </w:r>
            <w:proofErr w:type="spellEnd"/>
            <w:r>
              <w:rPr>
                <w:rFonts w:ascii="Courier New" w:eastAsia="Courier New" w:hAnsi="Courier New" w:cs="Courier New"/>
                <w:color w:val="7DD3FC"/>
                <w:sz w:val="18"/>
                <w:szCs w:val="18"/>
              </w:rPr>
              <w:t xml:space="preserve"> function — the two possible destinations are "research" and "orchestrator" (use the dictionary format: {"research": "research", "orchestrator": "orchestrator"})</w:t>
            </w:r>
          </w:p>
          <w:p w14:paraId="1369533C" w14:textId="77777777" w:rsidR="00F871F7" w:rsidRDefault="00000000">
            <w:pPr>
              <w:spacing w:after="40"/>
            </w:pPr>
            <w:r>
              <w:rPr>
                <w:rFonts w:ascii="Courier New" w:eastAsia="Courier New" w:hAnsi="Courier New" w:cs="Courier New"/>
                <w:color w:val="7DD3FC"/>
                <w:sz w:val="18"/>
                <w:szCs w:val="18"/>
              </w:rPr>
              <w:t>- Add a direct edge from research to orchestrator</w:t>
            </w:r>
          </w:p>
          <w:p w14:paraId="4AAAD700" w14:textId="77777777" w:rsidR="00F871F7" w:rsidRDefault="00000000">
            <w:pPr>
              <w:spacing w:after="40"/>
            </w:pPr>
            <w:r>
              <w:rPr>
                <w:rFonts w:ascii="Courier New" w:eastAsia="Courier New" w:hAnsi="Courier New" w:cs="Courier New"/>
                <w:color w:val="7DD3FC"/>
                <w:sz w:val="18"/>
                <w:szCs w:val="18"/>
              </w:rPr>
              <w:t>- Add conditional edges from orchestrator using the fanout function — targeting the "worker" node (this is the parallel fan-out)</w:t>
            </w:r>
          </w:p>
          <w:p w14:paraId="1706E94E" w14:textId="77777777" w:rsidR="00F871F7" w:rsidRDefault="00000000">
            <w:pPr>
              <w:spacing w:after="40"/>
            </w:pPr>
            <w:r>
              <w:rPr>
                <w:rFonts w:ascii="Courier New" w:eastAsia="Courier New" w:hAnsi="Courier New" w:cs="Courier New"/>
                <w:color w:val="7DD3FC"/>
                <w:sz w:val="18"/>
                <w:szCs w:val="18"/>
              </w:rPr>
              <w:t>- Add an edge from worker to reducer</w:t>
            </w:r>
          </w:p>
          <w:p w14:paraId="7F3101B1" w14:textId="77777777" w:rsidR="00F871F7" w:rsidRDefault="00000000">
            <w:pPr>
              <w:spacing w:after="40"/>
            </w:pPr>
            <w:r>
              <w:rPr>
                <w:rFonts w:ascii="Courier New" w:eastAsia="Courier New" w:hAnsi="Courier New" w:cs="Courier New"/>
                <w:color w:val="7DD3FC"/>
                <w:sz w:val="18"/>
                <w:szCs w:val="18"/>
              </w:rPr>
              <w:t>- Add an edge from reducer to END</w:t>
            </w:r>
          </w:p>
          <w:p w14:paraId="161AD186" w14:textId="77777777" w:rsidR="00F871F7" w:rsidRDefault="00000000">
            <w:pPr>
              <w:spacing w:after="40"/>
            </w:pPr>
            <w:r>
              <w:rPr>
                <w:rFonts w:ascii="Courier New" w:eastAsia="Courier New" w:hAnsi="Courier New" w:cs="Courier New"/>
                <w:color w:val="7DD3FC"/>
                <w:sz w:val="18"/>
                <w:szCs w:val="18"/>
              </w:rPr>
              <w:t>- Compile the graph and store it as "app"</w:t>
            </w:r>
          </w:p>
          <w:p w14:paraId="1DE4BCA7" w14:textId="77777777" w:rsidR="00F871F7" w:rsidRDefault="00000000">
            <w:pPr>
              <w:spacing w:after="40"/>
            </w:pPr>
            <w:r>
              <w:rPr>
                <w:rFonts w:ascii="Courier New" w:eastAsia="Courier New" w:hAnsi="Courier New" w:cs="Courier New"/>
                <w:color w:val="E2E8F0"/>
                <w:sz w:val="18"/>
                <w:szCs w:val="18"/>
              </w:rPr>
              <w:t xml:space="preserve"> </w:t>
            </w:r>
          </w:p>
          <w:p w14:paraId="6B260445" w14:textId="77777777" w:rsidR="00F871F7" w:rsidRDefault="00000000">
            <w:pPr>
              <w:spacing w:after="40"/>
            </w:pPr>
            <w:r>
              <w:rPr>
                <w:rFonts w:ascii="Courier New" w:eastAsia="Courier New" w:hAnsi="Courier New" w:cs="Courier New"/>
                <w:color w:val="E2E8F0"/>
                <w:sz w:val="18"/>
                <w:szCs w:val="18"/>
              </w:rPr>
              <w:t>Create a run(topic) function that:</w:t>
            </w:r>
          </w:p>
          <w:p w14:paraId="2C7EAE59" w14:textId="77777777" w:rsidR="00F871F7" w:rsidRDefault="00000000">
            <w:pPr>
              <w:spacing w:after="40"/>
            </w:pPr>
            <w:r>
              <w:rPr>
                <w:rFonts w:ascii="Courier New" w:eastAsia="Courier New" w:hAnsi="Courier New" w:cs="Courier New"/>
                <w:color w:val="7DD3FC"/>
                <w:sz w:val="18"/>
                <w:szCs w:val="18"/>
              </w:rPr>
              <w:lastRenderedPageBreak/>
              <w:t xml:space="preserve">- Calls </w:t>
            </w:r>
            <w:proofErr w:type="spellStart"/>
            <w:r>
              <w:rPr>
                <w:rFonts w:ascii="Courier New" w:eastAsia="Courier New" w:hAnsi="Courier New" w:cs="Courier New"/>
                <w:color w:val="7DD3FC"/>
                <w:sz w:val="18"/>
                <w:szCs w:val="18"/>
              </w:rPr>
              <w:t>app.invoke</w:t>
            </w:r>
            <w:proofErr w:type="spellEnd"/>
            <w:r>
              <w:rPr>
                <w:rFonts w:ascii="Courier New" w:eastAsia="Courier New" w:hAnsi="Courier New" w:cs="Courier New"/>
                <w:color w:val="7DD3FC"/>
                <w:sz w:val="18"/>
                <w:szCs w:val="18"/>
              </w:rPr>
              <w:t xml:space="preserve"> with all state fields pre-initialised: topic from the argument, mode as empty string, </w:t>
            </w:r>
            <w:proofErr w:type="spellStart"/>
            <w:r>
              <w:rPr>
                <w:rFonts w:ascii="Courier New" w:eastAsia="Courier New" w:hAnsi="Courier New" w:cs="Courier New"/>
                <w:color w:val="7DD3FC"/>
                <w:sz w:val="18"/>
                <w:szCs w:val="18"/>
              </w:rPr>
              <w:t>needs_research</w:t>
            </w:r>
            <w:proofErr w:type="spellEnd"/>
            <w:r>
              <w:rPr>
                <w:rFonts w:ascii="Courier New" w:eastAsia="Courier New" w:hAnsi="Courier New" w:cs="Courier New"/>
                <w:color w:val="7DD3FC"/>
                <w:sz w:val="18"/>
                <w:szCs w:val="18"/>
              </w:rPr>
              <w:t xml:space="preserve"> as False, queries as empty list, evidence as empty list, plan as None, sections as empty list, final as empty string</w:t>
            </w:r>
          </w:p>
          <w:p w14:paraId="12F359BC" w14:textId="77777777" w:rsidR="00F871F7" w:rsidRDefault="00000000">
            <w:pPr>
              <w:spacing w:after="40"/>
            </w:pPr>
            <w:r>
              <w:rPr>
                <w:rFonts w:ascii="Courier New" w:eastAsia="Courier New" w:hAnsi="Courier New" w:cs="Courier New"/>
                <w:color w:val="7DD3FC"/>
                <w:sz w:val="18"/>
                <w:szCs w:val="18"/>
              </w:rPr>
              <w:t>- Returns the full output</w:t>
            </w:r>
          </w:p>
          <w:p w14:paraId="1CC64D20" w14:textId="77777777" w:rsidR="00F871F7" w:rsidRDefault="00000000">
            <w:pPr>
              <w:spacing w:after="40"/>
            </w:pPr>
            <w:r>
              <w:rPr>
                <w:rFonts w:ascii="Courier New" w:eastAsia="Courier New" w:hAnsi="Courier New" w:cs="Courier New"/>
                <w:color w:val="E2E8F0"/>
                <w:sz w:val="18"/>
                <w:szCs w:val="18"/>
              </w:rPr>
              <w:t xml:space="preserve"> </w:t>
            </w:r>
          </w:p>
          <w:p w14:paraId="7E899791" w14:textId="77777777" w:rsidR="00F871F7" w:rsidRDefault="00000000">
            <w:pPr>
              <w:spacing w:after="40"/>
            </w:pPr>
            <w:r>
              <w:rPr>
                <w:rFonts w:ascii="Courier New" w:eastAsia="Courier New" w:hAnsi="Courier New" w:cs="Courier New"/>
                <w:color w:val="E2E8F0"/>
                <w:sz w:val="18"/>
                <w:szCs w:val="18"/>
              </w:rPr>
              <w:t>Run the agent TWICE and show the results:</w:t>
            </w:r>
          </w:p>
          <w:p w14:paraId="7F8898CC" w14:textId="77777777" w:rsidR="00F871F7" w:rsidRDefault="00000000">
            <w:pPr>
              <w:spacing w:after="40"/>
            </w:pPr>
            <w:r>
              <w:rPr>
                <w:rFonts w:ascii="Courier New" w:eastAsia="Courier New" w:hAnsi="Courier New" w:cs="Courier New"/>
                <w:color w:val="E2E8F0"/>
                <w:sz w:val="18"/>
                <w:szCs w:val="18"/>
              </w:rPr>
              <w:t xml:space="preserve"> </w:t>
            </w:r>
          </w:p>
          <w:p w14:paraId="365AC55E" w14:textId="77777777" w:rsidR="00F871F7" w:rsidRDefault="00000000">
            <w:pPr>
              <w:spacing w:after="40"/>
            </w:pPr>
            <w:r>
              <w:rPr>
                <w:rFonts w:ascii="Courier New" w:eastAsia="Courier New" w:hAnsi="Courier New" w:cs="Courier New"/>
                <w:color w:val="E2E8F0"/>
                <w:sz w:val="18"/>
                <w:szCs w:val="18"/>
              </w:rPr>
              <w:t>Test 1 — Evergreen topic (</w:t>
            </w:r>
            <w:proofErr w:type="spellStart"/>
            <w:r>
              <w:rPr>
                <w:rFonts w:ascii="Courier New" w:eastAsia="Courier New" w:hAnsi="Courier New" w:cs="Courier New"/>
                <w:color w:val="E2E8F0"/>
                <w:sz w:val="18"/>
                <w:szCs w:val="18"/>
              </w:rPr>
              <w:t>closed_book</w:t>
            </w:r>
            <w:proofErr w:type="spellEnd"/>
            <w:r>
              <w:rPr>
                <w:rFonts w:ascii="Courier New" w:eastAsia="Courier New" w:hAnsi="Courier New" w:cs="Courier New"/>
                <w:color w:val="E2E8F0"/>
                <w:sz w:val="18"/>
                <w:szCs w:val="18"/>
              </w:rPr>
              <w:t xml:space="preserve"> mode):</w:t>
            </w:r>
          </w:p>
          <w:p w14:paraId="53527958" w14:textId="77777777" w:rsidR="00F871F7" w:rsidRDefault="00000000">
            <w:pPr>
              <w:spacing w:after="40"/>
            </w:pPr>
            <w:r>
              <w:rPr>
                <w:rFonts w:ascii="Courier New" w:eastAsia="Courier New" w:hAnsi="Courier New" w:cs="Courier New"/>
                <w:color w:val="E2E8F0"/>
                <w:sz w:val="18"/>
                <w:szCs w:val="18"/>
              </w:rPr>
              <w:t>run("Explain how attention mechanisms work in transformer models")</w:t>
            </w:r>
          </w:p>
          <w:p w14:paraId="1E0608C7" w14:textId="77777777" w:rsidR="00F871F7" w:rsidRDefault="00000000">
            <w:pPr>
              <w:spacing w:after="40"/>
            </w:pPr>
            <w:r>
              <w:rPr>
                <w:rFonts w:ascii="Courier New" w:eastAsia="Courier New" w:hAnsi="Courier New" w:cs="Courier New"/>
                <w:color w:val="E2E8F0"/>
                <w:sz w:val="18"/>
                <w:szCs w:val="18"/>
              </w:rPr>
              <w:t xml:space="preserve">After it runs: what mode did the router choose? Were any </w:t>
            </w:r>
            <w:proofErr w:type="spellStart"/>
            <w:r>
              <w:rPr>
                <w:rFonts w:ascii="Courier New" w:eastAsia="Courier New" w:hAnsi="Courier New" w:cs="Courier New"/>
                <w:color w:val="E2E8F0"/>
                <w:sz w:val="18"/>
                <w:szCs w:val="18"/>
              </w:rPr>
              <w:t>Tavily</w:t>
            </w:r>
            <w:proofErr w:type="spellEnd"/>
            <w:r>
              <w:rPr>
                <w:rFonts w:ascii="Courier New" w:eastAsia="Courier New" w:hAnsi="Courier New" w:cs="Courier New"/>
                <w:color w:val="E2E8F0"/>
                <w:sz w:val="18"/>
                <w:szCs w:val="18"/>
              </w:rPr>
              <w:t xml:space="preserve"> searches made?</w:t>
            </w:r>
          </w:p>
          <w:p w14:paraId="688B6BAB" w14:textId="77777777" w:rsidR="00F871F7" w:rsidRDefault="00000000">
            <w:pPr>
              <w:spacing w:after="40"/>
            </w:pPr>
            <w:r>
              <w:rPr>
                <w:rFonts w:ascii="Courier New" w:eastAsia="Courier New" w:hAnsi="Courier New" w:cs="Courier New"/>
                <w:color w:val="E2E8F0"/>
                <w:sz w:val="18"/>
                <w:szCs w:val="18"/>
              </w:rPr>
              <w:t xml:space="preserve"> </w:t>
            </w:r>
          </w:p>
          <w:p w14:paraId="47AE73DC" w14:textId="77777777" w:rsidR="00F871F7" w:rsidRDefault="00000000">
            <w:pPr>
              <w:spacing w:after="40"/>
            </w:pPr>
            <w:r>
              <w:rPr>
                <w:rFonts w:ascii="Courier New" w:eastAsia="Courier New" w:hAnsi="Courier New" w:cs="Courier New"/>
                <w:color w:val="E2E8F0"/>
                <w:sz w:val="18"/>
                <w:szCs w:val="18"/>
              </w:rPr>
              <w:t>Test 2 — Current events topic (</w:t>
            </w:r>
            <w:proofErr w:type="spellStart"/>
            <w:r>
              <w:rPr>
                <w:rFonts w:ascii="Courier New" w:eastAsia="Courier New" w:hAnsi="Courier New" w:cs="Courier New"/>
                <w:color w:val="E2E8F0"/>
                <w:sz w:val="18"/>
                <w:szCs w:val="18"/>
              </w:rPr>
              <w:t>open_book</w:t>
            </w:r>
            <w:proofErr w:type="spellEnd"/>
            <w:r>
              <w:rPr>
                <w:rFonts w:ascii="Courier New" w:eastAsia="Courier New" w:hAnsi="Courier New" w:cs="Courier New"/>
                <w:color w:val="E2E8F0"/>
                <w:sz w:val="18"/>
                <w:szCs w:val="18"/>
              </w:rPr>
              <w:t xml:space="preserve"> mode):</w:t>
            </w:r>
          </w:p>
          <w:p w14:paraId="0A9F989D" w14:textId="77777777" w:rsidR="00F871F7" w:rsidRDefault="00000000">
            <w:pPr>
              <w:spacing w:after="40"/>
            </w:pPr>
            <w:r>
              <w:rPr>
                <w:rFonts w:ascii="Courier New" w:eastAsia="Courier New" w:hAnsi="Courier New" w:cs="Courier New"/>
                <w:color w:val="E2E8F0"/>
                <w:sz w:val="18"/>
                <w:szCs w:val="18"/>
              </w:rPr>
              <w:t>run("State of Multimodal LLMs in 2026")</w:t>
            </w:r>
          </w:p>
          <w:p w14:paraId="27AE82C6" w14:textId="77777777" w:rsidR="00F871F7" w:rsidRDefault="00000000">
            <w:pPr>
              <w:spacing w:after="40"/>
            </w:pPr>
            <w:r>
              <w:rPr>
                <w:rFonts w:ascii="Courier New" w:eastAsia="Courier New" w:hAnsi="Courier New" w:cs="Courier New"/>
                <w:color w:val="E2E8F0"/>
                <w:sz w:val="18"/>
                <w:szCs w:val="18"/>
              </w:rPr>
              <w:t>After it runs: how many queries did the router generate? How many evidence items were collected? Are there citation links in the final blog?</w:t>
            </w:r>
          </w:p>
          <w:p w14:paraId="6CDBA132" w14:textId="77777777" w:rsidR="00F871F7" w:rsidRDefault="00000000">
            <w:pPr>
              <w:spacing w:after="40"/>
            </w:pPr>
            <w:r>
              <w:rPr>
                <w:rFonts w:ascii="Courier New" w:eastAsia="Courier New" w:hAnsi="Courier New" w:cs="Courier New"/>
                <w:color w:val="E2E8F0"/>
                <w:sz w:val="18"/>
                <w:szCs w:val="18"/>
              </w:rPr>
              <w:t xml:space="preserve"> </w:t>
            </w:r>
          </w:p>
          <w:p w14:paraId="40C3EF01" w14:textId="77777777" w:rsidR="00F871F7" w:rsidRDefault="00000000">
            <w:pPr>
              <w:spacing w:after="40"/>
            </w:pPr>
            <w:r>
              <w:rPr>
                <w:rFonts w:ascii="Courier New" w:eastAsia="Courier New" w:hAnsi="Courier New" w:cs="Courier New"/>
                <w:color w:val="E2E8F0"/>
                <w:sz w:val="18"/>
                <w:szCs w:val="18"/>
              </w:rPr>
              <w:t>Print the final blog for Test 2 and confirm the .md file was saved.</w:t>
            </w:r>
          </w:p>
        </w:tc>
      </w:tr>
    </w:tbl>
    <w:p w14:paraId="2E090FB8"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2A0E6BE1"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2CACE2FB" w14:textId="77777777" w:rsidR="00F871F7" w:rsidRDefault="00000000">
            <w:pPr>
              <w:spacing w:after="80"/>
            </w:pPr>
            <w:r>
              <w:rPr>
                <w:b/>
                <w:bCs/>
                <w:color w:val="C2410C"/>
              </w:rPr>
              <w:t>✅   What you should see after this step</w:t>
            </w:r>
          </w:p>
          <w:p w14:paraId="7F8C888D" w14:textId="77777777" w:rsidR="00F871F7" w:rsidRDefault="00F871F7">
            <w:pPr>
              <w:spacing w:before="60"/>
            </w:pPr>
          </w:p>
          <w:p w14:paraId="4D5F9377" w14:textId="77777777" w:rsidR="00F871F7" w:rsidRDefault="00000000">
            <w:pPr>
              <w:pStyle w:val="ListParagraph"/>
              <w:numPr>
                <w:ilvl w:val="0"/>
                <w:numId w:val="2"/>
              </w:numPr>
              <w:spacing w:after="60"/>
            </w:pPr>
            <w:r>
              <w:rPr>
                <w:color w:val="374151"/>
                <w:sz w:val="19"/>
                <w:szCs w:val="19"/>
              </w:rPr>
              <w:t xml:space="preserve">A </w:t>
            </w:r>
            <w:proofErr w:type="spellStart"/>
            <w:r>
              <w:rPr>
                <w:color w:val="374151"/>
                <w:sz w:val="19"/>
                <w:szCs w:val="19"/>
              </w:rPr>
              <w:t>StateGraph</w:t>
            </w:r>
            <w:proofErr w:type="spellEnd"/>
            <w:r>
              <w:rPr>
                <w:color w:val="374151"/>
                <w:sz w:val="19"/>
                <w:szCs w:val="19"/>
              </w:rPr>
              <w:t xml:space="preserve"> with all 5 nodes: router, research, orchestrator, worker, reducer</w:t>
            </w:r>
          </w:p>
          <w:p w14:paraId="66A91B03" w14:textId="77777777" w:rsidR="00F871F7" w:rsidRDefault="00000000">
            <w:pPr>
              <w:pStyle w:val="ListParagraph"/>
              <w:numPr>
                <w:ilvl w:val="0"/>
                <w:numId w:val="2"/>
              </w:numPr>
              <w:spacing w:after="60"/>
            </w:pPr>
            <w:proofErr w:type="spellStart"/>
            <w:r>
              <w:rPr>
                <w:color w:val="374151"/>
                <w:sz w:val="19"/>
                <w:szCs w:val="19"/>
              </w:rPr>
              <w:t>conditional_edges</w:t>
            </w:r>
            <w:proofErr w:type="spellEnd"/>
            <w:r>
              <w:rPr>
                <w:color w:val="374151"/>
                <w:sz w:val="19"/>
                <w:szCs w:val="19"/>
              </w:rPr>
              <w:t xml:space="preserve"> from router using </w:t>
            </w:r>
            <w:proofErr w:type="spellStart"/>
            <w:r>
              <w:rPr>
                <w:color w:val="374151"/>
                <w:sz w:val="19"/>
                <w:szCs w:val="19"/>
              </w:rPr>
              <w:t>route_next</w:t>
            </w:r>
            <w:proofErr w:type="spellEnd"/>
            <w:r>
              <w:rPr>
                <w:color w:val="374151"/>
                <w:sz w:val="19"/>
                <w:szCs w:val="19"/>
              </w:rPr>
              <w:t xml:space="preserve"> with dictionary syntax</w:t>
            </w:r>
          </w:p>
          <w:p w14:paraId="007E39AE" w14:textId="77777777" w:rsidR="00F871F7" w:rsidRDefault="00000000">
            <w:pPr>
              <w:pStyle w:val="ListParagraph"/>
              <w:numPr>
                <w:ilvl w:val="0"/>
                <w:numId w:val="2"/>
              </w:numPr>
              <w:spacing w:after="60"/>
            </w:pPr>
            <w:r>
              <w:rPr>
                <w:color w:val="374151"/>
                <w:sz w:val="19"/>
                <w:szCs w:val="19"/>
              </w:rPr>
              <w:t>A direct edge from research to orchestrator</w:t>
            </w:r>
          </w:p>
          <w:p w14:paraId="057777CB" w14:textId="77777777" w:rsidR="00F871F7" w:rsidRDefault="00000000">
            <w:pPr>
              <w:pStyle w:val="ListParagraph"/>
              <w:numPr>
                <w:ilvl w:val="0"/>
                <w:numId w:val="2"/>
              </w:numPr>
              <w:spacing w:after="60"/>
            </w:pPr>
            <w:proofErr w:type="spellStart"/>
            <w:r>
              <w:rPr>
                <w:color w:val="374151"/>
                <w:sz w:val="19"/>
                <w:szCs w:val="19"/>
              </w:rPr>
              <w:t>conditional_edges</w:t>
            </w:r>
            <w:proofErr w:type="spellEnd"/>
            <w:r>
              <w:rPr>
                <w:color w:val="374151"/>
                <w:sz w:val="19"/>
                <w:szCs w:val="19"/>
              </w:rPr>
              <w:t xml:space="preserve"> from orchestrator using fanout for parallel workers</w:t>
            </w:r>
          </w:p>
          <w:p w14:paraId="533B6756" w14:textId="77777777" w:rsidR="00F871F7" w:rsidRDefault="00000000">
            <w:pPr>
              <w:pStyle w:val="ListParagraph"/>
              <w:numPr>
                <w:ilvl w:val="0"/>
                <w:numId w:val="2"/>
              </w:numPr>
              <w:spacing w:after="60"/>
            </w:pPr>
            <w:r>
              <w:rPr>
                <w:color w:val="374151"/>
                <w:sz w:val="19"/>
                <w:szCs w:val="19"/>
              </w:rPr>
              <w:t>A run(topic) function with all state fields pre-initialised</w:t>
            </w:r>
          </w:p>
          <w:p w14:paraId="28F82340" w14:textId="77777777" w:rsidR="00F871F7" w:rsidRDefault="00000000">
            <w:pPr>
              <w:pStyle w:val="ListParagraph"/>
              <w:numPr>
                <w:ilvl w:val="0"/>
                <w:numId w:val="2"/>
              </w:numPr>
              <w:spacing w:after="60"/>
            </w:pPr>
            <w:r>
              <w:rPr>
                <w:color w:val="374151"/>
                <w:sz w:val="19"/>
                <w:szCs w:val="19"/>
              </w:rPr>
              <w:t xml:space="preserve">Test 1: router returns </w:t>
            </w:r>
            <w:proofErr w:type="spellStart"/>
            <w:r>
              <w:rPr>
                <w:color w:val="374151"/>
                <w:sz w:val="19"/>
                <w:szCs w:val="19"/>
              </w:rPr>
              <w:t>closed_book</w:t>
            </w:r>
            <w:proofErr w:type="spellEnd"/>
            <w:r>
              <w:rPr>
                <w:color w:val="374151"/>
                <w:sz w:val="19"/>
                <w:szCs w:val="19"/>
              </w:rPr>
              <w:t xml:space="preserve">, no </w:t>
            </w:r>
            <w:proofErr w:type="spellStart"/>
            <w:r>
              <w:rPr>
                <w:color w:val="374151"/>
                <w:sz w:val="19"/>
                <w:szCs w:val="19"/>
              </w:rPr>
              <w:t>Tavily</w:t>
            </w:r>
            <w:proofErr w:type="spellEnd"/>
            <w:r>
              <w:rPr>
                <w:color w:val="374151"/>
                <w:sz w:val="19"/>
                <w:szCs w:val="19"/>
              </w:rPr>
              <w:t xml:space="preserve"> calls made</w:t>
            </w:r>
          </w:p>
          <w:p w14:paraId="526D17AE" w14:textId="77777777" w:rsidR="00F871F7" w:rsidRDefault="00000000">
            <w:pPr>
              <w:pStyle w:val="ListParagraph"/>
              <w:numPr>
                <w:ilvl w:val="0"/>
                <w:numId w:val="2"/>
              </w:numPr>
              <w:spacing w:after="60"/>
            </w:pPr>
            <w:r>
              <w:rPr>
                <w:color w:val="374151"/>
                <w:sz w:val="19"/>
                <w:szCs w:val="19"/>
              </w:rPr>
              <w:t xml:space="preserve">Test 2: router generates queries, </w:t>
            </w:r>
            <w:proofErr w:type="spellStart"/>
            <w:r>
              <w:rPr>
                <w:color w:val="374151"/>
                <w:sz w:val="19"/>
                <w:szCs w:val="19"/>
              </w:rPr>
              <w:t>Tavily</w:t>
            </w:r>
            <w:proofErr w:type="spellEnd"/>
            <w:r>
              <w:rPr>
                <w:color w:val="374151"/>
                <w:sz w:val="19"/>
                <w:szCs w:val="19"/>
              </w:rPr>
              <w:t xml:space="preserve"> runs, evidence collected, blog has citation links</w:t>
            </w:r>
          </w:p>
          <w:p w14:paraId="3E32485A" w14:textId="77777777" w:rsidR="00F871F7" w:rsidRDefault="00000000">
            <w:pPr>
              <w:pStyle w:val="ListParagraph"/>
              <w:numPr>
                <w:ilvl w:val="0"/>
                <w:numId w:val="2"/>
              </w:numPr>
              <w:spacing w:after="60"/>
            </w:pPr>
            <w:r>
              <w:rPr>
                <w:color w:val="374151"/>
                <w:sz w:val="19"/>
                <w:szCs w:val="19"/>
              </w:rPr>
              <w:t>A .md file saved to the project folder for Test 2</w:t>
            </w:r>
          </w:p>
        </w:tc>
      </w:tr>
    </w:tbl>
    <w:p w14:paraId="064D5FA6" w14:textId="77777777" w:rsidR="00F871F7" w:rsidRDefault="00000000">
      <w:r>
        <w:br w:type="page"/>
      </w:r>
    </w:p>
    <w:p w14:paraId="615B0CAA" w14:textId="77777777" w:rsidR="00F871F7" w:rsidRDefault="00F871F7">
      <w:pPr>
        <w:spacing w:before="100"/>
      </w:pPr>
    </w:p>
    <w:p w14:paraId="7D01B9C9" w14:textId="77777777" w:rsidR="00F871F7" w:rsidRDefault="00000000">
      <w:pPr>
        <w:pStyle w:val="Heading1"/>
      </w:pPr>
      <w:r>
        <w:t xml:space="preserve">How to Get Your </w:t>
      </w:r>
      <w:proofErr w:type="spellStart"/>
      <w:r>
        <w:t>Tavily</w:t>
      </w:r>
      <w:proofErr w:type="spellEnd"/>
      <w:r>
        <w:t xml:space="preserve"> API Key</w:t>
      </w:r>
    </w:p>
    <w:p w14:paraId="464140AA" w14:textId="77777777" w:rsidR="00F871F7" w:rsidRDefault="00F871F7">
      <w:pPr>
        <w:spacing w:before="80"/>
      </w:pPr>
    </w:p>
    <w:p w14:paraId="505AA222" w14:textId="77777777" w:rsidR="00F871F7" w:rsidRDefault="00000000">
      <w:pPr>
        <w:spacing w:after="80"/>
      </w:pPr>
      <w:proofErr w:type="spellStart"/>
      <w:r>
        <w:rPr>
          <w:color w:val="374151"/>
        </w:rPr>
        <w:t>Tavily</w:t>
      </w:r>
      <w:proofErr w:type="spellEnd"/>
      <w:r>
        <w:rPr>
          <w:color w:val="374151"/>
        </w:rPr>
        <w:t xml:space="preserve"> is a web search API built specifically for AI agents. Unlike regular search APIs, it returns clean structured results — titles, URLs, and snippets — formatted for LLM consumption. You need a </w:t>
      </w:r>
      <w:proofErr w:type="spellStart"/>
      <w:r>
        <w:rPr>
          <w:color w:val="374151"/>
        </w:rPr>
        <w:t>Tavily</w:t>
      </w:r>
      <w:proofErr w:type="spellEnd"/>
      <w:r>
        <w:rPr>
          <w:color w:val="374151"/>
        </w:rPr>
        <w:t xml:space="preserve"> API key to run the Research node in this agent.</w:t>
      </w:r>
    </w:p>
    <w:p w14:paraId="400ACD2A" w14:textId="77777777" w:rsidR="00F871F7" w:rsidRDefault="00F8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260"/>
      </w:tblGrid>
      <w:tr w:rsidR="00F871F7" w14:paraId="63EEB0F5"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0891B2"/>
            <w:tcMar>
              <w:top w:w="120" w:type="dxa"/>
              <w:left w:w="160" w:type="dxa"/>
              <w:bottom w:w="120" w:type="dxa"/>
              <w:right w:w="160" w:type="dxa"/>
            </w:tcMar>
          </w:tcPr>
          <w:p w14:paraId="796DA3CA"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ECFEFF"/>
            <w:tcMar>
              <w:top w:w="140" w:type="dxa"/>
              <w:left w:w="200" w:type="dxa"/>
              <w:bottom w:w="140" w:type="dxa"/>
              <w:right w:w="160" w:type="dxa"/>
            </w:tcMar>
          </w:tcPr>
          <w:p w14:paraId="7E316CEC" w14:textId="77777777" w:rsidR="00F871F7" w:rsidRDefault="00000000">
            <w:pPr>
              <w:spacing w:after="80"/>
            </w:pPr>
            <w:r>
              <w:rPr>
                <w:b/>
                <w:bCs/>
                <w:color w:val="164E63"/>
                <w:sz w:val="22"/>
                <w:szCs w:val="22"/>
              </w:rPr>
              <w:t>Step-by-step: Get your key in under 2 minutes</w:t>
            </w:r>
          </w:p>
          <w:p w14:paraId="492C9331" w14:textId="77777777" w:rsidR="00F871F7" w:rsidRDefault="00F871F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400"/>
            </w:tblGrid>
            <w:tr w:rsidR="00F871F7" w14:paraId="0291F4E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891B2"/>
                  <w:tcMar>
                    <w:top w:w="80" w:type="dxa"/>
                    <w:left w:w="80" w:type="dxa"/>
                    <w:bottom w:w="80" w:type="dxa"/>
                    <w:right w:w="80" w:type="dxa"/>
                  </w:tcMar>
                </w:tcPr>
                <w:p w14:paraId="4E17A993" w14:textId="77777777" w:rsidR="00F871F7" w:rsidRDefault="00000000">
                  <w:pPr>
                    <w:jc w:val="center"/>
                  </w:pPr>
                  <w:r>
                    <w:rPr>
                      <w:b/>
                      <w:bCs/>
                      <w:color w:val="FFFFFF"/>
                      <w:sz w:val="22"/>
                      <w:szCs w:val="22"/>
                    </w:rPr>
                    <w:t>1</w:t>
                  </w:r>
                </w:p>
              </w:tc>
              <w:tc>
                <w:tcPr>
                  <w:tcW w:w="8400" w:type="dxa"/>
                  <w:tcBorders>
                    <w:top w:val="none" w:sz="0" w:space="0" w:color="FFFFFF"/>
                    <w:left w:val="none" w:sz="0" w:space="0" w:color="FFFFFF"/>
                    <w:bottom w:val="none" w:sz="0" w:space="0" w:color="FFFFFF"/>
                    <w:right w:val="none" w:sz="0" w:space="0" w:color="FFFFFF"/>
                  </w:tcBorders>
                  <w:shd w:val="clear" w:color="auto" w:fill="ECFEFF"/>
                  <w:tcMar>
                    <w:top w:w="120" w:type="dxa"/>
                    <w:left w:w="160" w:type="dxa"/>
                    <w:bottom w:w="120" w:type="dxa"/>
                    <w:right w:w="160" w:type="dxa"/>
                  </w:tcMar>
                </w:tcPr>
                <w:p w14:paraId="7CD14005" w14:textId="77777777" w:rsidR="00F871F7" w:rsidRDefault="00000000">
                  <w:pPr>
                    <w:spacing w:after="80"/>
                  </w:pPr>
                  <w:r>
                    <w:rPr>
                      <w:color w:val="374151"/>
                      <w:sz w:val="19"/>
                      <w:szCs w:val="19"/>
                    </w:rPr>
                    <w:t>Go to https://app.tavily.com/home in your browser</w:t>
                  </w:r>
                </w:p>
              </w:tc>
            </w:tr>
          </w:tbl>
          <w:p w14:paraId="346E24B4" w14:textId="77777777" w:rsidR="00F871F7" w:rsidRDefault="00F871F7">
            <w:pPr>
              <w:spacing w:before="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400"/>
            </w:tblGrid>
            <w:tr w:rsidR="00F871F7" w14:paraId="246A9BA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891B2"/>
                  <w:tcMar>
                    <w:top w:w="80" w:type="dxa"/>
                    <w:left w:w="80" w:type="dxa"/>
                    <w:bottom w:w="80" w:type="dxa"/>
                    <w:right w:w="80" w:type="dxa"/>
                  </w:tcMar>
                </w:tcPr>
                <w:p w14:paraId="0082E9DC" w14:textId="77777777" w:rsidR="00F871F7" w:rsidRDefault="00000000">
                  <w:pPr>
                    <w:jc w:val="center"/>
                  </w:pPr>
                  <w:r>
                    <w:rPr>
                      <w:b/>
                      <w:bCs/>
                      <w:color w:val="FFFFFF"/>
                      <w:sz w:val="22"/>
                      <w:szCs w:val="22"/>
                    </w:rPr>
                    <w:t>2</w:t>
                  </w:r>
                </w:p>
              </w:tc>
              <w:tc>
                <w:tcPr>
                  <w:tcW w:w="8400" w:type="dxa"/>
                  <w:tcBorders>
                    <w:top w:val="none" w:sz="0" w:space="0" w:color="FFFFFF"/>
                    <w:left w:val="none" w:sz="0" w:space="0" w:color="FFFFFF"/>
                    <w:bottom w:val="none" w:sz="0" w:space="0" w:color="FFFFFF"/>
                    <w:right w:val="none" w:sz="0" w:space="0" w:color="FFFFFF"/>
                  </w:tcBorders>
                  <w:shd w:val="clear" w:color="auto" w:fill="ECFEFF"/>
                  <w:tcMar>
                    <w:top w:w="120" w:type="dxa"/>
                    <w:left w:w="160" w:type="dxa"/>
                    <w:bottom w:w="120" w:type="dxa"/>
                    <w:right w:w="160" w:type="dxa"/>
                  </w:tcMar>
                </w:tcPr>
                <w:p w14:paraId="39524695" w14:textId="77777777" w:rsidR="00F871F7" w:rsidRDefault="00000000">
                  <w:pPr>
                    <w:spacing w:after="80"/>
                  </w:pPr>
                  <w:r>
                    <w:rPr>
                      <w:color w:val="374151"/>
                      <w:sz w:val="19"/>
                      <w:szCs w:val="19"/>
                    </w:rPr>
                    <w:t>Click 'Sign Up' — you can sign up with Google or with your email address</w:t>
                  </w:r>
                </w:p>
              </w:tc>
            </w:tr>
          </w:tbl>
          <w:p w14:paraId="28E2D6C0" w14:textId="77777777" w:rsidR="00F871F7" w:rsidRDefault="00F871F7">
            <w:pPr>
              <w:spacing w:before="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400"/>
            </w:tblGrid>
            <w:tr w:rsidR="00F871F7" w14:paraId="5936FDB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891B2"/>
                  <w:tcMar>
                    <w:top w:w="80" w:type="dxa"/>
                    <w:left w:w="80" w:type="dxa"/>
                    <w:bottom w:w="80" w:type="dxa"/>
                    <w:right w:w="80" w:type="dxa"/>
                  </w:tcMar>
                </w:tcPr>
                <w:p w14:paraId="21553F3F" w14:textId="77777777" w:rsidR="00F871F7" w:rsidRDefault="00000000">
                  <w:pPr>
                    <w:jc w:val="center"/>
                  </w:pPr>
                  <w:r>
                    <w:rPr>
                      <w:b/>
                      <w:bCs/>
                      <w:color w:val="FFFFFF"/>
                      <w:sz w:val="22"/>
                      <w:szCs w:val="22"/>
                    </w:rPr>
                    <w:t>3</w:t>
                  </w:r>
                </w:p>
              </w:tc>
              <w:tc>
                <w:tcPr>
                  <w:tcW w:w="8400" w:type="dxa"/>
                  <w:tcBorders>
                    <w:top w:val="none" w:sz="0" w:space="0" w:color="FFFFFF"/>
                    <w:left w:val="none" w:sz="0" w:space="0" w:color="FFFFFF"/>
                    <w:bottom w:val="none" w:sz="0" w:space="0" w:color="FFFFFF"/>
                    <w:right w:val="none" w:sz="0" w:space="0" w:color="FFFFFF"/>
                  </w:tcBorders>
                  <w:shd w:val="clear" w:color="auto" w:fill="ECFEFF"/>
                  <w:tcMar>
                    <w:top w:w="120" w:type="dxa"/>
                    <w:left w:w="160" w:type="dxa"/>
                    <w:bottom w:w="120" w:type="dxa"/>
                    <w:right w:w="160" w:type="dxa"/>
                  </w:tcMar>
                </w:tcPr>
                <w:p w14:paraId="5E680FE7" w14:textId="77777777" w:rsidR="00F871F7" w:rsidRDefault="00000000">
                  <w:pPr>
                    <w:spacing w:after="80"/>
                  </w:pPr>
                  <w:r>
                    <w:rPr>
                      <w:color w:val="374151"/>
                      <w:sz w:val="19"/>
                      <w:szCs w:val="19"/>
                    </w:rPr>
                    <w:t xml:space="preserve">Once logged in, you will see your API key on the dashboard homepage — it starts with </w:t>
                  </w:r>
                  <w:proofErr w:type="spellStart"/>
                  <w:r>
                    <w:rPr>
                      <w:color w:val="374151"/>
                      <w:sz w:val="19"/>
                      <w:szCs w:val="19"/>
                    </w:rPr>
                    <w:t>tvly</w:t>
                  </w:r>
                  <w:proofErr w:type="spellEnd"/>
                  <w:r>
                    <w:rPr>
                      <w:color w:val="374151"/>
                      <w:sz w:val="19"/>
                      <w:szCs w:val="19"/>
                    </w:rPr>
                    <w:t>-</w:t>
                  </w:r>
                </w:p>
              </w:tc>
            </w:tr>
          </w:tbl>
          <w:p w14:paraId="2DB0256E" w14:textId="77777777" w:rsidR="00F871F7" w:rsidRDefault="00F871F7">
            <w:pPr>
              <w:spacing w:before="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400"/>
            </w:tblGrid>
            <w:tr w:rsidR="00F871F7" w14:paraId="04D2DD7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891B2"/>
                  <w:tcMar>
                    <w:top w:w="80" w:type="dxa"/>
                    <w:left w:w="80" w:type="dxa"/>
                    <w:bottom w:w="80" w:type="dxa"/>
                    <w:right w:w="80" w:type="dxa"/>
                  </w:tcMar>
                </w:tcPr>
                <w:p w14:paraId="5998BF88" w14:textId="77777777" w:rsidR="00F871F7" w:rsidRDefault="00000000">
                  <w:pPr>
                    <w:jc w:val="center"/>
                  </w:pPr>
                  <w:r>
                    <w:rPr>
                      <w:b/>
                      <w:bCs/>
                      <w:color w:val="FFFFFF"/>
                      <w:sz w:val="22"/>
                      <w:szCs w:val="22"/>
                    </w:rPr>
                    <w:t>4</w:t>
                  </w:r>
                </w:p>
              </w:tc>
              <w:tc>
                <w:tcPr>
                  <w:tcW w:w="8400" w:type="dxa"/>
                  <w:tcBorders>
                    <w:top w:val="none" w:sz="0" w:space="0" w:color="FFFFFF"/>
                    <w:left w:val="none" w:sz="0" w:space="0" w:color="FFFFFF"/>
                    <w:bottom w:val="none" w:sz="0" w:space="0" w:color="FFFFFF"/>
                    <w:right w:val="none" w:sz="0" w:space="0" w:color="FFFFFF"/>
                  </w:tcBorders>
                  <w:shd w:val="clear" w:color="auto" w:fill="ECFEFF"/>
                  <w:tcMar>
                    <w:top w:w="120" w:type="dxa"/>
                    <w:left w:w="160" w:type="dxa"/>
                    <w:bottom w:w="120" w:type="dxa"/>
                    <w:right w:w="160" w:type="dxa"/>
                  </w:tcMar>
                </w:tcPr>
                <w:p w14:paraId="53F8A4B0" w14:textId="77777777" w:rsidR="00F871F7" w:rsidRDefault="00000000">
                  <w:pPr>
                    <w:spacing w:after="80"/>
                  </w:pPr>
                  <w:r>
                    <w:rPr>
                      <w:color w:val="374151"/>
                      <w:sz w:val="19"/>
                      <w:szCs w:val="19"/>
                    </w:rPr>
                    <w:t>Copy the key and paste it into your .env file: TAVILY_API_KEY=</w:t>
                  </w:r>
                  <w:proofErr w:type="spellStart"/>
                  <w:r>
                    <w:rPr>
                      <w:color w:val="374151"/>
                      <w:sz w:val="19"/>
                      <w:szCs w:val="19"/>
                    </w:rPr>
                    <w:t>tvly</w:t>
                  </w:r>
                  <w:proofErr w:type="spellEnd"/>
                  <w:r>
                    <w:rPr>
                      <w:color w:val="374151"/>
                      <w:sz w:val="19"/>
                      <w:szCs w:val="19"/>
                    </w:rPr>
                    <w:t>-your-key-here</w:t>
                  </w:r>
                </w:p>
              </w:tc>
            </w:tr>
          </w:tbl>
          <w:p w14:paraId="2885E1F0" w14:textId="77777777" w:rsidR="00F871F7" w:rsidRDefault="00F871F7">
            <w:pPr>
              <w:spacing w:before="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400"/>
            </w:tblGrid>
            <w:tr w:rsidR="00F871F7" w14:paraId="0EE9334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891B2"/>
                  <w:tcMar>
                    <w:top w:w="80" w:type="dxa"/>
                    <w:left w:w="80" w:type="dxa"/>
                    <w:bottom w:w="80" w:type="dxa"/>
                    <w:right w:w="80" w:type="dxa"/>
                  </w:tcMar>
                </w:tcPr>
                <w:p w14:paraId="33397C45" w14:textId="77777777" w:rsidR="00F871F7" w:rsidRDefault="00000000">
                  <w:pPr>
                    <w:jc w:val="center"/>
                  </w:pPr>
                  <w:r>
                    <w:rPr>
                      <w:b/>
                      <w:bCs/>
                      <w:color w:val="FFFFFF"/>
                      <w:sz w:val="22"/>
                      <w:szCs w:val="22"/>
                    </w:rPr>
                    <w:t>5</w:t>
                  </w:r>
                </w:p>
              </w:tc>
              <w:tc>
                <w:tcPr>
                  <w:tcW w:w="8400" w:type="dxa"/>
                  <w:tcBorders>
                    <w:top w:val="none" w:sz="0" w:space="0" w:color="FFFFFF"/>
                    <w:left w:val="none" w:sz="0" w:space="0" w:color="FFFFFF"/>
                    <w:bottom w:val="none" w:sz="0" w:space="0" w:color="FFFFFF"/>
                    <w:right w:val="none" w:sz="0" w:space="0" w:color="FFFFFF"/>
                  </w:tcBorders>
                  <w:shd w:val="clear" w:color="auto" w:fill="ECFEFF"/>
                  <w:tcMar>
                    <w:top w:w="120" w:type="dxa"/>
                    <w:left w:w="160" w:type="dxa"/>
                    <w:bottom w:w="120" w:type="dxa"/>
                    <w:right w:w="160" w:type="dxa"/>
                  </w:tcMar>
                </w:tcPr>
                <w:p w14:paraId="3F6132DE" w14:textId="77777777" w:rsidR="00F871F7" w:rsidRDefault="00000000">
                  <w:pPr>
                    <w:spacing w:after="80"/>
                  </w:pPr>
                  <w:r>
                    <w:rPr>
                      <w:color w:val="374151"/>
                      <w:sz w:val="19"/>
                      <w:szCs w:val="19"/>
                    </w:rPr>
                    <w:t>The free tier gives you 1,000 searches per month — more than enough for this project</w:t>
                  </w:r>
                </w:p>
              </w:tc>
            </w:tr>
          </w:tbl>
          <w:p w14:paraId="236139AF" w14:textId="77777777" w:rsidR="00F871F7" w:rsidRDefault="00F871F7">
            <w:pPr>
              <w:spacing w:before="60"/>
            </w:pPr>
          </w:p>
        </w:tc>
      </w:tr>
    </w:tbl>
    <w:p w14:paraId="5707A4A8"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F7" w14:paraId="7579E634" w14:textId="77777777">
        <w:tblPrEx>
          <w:tblCellMar>
            <w:top w:w="0" w:type="dxa"/>
            <w:bottom w:w="0" w:type="dxa"/>
          </w:tblCellMar>
        </w:tblPrEx>
        <w:tc>
          <w:tcPr>
            <w:tcW w:w="9360" w:type="dxa"/>
            <w:tcBorders>
              <w:top w:val="single" w:sz="6" w:space="0" w:color="0891B2"/>
              <w:left w:val="single" w:sz="6" w:space="0" w:color="0891B2"/>
              <w:bottom w:val="single" w:sz="6" w:space="0" w:color="0891B2"/>
              <w:right w:val="single" w:sz="6" w:space="0" w:color="0891B2"/>
            </w:tcBorders>
            <w:shd w:val="clear" w:color="auto" w:fill="ECFEFF"/>
            <w:tcMar>
              <w:top w:w="160" w:type="dxa"/>
              <w:left w:w="200" w:type="dxa"/>
              <w:bottom w:w="160" w:type="dxa"/>
              <w:right w:w="200" w:type="dxa"/>
            </w:tcMar>
          </w:tcPr>
          <w:p w14:paraId="5B44B252" w14:textId="77777777" w:rsidR="00F871F7" w:rsidRDefault="00000000">
            <w:pPr>
              <w:jc w:val="center"/>
            </w:pPr>
            <w:r>
              <w:rPr>
                <w:b/>
                <w:bCs/>
                <w:color w:val="164E63"/>
                <w:sz w:val="22"/>
                <w:szCs w:val="22"/>
              </w:rPr>
              <w:t xml:space="preserve">🔗  Sign up at: </w:t>
            </w:r>
            <w:r>
              <w:rPr>
                <w:b/>
                <w:bCs/>
                <w:color w:val="0891B2"/>
                <w:sz w:val="22"/>
                <w:szCs w:val="22"/>
              </w:rPr>
              <w:t>https://app.tavily.com/home</w:t>
            </w:r>
          </w:p>
        </w:tc>
      </w:tr>
    </w:tbl>
    <w:p w14:paraId="608140BD" w14:textId="77777777" w:rsidR="00F871F7" w:rsidRDefault="00F871F7">
      <w:pPr>
        <w:spacing w:before="180"/>
      </w:pPr>
    </w:p>
    <w:p w14:paraId="599D896C" w14:textId="77777777" w:rsidR="00F871F7" w:rsidRDefault="00000000">
      <w:pPr>
        <w:spacing w:after="80"/>
      </w:pPr>
      <w:r>
        <w:rPr>
          <w:b/>
          <w:bCs/>
          <w:color w:val="111827"/>
          <w:sz w:val="22"/>
          <w:szCs w:val="22"/>
        </w:rPr>
        <w:t>Frequently Asked Questions</w:t>
      </w:r>
    </w:p>
    <w:p w14:paraId="0BADCA41" w14:textId="77777777" w:rsidR="00F871F7" w:rsidRDefault="00F8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871F7" w14:paraId="6F061FA1" w14:textId="77777777">
        <w:tblPrEx>
          <w:tblCellMar>
            <w:top w:w="0" w:type="dxa"/>
            <w:bottom w:w="0" w:type="dxa"/>
          </w:tblCellMar>
        </w:tblPrEx>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2534E72C" w14:textId="77777777" w:rsidR="00F871F7" w:rsidRDefault="00000000">
            <w:r>
              <w:rPr>
                <w:b/>
                <w:bCs/>
                <w:color w:val="FFFFFF"/>
                <w:sz w:val="19"/>
                <w:szCs w:val="19"/>
              </w:rPr>
              <w:t>Question</w:t>
            </w:r>
          </w:p>
        </w:tc>
        <w:tc>
          <w:tcPr>
            <w:tcW w:w="636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7995485D" w14:textId="77777777" w:rsidR="00F871F7" w:rsidRDefault="00000000">
            <w:r>
              <w:rPr>
                <w:b/>
                <w:bCs/>
                <w:color w:val="FFFFFF"/>
                <w:sz w:val="19"/>
                <w:szCs w:val="19"/>
              </w:rPr>
              <w:t>Answer</w:t>
            </w:r>
          </w:p>
        </w:tc>
      </w:tr>
      <w:tr w:rsidR="00F871F7" w14:paraId="244199F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8F84977" w14:textId="77777777" w:rsidR="00F871F7" w:rsidRDefault="00000000">
            <w:pPr>
              <w:spacing w:after="40"/>
            </w:pPr>
            <w:r>
              <w:rPr>
                <w:b/>
                <w:bCs/>
                <w:color w:val="111827"/>
                <w:sz w:val="18"/>
                <w:szCs w:val="18"/>
              </w:rPr>
              <w:t>Do I need a credit card?</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8273C50" w14:textId="77777777" w:rsidR="00F871F7" w:rsidRDefault="00000000">
            <w:pPr>
              <w:spacing w:after="40"/>
            </w:pPr>
            <w:r>
              <w:rPr>
                <w:color w:val="374151"/>
                <w:sz w:val="18"/>
                <w:szCs w:val="18"/>
              </w:rPr>
              <w:t xml:space="preserve">No. </w:t>
            </w:r>
            <w:proofErr w:type="spellStart"/>
            <w:r>
              <w:rPr>
                <w:color w:val="374151"/>
                <w:sz w:val="18"/>
                <w:szCs w:val="18"/>
              </w:rPr>
              <w:t>Tavily's</w:t>
            </w:r>
            <w:proofErr w:type="spellEnd"/>
            <w:r>
              <w:rPr>
                <w:color w:val="374151"/>
                <w:sz w:val="18"/>
                <w:szCs w:val="18"/>
              </w:rPr>
              <w:t xml:space="preserve"> free tier requires only an email address or Google account.</w:t>
            </w:r>
          </w:p>
        </w:tc>
      </w:tr>
      <w:tr w:rsidR="00F871F7" w14:paraId="62A599F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3BD38FC" w14:textId="77777777" w:rsidR="00F871F7" w:rsidRDefault="00000000">
            <w:pPr>
              <w:spacing w:after="40"/>
            </w:pPr>
            <w:r>
              <w:rPr>
                <w:b/>
                <w:bCs/>
                <w:color w:val="111827"/>
                <w:sz w:val="18"/>
                <w:szCs w:val="18"/>
              </w:rPr>
              <w:t>How many searches does this agent use?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D3FC642" w14:textId="77777777" w:rsidR="00F871F7" w:rsidRDefault="00000000">
            <w:pPr>
              <w:spacing w:after="40"/>
            </w:pPr>
            <w:r>
              <w:rPr>
                <w:color w:val="374151"/>
                <w:sz w:val="18"/>
                <w:szCs w:val="18"/>
              </w:rPr>
              <w:t xml:space="preserve">Each run with research mode uses one </w:t>
            </w:r>
            <w:proofErr w:type="spellStart"/>
            <w:r>
              <w:rPr>
                <w:color w:val="374151"/>
                <w:sz w:val="18"/>
                <w:szCs w:val="18"/>
              </w:rPr>
              <w:t>Tavily</w:t>
            </w:r>
            <w:proofErr w:type="spellEnd"/>
            <w:r>
              <w:rPr>
                <w:color w:val="374151"/>
                <w:sz w:val="18"/>
                <w:szCs w:val="18"/>
              </w:rPr>
              <w:t xml:space="preserve"> call per query. The router generates 3–10 queries, so each research run uses 3–10 searches. On the free tier of 1,000/month, you can run the agent roughly 100–300 times.</w:t>
            </w:r>
          </w:p>
        </w:tc>
      </w:tr>
      <w:tr w:rsidR="00F871F7" w14:paraId="09F54E6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6112162" w14:textId="77777777" w:rsidR="00F871F7" w:rsidRDefault="00000000">
            <w:pPr>
              <w:spacing w:after="40"/>
            </w:pPr>
            <w:r>
              <w:rPr>
                <w:b/>
                <w:bCs/>
                <w:color w:val="111827"/>
                <w:sz w:val="18"/>
                <w:szCs w:val="18"/>
              </w:rPr>
              <w:t>What if I run out of searches?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A3A4EFE" w14:textId="77777777" w:rsidR="00F871F7" w:rsidRDefault="00000000">
            <w:pPr>
              <w:spacing w:after="40"/>
            </w:pPr>
            <w:r>
              <w:rPr>
                <w:color w:val="374151"/>
                <w:sz w:val="18"/>
                <w:szCs w:val="18"/>
              </w:rPr>
              <w:t>The research node gracefully handles empty results — it returns an empty evidence list and the agent continues with what it knows from training data.</w:t>
            </w:r>
          </w:p>
        </w:tc>
      </w:tr>
      <w:tr w:rsidR="00F871F7" w14:paraId="4BE4FAE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2CE7182" w14:textId="77777777" w:rsidR="00F871F7" w:rsidRDefault="00000000">
            <w:pPr>
              <w:spacing w:after="40"/>
            </w:pPr>
            <w:r>
              <w:rPr>
                <w:b/>
                <w:bCs/>
                <w:color w:val="111827"/>
                <w:sz w:val="18"/>
                <w:szCs w:val="18"/>
              </w:rPr>
              <w:t>Is my data safe?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4E54DC2" w14:textId="77777777" w:rsidR="00F871F7" w:rsidRDefault="00000000">
            <w:pPr>
              <w:spacing w:after="40"/>
            </w:pPr>
            <w:proofErr w:type="spellStart"/>
            <w:r>
              <w:rPr>
                <w:color w:val="374151"/>
                <w:sz w:val="18"/>
                <w:szCs w:val="18"/>
              </w:rPr>
              <w:t>Tavily</w:t>
            </w:r>
            <w:proofErr w:type="spellEnd"/>
            <w:r>
              <w:rPr>
                <w:color w:val="374151"/>
                <w:sz w:val="18"/>
                <w:szCs w:val="18"/>
              </w:rPr>
              <w:t xml:space="preserve"> is designed for AI agent use. Your queries and the returned snippets are not used to train any model.</w:t>
            </w:r>
          </w:p>
        </w:tc>
      </w:tr>
      <w:tr w:rsidR="00F871F7" w14:paraId="286A389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A7A00DA" w14:textId="77777777" w:rsidR="00F871F7" w:rsidRDefault="00000000">
            <w:pPr>
              <w:spacing w:after="40"/>
            </w:pPr>
            <w:r>
              <w:rPr>
                <w:b/>
                <w:bCs/>
                <w:color w:val="111827"/>
                <w:sz w:val="18"/>
                <w:szCs w:val="18"/>
              </w:rPr>
              <w:t>Can I use a different search tool?</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57F86FC" w14:textId="77777777" w:rsidR="00F871F7" w:rsidRDefault="00000000">
            <w:pPr>
              <w:spacing w:after="40"/>
            </w:pPr>
            <w:r>
              <w:rPr>
                <w:color w:val="374151"/>
                <w:sz w:val="18"/>
                <w:szCs w:val="18"/>
              </w:rPr>
              <w:t xml:space="preserve">Yes — you could swap </w:t>
            </w:r>
            <w:proofErr w:type="spellStart"/>
            <w:r>
              <w:rPr>
                <w:color w:val="374151"/>
                <w:sz w:val="18"/>
                <w:szCs w:val="18"/>
              </w:rPr>
              <w:t>Tavily</w:t>
            </w:r>
            <w:proofErr w:type="spellEnd"/>
            <w:r>
              <w:rPr>
                <w:color w:val="374151"/>
                <w:sz w:val="18"/>
                <w:szCs w:val="18"/>
              </w:rPr>
              <w:t xml:space="preserve"> for </w:t>
            </w:r>
            <w:proofErr w:type="spellStart"/>
            <w:r>
              <w:rPr>
                <w:color w:val="374151"/>
                <w:sz w:val="18"/>
                <w:szCs w:val="18"/>
              </w:rPr>
              <w:t>SerpAPI</w:t>
            </w:r>
            <w:proofErr w:type="spellEnd"/>
            <w:r>
              <w:rPr>
                <w:color w:val="374151"/>
                <w:sz w:val="18"/>
                <w:szCs w:val="18"/>
              </w:rPr>
              <w:t xml:space="preserve"> or DuckDuckGo, but </w:t>
            </w:r>
            <w:proofErr w:type="spellStart"/>
            <w:r>
              <w:rPr>
                <w:color w:val="374151"/>
                <w:sz w:val="18"/>
                <w:szCs w:val="18"/>
              </w:rPr>
              <w:t>Tavily</w:t>
            </w:r>
            <w:proofErr w:type="spellEnd"/>
            <w:r>
              <w:rPr>
                <w:color w:val="374151"/>
                <w:sz w:val="18"/>
                <w:szCs w:val="18"/>
              </w:rPr>
              <w:t xml:space="preserve"> is the cleanest option for </w:t>
            </w:r>
            <w:proofErr w:type="spellStart"/>
            <w:r>
              <w:rPr>
                <w:color w:val="374151"/>
                <w:sz w:val="18"/>
                <w:szCs w:val="18"/>
              </w:rPr>
              <w:t>LangChain</w:t>
            </w:r>
            <w:proofErr w:type="spellEnd"/>
            <w:r>
              <w:rPr>
                <w:color w:val="374151"/>
                <w:sz w:val="18"/>
                <w:szCs w:val="18"/>
              </w:rPr>
              <w:t xml:space="preserve"> agents because it returns structured JSON designed for LLM consumption.</w:t>
            </w:r>
          </w:p>
        </w:tc>
      </w:tr>
    </w:tbl>
    <w:p w14:paraId="0E09671A" w14:textId="77777777" w:rsidR="00F871F7" w:rsidRDefault="00F871F7">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F871F7" w14:paraId="57D5666E"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19C5020D" w14:textId="77777777" w:rsidR="00F871F7" w:rsidRDefault="00F871F7"/>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160" w:type="dxa"/>
            </w:tcMar>
          </w:tcPr>
          <w:p w14:paraId="35EC69A4" w14:textId="77777777" w:rsidR="00F871F7" w:rsidRDefault="00000000">
            <w:pPr>
              <w:spacing w:after="80"/>
            </w:pPr>
            <w:r>
              <w:rPr>
                <w:b/>
                <w:bCs/>
                <w:color w:val="92400E"/>
              </w:rPr>
              <w:t>⚠️  Don't forget your .env file</w:t>
            </w:r>
          </w:p>
          <w:p w14:paraId="499D85E7" w14:textId="77777777" w:rsidR="00F871F7" w:rsidRDefault="00000000">
            <w:pPr>
              <w:spacing w:after="80"/>
            </w:pPr>
            <w:r>
              <w:rPr>
                <w:color w:val="78350F"/>
                <w:sz w:val="19"/>
                <w:szCs w:val="19"/>
              </w:rPr>
              <w:t>Your .env file must have BOTH keys before running the agent:</w:t>
            </w:r>
          </w:p>
          <w:p w14:paraId="3B26DA24" w14:textId="77777777" w:rsidR="00F871F7" w:rsidRDefault="00000000">
            <w:pPr>
              <w:spacing w:after="60"/>
            </w:pPr>
            <w:r>
              <w:rPr>
                <w:rFonts w:ascii="Courier New" w:eastAsia="Courier New" w:hAnsi="Courier New" w:cs="Courier New"/>
                <w:color w:val="7DD3FC"/>
                <w:sz w:val="19"/>
                <w:szCs w:val="19"/>
              </w:rPr>
              <w:t>OPENAI_API_KEY=</w:t>
            </w:r>
            <w:proofErr w:type="spellStart"/>
            <w:r>
              <w:rPr>
                <w:rFonts w:ascii="Courier New" w:eastAsia="Courier New" w:hAnsi="Courier New" w:cs="Courier New"/>
                <w:color w:val="7DD3FC"/>
                <w:sz w:val="19"/>
                <w:szCs w:val="19"/>
              </w:rPr>
              <w:t>sk</w:t>
            </w:r>
            <w:proofErr w:type="spellEnd"/>
            <w:r>
              <w:rPr>
                <w:rFonts w:ascii="Courier New" w:eastAsia="Courier New" w:hAnsi="Courier New" w:cs="Courier New"/>
                <w:color w:val="7DD3FC"/>
                <w:sz w:val="19"/>
                <w:szCs w:val="19"/>
              </w:rPr>
              <w:t>-your-</w:t>
            </w:r>
            <w:proofErr w:type="spellStart"/>
            <w:r>
              <w:rPr>
                <w:rFonts w:ascii="Courier New" w:eastAsia="Courier New" w:hAnsi="Courier New" w:cs="Courier New"/>
                <w:color w:val="7DD3FC"/>
                <w:sz w:val="19"/>
                <w:szCs w:val="19"/>
              </w:rPr>
              <w:t>openai</w:t>
            </w:r>
            <w:proofErr w:type="spellEnd"/>
            <w:r>
              <w:rPr>
                <w:rFonts w:ascii="Courier New" w:eastAsia="Courier New" w:hAnsi="Courier New" w:cs="Courier New"/>
                <w:color w:val="7DD3FC"/>
                <w:sz w:val="19"/>
                <w:szCs w:val="19"/>
              </w:rPr>
              <w:t>-key-here</w:t>
            </w:r>
          </w:p>
          <w:p w14:paraId="5C8B6E25" w14:textId="77777777" w:rsidR="00F871F7" w:rsidRDefault="00000000">
            <w:pPr>
              <w:spacing w:after="60"/>
            </w:pPr>
            <w:r>
              <w:rPr>
                <w:rFonts w:ascii="Courier New" w:eastAsia="Courier New" w:hAnsi="Courier New" w:cs="Courier New"/>
                <w:color w:val="7DD3FC"/>
                <w:sz w:val="19"/>
                <w:szCs w:val="19"/>
              </w:rPr>
              <w:t>TAVILY_API_KEY=</w:t>
            </w:r>
            <w:proofErr w:type="spellStart"/>
            <w:r>
              <w:rPr>
                <w:rFonts w:ascii="Courier New" w:eastAsia="Courier New" w:hAnsi="Courier New" w:cs="Courier New"/>
                <w:color w:val="7DD3FC"/>
                <w:sz w:val="19"/>
                <w:szCs w:val="19"/>
              </w:rPr>
              <w:t>tvly</w:t>
            </w:r>
            <w:proofErr w:type="spellEnd"/>
            <w:r>
              <w:rPr>
                <w:rFonts w:ascii="Courier New" w:eastAsia="Courier New" w:hAnsi="Courier New" w:cs="Courier New"/>
                <w:color w:val="7DD3FC"/>
                <w:sz w:val="19"/>
                <w:szCs w:val="19"/>
              </w:rPr>
              <w:t>-your-</w:t>
            </w:r>
            <w:proofErr w:type="spellStart"/>
            <w:r>
              <w:rPr>
                <w:rFonts w:ascii="Courier New" w:eastAsia="Courier New" w:hAnsi="Courier New" w:cs="Courier New"/>
                <w:color w:val="7DD3FC"/>
                <w:sz w:val="19"/>
                <w:szCs w:val="19"/>
              </w:rPr>
              <w:t>tavily</w:t>
            </w:r>
            <w:proofErr w:type="spellEnd"/>
            <w:r>
              <w:rPr>
                <w:rFonts w:ascii="Courier New" w:eastAsia="Courier New" w:hAnsi="Courier New" w:cs="Courier New"/>
                <w:color w:val="7DD3FC"/>
                <w:sz w:val="19"/>
                <w:szCs w:val="19"/>
              </w:rPr>
              <w:t>-key-here</w:t>
            </w:r>
          </w:p>
          <w:p w14:paraId="6C0D5DD3" w14:textId="77777777" w:rsidR="00F871F7" w:rsidRDefault="00000000">
            <w:pPr>
              <w:spacing w:after="80"/>
            </w:pPr>
            <w:r>
              <w:rPr>
                <w:i/>
                <w:iCs/>
                <w:color w:val="78350F"/>
                <w:sz w:val="18"/>
                <w:szCs w:val="18"/>
              </w:rPr>
              <w:t>Never share your .env file or commit it to GitHub. Add .env to your .</w:t>
            </w:r>
            <w:proofErr w:type="spellStart"/>
            <w:r>
              <w:rPr>
                <w:i/>
                <w:iCs/>
                <w:color w:val="78350F"/>
                <w:sz w:val="18"/>
                <w:szCs w:val="18"/>
              </w:rPr>
              <w:t>gitignore</w:t>
            </w:r>
            <w:proofErr w:type="spellEnd"/>
            <w:r>
              <w:rPr>
                <w:i/>
                <w:iCs/>
                <w:color w:val="78350F"/>
                <w:sz w:val="18"/>
                <w:szCs w:val="18"/>
              </w:rPr>
              <w:t xml:space="preserve"> file.</w:t>
            </w:r>
          </w:p>
        </w:tc>
      </w:tr>
    </w:tbl>
    <w:p w14:paraId="30C770B0" w14:textId="77777777" w:rsidR="00F871F7" w:rsidRDefault="00000000">
      <w:r>
        <w:br w:type="page"/>
      </w:r>
    </w:p>
    <w:p w14:paraId="6E3AEAE6" w14:textId="77777777" w:rsidR="00F871F7" w:rsidRDefault="00F871F7">
      <w:pPr>
        <w:spacing w:before="280"/>
      </w:pPr>
    </w:p>
    <w:p w14:paraId="65526706" w14:textId="77777777" w:rsidR="00F871F7" w:rsidRDefault="00000000">
      <w:pPr>
        <w:jc w:val="center"/>
      </w:pPr>
      <w:r>
        <w:rPr>
          <w:color w:val="111827"/>
          <w:sz w:val="72"/>
          <w:szCs w:val="72"/>
        </w:rPr>
        <w:t>🎉</w:t>
      </w:r>
    </w:p>
    <w:p w14:paraId="2547398F" w14:textId="77777777" w:rsidR="00F871F7" w:rsidRDefault="00F871F7">
      <w:pPr>
        <w:spacing w:before="160"/>
      </w:pPr>
    </w:p>
    <w:p w14:paraId="3877D766" w14:textId="77777777" w:rsidR="00F871F7" w:rsidRDefault="00000000">
      <w:pPr>
        <w:jc w:val="center"/>
      </w:pPr>
      <w:r>
        <w:rPr>
          <w:b/>
          <w:bCs/>
          <w:color w:val="111827"/>
          <w:sz w:val="34"/>
          <w:szCs w:val="34"/>
        </w:rPr>
        <w:t>You built a research-powered AI agent.</w:t>
      </w:r>
    </w:p>
    <w:p w14:paraId="688F4396" w14:textId="77777777" w:rsidR="00F871F7" w:rsidRDefault="00F871F7">
      <w:pPr>
        <w:spacing w:before="80"/>
      </w:pPr>
    </w:p>
    <w:p w14:paraId="5B20C208" w14:textId="77777777" w:rsidR="00F871F7" w:rsidRDefault="00000000">
      <w:pPr>
        <w:jc w:val="center"/>
      </w:pPr>
      <w:r>
        <w:rPr>
          <w:color w:val="6B7280"/>
          <w:sz w:val="21"/>
          <w:szCs w:val="21"/>
        </w:rPr>
        <w:t>Here is what you actually learned in V3:</w:t>
      </w:r>
    </w:p>
    <w:p w14:paraId="12C0A65E" w14:textId="77777777" w:rsidR="00F871F7" w:rsidRDefault="00F871F7">
      <w:pPr>
        <w:spacing w:before="180"/>
      </w:pP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300"/>
      </w:tblGrid>
      <w:tr w:rsidR="00F871F7" w14:paraId="106E4AE7" w14:textId="77777777">
        <w:tblPrEx>
          <w:tblCellMar>
            <w:top w:w="0" w:type="dxa"/>
            <w:bottom w:w="0" w:type="dxa"/>
          </w:tblCellMar>
        </w:tblPrEx>
        <w:trPr>
          <w:jc w:val="center"/>
        </w:trPr>
        <w:tc>
          <w:tcPr>
            <w:tcW w:w="900" w:type="dxa"/>
            <w:tcBorders>
              <w:top w:val="none" w:sz="0" w:space="0" w:color="FFFFFF"/>
              <w:left w:val="none" w:sz="0" w:space="0" w:color="FFFFFF"/>
              <w:bottom w:val="none" w:sz="0" w:space="0" w:color="FFFFFF"/>
              <w:right w:val="none" w:sz="0" w:space="0" w:color="FFFFFF"/>
            </w:tcBorders>
            <w:shd w:val="clear" w:color="auto" w:fill="EEF2FF"/>
            <w:tcMar>
              <w:top w:w="90" w:type="dxa"/>
              <w:left w:w="90" w:type="dxa"/>
              <w:bottom w:w="90" w:type="dxa"/>
              <w:right w:w="90" w:type="dxa"/>
            </w:tcMar>
          </w:tcPr>
          <w:p w14:paraId="03BB287D" w14:textId="77777777" w:rsidR="00F871F7" w:rsidRDefault="00000000">
            <w:pPr>
              <w:jc w:val="center"/>
            </w:pPr>
            <w:r>
              <w:rPr>
                <w:color w:val="111827"/>
                <w:sz w:val="26"/>
                <w:szCs w:val="26"/>
              </w:rPr>
              <w:t>🗺️</w:t>
            </w:r>
          </w:p>
        </w:tc>
        <w:tc>
          <w:tcPr>
            <w:tcW w:w="73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3E0CE9B3" w14:textId="77777777" w:rsidR="00F871F7" w:rsidRDefault="00000000">
            <w:pPr>
              <w:spacing w:after="80"/>
            </w:pPr>
            <w:r>
              <w:rPr>
                <w:color w:val="374151"/>
                <w:sz w:val="19"/>
                <w:szCs w:val="19"/>
              </w:rPr>
              <w:t>Smart routing — how an agent decides whether to use the web at all (cost efficiency)</w:t>
            </w:r>
          </w:p>
        </w:tc>
      </w:tr>
      <w:tr w:rsidR="00F871F7" w14:paraId="078B2215" w14:textId="77777777">
        <w:tblPrEx>
          <w:tblCellMar>
            <w:top w:w="0" w:type="dxa"/>
            <w:bottom w:w="0" w:type="dxa"/>
          </w:tblCellMar>
        </w:tblPrEx>
        <w:trPr>
          <w:jc w:val="center"/>
        </w:trPr>
        <w:tc>
          <w:tcPr>
            <w:tcW w:w="900" w:type="dxa"/>
            <w:tcBorders>
              <w:top w:val="none" w:sz="0" w:space="0" w:color="FFFFFF"/>
              <w:left w:val="none" w:sz="0" w:space="0" w:color="FFFFFF"/>
              <w:bottom w:val="none" w:sz="0" w:space="0" w:color="FFFFFF"/>
              <w:right w:val="none" w:sz="0" w:space="0" w:color="FFFFFF"/>
            </w:tcBorders>
            <w:shd w:val="clear" w:color="auto" w:fill="EEF2FF"/>
            <w:tcMar>
              <w:top w:w="90" w:type="dxa"/>
              <w:left w:w="90" w:type="dxa"/>
              <w:bottom w:w="90" w:type="dxa"/>
              <w:right w:w="90" w:type="dxa"/>
            </w:tcMar>
          </w:tcPr>
          <w:p w14:paraId="723C2F58" w14:textId="77777777" w:rsidR="00F871F7" w:rsidRDefault="00000000">
            <w:pPr>
              <w:jc w:val="center"/>
            </w:pPr>
            <w:r>
              <w:rPr>
                <w:color w:val="111827"/>
                <w:sz w:val="26"/>
                <w:szCs w:val="26"/>
              </w:rPr>
              <w:t>🔍</w:t>
            </w:r>
          </w:p>
        </w:tc>
        <w:tc>
          <w:tcPr>
            <w:tcW w:w="73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09F1425A" w14:textId="77777777" w:rsidR="00F871F7" w:rsidRDefault="00000000">
            <w:pPr>
              <w:spacing w:after="80"/>
            </w:pPr>
            <w:r>
              <w:rPr>
                <w:color w:val="374151"/>
                <w:sz w:val="19"/>
                <w:szCs w:val="19"/>
              </w:rPr>
              <w:t xml:space="preserve">Live web search — integrating </w:t>
            </w:r>
            <w:proofErr w:type="spellStart"/>
            <w:r>
              <w:rPr>
                <w:color w:val="374151"/>
                <w:sz w:val="19"/>
                <w:szCs w:val="19"/>
              </w:rPr>
              <w:t>Tavily</w:t>
            </w:r>
            <w:proofErr w:type="spellEnd"/>
            <w:r>
              <w:rPr>
                <w:color w:val="374151"/>
                <w:sz w:val="19"/>
                <w:szCs w:val="19"/>
              </w:rPr>
              <w:t xml:space="preserve"> to fetch and clean real-time evidence</w:t>
            </w:r>
          </w:p>
        </w:tc>
      </w:tr>
      <w:tr w:rsidR="00F871F7" w14:paraId="22E998A3" w14:textId="77777777">
        <w:tblPrEx>
          <w:tblCellMar>
            <w:top w:w="0" w:type="dxa"/>
            <w:bottom w:w="0" w:type="dxa"/>
          </w:tblCellMar>
        </w:tblPrEx>
        <w:trPr>
          <w:jc w:val="center"/>
        </w:trPr>
        <w:tc>
          <w:tcPr>
            <w:tcW w:w="900" w:type="dxa"/>
            <w:tcBorders>
              <w:top w:val="none" w:sz="0" w:space="0" w:color="FFFFFF"/>
              <w:left w:val="none" w:sz="0" w:space="0" w:color="FFFFFF"/>
              <w:bottom w:val="none" w:sz="0" w:space="0" w:color="FFFFFF"/>
              <w:right w:val="none" w:sz="0" w:space="0" w:color="FFFFFF"/>
            </w:tcBorders>
            <w:shd w:val="clear" w:color="auto" w:fill="EEF2FF"/>
            <w:tcMar>
              <w:top w:w="90" w:type="dxa"/>
              <w:left w:w="90" w:type="dxa"/>
              <w:bottom w:w="90" w:type="dxa"/>
              <w:right w:w="90" w:type="dxa"/>
            </w:tcMar>
          </w:tcPr>
          <w:p w14:paraId="7FA7399F" w14:textId="77777777" w:rsidR="00F871F7" w:rsidRDefault="00000000">
            <w:pPr>
              <w:jc w:val="center"/>
            </w:pPr>
            <w:r>
              <w:rPr>
                <w:color w:val="111827"/>
                <w:sz w:val="26"/>
                <w:szCs w:val="26"/>
              </w:rPr>
              <w:t>📎</w:t>
            </w:r>
          </w:p>
        </w:tc>
        <w:tc>
          <w:tcPr>
            <w:tcW w:w="73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4D5A793B" w14:textId="77777777" w:rsidR="00F871F7" w:rsidRDefault="00000000">
            <w:pPr>
              <w:spacing w:after="80"/>
            </w:pPr>
            <w:r>
              <w:rPr>
                <w:color w:val="374151"/>
                <w:sz w:val="19"/>
                <w:szCs w:val="19"/>
              </w:rPr>
              <w:t>Grounding policy — preventing hallucination by constraining workers to cited URLs only</w:t>
            </w:r>
          </w:p>
        </w:tc>
      </w:tr>
      <w:tr w:rsidR="00F871F7" w14:paraId="0A152624" w14:textId="77777777">
        <w:tblPrEx>
          <w:tblCellMar>
            <w:top w:w="0" w:type="dxa"/>
            <w:bottom w:w="0" w:type="dxa"/>
          </w:tblCellMar>
        </w:tblPrEx>
        <w:trPr>
          <w:jc w:val="center"/>
        </w:trPr>
        <w:tc>
          <w:tcPr>
            <w:tcW w:w="900" w:type="dxa"/>
            <w:tcBorders>
              <w:top w:val="none" w:sz="0" w:space="0" w:color="FFFFFF"/>
              <w:left w:val="none" w:sz="0" w:space="0" w:color="FFFFFF"/>
              <w:bottom w:val="none" w:sz="0" w:space="0" w:color="FFFFFF"/>
              <w:right w:val="none" w:sz="0" w:space="0" w:color="FFFFFF"/>
            </w:tcBorders>
            <w:shd w:val="clear" w:color="auto" w:fill="EEF2FF"/>
            <w:tcMar>
              <w:top w:w="90" w:type="dxa"/>
              <w:left w:w="90" w:type="dxa"/>
              <w:bottom w:w="90" w:type="dxa"/>
              <w:right w:w="90" w:type="dxa"/>
            </w:tcMar>
          </w:tcPr>
          <w:p w14:paraId="769174A3" w14:textId="77777777" w:rsidR="00F871F7" w:rsidRDefault="00000000">
            <w:pPr>
              <w:jc w:val="center"/>
            </w:pPr>
            <w:r>
              <w:rPr>
                <w:color w:val="111827"/>
                <w:sz w:val="26"/>
                <w:szCs w:val="26"/>
              </w:rPr>
              <w:t>🚦</w:t>
            </w:r>
          </w:p>
        </w:tc>
        <w:tc>
          <w:tcPr>
            <w:tcW w:w="73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45347FBC" w14:textId="77777777" w:rsidR="00F871F7" w:rsidRDefault="00000000">
            <w:pPr>
              <w:spacing w:after="80"/>
            </w:pPr>
            <w:r>
              <w:rPr>
                <w:color w:val="374151"/>
                <w:sz w:val="19"/>
                <w:szCs w:val="19"/>
              </w:rPr>
              <w:t>Scope guards — stopping workers from drifting into the wrong content format</w:t>
            </w:r>
          </w:p>
        </w:tc>
      </w:tr>
      <w:tr w:rsidR="00F871F7" w14:paraId="18A6D92D" w14:textId="77777777">
        <w:tblPrEx>
          <w:tblCellMar>
            <w:top w:w="0" w:type="dxa"/>
            <w:bottom w:w="0" w:type="dxa"/>
          </w:tblCellMar>
        </w:tblPrEx>
        <w:trPr>
          <w:jc w:val="center"/>
        </w:trPr>
        <w:tc>
          <w:tcPr>
            <w:tcW w:w="900" w:type="dxa"/>
            <w:tcBorders>
              <w:top w:val="none" w:sz="0" w:space="0" w:color="FFFFFF"/>
              <w:left w:val="none" w:sz="0" w:space="0" w:color="FFFFFF"/>
              <w:bottom w:val="none" w:sz="0" w:space="0" w:color="FFFFFF"/>
              <w:right w:val="none" w:sz="0" w:space="0" w:color="FFFFFF"/>
            </w:tcBorders>
            <w:shd w:val="clear" w:color="auto" w:fill="EEF2FF"/>
            <w:tcMar>
              <w:top w:w="90" w:type="dxa"/>
              <w:left w:w="90" w:type="dxa"/>
              <w:bottom w:w="90" w:type="dxa"/>
              <w:right w:w="90" w:type="dxa"/>
            </w:tcMar>
          </w:tcPr>
          <w:p w14:paraId="6864FA8F" w14:textId="77777777" w:rsidR="00F871F7" w:rsidRDefault="00000000">
            <w:pPr>
              <w:jc w:val="center"/>
            </w:pPr>
            <w:r>
              <w:rPr>
                <w:color w:val="111827"/>
                <w:sz w:val="26"/>
                <w:szCs w:val="26"/>
              </w:rPr>
              <w:t>🔢</w:t>
            </w:r>
          </w:p>
        </w:tc>
        <w:tc>
          <w:tcPr>
            <w:tcW w:w="73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04ED24BB" w14:textId="77777777" w:rsidR="00F871F7" w:rsidRDefault="00000000">
            <w:pPr>
              <w:spacing w:after="80"/>
            </w:pPr>
            <w:r>
              <w:rPr>
                <w:color w:val="374151"/>
                <w:sz w:val="19"/>
                <w:szCs w:val="19"/>
              </w:rPr>
              <w:t>Ordered parallel output — storing (id, content) tuples so sections sort correctly</w:t>
            </w:r>
          </w:p>
        </w:tc>
      </w:tr>
      <w:tr w:rsidR="00F871F7" w14:paraId="6141767C" w14:textId="77777777">
        <w:tblPrEx>
          <w:tblCellMar>
            <w:top w:w="0" w:type="dxa"/>
            <w:bottom w:w="0" w:type="dxa"/>
          </w:tblCellMar>
        </w:tblPrEx>
        <w:trPr>
          <w:jc w:val="center"/>
        </w:trPr>
        <w:tc>
          <w:tcPr>
            <w:tcW w:w="900" w:type="dxa"/>
            <w:tcBorders>
              <w:top w:val="none" w:sz="0" w:space="0" w:color="FFFFFF"/>
              <w:left w:val="none" w:sz="0" w:space="0" w:color="FFFFFF"/>
              <w:bottom w:val="none" w:sz="0" w:space="0" w:color="FFFFFF"/>
              <w:right w:val="none" w:sz="0" w:space="0" w:color="FFFFFF"/>
            </w:tcBorders>
            <w:shd w:val="clear" w:color="auto" w:fill="EEF2FF"/>
            <w:tcMar>
              <w:top w:w="90" w:type="dxa"/>
              <w:left w:w="90" w:type="dxa"/>
              <w:bottom w:w="90" w:type="dxa"/>
              <w:right w:w="90" w:type="dxa"/>
            </w:tcMar>
          </w:tcPr>
          <w:p w14:paraId="53E65283" w14:textId="77777777" w:rsidR="00F871F7" w:rsidRDefault="00000000">
            <w:pPr>
              <w:jc w:val="center"/>
            </w:pPr>
            <w:r>
              <w:rPr>
                <w:color w:val="111827"/>
                <w:sz w:val="26"/>
                <w:szCs w:val="26"/>
              </w:rPr>
              <w:t>🔄</w:t>
            </w:r>
          </w:p>
        </w:tc>
        <w:tc>
          <w:tcPr>
            <w:tcW w:w="73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45F84A26" w14:textId="77777777" w:rsidR="00F871F7" w:rsidRDefault="00000000">
            <w:pPr>
              <w:spacing w:after="80"/>
            </w:pPr>
            <w:r>
              <w:rPr>
                <w:color w:val="374151"/>
                <w:sz w:val="19"/>
                <w:szCs w:val="19"/>
              </w:rPr>
              <w:t>Multi-mode pipelines — one graph, three different behaviours based on topic type</w:t>
            </w:r>
          </w:p>
        </w:tc>
      </w:tr>
      <w:tr w:rsidR="00F871F7" w14:paraId="7A493FBF" w14:textId="77777777">
        <w:tblPrEx>
          <w:tblCellMar>
            <w:top w:w="0" w:type="dxa"/>
            <w:bottom w:w="0" w:type="dxa"/>
          </w:tblCellMar>
        </w:tblPrEx>
        <w:trPr>
          <w:jc w:val="center"/>
        </w:trPr>
        <w:tc>
          <w:tcPr>
            <w:tcW w:w="900" w:type="dxa"/>
            <w:tcBorders>
              <w:top w:val="none" w:sz="0" w:space="0" w:color="FFFFFF"/>
              <w:left w:val="none" w:sz="0" w:space="0" w:color="FFFFFF"/>
              <w:bottom w:val="none" w:sz="0" w:space="0" w:color="FFFFFF"/>
              <w:right w:val="none" w:sz="0" w:space="0" w:color="FFFFFF"/>
            </w:tcBorders>
            <w:shd w:val="clear" w:color="auto" w:fill="EEF2FF"/>
            <w:tcMar>
              <w:top w:w="90" w:type="dxa"/>
              <w:left w:w="90" w:type="dxa"/>
              <w:bottom w:w="90" w:type="dxa"/>
              <w:right w:w="90" w:type="dxa"/>
            </w:tcMar>
          </w:tcPr>
          <w:p w14:paraId="276B555B" w14:textId="77777777" w:rsidR="00F871F7" w:rsidRDefault="00000000">
            <w:pPr>
              <w:jc w:val="center"/>
            </w:pPr>
            <w:r>
              <w:rPr>
                <w:color w:val="111827"/>
                <w:sz w:val="26"/>
                <w:szCs w:val="26"/>
              </w:rPr>
              <w:t>🏗️</w:t>
            </w:r>
          </w:p>
        </w:tc>
        <w:tc>
          <w:tcPr>
            <w:tcW w:w="73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5BB64386" w14:textId="77777777" w:rsidR="00F871F7" w:rsidRDefault="00000000">
            <w:pPr>
              <w:spacing w:after="80"/>
            </w:pPr>
            <w:r>
              <w:rPr>
                <w:color w:val="374151"/>
                <w:sz w:val="19"/>
                <w:szCs w:val="19"/>
              </w:rPr>
              <w:t>Production patterns — routers, evidence packs, deduplication, clean runner functions</w:t>
            </w:r>
          </w:p>
        </w:tc>
      </w:tr>
    </w:tbl>
    <w:p w14:paraId="671F7AF2" w14:textId="77777777" w:rsidR="00F871F7" w:rsidRDefault="00F871F7">
      <w:pPr>
        <w:spacing w:before="240"/>
      </w:pPr>
    </w:p>
    <w:p w14:paraId="3DBC79CB" w14:textId="77777777" w:rsidR="00F871F7" w:rsidRDefault="00000000">
      <w:pPr>
        <w:jc w:val="center"/>
      </w:pPr>
      <w:r>
        <w:rPr>
          <w:b/>
          <w:bCs/>
          <w:i/>
          <w:iCs/>
          <w:color w:val="3730A3"/>
          <w:sz w:val="21"/>
          <w:szCs w:val="21"/>
        </w:rPr>
        <w:t>Next challenge: Build a V4 that lets the user approve or edit the plan before the workers start writing. What new node would you add?</w:t>
      </w:r>
    </w:p>
    <w:sectPr w:rsidR="00F871F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81175"/>
    <w:multiLevelType w:val="hybridMultilevel"/>
    <w:tmpl w:val="AFDC388A"/>
    <w:lvl w:ilvl="0" w:tplc="6BCE2EBA">
      <w:start w:val="1"/>
      <w:numFmt w:val="bullet"/>
      <w:lvlText w:val="•"/>
      <w:lvlJc w:val="left"/>
      <w:pPr>
        <w:ind w:left="400" w:hanging="280"/>
      </w:pPr>
    </w:lvl>
    <w:lvl w:ilvl="1" w:tplc="0B563094">
      <w:numFmt w:val="decimal"/>
      <w:lvlText w:val=""/>
      <w:lvlJc w:val="left"/>
    </w:lvl>
    <w:lvl w:ilvl="2" w:tplc="11C4D056">
      <w:numFmt w:val="decimal"/>
      <w:lvlText w:val=""/>
      <w:lvlJc w:val="left"/>
    </w:lvl>
    <w:lvl w:ilvl="3" w:tplc="EB6AC378">
      <w:numFmt w:val="decimal"/>
      <w:lvlText w:val=""/>
      <w:lvlJc w:val="left"/>
    </w:lvl>
    <w:lvl w:ilvl="4" w:tplc="7EC011DC">
      <w:numFmt w:val="decimal"/>
      <w:lvlText w:val=""/>
      <w:lvlJc w:val="left"/>
    </w:lvl>
    <w:lvl w:ilvl="5" w:tplc="71DEC592">
      <w:numFmt w:val="decimal"/>
      <w:lvlText w:val=""/>
      <w:lvlJc w:val="left"/>
    </w:lvl>
    <w:lvl w:ilvl="6" w:tplc="01461E7A">
      <w:numFmt w:val="decimal"/>
      <w:lvlText w:val=""/>
      <w:lvlJc w:val="left"/>
    </w:lvl>
    <w:lvl w:ilvl="7" w:tplc="AAE2362E">
      <w:numFmt w:val="decimal"/>
      <w:lvlText w:val=""/>
      <w:lvlJc w:val="left"/>
    </w:lvl>
    <w:lvl w:ilvl="8" w:tplc="054C7C28">
      <w:numFmt w:val="decimal"/>
      <w:lvlText w:val=""/>
      <w:lvlJc w:val="left"/>
    </w:lvl>
  </w:abstractNum>
  <w:abstractNum w:abstractNumId="1" w15:restartNumberingAfterBreak="0">
    <w:nsid w:val="320D62F1"/>
    <w:multiLevelType w:val="hybridMultilevel"/>
    <w:tmpl w:val="08F6068E"/>
    <w:lvl w:ilvl="0" w:tplc="D25EE734">
      <w:start w:val="1"/>
      <w:numFmt w:val="bullet"/>
      <w:lvlText w:val="●"/>
      <w:lvlJc w:val="left"/>
      <w:pPr>
        <w:ind w:left="720" w:hanging="360"/>
      </w:pPr>
    </w:lvl>
    <w:lvl w:ilvl="1" w:tplc="60225AB0">
      <w:start w:val="1"/>
      <w:numFmt w:val="bullet"/>
      <w:lvlText w:val="○"/>
      <w:lvlJc w:val="left"/>
      <w:pPr>
        <w:ind w:left="1440" w:hanging="360"/>
      </w:pPr>
    </w:lvl>
    <w:lvl w:ilvl="2" w:tplc="6C383388">
      <w:start w:val="1"/>
      <w:numFmt w:val="bullet"/>
      <w:lvlText w:val="■"/>
      <w:lvlJc w:val="left"/>
      <w:pPr>
        <w:ind w:left="2160" w:hanging="360"/>
      </w:pPr>
    </w:lvl>
    <w:lvl w:ilvl="3" w:tplc="6FC8E582">
      <w:start w:val="1"/>
      <w:numFmt w:val="bullet"/>
      <w:lvlText w:val="●"/>
      <w:lvlJc w:val="left"/>
      <w:pPr>
        <w:ind w:left="2880" w:hanging="360"/>
      </w:pPr>
    </w:lvl>
    <w:lvl w:ilvl="4" w:tplc="3F82BB56">
      <w:start w:val="1"/>
      <w:numFmt w:val="bullet"/>
      <w:lvlText w:val="○"/>
      <w:lvlJc w:val="left"/>
      <w:pPr>
        <w:ind w:left="3600" w:hanging="360"/>
      </w:pPr>
    </w:lvl>
    <w:lvl w:ilvl="5" w:tplc="4E7AF260">
      <w:start w:val="1"/>
      <w:numFmt w:val="bullet"/>
      <w:lvlText w:val="■"/>
      <w:lvlJc w:val="left"/>
      <w:pPr>
        <w:ind w:left="4320" w:hanging="360"/>
      </w:pPr>
    </w:lvl>
    <w:lvl w:ilvl="6" w:tplc="FA30A9EE">
      <w:start w:val="1"/>
      <w:numFmt w:val="bullet"/>
      <w:lvlText w:val="●"/>
      <w:lvlJc w:val="left"/>
      <w:pPr>
        <w:ind w:left="5040" w:hanging="360"/>
      </w:pPr>
    </w:lvl>
    <w:lvl w:ilvl="7" w:tplc="7EDE8634">
      <w:start w:val="1"/>
      <w:numFmt w:val="bullet"/>
      <w:lvlText w:val="●"/>
      <w:lvlJc w:val="left"/>
      <w:pPr>
        <w:ind w:left="5760" w:hanging="360"/>
      </w:pPr>
    </w:lvl>
    <w:lvl w:ilvl="8" w:tplc="0548F3A6">
      <w:start w:val="1"/>
      <w:numFmt w:val="bullet"/>
      <w:lvlText w:val="●"/>
      <w:lvlJc w:val="left"/>
      <w:pPr>
        <w:ind w:left="6480" w:hanging="360"/>
      </w:pPr>
    </w:lvl>
  </w:abstractNum>
  <w:num w:numId="1" w16cid:durableId="1747648669">
    <w:abstractNumId w:val="1"/>
    <w:lvlOverride w:ilvl="0">
      <w:startOverride w:val="1"/>
    </w:lvlOverride>
  </w:num>
  <w:num w:numId="2" w16cid:durableId="729226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1F7"/>
    <w:rsid w:val="005540C8"/>
    <w:rsid w:val="005A0B4E"/>
    <w:rsid w:val="00A77C5E"/>
    <w:rsid w:val="00D63D95"/>
    <w:rsid w:val="00F87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F304B7"/>
  <w15:docId w15:val="{BA69B407-F188-F443-95D7-2322885D3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111827"/>
      <w:sz w:val="34"/>
      <w:szCs w:val="3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5720</Words>
  <Characters>32605</Characters>
  <Application>Microsoft Office Word</Application>
  <DocSecurity>0</DocSecurity>
  <Lines>271</Lines>
  <Paragraphs>76</Paragraphs>
  <ScaleCrop>false</ScaleCrop>
  <Company/>
  <LinksUpToDate>false</LinksUpToDate>
  <CharactersWithSpaces>38249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Ashu Mishra</cp:lastModifiedBy>
  <cp:revision>6</cp:revision>
  <dcterms:created xsi:type="dcterms:W3CDTF">2026-03-22T03:10:00Z</dcterms:created>
  <dcterms:modified xsi:type="dcterms:W3CDTF">2026-03-22T03:18:00Z</dcterms:modified>
</cp:coreProperties>
</file>