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1F4" w:rsidRDefault="00D741C3">
      <w:pPr>
        <w:ind w:left="2520" w:firstLine="420"/>
        <w:jc w:val="left"/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个 人 简 历</w:t>
      </w:r>
    </w:p>
    <w:p w:rsidR="008941F4" w:rsidRDefault="008941F4">
      <w:pPr>
        <w:ind w:left="2520" w:firstLine="420"/>
        <w:jc w:val="left"/>
        <w:rPr>
          <w:rFonts w:ascii="微软雅黑" w:eastAsia="微软雅黑" w:hAnsi="微软雅黑" w:cs="微软雅黑"/>
          <w:b/>
          <w:bCs/>
          <w:sz w:val="22"/>
          <w:szCs w:val="22"/>
        </w:rPr>
      </w:pPr>
      <w:bookmarkStart w:id="0" w:name="_GoBack"/>
      <w:bookmarkEnd w:id="0"/>
    </w:p>
    <w:p w:rsidR="008941F4" w:rsidRDefault="00D741C3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noProof/>
          <w:sz w:val="28"/>
          <w:szCs w:val="28"/>
        </w:rPr>
        <w:drawing>
          <wp:anchor distT="0" distB="0" distL="0" distR="0" simplePos="0" relativeHeight="4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8255</wp:posOffset>
            </wp:positionV>
            <wp:extent cx="1047750" cy="371475"/>
            <wp:effectExtent l="0" t="0" r="0" b="9525"/>
            <wp:wrapNone/>
            <wp:docPr id="102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047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基本信息</w:t>
      </w:r>
    </w:p>
    <w:p w:rsidR="008941F4" w:rsidRDefault="00D741C3">
      <w:pPr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姓名：</w:t>
      </w:r>
      <w:r w:rsidR="005858B7">
        <w:rPr>
          <w:rFonts w:ascii="微软雅黑" w:eastAsia="微软雅黑" w:hAnsi="微软雅黑" w:cs="微软雅黑" w:hint="eastAsia"/>
          <w:sz w:val="22"/>
          <w:szCs w:val="22"/>
        </w:rPr>
        <w:t>阿顺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                      邮箱：</w:t>
      </w:r>
      <w:hyperlink r:id="rId10" w:history="1">
        <w:r w:rsidR="007F40E6" w:rsidRPr="00720777">
          <w:rPr>
            <w:rStyle w:val="a4"/>
            <w:rFonts w:ascii="微软雅黑" w:eastAsia="微软雅黑" w:hAnsi="微软雅黑" w:cs="微软雅黑" w:hint="eastAsia"/>
            <w:sz w:val="22"/>
            <w:szCs w:val="22"/>
          </w:rPr>
          <w:t xml:space="preserve"> 1721964142@qq.com</w:t>
        </w:r>
      </w:hyperlink>
    </w:p>
    <w:p w:rsidR="008941F4" w:rsidRDefault="00D741C3">
      <w:pPr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性别：男                              年龄：2</w:t>
      </w:r>
      <w:r w:rsidR="006D22CE">
        <w:rPr>
          <w:rFonts w:ascii="微软雅黑" w:eastAsia="微软雅黑" w:hAnsi="微软雅黑" w:cs="微软雅黑" w:hint="eastAsia"/>
          <w:sz w:val="22"/>
          <w:szCs w:val="22"/>
        </w:rPr>
        <w:t>8</w:t>
      </w:r>
    </w:p>
    <w:p w:rsidR="008941F4" w:rsidRDefault="00D741C3">
      <w:pPr>
        <w:rPr>
          <w:rFonts w:ascii="微软雅黑" w:eastAsia="微软雅黑" w:hAnsi="微软雅黑" w:cs="微软雅黑"/>
          <w:sz w:val="26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学历：武汉工程大学     </w:t>
      </w:r>
      <w:r>
        <w:rPr>
          <w:rFonts w:ascii="微软雅黑" w:eastAsia="微软雅黑" w:hAnsi="微软雅黑" w:cs="微软雅黑" w:hint="eastAsia"/>
          <w:sz w:val="22"/>
          <w:szCs w:val="22"/>
        </w:rPr>
        <w:tab/>
      </w:r>
      <w:r>
        <w:rPr>
          <w:rFonts w:ascii="微软雅黑" w:eastAsia="微软雅黑" w:hAnsi="微软雅黑" w:cs="微软雅黑" w:hint="eastAsia"/>
          <w:sz w:val="22"/>
          <w:szCs w:val="22"/>
        </w:rPr>
        <w:tab/>
      </w:r>
      <w:r>
        <w:rPr>
          <w:rFonts w:ascii="微软雅黑" w:eastAsia="微软雅黑" w:hAnsi="微软雅黑" w:cs="微软雅黑" w:hint="eastAsia"/>
          <w:sz w:val="22"/>
          <w:szCs w:val="22"/>
        </w:rPr>
        <w:tab/>
      </w:r>
      <w:r>
        <w:rPr>
          <w:rFonts w:ascii="微软雅黑" w:eastAsia="微软雅黑" w:hAnsi="微软雅黑" w:cs="微软雅黑" w:hint="eastAsia"/>
          <w:sz w:val="22"/>
          <w:szCs w:val="22"/>
        </w:rPr>
        <w:tab/>
        <w:t>工作经验：</w:t>
      </w:r>
      <w:r w:rsidR="006D22CE">
        <w:rPr>
          <w:rFonts w:ascii="微软雅黑" w:eastAsia="微软雅黑" w:hAnsi="微软雅黑" w:cs="微软雅黑" w:hint="eastAsia"/>
          <w:sz w:val="22"/>
          <w:szCs w:val="22"/>
        </w:rPr>
        <w:t>6年</w:t>
      </w:r>
      <w:r>
        <w:rPr>
          <w:rFonts w:ascii="微软雅黑" w:eastAsia="微软雅黑" w:hAnsi="微软雅黑" w:cs="微软雅黑" w:hint="eastAsia"/>
          <w:sz w:val="26"/>
        </w:rPr>
        <w:t xml:space="preserve">      </w:t>
      </w:r>
    </w:p>
    <w:p w:rsidR="008941F4" w:rsidRDefault="00D741C3">
      <w:pPr>
        <w:rPr>
          <w:rFonts w:ascii="微软雅黑" w:eastAsia="微软雅黑" w:hAnsi="微软雅黑" w:cs="微软雅黑"/>
          <w:b/>
          <w:bCs/>
          <w:sz w:val="26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32385</wp:posOffset>
            </wp:positionV>
            <wp:extent cx="1076325" cy="371475"/>
            <wp:effectExtent l="0" t="0" r="9525" b="9525"/>
            <wp:wrapNone/>
            <wp:docPr id="1027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076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  <w:sz w:val="26"/>
        </w:rPr>
        <w:t>求职意向</w:t>
      </w:r>
    </w:p>
    <w:p w:rsidR="008941F4" w:rsidRDefault="008941F4"/>
    <w:p w:rsidR="008941F4" w:rsidRDefault="00323DBB">
      <w:pPr>
        <w:rPr>
          <w:rFonts w:ascii="微软雅黑" w:eastAsia="微软雅黑" w:hAnsi="微软雅黑" w:cs="微软雅黑"/>
          <w:sz w:val="22"/>
          <w:szCs w:val="22"/>
        </w:rPr>
      </w:pPr>
      <w:r w:rsidRPr="00323DBB">
        <w:rPr>
          <w:noProof/>
          <w:sz w:val="22"/>
          <w:szCs w:val="22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1029" o:spid="_x0000_s1028" type="#_x0000_t15" style="position:absolute;left:0;text-align:left;margin-left:96.75pt;margin-top:591pt;width:82.5pt;height:29.2pt;z-index:-503316469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f1QyAEAAJQDAAAOAAAAZHJzL2Uyb0RvYy54bWysU01vGyEQvVfqf0Dc6127du2svI7UROkl&#10;Si0lUc+YDy8tMAio1/73Hdi1k7a3KBfEMDOPee/B+vpoDTnIEDW4lk4nNSXScRDa7Vv6/HT3aUVJ&#10;TMwJZsDJlp5kpNebjx/WvW/kDDowQgaCIC42vW9pl5JvqiryTloWJ+Clw6SCYFnCMOwrEViP6NZU&#10;s7r+UvUQhA/AZYx4ejsk6abgKyV5+q5UlImYluJsqayhrLu8Vps1a/aB+U7zcQz2hiks0w4vvUDd&#10;ssTI76D/g7KaB4ig0oSDrUApzWXhgGym9T9sHjvmZeGC4kR/kSm+Hyx/OGwD0QK9q2dXlDhm0aWy&#10;R2l6HxusePTbkMlFfw/8V8RE9VcmB3GsOapgcy1SI8ei8+miszwmwvFwWs+XywXawTH3eVmv5sWI&#10;ijXnbh9i+ibBkrxBtmDl1rCUxWANO9zHVMQW47xM/KREWYPWHZghi6t6Ps/WIuJYjLszZmECRos7&#10;bUwJwn53YwLB1paubpZfF4uxOb4uMy4XO8htA3Y+KUoM5LMMOxCnQax83dPxBwt+JJGQ/gOcPR0n&#10;G4BeakfAM0xBR+sLlfGZ5rf1Oi4tL59p8wcAAP//AwBQSwMEFAAGAAgAAAAhAILgTkLfAAAADQEA&#10;AA8AAABkcnMvZG93bnJldi54bWxMT01Pg0AQvZv4HzZj4s0uBaqILI0x9aDxIramxwVGFmVnCbtt&#10;8d87nvQ27yNv3ivWsx3EESffO1KwXEQgkBrX9tQp2L49XmUgfNDU6sERKvhGD+vy/KzQeetO9IrH&#10;KnSCQ8jnWoEJYcyl9I1Bq/3CjUisfbjJ6sBw6mQ76ROH20HGUXQtre6JPxg94oPB5qs6WAXpxrxs&#10;xnq/u3k2+4qaT/mePEmlLi/m+zsQAefwZ4bf+lwdSu5UuwO1XgyMb5MVW/lYZjGvYkuyypiqmYrT&#10;KAVZFvL/ivIHAAD//wMAUEsBAi0AFAAGAAgAAAAhALaDOJL+AAAA4QEAABMAAAAAAAAAAAAAAAAA&#10;AAAAAFtDb250ZW50X1R5cGVzXS54bWxQSwECLQAUAAYACAAAACEAOP0h/9YAAACUAQAACwAAAAAA&#10;AAAAAAAAAAAvAQAAX3JlbHMvLnJlbHNQSwECLQAUAAYACAAAACEAvtn9UMgBAACUAwAADgAAAAAA&#10;AAAAAAAAAAAuAgAAZHJzL2Uyb0RvYy54bWxQSwECLQAUAAYACAAAACEAguBOQt8AAAANAQAADwAA&#10;AAAAAAAAAAAAAAAiBAAAZHJzL2Rvd25yZXYueG1sUEsFBgAAAAAEAAQA8wAAAC4FAAAAAA==&#10;" adj="17086" fillcolor="#8c7b55" stroked="f"/>
        </w:pict>
      </w:r>
      <w:r w:rsidRPr="00323DBB">
        <w:rPr>
          <w:noProof/>
          <w:sz w:val="22"/>
          <w:szCs w:val="22"/>
        </w:rPr>
        <w:pict>
          <v:shape id="1030" o:spid="_x0000_s1027" type="#_x0000_t15" style="position:absolute;left:0;text-align:left;margin-left:84.75pt;margin-top:579pt;width:82.5pt;height:29.2pt;z-index:-50331647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F4yAEAAJQDAAAOAAAAZHJzL2Uyb0RvYy54bWysU01vGyEQvVfqf0Dc610ndu2uvI7UROkl&#10;Si0lUc+YDy8tMAiod/3vO7BrJ21vVS+IYWYe896Dzc1gDTnKEDW4ls5nNSXScRDaHVr68nz/YU1J&#10;TMwJZsDJlp5kpDfb9+82vW/kFXRghAwEQVxset/SLiXfVFXknbQszsBLh0kFwbKEYThUIrAe0a2p&#10;rur6Y9VDED4AlzHi6d2YpNuCr5Tk6atSUSZiWoqzpbKGsu7zWm03rDkE5jvNpzHYP0xhmXZ46QXq&#10;jiVGfgb9F5TVPEAElWYcbAVKaS4LB2Qzr/9g89QxLwsXFCf6i0zx/8Hyx+MuEC3Qu/oaBXLMoktl&#10;j9L0PjZY8eR3IZOL/gH4j4iJ6rdMDuJUM6hgcy1SI0PR+XTRWQ6JcDyc14vVaom3ccxdr+r1ohhR&#10;sebc7UNMXyRYkjfIFqzcGZayGKxhx4eYithimpeJ75Qoa9C6IzNk+aleLLK1iDgV4+6MWZiA0eJe&#10;G1OCcNjfmkCwtaXr29Xn5XJqjm/LjMvFDnLbiJ1PihIj+SzDHsRpFCtf9zx8Y8FPJBLSf4Szp9Nk&#10;I9Br7QR4hinoaH2hMj3T/LbexqXl9TNtfwEAAP//AwBQSwMEFAAGAAgAAAAhACmkaZHgAAAADQEA&#10;AA8AAABkcnMvZG93bnJldi54bWxMT01Pg0AQvZv4HzZj4s0uFIoVWRpj6kHTi/iRHhcYWZSdJey2&#10;xX/veNLbvI+8ea/YzHYQR5x870hBvIhAIDWu7alT8PrycLUG4YOmVg+OUME3etiU52eFzlt3omc8&#10;VqETHEI+1wpMCGMupW8MWu0XbkRi7cNNVgeGUyfbSZ843A5yGUWZtLon/mD0iPcGm6/qYBWkW7Pb&#10;jvX+7frJ7CtqPuV78iiVuryY725BBJzDnxl+63N1KLlT7Q7UejEwzm5WbOUjXq15FVuSJGWqZmoZ&#10;ZynIspD/V5Q/AAAA//8DAFBLAQItABQABgAIAAAAIQC2gziS/gAAAOEBAAATAAAAAAAAAAAAAAAA&#10;AAAAAABbQ29udGVudF9UeXBlc10ueG1sUEsBAi0AFAAGAAgAAAAhADj9If/WAAAAlAEAAAsAAAAA&#10;AAAAAAAAAAAALwEAAF9yZWxzLy5yZWxzUEsBAi0AFAAGAAgAAAAhAEYN0XjIAQAAlAMAAA4AAAAA&#10;AAAAAAAAAAAALgIAAGRycy9lMm9Eb2MueG1sUEsBAi0AFAAGAAgAAAAhACmkaZHgAAAADQEAAA8A&#10;AAAAAAAAAAAAAAAAIgQAAGRycy9kb3ducmV2LnhtbFBLBQYAAAAABAAEAPMAAAAvBQAAAAA=&#10;" adj="17086" fillcolor="#8c7b55" stroked="f"/>
        </w:pict>
      </w:r>
      <w:r w:rsidR="00D741C3">
        <w:rPr>
          <w:rFonts w:ascii="微软雅黑" w:eastAsia="微软雅黑" w:hAnsi="微软雅黑" w:cs="微软雅黑" w:hint="eastAsia"/>
          <w:sz w:val="22"/>
          <w:szCs w:val="22"/>
        </w:rPr>
        <w:t>工作性质：全职                        期望职业：web前端开发</w:t>
      </w:r>
    </w:p>
    <w:p w:rsidR="008941F4" w:rsidRDefault="00D741C3">
      <w:pPr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目前状况：在职</w:t>
      </w:r>
    </w:p>
    <w:p w:rsidR="008941F4" w:rsidRDefault="00D741C3">
      <w:pPr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noProof/>
          <w:sz w:val="26"/>
          <w:szCs w:val="26"/>
        </w:rPr>
        <w:drawing>
          <wp:anchor distT="0" distB="0" distL="0" distR="0" simplePos="0" relativeHeight="3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41910</wp:posOffset>
            </wp:positionV>
            <wp:extent cx="1047750" cy="371475"/>
            <wp:effectExtent l="0" t="0" r="0" b="9525"/>
            <wp:wrapNone/>
            <wp:docPr id="1031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047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职业技能</w:t>
      </w:r>
    </w:p>
    <w:p w:rsidR="008941F4" w:rsidRDefault="00D741C3">
      <w:pPr>
        <w:pStyle w:val="Style1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熟练掌握HTML+CSS布局，熟练掌握响应式布局，弹性布局等移动端。</w:t>
      </w:r>
    </w:p>
    <w:p w:rsidR="008941F4" w:rsidRDefault="00D741C3">
      <w:pPr>
        <w:pStyle w:val="Style1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熟练使用jQuery及一些依赖jQ</w:t>
      </w:r>
      <w:r>
        <w:rPr>
          <w:rFonts w:ascii="微软雅黑" w:eastAsia="微软雅黑" w:hAnsi="微软雅黑"/>
          <w:bCs/>
          <w:sz w:val="22"/>
        </w:rPr>
        <w:t>uery</w:t>
      </w:r>
      <w:r>
        <w:rPr>
          <w:rFonts w:ascii="微软雅黑" w:eastAsia="微软雅黑" w:hAnsi="微软雅黑" w:hint="eastAsia"/>
          <w:bCs/>
          <w:sz w:val="22"/>
        </w:rPr>
        <w:t>的插件，对原生js和jQuery库都比较熟悉，同时能利用原生js进行BOM和DOM操作。</w:t>
      </w:r>
    </w:p>
    <w:p w:rsidR="008941F4" w:rsidRDefault="00D741C3">
      <w:pPr>
        <w:pStyle w:val="Style1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了解</w:t>
      </w:r>
      <w:r w:rsidR="006D22CE">
        <w:rPr>
          <w:rFonts w:ascii="微软雅黑" w:eastAsia="微软雅黑" w:hAnsi="微软雅黑" w:hint="eastAsia"/>
          <w:bCs/>
          <w:sz w:val="22"/>
        </w:rPr>
        <w:t xml:space="preserve"> mysql</w:t>
      </w:r>
      <w:r>
        <w:rPr>
          <w:rFonts w:ascii="微软雅黑" w:eastAsia="微软雅黑" w:hAnsi="微软雅黑" w:hint="eastAsia"/>
          <w:bCs/>
          <w:sz w:val="22"/>
        </w:rPr>
        <w:t>和node.JS</w:t>
      </w:r>
    </w:p>
    <w:p w:rsidR="008941F4" w:rsidRDefault="00D741C3">
      <w:pPr>
        <w:pStyle w:val="Style1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熟悉W3C语义化标准。</w:t>
      </w:r>
    </w:p>
    <w:p w:rsidR="008941F4" w:rsidRDefault="00D741C3">
      <w:pPr>
        <w:pStyle w:val="Style1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熟悉运用H5+CSS3实现自定义动画，web存储webStorage canvas等。</w:t>
      </w:r>
    </w:p>
    <w:p w:rsidR="008941F4" w:rsidRDefault="00D741C3">
      <w:pPr>
        <w:pStyle w:val="Style1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熟练使用sass，less等预编译处理器。</w:t>
      </w:r>
    </w:p>
    <w:p w:rsidR="008941F4" w:rsidRDefault="00D741C3">
      <w:pPr>
        <w:pStyle w:val="Style1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熟悉node.js的各种应用。</w:t>
      </w:r>
    </w:p>
    <w:p w:rsidR="008941F4" w:rsidRDefault="00D741C3">
      <w:pPr>
        <w:pStyle w:val="Style1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微软雅黑" w:eastAsia="微软雅黑" w:hAnsi="微软雅黑" w:hint="eastAsia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熟练使用VUE全家桶(Vue,Vuex,Vue router,elementUi)。</w:t>
      </w:r>
    </w:p>
    <w:p w:rsidR="00EB05BD" w:rsidRPr="00EB05BD" w:rsidRDefault="00EB05BD" w:rsidP="00EB05BD">
      <w:pPr>
        <w:pStyle w:val="Style1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熟练使用angular 1。</w:t>
      </w:r>
    </w:p>
    <w:p w:rsidR="008941F4" w:rsidRDefault="00D741C3">
      <w:pPr>
        <w:pStyle w:val="Style1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/>
          <w:bCs/>
          <w:sz w:val="22"/>
        </w:rPr>
        <w:t>熟</w:t>
      </w:r>
      <w:r>
        <w:rPr>
          <w:rFonts w:ascii="微软雅黑" w:eastAsia="微软雅黑" w:hAnsi="微软雅黑" w:hint="eastAsia"/>
          <w:bCs/>
          <w:sz w:val="22"/>
        </w:rPr>
        <w:t>练</w:t>
      </w:r>
      <w:r>
        <w:rPr>
          <w:rFonts w:ascii="微软雅黑" w:eastAsia="微软雅黑" w:hAnsi="微软雅黑"/>
          <w:bCs/>
          <w:sz w:val="22"/>
        </w:rPr>
        <w:t>使用</w:t>
      </w:r>
      <w:r>
        <w:rPr>
          <w:rFonts w:ascii="微软雅黑" w:eastAsia="微软雅黑" w:hAnsi="微软雅黑" w:hint="eastAsia"/>
          <w:bCs/>
          <w:sz w:val="22"/>
        </w:rPr>
        <w:t>vscode，sublime、Hbuilder、</w:t>
      </w:r>
      <w:r>
        <w:rPr>
          <w:rFonts w:ascii="微软雅黑" w:eastAsia="微软雅黑" w:hAnsi="微软雅黑"/>
          <w:bCs/>
          <w:sz w:val="22"/>
        </w:rPr>
        <w:t>PhotoShop、</w:t>
      </w:r>
      <w:r>
        <w:rPr>
          <w:rFonts w:ascii="微软雅黑" w:eastAsia="微软雅黑" w:hAnsi="微软雅黑" w:hint="eastAsia"/>
          <w:bCs/>
          <w:sz w:val="22"/>
        </w:rPr>
        <w:t>webstrom</w:t>
      </w:r>
      <w:r>
        <w:rPr>
          <w:rFonts w:ascii="微软雅黑" w:eastAsia="微软雅黑" w:hAnsi="微软雅黑"/>
          <w:bCs/>
          <w:sz w:val="22"/>
        </w:rPr>
        <w:t>等常用工具</w:t>
      </w:r>
      <w:r>
        <w:rPr>
          <w:rFonts w:ascii="微软雅黑" w:eastAsia="微软雅黑" w:hAnsi="微软雅黑" w:hint="eastAsia"/>
          <w:bCs/>
          <w:sz w:val="22"/>
        </w:rPr>
        <w:t>。</w:t>
      </w:r>
    </w:p>
    <w:p w:rsidR="008941F4" w:rsidRDefault="00D741C3">
      <w:pPr>
        <w:pStyle w:val="Style1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使用模块化打包工具webpack。</w:t>
      </w:r>
    </w:p>
    <w:p w:rsidR="008941F4" w:rsidRDefault="00D741C3">
      <w:pPr>
        <w:pStyle w:val="Style1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使用git版本管理工具管理代码。</w:t>
      </w:r>
    </w:p>
    <w:p w:rsidR="008941F4" w:rsidRDefault="008941F4">
      <w:pPr>
        <w:pStyle w:val="Style1"/>
        <w:adjustRightInd w:val="0"/>
        <w:snapToGrid w:val="0"/>
        <w:spacing w:line="400" w:lineRule="exact"/>
        <w:ind w:firstLineChars="0"/>
        <w:rPr>
          <w:rFonts w:ascii="微软雅黑" w:eastAsia="微软雅黑" w:hAnsi="微软雅黑"/>
          <w:bCs/>
          <w:sz w:val="22"/>
        </w:rPr>
      </w:pPr>
    </w:p>
    <w:p w:rsidR="008941F4" w:rsidRDefault="008941F4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/>
          <w:bCs/>
          <w:sz w:val="22"/>
        </w:rPr>
      </w:pPr>
    </w:p>
    <w:p w:rsidR="008941F4" w:rsidRDefault="008941F4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/>
          <w:bCs/>
          <w:sz w:val="22"/>
        </w:rPr>
      </w:pPr>
    </w:p>
    <w:p w:rsidR="008941F4" w:rsidRDefault="008941F4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/>
          <w:bCs/>
          <w:sz w:val="22"/>
        </w:rPr>
      </w:pPr>
    </w:p>
    <w:p w:rsidR="008941F4" w:rsidRDefault="00D741C3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/>
          <w:bCs/>
          <w:noProof/>
          <w:sz w:val="22"/>
        </w:rPr>
      </w:pPr>
      <w:r>
        <w:rPr>
          <w:rFonts w:ascii="微软雅黑" w:eastAsia="微软雅黑" w:hAnsi="微软雅黑" w:hint="eastAsia"/>
          <w:bCs/>
          <w:noProof/>
          <w:sz w:val="22"/>
        </w:rPr>
        <w:lastRenderedPageBreak/>
        <w:drawing>
          <wp:anchor distT="0" distB="0" distL="0" distR="0" simplePos="0" relativeHeight="5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203200</wp:posOffset>
            </wp:positionV>
            <wp:extent cx="1019175" cy="371475"/>
            <wp:effectExtent l="0" t="0" r="9525" b="9525"/>
            <wp:wrapNone/>
            <wp:docPr id="1032" name="图片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019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1F4" w:rsidRDefault="00D741C3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/>
          <w:b/>
          <w:sz w:val="26"/>
          <w:szCs w:val="26"/>
        </w:rPr>
      </w:pPr>
      <w:r>
        <w:rPr>
          <w:rFonts w:ascii="微软雅黑" w:eastAsia="微软雅黑" w:hAnsi="微软雅黑" w:hint="eastAsia"/>
          <w:b/>
          <w:sz w:val="26"/>
          <w:szCs w:val="26"/>
        </w:rPr>
        <w:t>工作经历</w:t>
      </w:r>
    </w:p>
    <w:p w:rsidR="008941F4" w:rsidRDefault="008941F4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/>
          <w:b/>
          <w:sz w:val="26"/>
          <w:szCs w:val="26"/>
        </w:rPr>
      </w:pPr>
    </w:p>
    <w:p w:rsidR="008941F4" w:rsidRDefault="00D741C3">
      <w:pPr>
        <w:pStyle w:val="Style1"/>
        <w:adjustRightInd w:val="0"/>
        <w:snapToGrid w:val="0"/>
        <w:spacing w:line="400" w:lineRule="exact"/>
        <w:ind w:firstLineChars="0" w:firstLine="0"/>
        <w:jc w:val="left"/>
        <w:rPr>
          <w:rFonts w:ascii="微软雅黑" w:eastAsia="微软雅黑" w:hAnsi="微软雅黑"/>
          <w:b/>
          <w:sz w:val="26"/>
          <w:szCs w:val="26"/>
        </w:rPr>
      </w:pPr>
      <w:r>
        <w:rPr>
          <w:rFonts w:ascii="微软雅黑" w:eastAsia="微软雅黑" w:hAnsi="微软雅黑" w:hint="eastAsia"/>
          <w:b/>
          <w:sz w:val="26"/>
          <w:szCs w:val="26"/>
        </w:rPr>
        <w:t>2016.4-2017.11       深圳东湘科技有限公司</w:t>
      </w:r>
    </w:p>
    <w:p w:rsidR="008941F4" w:rsidRDefault="00D741C3">
      <w:pPr>
        <w:pStyle w:val="Style1"/>
        <w:adjustRightInd w:val="0"/>
        <w:snapToGrid w:val="0"/>
        <w:spacing w:line="400" w:lineRule="exact"/>
        <w:ind w:firstLineChars="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 xml:space="preserve">工作描述：  </w:t>
      </w:r>
    </w:p>
    <w:p w:rsidR="008941F4" w:rsidRDefault="00D741C3">
      <w:pPr>
        <w:pStyle w:val="Style1"/>
        <w:numPr>
          <w:ilvl w:val="0"/>
          <w:numId w:val="2"/>
        </w:numPr>
        <w:adjustRightInd w:val="0"/>
        <w:snapToGrid w:val="0"/>
        <w:spacing w:line="400" w:lineRule="exact"/>
        <w:ind w:left="1260" w:firstLineChars="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根据需求构建项目</w:t>
      </w:r>
    </w:p>
    <w:p w:rsidR="008941F4" w:rsidRDefault="00D741C3">
      <w:pPr>
        <w:pStyle w:val="Style1"/>
        <w:numPr>
          <w:ilvl w:val="0"/>
          <w:numId w:val="2"/>
        </w:numPr>
        <w:adjustRightInd w:val="0"/>
        <w:snapToGrid w:val="0"/>
        <w:spacing w:line="400" w:lineRule="exact"/>
        <w:ind w:left="1260" w:firstLineChars="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负责产品开发与迭代</w:t>
      </w:r>
    </w:p>
    <w:p w:rsidR="008941F4" w:rsidRDefault="00D741C3">
      <w:pPr>
        <w:pStyle w:val="Style1"/>
        <w:numPr>
          <w:ilvl w:val="0"/>
          <w:numId w:val="2"/>
        </w:numPr>
        <w:adjustRightInd w:val="0"/>
        <w:snapToGrid w:val="0"/>
        <w:spacing w:line="400" w:lineRule="exact"/>
        <w:ind w:left="1260" w:firstLineChars="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对产品代码负责，优化页面</w:t>
      </w:r>
    </w:p>
    <w:p w:rsidR="008941F4" w:rsidRDefault="008941F4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/>
          <w:bCs/>
          <w:sz w:val="22"/>
        </w:rPr>
      </w:pPr>
    </w:p>
    <w:p w:rsidR="008941F4" w:rsidRDefault="00D741C3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/>
          <w:b/>
          <w:sz w:val="26"/>
          <w:szCs w:val="26"/>
        </w:rPr>
      </w:pPr>
      <w:r>
        <w:rPr>
          <w:rFonts w:ascii="微软雅黑" w:eastAsia="微软雅黑" w:hAnsi="微软雅黑" w:hint="eastAsia"/>
          <w:bCs/>
          <w:noProof/>
          <w:sz w:val="22"/>
        </w:rPr>
        <w:drawing>
          <wp:anchor distT="0" distB="0" distL="0" distR="0" simplePos="0" relativeHeight="8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203200</wp:posOffset>
            </wp:positionV>
            <wp:extent cx="1019175" cy="371475"/>
            <wp:effectExtent l="0" t="0" r="9525" b="9525"/>
            <wp:wrapNone/>
            <wp:docPr id="103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019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1F4" w:rsidRDefault="00D741C3">
      <w:pPr>
        <w:pStyle w:val="Style1"/>
        <w:adjustRightInd w:val="0"/>
        <w:snapToGrid w:val="0"/>
        <w:spacing w:line="400" w:lineRule="exact"/>
        <w:ind w:firstLineChars="100" w:firstLine="26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/>
          <w:sz w:val="26"/>
          <w:szCs w:val="26"/>
        </w:rPr>
        <w:t>项目</w:t>
      </w:r>
    </w:p>
    <w:p w:rsidR="008941F4" w:rsidRDefault="008941F4">
      <w:pPr>
        <w:pStyle w:val="Style1"/>
        <w:adjustRightInd w:val="0"/>
        <w:snapToGrid w:val="0"/>
        <w:spacing w:line="400" w:lineRule="exact"/>
        <w:ind w:firstLineChars="100" w:firstLine="220"/>
        <w:rPr>
          <w:rFonts w:ascii="微软雅黑" w:eastAsia="微软雅黑" w:hAnsi="微软雅黑"/>
          <w:bCs/>
          <w:sz w:val="22"/>
        </w:rPr>
      </w:pPr>
    </w:p>
    <w:p w:rsidR="008941F4" w:rsidRDefault="008941F4">
      <w:pPr>
        <w:pStyle w:val="Style1"/>
        <w:adjustRightInd w:val="0"/>
        <w:snapToGrid w:val="0"/>
        <w:spacing w:line="400" w:lineRule="exact"/>
        <w:ind w:firstLineChars="100" w:firstLine="220"/>
        <w:rPr>
          <w:rFonts w:ascii="微软雅黑" w:eastAsia="微软雅黑" w:hAnsi="微软雅黑"/>
          <w:bCs/>
          <w:sz w:val="22"/>
        </w:rPr>
      </w:pPr>
    </w:p>
    <w:p w:rsidR="008941F4" w:rsidRDefault="00D741C3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 w:cs="微软雅黑"/>
          <w:b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zCs w:val="24"/>
          <w:shd w:val="clear" w:color="auto" w:fill="FFFFFF"/>
        </w:rPr>
        <w:t>华图教育ehr系统</w:t>
      </w:r>
    </w:p>
    <w:p w:rsidR="008941F4" w:rsidRDefault="00D741C3">
      <w:pPr>
        <w:pStyle w:val="Style1"/>
        <w:adjustRightInd w:val="0"/>
        <w:snapToGrid w:val="0"/>
        <w:spacing w:line="400" w:lineRule="exact"/>
        <w:ind w:firstLineChars="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项目描述： 之前华图的审批系统是分散于国内各大校区，走线下审批流程，OA系统也不完善，现在新ehr系统主要解决全国统一走线上流程的问题，合并OA系统，员工个人信息的查询(工资、考勤详情类)</w:t>
      </w:r>
    </w:p>
    <w:p w:rsidR="008941F4" w:rsidRDefault="00D741C3">
      <w:pPr>
        <w:pStyle w:val="Style1"/>
        <w:adjustRightInd w:val="0"/>
        <w:snapToGrid w:val="0"/>
        <w:spacing w:line="400" w:lineRule="exact"/>
        <w:ind w:firstLineChars="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责任描述：</w:t>
      </w:r>
    </w:p>
    <w:p w:rsidR="008941F4" w:rsidRDefault="00D741C3">
      <w:pPr>
        <w:pStyle w:val="Style1"/>
        <w:adjustRightInd w:val="0"/>
        <w:snapToGrid w:val="0"/>
        <w:spacing w:line="400" w:lineRule="exact"/>
        <w:ind w:firstLineChars="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ab/>
        <w:t>ehr项目前端页面的实现，百分百还原设计稿。整个流程梳理与后台、产品经理沟通，确定一个稳定实用且覆盖所有场景的流程。</w:t>
      </w:r>
    </w:p>
    <w:p w:rsidR="008941F4" w:rsidRDefault="00D741C3">
      <w:pPr>
        <w:pStyle w:val="Style1"/>
        <w:adjustRightInd w:val="0"/>
        <w:snapToGrid w:val="0"/>
        <w:spacing w:line="400" w:lineRule="exact"/>
        <w:ind w:left="420" w:firstLineChars="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 xml:space="preserve">使用技术包括但不限于 </w:t>
      </w:r>
      <w: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V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ue+VueX+ElementUi，sass</w:t>
      </w:r>
    </w:p>
    <w:p w:rsidR="008941F4" w:rsidRDefault="008941F4">
      <w:pPr>
        <w:pStyle w:val="Style1"/>
        <w:adjustRightInd w:val="0"/>
        <w:snapToGrid w:val="0"/>
        <w:spacing w:line="400" w:lineRule="exact"/>
        <w:ind w:firstLineChars="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:rsidR="008941F4" w:rsidRDefault="00D741C3">
      <w:pPr>
        <w:pStyle w:val="Style1"/>
        <w:adjustRightInd w:val="0"/>
        <w:snapToGrid w:val="0"/>
        <w:spacing w:line="400" w:lineRule="exact"/>
        <w:ind w:firstLineChars="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技术问题：</w:t>
      </w:r>
    </w:p>
    <w:p w:rsidR="008941F4" w:rsidRDefault="00D741C3">
      <w:pPr>
        <w:pStyle w:val="Style1"/>
        <w:adjustRightInd w:val="0"/>
        <w:snapToGrid w:val="0"/>
        <w:spacing w:line="400" w:lineRule="exact"/>
        <w:ind w:firstLineChars="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ab/>
        <w:t>二次封装了 内部选择器，下载请求(方法，与钱相关的计算函数)，公用组件</w:t>
      </w:r>
    </w:p>
    <w:p w:rsidR="008941F4" w:rsidRDefault="00D741C3">
      <w:pPr>
        <w:pStyle w:val="Style1"/>
        <w:adjustRightInd w:val="0"/>
        <w:snapToGrid w:val="0"/>
        <w:spacing w:line="400" w:lineRule="exact"/>
        <w:ind w:firstLineChars="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ab/>
      </w:r>
    </w:p>
    <w:p w:rsidR="008941F4" w:rsidRDefault="008941F4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/>
          <w:b/>
          <w:sz w:val="26"/>
          <w:szCs w:val="26"/>
        </w:rPr>
      </w:pPr>
    </w:p>
    <w:p w:rsidR="008941F4" w:rsidRDefault="008941F4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/>
          <w:b/>
          <w:sz w:val="26"/>
          <w:szCs w:val="26"/>
        </w:rPr>
      </w:pPr>
    </w:p>
    <w:p w:rsidR="008941F4" w:rsidRDefault="008941F4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/>
          <w:b/>
          <w:sz w:val="26"/>
          <w:szCs w:val="26"/>
        </w:rPr>
      </w:pPr>
    </w:p>
    <w:p w:rsidR="008941F4" w:rsidRDefault="008941F4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/>
          <w:b/>
          <w:sz w:val="26"/>
          <w:szCs w:val="26"/>
        </w:rPr>
      </w:pPr>
    </w:p>
    <w:p w:rsidR="008941F4" w:rsidRDefault="008941F4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/>
          <w:b/>
          <w:sz w:val="26"/>
          <w:szCs w:val="26"/>
        </w:rPr>
      </w:pPr>
    </w:p>
    <w:p w:rsidR="008941F4" w:rsidRDefault="008941F4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/>
          <w:b/>
          <w:sz w:val="26"/>
          <w:szCs w:val="26"/>
        </w:rPr>
      </w:pPr>
    </w:p>
    <w:p w:rsidR="008941F4" w:rsidRDefault="008941F4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/>
          <w:b/>
          <w:sz w:val="26"/>
          <w:szCs w:val="26"/>
        </w:rPr>
      </w:pPr>
    </w:p>
    <w:p w:rsidR="008941F4" w:rsidRDefault="008941F4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/>
          <w:b/>
          <w:sz w:val="26"/>
          <w:szCs w:val="26"/>
        </w:rPr>
      </w:pPr>
    </w:p>
    <w:p w:rsidR="008941F4" w:rsidRDefault="008941F4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/>
          <w:b/>
          <w:sz w:val="26"/>
          <w:szCs w:val="26"/>
        </w:rPr>
      </w:pPr>
    </w:p>
    <w:p w:rsidR="008941F4" w:rsidRDefault="00D741C3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 w:cs="微软雅黑"/>
          <w:b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代练通</w:t>
      </w:r>
      <w:r>
        <w:rPr>
          <w:rFonts w:ascii="微软雅黑" w:eastAsia="微软雅黑" w:hAnsi="微软雅黑" w:cs="微软雅黑"/>
          <w:b/>
          <w:color w:val="333333"/>
          <w:sz w:val="24"/>
          <w:szCs w:val="24"/>
          <w:shd w:val="clear" w:color="auto" w:fill="FFFFFF"/>
        </w:rPr>
        <w:t xml:space="preserve"> web端</w:t>
      </w:r>
    </w:p>
    <w:p w:rsidR="008941F4" w:rsidRDefault="00D741C3"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项目描述：要求避免客户绕过平台交易情况发生，对各类游戏的需求单分类分级展示</w:t>
      </w:r>
    </w:p>
    <w:p w:rsidR="008941F4" w:rsidRDefault="00D741C3"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责任描述：</w:t>
      </w:r>
    </w:p>
    <w:p w:rsidR="008941F4" w:rsidRDefault="00D741C3">
      <w:pPr>
        <w:widowControl/>
        <w:shd w:val="clear" w:color="auto" w:fill="FFFFFF"/>
        <w:wordWrap w:val="0"/>
        <w:spacing w:line="450" w:lineRule="atLeast"/>
        <w:ind w:left="420" w:firstLine="420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利用了web框架mui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进行快速开发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ab/>
        <w:t>。</w:t>
      </w:r>
      <w:r>
        <w:rPr>
          <w:rFonts w:ascii="宋体" w:hAnsi="宋体"/>
          <w:sz w:val="24"/>
        </w:rPr>
        <w:br/>
      </w:r>
      <w:r>
        <w:rPr>
          <w:rFonts w:ascii="宋体" w:hAnsi="宋体" w:hint="eastAsia"/>
          <w:sz w:val="24"/>
        </w:rPr>
        <w:tab/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负责页面的视图展示，各种功能逻辑的实现。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  <w:t>对web端性能优化。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  <w:t>与后台的数据接口交互。</w:t>
      </w:r>
    </w:p>
    <w:p w:rsidR="008941F4" w:rsidRDefault="008941F4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 w:cs="微软雅黑"/>
          <w:b/>
          <w:color w:val="333333"/>
          <w:sz w:val="24"/>
          <w:szCs w:val="24"/>
          <w:shd w:val="clear" w:color="auto" w:fill="FFFFFF"/>
        </w:rPr>
      </w:pPr>
    </w:p>
    <w:p w:rsidR="008941F4" w:rsidRDefault="008941F4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 w:cs="微软雅黑"/>
          <w:b/>
          <w:color w:val="333333"/>
          <w:sz w:val="24"/>
          <w:szCs w:val="24"/>
          <w:shd w:val="clear" w:color="auto" w:fill="FFFFFF"/>
        </w:rPr>
      </w:pPr>
    </w:p>
    <w:p w:rsidR="008941F4" w:rsidRDefault="00D741C3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 w:cs="微软雅黑"/>
          <w:b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zCs w:val="24"/>
          <w:shd w:val="clear" w:color="auto" w:fill="FFFFFF"/>
        </w:rPr>
        <w:t>华图教育ehr系统</w:t>
      </w:r>
    </w:p>
    <w:p w:rsidR="008941F4" w:rsidRDefault="00D741C3">
      <w:pPr>
        <w:pStyle w:val="Style1"/>
        <w:adjustRightInd w:val="0"/>
        <w:snapToGrid w:val="0"/>
        <w:spacing w:line="400" w:lineRule="exact"/>
        <w:ind w:firstLineChars="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项目描述： 之前华图的审批系统是分散于国内各大校区，走线下审批流程，OA系统也不完善，现在新ehr系统主要解决全国统一走线上流程的问题，合并OA系统，员工个人信息的查询(工资、考勤详情类)</w:t>
      </w:r>
    </w:p>
    <w:p w:rsidR="008941F4" w:rsidRDefault="00D741C3">
      <w:pPr>
        <w:pStyle w:val="Style1"/>
        <w:adjustRightInd w:val="0"/>
        <w:snapToGrid w:val="0"/>
        <w:spacing w:line="400" w:lineRule="exact"/>
        <w:ind w:firstLineChars="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责任描述：</w:t>
      </w:r>
    </w:p>
    <w:p w:rsidR="008941F4" w:rsidRDefault="00D741C3">
      <w:pPr>
        <w:pStyle w:val="Style1"/>
        <w:adjustRightInd w:val="0"/>
        <w:snapToGrid w:val="0"/>
        <w:spacing w:line="400" w:lineRule="exact"/>
        <w:ind w:firstLineChars="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ab/>
        <w:t>ehr项目前端页面的实现，百分百还原设计稿。整个流程梳理与后台、产品经理沟通，确定一个稳定实用且覆盖所有场景的流程。</w:t>
      </w:r>
    </w:p>
    <w:p w:rsidR="008941F4" w:rsidRDefault="00D741C3">
      <w:pPr>
        <w:pStyle w:val="Style1"/>
        <w:adjustRightInd w:val="0"/>
        <w:snapToGrid w:val="0"/>
        <w:spacing w:line="400" w:lineRule="exact"/>
        <w:ind w:left="420" w:firstLineChars="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 xml:space="preserve">使用技术包括但不限于 </w:t>
      </w:r>
      <w: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V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ue+VueX+ElementUi，sass</w:t>
      </w:r>
    </w:p>
    <w:p w:rsidR="008941F4" w:rsidRDefault="008941F4">
      <w:pPr>
        <w:pStyle w:val="Style1"/>
        <w:adjustRightInd w:val="0"/>
        <w:snapToGrid w:val="0"/>
        <w:spacing w:line="400" w:lineRule="exact"/>
        <w:ind w:firstLineChars="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:rsidR="008941F4" w:rsidRDefault="00D741C3">
      <w:pPr>
        <w:pStyle w:val="Style1"/>
        <w:adjustRightInd w:val="0"/>
        <w:snapToGrid w:val="0"/>
        <w:spacing w:line="400" w:lineRule="exact"/>
        <w:ind w:firstLineChars="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技术问题：</w:t>
      </w:r>
    </w:p>
    <w:p w:rsidR="008941F4" w:rsidRDefault="00D741C3">
      <w:pPr>
        <w:pStyle w:val="Style1"/>
        <w:adjustRightInd w:val="0"/>
        <w:snapToGrid w:val="0"/>
        <w:spacing w:line="400" w:lineRule="exact"/>
        <w:ind w:firstLineChars="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ab/>
        <w:t>二次封装了 1内部选择器，2下载请求，3部分公用组件</w:t>
      </w:r>
    </w:p>
    <w:p w:rsidR="008941F4" w:rsidRDefault="00D741C3">
      <w:pPr>
        <w:pStyle w:val="Style1"/>
        <w:adjustRightInd w:val="0"/>
        <w:snapToGrid w:val="0"/>
        <w:spacing w:line="400" w:lineRule="exact"/>
        <w:ind w:firstLineChars="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ab/>
        <w:t>由于信息量很大，后台开发出现问题，很多数据处理转移到前端实现</w:t>
      </w:r>
    </w:p>
    <w:p w:rsidR="008941F4" w:rsidRDefault="00D741C3">
      <w:pPr>
        <w:pStyle w:val="Style1"/>
        <w:adjustRightInd w:val="0"/>
        <w:snapToGrid w:val="0"/>
        <w:spacing w:line="400" w:lineRule="exact"/>
        <w:ind w:firstLineChars="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ab/>
        <w:t>于是自己设计并封装了一些处理数据的方法(与钱相关需要保留小数位)</w:t>
      </w:r>
    </w:p>
    <w:p w:rsidR="008941F4" w:rsidRDefault="008941F4">
      <w:pPr>
        <w:pStyle w:val="Style1"/>
        <w:adjustRightInd w:val="0"/>
        <w:snapToGrid w:val="0"/>
        <w:spacing w:line="400" w:lineRule="exact"/>
        <w:ind w:firstLineChars="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:rsidR="008941F4" w:rsidRDefault="00D741C3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 w:cs="微软雅黑"/>
          <w:b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zCs w:val="24"/>
          <w:shd w:val="clear" w:color="auto" w:fill="FFFFFF"/>
        </w:rPr>
        <w:t>交易虎 web端</w:t>
      </w:r>
    </w:p>
    <w:p w:rsidR="008941F4" w:rsidRDefault="00D741C3"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项目描述：一个线上交易平台，对各种游戏资源、账号整合，处理交易。</w:t>
      </w:r>
    </w:p>
    <w:p w:rsidR="008941F4" w:rsidRDefault="00D741C3"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责任描述：</w:t>
      </w:r>
    </w:p>
    <w:p w:rsidR="008941F4" w:rsidRDefault="00D741C3">
      <w:pPr>
        <w:widowControl/>
        <w:shd w:val="clear" w:color="auto" w:fill="FFFFFF"/>
        <w:wordWrap w:val="0"/>
        <w:spacing w:line="450" w:lineRule="atLeast"/>
        <w:ind w:left="420" w:firstLine="420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使用技术：vue，vuex，vue-route，sass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ab/>
        <w:t>主要使用Vue对项目整体搭建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ab/>
        <w:t>使用了sass样式预编译开发工具，独立完成整个项目的前端实现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ab/>
        <w:t>利用vue-router管理URL，实现组件的切换和状态的变化</w:t>
      </w:r>
    </w:p>
    <w:p w:rsidR="008941F4" w:rsidRDefault="00D741C3">
      <w:pPr>
        <w:pStyle w:val="Style1"/>
        <w:adjustRightInd w:val="0"/>
        <w:snapToGrid w:val="0"/>
        <w:spacing w:line="400" w:lineRule="exact"/>
        <w:ind w:firstLineChars="0" w:firstLine="0"/>
        <w:rPr>
          <w:rFonts w:ascii="微软雅黑" w:eastAsia="微软雅黑" w:hAnsi="微软雅黑" w:cs="微软雅黑"/>
          <w:b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zCs w:val="24"/>
          <w:shd w:val="clear" w:color="auto" w:fill="FFFFFF"/>
        </w:rPr>
        <w:t>涂格网</w:t>
      </w:r>
    </w:p>
    <w:p w:rsidR="008941F4" w:rsidRDefault="00D741C3"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项目介绍：</w:t>
      </w:r>
    </w:p>
    <w:p w:rsidR="008941F4" w:rsidRDefault="00D741C3">
      <w:pPr>
        <w:widowControl/>
        <w:shd w:val="clear" w:color="auto" w:fill="FFFFFF"/>
        <w:wordWrap w:val="0"/>
        <w:spacing w:line="450" w:lineRule="atLeast"/>
        <w:ind w:left="420" w:firstLine="420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采用React框架开发，追求性能优越。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  <w:t>使用react.js+webpack+ES6完成SPA单页面应用。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  <w:t>html5+css进行页面构建。</w:t>
      </w:r>
    </w:p>
    <w:p w:rsidR="008941F4" w:rsidRDefault="00D741C3"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责任描述：</w:t>
      </w:r>
    </w:p>
    <w:p w:rsidR="008941F4" w:rsidRDefault="00D741C3">
      <w:pPr>
        <w:ind w:left="420"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对产品质量把关，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代码优化负责。</w:t>
      </w:r>
    </w:p>
    <w:p w:rsidR="008941F4" w:rsidRDefault="00D741C3">
      <w:pPr>
        <w:rPr>
          <w:rFonts w:ascii="微软雅黑" w:eastAsia="微软雅黑" w:hAnsi="微软雅黑" w:cs="微软雅黑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6"/>
          <w:szCs w:val="26"/>
          <w:shd w:val="clear" w:color="auto" w:fill="FFFFFF"/>
        </w:rPr>
        <w:t xml:space="preserve">楚游圈圈 </w:t>
      </w:r>
    </w:p>
    <w:p w:rsidR="008941F4" w:rsidRDefault="00D741C3"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项目介绍：</w:t>
      </w:r>
    </w:p>
    <w:p w:rsidR="008941F4" w:rsidRDefault="00D741C3">
      <w:pPr>
        <w:widowControl/>
        <w:shd w:val="clear" w:color="auto" w:fill="FFFFFF"/>
        <w:wordWrap w:val="0"/>
        <w:spacing w:line="450" w:lineRule="atLeast"/>
        <w:ind w:left="840"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楚游圈圈前身为楚游网，后整合成为新网站，新网站统一名称为楚游圈圈，内容涵盖网游资讯、游戏导航、新手卡中心及游戏论坛。</w:t>
      </w:r>
    </w:p>
    <w:p w:rsidR="008941F4" w:rsidRDefault="00D741C3"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主要技术：</w:t>
      </w:r>
    </w:p>
    <w:p w:rsidR="008941F4" w:rsidRDefault="00D741C3">
      <w:pPr>
        <w:widowControl/>
        <w:shd w:val="clear" w:color="auto" w:fill="FFFFFF"/>
        <w:wordWrap w:val="0"/>
        <w:spacing w:line="450" w:lineRule="atLeast"/>
        <w:ind w:left="840" w:firstLine="420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1.使用jQuery 进行项目开发</w:t>
      </w:r>
    </w:p>
    <w:p w:rsidR="008941F4" w:rsidRDefault="00D741C3">
      <w:pPr>
        <w:widowControl/>
        <w:shd w:val="clear" w:color="auto" w:fill="FFFFFF"/>
        <w:wordWrap w:val="0"/>
        <w:spacing w:line="450" w:lineRule="atLeast"/>
        <w:ind w:left="840" w:firstLine="420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2.使用ajax进行接口调用</w:t>
      </w:r>
    </w:p>
    <w:p w:rsidR="008941F4" w:rsidRDefault="00D741C3">
      <w:pPr>
        <w:widowControl/>
        <w:shd w:val="clear" w:color="auto" w:fill="FFFFFF"/>
        <w:wordWrap w:val="0"/>
        <w:spacing w:line="450" w:lineRule="atLeast"/>
        <w:ind w:left="840" w:firstLine="420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3.采用面向对象的编程方法进行代码编写</w:t>
      </w:r>
    </w:p>
    <w:p w:rsidR="008941F4" w:rsidRDefault="00D741C3">
      <w:pPr>
        <w:widowControl/>
        <w:shd w:val="clear" w:color="auto" w:fill="FFFFFF"/>
        <w:wordWrap w:val="0"/>
        <w:spacing w:line="450" w:lineRule="atLeast"/>
        <w:ind w:left="840" w:firstLine="420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4.自定义了jQuery插件，实现轮播</w:t>
      </w:r>
    </w:p>
    <w:p w:rsidR="008941F4" w:rsidRDefault="00D741C3"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责任描述：</w:t>
      </w:r>
    </w:p>
    <w:p w:rsidR="008941F4" w:rsidRDefault="00D741C3">
      <w:pPr>
        <w:numPr>
          <w:ilvl w:val="0"/>
          <w:numId w:val="3"/>
        </w:numPr>
        <w:ind w:left="840"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针对产品需求，采用jquery框架，进行相应的功能模块的开发设计</w:t>
      </w:r>
    </w:p>
    <w:p w:rsidR="008941F4" w:rsidRDefault="00D741C3">
      <w:pPr>
        <w:numPr>
          <w:ilvl w:val="0"/>
          <w:numId w:val="3"/>
        </w:numPr>
        <w:ind w:left="840"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和后台人员配合，使用ajax调用接口，请求数据</w:t>
      </w:r>
    </w:p>
    <w:p w:rsidR="008941F4" w:rsidRDefault="00D741C3">
      <w:pPr>
        <w:numPr>
          <w:ilvl w:val="0"/>
          <w:numId w:val="3"/>
        </w:numPr>
        <w:ind w:left="840"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进行代码优化，性能优化，迭代更新</w:t>
      </w:r>
    </w:p>
    <w:p w:rsidR="008941F4" w:rsidRDefault="008941F4">
      <w:pPr>
        <w:pStyle w:val="Style1"/>
        <w:adjustRightInd w:val="0"/>
        <w:snapToGrid w:val="0"/>
        <w:ind w:firstLineChars="0" w:firstLine="0"/>
        <w:rPr>
          <w:rFonts w:ascii="微软雅黑" w:eastAsia="微软雅黑" w:hAnsi="微软雅黑"/>
          <w:b/>
          <w:sz w:val="26"/>
          <w:szCs w:val="26"/>
        </w:rPr>
      </w:pPr>
    </w:p>
    <w:p w:rsidR="008941F4" w:rsidRDefault="00D741C3">
      <w:pPr>
        <w:pStyle w:val="Style1"/>
        <w:adjustRightInd w:val="0"/>
        <w:snapToGrid w:val="0"/>
        <w:ind w:firstLineChars="0" w:firstLine="0"/>
        <w:rPr>
          <w:rFonts w:ascii="微软雅黑" w:eastAsia="微软雅黑" w:hAnsi="微软雅黑"/>
          <w:b/>
          <w:sz w:val="26"/>
          <w:szCs w:val="26"/>
        </w:rPr>
      </w:pPr>
      <w:r>
        <w:rPr>
          <w:rFonts w:ascii="微软雅黑" w:eastAsia="微软雅黑" w:hAnsi="微软雅黑" w:hint="eastAsia"/>
          <w:b/>
          <w:noProof/>
          <w:sz w:val="26"/>
          <w:szCs w:val="26"/>
        </w:rPr>
        <w:lastRenderedPageBreak/>
        <w:drawing>
          <wp:anchor distT="0" distB="0" distL="0" distR="0" simplePos="0" relativeHeight="6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264160</wp:posOffset>
            </wp:positionV>
            <wp:extent cx="1047750" cy="371475"/>
            <wp:effectExtent l="0" t="0" r="0" b="9525"/>
            <wp:wrapNone/>
            <wp:docPr id="1034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047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1F4" w:rsidRDefault="00D741C3">
      <w:pPr>
        <w:pStyle w:val="Style1"/>
        <w:adjustRightInd w:val="0"/>
        <w:snapToGrid w:val="0"/>
        <w:ind w:firstLineChars="0" w:firstLine="0"/>
        <w:rPr>
          <w:rFonts w:ascii="微软雅黑" w:eastAsia="微软雅黑" w:hAnsi="微软雅黑"/>
          <w:b/>
          <w:sz w:val="26"/>
          <w:szCs w:val="26"/>
        </w:rPr>
      </w:pPr>
      <w:r>
        <w:rPr>
          <w:rFonts w:ascii="微软雅黑" w:eastAsia="微软雅黑" w:hAnsi="微软雅黑" w:hint="eastAsia"/>
          <w:b/>
          <w:sz w:val="26"/>
          <w:szCs w:val="26"/>
        </w:rPr>
        <w:t>自我评价</w:t>
      </w:r>
    </w:p>
    <w:p w:rsidR="008941F4" w:rsidRDefault="008941F4">
      <w:pPr>
        <w:pStyle w:val="Style1"/>
        <w:adjustRightInd w:val="0"/>
        <w:snapToGrid w:val="0"/>
        <w:ind w:firstLineChars="0" w:firstLine="0"/>
        <w:rPr>
          <w:rFonts w:ascii="微软雅黑" w:eastAsia="微软雅黑" w:hAnsi="微软雅黑"/>
          <w:b/>
          <w:sz w:val="26"/>
          <w:szCs w:val="26"/>
        </w:rPr>
      </w:pPr>
    </w:p>
    <w:p w:rsidR="008941F4" w:rsidRDefault="00D741C3">
      <w:pPr>
        <w:pStyle w:val="Style1"/>
        <w:adjustRightInd w:val="0"/>
        <w:snapToGrid w:val="0"/>
        <w:ind w:firstLineChars="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能承担压力，善于自我引导</w:t>
      </w:r>
    </w:p>
    <w:p w:rsidR="008941F4" w:rsidRDefault="00D741C3">
      <w:pPr>
        <w:pStyle w:val="Style1"/>
        <w:adjustRightInd w:val="0"/>
        <w:snapToGrid w:val="0"/>
        <w:ind w:firstLineChars="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持续学习新技术以保持自己的学习能力</w:t>
      </w:r>
    </w:p>
    <w:p w:rsidR="008941F4" w:rsidRDefault="00D741C3">
      <w:pPr>
        <w:pStyle w:val="Style1"/>
        <w:adjustRightInd w:val="0"/>
        <w:snapToGrid w:val="0"/>
        <w:ind w:firstLineChars="0"/>
        <w:rPr>
          <w:rFonts w:ascii="微软雅黑" w:eastAsia="微软雅黑" w:hAnsi="微软雅黑" w:hint="eastAsia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工作之余喜欢看技术大牛博客并亲自实践（从css到原生JS到主流框架，后台</w:t>
      </w:r>
      <w:r w:rsidR="006D22CE">
        <w:rPr>
          <w:rFonts w:ascii="微软雅黑" w:eastAsia="微软雅黑" w:hAnsi="微软雅黑" w:hint="eastAsia"/>
          <w:bCs/>
          <w:sz w:val="22"/>
        </w:rPr>
        <w:t>mysql</w:t>
      </w:r>
      <w:r>
        <w:rPr>
          <w:rFonts w:ascii="微软雅黑" w:eastAsia="微软雅黑" w:hAnsi="微软雅黑" w:hint="eastAsia"/>
          <w:bCs/>
          <w:sz w:val="22"/>
        </w:rPr>
        <w:tab/>
        <w:t>与nodejs）</w:t>
      </w:r>
      <w:r w:rsidR="006D22CE">
        <w:rPr>
          <w:rFonts w:ascii="微软雅黑" w:eastAsia="微软雅黑" w:hAnsi="微软雅黑" w:hint="eastAsia"/>
          <w:bCs/>
          <w:sz w:val="22"/>
        </w:rPr>
        <w:t>；</w:t>
      </w:r>
    </w:p>
    <w:p w:rsidR="006D22CE" w:rsidRPr="006D22CE" w:rsidRDefault="006D22CE">
      <w:pPr>
        <w:pStyle w:val="Style1"/>
        <w:adjustRightInd w:val="0"/>
        <w:snapToGrid w:val="0"/>
        <w:ind w:firstLineChars="0"/>
        <w:rPr>
          <w:rFonts w:ascii="微软雅黑" w:eastAsia="微软雅黑" w:hAnsi="微软雅黑"/>
          <w:bCs/>
          <w:color w:val="FF0000"/>
          <w:sz w:val="30"/>
          <w:szCs w:val="30"/>
        </w:rPr>
      </w:pPr>
      <w:r w:rsidRPr="006D22CE">
        <w:rPr>
          <w:rFonts w:ascii="微软雅黑" w:eastAsia="微软雅黑" w:hAnsi="微软雅黑" w:hint="eastAsia"/>
          <w:bCs/>
          <w:color w:val="FF0000"/>
          <w:sz w:val="30"/>
          <w:szCs w:val="30"/>
        </w:rPr>
        <w:t>独立开发过</w:t>
      </w:r>
      <w:r>
        <w:rPr>
          <w:rFonts w:ascii="微软雅黑" w:eastAsia="微软雅黑" w:hAnsi="微软雅黑" w:hint="eastAsia"/>
          <w:bCs/>
          <w:color w:val="FF0000"/>
          <w:sz w:val="30"/>
          <w:szCs w:val="30"/>
        </w:rPr>
        <w:t>大型菠菜网</w:t>
      </w:r>
      <w:r w:rsidRPr="006D22CE">
        <w:rPr>
          <w:rFonts w:ascii="微软雅黑" w:eastAsia="微软雅黑" w:hAnsi="微软雅黑" w:hint="eastAsia"/>
          <w:bCs/>
          <w:color w:val="FF0000"/>
          <w:sz w:val="30"/>
          <w:szCs w:val="30"/>
        </w:rPr>
        <w:t>站  pc + h5</w:t>
      </w:r>
    </w:p>
    <w:p w:rsidR="008941F4" w:rsidRDefault="008941F4">
      <w:pPr>
        <w:pStyle w:val="Style1"/>
        <w:adjustRightInd w:val="0"/>
        <w:snapToGrid w:val="0"/>
        <w:ind w:firstLineChars="0" w:firstLine="0"/>
        <w:rPr>
          <w:rFonts w:ascii="微软雅黑" w:eastAsia="微软雅黑" w:hAnsi="微软雅黑"/>
          <w:b/>
          <w:sz w:val="26"/>
          <w:szCs w:val="26"/>
        </w:rPr>
      </w:pPr>
    </w:p>
    <w:p w:rsidR="008941F4" w:rsidRDefault="00D741C3">
      <w:pPr>
        <w:pStyle w:val="Style1"/>
        <w:adjustRightInd w:val="0"/>
        <w:snapToGrid w:val="0"/>
        <w:ind w:firstLineChars="0" w:firstLine="0"/>
        <w:rPr>
          <w:rFonts w:ascii="微软雅黑" w:eastAsia="微软雅黑" w:hAnsi="微软雅黑"/>
          <w:b/>
          <w:sz w:val="26"/>
          <w:szCs w:val="26"/>
        </w:rPr>
      </w:pPr>
      <w:r>
        <w:rPr>
          <w:rFonts w:ascii="微软雅黑" w:eastAsia="微软雅黑" w:hAnsi="微软雅黑" w:hint="eastAsia"/>
          <w:b/>
          <w:noProof/>
          <w:sz w:val="26"/>
          <w:szCs w:val="26"/>
        </w:rPr>
        <w:drawing>
          <wp:anchor distT="0" distB="0" distL="0" distR="0" simplePos="0" relativeHeight="7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254635</wp:posOffset>
            </wp:positionV>
            <wp:extent cx="1047750" cy="371475"/>
            <wp:effectExtent l="0" t="0" r="0" b="9525"/>
            <wp:wrapNone/>
            <wp:docPr id="1035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047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1F4" w:rsidRDefault="00D741C3">
      <w:pPr>
        <w:pStyle w:val="Style1"/>
        <w:adjustRightInd w:val="0"/>
        <w:snapToGrid w:val="0"/>
        <w:ind w:firstLineChars="0" w:firstLine="0"/>
        <w:rPr>
          <w:rFonts w:ascii="微软雅黑" w:eastAsia="微软雅黑" w:hAnsi="微软雅黑"/>
          <w:b/>
          <w:sz w:val="26"/>
          <w:szCs w:val="26"/>
        </w:rPr>
      </w:pPr>
      <w:r>
        <w:rPr>
          <w:rFonts w:ascii="微软雅黑" w:eastAsia="微软雅黑" w:hAnsi="微软雅黑" w:hint="eastAsia"/>
          <w:b/>
          <w:sz w:val="26"/>
          <w:szCs w:val="26"/>
        </w:rPr>
        <w:t>兴趣爱好</w:t>
      </w:r>
    </w:p>
    <w:p w:rsidR="008941F4" w:rsidRDefault="008941F4">
      <w:pPr>
        <w:pStyle w:val="Style1"/>
        <w:adjustRightInd w:val="0"/>
        <w:snapToGrid w:val="0"/>
        <w:ind w:firstLineChars="0"/>
        <w:rPr>
          <w:rFonts w:ascii="微软雅黑" w:eastAsia="微软雅黑" w:hAnsi="微软雅黑"/>
          <w:bCs/>
          <w:sz w:val="22"/>
        </w:rPr>
      </w:pPr>
    </w:p>
    <w:p w:rsidR="008941F4" w:rsidRDefault="00D741C3">
      <w:pPr>
        <w:pStyle w:val="Style1"/>
        <w:adjustRightInd w:val="0"/>
        <w:snapToGrid w:val="0"/>
        <w:ind w:firstLineChars="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看书 主要包括JS原生（javascript高级程序设计）,css世界，你不知道的js(上中下)，JavaScript设计模式，JavaScript数据结构与算法，</w:t>
      </w:r>
    </w:p>
    <w:sectPr w:rsidR="008941F4" w:rsidSect="00323DB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B26" w:rsidRDefault="00856B26">
      <w:r>
        <w:separator/>
      </w:r>
    </w:p>
  </w:endnote>
  <w:endnote w:type="continuationSeparator" w:id="0">
    <w:p w:rsidR="00856B26" w:rsidRDefault="00856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1F4" w:rsidRDefault="008941F4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B26" w:rsidRDefault="00856B26">
      <w:r>
        <w:separator/>
      </w:r>
    </w:p>
  </w:footnote>
  <w:footnote w:type="continuationSeparator" w:id="0">
    <w:p w:rsidR="00856B26" w:rsidRDefault="00856B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1F4" w:rsidRDefault="008941F4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5A4352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singleLevel"/>
    <w:tmpl w:val="5A435F4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11367B1"/>
    <w:multiLevelType w:val="multilevel"/>
    <w:tmpl w:val="5AE144A5"/>
    <w:lvl w:ilvl="0">
      <w:start w:val="1"/>
      <w:numFmt w:val="bullet"/>
      <w:lvlText w:val=""/>
      <w:lvlJc w:val="left"/>
      <w:pPr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41F4"/>
    <w:rsid w:val="0018594B"/>
    <w:rsid w:val="00323DBB"/>
    <w:rsid w:val="00345898"/>
    <w:rsid w:val="005858B7"/>
    <w:rsid w:val="006D22CE"/>
    <w:rsid w:val="007F40E6"/>
    <w:rsid w:val="00856B26"/>
    <w:rsid w:val="008941F4"/>
    <w:rsid w:val="00D741C3"/>
    <w:rsid w:val="00EB0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DBB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23DBB"/>
    <w:rPr>
      <w:b/>
    </w:rPr>
  </w:style>
  <w:style w:type="character" w:styleId="a4">
    <w:name w:val="Hyperlink"/>
    <w:basedOn w:val="a0"/>
    <w:qFormat/>
    <w:rsid w:val="00323DBB"/>
    <w:rPr>
      <w:color w:val="0000FF"/>
      <w:u w:val="single"/>
    </w:rPr>
  </w:style>
  <w:style w:type="paragraph" w:customStyle="1" w:styleId="Style1">
    <w:name w:val="_Style 1"/>
    <w:basedOn w:val="a"/>
    <w:uiPriority w:val="34"/>
    <w:qFormat/>
    <w:rsid w:val="00323DBB"/>
    <w:pPr>
      <w:ind w:firstLineChars="200" w:firstLine="420"/>
    </w:pPr>
    <w:rPr>
      <w:rFonts w:ascii="Times New Roman" w:hAnsi="Times New Roman"/>
      <w:szCs w:val="22"/>
    </w:rPr>
  </w:style>
  <w:style w:type="character" w:customStyle="1" w:styleId="p51">
    <w:name w:val="p51"/>
    <w:basedOn w:val="a0"/>
    <w:qFormat/>
    <w:rsid w:val="00323DBB"/>
    <w:rPr>
      <w:color w:val="666666"/>
    </w:rPr>
  </w:style>
  <w:style w:type="character" w:customStyle="1" w:styleId="gray1">
    <w:name w:val="gray1"/>
    <w:basedOn w:val="a0"/>
    <w:qFormat/>
    <w:rsid w:val="00323DBB"/>
    <w:rPr>
      <w:color w:val="999999"/>
    </w:rPr>
  </w:style>
  <w:style w:type="paragraph" w:styleId="a5">
    <w:name w:val="Balloon Text"/>
    <w:basedOn w:val="a"/>
    <w:link w:val="Char"/>
    <w:uiPriority w:val="99"/>
    <w:semiHidden/>
    <w:unhideWhenUsed/>
    <w:rsid w:val="006D22C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D22CE"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%201721964142@qq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2AD497-2D43-4B76-9A82-7C05F629D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瘦老头</dc:creator>
  <cp:lastModifiedBy>Administrator</cp:lastModifiedBy>
  <cp:revision>13</cp:revision>
  <dcterms:created xsi:type="dcterms:W3CDTF">2018-03-07T06:33:00Z</dcterms:created>
  <dcterms:modified xsi:type="dcterms:W3CDTF">2018-07-16T06:24:00Z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