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76" w:after="200"/>
        <w:rPr>
          <w:b w:val="0"/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1.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an Object?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Object, in C#, is an instance of a class that is created dynamically. Object is also a </w:t>
      </w:r>
      <w:r>
        <w:rPr>
          <w:sz w:val="24"/>
          <w:szCs w:val="24"/>
          <w:rFonts w:ascii="Arial" w:eastAsia="Arial" w:hAnsi="Arial" w:cs="Arial"/>
        </w:rPr>
        <w:t xml:space="preserve">keyword that is an alias for the predefined type System. ... The unified type system of </w:t>
      </w:r>
      <w:r>
        <w:rPr>
          <w:sz w:val="24"/>
          <w:szCs w:val="24"/>
          <w:rFonts w:ascii="Arial" w:eastAsia="Arial" w:hAnsi="Arial" w:cs="Arial"/>
        </w:rPr>
        <w:t xml:space="preserve">C# allows objects to be defined. These can be user-defined, reference or value type, </w:t>
      </w:r>
      <w:r>
        <w:rPr>
          <w:sz w:val="24"/>
          <w:szCs w:val="24"/>
          <w:rFonts w:ascii="Arial" w:eastAsia="Arial" w:hAnsi="Arial" w:cs="Arial"/>
        </w:rPr>
        <w:t xml:space="preserve">but they all inherit directly or indirectly from System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2.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Encapsulation?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In c#, Encapsulation is a process of binding the data members and member functions </w:t>
      </w:r>
      <w:r>
        <w:rPr>
          <w:sz w:val="24"/>
          <w:szCs w:val="24"/>
          <w:rFonts w:ascii="Arial" w:eastAsia="Arial" w:hAnsi="Arial" w:cs="Arial"/>
        </w:rPr>
        <w:t xml:space="preserve">into a single unit. In c#, the class is the real-time example for encapsulation because </w:t>
      </w:r>
      <w:r>
        <w:rPr>
          <w:sz w:val="24"/>
          <w:szCs w:val="24"/>
          <w:rFonts w:ascii="Arial" w:eastAsia="Arial" w:hAnsi="Arial" w:cs="Arial"/>
        </w:rPr>
        <w:t xml:space="preserve">it will combine various types of data members and member functions into a single </w:t>
      </w:r>
      <w:r>
        <w:rPr>
          <w:sz w:val="24"/>
          <w:szCs w:val="24"/>
          <w:rFonts w:ascii="Arial" w:eastAsia="Arial" w:hAnsi="Arial" w:cs="Arial"/>
        </w:rPr>
        <w:t>unit.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3.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Abstraction?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 Abstraction in C# is the process to hide the internal details and showing only the </w:t>
      </w:r>
      <w:r>
        <w:rPr>
          <w:sz w:val="24"/>
          <w:szCs w:val="24"/>
          <w:rFonts w:ascii="Arial" w:eastAsia="Arial" w:hAnsi="Arial" w:cs="Arial"/>
        </w:rPr>
        <w:t xml:space="preserve">functionality. The abstract modifier indicates the incomplete implementation. The </w:t>
      </w:r>
      <w:r>
        <w:rPr>
          <w:sz w:val="24"/>
          <w:szCs w:val="24"/>
          <w:rFonts w:ascii="Arial" w:eastAsia="Arial" w:hAnsi="Arial" w:cs="Arial"/>
        </w:rPr>
        <w:t xml:space="preserve">keyword abstract is used before the class or method to declare the class or method </w:t>
      </w:r>
      <w:r>
        <w:rPr>
          <w:sz w:val="24"/>
          <w:szCs w:val="24"/>
          <w:rFonts w:ascii="Arial" w:eastAsia="Arial" w:hAnsi="Arial" w:cs="Arial"/>
        </w:rPr>
        <w:t xml:space="preserve">as abstract.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4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Which are Access Specifiers?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private, public, internal, protected and protected Internal. 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5.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Inheritance?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inheritance is a process in which one object acquires all the properties and behaviors </w:t>
      </w:r>
      <w:r>
        <w:rPr>
          <w:sz w:val="24"/>
          <w:szCs w:val="24"/>
          <w:rFonts w:ascii="Arial" w:eastAsia="Arial" w:hAnsi="Arial" w:cs="Arial"/>
        </w:rPr>
        <w:t xml:space="preserve">of its parent object automatically. In such way, you can reuse, extend or modify the </w:t>
      </w:r>
      <w:r>
        <w:rPr>
          <w:sz w:val="24"/>
          <w:szCs w:val="24"/>
          <w:rFonts w:ascii="Arial" w:eastAsia="Arial" w:hAnsi="Arial" w:cs="Arial"/>
        </w:rPr>
        <w:t xml:space="preserve">attributes and behaviors which is defined in other class.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6.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How can you implement multiple inheritance in C#?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we use interfaces to achieve multiple class inheritance.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7.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Are private class members inherited to the derived class?</w:t>
      </w:r>
      <w:r>
        <w:rPr>
          <w:sz w:val="24"/>
          <w:szCs w:val="24"/>
          <w:rFonts w:ascii="Arial" w:eastAsia="Arial" w:hAnsi="Arial" w:cs="Arial"/>
        </w:rPr>
        <w:t>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When talking about values of private members: Of course they are inherited. A </w:t>
      </w:r>
      <w:r>
        <w:rPr>
          <w:sz w:val="24"/>
          <w:szCs w:val="24"/>
          <w:rFonts w:ascii="Arial" w:eastAsia="Arial" w:hAnsi="Arial" w:cs="Arial"/>
        </w:rPr>
        <w:t xml:space="preserve">derived class always also is of the type of the base class. If the base class holds a </w:t>
      </w:r>
      <w:r>
        <w:rPr>
          <w:sz w:val="24"/>
          <w:szCs w:val="24"/>
          <w:rFonts w:ascii="Arial" w:eastAsia="Arial" w:hAnsi="Arial" w:cs="Arial"/>
        </w:rPr>
        <w:t xml:space="preserve">private value to store some data, the derived class will do that, too - only that you </w:t>
      </w:r>
      <w:r>
        <w:rPr>
          <w:sz w:val="24"/>
          <w:szCs w:val="24"/>
          <w:rFonts w:ascii="Arial" w:eastAsia="Arial" w:hAnsi="Arial" w:cs="Arial"/>
        </w:rPr>
        <w:t xml:space="preserve">can't access that value from the derived class.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8.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Polymorphism?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Polymorphism means providing an ability to take more than one form, and it's one of </w:t>
      </w:r>
      <w:r>
        <w:rPr>
          <w:sz w:val="24"/>
          <w:szCs w:val="24"/>
          <w:rFonts w:ascii="Arial" w:eastAsia="Arial" w:hAnsi="Arial" w:cs="Arial"/>
        </w:rPr>
        <w:t xml:space="preserve">the main pillar concepts of object-oriented programming after encapsulation and </w:t>
      </w:r>
      <w:r>
        <w:rPr>
          <w:sz w:val="24"/>
          <w:szCs w:val="24"/>
          <w:rFonts w:ascii="Arial" w:eastAsia="Arial" w:hAnsi="Arial" w:cs="Arial"/>
        </w:rPr>
        <w:t xml:space="preserve">inheritance. Generally, polymorphism is a combination of two words, poly, and </w:t>
      </w:r>
      <w:r>
        <w:rPr>
          <w:sz w:val="24"/>
          <w:szCs w:val="24"/>
          <w:rFonts w:ascii="Arial" w:eastAsia="Arial" w:hAnsi="Arial" w:cs="Arial"/>
        </w:rPr>
        <w:t xml:space="preserve">another one is morphs.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9 .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method Overloading?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Overloading happens when you have two methods with the same name but different </w:t>
      </w:r>
      <w:r>
        <w:rPr>
          <w:sz w:val="24"/>
          <w:szCs w:val="24"/>
          <w:rFonts w:ascii="Arial" w:eastAsia="Arial" w:hAnsi="Arial" w:cs="Arial"/>
        </w:rPr>
        <w:t xml:space="preserve">signatures (or arguments). In a class we can implement two or more methods with </w:t>
      </w:r>
      <w:r>
        <w:rPr>
          <w:sz w:val="24"/>
          <w:szCs w:val="24"/>
          <w:rFonts w:ascii="Arial" w:eastAsia="Arial" w:hAnsi="Arial" w:cs="Arial"/>
        </w:rPr>
        <w:t xml:space="preserve">the same name. Overloaded methods are differentiated based on the number and </w:t>
      </w:r>
      <w:r>
        <w:rPr>
          <w:sz w:val="24"/>
          <w:szCs w:val="24"/>
          <w:rFonts w:ascii="Arial" w:eastAsia="Arial" w:hAnsi="Arial" w:cs="Arial"/>
        </w:rPr>
        <w:t xml:space="preserve">type of parameter passed as arguments to the methods.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10.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When and why to use method Overloading?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We  Use it when you actually do need multiple methods with different parameters,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>11.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method Overriding?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Method Overriding in C# is similar to the virtual function in C++. Method Overriding is </w:t>
      </w:r>
      <w:r>
        <w:rPr>
          <w:sz w:val="24"/>
          <w:szCs w:val="24"/>
          <w:rFonts w:ascii="Arial" w:eastAsia="Arial" w:hAnsi="Arial" w:cs="Arial"/>
        </w:rPr>
        <w:t xml:space="preserve">a technique that allows the invoking of functions from another class (base class) in </w:t>
      </w:r>
      <w:r>
        <w:rPr>
          <w:sz w:val="24"/>
          <w:szCs w:val="24"/>
          <w:rFonts w:ascii="Arial" w:eastAsia="Arial" w:hAnsi="Arial" w:cs="Arial"/>
        </w:rPr>
        <w:t xml:space="preserve">the derived class. Creating a method in the derived class with the same signature as </w:t>
      </w:r>
      <w:r>
        <w:rPr>
          <w:sz w:val="24"/>
          <w:szCs w:val="24"/>
          <w:rFonts w:ascii="Arial" w:eastAsia="Arial" w:hAnsi="Arial" w:cs="Arial"/>
        </w:rPr>
        <w:t xml:space="preserve">a method in the base class is called as method overriding.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12. 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Constructor?</w:t>
      </w:r>
    </w:p>
    <w:p>
      <w:pPr>
        <w:spacing w:lineRule="auto" w:line="276" w:after="200"/>
        <w:rPr>
          <w:sz w:val="24"/>
          <w:szCs w:val="24"/>
          <w:rFonts w:ascii="Arial" w:eastAsia="Arial" w:hAnsi="Arial" w:cs="Arial"/>
        </w:rPr>
      </w:pPr>
      <w:r>
        <w:rPr>
          <w:sz w:val="24"/>
          <w:szCs w:val="24"/>
          <w:rFonts w:ascii="Arial" w:eastAsia="Arial" w:hAnsi="Arial" w:cs="Arial"/>
        </w:rPr>
        <w:t xml:space="preserve"> It is a special method which is invoked automatically at the time of object creation. It </w:t>
      </w:r>
      <w:r>
        <w:rPr>
          <w:sz w:val="24"/>
          <w:szCs w:val="24"/>
          <w:rFonts w:ascii="Arial" w:eastAsia="Arial" w:hAnsi="Arial" w:cs="Arial"/>
        </w:rPr>
        <w:t xml:space="preserve">is used to initialize the data members of new object generally. The constructor in C# </w:t>
      </w:r>
      <w:r>
        <w:rPr>
          <w:sz w:val="24"/>
          <w:szCs w:val="24"/>
          <w:rFonts w:ascii="Arial" w:eastAsia="Arial" w:hAnsi="Arial" w:cs="Arial"/>
        </w:rPr>
        <w:t xml:space="preserve">has the same name as class or struct.</w:t>
      </w:r>
    </w:p>
    <w:p>
      <w:pPr>
        <w:spacing w:lineRule="auto" w:line="316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</w:p>
    <w:p>
      <w:pPr>
        <w:spacing w:lineRule="auto" w:line="316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13 .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Describe some of the key points regarding the Constructor.</w:t>
      </w:r>
    </w:p>
    <w:p>
      <w:pPr>
        <w:spacing w:lineRule="auto" w:line="316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 class can have any number of constructors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A constructor doesn't have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any return type, not even void. A static constructor can not be a parametrized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constructor. Within a class, you can create one static constructor only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.</w:t>
      </w:r>
    </w:p>
    <w:p>
      <w:pPr>
        <w:spacing w:lineRule="auto" w:line="316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14.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Private Constructor?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 private constructor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 special instance constructor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It is generally used in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classes that contain static members only. If a class has one or more private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constructors and no public constructors, other classes (except nested classes)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cannot create instances of this class.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15.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you create object of class with private constructor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No, object of a class having private constructor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cannot be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instantiated from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o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utside of the class.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16. 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the use of private constructor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It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used to stop object creation of a class.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It is used to stop a class to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inherited. It is used in singleton design patterns, to make sure that the only one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instance of a class can ever be created.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17.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the use of static constructor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 static constructor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used to initialize any static data, or to perform a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particular action that needs to be performed only once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It is called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automatically before the first instance is created or any static members are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referenced.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18.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Destructor?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Destructors in C# are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methods inside the class used to destroy instances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of that class when they are no longer needed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The Destructor is called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implicitly by the . NET Framework's Garbage collector and therefore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programmer has no control as when to invoke the destructor.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19.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Namespaces?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Namespaces are used in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C# to organize and provide a level of separation of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>codes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They can be considered as a container which consists of other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namespaces, classes, etc. A namespace can have following types as its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members: Namespaces (Nested Namespace)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20.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are Virtual, Override, and New keywords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The override keyword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used to extend or modify a virtual/abstract method,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property, indexer, or event of base class into derived class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The new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keyword is used to hide a method, property, indexer, or event of base class into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derived class.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21.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the difference between Struct and Class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Structs are value types while classes are reference types. Structs can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instantiated without using a new operator. A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struct cannot inherit from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another struct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or class, and it cannot be the base of a class. All structs inherit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directly from System.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22.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Interface?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Interface in C#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 blueprint of a class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It is like abstract class because all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methods which are declared inside the interface are abstract methods. It cannot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have method body and cannot be instantiated. It is used to achieve multiple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inheritance which can't be achieved by class.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23.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Why to use Interfaces in C#?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Why And When To Use Interfaces? 1)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To achieve security - hide certain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details and only show the important details of an object (interface)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2) C#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does not support "multiple inheritance" (a class can only inherit from one base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class).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24.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Implicit interface implementation?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Implicit implementations don't include the name of the interface being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implemented before the member name, so the compiler infers this.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members will be exposed as public and will be accessible when the object is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cast as the concrete type.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25.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Explicit interface implementation?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With C#, interfaces can be implemented implicitly or explicitly. ... With explicit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implementations, in the class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the interface members are not declared as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public members and cannot be directly accessed using an instance of the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>class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, but a cast to the interface allows accessing the members.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26.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Abstract class?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abstract class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 special type of class that cannot be instantiated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An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class is designed to be inherited by subclasses that either implement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or override its methods. In other words, abstract classes are either partially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implemented or not implemented at all.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27.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Describe Abstract class in detail</w:t>
      </w:r>
    </w:p>
    <w:p>
      <w:pPr>
        <w:shd w:val="clear" w:fill="FFFFFF"/>
        <w:spacing w:lineRule="auto" w:line="331" w:before="240" w:after="240"/>
        <w:ind w:left="60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class: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 restricted class that cannot be used to create objects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(to access it, it must be inherited from another class). Abstract method: can only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be used in an abstract class, and it does not have a body. The body is provided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by the derived class (inherited from).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28.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the difference between Abstraction and Encapsulation?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t xml:space="preserve">Encapsulation is the mechanism by which the abstraction is implemented.</w:t>
      </w: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br/>
      </w: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t>...</w:t>
      </w: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br/>
      </w: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t xml:space="preserve">Difference between Abstraction and Encapsulation.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Abstraction is set focus on the object instead of how it does it.</w:t>
      </w:r>
    </w:p>
    <w:p>
      <w:pPr>
        <w:jc w:val="left"/>
        <w:rPr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Encapsulation means hiding the internal details or mechanics of how an object does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something.</w:t>
      </w:r>
      <w:r>
        <w:rPr>
          <w:sz w:val="24"/>
          <w:szCs w:val="24"/>
          <w:rFonts w:ascii="Arial" w:eastAsia="Arial" w:hAnsi="Arial" w:cs="Arial"/>
        </w:rPr>
        <w:br/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29.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Abstract class be Sealed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The abstract method or class cannot be declared as sealed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A subclass of an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class can only be instantiated if it implements all of the abstract methods of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its superclass. Such classes are called concrete classes to differentiate them from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classes.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30.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abstract class have Constructors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Yes, an abstract class can have a constructor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In general, a class constructor is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used to initialize fields. Along the same lines, an abstract class constructor is used to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initialize fields of the abstract class.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31.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you declare abstract methods as private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abstract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method cannot be private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as in the following, abstract class Demo() {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private abstract void Call();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32.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abstract class have static methods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Static methods cannot be inherited or overridden, and that is why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they can't be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>abstract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Since static methods are defined on the type, not the instance, of a class,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they must be called explicitly on that type. So when you want to call a method on a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child class, you need to use its name to call it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33.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Does Abstract class support multiple Inheritance?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abstract class cannot be inherited by structures. It can contains constructors or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destructors. It can implement functions with non-Abstract methods.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It cannot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support multiple inheritance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34.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Abstract class must have only abstract methods. Is it true or false?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abstract class is a class that is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declared abstract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—it may or may not include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methods. Abstract classes cannot be instantiated, but they can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subclassed. However, if it does not, then the subclass must also be declared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. …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35.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When do you use Abstract Class?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Generally, we use abstract class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at the time of inheritance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A user must use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override keyword before the method which is declared as abstract in child class,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abstract class is used to inherit in the child class. An abstract class cannot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inherited by structures. It can contains constructors or destructors.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36.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Why can Abstract class not be Instantiated?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abstract class cannot be instantiated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because it may contain members that are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abstract and have no implementation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37.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Which type of members can you define in an Abstract class?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The abstract keyword enables you to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create classes and class members that are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>incomplete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and must be implemented in a derived class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38.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Operator Overloading?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Operator overloading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gives the ability to use the same operator to do various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>operations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It provides additional capabilities to C# operators when they are applied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to user-defined data types. ... The function of the operator is declared by using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operator keyword.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39.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Is it possible to restrict object creation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We can limit the number of object creation of class in C#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using the static variable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Static variable is used to share the value to all instance of that class. Note : In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above sample, we have created the static variable count, which will hold the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incremented count value while creating the instance of that class.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40.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Can you inherit Enum in C#?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Nope. it is not possible.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Enum can not inherit in derived class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because by default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Enum is sealed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42.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Is it possible to achieve Method extension using Interface?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You can use extension methods to extend a class or interface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, but not to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override them. An extension method with the same name and signature as an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interface or class method will never be called. At compile time, extension methods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always have lower priority than instance methods defined in the type itself.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43.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Constant?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Constants are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immutable values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which are known at compile time and do not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change for the life of the program. Constants are declared with the const modifier.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Only the C# built-in types (excluding System. ... In this example, the constant Months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is always 12, and it cannot be changed even by the class itself.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44.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Readonly?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The readonly keyword is a modifier that can be used in four contexts: In a field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declaration, readonly indicates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that assignment to the field can only occur as part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of the declaration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 or in a constructor in the same class. ... A readonly field can't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assigned after the constructor exits.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45.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Static?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In C#, static means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something which cannot be instantiated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You cannot create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an object of a static class and cannot access static members using an object. C#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classes, variables, methods, properties, operators, events, and constructors can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defined as static using the static modifier keyword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46.</w:t>
      </w:r>
      <w:r>
        <w:rPr>
          <w:i w:val="0"/>
          <w:b w:val="0"/>
          <w:color w:val="212121"/>
          <w:sz w:val="24"/>
          <w:szCs w:val="24"/>
          <w:rFonts w:ascii="Arial" w:eastAsia="Arial" w:hAnsi="Arial" w:cs="Arial"/>
        </w:rPr>
        <w:t xml:space="preserve">What is Static ReadOnly?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A Static Readonly type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variable's value can be assigned at runtime or assigned </w:t>
      </w:r>
      <w:r>
        <w:rPr>
          <w:spacing w:val="0"/>
          <w:i w:val="0"/>
          <w:b w:val="1"/>
          <w:color w:val="202124"/>
          <w:sz w:val="24"/>
          <w:szCs w:val="24"/>
          <w:rFonts w:ascii="Arial" w:eastAsia="Arial" w:hAnsi="Arial" w:cs="Arial"/>
        </w:rPr>
        <w:t xml:space="preserve">at compile time and changed at runtime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. But this variable's value can only be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changed in the static constructor. And cannot be changed further. It can change only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 xml:space="preserve">once at runtime.</w:t>
      </w:r>
    </w:p>
    <w:p>
      <w:pPr>
        <w:jc w:val="left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Arial" w:eastAsia="Arial" w:hAnsi="Arial" w:cs="Arial"/>
        </w:rPr>
        <w:t>44.</w:t>
      </w:r>
    </w:p>
    <w:p>
      <w:pPr>
        <w:jc w:val="left"/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</w:pPr>
    </w:p>
    <w:p>
      <w:pPr>
        <w:jc w:val="left"/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</w:pPr>
      <w:r>
        <w:rPr>
          <w:spacing w:val="0"/>
          <w:i w:val="0"/>
          <w:b w:val="0"/>
          <w:color w:val="202124"/>
          <w:sz w:val="24"/>
          <w:szCs w:val="24"/>
          <w:rFonts w:ascii="Arial" w:eastAsia="Arial" w:hAnsi="Arial" w:cs="Arial"/>
        </w:rPr>
        <w:t>29.</w:t>
      </w: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</w:p>
    <w:p>
      <w:pPr>
        <w:shd w:val="clear" w:fill="FFFFFF"/>
        <w:spacing w:lineRule="auto" w:line="331" w:before="240" w:after="240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</w:p>
    <w:p>
      <w:pPr>
        <w:spacing w:lineRule="auto" w:line="316"/>
        <w:ind w:left="600" w:firstLine="0"/>
        <w:rPr>
          <w:i w:val="0"/>
          <w:b w:val="0"/>
          <w:color w:val="212121"/>
          <w:sz w:val="24"/>
          <w:szCs w:val="24"/>
          <w:rFonts w:ascii="Arial" w:eastAsia="Arial" w:hAnsi="Arial" w:cs="Arial"/>
        </w:rPr>
      </w:pPr>
    </w:p>
    <w:p>
      <w:pPr>
        <w:spacing w:lineRule="auto" w:line="316"/>
        <w:ind w:left="600" w:firstLine="0"/>
        <w:rPr>
          <w:i w:val="0"/>
          <w:b w:val="1"/>
          <w:color w:val="000000"/>
          <w:sz w:val="24"/>
          <w:szCs w:val="24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4"/>
          <w:szCs w:val="24"/>
          <w:rFonts w:ascii="Arial" w:eastAsia="Arial" w:hAnsi="Arial" w:cs="Arial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2060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Shawel Amanuel</dc:creator>
  <cp:lastModifiedBy>Shawel Amanuel</cp:lastModifiedBy>
  <cp:version>9.103.103.45589</cp:version>
</cp:coreProperties>
</file>