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>
        <w:rPr>
          <w:sz w:val="28"/>
          <w:szCs w:val="28"/>
        </w:rPr>
        <w:t>-module to work with array, string or other things</w:t>
      </w:r>
    </w:p>
    <w:p w:rsidR="00244BE8" w:rsidRDefault="00C574D1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</w:p>
    <w:p w:rsidR="00A15B02" w:rsidRDefault="00A15B02"/>
    <w:p w:rsidR="00A15B02" w:rsidRDefault="00A15B02">
      <w:r>
        <w:t xml:space="preserve">setTimeout(function(){},time) Execute  after time given </w:t>
      </w:r>
    </w:p>
    <w:p w:rsidR="00AB3B0C" w:rsidRDefault="00AB3B0C"/>
    <w:p w:rsidR="00AB3B0C" w:rsidRDefault="00AB3B0C">
      <w:r>
        <w:t>execution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>Node API – API call in node api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r>
        <w:t>JSON.stringify(JSONObject,Undefined,indentsize)</w:t>
      </w:r>
    </w:p>
    <w:p w:rsidR="00844DD9" w:rsidRDefault="00844DD9">
      <w:r>
        <w:lastRenderedPageBreak/>
        <w:t>encodeURIComponent(</w:t>
      </w:r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r>
        <w:t xml:space="preserve">decodeURIComponent(encoded string)  :%20 will replace by space </w:t>
      </w:r>
      <w:bookmarkStart w:id="0" w:name="_GoBack"/>
      <w:bookmarkEnd w:id="0"/>
    </w:p>
    <w:sectPr w:rsidR="00C574D1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A5428"/>
    <w:rsid w:val="001C18D5"/>
    <w:rsid w:val="00244BE8"/>
    <w:rsid w:val="002666EA"/>
    <w:rsid w:val="0028220F"/>
    <w:rsid w:val="002D4984"/>
    <w:rsid w:val="00443909"/>
    <w:rsid w:val="004E76E8"/>
    <w:rsid w:val="0053059D"/>
    <w:rsid w:val="00581D00"/>
    <w:rsid w:val="00594A39"/>
    <w:rsid w:val="006628B6"/>
    <w:rsid w:val="00674A03"/>
    <w:rsid w:val="007C190B"/>
    <w:rsid w:val="00844DD9"/>
    <w:rsid w:val="00884DA0"/>
    <w:rsid w:val="009D3FBC"/>
    <w:rsid w:val="00A15B02"/>
    <w:rsid w:val="00AB3B0C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61A15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28</cp:revision>
  <dcterms:created xsi:type="dcterms:W3CDTF">2018-05-15T10:57:00Z</dcterms:created>
  <dcterms:modified xsi:type="dcterms:W3CDTF">2018-05-24T17:04:00Z</dcterms:modified>
</cp:coreProperties>
</file>