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57B" w:rsidRDefault="00E247EE" w:rsidP="00E247EE">
      <w:pPr>
        <w:jc w:val="center"/>
        <w:rPr>
          <w:rFonts w:ascii="Calibri" w:eastAsia="Calibri" w:hAnsi="Calibri" w:cs="Calibri"/>
          <w:b/>
          <w:sz w:val="44"/>
          <w:szCs w:val="44"/>
          <w:u w:val="single"/>
        </w:rPr>
      </w:pPr>
      <w:r w:rsidRPr="00E247EE">
        <w:rPr>
          <w:rFonts w:ascii="Calibri" w:eastAsia="Calibri" w:hAnsi="Calibri" w:cs="Calibri"/>
          <w:b/>
          <w:sz w:val="44"/>
          <w:szCs w:val="44"/>
          <w:u w:val="single"/>
        </w:rPr>
        <w:t>Assignment –Database basics</w:t>
      </w:r>
    </w:p>
    <w:p w:rsidR="00E247EE" w:rsidRPr="00E247EE" w:rsidRDefault="00E247EE" w:rsidP="00E247EE">
      <w:pPr>
        <w:pStyle w:val="Title"/>
        <w:rPr>
          <w:rFonts w:eastAsia="Calibri"/>
        </w:rPr>
      </w:pPr>
    </w:p>
    <w:p w:rsidR="008D657B" w:rsidRPr="00E247EE" w:rsidRDefault="00E247EE" w:rsidP="00E247EE">
      <w:pPr>
        <w:pStyle w:val="ListParagraph"/>
        <w:numPr>
          <w:ilvl w:val="0"/>
          <w:numId w:val="4"/>
        </w:numPr>
        <w:spacing w:line="480" w:lineRule="auto"/>
        <w:rPr>
          <w:rFonts w:ascii="Calibri" w:eastAsia="Calibri" w:hAnsi="Calibri" w:cs="Calibri"/>
          <w:b/>
          <w:i/>
          <w:color w:val="C00000"/>
          <w:sz w:val="28"/>
          <w:szCs w:val="28"/>
        </w:rPr>
      </w:pPr>
      <w:r w:rsidRPr="00E247EE">
        <w:rPr>
          <w:rFonts w:ascii="Calibri" w:eastAsia="Calibri" w:hAnsi="Calibri" w:cs="Calibri"/>
          <w:b/>
          <w:i/>
          <w:color w:val="C00000"/>
          <w:sz w:val="28"/>
          <w:szCs w:val="28"/>
        </w:rPr>
        <w:t xml:space="preserve">What is the use of </w:t>
      </w:r>
      <w:proofErr w:type="spellStart"/>
      <w:r w:rsidRPr="00E247EE">
        <w:rPr>
          <w:rFonts w:ascii="Calibri" w:eastAsia="Calibri" w:hAnsi="Calibri" w:cs="Calibri"/>
          <w:b/>
          <w:i/>
          <w:color w:val="C00000"/>
          <w:sz w:val="28"/>
          <w:szCs w:val="28"/>
        </w:rPr>
        <w:t>SQLite</w:t>
      </w:r>
      <w:proofErr w:type="spellEnd"/>
      <w:r w:rsidRPr="00E247EE">
        <w:rPr>
          <w:rFonts w:ascii="Calibri" w:eastAsia="Calibri" w:hAnsi="Calibri" w:cs="Calibri"/>
          <w:b/>
          <w:i/>
          <w:color w:val="C00000"/>
          <w:sz w:val="28"/>
          <w:szCs w:val="28"/>
        </w:rPr>
        <w:t xml:space="preserve"> open helper class in </w:t>
      </w:r>
      <w:proofErr w:type="spellStart"/>
      <w:r w:rsidRPr="00E247EE">
        <w:rPr>
          <w:rFonts w:ascii="Calibri" w:eastAsia="Calibri" w:hAnsi="Calibri" w:cs="Calibri"/>
          <w:b/>
          <w:i/>
          <w:color w:val="C00000"/>
          <w:sz w:val="28"/>
          <w:szCs w:val="28"/>
        </w:rPr>
        <w:t>SQLite</w:t>
      </w:r>
      <w:proofErr w:type="spellEnd"/>
      <w:r w:rsidRPr="00E247EE">
        <w:rPr>
          <w:rFonts w:ascii="Calibri" w:eastAsia="Calibri" w:hAnsi="Calibri" w:cs="Calibri"/>
          <w:b/>
          <w:i/>
          <w:color w:val="C00000"/>
          <w:sz w:val="28"/>
          <w:szCs w:val="28"/>
        </w:rPr>
        <w:t>?</w:t>
      </w:r>
    </w:p>
    <w:p w:rsidR="008D657B" w:rsidRPr="00E247EE" w:rsidRDefault="00E247EE" w:rsidP="00E247EE">
      <w:pPr>
        <w:pStyle w:val="ListParagraph"/>
        <w:numPr>
          <w:ilvl w:val="0"/>
          <w:numId w:val="4"/>
        </w:numPr>
        <w:spacing w:line="480" w:lineRule="auto"/>
        <w:rPr>
          <w:rFonts w:ascii="Courier New" w:eastAsia="Courier New" w:hAnsi="Courier New" w:cs="Courier New"/>
          <w:color w:val="00B050"/>
          <w:sz w:val="24"/>
          <w:szCs w:val="24"/>
        </w:rPr>
      </w:pPr>
      <w:r w:rsidRPr="00E247EE">
        <w:rPr>
          <w:rFonts w:ascii="Courier New" w:eastAsia="Courier New" w:hAnsi="Courier New" w:cs="Courier New"/>
          <w:color w:val="00B050"/>
          <w:sz w:val="24"/>
          <w:szCs w:val="24"/>
        </w:rPr>
        <w:t xml:space="preserve">The </w:t>
      </w:r>
      <w:proofErr w:type="spellStart"/>
      <w:r w:rsidRPr="00E247EE">
        <w:rPr>
          <w:rFonts w:ascii="Courier New" w:eastAsia="Courier New" w:hAnsi="Courier New" w:cs="Courier New"/>
          <w:color w:val="00B050"/>
          <w:sz w:val="24"/>
          <w:szCs w:val="24"/>
        </w:rPr>
        <w:t>android.database.sqlite.SQLiteOpenHelper</w:t>
      </w:r>
      <w:proofErr w:type="spellEnd"/>
      <w:r w:rsidRPr="00E247EE">
        <w:rPr>
          <w:rFonts w:ascii="Courier New" w:eastAsia="Courier New" w:hAnsi="Courier New" w:cs="Courier New"/>
          <w:color w:val="00B050"/>
          <w:sz w:val="24"/>
          <w:szCs w:val="24"/>
        </w:rPr>
        <w:t xml:space="preserve"> class is used for database creation and version management.</w:t>
      </w:r>
      <w:r w:rsidRPr="00E247EE">
        <w:rPr>
          <w:rFonts w:ascii="Courier New" w:eastAsia="Courier New" w:hAnsi="Courier New" w:cs="Courier New"/>
          <w:color w:val="00B050"/>
          <w:sz w:val="24"/>
          <w:szCs w:val="24"/>
        </w:rPr>
        <w:br/>
        <w:t>For performing any database operation,</w:t>
      </w:r>
      <w:r w:rsidRPr="00E247EE">
        <w:rPr>
          <w:rFonts w:ascii="Courier New" w:eastAsia="Courier New" w:hAnsi="Courier New" w:cs="Courier New"/>
          <w:color w:val="00B050"/>
          <w:sz w:val="24"/>
          <w:szCs w:val="24"/>
        </w:rPr>
        <w:br/>
      </w:r>
      <w:r w:rsidRPr="00E247EE">
        <w:rPr>
          <w:rFonts w:ascii="Courier New" w:eastAsia="Courier New" w:hAnsi="Courier New" w:cs="Courier New"/>
          <w:color w:val="00B050"/>
          <w:sz w:val="24"/>
          <w:szCs w:val="24"/>
        </w:rPr>
        <w:t>we have to provide the implementation of</w:t>
      </w:r>
      <w:r w:rsidRPr="00E247EE">
        <w:rPr>
          <w:rFonts w:ascii="Courier New" w:eastAsia="Courier New" w:hAnsi="Courier New" w:cs="Courier New"/>
          <w:color w:val="00B050"/>
          <w:sz w:val="24"/>
          <w:szCs w:val="24"/>
        </w:rPr>
        <w:br/>
      </w:r>
      <w:proofErr w:type="spellStart"/>
      <w:r w:rsidRPr="00E247EE">
        <w:rPr>
          <w:rFonts w:ascii="Courier New" w:eastAsia="Courier New" w:hAnsi="Courier New" w:cs="Courier New"/>
          <w:color w:val="00B050"/>
          <w:sz w:val="24"/>
          <w:szCs w:val="24"/>
        </w:rPr>
        <w:t>onCreate</w:t>
      </w:r>
      <w:proofErr w:type="spellEnd"/>
      <w:r w:rsidRPr="00E247EE">
        <w:rPr>
          <w:rFonts w:ascii="Courier New" w:eastAsia="Courier New" w:hAnsi="Courier New" w:cs="Courier New"/>
          <w:color w:val="00B050"/>
          <w:sz w:val="24"/>
          <w:szCs w:val="24"/>
        </w:rPr>
        <w:t xml:space="preserve">() and </w:t>
      </w:r>
      <w:proofErr w:type="spellStart"/>
      <w:r w:rsidRPr="00E247EE">
        <w:rPr>
          <w:rFonts w:ascii="Courier New" w:eastAsia="Courier New" w:hAnsi="Courier New" w:cs="Courier New"/>
          <w:color w:val="00B050"/>
          <w:sz w:val="24"/>
          <w:szCs w:val="24"/>
        </w:rPr>
        <w:t>onUpgrade</w:t>
      </w:r>
      <w:proofErr w:type="spellEnd"/>
      <w:r w:rsidRPr="00E247EE">
        <w:rPr>
          <w:rFonts w:ascii="Courier New" w:eastAsia="Courier New" w:hAnsi="Courier New" w:cs="Courier New"/>
          <w:color w:val="00B050"/>
          <w:sz w:val="24"/>
          <w:szCs w:val="24"/>
        </w:rPr>
        <w:t xml:space="preserve">() methods of </w:t>
      </w:r>
      <w:proofErr w:type="spellStart"/>
      <w:r w:rsidRPr="00E247EE">
        <w:rPr>
          <w:rFonts w:ascii="Courier New" w:eastAsia="Courier New" w:hAnsi="Courier New" w:cs="Courier New"/>
          <w:color w:val="00B050"/>
          <w:sz w:val="24"/>
          <w:szCs w:val="24"/>
        </w:rPr>
        <w:t>SQLiteOpenHelper</w:t>
      </w:r>
      <w:proofErr w:type="spellEnd"/>
      <w:r w:rsidRPr="00E247EE">
        <w:rPr>
          <w:rFonts w:ascii="Courier New" w:eastAsia="Courier New" w:hAnsi="Courier New" w:cs="Courier New"/>
          <w:color w:val="00B050"/>
          <w:sz w:val="24"/>
          <w:szCs w:val="24"/>
        </w:rPr>
        <w:t xml:space="preserve"> class.</w:t>
      </w:r>
    </w:p>
    <w:p w:rsidR="008D657B" w:rsidRPr="00E247EE" w:rsidRDefault="008D657B" w:rsidP="00E247EE">
      <w:pPr>
        <w:spacing w:line="480" w:lineRule="auto"/>
        <w:rPr>
          <w:rFonts w:ascii="Courier New" w:eastAsia="Courier New" w:hAnsi="Courier New" w:cs="Courier New"/>
          <w:color w:val="000000"/>
          <w:sz w:val="24"/>
          <w:szCs w:val="24"/>
        </w:rPr>
      </w:pPr>
    </w:p>
    <w:p w:rsidR="008D657B" w:rsidRPr="00E247EE" w:rsidRDefault="00E247EE" w:rsidP="00E247EE">
      <w:pPr>
        <w:pStyle w:val="ListParagraph"/>
        <w:numPr>
          <w:ilvl w:val="0"/>
          <w:numId w:val="4"/>
        </w:numPr>
        <w:spacing w:line="480" w:lineRule="auto"/>
        <w:rPr>
          <w:rFonts w:ascii="Courier New" w:eastAsia="Courier New" w:hAnsi="Courier New" w:cs="Courier New"/>
          <w:b/>
          <w:i/>
          <w:color w:val="C00000"/>
          <w:sz w:val="28"/>
          <w:szCs w:val="28"/>
        </w:rPr>
      </w:pPr>
      <w:r w:rsidRPr="00E247EE">
        <w:rPr>
          <w:rFonts w:ascii="Courier New" w:eastAsia="Courier New" w:hAnsi="Courier New" w:cs="Courier New"/>
          <w:b/>
          <w:i/>
          <w:color w:val="C00000"/>
          <w:sz w:val="28"/>
          <w:szCs w:val="28"/>
        </w:rPr>
        <w:t xml:space="preserve">What is the use of </w:t>
      </w:r>
      <w:proofErr w:type="spellStart"/>
      <w:r w:rsidRPr="00E247EE">
        <w:rPr>
          <w:rFonts w:ascii="Courier New" w:eastAsia="Courier New" w:hAnsi="Courier New" w:cs="Courier New"/>
          <w:b/>
          <w:i/>
          <w:color w:val="C00000"/>
          <w:sz w:val="28"/>
          <w:szCs w:val="28"/>
        </w:rPr>
        <w:t>OnUpgrade</w:t>
      </w:r>
      <w:proofErr w:type="spellEnd"/>
      <w:r w:rsidRPr="00E247EE">
        <w:rPr>
          <w:rFonts w:ascii="Courier New" w:eastAsia="Courier New" w:hAnsi="Courier New" w:cs="Courier New"/>
          <w:b/>
          <w:i/>
          <w:color w:val="C00000"/>
          <w:sz w:val="28"/>
          <w:szCs w:val="28"/>
        </w:rPr>
        <w:t xml:space="preserve"> function in </w:t>
      </w:r>
      <w:proofErr w:type="spellStart"/>
      <w:r w:rsidRPr="00E247EE">
        <w:rPr>
          <w:rFonts w:ascii="Courier New" w:eastAsia="Courier New" w:hAnsi="Courier New" w:cs="Courier New"/>
          <w:b/>
          <w:i/>
          <w:color w:val="C00000"/>
          <w:sz w:val="28"/>
          <w:szCs w:val="28"/>
        </w:rPr>
        <w:t>SQLiteOpenHelper</w:t>
      </w:r>
      <w:proofErr w:type="spellEnd"/>
      <w:r w:rsidRPr="00E247EE">
        <w:rPr>
          <w:rFonts w:ascii="Courier New" w:eastAsia="Courier New" w:hAnsi="Courier New" w:cs="Courier New"/>
          <w:b/>
          <w:i/>
          <w:color w:val="C00000"/>
          <w:sz w:val="28"/>
          <w:szCs w:val="28"/>
        </w:rPr>
        <w:t xml:space="preserve"> class?</w:t>
      </w:r>
    </w:p>
    <w:p w:rsidR="008D657B" w:rsidRPr="00E247EE" w:rsidRDefault="00E247EE" w:rsidP="00E247EE">
      <w:pPr>
        <w:pStyle w:val="ListParagraph"/>
        <w:numPr>
          <w:ilvl w:val="0"/>
          <w:numId w:val="4"/>
        </w:numPr>
        <w:spacing w:line="480" w:lineRule="auto"/>
        <w:rPr>
          <w:rFonts w:ascii="Courier New" w:eastAsia="Courier New" w:hAnsi="Courier New" w:cs="Courier New"/>
          <w:color w:val="00B0F0"/>
          <w:sz w:val="24"/>
          <w:szCs w:val="24"/>
        </w:rPr>
      </w:pPr>
      <w:r w:rsidRPr="00E247EE">
        <w:rPr>
          <w:rFonts w:ascii="Courier New" w:eastAsia="Courier New" w:hAnsi="Courier New" w:cs="Courier New"/>
          <w:color w:val="00B0F0"/>
          <w:sz w:val="24"/>
          <w:szCs w:val="24"/>
        </w:rPr>
        <w:t xml:space="preserve">1) The purpose of </w:t>
      </w:r>
      <w:proofErr w:type="spellStart"/>
      <w:r w:rsidRPr="00E247EE">
        <w:rPr>
          <w:rFonts w:ascii="Courier New" w:eastAsia="Courier New" w:hAnsi="Courier New" w:cs="Courier New"/>
          <w:color w:val="00B0F0"/>
          <w:sz w:val="24"/>
          <w:szCs w:val="24"/>
        </w:rPr>
        <w:t>onUpgrade</w:t>
      </w:r>
      <w:proofErr w:type="spellEnd"/>
      <w:r w:rsidRPr="00E247EE">
        <w:rPr>
          <w:rFonts w:ascii="Courier New" w:eastAsia="Courier New" w:hAnsi="Courier New" w:cs="Courier New"/>
          <w:color w:val="00B0F0"/>
          <w:sz w:val="24"/>
          <w:szCs w:val="24"/>
        </w:rPr>
        <w:t xml:space="preserve"> is to manage a new database structure. We can start our </w:t>
      </w:r>
      <w:r w:rsidRPr="00E247EE">
        <w:rPr>
          <w:rFonts w:ascii="Courier New" w:eastAsia="Courier New" w:hAnsi="Courier New" w:cs="Courier New"/>
          <w:color w:val="00B0F0"/>
          <w:sz w:val="24"/>
          <w:szCs w:val="24"/>
        </w:rPr>
        <w:t xml:space="preserve">app with simple features, then we need for instance to add a new column, so we need to increase the version of our database from 1 to 2 and in </w:t>
      </w:r>
      <w:proofErr w:type="spellStart"/>
      <w:r w:rsidRPr="00E247EE">
        <w:rPr>
          <w:rFonts w:ascii="Courier New" w:eastAsia="Courier New" w:hAnsi="Courier New" w:cs="Courier New"/>
          <w:color w:val="00B0F0"/>
          <w:sz w:val="24"/>
          <w:szCs w:val="24"/>
        </w:rPr>
        <w:t>onUpgrade</w:t>
      </w:r>
      <w:proofErr w:type="spellEnd"/>
      <w:r w:rsidRPr="00E247EE">
        <w:rPr>
          <w:rFonts w:ascii="Courier New" w:eastAsia="Courier New" w:hAnsi="Courier New" w:cs="Courier New"/>
          <w:color w:val="00B0F0"/>
          <w:sz w:val="24"/>
          <w:szCs w:val="24"/>
        </w:rPr>
        <w:t xml:space="preserve"> give the instruction to add a new column, so that if the user update the app, the new column become add</w:t>
      </w:r>
      <w:r w:rsidRPr="00E247EE">
        <w:rPr>
          <w:rFonts w:ascii="Courier New" w:eastAsia="Courier New" w:hAnsi="Courier New" w:cs="Courier New"/>
          <w:color w:val="00B0F0"/>
          <w:sz w:val="24"/>
          <w:szCs w:val="24"/>
        </w:rPr>
        <w:t>ed.</w:t>
      </w:r>
      <w:r w:rsidRPr="00E247EE">
        <w:rPr>
          <w:rFonts w:ascii="Courier New" w:eastAsia="Courier New" w:hAnsi="Courier New" w:cs="Courier New"/>
          <w:color w:val="00B0F0"/>
          <w:sz w:val="24"/>
          <w:szCs w:val="24"/>
        </w:rPr>
        <w:br/>
      </w:r>
      <w:r w:rsidRPr="00E247EE">
        <w:rPr>
          <w:rFonts w:ascii="Courier New" w:eastAsia="Courier New" w:hAnsi="Courier New" w:cs="Courier New"/>
          <w:color w:val="00B0F0"/>
          <w:sz w:val="24"/>
          <w:szCs w:val="24"/>
        </w:rPr>
        <w:br/>
        <w:t xml:space="preserve">2) </w:t>
      </w:r>
      <w:proofErr w:type="spellStart"/>
      <w:r w:rsidRPr="00E247EE">
        <w:rPr>
          <w:rFonts w:ascii="Courier New" w:eastAsia="Courier New" w:hAnsi="Courier New" w:cs="Courier New"/>
          <w:color w:val="00B0F0"/>
          <w:sz w:val="24"/>
          <w:szCs w:val="24"/>
        </w:rPr>
        <w:t>onUpgrade</w:t>
      </w:r>
      <w:proofErr w:type="spellEnd"/>
      <w:r w:rsidRPr="00E247EE">
        <w:rPr>
          <w:rFonts w:ascii="Courier New" w:eastAsia="Courier New" w:hAnsi="Courier New" w:cs="Courier New"/>
          <w:color w:val="00B0F0"/>
          <w:sz w:val="24"/>
          <w:szCs w:val="24"/>
        </w:rPr>
        <w:t xml:space="preserve"> is called when we have a new version of our database and we incremented the </w:t>
      </w:r>
      <w:proofErr w:type="spellStart"/>
      <w:r w:rsidRPr="00E247EE">
        <w:rPr>
          <w:rFonts w:ascii="Courier New" w:eastAsia="Courier New" w:hAnsi="Courier New" w:cs="Courier New"/>
          <w:color w:val="00B0F0"/>
          <w:sz w:val="24"/>
          <w:szCs w:val="24"/>
        </w:rPr>
        <w:t>int</w:t>
      </w:r>
      <w:proofErr w:type="spellEnd"/>
      <w:r w:rsidRPr="00E247EE">
        <w:rPr>
          <w:rFonts w:ascii="Courier New" w:eastAsia="Courier New" w:hAnsi="Courier New" w:cs="Courier New"/>
          <w:color w:val="00B0F0"/>
          <w:sz w:val="24"/>
          <w:szCs w:val="24"/>
        </w:rPr>
        <w:t xml:space="preserve"> number in the super </w:t>
      </w:r>
      <w:r w:rsidRPr="00E247EE">
        <w:rPr>
          <w:rFonts w:ascii="Courier New" w:eastAsia="Courier New" w:hAnsi="Courier New" w:cs="Courier New"/>
          <w:color w:val="00B0F0"/>
          <w:sz w:val="24"/>
          <w:szCs w:val="24"/>
        </w:rPr>
        <w:lastRenderedPageBreak/>
        <w:t>method( here is 1, so we eventually change it to 2)</w:t>
      </w:r>
      <w:r w:rsidRPr="00E247EE">
        <w:rPr>
          <w:rFonts w:ascii="Courier New" w:eastAsia="Courier New" w:hAnsi="Courier New" w:cs="Courier New"/>
          <w:color w:val="00B0F0"/>
          <w:sz w:val="24"/>
          <w:szCs w:val="24"/>
        </w:rPr>
        <w:br/>
      </w:r>
      <w:r w:rsidRPr="00E247EE">
        <w:rPr>
          <w:rFonts w:ascii="Courier New" w:eastAsia="Courier New" w:hAnsi="Courier New" w:cs="Courier New"/>
          <w:color w:val="00B0F0"/>
          <w:sz w:val="24"/>
          <w:szCs w:val="24"/>
        </w:rPr>
        <w:br/>
        <w:t xml:space="preserve">      public static class </w:t>
      </w:r>
      <w:proofErr w:type="spellStart"/>
      <w:r w:rsidRPr="00E247EE">
        <w:rPr>
          <w:rFonts w:ascii="Courier New" w:eastAsia="Courier New" w:hAnsi="Courier New" w:cs="Courier New"/>
          <w:color w:val="00B0F0"/>
          <w:sz w:val="24"/>
          <w:szCs w:val="24"/>
        </w:rPr>
        <w:t>DatabaseHelper</w:t>
      </w:r>
      <w:proofErr w:type="spellEnd"/>
      <w:r w:rsidRPr="00E247EE">
        <w:rPr>
          <w:rFonts w:ascii="Courier New" w:eastAsia="Courier New" w:hAnsi="Courier New" w:cs="Courier New"/>
          <w:color w:val="00B0F0"/>
          <w:sz w:val="24"/>
          <w:szCs w:val="24"/>
        </w:rPr>
        <w:t xml:space="preserve"> extends </w:t>
      </w:r>
      <w:proofErr w:type="spellStart"/>
      <w:r w:rsidRPr="00E247EE">
        <w:rPr>
          <w:rFonts w:ascii="Courier New" w:eastAsia="Courier New" w:hAnsi="Courier New" w:cs="Courier New"/>
          <w:color w:val="00B0F0"/>
          <w:sz w:val="24"/>
          <w:szCs w:val="24"/>
        </w:rPr>
        <w:t>SQLiteOpenHelper</w:t>
      </w:r>
      <w:proofErr w:type="spellEnd"/>
      <w:r w:rsidRPr="00E247EE">
        <w:rPr>
          <w:rFonts w:ascii="Courier New" w:eastAsia="Courier New" w:hAnsi="Courier New" w:cs="Courier New"/>
          <w:color w:val="00B0F0"/>
          <w:sz w:val="24"/>
          <w:szCs w:val="24"/>
        </w:rPr>
        <w:t>{</w:t>
      </w:r>
      <w:r w:rsidRPr="00E247EE">
        <w:rPr>
          <w:rFonts w:ascii="Courier New" w:eastAsia="Courier New" w:hAnsi="Courier New" w:cs="Courier New"/>
          <w:color w:val="00B0F0"/>
          <w:sz w:val="24"/>
          <w:szCs w:val="24"/>
        </w:rPr>
        <w:br/>
      </w:r>
      <w:proofErr w:type="spellStart"/>
      <w:r w:rsidRPr="00E247EE">
        <w:rPr>
          <w:rFonts w:ascii="Courier New" w:eastAsia="Courier New" w:hAnsi="Courier New" w:cs="Courier New"/>
          <w:color w:val="00B0F0"/>
          <w:sz w:val="24"/>
          <w:szCs w:val="24"/>
        </w:rPr>
        <w:t>DatabaseHelper</w:t>
      </w:r>
      <w:proofErr w:type="spellEnd"/>
      <w:r w:rsidRPr="00E247EE">
        <w:rPr>
          <w:rFonts w:ascii="Courier New" w:eastAsia="Courier New" w:hAnsi="Courier New" w:cs="Courier New"/>
          <w:color w:val="00B0F0"/>
          <w:sz w:val="24"/>
          <w:szCs w:val="24"/>
        </w:rPr>
        <w:t>(Con</w:t>
      </w:r>
      <w:r w:rsidRPr="00E247EE">
        <w:rPr>
          <w:rFonts w:ascii="Courier New" w:eastAsia="Courier New" w:hAnsi="Courier New" w:cs="Courier New"/>
          <w:color w:val="00B0F0"/>
          <w:sz w:val="24"/>
          <w:szCs w:val="24"/>
        </w:rPr>
        <w:t>text context){</w:t>
      </w:r>
      <w:r w:rsidRPr="00E247EE">
        <w:rPr>
          <w:rFonts w:ascii="Courier New" w:eastAsia="Courier New" w:hAnsi="Courier New" w:cs="Courier New"/>
          <w:color w:val="00B0F0"/>
          <w:sz w:val="24"/>
          <w:szCs w:val="24"/>
        </w:rPr>
        <w:br/>
        <w:t xml:space="preserve">    super (context,DATABASE_NAME,null,1);</w:t>
      </w:r>
      <w:r w:rsidRPr="00E247EE">
        <w:rPr>
          <w:rFonts w:ascii="Courier New" w:eastAsia="Courier New" w:hAnsi="Courier New" w:cs="Courier New"/>
          <w:color w:val="00B0F0"/>
          <w:sz w:val="24"/>
          <w:szCs w:val="24"/>
        </w:rPr>
        <w:br/>
        <w:t>}</w:t>
      </w:r>
      <w:r w:rsidRPr="00E247EE">
        <w:rPr>
          <w:rFonts w:ascii="Courier New" w:eastAsia="Courier New" w:hAnsi="Courier New" w:cs="Courier New"/>
          <w:color w:val="00B0F0"/>
          <w:sz w:val="24"/>
          <w:szCs w:val="24"/>
        </w:rPr>
        <w:br/>
      </w:r>
    </w:p>
    <w:p w:rsidR="008D657B" w:rsidRPr="00E247EE" w:rsidRDefault="00E247EE" w:rsidP="00E247EE">
      <w:pPr>
        <w:pStyle w:val="ListParagraph"/>
        <w:numPr>
          <w:ilvl w:val="0"/>
          <w:numId w:val="4"/>
        </w:numPr>
        <w:spacing w:line="480" w:lineRule="auto"/>
        <w:rPr>
          <w:rFonts w:ascii="Courier New" w:eastAsia="Courier New" w:hAnsi="Courier New" w:cs="Courier New"/>
          <w:color w:val="00B0F0"/>
          <w:sz w:val="24"/>
          <w:szCs w:val="24"/>
        </w:rPr>
      </w:pPr>
      <w:r w:rsidRPr="00E247EE">
        <w:rPr>
          <w:rFonts w:ascii="Courier New" w:eastAsia="Courier New" w:hAnsi="Courier New" w:cs="Courier New"/>
          <w:color w:val="00B0F0"/>
          <w:sz w:val="24"/>
          <w:szCs w:val="24"/>
        </w:rPr>
        <w:t>3) Please see above regarding what does it means to update the db</w:t>
      </w:r>
      <w:r w:rsidRPr="00E247EE">
        <w:rPr>
          <w:rFonts w:ascii="Courier New" w:eastAsia="Courier New" w:hAnsi="Courier New" w:cs="Courier New"/>
          <w:color w:val="00B0F0"/>
          <w:sz w:val="24"/>
          <w:szCs w:val="24"/>
        </w:rPr>
        <w:br/>
      </w:r>
    </w:p>
    <w:p w:rsidR="008D657B" w:rsidRPr="00E247EE" w:rsidRDefault="00E247EE" w:rsidP="00E247EE">
      <w:pPr>
        <w:pStyle w:val="ListParagraph"/>
        <w:numPr>
          <w:ilvl w:val="0"/>
          <w:numId w:val="4"/>
        </w:numPr>
        <w:spacing w:line="480" w:lineRule="auto"/>
        <w:rPr>
          <w:rFonts w:ascii="Courier New" w:eastAsia="Courier New" w:hAnsi="Courier New" w:cs="Courier New"/>
          <w:color w:val="00B0F0"/>
          <w:sz w:val="24"/>
          <w:szCs w:val="24"/>
        </w:rPr>
      </w:pPr>
      <w:r w:rsidRPr="00E247EE">
        <w:rPr>
          <w:rFonts w:ascii="Courier New" w:eastAsia="Courier New" w:hAnsi="Courier New" w:cs="Courier New"/>
          <w:color w:val="00B0F0"/>
          <w:sz w:val="24"/>
          <w:szCs w:val="24"/>
        </w:rPr>
        <w:t>4) We Drop the table and recreate, because to modify the table</w:t>
      </w:r>
      <w:r w:rsidRPr="00E247EE">
        <w:rPr>
          <w:rFonts w:ascii="Courier New" w:eastAsia="Courier New" w:hAnsi="Courier New" w:cs="Courier New"/>
          <w:color w:val="00B0F0"/>
          <w:sz w:val="24"/>
          <w:szCs w:val="24"/>
        </w:rPr>
        <w:br/>
      </w:r>
    </w:p>
    <w:p w:rsidR="008D657B" w:rsidRPr="00E247EE" w:rsidRDefault="00E247EE" w:rsidP="00E247EE">
      <w:pPr>
        <w:pStyle w:val="ListParagraph"/>
        <w:numPr>
          <w:ilvl w:val="0"/>
          <w:numId w:val="4"/>
        </w:numPr>
        <w:spacing w:line="480" w:lineRule="auto"/>
        <w:rPr>
          <w:rFonts w:ascii="Courier New" w:eastAsia="Courier New" w:hAnsi="Courier New" w:cs="Courier New"/>
          <w:color w:val="000000"/>
          <w:sz w:val="24"/>
          <w:szCs w:val="24"/>
        </w:rPr>
      </w:pPr>
      <w:r w:rsidRPr="00E247EE">
        <w:rPr>
          <w:rFonts w:ascii="Courier New" w:eastAsia="Courier New" w:hAnsi="Courier New" w:cs="Courier New"/>
          <w:color w:val="00B0F0"/>
          <w:sz w:val="24"/>
          <w:szCs w:val="24"/>
        </w:rPr>
        <w:t>(example : for adding a new column that fits a new feature) a</w:t>
      </w:r>
      <w:r w:rsidRPr="00E247EE">
        <w:rPr>
          <w:rFonts w:ascii="Courier New" w:eastAsia="Courier New" w:hAnsi="Courier New" w:cs="Courier New"/>
          <w:color w:val="00B0F0"/>
          <w:sz w:val="24"/>
          <w:szCs w:val="24"/>
        </w:rPr>
        <w:t xml:space="preserve"> logic way to proceed could be, before to "destroy"/DROP the table and then create a new one with all the data. But this can be not the way to go although recreating the data could mean that the id numbers will be consecutive( usually are not consecutive: </w:t>
      </w:r>
      <w:r w:rsidRPr="00E247EE">
        <w:rPr>
          <w:rFonts w:ascii="Courier New" w:eastAsia="Courier New" w:hAnsi="Courier New" w:cs="Courier New"/>
          <w:color w:val="00B0F0"/>
          <w:sz w:val="24"/>
          <w:szCs w:val="24"/>
        </w:rPr>
        <w:t>we could have 1, 2, and..4 because 3 has been deleted), hence dropping and then creating the table again, and eventually loading the previous data we could have this id consistency. Sometimes we may want to use ALTER instead of DROP. Why? Usually because u</w:t>
      </w:r>
      <w:r w:rsidRPr="00E247EE">
        <w:rPr>
          <w:rFonts w:ascii="Courier New" w:eastAsia="Courier New" w:hAnsi="Courier New" w:cs="Courier New"/>
          <w:color w:val="00B0F0"/>
          <w:sz w:val="24"/>
          <w:szCs w:val="24"/>
        </w:rPr>
        <w:t xml:space="preserve">sing DROP </w:t>
      </w:r>
      <w:r w:rsidRPr="00E247EE">
        <w:rPr>
          <w:rFonts w:ascii="Courier New" w:eastAsia="Courier New" w:hAnsi="Courier New" w:cs="Courier New"/>
          <w:color w:val="00B0F0"/>
          <w:sz w:val="24"/>
          <w:szCs w:val="24"/>
        </w:rPr>
        <w:lastRenderedPageBreak/>
        <w:t>the user loses the content already has in the database.</w:t>
      </w:r>
      <w:r w:rsidRPr="00E247EE">
        <w:rPr>
          <w:rFonts w:ascii="Courier New" w:eastAsia="Courier New" w:hAnsi="Courier New" w:cs="Courier New"/>
          <w:color w:val="000000"/>
          <w:sz w:val="24"/>
          <w:szCs w:val="24"/>
        </w:rPr>
        <w:br/>
      </w:r>
    </w:p>
    <w:p w:rsidR="008D657B" w:rsidRPr="00E247EE" w:rsidRDefault="00E247EE" w:rsidP="00E247EE">
      <w:pPr>
        <w:pStyle w:val="ListParagraph"/>
        <w:numPr>
          <w:ilvl w:val="0"/>
          <w:numId w:val="4"/>
        </w:numPr>
        <w:spacing w:line="480" w:lineRule="auto"/>
        <w:rPr>
          <w:rFonts w:ascii="Courier New" w:eastAsia="Courier New" w:hAnsi="Courier New" w:cs="Courier New"/>
          <w:b/>
          <w:i/>
          <w:color w:val="C00000"/>
          <w:sz w:val="28"/>
          <w:szCs w:val="28"/>
        </w:rPr>
      </w:pPr>
      <w:r w:rsidRPr="00E247EE">
        <w:rPr>
          <w:rFonts w:ascii="Courier New" w:eastAsia="Courier New" w:hAnsi="Courier New" w:cs="Courier New"/>
          <w:b/>
          <w:i/>
          <w:color w:val="C00000"/>
          <w:sz w:val="28"/>
          <w:szCs w:val="28"/>
        </w:rPr>
        <w:t xml:space="preserve">How to show </w:t>
      </w:r>
      <w:proofErr w:type="spellStart"/>
      <w:r w:rsidRPr="00E247EE">
        <w:rPr>
          <w:rFonts w:ascii="Courier New" w:eastAsia="Courier New" w:hAnsi="Courier New" w:cs="Courier New"/>
          <w:b/>
          <w:i/>
          <w:color w:val="C00000"/>
          <w:sz w:val="28"/>
          <w:szCs w:val="28"/>
        </w:rPr>
        <w:t>SQLite</w:t>
      </w:r>
      <w:proofErr w:type="spellEnd"/>
      <w:r w:rsidRPr="00E247EE">
        <w:rPr>
          <w:rFonts w:ascii="Courier New" w:eastAsia="Courier New" w:hAnsi="Courier New" w:cs="Courier New"/>
          <w:b/>
          <w:i/>
          <w:color w:val="C00000"/>
          <w:sz w:val="28"/>
          <w:szCs w:val="28"/>
        </w:rPr>
        <w:t xml:space="preserve"> database table information in android application what is the best way to do it?</w:t>
      </w:r>
    </w:p>
    <w:p w:rsidR="008D657B" w:rsidRPr="00E247EE" w:rsidRDefault="00E247EE" w:rsidP="00E247EE">
      <w:pPr>
        <w:pStyle w:val="ListParagraph"/>
        <w:numPr>
          <w:ilvl w:val="0"/>
          <w:numId w:val="4"/>
        </w:numPr>
        <w:spacing w:line="480" w:lineRule="auto"/>
        <w:rPr>
          <w:rFonts w:ascii="Courier New" w:eastAsia="Courier New" w:hAnsi="Courier New" w:cs="Courier New"/>
          <w:color w:val="002060"/>
          <w:sz w:val="24"/>
          <w:szCs w:val="24"/>
        </w:rPr>
      </w:pPr>
      <w:r w:rsidRPr="00E247EE">
        <w:rPr>
          <w:rFonts w:ascii="Courier New" w:eastAsia="Courier New" w:hAnsi="Courier New" w:cs="Courier New"/>
          <w:color w:val="002060"/>
          <w:sz w:val="24"/>
          <w:szCs w:val="24"/>
        </w:rPr>
        <w:t>Showing data base information will be better suited with table layout. since table la</w:t>
      </w:r>
      <w:r w:rsidRPr="00E247EE">
        <w:rPr>
          <w:rFonts w:ascii="Courier New" w:eastAsia="Courier New" w:hAnsi="Courier New" w:cs="Courier New"/>
          <w:color w:val="002060"/>
          <w:sz w:val="24"/>
          <w:szCs w:val="24"/>
        </w:rPr>
        <w:t>yout is not an adapter view,</w:t>
      </w:r>
    </w:p>
    <w:p w:rsidR="008D657B" w:rsidRPr="00E247EE" w:rsidRDefault="00E247EE" w:rsidP="00E247EE">
      <w:pPr>
        <w:pStyle w:val="ListParagraph"/>
        <w:numPr>
          <w:ilvl w:val="0"/>
          <w:numId w:val="4"/>
        </w:numPr>
        <w:spacing w:line="480" w:lineRule="auto"/>
        <w:rPr>
          <w:rFonts w:ascii="Courier New" w:eastAsia="Courier New" w:hAnsi="Courier New" w:cs="Courier New"/>
          <w:color w:val="000000"/>
          <w:sz w:val="24"/>
          <w:szCs w:val="24"/>
        </w:rPr>
      </w:pPr>
      <w:r w:rsidRPr="00E247EE">
        <w:rPr>
          <w:rFonts w:ascii="Courier New" w:eastAsia="Courier New" w:hAnsi="Courier New" w:cs="Courier New"/>
          <w:color w:val="002060"/>
          <w:sz w:val="24"/>
          <w:szCs w:val="24"/>
        </w:rPr>
        <w:t xml:space="preserve">we </w:t>
      </w:r>
      <w:proofErr w:type="spellStart"/>
      <w:r w:rsidRPr="00E247EE">
        <w:rPr>
          <w:rFonts w:ascii="Courier New" w:eastAsia="Courier New" w:hAnsi="Courier New" w:cs="Courier New"/>
          <w:color w:val="002060"/>
          <w:sz w:val="24"/>
          <w:szCs w:val="24"/>
        </w:rPr>
        <w:t>can not</w:t>
      </w:r>
      <w:proofErr w:type="spellEnd"/>
      <w:r w:rsidRPr="00E247EE">
        <w:rPr>
          <w:rFonts w:ascii="Courier New" w:eastAsia="Courier New" w:hAnsi="Courier New" w:cs="Courier New"/>
          <w:color w:val="002060"/>
          <w:sz w:val="24"/>
          <w:szCs w:val="24"/>
        </w:rPr>
        <w:t xml:space="preserve"> use cursor adapter with it.</w:t>
      </w:r>
      <w:r w:rsidRPr="00E247EE">
        <w:rPr>
          <w:rFonts w:ascii="Courier New" w:eastAsia="Courier New" w:hAnsi="Courier New" w:cs="Courier New"/>
          <w:color w:val="002060"/>
          <w:sz w:val="24"/>
          <w:szCs w:val="24"/>
        </w:rPr>
        <w:br/>
        <w:t>So use table layout with cursor to show data base table information.</w:t>
      </w:r>
      <w:r w:rsidRPr="00E247EE">
        <w:rPr>
          <w:rFonts w:ascii="Courier New" w:eastAsia="Courier New" w:hAnsi="Courier New" w:cs="Courier New"/>
          <w:color w:val="000000"/>
          <w:sz w:val="24"/>
          <w:szCs w:val="24"/>
        </w:rPr>
        <w:br/>
      </w:r>
      <w:r w:rsidRPr="00E247EE">
        <w:rPr>
          <w:rFonts w:ascii="Courier New" w:eastAsia="Courier New" w:hAnsi="Courier New" w:cs="Courier New"/>
          <w:color w:val="000000"/>
          <w:sz w:val="24"/>
          <w:szCs w:val="24"/>
        </w:rPr>
        <w:br/>
      </w:r>
      <w:r w:rsidRPr="00E247EE">
        <w:rPr>
          <w:rFonts w:ascii="Courier New" w:eastAsia="Courier New" w:hAnsi="Courier New" w:cs="Courier New"/>
          <w:color w:val="000000"/>
          <w:sz w:val="24"/>
          <w:szCs w:val="24"/>
        </w:rPr>
        <w:br/>
      </w:r>
    </w:p>
    <w:p w:rsidR="008D657B" w:rsidRDefault="008D657B">
      <w:pPr>
        <w:rPr>
          <w:rFonts w:ascii="Courier New" w:eastAsia="Courier New" w:hAnsi="Courier New" w:cs="Courier New"/>
          <w:color w:val="000000"/>
          <w:sz w:val="18"/>
        </w:rPr>
      </w:pPr>
    </w:p>
    <w:p w:rsidR="008D657B" w:rsidRDefault="008D657B">
      <w:pPr>
        <w:rPr>
          <w:rFonts w:ascii="Calibri" w:eastAsia="Calibri" w:hAnsi="Calibri" w:cs="Calibri"/>
        </w:rPr>
      </w:pPr>
    </w:p>
    <w:sectPr w:rsidR="008D65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B5C6E"/>
    <w:multiLevelType w:val="hybridMultilevel"/>
    <w:tmpl w:val="7D9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F944AF"/>
    <w:multiLevelType w:val="hybridMultilevel"/>
    <w:tmpl w:val="A9964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064C2"/>
    <w:multiLevelType w:val="hybridMultilevel"/>
    <w:tmpl w:val="6074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6261E"/>
    <w:multiLevelType w:val="hybridMultilevel"/>
    <w:tmpl w:val="0E74D2F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D657B"/>
    <w:rsid w:val="008D657B"/>
    <w:rsid w:val="00E24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7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EE"/>
    <w:pPr>
      <w:ind w:left="720"/>
      <w:contextualSpacing/>
    </w:pPr>
  </w:style>
  <w:style w:type="character" w:customStyle="1" w:styleId="Heading1Char">
    <w:name w:val="Heading 1 Char"/>
    <w:basedOn w:val="DefaultParagraphFont"/>
    <w:link w:val="Heading1"/>
    <w:uiPriority w:val="9"/>
    <w:rsid w:val="00E247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7E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247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7E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GIGABYTE</cp:lastModifiedBy>
  <cp:revision>2</cp:revision>
  <dcterms:created xsi:type="dcterms:W3CDTF">2017-05-27T18:41:00Z</dcterms:created>
  <dcterms:modified xsi:type="dcterms:W3CDTF">2017-05-27T18:47:00Z</dcterms:modified>
</cp:coreProperties>
</file>