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7D2F8" w14:textId="58054C95" w:rsidR="00221EBA" w:rsidRDefault="00221EBA" w:rsidP="00221EBA">
      <w:pPr>
        <w:jc w:val="center"/>
        <w:rPr>
          <w:b/>
          <w:bCs/>
          <w:sz w:val="28"/>
          <w:szCs w:val="28"/>
        </w:rPr>
      </w:pPr>
      <w:r w:rsidRPr="00221EBA">
        <w:rPr>
          <w:b/>
          <w:bCs/>
          <w:sz w:val="28"/>
          <w:szCs w:val="28"/>
        </w:rPr>
        <w:t>Screenshot of News Monk</w:t>
      </w:r>
    </w:p>
    <w:p w14:paraId="45D7A882" w14:textId="12796A42" w:rsidR="00221EBA" w:rsidRDefault="00221EBA" w:rsidP="00221E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Home page </w:t>
      </w:r>
    </w:p>
    <w:p w14:paraId="2EFCBDF6" w14:textId="66E6A31B" w:rsidR="00221EBA" w:rsidRDefault="00221EBA" w:rsidP="00221EBA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C83CEC" wp14:editId="5A08FE5D">
            <wp:extent cx="5943600" cy="3343275"/>
            <wp:effectExtent l="0" t="0" r="0" b="9525"/>
            <wp:docPr id="385852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873C" w14:textId="77777777" w:rsidR="00221EBA" w:rsidRDefault="00221EBA" w:rsidP="00221EBA">
      <w:pPr>
        <w:rPr>
          <w:b/>
          <w:bCs/>
          <w:sz w:val="28"/>
          <w:szCs w:val="28"/>
        </w:rPr>
      </w:pPr>
    </w:p>
    <w:p w14:paraId="085E9CCA" w14:textId="6C0DE28D" w:rsidR="00221EBA" w:rsidRDefault="00221EBA" w:rsidP="00221E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Business News </w:t>
      </w:r>
    </w:p>
    <w:p w14:paraId="3B99F3BD" w14:textId="62658FF4" w:rsidR="00221EBA" w:rsidRDefault="00221EBA" w:rsidP="00221EBA">
      <w:pPr>
        <w:rPr>
          <w:b/>
          <w:bCs/>
          <w:sz w:val="28"/>
          <w:szCs w:val="28"/>
        </w:rPr>
      </w:pPr>
      <w:r w:rsidRPr="00221EBA">
        <w:rPr>
          <w:b/>
          <w:bCs/>
          <w:sz w:val="28"/>
          <w:szCs w:val="28"/>
        </w:rPr>
        <w:drawing>
          <wp:inline distT="0" distB="0" distL="0" distR="0" wp14:anchorId="746A06D9" wp14:editId="1A574D4E">
            <wp:extent cx="5943600" cy="3343275"/>
            <wp:effectExtent l="0" t="0" r="0" b="9525"/>
            <wp:docPr id="122960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00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6AE7" w14:textId="77777777" w:rsidR="00221EBA" w:rsidRDefault="00221EB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Health News </w:t>
      </w:r>
    </w:p>
    <w:p w14:paraId="2CA54884" w14:textId="756DD21D" w:rsidR="00221EBA" w:rsidRPr="00221EBA" w:rsidRDefault="00221EBA" w:rsidP="00221EBA">
      <w:pPr>
        <w:rPr>
          <w:b/>
          <w:bCs/>
          <w:sz w:val="28"/>
          <w:szCs w:val="28"/>
        </w:rPr>
      </w:pPr>
      <w:r w:rsidRPr="00221EBA">
        <w:rPr>
          <w:b/>
          <w:bCs/>
          <w:sz w:val="28"/>
          <w:szCs w:val="28"/>
        </w:rPr>
        <w:drawing>
          <wp:inline distT="0" distB="0" distL="0" distR="0" wp14:anchorId="6DF4C0A3" wp14:editId="0184C0FE">
            <wp:extent cx="5943600" cy="3343275"/>
            <wp:effectExtent l="0" t="0" r="0" b="9525"/>
            <wp:docPr id="975971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716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1EBA" w:rsidRPr="00221E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EBA"/>
    <w:rsid w:val="00221EBA"/>
    <w:rsid w:val="003A250C"/>
    <w:rsid w:val="006E3845"/>
    <w:rsid w:val="00D457D0"/>
    <w:rsid w:val="00E20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10EED"/>
  <w15:chartTrackingRefBased/>
  <w15:docId w15:val="{B7FC2CD5-F500-4908-A1A6-277EEEC2C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RANA</dc:creator>
  <cp:keywords/>
  <dc:description/>
  <cp:lastModifiedBy>ASHUTOSH RANA</cp:lastModifiedBy>
  <cp:revision>1</cp:revision>
  <dcterms:created xsi:type="dcterms:W3CDTF">2023-08-24T09:24:00Z</dcterms:created>
  <dcterms:modified xsi:type="dcterms:W3CDTF">2023-08-24T09:26:00Z</dcterms:modified>
</cp:coreProperties>
</file>