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Ashutosh Kumar Jha</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2nd Year </w:t>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Sem 4</w:t>
      </w:r>
    </w:p>
    <w:p w:rsidR="00000000" w:rsidDel="00000000" w:rsidP="00000000" w:rsidRDefault="00000000" w:rsidRPr="00000000" w14:paraId="00000004">
      <w:pPr>
        <w:jc w:val="center"/>
        <w:rPr>
          <w:b w:val="1"/>
          <w:sz w:val="36"/>
          <w:szCs w:val="36"/>
        </w:rPr>
      </w:pPr>
      <w:r w:rsidDel="00000000" w:rsidR="00000000" w:rsidRPr="00000000">
        <w:rPr>
          <w:b w:val="1"/>
          <w:sz w:val="36"/>
          <w:szCs w:val="36"/>
          <w:rtl w:val="0"/>
        </w:rPr>
        <w:t xml:space="preserve">DSAI</w:t>
      </w:r>
    </w:p>
    <w:p w:rsidR="00000000" w:rsidDel="00000000" w:rsidP="00000000" w:rsidRDefault="00000000" w:rsidRPr="00000000" w14:paraId="00000005">
      <w:pPr>
        <w:jc w:val="center"/>
        <w:rPr>
          <w:b w:val="1"/>
          <w:sz w:val="36"/>
          <w:szCs w:val="36"/>
        </w:rPr>
      </w:pPr>
      <w:r w:rsidDel="00000000" w:rsidR="00000000" w:rsidRPr="00000000">
        <w:rPr>
          <w:b w:val="1"/>
          <w:sz w:val="36"/>
          <w:szCs w:val="36"/>
          <w:rtl w:val="0"/>
        </w:rPr>
        <w:t xml:space="preserve">12340390</w:t>
      </w:r>
    </w:p>
    <w:p w:rsidR="00000000" w:rsidDel="00000000" w:rsidP="00000000" w:rsidRDefault="00000000" w:rsidRPr="00000000" w14:paraId="00000006">
      <w:pPr>
        <w:jc w:val="center"/>
        <w:rPr>
          <w:b w:val="1"/>
          <w:sz w:val="36"/>
          <w:szCs w:val="36"/>
        </w:rPr>
      </w:pPr>
      <w:r w:rsidDel="00000000" w:rsidR="00000000" w:rsidRPr="00000000">
        <w:rPr>
          <w:b w:val="1"/>
          <w:sz w:val="36"/>
          <w:szCs w:val="36"/>
          <w:rtl w:val="0"/>
        </w:rPr>
        <w:t xml:space="preserve">DSP252</w:t>
        <w:br w:type="textWrapping"/>
        <w:t xml:space="preserve">Homework 3</w:t>
      </w:r>
    </w:p>
    <w:p w:rsidR="00000000" w:rsidDel="00000000" w:rsidP="00000000" w:rsidRDefault="00000000" w:rsidRPr="00000000" w14:paraId="00000007">
      <w:pPr>
        <w:jc w:val="center"/>
        <w:rPr>
          <w:b w:val="1"/>
          <w:sz w:val="36"/>
          <w:szCs w:val="36"/>
        </w:rPr>
      </w:pPr>
      <w:r w:rsidDel="00000000" w:rsidR="00000000" w:rsidRPr="00000000">
        <w:rPr>
          <w:rtl w:val="0"/>
        </w:rPr>
      </w:r>
    </w:p>
    <w:p w:rsidR="00000000" w:rsidDel="00000000" w:rsidP="00000000" w:rsidRDefault="00000000" w:rsidRPr="00000000" w14:paraId="00000008">
      <w:pPr>
        <w:rPr>
          <w:b w:val="1"/>
          <w:sz w:val="36"/>
          <w:szCs w:val="36"/>
        </w:rPr>
      </w:pPr>
      <w:r w:rsidDel="00000000" w:rsidR="00000000" w:rsidRPr="00000000">
        <w:rPr>
          <w:rtl w:val="0"/>
        </w:rPr>
      </w:r>
    </w:p>
    <w:p w:rsidR="00000000" w:rsidDel="00000000" w:rsidP="00000000" w:rsidRDefault="00000000" w:rsidRPr="00000000" w14:paraId="00000009">
      <w:pPr>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40" w:before="240" w:lineRule="auto"/>
        <w:rPr>
          <w:b w:val="1"/>
          <w:sz w:val="36"/>
          <w:szCs w:val="36"/>
        </w:rPr>
      </w:pPr>
      <w:r w:rsidDel="00000000" w:rsidR="00000000" w:rsidRPr="00000000">
        <w:rPr>
          <w:b w:val="1"/>
          <w:sz w:val="36"/>
          <w:szCs w:val="36"/>
          <w:rtl w:val="0"/>
        </w:rPr>
        <w:t xml:space="preserve">QUESTION 1-</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6w95u8co28lm" w:id="0"/>
      <w:bookmarkEnd w:id="0"/>
      <w:r w:rsidDel="00000000" w:rsidR="00000000" w:rsidRPr="00000000">
        <w:rPr>
          <w:b w:val="1"/>
          <w:color w:val="000000"/>
          <w:sz w:val="26"/>
          <w:szCs w:val="26"/>
          <w:rtl w:val="0"/>
        </w:rPr>
        <w:t xml:space="preserve">1. Pairwise Euclidean Distance Distribution</w:t>
      </w:r>
    </w:p>
    <w:p w:rsidR="00000000" w:rsidDel="00000000" w:rsidP="00000000" w:rsidRDefault="00000000" w:rsidRPr="00000000" w14:paraId="0000000C">
      <w:pPr>
        <w:spacing w:after="240" w:before="240" w:lineRule="auto"/>
        <w:rPr>
          <w:sz w:val="30"/>
          <w:szCs w:val="30"/>
        </w:rPr>
      </w:pPr>
      <w:r w:rsidDel="00000000" w:rsidR="00000000" w:rsidRPr="00000000">
        <w:rPr>
          <w:sz w:val="30"/>
          <w:szCs w:val="30"/>
          <w:rtl w:val="0"/>
        </w:rPr>
        <w:t xml:space="preserve">The first plot you want to generate shows the distribution of pairwise Euclidean distances between the points in your dataset. This plot can give you an idea of how far the points in the dataset are from each other.</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ev4ebnlkqv8c" w:id="1"/>
      <w:bookmarkEnd w:id="1"/>
      <w:r w:rsidDel="00000000" w:rsidR="00000000" w:rsidRPr="00000000">
        <w:rPr>
          <w:b w:val="1"/>
          <w:color w:val="000000"/>
          <w:sz w:val="22"/>
          <w:szCs w:val="22"/>
          <w:rtl w:val="0"/>
        </w:rPr>
        <w:t xml:space="preserve">Key Observations:</w:t>
      </w:r>
    </w:p>
    <w:p w:rsidR="00000000" w:rsidDel="00000000" w:rsidP="00000000" w:rsidRDefault="00000000" w:rsidRPr="00000000" w14:paraId="0000000E">
      <w:pPr>
        <w:numPr>
          <w:ilvl w:val="0"/>
          <w:numId w:val="15"/>
        </w:numPr>
        <w:spacing w:after="0" w:afterAutospacing="0" w:before="240" w:lineRule="auto"/>
        <w:ind w:left="720" w:hanging="360"/>
        <w:rPr>
          <w:sz w:val="30"/>
          <w:szCs w:val="30"/>
        </w:rPr>
      </w:pPr>
      <w:r w:rsidDel="00000000" w:rsidR="00000000" w:rsidRPr="00000000">
        <w:rPr>
          <w:sz w:val="30"/>
          <w:szCs w:val="30"/>
          <w:rtl w:val="0"/>
        </w:rPr>
        <w:t xml:space="preserve">If the distribution is </w:t>
      </w:r>
      <w:r w:rsidDel="00000000" w:rsidR="00000000" w:rsidRPr="00000000">
        <w:rPr>
          <w:b w:val="1"/>
          <w:sz w:val="30"/>
          <w:szCs w:val="30"/>
          <w:rtl w:val="0"/>
        </w:rPr>
        <w:t xml:space="preserve">right-skewed</w:t>
      </w:r>
      <w:r w:rsidDel="00000000" w:rsidR="00000000" w:rsidRPr="00000000">
        <w:rPr>
          <w:sz w:val="30"/>
          <w:szCs w:val="30"/>
          <w:rtl w:val="0"/>
        </w:rPr>
        <w:t xml:space="preserve">, it implies that most points are relatively close to each other, with a few outliers that are farther away.</w:t>
      </w:r>
    </w:p>
    <w:p w:rsidR="00000000" w:rsidDel="00000000" w:rsidP="00000000" w:rsidRDefault="00000000" w:rsidRPr="00000000" w14:paraId="0000000F">
      <w:pPr>
        <w:numPr>
          <w:ilvl w:val="0"/>
          <w:numId w:val="15"/>
        </w:numPr>
        <w:spacing w:after="0" w:afterAutospacing="0" w:before="0" w:beforeAutospacing="0" w:lineRule="auto"/>
        <w:ind w:left="720" w:hanging="360"/>
        <w:rPr>
          <w:sz w:val="30"/>
          <w:szCs w:val="30"/>
        </w:rPr>
      </w:pPr>
      <w:r w:rsidDel="00000000" w:rsidR="00000000" w:rsidRPr="00000000">
        <w:rPr>
          <w:sz w:val="30"/>
          <w:szCs w:val="30"/>
          <w:rtl w:val="0"/>
        </w:rPr>
        <w:t xml:space="preserve">A </w:t>
      </w:r>
      <w:r w:rsidDel="00000000" w:rsidR="00000000" w:rsidRPr="00000000">
        <w:rPr>
          <w:b w:val="1"/>
          <w:sz w:val="30"/>
          <w:szCs w:val="30"/>
          <w:rtl w:val="0"/>
        </w:rPr>
        <w:t xml:space="preserve">normal or bell-shaped curve</w:t>
      </w:r>
      <w:r w:rsidDel="00000000" w:rsidR="00000000" w:rsidRPr="00000000">
        <w:rPr>
          <w:sz w:val="30"/>
          <w:szCs w:val="30"/>
          <w:rtl w:val="0"/>
        </w:rPr>
        <w:t xml:space="preserve"> suggests that most points are evenly spread out in terms of distance.</w:t>
      </w:r>
    </w:p>
    <w:p w:rsidR="00000000" w:rsidDel="00000000" w:rsidP="00000000" w:rsidRDefault="00000000" w:rsidRPr="00000000" w14:paraId="00000010">
      <w:pPr>
        <w:numPr>
          <w:ilvl w:val="0"/>
          <w:numId w:val="15"/>
        </w:numPr>
        <w:spacing w:after="0" w:afterAutospacing="0" w:before="0" w:beforeAutospacing="0" w:lineRule="auto"/>
        <w:ind w:left="720" w:hanging="360"/>
        <w:rPr>
          <w:sz w:val="30"/>
          <w:szCs w:val="30"/>
        </w:rPr>
      </w:pPr>
      <w:r w:rsidDel="00000000" w:rsidR="00000000" w:rsidRPr="00000000">
        <w:rPr>
          <w:sz w:val="30"/>
          <w:szCs w:val="30"/>
          <w:rtl w:val="0"/>
        </w:rPr>
        <w:t xml:space="preserve">If you notice </w:t>
      </w:r>
      <w:r w:rsidDel="00000000" w:rsidR="00000000" w:rsidRPr="00000000">
        <w:rPr>
          <w:b w:val="1"/>
          <w:sz w:val="30"/>
          <w:szCs w:val="30"/>
          <w:rtl w:val="0"/>
        </w:rPr>
        <w:t xml:space="preserve">peaks or clusters</w:t>
      </w:r>
      <w:r w:rsidDel="00000000" w:rsidR="00000000" w:rsidRPr="00000000">
        <w:rPr>
          <w:sz w:val="30"/>
          <w:szCs w:val="30"/>
          <w:rtl w:val="0"/>
        </w:rPr>
        <w:t xml:space="preserve">, it indicates regions where points are concentrated.</w:t>
      </w:r>
    </w:p>
    <w:p w:rsidR="00000000" w:rsidDel="00000000" w:rsidP="00000000" w:rsidRDefault="00000000" w:rsidRPr="00000000" w14:paraId="00000011">
      <w:pPr>
        <w:numPr>
          <w:ilvl w:val="0"/>
          <w:numId w:val="15"/>
        </w:numPr>
        <w:spacing w:after="240" w:before="0" w:beforeAutospacing="0" w:lineRule="auto"/>
        <w:ind w:left="720" w:hanging="360"/>
        <w:rPr>
          <w:sz w:val="30"/>
          <w:szCs w:val="30"/>
        </w:rPr>
      </w:pPr>
      <w:r w:rsidDel="00000000" w:rsidR="00000000" w:rsidRPr="00000000">
        <w:rPr>
          <w:b w:val="1"/>
          <w:sz w:val="30"/>
          <w:szCs w:val="30"/>
          <w:rtl w:val="0"/>
        </w:rPr>
        <w:t xml:space="preserve">Wide distribution</w:t>
      </w:r>
      <w:r w:rsidDel="00000000" w:rsidR="00000000" w:rsidRPr="00000000">
        <w:rPr>
          <w:sz w:val="30"/>
          <w:szCs w:val="30"/>
          <w:rtl w:val="0"/>
        </w:rPr>
        <w:t xml:space="preserve"> implies greater variation in distances, indicating points are spread out more irregularly.</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8cfy6lqmtca2" w:id="2"/>
      <w:bookmarkEnd w:id="2"/>
      <w:r w:rsidDel="00000000" w:rsidR="00000000" w:rsidRPr="00000000">
        <w:rPr>
          <w:b w:val="1"/>
          <w:color w:val="000000"/>
          <w:sz w:val="22"/>
          <w:szCs w:val="22"/>
          <w:rtl w:val="0"/>
        </w:rPr>
        <w:t xml:space="preserve">Conclusion:</w:t>
      </w:r>
    </w:p>
    <w:p w:rsidR="00000000" w:rsidDel="00000000" w:rsidP="00000000" w:rsidRDefault="00000000" w:rsidRPr="00000000" w14:paraId="00000013">
      <w:pPr>
        <w:numPr>
          <w:ilvl w:val="0"/>
          <w:numId w:val="12"/>
        </w:numPr>
        <w:spacing w:after="0" w:afterAutospacing="0" w:before="240" w:lineRule="auto"/>
        <w:ind w:left="720" w:hanging="360"/>
        <w:rPr>
          <w:sz w:val="30"/>
          <w:szCs w:val="30"/>
        </w:rPr>
      </w:pPr>
      <w:r w:rsidDel="00000000" w:rsidR="00000000" w:rsidRPr="00000000">
        <w:rPr>
          <w:sz w:val="30"/>
          <w:szCs w:val="30"/>
          <w:rtl w:val="0"/>
        </w:rPr>
        <w:t xml:space="preserve">This plot helps in understanding the overall </w:t>
      </w:r>
      <w:r w:rsidDel="00000000" w:rsidR="00000000" w:rsidRPr="00000000">
        <w:rPr>
          <w:b w:val="1"/>
          <w:sz w:val="30"/>
          <w:szCs w:val="30"/>
          <w:rtl w:val="0"/>
        </w:rPr>
        <w:t xml:space="preserve">clustering</w:t>
      </w:r>
      <w:r w:rsidDel="00000000" w:rsidR="00000000" w:rsidRPr="00000000">
        <w:rPr>
          <w:sz w:val="30"/>
          <w:szCs w:val="30"/>
          <w:rtl w:val="0"/>
        </w:rPr>
        <w:t xml:space="preserve"> of the dataset. If distances are tightly clustered, it could mean that the points are located in a dense region of the space.</w:t>
      </w:r>
    </w:p>
    <w:p w:rsidR="00000000" w:rsidDel="00000000" w:rsidP="00000000" w:rsidRDefault="00000000" w:rsidRPr="00000000" w14:paraId="00000014">
      <w:pPr>
        <w:numPr>
          <w:ilvl w:val="0"/>
          <w:numId w:val="12"/>
        </w:numPr>
        <w:spacing w:after="240" w:before="0" w:beforeAutospacing="0" w:lineRule="auto"/>
        <w:ind w:left="720" w:hanging="360"/>
        <w:rPr>
          <w:sz w:val="30"/>
          <w:szCs w:val="30"/>
        </w:rPr>
      </w:pPr>
      <w:r w:rsidDel="00000000" w:rsidR="00000000" w:rsidRPr="00000000">
        <w:rPr>
          <w:sz w:val="30"/>
          <w:szCs w:val="30"/>
          <w:rtl w:val="0"/>
        </w:rPr>
        <w:t xml:space="preserve">A wide distribution might indicate that points are more scattered and there may be sparse regions in the dataset.</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vceym5u6p0kp" w:id="3"/>
      <w:bookmarkEnd w:id="3"/>
      <w:r w:rsidDel="00000000" w:rsidR="00000000" w:rsidRPr="00000000">
        <w:rPr>
          <w:b w:val="1"/>
          <w:color w:val="000000"/>
          <w:sz w:val="26"/>
          <w:szCs w:val="26"/>
          <w:rtl w:val="0"/>
        </w:rPr>
        <w:t xml:space="preserve">2. Density Distribution of Data Points (Width vs. Length)</w:t>
      </w:r>
    </w:p>
    <w:p w:rsidR="00000000" w:rsidDel="00000000" w:rsidP="00000000" w:rsidRDefault="00000000" w:rsidRPr="00000000" w14:paraId="00000016">
      <w:pPr>
        <w:spacing w:after="240" w:before="240" w:lineRule="auto"/>
        <w:rPr>
          <w:sz w:val="30"/>
          <w:szCs w:val="30"/>
        </w:rPr>
      </w:pPr>
      <w:r w:rsidDel="00000000" w:rsidR="00000000" w:rsidRPr="00000000">
        <w:rPr>
          <w:sz w:val="30"/>
          <w:szCs w:val="30"/>
          <w:rtl w:val="0"/>
        </w:rPr>
        <w:t xml:space="preserve">Next, you want to visualize the </w:t>
      </w:r>
      <w:r w:rsidDel="00000000" w:rsidR="00000000" w:rsidRPr="00000000">
        <w:rPr>
          <w:b w:val="1"/>
          <w:sz w:val="30"/>
          <w:szCs w:val="30"/>
          <w:rtl w:val="0"/>
        </w:rPr>
        <w:t xml:space="preserve">density distribution</w:t>
      </w:r>
      <w:r w:rsidDel="00000000" w:rsidR="00000000" w:rsidRPr="00000000">
        <w:rPr>
          <w:sz w:val="30"/>
          <w:szCs w:val="30"/>
          <w:rtl w:val="0"/>
        </w:rPr>
        <w:t xml:space="preserve"> of the data points based on two features, in this case, "Width" and "Length." This plot helps to identify how densely packed the data points are in different regions of the feature space.</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jfo0n193mi0" w:id="4"/>
      <w:bookmarkEnd w:id="4"/>
      <w:r w:rsidDel="00000000" w:rsidR="00000000" w:rsidRPr="00000000">
        <w:rPr>
          <w:b w:val="1"/>
          <w:color w:val="000000"/>
          <w:sz w:val="22"/>
          <w:szCs w:val="22"/>
          <w:rtl w:val="0"/>
        </w:rPr>
        <w:t xml:space="preserve">Key Observations:</w:t>
      </w:r>
    </w:p>
    <w:p w:rsidR="00000000" w:rsidDel="00000000" w:rsidP="00000000" w:rsidRDefault="00000000" w:rsidRPr="00000000" w14:paraId="00000018">
      <w:pPr>
        <w:numPr>
          <w:ilvl w:val="0"/>
          <w:numId w:val="3"/>
        </w:numPr>
        <w:spacing w:after="0" w:afterAutospacing="0" w:before="240" w:lineRule="auto"/>
        <w:ind w:left="720" w:hanging="360"/>
        <w:rPr>
          <w:sz w:val="30"/>
          <w:szCs w:val="30"/>
        </w:rPr>
      </w:pPr>
      <w:r w:rsidDel="00000000" w:rsidR="00000000" w:rsidRPr="00000000">
        <w:rPr>
          <w:b w:val="1"/>
          <w:rtl w:val="0"/>
        </w:rPr>
        <w:t xml:space="preserve">High density regions</w:t>
      </w:r>
      <w:r w:rsidDel="00000000" w:rsidR="00000000" w:rsidRPr="00000000">
        <w:rPr>
          <w:sz w:val="30"/>
          <w:szCs w:val="30"/>
          <w:rtl w:val="0"/>
        </w:rPr>
        <w:t xml:space="preserve"> will be shown as darker areas on the plot, indicating a higher concentration of points.</w:t>
      </w:r>
    </w:p>
    <w:p w:rsidR="00000000" w:rsidDel="00000000" w:rsidP="00000000" w:rsidRDefault="00000000" w:rsidRPr="00000000" w14:paraId="00000019">
      <w:pPr>
        <w:numPr>
          <w:ilvl w:val="0"/>
          <w:numId w:val="3"/>
        </w:numPr>
        <w:spacing w:after="0" w:afterAutospacing="0" w:before="0" w:beforeAutospacing="0" w:lineRule="auto"/>
        <w:ind w:left="720" w:hanging="360"/>
        <w:rPr>
          <w:sz w:val="30"/>
          <w:szCs w:val="30"/>
        </w:rPr>
      </w:pPr>
      <w:r w:rsidDel="00000000" w:rsidR="00000000" w:rsidRPr="00000000">
        <w:rPr>
          <w:b w:val="1"/>
          <w:sz w:val="30"/>
          <w:szCs w:val="30"/>
          <w:rtl w:val="0"/>
        </w:rPr>
        <w:t xml:space="preserve">Low density regions</w:t>
      </w:r>
      <w:r w:rsidDel="00000000" w:rsidR="00000000" w:rsidRPr="00000000">
        <w:rPr>
          <w:sz w:val="30"/>
          <w:szCs w:val="30"/>
          <w:rtl w:val="0"/>
        </w:rPr>
        <w:t xml:space="preserve"> will be lighter, showing areas where data points are sparse.</w:t>
      </w:r>
    </w:p>
    <w:p w:rsidR="00000000" w:rsidDel="00000000" w:rsidP="00000000" w:rsidRDefault="00000000" w:rsidRPr="00000000" w14:paraId="0000001A">
      <w:pPr>
        <w:numPr>
          <w:ilvl w:val="0"/>
          <w:numId w:val="3"/>
        </w:numPr>
        <w:spacing w:after="0" w:afterAutospacing="0" w:before="0" w:beforeAutospacing="0" w:lineRule="auto"/>
        <w:ind w:left="720" w:hanging="360"/>
        <w:rPr>
          <w:sz w:val="30"/>
          <w:szCs w:val="30"/>
        </w:rPr>
      </w:pPr>
      <w:r w:rsidDel="00000000" w:rsidR="00000000" w:rsidRPr="00000000">
        <w:rPr>
          <w:sz w:val="30"/>
          <w:szCs w:val="30"/>
          <w:rtl w:val="0"/>
        </w:rPr>
        <w:t xml:space="preserve">The </w:t>
      </w:r>
      <w:r w:rsidDel="00000000" w:rsidR="00000000" w:rsidRPr="00000000">
        <w:rPr>
          <w:b w:val="1"/>
          <w:sz w:val="30"/>
          <w:szCs w:val="30"/>
          <w:rtl w:val="0"/>
        </w:rPr>
        <w:t xml:space="preserve">contour levels</w:t>
      </w:r>
      <w:r w:rsidDel="00000000" w:rsidR="00000000" w:rsidRPr="00000000">
        <w:rPr>
          <w:sz w:val="30"/>
          <w:szCs w:val="30"/>
          <w:rtl w:val="0"/>
        </w:rPr>
        <w:t xml:space="preserve"> in the plot indicate regions of similar point density, where you can observe areas of high and low density.</w:t>
      </w:r>
    </w:p>
    <w:p w:rsidR="00000000" w:rsidDel="00000000" w:rsidP="00000000" w:rsidRDefault="00000000" w:rsidRPr="00000000" w14:paraId="0000001B">
      <w:pPr>
        <w:numPr>
          <w:ilvl w:val="0"/>
          <w:numId w:val="3"/>
        </w:numPr>
        <w:spacing w:after="0" w:afterAutospacing="0" w:before="0" w:beforeAutospacing="0" w:lineRule="auto"/>
        <w:ind w:left="720" w:hanging="360"/>
        <w:rPr>
          <w:sz w:val="30"/>
          <w:szCs w:val="30"/>
        </w:rPr>
      </w:pPr>
      <w:r w:rsidDel="00000000" w:rsidR="00000000" w:rsidRPr="00000000">
        <w:rPr>
          <w:sz w:val="30"/>
          <w:szCs w:val="30"/>
          <w:rtl w:val="0"/>
        </w:rPr>
        <w:t xml:space="preserve">If the distribution is </w:t>
      </w:r>
      <w:r w:rsidDel="00000000" w:rsidR="00000000" w:rsidRPr="00000000">
        <w:rPr>
          <w:b w:val="1"/>
          <w:sz w:val="30"/>
          <w:szCs w:val="30"/>
          <w:rtl w:val="0"/>
        </w:rPr>
        <w:t xml:space="preserve">clustered</w:t>
      </w:r>
      <w:r w:rsidDel="00000000" w:rsidR="00000000" w:rsidRPr="00000000">
        <w:rPr>
          <w:sz w:val="30"/>
          <w:szCs w:val="30"/>
          <w:rtl w:val="0"/>
        </w:rPr>
        <w:t xml:space="preserve"> (darker regions), this might suggest there are natural groupings of points or clusters.</w:t>
      </w:r>
    </w:p>
    <w:p w:rsidR="00000000" w:rsidDel="00000000" w:rsidP="00000000" w:rsidRDefault="00000000" w:rsidRPr="00000000" w14:paraId="0000001C">
      <w:pPr>
        <w:numPr>
          <w:ilvl w:val="0"/>
          <w:numId w:val="3"/>
        </w:numPr>
        <w:spacing w:after="240" w:before="0" w:beforeAutospacing="0" w:lineRule="auto"/>
        <w:ind w:left="720" w:hanging="360"/>
        <w:rPr>
          <w:sz w:val="30"/>
          <w:szCs w:val="30"/>
        </w:rPr>
      </w:pPr>
      <w:r w:rsidDel="00000000" w:rsidR="00000000" w:rsidRPr="00000000">
        <w:rPr>
          <w:sz w:val="30"/>
          <w:szCs w:val="30"/>
          <w:rtl w:val="0"/>
        </w:rPr>
        <w:t xml:space="preserve">If the plot is </w:t>
      </w:r>
      <w:r w:rsidDel="00000000" w:rsidR="00000000" w:rsidRPr="00000000">
        <w:rPr>
          <w:b w:val="1"/>
          <w:sz w:val="30"/>
          <w:szCs w:val="30"/>
          <w:rtl w:val="0"/>
        </w:rPr>
        <w:t xml:space="preserve">uniform</w:t>
      </w:r>
      <w:r w:rsidDel="00000000" w:rsidR="00000000" w:rsidRPr="00000000">
        <w:rPr>
          <w:sz w:val="30"/>
          <w:szCs w:val="30"/>
          <w:rtl w:val="0"/>
        </w:rPr>
        <w:t xml:space="preserve">, it suggests that the points are evenly spread across the feature space.</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d2kmy43pi2q" w:id="5"/>
      <w:bookmarkEnd w:id="5"/>
      <w:r w:rsidDel="00000000" w:rsidR="00000000" w:rsidRPr="00000000">
        <w:rPr>
          <w:b w:val="1"/>
          <w:color w:val="000000"/>
          <w:sz w:val="22"/>
          <w:szCs w:val="22"/>
          <w:rtl w:val="0"/>
        </w:rPr>
        <w:t xml:space="preserve">Conclusion:</w:t>
      </w:r>
    </w:p>
    <w:p w:rsidR="00000000" w:rsidDel="00000000" w:rsidP="00000000" w:rsidRDefault="00000000" w:rsidRPr="00000000" w14:paraId="0000001E">
      <w:pPr>
        <w:numPr>
          <w:ilvl w:val="0"/>
          <w:numId w:val="4"/>
        </w:numPr>
        <w:spacing w:after="0" w:afterAutospacing="0" w:before="240" w:lineRule="auto"/>
        <w:ind w:left="720" w:hanging="360"/>
        <w:rPr>
          <w:sz w:val="30"/>
          <w:szCs w:val="30"/>
        </w:rPr>
      </w:pPr>
      <w:r w:rsidDel="00000000" w:rsidR="00000000" w:rsidRPr="00000000">
        <w:rPr>
          <w:sz w:val="30"/>
          <w:szCs w:val="30"/>
          <w:rtl w:val="0"/>
        </w:rPr>
        <w:t xml:space="preserve">This plot can give insights into whether the data is naturally clustered or uniformly distributed. High-density regions suggest that certain values of Width and Length are more common, potentially indicating areas where the points have strong relationships.</w:t>
      </w:r>
    </w:p>
    <w:p w:rsidR="00000000" w:rsidDel="00000000" w:rsidP="00000000" w:rsidRDefault="00000000" w:rsidRPr="00000000" w14:paraId="0000001F">
      <w:pPr>
        <w:numPr>
          <w:ilvl w:val="0"/>
          <w:numId w:val="4"/>
        </w:numPr>
        <w:spacing w:after="0" w:afterAutospacing="0" w:before="0" w:beforeAutospacing="0" w:lineRule="auto"/>
        <w:ind w:left="720" w:hanging="360"/>
        <w:rPr>
          <w:sz w:val="30"/>
          <w:szCs w:val="30"/>
        </w:rPr>
      </w:pPr>
      <w:r w:rsidDel="00000000" w:rsidR="00000000" w:rsidRPr="00000000">
        <w:rPr>
          <w:sz w:val="30"/>
          <w:szCs w:val="30"/>
          <w:rtl w:val="0"/>
        </w:rPr>
        <w:t xml:space="preserve">Areas with low density can indicate sparse regions or outliers.</w:t>
      </w:r>
    </w:p>
    <w:p w:rsidR="00000000" w:rsidDel="00000000" w:rsidP="00000000" w:rsidRDefault="00000000" w:rsidRPr="00000000" w14:paraId="00000020">
      <w:pPr>
        <w:numPr>
          <w:ilvl w:val="0"/>
          <w:numId w:val="4"/>
        </w:numPr>
        <w:spacing w:after="240" w:before="0" w:beforeAutospacing="0" w:lineRule="auto"/>
        <w:ind w:left="720" w:hanging="360"/>
        <w:rPr>
          <w:sz w:val="30"/>
          <w:szCs w:val="30"/>
        </w:rPr>
      </w:pPr>
      <w:r w:rsidDel="00000000" w:rsidR="00000000" w:rsidRPr="00000000">
        <w:rPr>
          <w:sz w:val="30"/>
          <w:szCs w:val="30"/>
          <w:rtl w:val="0"/>
        </w:rPr>
        <w:t xml:space="preserve">This plot helps visualize the overall distribution and spatial structure of the data in terms of the chosen features.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6t06wsfcpbov" w:id="6"/>
      <w:bookmarkEnd w:id="6"/>
      <w:r w:rsidDel="00000000" w:rsidR="00000000" w:rsidRPr="00000000">
        <w:rPr>
          <w:b w:val="1"/>
          <w:color w:val="000000"/>
          <w:sz w:val="26"/>
          <w:szCs w:val="26"/>
          <w:rtl w:val="0"/>
        </w:rPr>
        <w:t xml:space="preserve">Key Takeaways from the Analysis:</w:t>
      </w:r>
    </w:p>
    <w:p w:rsidR="00000000" w:rsidDel="00000000" w:rsidP="00000000" w:rsidRDefault="00000000" w:rsidRPr="00000000" w14:paraId="00000022">
      <w:pPr>
        <w:numPr>
          <w:ilvl w:val="0"/>
          <w:numId w:val="5"/>
        </w:numPr>
        <w:spacing w:after="0" w:afterAutospacing="0" w:before="240" w:lineRule="auto"/>
        <w:ind w:left="720" w:hanging="360"/>
        <w:rPr>
          <w:sz w:val="30"/>
          <w:szCs w:val="30"/>
        </w:rPr>
      </w:pPr>
      <w:r w:rsidDel="00000000" w:rsidR="00000000" w:rsidRPr="00000000">
        <w:rPr>
          <w:sz w:val="30"/>
          <w:szCs w:val="30"/>
          <w:rtl w:val="0"/>
        </w:rPr>
        <w:t xml:space="preserve">By analyzing the </w:t>
      </w:r>
      <w:r w:rsidDel="00000000" w:rsidR="00000000" w:rsidRPr="00000000">
        <w:rPr>
          <w:b w:val="1"/>
          <w:sz w:val="30"/>
          <w:szCs w:val="30"/>
          <w:rtl w:val="0"/>
        </w:rPr>
        <w:t xml:space="preserve">pairwise distance distribution</w:t>
      </w:r>
      <w:r w:rsidDel="00000000" w:rsidR="00000000" w:rsidRPr="00000000">
        <w:rPr>
          <w:sz w:val="30"/>
          <w:szCs w:val="30"/>
          <w:rtl w:val="0"/>
        </w:rPr>
        <w:t xml:space="preserve">, you can understand the overall proximity between points in your dataset. If distances are small, it suggests that points are clustered, while large distances may indicate outliers or sparse points.</w:t>
      </w:r>
    </w:p>
    <w:p w:rsidR="00000000" w:rsidDel="00000000" w:rsidP="00000000" w:rsidRDefault="00000000" w:rsidRPr="00000000" w14:paraId="00000023">
      <w:pPr>
        <w:numPr>
          <w:ilvl w:val="0"/>
          <w:numId w:val="5"/>
        </w:numPr>
        <w:spacing w:after="0" w:afterAutospacing="0" w:before="0" w:beforeAutospacing="0" w:lineRule="auto"/>
        <w:ind w:left="720" w:hanging="360"/>
        <w:rPr>
          <w:sz w:val="30"/>
          <w:szCs w:val="30"/>
        </w:rPr>
      </w:pPr>
      <w:r w:rsidDel="00000000" w:rsidR="00000000" w:rsidRPr="00000000">
        <w:rPr>
          <w:sz w:val="30"/>
          <w:szCs w:val="30"/>
          <w:rtl w:val="0"/>
        </w:rPr>
        <w:t xml:space="preserve">The </w:t>
      </w:r>
      <w:r w:rsidDel="00000000" w:rsidR="00000000" w:rsidRPr="00000000">
        <w:rPr>
          <w:b w:val="1"/>
          <w:sz w:val="30"/>
          <w:szCs w:val="30"/>
          <w:rtl w:val="0"/>
        </w:rPr>
        <w:t xml:space="preserve">density distribution plot</w:t>
      </w:r>
      <w:r w:rsidDel="00000000" w:rsidR="00000000" w:rsidRPr="00000000">
        <w:rPr>
          <w:sz w:val="30"/>
          <w:szCs w:val="30"/>
          <w:rtl w:val="0"/>
        </w:rPr>
        <w:t xml:space="preserve"> provides a clear view of the data's structure in the feature space. Dense areas suggest clusters or groupings, while sparse areas might indicate outliers or less common combinations of the features.</w:t>
      </w:r>
    </w:p>
    <w:p w:rsidR="00000000" w:rsidDel="00000000" w:rsidP="00000000" w:rsidRDefault="00000000" w:rsidRPr="00000000" w14:paraId="00000024">
      <w:pPr>
        <w:numPr>
          <w:ilvl w:val="0"/>
          <w:numId w:val="5"/>
        </w:numPr>
        <w:spacing w:after="240" w:before="0" w:beforeAutospacing="0" w:lineRule="auto"/>
        <w:ind w:left="720" w:hanging="360"/>
        <w:rPr>
          <w:sz w:val="30"/>
          <w:szCs w:val="30"/>
        </w:rPr>
      </w:pPr>
      <w:r w:rsidDel="00000000" w:rsidR="00000000" w:rsidRPr="00000000">
        <w:rPr>
          <w:sz w:val="30"/>
          <w:szCs w:val="30"/>
          <w:rtl w:val="0"/>
        </w:rPr>
        <w:t xml:space="preserve">Together, these visualizations help identify whether the data has natural groupings, outliers, or an even distribution across the feature space.</w:t>
      </w:r>
    </w:p>
    <w:p w:rsidR="00000000" w:rsidDel="00000000" w:rsidP="00000000" w:rsidRDefault="00000000" w:rsidRPr="00000000" w14:paraId="00000025">
      <w:pPr>
        <w:spacing w:after="240" w:before="240" w:lineRule="auto"/>
        <w:rPr>
          <w:b w:val="1"/>
          <w:sz w:val="36"/>
          <w:szCs w:val="36"/>
        </w:rPr>
      </w:pPr>
      <w:r w:rsidDel="00000000" w:rsidR="00000000" w:rsidRPr="00000000">
        <w:rPr>
          <w:b w:val="1"/>
          <w:sz w:val="36"/>
          <w:szCs w:val="36"/>
          <w:rtl w:val="0"/>
        </w:rPr>
        <w:t xml:space="preserve">QUESTION 2-</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vgpoay1dcz5d" w:id="7"/>
      <w:bookmarkEnd w:id="7"/>
      <w:r w:rsidDel="00000000" w:rsidR="00000000" w:rsidRPr="00000000">
        <w:rPr>
          <w:b w:val="1"/>
          <w:color w:val="000000"/>
          <w:sz w:val="26"/>
          <w:szCs w:val="26"/>
          <w:rtl w:val="0"/>
        </w:rPr>
        <w:t xml:space="preserve">Key Observations:</w:t>
      </w:r>
    </w:p>
    <w:p w:rsidR="00000000" w:rsidDel="00000000" w:rsidP="00000000" w:rsidRDefault="00000000" w:rsidRPr="00000000" w14:paraId="00000027">
      <w:pPr>
        <w:numPr>
          <w:ilvl w:val="0"/>
          <w:numId w:val="17"/>
        </w:numPr>
        <w:spacing w:after="0" w:afterAutospacing="0" w:before="240" w:lineRule="auto"/>
        <w:ind w:left="720" w:hanging="360"/>
        <w:rPr>
          <w:sz w:val="30"/>
          <w:szCs w:val="30"/>
        </w:rPr>
      </w:pPr>
      <w:r w:rsidDel="00000000" w:rsidR="00000000" w:rsidRPr="00000000">
        <w:rPr>
          <w:b w:val="1"/>
          <w:sz w:val="30"/>
          <w:szCs w:val="30"/>
          <w:rtl w:val="0"/>
        </w:rPr>
        <w:t xml:space="preserve">Core Points (Green)</w:t>
      </w:r>
      <w:r w:rsidDel="00000000" w:rsidR="00000000" w:rsidRPr="00000000">
        <w:rPr>
          <w:sz w:val="30"/>
          <w:szCs w:val="30"/>
          <w:rtl w:val="0"/>
        </w:rPr>
        <w:t xml:space="preserve">:</w:t>
        <w:br w:type="textWrapping"/>
      </w:r>
    </w:p>
    <w:p w:rsidR="00000000" w:rsidDel="00000000" w:rsidP="00000000" w:rsidRDefault="00000000" w:rsidRPr="00000000" w14:paraId="00000028">
      <w:pPr>
        <w:numPr>
          <w:ilvl w:val="1"/>
          <w:numId w:val="17"/>
        </w:numPr>
        <w:spacing w:after="0" w:afterAutospacing="0" w:before="0" w:beforeAutospacing="0" w:lineRule="auto"/>
        <w:ind w:left="1440" w:hanging="360"/>
        <w:rPr>
          <w:sz w:val="30"/>
          <w:szCs w:val="30"/>
        </w:rPr>
      </w:pPr>
      <w:r w:rsidDel="00000000" w:rsidR="00000000" w:rsidRPr="00000000">
        <w:rPr>
          <w:sz w:val="30"/>
          <w:szCs w:val="30"/>
          <w:rtl w:val="0"/>
        </w:rPr>
        <w:t xml:space="preserve">These are the points that belong to dense regions of the dataset. They are surrounded by at least </w:t>
      </w:r>
      <w:r w:rsidDel="00000000" w:rsidR="00000000" w:rsidRPr="00000000">
        <w:rPr>
          <w:rFonts w:ascii="Roboto Mono" w:cs="Roboto Mono" w:eastAsia="Roboto Mono" w:hAnsi="Roboto Mono"/>
          <w:color w:val="188038"/>
          <w:sz w:val="30"/>
          <w:szCs w:val="30"/>
          <w:rtl w:val="0"/>
        </w:rPr>
        <w:t xml:space="preserve">min_samples</w:t>
      </w:r>
      <w:r w:rsidDel="00000000" w:rsidR="00000000" w:rsidRPr="00000000">
        <w:rPr>
          <w:sz w:val="30"/>
          <w:szCs w:val="30"/>
          <w:rtl w:val="0"/>
        </w:rPr>
        <w:t xml:space="preserve"> (in this case, 5) within a distance of </w:t>
      </w:r>
      <w:r w:rsidDel="00000000" w:rsidR="00000000" w:rsidRPr="00000000">
        <w:rPr>
          <w:rFonts w:ascii="Roboto Mono" w:cs="Roboto Mono" w:eastAsia="Roboto Mono" w:hAnsi="Roboto Mono"/>
          <w:color w:val="188038"/>
          <w:sz w:val="30"/>
          <w:szCs w:val="30"/>
          <w:rtl w:val="0"/>
        </w:rPr>
        <w:t xml:space="preserve">eps = 0.5</w:t>
      </w:r>
      <w:r w:rsidDel="00000000" w:rsidR="00000000" w:rsidRPr="00000000">
        <w:rPr>
          <w:sz w:val="30"/>
          <w:szCs w:val="30"/>
          <w:rtl w:val="0"/>
        </w:rPr>
        <w:t xml:space="preserve">.</w:t>
      </w:r>
    </w:p>
    <w:p w:rsidR="00000000" w:rsidDel="00000000" w:rsidP="00000000" w:rsidRDefault="00000000" w:rsidRPr="00000000" w14:paraId="00000029">
      <w:pPr>
        <w:numPr>
          <w:ilvl w:val="1"/>
          <w:numId w:val="17"/>
        </w:numPr>
        <w:spacing w:after="0" w:afterAutospacing="0" w:before="0" w:beforeAutospacing="0" w:lineRule="auto"/>
        <w:ind w:left="1440" w:hanging="360"/>
        <w:rPr>
          <w:sz w:val="30"/>
          <w:szCs w:val="30"/>
        </w:rPr>
      </w:pPr>
      <w:r w:rsidDel="00000000" w:rsidR="00000000" w:rsidRPr="00000000">
        <w:rPr>
          <w:sz w:val="30"/>
          <w:szCs w:val="30"/>
          <w:rtl w:val="0"/>
        </w:rPr>
        <w:t xml:space="preserve">A significant number of points are classified as core points, indicating that there are regions in the dataset where the points are tightly clustered together.</w:t>
      </w:r>
    </w:p>
    <w:p w:rsidR="00000000" w:rsidDel="00000000" w:rsidP="00000000" w:rsidRDefault="00000000" w:rsidRPr="00000000" w14:paraId="0000002A">
      <w:pPr>
        <w:numPr>
          <w:ilvl w:val="0"/>
          <w:numId w:val="17"/>
        </w:numPr>
        <w:spacing w:after="0" w:afterAutospacing="0" w:before="0" w:beforeAutospacing="0" w:lineRule="auto"/>
        <w:ind w:left="720" w:hanging="360"/>
        <w:rPr>
          <w:sz w:val="30"/>
          <w:szCs w:val="30"/>
        </w:rPr>
      </w:pPr>
      <w:r w:rsidDel="00000000" w:rsidR="00000000" w:rsidRPr="00000000">
        <w:rPr>
          <w:b w:val="1"/>
          <w:sz w:val="30"/>
          <w:szCs w:val="30"/>
          <w:rtl w:val="0"/>
        </w:rPr>
        <w:t xml:space="preserve">Border Points (Yellow)</w:t>
      </w:r>
      <w:r w:rsidDel="00000000" w:rsidR="00000000" w:rsidRPr="00000000">
        <w:rPr>
          <w:sz w:val="30"/>
          <w:szCs w:val="30"/>
          <w:rtl w:val="0"/>
        </w:rPr>
        <w:t xml:space="preserve">:</w:t>
        <w:br w:type="textWrapping"/>
      </w:r>
    </w:p>
    <w:p w:rsidR="00000000" w:rsidDel="00000000" w:rsidP="00000000" w:rsidRDefault="00000000" w:rsidRPr="00000000" w14:paraId="0000002B">
      <w:pPr>
        <w:numPr>
          <w:ilvl w:val="1"/>
          <w:numId w:val="17"/>
        </w:numPr>
        <w:spacing w:after="0" w:afterAutospacing="0" w:before="0" w:beforeAutospacing="0" w:lineRule="auto"/>
        <w:ind w:left="1440" w:hanging="360"/>
        <w:rPr>
          <w:sz w:val="30"/>
          <w:szCs w:val="30"/>
        </w:rPr>
      </w:pPr>
      <w:r w:rsidDel="00000000" w:rsidR="00000000" w:rsidRPr="00000000">
        <w:rPr>
          <w:sz w:val="30"/>
          <w:szCs w:val="30"/>
          <w:rtl w:val="0"/>
        </w:rPr>
        <w:t xml:space="preserve">These points are close to core points (within </w:t>
      </w:r>
      <w:r w:rsidDel="00000000" w:rsidR="00000000" w:rsidRPr="00000000">
        <w:rPr>
          <w:rFonts w:ascii="Roboto Mono" w:cs="Roboto Mono" w:eastAsia="Roboto Mono" w:hAnsi="Roboto Mono"/>
          <w:color w:val="188038"/>
          <w:sz w:val="30"/>
          <w:szCs w:val="30"/>
          <w:rtl w:val="0"/>
        </w:rPr>
        <w:t xml:space="preserve">eps = 0.5</w:t>
      </w:r>
      <w:r w:rsidDel="00000000" w:rsidR="00000000" w:rsidRPr="00000000">
        <w:rPr>
          <w:sz w:val="30"/>
          <w:szCs w:val="30"/>
          <w:rtl w:val="0"/>
        </w:rPr>
        <w:t xml:space="preserve"> distance), but they don’t have enough points within their neighborhood to be classified as core points.</w:t>
      </w:r>
    </w:p>
    <w:p w:rsidR="00000000" w:rsidDel="00000000" w:rsidP="00000000" w:rsidRDefault="00000000" w:rsidRPr="00000000" w14:paraId="0000002C">
      <w:pPr>
        <w:numPr>
          <w:ilvl w:val="1"/>
          <w:numId w:val="17"/>
        </w:numPr>
        <w:spacing w:after="0" w:afterAutospacing="0" w:before="0" w:beforeAutospacing="0" w:lineRule="auto"/>
        <w:ind w:left="1440" w:hanging="360"/>
        <w:rPr>
          <w:sz w:val="30"/>
          <w:szCs w:val="30"/>
        </w:rPr>
      </w:pPr>
      <w:r w:rsidDel="00000000" w:rsidR="00000000" w:rsidRPr="00000000">
        <w:rPr>
          <w:sz w:val="30"/>
          <w:szCs w:val="30"/>
          <w:rtl w:val="0"/>
        </w:rPr>
        <w:t xml:space="preserve">Border points are essentially “on the boundary” of clusters. These points may still belong to a cluster but are not as densely packed as core points.</w:t>
      </w:r>
    </w:p>
    <w:p w:rsidR="00000000" w:rsidDel="00000000" w:rsidP="00000000" w:rsidRDefault="00000000" w:rsidRPr="00000000" w14:paraId="0000002D">
      <w:pPr>
        <w:numPr>
          <w:ilvl w:val="0"/>
          <w:numId w:val="17"/>
        </w:numPr>
        <w:spacing w:after="0" w:afterAutospacing="0" w:before="0" w:beforeAutospacing="0" w:lineRule="auto"/>
        <w:ind w:left="720" w:hanging="360"/>
        <w:rPr>
          <w:sz w:val="30"/>
          <w:szCs w:val="30"/>
        </w:rPr>
      </w:pPr>
      <w:r w:rsidDel="00000000" w:rsidR="00000000" w:rsidRPr="00000000">
        <w:rPr>
          <w:b w:val="1"/>
          <w:sz w:val="30"/>
          <w:szCs w:val="30"/>
          <w:rtl w:val="0"/>
        </w:rPr>
        <w:t xml:space="preserve">Noise Points (Red)</w:t>
      </w:r>
      <w:r w:rsidDel="00000000" w:rsidR="00000000" w:rsidRPr="00000000">
        <w:rPr>
          <w:sz w:val="30"/>
          <w:szCs w:val="30"/>
          <w:rtl w:val="0"/>
        </w:rPr>
        <w:t xml:space="preserve">:</w:t>
        <w:br w:type="textWrapping"/>
      </w:r>
    </w:p>
    <w:p w:rsidR="00000000" w:rsidDel="00000000" w:rsidP="00000000" w:rsidRDefault="00000000" w:rsidRPr="00000000" w14:paraId="0000002E">
      <w:pPr>
        <w:numPr>
          <w:ilvl w:val="1"/>
          <w:numId w:val="17"/>
        </w:numPr>
        <w:spacing w:after="0" w:afterAutospacing="0" w:before="0" w:beforeAutospacing="0" w:lineRule="auto"/>
        <w:ind w:left="1440" w:hanging="360"/>
        <w:rPr>
          <w:sz w:val="30"/>
          <w:szCs w:val="30"/>
        </w:rPr>
      </w:pPr>
      <w:r w:rsidDel="00000000" w:rsidR="00000000" w:rsidRPr="00000000">
        <w:rPr>
          <w:sz w:val="30"/>
          <w:szCs w:val="30"/>
          <w:rtl w:val="0"/>
        </w:rPr>
        <w:t xml:space="preserve">These points do not belong to any cluster. They are too far away from other points to form a dense region, and they don’t have enough neighbors within the </w:t>
      </w:r>
      <w:r w:rsidDel="00000000" w:rsidR="00000000" w:rsidRPr="00000000">
        <w:rPr>
          <w:rFonts w:ascii="Roboto Mono" w:cs="Roboto Mono" w:eastAsia="Roboto Mono" w:hAnsi="Roboto Mono"/>
          <w:color w:val="188038"/>
          <w:sz w:val="30"/>
          <w:szCs w:val="30"/>
          <w:rtl w:val="0"/>
        </w:rPr>
        <w:t xml:space="preserve">eps</w:t>
      </w:r>
      <w:r w:rsidDel="00000000" w:rsidR="00000000" w:rsidRPr="00000000">
        <w:rPr>
          <w:sz w:val="30"/>
          <w:szCs w:val="30"/>
          <w:rtl w:val="0"/>
        </w:rPr>
        <w:t xml:space="preserve"> distance to be classified as core or border points.</w:t>
      </w:r>
    </w:p>
    <w:p w:rsidR="00000000" w:rsidDel="00000000" w:rsidP="00000000" w:rsidRDefault="00000000" w:rsidRPr="00000000" w14:paraId="0000002F">
      <w:pPr>
        <w:numPr>
          <w:ilvl w:val="1"/>
          <w:numId w:val="17"/>
        </w:numPr>
        <w:spacing w:after="0" w:afterAutospacing="0" w:before="0" w:beforeAutospacing="0" w:lineRule="auto"/>
        <w:ind w:left="1440" w:hanging="360"/>
        <w:rPr>
          <w:sz w:val="30"/>
          <w:szCs w:val="30"/>
        </w:rPr>
      </w:pPr>
      <w:r w:rsidDel="00000000" w:rsidR="00000000" w:rsidRPr="00000000">
        <w:rPr>
          <w:sz w:val="30"/>
          <w:szCs w:val="30"/>
          <w:rtl w:val="0"/>
        </w:rPr>
        <w:t xml:space="preserve">The noise points are outliers, meaning they are isolated from the main structure of the data.</w:t>
      </w:r>
    </w:p>
    <w:p w:rsidR="00000000" w:rsidDel="00000000" w:rsidP="00000000" w:rsidRDefault="00000000" w:rsidRPr="00000000" w14:paraId="00000030">
      <w:pPr>
        <w:numPr>
          <w:ilvl w:val="0"/>
          <w:numId w:val="17"/>
        </w:numPr>
        <w:spacing w:after="0" w:afterAutospacing="0" w:before="0" w:beforeAutospacing="0" w:lineRule="auto"/>
        <w:ind w:left="720" w:hanging="360"/>
        <w:rPr>
          <w:sz w:val="30"/>
          <w:szCs w:val="30"/>
        </w:rPr>
      </w:pPr>
      <w:r w:rsidDel="00000000" w:rsidR="00000000" w:rsidRPr="00000000">
        <w:rPr>
          <w:b w:val="1"/>
          <w:sz w:val="30"/>
          <w:szCs w:val="30"/>
          <w:rtl w:val="0"/>
        </w:rPr>
        <w:t xml:space="preserve">Cluster Density</w:t>
      </w:r>
      <w:r w:rsidDel="00000000" w:rsidR="00000000" w:rsidRPr="00000000">
        <w:rPr>
          <w:sz w:val="30"/>
          <w:szCs w:val="30"/>
          <w:rtl w:val="0"/>
        </w:rPr>
        <w:t xml:space="preserve">:</w:t>
        <w:br w:type="textWrapping"/>
      </w:r>
    </w:p>
    <w:p w:rsidR="00000000" w:rsidDel="00000000" w:rsidP="00000000" w:rsidRDefault="00000000" w:rsidRPr="00000000" w14:paraId="00000031">
      <w:pPr>
        <w:numPr>
          <w:ilvl w:val="1"/>
          <w:numId w:val="17"/>
        </w:numPr>
        <w:spacing w:after="0" w:afterAutospacing="0" w:before="0" w:beforeAutospacing="0" w:lineRule="auto"/>
        <w:ind w:left="1440" w:hanging="360"/>
        <w:rPr>
          <w:sz w:val="30"/>
          <w:szCs w:val="30"/>
        </w:rPr>
      </w:pPr>
      <w:r w:rsidDel="00000000" w:rsidR="00000000" w:rsidRPr="00000000">
        <w:rPr>
          <w:sz w:val="30"/>
          <w:szCs w:val="30"/>
          <w:rtl w:val="0"/>
        </w:rPr>
        <w:t xml:space="preserve">The clustering results suggest that there are one or more dense regions in the dataset, where points are close to each other, forming meaningful clusters.</w:t>
      </w:r>
    </w:p>
    <w:p w:rsidR="00000000" w:rsidDel="00000000" w:rsidP="00000000" w:rsidRDefault="00000000" w:rsidRPr="00000000" w14:paraId="00000032">
      <w:pPr>
        <w:numPr>
          <w:ilvl w:val="1"/>
          <w:numId w:val="17"/>
        </w:numPr>
        <w:spacing w:after="0" w:afterAutospacing="0" w:before="0" w:beforeAutospacing="0" w:lineRule="auto"/>
        <w:ind w:left="1440" w:hanging="360"/>
        <w:rPr>
          <w:sz w:val="30"/>
          <w:szCs w:val="30"/>
        </w:rPr>
      </w:pPr>
      <w:r w:rsidDel="00000000" w:rsidR="00000000" w:rsidRPr="00000000">
        <w:rPr>
          <w:sz w:val="30"/>
          <w:szCs w:val="30"/>
          <w:rtl w:val="0"/>
        </w:rPr>
        <w:t xml:space="preserve">The border points highlight the transitional areas between clusters or areas where density decreases.</w:t>
      </w:r>
    </w:p>
    <w:p w:rsidR="00000000" w:rsidDel="00000000" w:rsidP="00000000" w:rsidRDefault="00000000" w:rsidRPr="00000000" w14:paraId="00000033">
      <w:pPr>
        <w:numPr>
          <w:ilvl w:val="1"/>
          <w:numId w:val="17"/>
        </w:numPr>
        <w:spacing w:after="240" w:before="0" w:beforeAutospacing="0" w:lineRule="auto"/>
        <w:ind w:left="1440" w:hanging="360"/>
        <w:rPr>
          <w:sz w:val="30"/>
          <w:szCs w:val="30"/>
        </w:rPr>
      </w:pPr>
      <w:r w:rsidDel="00000000" w:rsidR="00000000" w:rsidRPr="00000000">
        <w:rPr>
          <w:sz w:val="30"/>
          <w:szCs w:val="30"/>
          <w:rtl w:val="0"/>
        </w:rPr>
        <w:t xml:space="preserve">The noise points emphasize the irregularity in the dataset, where certain points do not fit well within any of the identified clusters.</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20lu6bqo7e45" w:id="8"/>
      <w:bookmarkEnd w:id="8"/>
      <w:r w:rsidDel="00000000" w:rsidR="00000000" w:rsidRPr="00000000">
        <w:rPr>
          <w:b w:val="1"/>
          <w:color w:val="000000"/>
          <w:sz w:val="26"/>
          <w:szCs w:val="26"/>
          <w:rtl w:val="0"/>
        </w:rPr>
        <w:t xml:space="preserve">Conclusion:</w:t>
      </w:r>
    </w:p>
    <w:p w:rsidR="00000000" w:rsidDel="00000000" w:rsidP="00000000" w:rsidRDefault="00000000" w:rsidRPr="00000000" w14:paraId="00000035">
      <w:pPr>
        <w:numPr>
          <w:ilvl w:val="0"/>
          <w:numId w:val="13"/>
        </w:numPr>
        <w:spacing w:after="0" w:afterAutospacing="0" w:before="240" w:lineRule="auto"/>
        <w:ind w:left="720" w:hanging="360"/>
        <w:rPr>
          <w:sz w:val="30"/>
          <w:szCs w:val="30"/>
        </w:rPr>
      </w:pPr>
      <w:r w:rsidDel="00000000" w:rsidR="00000000" w:rsidRPr="00000000">
        <w:rPr>
          <w:b w:val="1"/>
          <w:sz w:val="30"/>
          <w:szCs w:val="30"/>
          <w:rtl w:val="0"/>
        </w:rPr>
        <w:t xml:space="preserve">DBSCAN Effectiveness</w:t>
      </w:r>
      <w:r w:rsidDel="00000000" w:rsidR="00000000" w:rsidRPr="00000000">
        <w:rPr>
          <w:sz w:val="30"/>
          <w:szCs w:val="30"/>
          <w:rtl w:val="0"/>
        </w:rPr>
        <w:t xml:space="preserve">: DBSCAN is effective in detecting dense clusters in the data and identifying outliers. The core points represent the primary structure of the data, while noise points indicate data points that do not conform to the general patterns observed.</w:t>
        <w:br w:type="textWrapping"/>
      </w:r>
    </w:p>
    <w:p w:rsidR="00000000" w:rsidDel="00000000" w:rsidP="00000000" w:rsidRDefault="00000000" w:rsidRPr="00000000" w14:paraId="00000036">
      <w:pPr>
        <w:numPr>
          <w:ilvl w:val="0"/>
          <w:numId w:val="13"/>
        </w:numPr>
        <w:spacing w:after="0" w:afterAutospacing="0" w:before="0" w:beforeAutospacing="0" w:lineRule="auto"/>
        <w:ind w:left="720" w:hanging="360"/>
        <w:rPr>
          <w:sz w:val="30"/>
          <w:szCs w:val="30"/>
        </w:rPr>
      </w:pPr>
      <w:r w:rsidDel="00000000" w:rsidR="00000000" w:rsidRPr="00000000">
        <w:rPr>
          <w:b w:val="1"/>
          <w:sz w:val="30"/>
          <w:szCs w:val="30"/>
          <w:rtl w:val="0"/>
        </w:rPr>
        <w:t xml:space="preserve">Outliers and Noise</w:t>
      </w:r>
      <w:r w:rsidDel="00000000" w:rsidR="00000000" w:rsidRPr="00000000">
        <w:rPr>
          <w:sz w:val="30"/>
          <w:szCs w:val="30"/>
          <w:rtl w:val="0"/>
        </w:rPr>
        <w:t xml:space="preserve">: By identifying noise points (red), DBSCAN helps in filtering out irrelevant or anomalous data points. These points may be errors, rare occurrences, or simply not representative of the general trends in the data.</w:t>
        <w:br w:type="textWrapping"/>
      </w:r>
    </w:p>
    <w:p w:rsidR="00000000" w:rsidDel="00000000" w:rsidP="00000000" w:rsidRDefault="00000000" w:rsidRPr="00000000" w14:paraId="00000037">
      <w:pPr>
        <w:numPr>
          <w:ilvl w:val="0"/>
          <w:numId w:val="13"/>
        </w:numPr>
        <w:spacing w:after="0" w:afterAutospacing="0" w:before="0" w:beforeAutospacing="0" w:lineRule="auto"/>
        <w:ind w:left="720" w:hanging="360"/>
        <w:rPr>
          <w:sz w:val="30"/>
          <w:szCs w:val="30"/>
        </w:rPr>
      </w:pPr>
      <w:r w:rsidDel="00000000" w:rsidR="00000000" w:rsidRPr="00000000">
        <w:rPr>
          <w:b w:val="1"/>
          <w:sz w:val="30"/>
          <w:szCs w:val="30"/>
          <w:rtl w:val="0"/>
        </w:rPr>
        <w:t xml:space="preserve">Parameter Selection</w:t>
      </w:r>
      <w:r w:rsidDel="00000000" w:rsidR="00000000" w:rsidRPr="00000000">
        <w:rPr>
          <w:sz w:val="30"/>
          <w:szCs w:val="30"/>
          <w:rtl w:val="0"/>
        </w:rPr>
        <w:t xml:space="preserve">:</w:t>
        <w:br w:type="textWrapping"/>
      </w:r>
    </w:p>
    <w:p w:rsidR="00000000" w:rsidDel="00000000" w:rsidP="00000000" w:rsidRDefault="00000000" w:rsidRPr="00000000" w14:paraId="00000038">
      <w:pPr>
        <w:numPr>
          <w:ilvl w:val="1"/>
          <w:numId w:val="13"/>
        </w:numPr>
        <w:spacing w:after="0" w:afterAutospacing="0" w:before="0" w:beforeAutospacing="0" w:lineRule="auto"/>
        <w:ind w:left="1440" w:hanging="360"/>
        <w:rPr>
          <w:sz w:val="30"/>
          <w:szCs w:val="30"/>
        </w:rPr>
      </w:pPr>
      <w:r w:rsidDel="00000000" w:rsidR="00000000" w:rsidRPr="00000000">
        <w:rPr>
          <w:sz w:val="30"/>
          <w:szCs w:val="30"/>
          <w:rtl w:val="0"/>
        </w:rPr>
        <w:t xml:space="preserve">The chosen </w:t>
      </w:r>
      <w:r w:rsidDel="00000000" w:rsidR="00000000" w:rsidRPr="00000000">
        <w:rPr>
          <w:rFonts w:ascii="Roboto Mono" w:cs="Roboto Mono" w:eastAsia="Roboto Mono" w:hAnsi="Roboto Mono"/>
          <w:color w:val="188038"/>
          <w:sz w:val="30"/>
          <w:szCs w:val="30"/>
          <w:rtl w:val="0"/>
        </w:rPr>
        <w:t xml:space="preserve">eps = 0.5</w:t>
      </w:r>
      <w:r w:rsidDel="00000000" w:rsidR="00000000" w:rsidRPr="00000000">
        <w:rPr>
          <w:sz w:val="30"/>
          <w:szCs w:val="30"/>
          <w:rtl w:val="0"/>
        </w:rPr>
        <w:t xml:space="preserve"> and </w:t>
      </w:r>
      <w:r w:rsidDel="00000000" w:rsidR="00000000" w:rsidRPr="00000000">
        <w:rPr>
          <w:rFonts w:ascii="Roboto Mono" w:cs="Roboto Mono" w:eastAsia="Roboto Mono" w:hAnsi="Roboto Mono"/>
          <w:color w:val="188038"/>
          <w:sz w:val="30"/>
          <w:szCs w:val="30"/>
          <w:rtl w:val="0"/>
        </w:rPr>
        <w:t xml:space="preserve">min_samples = 5</w:t>
      </w:r>
      <w:r w:rsidDel="00000000" w:rsidR="00000000" w:rsidRPr="00000000">
        <w:rPr>
          <w:sz w:val="30"/>
          <w:szCs w:val="30"/>
          <w:rtl w:val="0"/>
        </w:rPr>
        <w:t xml:space="preserve"> are reasonable for detecting meaningful clusters in this dataset. However, these parameters may need adjustment depending on the specific characteristics of your data (e.g., higher </w:t>
      </w:r>
      <w:r w:rsidDel="00000000" w:rsidR="00000000" w:rsidRPr="00000000">
        <w:rPr>
          <w:rFonts w:ascii="Roboto Mono" w:cs="Roboto Mono" w:eastAsia="Roboto Mono" w:hAnsi="Roboto Mono"/>
          <w:color w:val="188038"/>
          <w:sz w:val="30"/>
          <w:szCs w:val="30"/>
          <w:rtl w:val="0"/>
        </w:rPr>
        <w:t xml:space="preserve">eps</w:t>
      </w:r>
      <w:r w:rsidDel="00000000" w:rsidR="00000000" w:rsidRPr="00000000">
        <w:rPr>
          <w:sz w:val="30"/>
          <w:szCs w:val="30"/>
          <w:rtl w:val="0"/>
        </w:rPr>
        <w:t xml:space="preserve"> values could lead to fewer noise points but potentially larger clusters).</w:t>
      </w:r>
    </w:p>
    <w:p w:rsidR="00000000" w:rsidDel="00000000" w:rsidP="00000000" w:rsidRDefault="00000000" w:rsidRPr="00000000" w14:paraId="00000039">
      <w:pPr>
        <w:numPr>
          <w:ilvl w:val="1"/>
          <w:numId w:val="13"/>
        </w:numPr>
        <w:spacing w:after="0" w:afterAutospacing="0" w:before="0" w:beforeAutospacing="0" w:lineRule="auto"/>
        <w:ind w:left="1440" w:hanging="360"/>
        <w:rPr>
          <w:sz w:val="30"/>
          <w:szCs w:val="30"/>
        </w:rPr>
      </w:pPr>
      <w:r w:rsidDel="00000000" w:rsidR="00000000" w:rsidRPr="00000000">
        <w:rPr>
          <w:sz w:val="30"/>
          <w:szCs w:val="30"/>
          <w:rtl w:val="0"/>
        </w:rPr>
        <w:t xml:space="preserve">It’s important to perform </w:t>
      </w:r>
      <w:r w:rsidDel="00000000" w:rsidR="00000000" w:rsidRPr="00000000">
        <w:rPr>
          <w:b w:val="1"/>
          <w:sz w:val="30"/>
          <w:szCs w:val="30"/>
          <w:rtl w:val="0"/>
        </w:rPr>
        <w:t xml:space="preserve">sensitivity analysis</w:t>
      </w:r>
      <w:r w:rsidDel="00000000" w:rsidR="00000000" w:rsidRPr="00000000">
        <w:rPr>
          <w:sz w:val="30"/>
          <w:szCs w:val="30"/>
          <w:rtl w:val="0"/>
        </w:rPr>
        <w:t xml:space="preserve"> by adjusting </w:t>
      </w:r>
      <w:r w:rsidDel="00000000" w:rsidR="00000000" w:rsidRPr="00000000">
        <w:rPr>
          <w:rFonts w:ascii="Roboto Mono" w:cs="Roboto Mono" w:eastAsia="Roboto Mono" w:hAnsi="Roboto Mono"/>
          <w:color w:val="188038"/>
          <w:sz w:val="30"/>
          <w:szCs w:val="30"/>
          <w:rtl w:val="0"/>
        </w:rPr>
        <w:t xml:space="preserve">eps</w:t>
      </w:r>
      <w:r w:rsidDel="00000000" w:rsidR="00000000" w:rsidRPr="00000000">
        <w:rPr>
          <w:sz w:val="30"/>
          <w:szCs w:val="30"/>
          <w:rtl w:val="0"/>
        </w:rPr>
        <w:t xml:space="preserve"> and </w:t>
      </w:r>
      <w:r w:rsidDel="00000000" w:rsidR="00000000" w:rsidRPr="00000000">
        <w:rPr>
          <w:rFonts w:ascii="Roboto Mono" w:cs="Roboto Mono" w:eastAsia="Roboto Mono" w:hAnsi="Roboto Mono"/>
          <w:color w:val="188038"/>
          <w:sz w:val="30"/>
          <w:szCs w:val="30"/>
          <w:rtl w:val="0"/>
        </w:rPr>
        <w:t xml:space="preserve">min_samples</w:t>
      </w:r>
      <w:r w:rsidDel="00000000" w:rsidR="00000000" w:rsidRPr="00000000">
        <w:rPr>
          <w:sz w:val="30"/>
          <w:szCs w:val="30"/>
          <w:rtl w:val="0"/>
        </w:rPr>
        <w:t xml:space="preserve"> based on the distribution of your data, ensuring that the clusters are well-separated while minimizing the number of noise points.</w:t>
      </w:r>
    </w:p>
    <w:p w:rsidR="00000000" w:rsidDel="00000000" w:rsidP="00000000" w:rsidRDefault="00000000" w:rsidRPr="00000000" w14:paraId="0000003A">
      <w:pPr>
        <w:numPr>
          <w:ilvl w:val="0"/>
          <w:numId w:val="13"/>
        </w:numPr>
        <w:spacing w:after="240" w:before="0" w:beforeAutospacing="0" w:lineRule="auto"/>
        <w:ind w:left="720" w:hanging="360"/>
        <w:rPr>
          <w:sz w:val="30"/>
          <w:szCs w:val="30"/>
        </w:rPr>
      </w:pPr>
      <w:r w:rsidDel="00000000" w:rsidR="00000000" w:rsidRPr="00000000">
        <w:rPr>
          <w:b w:val="1"/>
          <w:sz w:val="30"/>
          <w:szCs w:val="30"/>
          <w:rtl w:val="0"/>
        </w:rPr>
        <w:t xml:space="preserve">Cluster Interpretation</w:t>
      </w:r>
      <w:r w:rsidDel="00000000" w:rsidR="00000000" w:rsidRPr="00000000">
        <w:rPr>
          <w:sz w:val="30"/>
          <w:szCs w:val="30"/>
          <w:rtl w:val="0"/>
        </w:rPr>
        <w:t xml:space="preserve">: By visually inspecting the green and yellow points, you can identify dense areas of the dataset. These clusters might represent natural groupings in the data that can be further analyzed to draw conclusions about the underlying structure or patterns.</w:t>
        <w:br w:type="textWrapping"/>
      </w:r>
    </w:p>
    <w:p w:rsidR="00000000" w:rsidDel="00000000" w:rsidP="00000000" w:rsidRDefault="00000000" w:rsidRPr="00000000" w14:paraId="0000003B">
      <w:pPr>
        <w:spacing w:after="240" w:before="240" w:lineRule="auto"/>
        <w:rPr>
          <w:sz w:val="30"/>
          <w:szCs w:val="30"/>
        </w:rPr>
      </w:pPr>
      <w:r w:rsidDel="00000000" w:rsidR="00000000" w:rsidRPr="00000000">
        <w:rPr>
          <w:sz w:val="30"/>
          <w:szCs w:val="30"/>
          <w:rtl w:val="0"/>
        </w:rPr>
        <w:t xml:space="preserve">In summary, DBSCAN successfully identifies dense clusters and separates noise points. The results provide insights into the data distribution, and outlier detection using DBSCAN helps improve the understanding of the dataset by isolating anomalies.</w:t>
      </w:r>
    </w:p>
    <w:p w:rsidR="00000000" w:rsidDel="00000000" w:rsidP="00000000" w:rsidRDefault="00000000" w:rsidRPr="00000000" w14:paraId="0000003C">
      <w:pPr>
        <w:spacing w:after="240" w:before="240" w:lineRule="auto"/>
        <w:rPr>
          <w:b w:val="1"/>
          <w:sz w:val="36"/>
          <w:szCs w:val="36"/>
        </w:rPr>
      </w:pPr>
      <w:r w:rsidDel="00000000" w:rsidR="00000000" w:rsidRPr="00000000">
        <w:rPr>
          <w:b w:val="1"/>
          <w:sz w:val="36"/>
          <w:szCs w:val="36"/>
          <w:rtl w:val="0"/>
        </w:rPr>
        <w:t xml:space="preserve">QUESTION 3-</w:t>
      </w:r>
    </w:p>
    <w:p w:rsidR="00000000" w:rsidDel="00000000" w:rsidP="00000000" w:rsidRDefault="00000000" w:rsidRPr="00000000" w14:paraId="0000003D">
      <w:pPr>
        <w:pStyle w:val="Heading3"/>
        <w:keepNext w:val="0"/>
        <w:keepLines w:val="0"/>
        <w:spacing w:before="280" w:lineRule="auto"/>
        <w:rPr>
          <w:color w:val="000000"/>
          <w:sz w:val="30"/>
          <w:szCs w:val="30"/>
        </w:rPr>
      </w:pPr>
      <w:bookmarkStart w:colFirst="0" w:colLast="0" w:name="_nws6o957z80u" w:id="9"/>
      <w:bookmarkEnd w:id="9"/>
      <w:r w:rsidDel="00000000" w:rsidR="00000000" w:rsidRPr="00000000">
        <w:rPr>
          <w:color w:val="000000"/>
          <w:sz w:val="30"/>
          <w:szCs w:val="30"/>
          <w:rtl w:val="0"/>
        </w:rPr>
        <w:t xml:space="preserve">Key Observations:</w:t>
      </w:r>
    </w:p>
    <w:p w:rsidR="00000000" w:rsidDel="00000000" w:rsidP="00000000" w:rsidRDefault="00000000" w:rsidRPr="00000000" w14:paraId="0000003E">
      <w:pPr>
        <w:numPr>
          <w:ilvl w:val="0"/>
          <w:numId w:val="10"/>
        </w:numPr>
        <w:spacing w:after="0" w:afterAutospacing="0" w:before="240" w:lineRule="auto"/>
        <w:ind w:left="720" w:hanging="360"/>
        <w:rPr>
          <w:sz w:val="30"/>
          <w:szCs w:val="30"/>
        </w:rPr>
      </w:pPr>
      <w:r w:rsidDel="00000000" w:rsidR="00000000" w:rsidRPr="00000000">
        <w:rPr>
          <w:sz w:val="30"/>
          <w:szCs w:val="30"/>
          <w:rtl w:val="0"/>
        </w:rPr>
        <w:t xml:space="preserve">Number of Clusters:</w:t>
        <w:br w:type="textWrapping"/>
      </w:r>
    </w:p>
    <w:p w:rsidR="00000000" w:rsidDel="00000000" w:rsidP="00000000" w:rsidRDefault="00000000" w:rsidRPr="00000000" w14:paraId="0000003F">
      <w:pPr>
        <w:numPr>
          <w:ilvl w:val="1"/>
          <w:numId w:val="10"/>
        </w:numPr>
        <w:spacing w:after="0" w:afterAutospacing="0" w:before="0" w:beforeAutospacing="0" w:lineRule="auto"/>
        <w:ind w:left="1440" w:hanging="360"/>
        <w:rPr>
          <w:b w:val="1"/>
          <w:sz w:val="30"/>
          <w:szCs w:val="30"/>
        </w:rPr>
      </w:pPr>
      <w:r w:rsidDel="00000000" w:rsidR="00000000" w:rsidRPr="00000000">
        <w:rPr>
          <w:sz w:val="30"/>
          <w:szCs w:val="30"/>
          <w:rtl w:val="0"/>
        </w:rPr>
        <w:t xml:space="preserve">The estimated number of clusters is determined by counting the unique cluster labels (excluding the noise points marked as </w:t>
      </w:r>
      <w:r w:rsidDel="00000000" w:rsidR="00000000" w:rsidRPr="00000000">
        <w:rPr>
          <w:rFonts w:ascii="Roboto Mono" w:cs="Roboto Mono" w:eastAsia="Roboto Mono" w:hAnsi="Roboto Mono"/>
          <w:color w:val="188038"/>
          <w:sz w:val="30"/>
          <w:szCs w:val="30"/>
          <w:rtl w:val="0"/>
        </w:rPr>
        <w:t xml:space="preserve">-1</w:t>
      </w:r>
      <w:r w:rsidDel="00000000" w:rsidR="00000000" w:rsidRPr="00000000">
        <w:rPr>
          <w:sz w:val="30"/>
          <w:szCs w:val="30"/>
          <w:rtl w:val="0"/>
        </w:rPr>
        <w:t xml:space="preserve">).</w:t>
      </w:r>
    </w:p>
    <w:p w:rsidR="00000000" w:rsidDel="00000000" w:rsidP="00000000" w:rsidRDefault="00000000" w:rsidRPr="00000000" w14:paraId="00000040">
      <w:pPr>
        <w:numPr>
          <w:ilvl w:val="1"/>
          <w:numId w:val="10"/>
        </w:numPr>
        <w:spacing w:after="0" w:afterAutospacing="0" w:before="0" w:beforeAutospacing="0" w:lineRule="auto"/>
        <w:ind w:left="1440" w:hanging="360"/>
        <w:rPr>
          <w:b w:val="1"/>
          <w:sz w:val="30"/>
          <w:szCs w:val="30"/>
        </w:rPr>
      </w:pPr>
      <w:r w:rsidDel="00000000" w:rsidR="00000000" w:rsidRPr="00000000">
        <w:rPr>
          <w:sz w:val="30"/>
          <w:szCs w:val="30"/>
          <w:rtl w:val="0"/>
        </w:rPr>
        <w:t xml:space="preserve">If there are more than one cluster, DBSCAN identifies separate dense regions in the dataset. If only a single cluster is found, it suggests that the entire dataset may form one large dense region. If no clusters are found, it might be due to too-small </w:t>
      </w:r>
      <w:r w:rsidDel="00000000" w:rsidR="00000000" w:rsidRPr="00000000">
        <w:rPr>
          <w:rFonts w:ascii="Roboto Mono" w:cs="Roboto Mono" w:eastAsia="Roboto Mono" w:hAnsi="Roboto Mono"/>
          <w:color w:val="188038"/>
          <w:sz w:val="30"/>
          <w:szCs w:val="30"/>
          <w:rtl w:val="0"/>
        </w:rPr>
        <w:t xml:space="preserve">eps</w:t>
      </w:r>
      <w:r w:rsidDel="00000000" w:rsidR="00000000" w:rsidRPr="00000000">
        <w:rPr>
          <w:sz w:val="30"/>
          <w:szCs w:val="30"/>
          <w:rtl w:val="0"/>
        </w:rPr>
        <w:t xml:space="preserve"> or too-large </w:t>
      </w:r>
      <w:r w:rsidDel="00000000" w:rsidR="00000000" w:rsidRPr="00000000">
        <w:rPr>
          <w:rFonts w:ascii="Roboto Mono" w:cs="Roboto Mono" w:eastAsia="Roboto Mono" w:hAnsi="Roboto Mono"/>
          <w:color w:val="188038"/>
          <w:sz w:val="30"/>
          <w:szCs w:val="30"/>
          <w:rtl w:val="0"/>
        </w:rPr>
        <w:t xml:space="preserve">min_samples</w:t>
      </w:r>
      <w:r w:rsidDel="00000000" w:rsidR="00000000" w:rsidRPr="00000000">
        <w:rPr>
          <w:sz w:val="30"/>
          <w:szCs w:val="30"/>
          <w:rtl w:val="0"/>
        </w:rPr>
        <w:t xml:space="preserve">.</w:t>
      </w:r>
    </w:p>
    <w:p w:rsidR="00000000" w:rsidDel="00000000" w:rsidP="00000000" w:rsidRDefault="00000000" w:rsidRPr="00000000" w14:paraId="00000041">
      <w:pPr>
        <w:numPr>
          <w:ilvl w:val="0"/>
          <w:numId w:val="10"/>
        </w:numPr>
        <w:spacing w:after="0" w:afterAutospacing="0" w:before="0" w:beforeAutospacing="0" w:lineRule="auto"/>
        <w:ind w:left="720" w:hanging="360"/>
        <w:rPr>
          <w:sz w:val="30"/>
          <w:szCs w:val="30"/>
        </w:rPr>
      </w:pPr>
      <w:r w:rsidDel="00000000" w:rsidR="00000000" w:rsidRPr="00000000">
        <w:rPr>
          <w:sz w:val="30"/>
          <w:szCs w:val="30"/>
          <w:rtl w:val="0"/>
        </w:rPr>
        <w:t xml:space="preserve">Noise Points:</w:t>
        <w:br w:type="textWrapping"/>
      </w:r>
    </w:p>
    <w:p w:rsidR="00000000" w:rsidDel="00000000" w:rsidP="00000000" w:rsidRDefault="00000000" w:rsidRPr="00000000" w14:paraId="00000042">
      <w:pPr>
        <w:numPr>
          <w:ilvl w:val="1"/>
          <w:numId w:val="10"/>
        </w:numPr>
        <w:spacing w:after="0" w:afterAutospacing="0" w:before="0" w:beforeAutospacing="0" w:lineRule="auto"/>
        <w:ind w:left="1440" w:hanging="360"/>
        <w:rPr>
          <w:b w:val="1"/>
          <w:sz w:val="30"/>
          <w:szCs w:val="30"/>
        </w:rPr>
      </w:pPr>
      <w:r w:rsidDel="00000000" w:rsidR="00000000" w:rsidRPr="00000000">
        <w:rPr>
          <w:sz w:val="30"/>
          <w:szCs w:val="30"/>
          <w:rtl w:val="0"/>
        </w:rPr>
        <w:t xml:space="preserve">The estimated number of noise points is determined by counting how many points are marked with the label </w:t>
      </w:r>
      <w:r w:rsidDel="00000000" w:rsidR="00000000" w:rsidRPr="00000000">
        <w:rPr>
          <w:rFonts w:ascii="Roboto Mono" w:cs="Roboto Mono" w:eastAsia="Roboto Mono" w:hAnsi="Roboto Mono"/>
          <w:color w:val="188038"/>
          <w:sz w:val="30"/>
          <w:szCs w:val="30"/>
          <w:rtl w:val="0"/>
        </w:rPr>
        <w:t xml:space="preserve">-1</w:t>
      </w:r>
      <w:r w:rsidDel="00000000" w:rsidR="00000000" w:rsidRPr="00000000">
        <w:rPr>
          <w:sz w:val="30"/>
          <w:szCs w:val="30"/>
          <w:rtl w:val="0"/>
        </w:rPr>
        <w:t xml:space="preserve"> by DBSCAN. These points are isolated from any dense region and are considered outliers or noise.</w:t>
      </w:r>
    </w:p>
    <w:p w:rsidR="00000000" w:rsidDel="00000000" w:rsidP="00000000" w:rsidRDefault="00000000" w:rsidRPr="00000000" w14:paraId="00000043">
      <w:pPr>
        <w:numPr>
          <w:ilvl w:val="1"/>
          <w:numId w:val="10"/>
        </w:numPr>
        <w:spacing w:after="0" w:afterAutospacing="0" w:before="0" w:beforeAutospacing="0" w:lineRule="auto"/>
        <w:ind w:left="1440" w:hanging="360"/>
        <w:rPr>
          <w:sz w:val="30"/>
          <w:szCs w:val="30"/>
        </w:rPr>
      </w:pPr>
      <w:r w:rsidDel="00000000" w:rsidR="00000000" w:rsidRPr="00000000">
        <w:rPr>
          <w:sz w:val="30"/>
          <w:szCs w:val="30"/>
          <w:rtl w:val="0"/>
        </w:rPr>
        <w:t xml:space="preserve">The number of noise points can provide insight into how well DBSCAN is able to separate meaningful data from anomalous points.</w:t>
      </w:r>
    </w:p>
    <w:p w:rsidR="00000000" w:rsidDel="00000000" w:rsidP="00000000" w:rsidRDefault="00000000" w:rsidRPr="00000000" w14:paraId="00000044">
      <w:pPr>
        <w:numPr>
          <w:ilvl w:val="0"/>
          <w:numId w:val="10"/>
        </w:numPr>
        <w:spacing w:after="0" w:afterAutospacing="0" w:before="0" w:beforeAutospacing="0" w:lineRule="auto"/>
        <w:ind w:left="720" w:hanging="360"/>
        <w:rPr>
          <w:sz w:val="30"/>
          <w:szCs w:val="30"/>
        </w:rPr>
      </w:pPr>
      <w:r w:rsidDel="00000000" w:rsidR="00000000" w:rsidRPr="00000000">
        <w:rPr>
          <w:sz w:val="30"/>
          <w:szCs w:val="30"/>
          <w:rtl w:val="0"/>
        </w:rPr>
        <w:t xml:space="preserve">Cluster Separation:</w:t>
        <w:br w:type="textWrapping"/>
      </w:r>
    </w:p>
    <w:p w:rsidR="00000000" w:rsidDel="00000000" w:rsidP="00000000" w:rsidRDefault="00000000" w:rsidRPr="00000000" w14:paraId="00000045">
      <w:pPr>
        <w:numPr>
          <w:ilvl w:val="1"/>
          <w:numId w:val="10"/>
        </w:numPr>
        <w:spacing w:after="0" w:afterAutospacing="0" w:before="0" w:beforeAutospacing="0" w:lineRule="auto"/>
        <w:ind w:left="1440" w:hanging="360"/>
        <w:rPr>
          <w:sz w:val="30"/>
          <w:szCs w:val="30"/>
        </w:rPr>
      </w:pPr>
      <w:r w:rsidDel="00000000" w:rsidR="00000000" w:rsidRPr="00000000">
        <w:rPr>
          <w:sz w:val="30"/>
          <w:szCs w:val="30"/>
          <w:rtl w:val="0"/>
        </w:rPr>
        <w:t xml:space="preserve">From the visualization:</w:t>
      </w:r>
    </w:p>
    <w:p w:rsidR="00000000" w:rsidDel="00000000" w:rsidP="00000000" w:rsidRDefault="00000000" w:rsidRPr="00000000" w14:paraId="00000046">
      <w:pPr>
        <w:numPr>
          <w:ilvl w:val="2"/>
          <w:numId w:val="10"/>
        </w:numPr>
        <w:spacing w:after="0" w:afterAutospacing="0" w:before="0" w:beforeAutospacing="0" w:lineRule="auto"/>
        <w:ind w:left="2160" w:hanging="360"/>
        <w:rPr>
          <w:sz w:val="30"/>
          <w:szCs w:val="30"/>
        </w:rPr>
      </w:pPr>
      <w:r w:rsidDel="00000000" w:rsidR="00000000" w:rsidRPr="00000000">
        <w:rPr>
          <w:sz w:val="30"/>
          <w:szCs w:val="30"/>
          <w:rtl w:val="0"/>
        </w:rPr>
        <w:t xml:space="preserve">Well-separated clusters are shown in different colors, indicating that DBSCAN was able to group points into distinct regions.</w:t>
      </w:r>
    </w:p>
    <w:p w:rsidR="00000000" w:rsidDel="00000000" w:rsidP="00000000" w:rsidRDefault="00000000" w:rsidRPr="00000000" w14:paraId="00000047">
      <w:pPr>
        <w:numPr>
          <w:ilvl w:val="2"/>
          <w:numId w:val="10"/>
        </w:numPr>
        <w:spacing w:after="0" w:afterAutospacing="0" w:before="0" w:beforeAutospacing="0" w:lineRule="auto"/>
        <w:ind w:left="2160" w:hanging="360"/>
        <w:rPr>
          <w:sz w:val="30"/>
          <w:szCs w:val="30"/>
        </w:rPr>
      </w:pPr>
      <w:r w:rsidDel="00000000" w:rsidR="00000000" w:rsidRPr="00000000">
        <w:rPr>
          <w:sz w:val="30"/>
          <w:szCs w:val="30"/>
          <w:rtl w:val="0"/>
        </w:rPr>
        <w:t xml:space="preserve">Noise points (black) are scattered across the plot, showing points that don’t belong to any of the clusters.</w:t>
      </w:r>
    </w:p>
    <w:p w:rsidR="00000000" w:rsidDel="00000000" w:rsidP="00000000" w:rsidRDefault="00000000" w:rsidRPr="00000000" w14:paraId="00000048">
      <w:pPr>
        <w:numPr>
          <w:ilvl w:val="2"/>
          <w:numId w:val="10"/>
        </w:numPr>
        <w:spacing w:after="0" w:afterAutospacing="0" w:before="0" w:beforeAutospacing="0" w:lineRule="auto"/>
        <w:ind w:left="2160" w:hanging="360"/>
        <w:rPr>
          <w:sz w:val="30"/>
          <w:szCs w:val="30"/>
        </w:rPr>
      </w:pPr>
      <w:r w:rsidDel="00000000" w:rsidR="00000000" w:rsidRPr="00000000">
        <w:rPr>
          <w:sz w:val="30"/>
          <w:szCs w:val="30"/>
          <w:rtl w:val="0"/>
        </w:rPr>
        <w:t xml:space="preserve">If there’s minimal overlap between clusters, it means that DBSCAN was able to find dense regions with clear separation.</w:t>
      </w:r>
    </w:p>
    <w:p w:rsidR="00000000" w:rsidDel="00000000" w:rsidP="00000000" w:rsidRDefault="00000000" w:rsidRPr="00000000" w14:paraId="00000049">
      <w:pPr>
        <w:numPr>
          <w:ilvl w:val="2"/>
          <w:numId w:val="10"/>
        </w:numPr>
        <w:spacing w:after="240" w:before="0" w:beforeAutospacing="0" w:lineRule="auto"/>
        <w:ind w:left="2160" w:hanging="360"/>
        <w:rPr>
          <w:b w:val="1"/>
          <w:sz w:val="30"/>
          <w:szCs w:val="30"/>
        </w:rPr>
      </w:pPr>
      <w:r w:rsidDel="00000000" w:rsidR="00000000" w:rsidRPr="00000000">
        <w:rPr>
          <w:sz w:val="30"/>
          <w:szCs w:val="30"/>
          <w:rtl w:val="0"/>
        </w:rPr>
        <w:t xml:space="preserve">If clusters overlap significantly or if points are spread out, it may indicate that the chosen </w:t>
      </w:r>
      <w:r w:rsidDel="00000000" w:rsidR="00000000" w:rsidRPr="00000000">
        <w:rPr>
          <w:rFonts w:ascii="Roboto Mono" w:cs="Roboto Mono" w:eastAsia="Roboto Mono" w:hAnsi="Roboto Mono"/>
          <w:color w:val="188038"/>
          <w:sz w:val="30"/>
          <w:szCs w:val="30"/>
          <w:rtl w:val="0"/>
        </w:rPr>
        <w:t xml:space="preserve">eps</w:t>
      </w:r>
      <w:r w:rsidDel="00000000" w:rsidR="00000000" w:rsidRPr="00000000">
        <w:rPr>
          <w:sz w:val="30"/>
          <w:szCs w:val="30"/>
          <w:rtl w:val="0"/>
        </w:rPr>
        <w:t xml:space="preserve"> is too large, causing DBSCAN to merge several clusters together.</w:t>
      </w:r>
    </w:p>
    <w:p w:rsidR="00000000" w:rsidDel="00000000" w:rsidP="00000000" w:rsidRDefault="00000000" w:rsidRPr="00000000" w14:paraId="0000004A">
      <w:pPr>
        <w:pStyle w:val="Heading3"/>
        <w:keepNext w:val="0"/>
        <w:keepLines w:val="0"/>
        <w:spacing w:before="280" w:lineRule="auto"/>
        <w:rPr>
          <w:color w:val="000000"/>
          <w:sz w:val="30"/>
          <w:szCs w:val="30"/>
        </w:rPr>
      </w:pPr>
      <w:bookmarkStart w:colFirst="0" w:colLast="0" w:name="_x3g9pzgk4vnp" w:id="10"/>
      <w:bookmarkEnd w:id="10"/>
      <w:r w:rsidDel="00000000" w:rsidR="00000000" w:rsidRPr="00000000">
        <w:rPr>
          <w:color w:val="000000"/>
          <w:sz w:val="30"/>
          <w:szCs w:val="30"/>
          <w:rtl w:val="0"/>
        </w:rPr>
        <w:t xml:space="preserve">Conclusion:</w:t>
      </w:r>
    </w:p>
    <w:p w:rsidR="00000000" w:rsidDel="00000000" w:rsidP="00000000" w:rsidRDefault="00000000" w:rsidRPr="00000000" w14:paraId="0000004B">
      <w:pPr>
        <w:numPr>
          <w:ilvl w:val="0"/>
          <w:numId w:val="14"/>
        </w:numPr>
        <w:spacing w:after="0" w:afterAutospacing="0" w:before="240" w:lineRule="auto"/>
        <w:ind w:left="720" w:hanging="360"/>
        <w:rPr>
          <w:sz w:val="30"/>
          <w:szCs w:val="30"/>
        </w:rPr>
      </w:pPr>
      <w:r w:rsidDel="00000000" w:rsidR="00000000" w:rsidRPr="00000000">
        <w:rPr>
          <w:sz w:val="30"/>
          <w:szCs w:val="30"/>
          <w:rtl w:val="0"/>
        </w:rPr>
        <w:t xml:space="preserve">Effectiveness of DBSCAN:</w:t>
        <w:br w:type="textWrapping"/>
      </w:r>
    </w:p>
    <w:p w:rsidR="00000000" w:rsidDel="00000000" w:rsidP="00000000" w:rsidRDefault="00000000" w:rsidRPr="00000000" w14:paraId="0000004C">
      <w:pPr>
        <w:numPr>
          <w:ilvl w:val="1"/>
          <w:numId w:val="14"/>
        </w:numPr>
        <w:spacing w:after="0" w:afterAutospacing="0" w:before="0" w:beforeAutospacing="0" w:lineRule="auto"/>
        <w:ind w:left="1440" w:hanging="360"/>
        <w:rPr>
          <w:sz w:val="30"/>
          <w:szCs w:val="30"/>
        </w:rPr>
      </w:pPr>
      <w:r w:rsidDel="00000000" w:rsidR="00000000" w:rsidRPr="00000000">
        <w:rPr>
          <w:sz w:val="30"/>
          <w:szCs w:val="30"/>
          <w:rtl w:val="0"/>
        </w:rPr>
        <w:t xml:space="preserve">Cluster Identification: DBSCAN is effective in identifying clusters if the data contains dense regions. The number of clusters and their separation will give an indication of how well the data is structured.</w:t>
      </w:r>
    </w:p>
    <w:p w:rsidR="00000000" w:rsidDel="00000000" w:rsidP="00000000" w:rsidRDefault="00000000" w:rsidRPr="00000000" w14:paraId="0000004D">
      <w:pPr>
        <w:numPr>
          <w:ilvl w:val="1"/>
          <w:numId w:val="14"/>
        </w:numPr>
        <w:spacing w:after="0" w:afterAutospacing="0" w:before="0" w:beforeAutospacing="0" w:lineRule="auto"/>
        <w:ind w:left="1440" w:hanging="360"/>
        <w:rPr>
          <w:sz w:val="30"/>
          <w:szCs w:val="30"/>
        </w:rPr>
      </w:pPr>
      <w:r w:rsidDel="00000000" w:rsidR="00000000" w:rsidRPr="00000000">
        <w:rPr>
          <w:sz w:val="30"/>
          <w:szCs w:val="30"/>
          <w:rtl w:val="0"/>
        </w:rPr>
        <w:t xml:space="preserve">Noise Detection: DBSCAN successfully identifies noise points, which may correspond to outliers or anomalies in the data.</w:t>
      </w:r>
    </w:p>
    <w:p w:rsidR="00000000" w:rsidDel="00000000" w:rsidP="00000000" w:rsidRDefault="00000000" w:rsidRPr="00000000" w14:paraId="0000004E">
      <w:pPr>
        <w:numPr>
          <w:ilvl w:val="0"/>
          <w:numId w:val="14"/>
        </w:numPr>
        <w:spacing w:after="0" w:afterAutospacing="0" w:before="0" w:beforeAutospacing="0" w:lineRule="auto"/>
        <w:ind w:left="720" w:hanging="360"/>
        <w:rPr>
          <w:sz w:val="30"/>
          <w:szCs w:val="30"/>
        </w:rPr>
      </w:pPr>
      <w:r w:rsidDel="00000000" w:rsidR="00000000" w:rsidRPr="00000000">
        <w:rPr>
          <w:sz w:val="30"/>
          <w:szCs w:val="30"/>
          <w:rtl w:val="0"/>
        </w:rPr>
        <w:t xml:space="preserve">Parameter Sensitivity:</w:t>
        <w:br w:type="textWrapping"/>
      </w:r>
    </w:p>
    <w:p w:rsidR="00000000" w:rsidDel="00000000" w:rsidP="00000000" w:rsidRDefault="00000000" w:rsidRPr="00000000" w14:paraId="0000004F">
      <w:pPr>
        <w:numPr>
          <w:ilvl w:val="1"/>
          <w:numId w:val="14"/>
        </w:numPr>
        <w:spacing w:after="0" w:afterAutospacing="0" w:before="0" w:beforeAutospacing="0" w:lineRule="auto"/>
        <w:ind w:left="1440" w:hanging="360"/>
        <w:rPr>
          <w:b w:val="1"/>
          <w:sz w:val="30"/>
          <w:szCs w:val="30"/>
        </w:rPr>
      </w:pPr>
      <w:r w:rsidDel="00000000" w:rsidR="00000000" w:rsidRPr="00000000">
        <w:rPr>
          <w:sz w:val="30"/>
          <w:szCs w:val="30"/>
          <w:rtl w:val="0"/>
        </w:rPr>
        <w:t xml:space="preserve">The </w:t>
      </w:r>
      <w:r w:rsidDel="00000000" w:rsidR="00000000" w:rsidRPr="00000000">
        <w:rPr>
          <w:rFonts w:ascii="Roboto Mono" w:cs="Roboto Mono" w:eastAsia="Roboto Mono" w:hAnsi="Roboto Mono"/>
          <w:color w:val="188038"/>
          <w:sz w:val="30"/>
          <w:szCs w:val="30"/>
          <w:rtl w:val="0"/>
        </w:rPr>
        <w:t xml:space="preserve">eps</w:t>
      </w:r>
      <w:r w:rsidDel="00000000" w:rsidR="00000000" w:rsidRPr="00000000">
        <w:rPr>
          <w:sz w:val="30"/>
          <w:szCs w:val="30"/>
          <w:rtl w:val="0"/>
        </w:rPr>
        <w:t xml:space="preserve"> (neighborhood radius) and </w:t>
      </w:r>
      <w:r w:rsidDel="00000000" w:rsidR="00000000" w:rsidRPr="00000000">
        <w:rPr>
          <w:rFonts w:ascii="Roboto Mono" w:cs="Roboto Mono" w:eastAsia="Roboto Mono" w:hAnsi="Roboto Mono"/>
          <w:color w:val="188038"/>
          <w:sz w:val="30"/>
          <w:szCs w:val="30"/>
          <w:rtl w:val="0"/>
        </w:rPr>
        <w:t xml:space="preserve">min_samples</w:t>
      </w:r>
      <w:r w:rsidDel="00000000" w:rsidR="00000000" w:rsidRPr="00000000">
        <w:rPr>
          <w:sz w:val="30"/>
          <w:szCs w:val="30"/>
          <w:rtl w:val="0"/>
        </w:rPr>
        <w:t xml:space="preserve"> (minimum number of points to form a cluster) parameters are crucial. If the parameters are set too strictly, DBSCAN may label many points as noise. If set too loosely, it may merge distinct clusters into one.</w:t>
      </w:r>
    </w:p>
    <w:p w:rsidR="00000000" w:rsidDel="00000000" w:rsidP="00000000" w:rsidRDefault="00000000" w:rsidRPr="00000000" w14:paraId="00000050">
      <w:pPr>
        <w:numPr>
          <w:ilvl w:val="1"/>
          <w:numId w:val="14"/>
        </w:numPr>
        <w:spacing w:after="0" w:afterAutospacing="0" w:before="0" w:beforeAutospacing="0" w:lineRule="auto"/>
        <w:ind w:left="1440" w:hanging="360"/>
        <w:rPr>
          <w:b w:val="1"/>
          <w:sz w:val="30"/>
          <w:szCs w:val="30"/>
        </w:rPr>
      </w:pPr>
      <w:r w:rsidDel="00000000" w:rsidR="00000000" w:rsidRPr="00000000">
        <w:rPr>
          <w:sz w:val="30"/>
          <w:szCs w:val="30"/>
          <w:rtl w:val="0"/>
        </w:rPr>
        <w:t xml:space="preserve">It’s important to experiment with different values of </w:t>
      </w:r>
      <w:r w:rsidDel="00000000" w:rsidR="00000000" w:rsidRPr="00000000">
        <w:rPr>
          <w:rFonts w:ascii="Roboto Mono" w:cs="Roboto Mono" w:eastAsia="Roboto Mono" w:hAnsi="Roboto Mono"/>
          <w:color w:val="188038"/>
          <w:sz w:val="30"/>
          <w:szCs w:val="30"/>
          <w:rtl w:val="0"/>
        </w:rPr>
        <w:t xml:space="preserve">eps</w:t>
      </w:r>
      <w:r w:rsidDel="00000000" w:rsidR="00000000" w:rsidRPr="00000000">
        <w:rPr>
          <w:sz w:val="30"/>
          <w:szCs w:val="30"/>
          <w:rtl w:val="0"/>
        </w:rPr>
        <w:t xml:space="preserve"> and </w:t>
      </w:r>
      <w:r w:rsidDel="00000000" w:rsidR="00000000" w:rsidRPr="00000000">
        <w:rPr>
          <w:rFonts w:ascii="Roboto Mono" w:cs="Roboto Mono" w:eastAsia="Roboto Mono" w:hAnsi="Roboto Mono"/>
          <w:color w:val="188038"/>
          <w:sz w:val="30"/>
          <w:szCs w:val="30"/>
          <w:rtl w:val="0"/>
        </w:rPr>
        <w:t xml:space="preserve">min_samples</w:t>
      </w:r>
      <w:r w:rsidDel="00000000" w:rsidR="00000000" w:rsidRPr="00000000">
        <w:rPr>
          <w:sz w:val="30"/>
          <w:szCs w:val="30"/>
          <w:rtl w:val="0"/>
        </w:rPr>
        <w:t xml:space="preserve"> to optimize the clustering results. Visual inspection and tools like the k-distance graph can help in choosing the best values for these parameters.</w:t>
      </w:r>
    </w:p>
    <w:p w:rsidR="00000000" w:rsidDel="00000000" w:rsidP="00000000" w:rsidRDefault="00000000" w:rsidRPr="00000000" w14:paraId="00000051">
      <w:pPr>
        <w:numPr>
          <w:ilvl w:val="0"/>
          <w:numId w:val="14"/>
        </w:numPr>
        <w:spacing w:after="0" w:afterAutospacing="0" w:before="0" w:beforeAutospacing="0" w:lineRule="auto"/>
        <w:ind w:left="720" w:hanging="360"/>
        <w:rPr>
          <w:sz w:val="30"/>
          <w:szCs w:val="30"/>
        </w:rPr>
      </w:pPr>
      <w:r w:rsidDel="00000000" w:rsidR="00000000" w:rsidRPr="00000000">
        <w:rPr>
          <w:sz w:val="30"/>
          <w:szCs w:val="30"/>
          <w:rtl w:val="0"/>
        </w:rPr>
        <w:t xml:space="preserve">Cluster Interpretations:</w:t>
        <w:br w:type="textWrapping"/>
      </w:r>
    </w:p>
    <w:p w:rsidR="00000000" w:rsidDel="00000000" w:rsidP="00000000" w:rsidRDefault="00000000" w:rsidRPr="00000000" w14:paraId="00000052">
      <w:pPr>
        <w:numPr>
          <w:ilvl w:val="1"/>
          <w:numId w:val="14"/>
        </w:numPr>
        <w:spacing w:after="0" w:afterAutospacing="0" w:before="0" w:beforeAutospacing="0" w:lineRule="auto"/>
        <w:ind w:left="1440" w:hanging="360"/>
        <w:rPr>
          <w:sz w:val="30"/>
          <w:szCs w:val="30"/>
        </w:rPr>
      </w:pPr>
      <w:r w:rsidDel="00000000" w:rsidR="00000000" w:rsidRPr="00000000">
        <w:rPr>
          <w:sz w:val="30"/>
          <w:szCs w:val="30"/>
          <w:rtl w:val="0"/>
        </w:rPr>
        <w:t xml:space="preserve">If DBSCAN identifies a reasonable number of well-separated clusters, these clusters likely represent distinct groupings in the data.</w:t>
      </w:r>
    </w:p>
    <w:p w:rsidR="00000000" w:rsidDel="00000000" w:rsidP="00000000" w:rsidRDefault="00000000" w:rsidRPr="00000000" w14:paraId="00000053">
      <w:pPr>
        <w:numPr>
          <w:ilvl w:val="1"/>
          <w:numId w:val="14"/>
        </w:numPr>
        <w:spacing w:after="0" w:afterAutospacing="0" w:before="0" w:beforeAutospacing="0" w:lineRule="auto"/>
        <w:ind w:left="1440" w:hanging="360"/>
        <w:rPr>
          <w:sz w:val="30"/>
          <w:szCs w:val="30"/>
        </w:rPr>
      </w:pPr>
      <w:r w:rsidDel="00000000" w:rsidR="00000000" w:rsidRPr="00000000">
        <w:rPr>
          <w:sz w:val="30"/>
          <w:szCs w:val="30"/>
          <w:rtl w:val="0"/>
        </w:rPr>
        <w:t xml:space="preserve">If there is significant overlap between clusters, the data might need further analysis to refine clustering parameters or consider other clustering methods.</w:t>
      </w:r>
    </w:p>
    <w:p w:rsidR="00000000" w:rsidDel="00000000" w:rsidP="00000000" w:rsidRDefault="00000000" w:rsidRPr="00000000" w14:paraId="00000054">
      <w:pPr>
        <w:numPr>
          <w:ilvl w:val="0"/>
          <w:numId w:val="14"/>
        </w:numPr>
        <w:spacing w:after="0" w:afterAutospacing="0" w:before="0" w:beforeAutospacing="0" w:lineRule="auto"/>
        <w:ind w:left="720" w:hanging="360"/>
        <w:rPr>
          <w:sz w:val="30"/>
          <w:szCs w:val="30"/>
        </w:rPr>
      </w:pPr>
      <w:r w:rsidDel="00000000" w:rsidR="00000000" w:rsidRPr="00000000">
        <w:rPr>
          <w:sz w:val="30"/>
          <w:szCs w:val="30"/>
          <w:rtl w:val="0"/>
        </w:rPr>
        <w:t xml:space="preserve">Next Steps:</w:t>
        <w:br w:type="textWrapping"/>
      </w:r>
    </w:p>
    <w:p w:rsidR="00000000" w:rsidDel="00000000" w:rsidP="00000000" w:rsidRDefault="00000000" w:rsidRPr="00000000" w14:paraId="00000055">
      <w:pPr>
        <w:numPr>
          <w:ilvl w:val="1"/>
          <w:numId w:val="14"/>
        </w:numPr>
        <w:spacing w:after="0" w:afterAutospacing="0" w:before="0" w:beforeAutospacing="0" w:lineRule="auto"/>
        <w:ind w:left="1440" w:hanging="360"/>
        <w:rPr>
          <w:b w:val="1"/>
          <w:sz w:val="30"/>
          <w:szCs w:val="30"/>
        </w:rPr>
      </w:pPr>
      <w:r w:rsidDel="00000000" w:rsidR="00000000" w:rsidRPr="00000000">
        <w:rPr>
          <w:sz w:val="30"/>
          <w:szCs w:val="30"/>
          <w:rtl w:val="0"/>
        </w:rPr>
        <w:t xml:space="preserve">Adjust Parameters: If the clusters are not well-separated or if there are too many noise points, experiment with adjusting </w:t>
      </w:r>
      <w:r w:rsidDel="00000000" w:rsidR="00000000" w:rsidRPr="00000000">
        <w:rPr>
          <w:rFonts w:ascii="Roboto Mono" w:cs="Roboto Mono" w:eastAsia="Roboto Mono" w:hAnsi="Roboto Mono"/>
          <w:color w:val="188038"/>
          <w:sz w:val="30"/>
          <w:szCs w:val="30"/>
          <w:rtl w:val="0"/>
        </w:rPr>
        <w:t xml:space="preserve">eps</w:t>
      </w:r>
      <w:r w:rsidDel="00000000" w:rsidR="00000000" w:rsidRPr="00000000">
        <w:rPr>
          <w:sz w:val="30"/>
          <w:szCs w:val="30"/>
          <w:rtl w:val="0"/>
        </w:rPr>
        <w:t xml:space="preserve"> and </w:t>
      </w:r>
      <w:r w:rsidDel="00000000" w:rsidR="00000000" w:rsidRPr="00000000">
        <w:rPr>
          <w:rFonts w:ascii="Roboto Mono" w:cs="Roboto Mono" w:eastAsia="Roboto Mono" w:hAnsi="Roboto Mono"/>
          <w:color w:val="188038"/>
          <w:sz w:val="30"/>
          <w:szCs w:val="30"/>
          <w:rtl w:val="0"/>
        </w:rPr>
        <w:t xml:space="preserve">min_samples</w:t>
      </w:r>
      <w:r w:rsidDel="00000000" w:rsidR="00000000" w:rsidRPr="00000000">
        <w:rPr>
          <w:sz w:val="30"/>
          <w:szCs w:val="30"/>
          <w:rtl w:val="0"/>
        </w:rPr>
        <w:t xml:space="preserve">.</w:t>
      </w:r>
    </w:p>
    <w:p w:rsidR="00000000" w:rsidDel="00000000" w:rsidP="00000000" w:rsidRDefault="00000000" w:rsidRPr="00000000" w14:paraId="00000056">
      <w:pPr>
        <w:numPr>
          <w:ilvl w:val="1"/>
          <w:numId w:val="14"/>
        </w:numPr>
        <w:spacing w:after="240" w:before="0" w:beforeAutospacing="0" w:lineRule="auto"/>
        <w:ind w:left="1440" w:hanging="360"/>
        <w:rPr>
          <w:sz w:val="30"/>
          <w:szCs w:val="30"/>
        </w:rPr>
      </w:pPr>
      <w:r w:rsidDel="00000000" w:rsidR="00000000" w:rsidRPr="00000000">
        <w:rPr>
          <w:sz w:val="30"/>
          <w:szCs w:val="30"/>
          <w:rtl w:val="0"/>
        </w:rPr>
        <w:t xml:space="preserve">Examine Clusters: After identifying clusters, further analysis of the data within each cluster can help identify patterns, relationships, or insights specific to each group.</w:t>
      </w:r>
    </w:p>
    <w:p w:rsidR="00000000" w:rsidDel="00000000" w:rsidP="00000000" w:rsidRDefault="00000000" w:rsidRPr="00000000" w14:paraId="00000057">
      <w:pPr>
        <w:spacing w:after="240" w:before="240" w:lineRule="auto"/>
        <w:rPr>
          <w:sz w:val="30"/>
          <w:szCs w:val="30"/>
        </w:rPr>
      </w:pPr>
      <w:r w:rsidDel="00000000" w:rsidR="00000000" w:rsidRPr="00000000">
        <w:rPr>
          <w:sz w:val="30"/>
          <w:szCs w:val="30"/>
          <w:rtl w:val="0"/>
        </w:rPr>
        <w:t xml:space="preserve">In summary, DBSCAN is a powerful method for clustering when there are natural dense regions in the data, and it can effectively detect outliers. The clustering results can guide further data exploration or model development, but parameter tuning may be needed to optimize the results.</w:t>
      </w:r>
    </w:p>
    <w:p w:rsidR="00000000" w:rsidDel="00000000" w:rsidP="00000000" w:rsidRDefault="00000000" w:rsidRPr="00000000" w14:paraId="00000058">
      <w:pPr>
        <w:spacing w:after="240" w:before="240" w:lineRule="auto"/>
        <w:rPr>
          <w:b w:val="1"/>
          <w:sz w:val="36"/>
          <w:szCs w:val="36"/>
        </w:rPr>
      </w:pPr>
      <w:r w:rsidDel="00000000" w:rsidR="00000000" w:rsidRPr="00000000">
        <w:rPr>
          <w:b w:val="1"/>
          <w:sz w:val="36"/>
          <w:szCs w:val="36"/>
          <w:rtl w:val="0"/>
        </w:rPr>
        <w:t xml:space="preserve">QUESTION 4-</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s99o5co4b6lz" w:id="11"/>
      <w:bookmarkEnd w:id="11"/>
      <w:r w:rsidDel="00000000" w:rsidR="00000000" w:rsidRPr="00000000">
        <w:rPr>
          <w:b w:val="1"/>
          <w:color w:val="000000"/>
          <w:sz w:val="26"/>
          <w:szCs w:val="26"/>
          <w:rtl w:val="0"/>
        </w:rPr>
        <w:t xml:space="preserve">Key Observations and Conclusions</w:t>
      </w:r>
    </w:p>
    <w:p w:rsidR="00000000" w:rsidDel="00000000" w:rsidP="00000000" w:rsidRDefault="00000000" w:rsidRPr="00000000" w14:paraId="0000005A">
      <w:pPr>
        <w:numPr>
          <w:ilvl w:val="0"/>
          <w:numId w:val="9"/>
        </w:numPr>
        <w:spacing w:after="0" w:afterAutospacing="0" w:before="240" w:lineRule="auto"/>
        <w:ind w:left="720" w:hanging="360"/>
        <w:rPr>
          <w:sz w:val="30"/>
          <w:szCs w:val="30"/>
        </w:rPr>
      </w:pPr>
      <w:r w:rsidDel="00000000" w:rsidR="00000000" w:rsidRPr="00000000">
        <w:rPr>
          <w:b w:val="1"/>
          <w:sz w:val="30"/>
          <w:szCs w:val="30"/>
          <w:rtl w:val="0"/>
        </w:rPr>
        <w:t xml:space="preserve">Cluster Distribution Differences</w:t>
        <w:br w:type="textWrapping"/>
      </w:r>
    </w:p>
    <w:p w:rsidR="00000000" w:rsidDel="00000000" w:rsidP="00000000" w:rsidRDefault="00000000" w:rsidRPr="00000000" w14:paraId="0000005B">
      <w:pPr>
        <w:numPr>
          <w:ilvl w:val="1"/>
          <w:numId w:val="9"/>
        </w:numPr>
        <w:spacing w:after="0" w:afterAutospacing="0" w:before="0" w:beforeAutospacing="0" w:lineRule="auto"/>
        <w:ind w:left="1440" w:hanging="360"/>
        <w:rPr>
          <w:sz w:val="30"/>
          <w:szCs w:val="30"/>
        </w:rPr>
      </w:pPr>
      <w:r w:rsidDel="00000000" w:rsidR="00000000" w:rsidRPr="00000000">
        <w:rPr>
          <w:sz w:val="30"/>
          <w:szCs w:val="30"/>
          <w:rtl w:val="0"/>
        </w:rPr>
        <w:t xml:space="preserve">In Q4, K-Means clustering is applied to the original dataset without removing noise or outliers.</w:t>
      </w:r>
    </w:p>
    <w:p w:rsidR="00000000" w:rsidDel="00000000" w:rsidP="00000000" w:rsidRDefault="00000000" w:rsidRPr="00000000" w14:paraId="0000005C">
      <w:pPr>
        <w:numPr>
          <w:ilvl w:val="1"/>
          <w:numId w:val="9"/>
        </w:numPr>
        <w:spacing w:after="0" w:afterAutospacing="0" w:before="0" w:beforeAutospacing="0" w:lineRule="auto"/>
        <w:ind w:left="1440" w:hanging="360"/>
        <w:rPr>
          <w:sz w:val="30"/>
          <w:szCs w:val="30"/>
        </w:rPr>
      </w:pPr>
      <w:r w:rsidDel="00000000" w:rsidR="00000000" w:rsidRPr="00000000">
        <w:rPr>
          <w:sz w:val="30"/>
          <w:szCs w:val="30"/>
          <w:rtl w:val="0"/>
        </w:rPr>
        <w:t xml:space="preserve">Comparing with Q3 (where noise/outliers were removed before clustering), the cluster assignments in Q4 may appear less distinct, with more overlapping regions.</w:t>
      </w:r>
    </w:p>
    <w:p w:rsidR="00000000" w:rsidDel="00000000" w:rsidP="00000000" w:rsidRDefault="00000000" w:rsidRPr="00000000" w14:paraId="0000005D">
      <w:pPr>
        <w:numPr>
          <w:ilvl w:val="0"/>
          <w:numId w:val="9"/>
        </w:numPr>
        <w:spacing w:after="0" w:afterAutospacing="0" w:before="0" w:beforeAutospacing="0" w:lineRule="auto"/>
        <w:ind w:left="720" w:hanging="360"/>
        <w:rPr>
          <w:sz w:val="30"/>
          <w:szCs w:val="30"/>
        </w:rPr>
      </w:pPr>
      <w:r w:rsidDel="00000000" w:rsidR="00000000" w:rsidRPr="00000000">
        <w:rPr>
          <w:b w:val="1"/>
          <w:sz w:val="30"/>
          <w:szCs w:val="30"/>
          <w:rtl w:val="0"/>
        </w:rPr>
        <w:t xml:space="preserve">Impact of Noise and Outliers</w:t>
        <w:br w:type="textWrapping"/>
      </w:r>
    </w:p>
    <w:p w:rsidR="00000000" w:rsidDel="00000000" w:rsidP="00000000" w:rsidRDefault="00000000" w:rsidRPr="00000000" w14:paraId="0000005E">
      <w:pPr>
        <w:numPr>
          <w:ilvl w:val="1"/>
          <w:numId w:val="9"/>
        </w:numPr>
        <w:spacing w:after="0" w:afterAutospacing="0" w:before="0" w:beforeAutospacing="0" w:lineRule="auto"/>
        <w:ind w:left="1440" w:hanging="360"/>
        <w:rPr>
          <w:sz w:val="30"/>
          <w:szCs w:val="30"/>
        </w:rPr>
      </w:pPr>
      <w:r w:rsidDel="00000000" w:rsidR="00000000" w:rsidRPr="00000000">
        <w:rPr>
          <w:sz w:val="30"/>
          <w:szCs w:val="30"/>
          <w:rtl w:val="0"/>
        </w:rPr>
        <w:t xml:space="preserve">K-Means is sensitive to outliers since it minimizes variance, causing cluster centroids to shift towards noisy points.</w:t>
      </w:r>
    </w:p>
    <w:p w:rsidR="00000000" w:rsidDel="00000000" w:rsidP="00000000" w:rsidRDefault="00000000" w:rsidRPr="00000000" w14:paraId="0000005F">
      <w:pPr>
        <w:numPr>
          <w:ilvl w:val="1"/>
          <w:numId w:val="9"/>
        </w:numPr>
        <w:spacing w:after="0" w:afterAutospacing="0" w:before="0" w:beforeAutospacing="0" w:lineRule="auto"/>
        <w:ind w:left="1440" w:hanging="360"/>
        <w:rPr>
          <w:sz w:val="30"/>
          <w:szCs w:val="30"/>
        </w:rPr>
      </w:pPr>
      <w:r w:rsidDel="00000000" w:rsidR="00000000" w:rsidRPr="00000000">
        <w:rPr>
          <w:sz w:val="30"/>
          <w:szCs w:val="30"/>
          <w:rtl w:val="0"/>
        </w:rPr>
        <w:t xml:space="preserve">The presence of noise can lead to misclassification, increasing intra-cluster variance and reducing the quality of clusters.</w:t>
      </w:r>
    </w:p>
    <w:p w:rsidR="00000000" w:rsidDel="00000000" w:rsidP="00000000" w:rsidRDefault="00000000" w:rsidRPr="00000000" w14:paraId="00000060">
      <w:pPr>
        <w:numPr>
          <w:ilvl w:val="0"/>
          <w:numId w:val="9"/>
        </w:numPr>
        <w:spacing w:after="0" w:afterAutospacing="0" w:before="0" w:beforeAutospacing="0" w:lineRule="auto"/>
        <w:ind w:left="720" w:hanging="360"/>
        <w:rPr>
          <w:sz w:val="30"/>
          <w:szCs w:val="30"/>
        </w:rPr>
      </w:pPr>
      <w:r w:rsidDel="00000000" w:rsidR="00000000" w:rsidRPr="00000000">
        <w:rPr>
          <w:b w:val="1"/>
          <w:sz w:val="30"/>
          <w:szCs w:val="30"/>
          <w:rtl w:val="0"/>
        </w:rPr>
        <w:t xml:space="preserve">Comparison of Cluster Shapes</w:t>
        <w:br w:type="textWrapping"/>
      </w:r>
    </w:p>
    <w:p w:rsidR="00000000" w:rsidDel="00000000" w:rsidP="00000000" w:rsidRDefault="00000000" w:rsidRPr="00000000" w14:paraId="00000061">
      <w:pPr>
        <w:numPr>
          <w:ilvl w:val="1"/>
          <w:numId w:val="9"/>
        </w:numPr>
        <w:spacing w:after="0" w:afterAutospacing="0" w:before="0" w:beforeAutospacing="0" w:lineRule="auto"/>
        <w:ind w:left="1440" w:hanging="360"/>
        <w:rPr>
          <w:sz w:val="30"/>
          <w:szCs w:val="30"/>
        </w:rPr>
      </w:pPr>
      <w:r w:rsidDel="00000000" w:rsidR="00000000" w:rsidRPr="00000000">
        <w:rPr>
          <w:sz w:val="30"/>
          <w:szCs w:val="30"/>
          <w:rtl w:val="0"/>
        </w:rPr>
        <w:t xml:space="preserve">Without noise removal (Q4), clusters may appear more scattered and less well-separated.</w:t>
      </w:r>
    </w:p>
    <w:p w:rsidR="00000000" w:rsidDel="00000000" w:rsidP="00000000" w:rsidRDefault="00000000" w:rsidRPr="00000000" w14:paraId="00000062">
      <w:pPr>
        <w:numPr>
          <w:ilvl w:val="1"/>
          <w:numId w:val="9"/>
        </w:numPr>
        <w:spacing w:after="0" w:afterAutospacing="0" w:before="0" w:beforeAutospacing="0" w:lineRule="auto"/>
        <w:ind w:left="1440" w:hanging="360"/>
        <w:rPr>
          <w:sz w:val="30"/>
          <w:szCs w:val="30"/>
        </w:rPr>
      </w:pPr>
      <w:r w:rsidDel="00000000" w:rsidR="00000000" w:rsidRPr="00000000">
        <w:rPr>
          <w:sz w:val="30"/>
          <w:szCs w:val="30"/>
          <w:rtl w:val="0"/>
        </w:rPr>
        <w:t xml:space="preserve">After removing noise (Q3), clusters are likely more compact and better defined, leading to improved classification accuracy.</w:t>
      </w:r>
    </w:p>
    <w:p w:rsidR="00000000" w:rsidDel="00000000" w:rsidP="00000000" w:rsidRDefault="00000000" w:rsidRPr="00000000" w14:paraId="00000063">
      <w:pPr>
        <w:numPr>
          <w:ilvl w:val="0"/>
          <w:numId w:val="9"/>
        </w:numPr>
        <w:spacing w:after="0" w:afterAutospacing="0" w:before="0" w:beforeAutospacing="0" w:lineRule="auto"/>
        <w:ind w:left="720" w:hanging="360"/>
        <w:rPr>
          <w:sz w:val="30"/>
          <w:szCs w:val="30"/>
        </w:rPr>
      </w:pPr>
      <w:r w:rsidDel="00000000" w:rsidR="00000000" w:rsidRPr="00000000">
        <w:rPr>
          <w:b w:val="1"/>
          <w:sz w:val="30"/>
          <w:szCs w:val="30"/>
          <w:rtl w:val="0"/>
        </w:rPr>
        <w:t xml:space="preserve">Centroid Shifts</w:t>
        <w:br w:type="textWrapping"/>
      </w:r>
    </w:p>
    <w:p w:rsidR="00000000" w:rsidDel="00000000" w:rsidP="00000000" w:rsidRDefault="00000000" w:rsidRPr="00000000" w14:paraId="00000064">
      <w:pPr>
        <w:numPr>
          <w:ilvl w:val="1"/>
          <w:numId w:val="9"/>
        </w:numPr>
        <w:spacing w:after="0" w:afterAutospacing="0" w:before="0" w:beforeAutospacing="0" w:lineRule="auto"/>
        <w:ind w:left="1440" w:hanging="360"/>
        <w:rPr>
          <w:sz w:val="30"/>
          <w:szCs w:val="30"/>
        </w:rPr>
      </w:pPr>
      <w:r w:rsidDel="00000000" w:rsidR="00000000" w:rsidRPr="00000000">
        <w:rPr>
          <w:sz w:val="30"/>
          <w:szCs w:val="30"/>
          <w:rtl w:val="0"/>
        </w:rPr>
        <w:t xml:space="preserve">The cluster centroids in Q4 may not align well with the true data structure because outliers pull the centroids away from their optimal positions.</w:t>
      </w:r>
    </w:p>
    <w:p w:rsidR="00000000" w:rsidDel="00000000" w:rsidP="00000000" w:rsidRDefault="00000000" w:rsidRPr="00000000" w14:paraId="00000065">
      <w:pPr>
        <w:numPr>
          <w:ilvl w:val="1"/>
          <w:numId w:val="9"/>
        </w:numPr>
        <w:spacing w:after="240" w:before="0" w:beforeAutospacing="0" w:lineRule="auto"/>
        <w:ind w:left="1440" w:hanging="360"/>
        <w:rPr>
          <w:sz w:val="30"/>
          <w:szCs w:val="30"/>
        </w:rPr>
      </w:pPr>
      <w:r w:rsidDel="00000000" w:rsidR="00000000" w:rsidRPr="00000000">
        <w:rPr>
          <w:sz w:val="30"/>
          <w:szCs w:val="30"/>
          <w:rtl w:val="0"/>
        </w:rPr>
        <w:t xml:space="preserve">In Q3, after noise removal, centroids likely represent the core data distribution more accurately.</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m2erigtzet3x" w:id="12"/>
      <w:bookmarkEnd w:id="12"/>
      <w:r w:rsidDel="00000000" w:rsidR="00000000" w:rsidRPr="00000000">
        <w:rPr>
          <w:b w:val="1"/>
          <w:color w:val="000000"/>
          <w:sz w:val="26"/>
          <w:szCs w:val="26"/>
          <w:rtl w:val="0"/>
        </w:rPr>
        <w:t xml:space="preserve">Conclusion</w:t>
      </w:r>
    </w:p>
    <w:p w:rsidR="00000000" w:rsidDel="00000000" w:rsidP="00000000" w:rsidRDefault="00000000" w:rsidRPr="00000000" w14:paraId="00000067">
      <w:pPr>
        <w:spacing w:after="240" w:before="240" w:lineRule="auto"/>
        <w:rPr>
          <w:sz w:val="30"/>
          <w:szCs w:val="30"/>
        </w:rPr>
      </w:pPr>
      <w:r w:rsidDel="00000000" w:rsidR="00000000" w:rsidRPr="00000000">
        <w:rPr>
          <w:sz w:val="30"/>
          <w:szCs w:val="30"/>
          <w:rtl w:val="0"/>
        </w:rPr>
        <w:t xml:space="preserve">Removing noise and outliers before clustering improves the quality of K-Means results by making clusters more distinct, reducing misclassifications, and providing a more accurate representation of the underlying data patterns.</w:t>
      </w:r>
    </w:p>
    <w:p w:rsidR="00000000" w:rsidDel="00000000" w:rsidP="00000000" w:rsidRDefault="00000000" w:rsidRPr="00000000" w14:paraId="00000068">
      <w:pPr>
        <w:spacing w:after="240" w:before="240" w:lineRule="auto"/>
        <w:rPr>
          <w:b w:val="1"/>
          <w:sz w:val="36"/>
          <w:szCs w:val="36"/>
        </w:rPr>
      </w:pPr>
      <w:r w:rsidDel="00000000" w:rsidR="00000000" w:rsidRPr="00000000">
        <w:rPr>
          <w:b w:val="1"/>
          <w:sz w:val="36"/>
          <w:szCs w:val="36"/>
          <w:rtl w:val="0"/>
        </w:rPr>
        <w:t xml:space="preserve">QUESTION 5-</w:t>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wxzufiinaj42" w:id="13"/>
      <w:bookmarkEnd w:id="13"/>
      <w:r w:rsidDel="00000000" w:rsidR="00000000" w:rsidRPr="00000000">
        <w:rPr>
          <w:b w:val="1"/>
          <w:color w:val="000000"/>
          <w:sz w:val="26"/>
          <w:szCs w:val="26"/>
          <w:rtl w:val="0"/>
        </w:rPr>
        <w:t xml:space="preserve">Key Observations and Conclusions</w:t>
      </w:r>
    </w:p>
    <w:p w:rsidR="00000000" w:rsidDel="00000000" w:rsidP="00000000" w:rsidRDefault="00000000" w:rsidRPr="00000000" w14:paraId="0000006A">
      <w:pPr>
        <w:numPr>
          <w:ilvl w:val="0"/>
          <w:numId w:val="1"/>
        </w:numPr>
        <w:spacing w:after="0" w:afterAutospacing="0" w:before="240" w:lineRule="auto"/>
        <w:ind w:left="720" w:hanging="360"/>
        <w:rPr>
          <w:sz w:val="30"/>
          <w:szCs w:val="30"/>
        </w:rPr>
      </w:pPr>
      <w:r w:rsidDel="00000000" w:rsidR="00000000" w:rsidRPr="00000000">
        <w:rPr>
          <w:b w:val="1"/>
          <w:sz w:val="30"/>
          <w:szCs w:val="30"/>
          <w:rtl w:val="0"/>
        </w:rPr>
        <w:t xml:space="preserve">Improved Cluster Initialization</w:t>
        <w:br w:type="textWrapping"/>
      </w:r>
    </w:p>
    <w:p w:rsidR="00000000" w:rsidDel="00000000" w:rsidP="00000000" w:rsidRDefault="00000000" w:rsidRPr="00000000" w14:paraId="0000006B">
      <w:pPr>
        <w:numPr>
          <w:ilvl w:val="1"/>
          <w:numId w:val="1"/>
        </w:numPr>
        <w:spacing w:after="0" w:afterAutospacing="0" w:before="0" w:beforeAutospacing="0" w:lineRule="auto"/>
        <w:ind w:left="1440" w:hanging="360"/>
        <w:rPr>
          <w:sz w:val="30"/>
          <w:szCs w:val="30"/>
        </w:rPr>
      </w:pPr>
      <w:r w:rsidDel="00000000" w:rsidR="00000000" w:rsidRPr="00000000">
        <w:rPr>
          <w:sz w:val="30"/>
          <w:szCs w:val="30"/>
          <w:rtl w:val="0"/>
        </w:rPr>
        <w:t xml:space="preserve">Unlike standard K-Means (random initialization), K-Means++ selects initial centroids more strategically, leading to faster convergence and better clustering results.</w:t>
      </w:r>
    </w:p>
    <w:p w:rsidR="00000000" w:rsidDel="00000000" w:rsidP="00000000" w:rsidRDefault="00000000" w:rsidRPr="00000000" w14:paraId="0000006C">
      <w:pPr>
        <w:numPr>
          <w:ilvl w:val="1"/>
          <w:numId w:val="1"/>
        </w:numPr>
        <w:spacing w:after="0" w:afterAutospacing="0" w:before="0" w:beforeAutospacing="0" w:lineRule="auto"/>
        <w:ind w:left="1440" w:hanging="360"/>
        <w:rPr>
          <w:sz w:val="30"/>
          <w:szCs w:val="30"/>
        </w:rPr>
      </w:pPr>
      <w:r w:rsidDel="00000000" w:rsidR="00000000" w:rsidRPr="00000000">
        <w:rPr>
          <w:sz w:val="30"/>
          <w:szCs w:val="30"/>
          <w:rtl w:val="0"/>
        </w:rPr>
        <w:t xml:space="preserve">This often results in lower intra-cluster variance and more stable clusters.</w:t>
      </w:r>
    </w:p>
    <w:p w:rsidR="00000000" w:rsidDel="00000000" w:rsidP="00000000" w:rsidRDefault="00000000" w:rsidRPr="00000000" w14:paraId="0000006D">
      <w:pPr>
        <w:numPr>
          <w:ilvl w:val="0"/>
          <w:numId w:val="1"/>
        </w:numPr>
        <w:spacing w:after="0" w:afterAutospacing="0" w:before="0" w:beforeAutospacing="0" w:lineRule="auto"/>
        <w:ind w:left="720" w:hanging="360"/>
        <w:rPr>
          <w:sz w:val="30"/>
          <w:szCs w:val="30"/>
        </w:rPr>
      </w:pPr>
      <w:r w:rsidDel="00000000" w:rsidR="00000000" w:rsidRPr="00000000">
        <w:rPr>
          <w:b w:val="1"/>
          <w:sz w:val="30"/>
          <w:szCs w:val="30"/>
          <w:rtl w:val="0"/>
        </w:rPr>
        <w:t xml:space="preserve">More Consistent Results</w:t>
        <w:br w:type="textWrapping"/>
      </w:r>
    </w:p>
    <w:p w:rsidR="00000000" w:rsidDel="00000000" w:rsidP="00000000" w:rsidRDefault="00000000" w:rsidRPr="00000000" w14:paraId="0000006E">
      <w:pPr>
        <w:numPr>
          <w:ilvl w:val="1"/>
          <w:numId w:val="1"/>
        </w:numPr>
        <w:spacing w:after="0" w:afterAutospacing="0" w:before="0" w:beforeAutospacing="0" w:lineRule="auto"/>
        <w:ind w:left="1440" w:hanging="360"/>
        <w:rPr>
          <w:sz w:val="30"/>
          <w:szCs w:val="30"/>
        </w:rPr>
      </w:pPr>
      <w:r w:rsidDel="00000000" w:rsidR="00000000" w:rsidRPr="00000000">
        <w:rPr>
          <w:sz w:val="30"/>
          <w:szCs w:val="30"/>
          <w:rtl w:val="0"/>
        </w:rPr>
        <w:t xml:space="preserve">K-Means++ is less likely to produce different results on multiple runs, whereas standard K-Means can sometimes yield varying clusters due to random centroid initialization.</w:t>
      </w:r>
    </w:p>
    <w:p w:rsidR="00000000" w:rsidDel="00000000" w:rsidP="00000000" w:rsidRDefault="00000000" w:rsidRPr="00000000" w14:paraId="0000006F">
      <w:pPr>
        <w:numPr>
          <w:ilvl w:val="1"/>
          <w:numId w:val="1"/>
        </w:numPr>
        <w:spacing w:after="0" w:afterAutospacing="0" w:before="0" w:beforeAutospacing="0" w:lineRule="auto"/>
        <w:ind w:left="1440" w:hanging="360"/>
        <w:rPr>
          <w:sz w:val="30"/>
          <w:szCs w:val="30"/>
        </w:rPr>
      </w:pPr>
      <w:r w:rsidDel="00000000" w:rsidR="00000000" w:rsidRPr="00000000">
        <w:rPr>
          <w:sz w:val="30"/>
          <w:szCs w:val="30"/>
          <w:rtl w:val="0"/>
        </w:rPr>
        <w:t xml:space="preserve">The better initialization of centroids helps avoid poor local minima.</w:t>
      </w:r>
    </w:p>
    <w:p w:rsidR="00000000" w:rsidDel="00000000" w:rsidP="00000000" w:rsidRDefault="00000000" w:rsidRPr="00000000" w14:paraId="00000070">
      <w:pPr>
        <w:numPr>
          <w:ilvl w:val="0"/>
          <w:numId w:val="1"/>
        </w:numPr>
        <w:spacing w:after="0" w:afterAutospacing="0" w:before="0" w:beforeAutospacing="0" w:lineRule="auto"/>
        <w:ind w:left="720" w:hanging="360"/>
        <w:rPr>
          <w:sz w:val="30"/>
          <w:szCs w:val="30"/>
        </w:rPr>
      </w:pPr>
      <w:r w:rsidDel="00000000" w:rsidR="00000000" w:rsidRPr="00000000">
        <w:rPr>
          <w:b w:val="1"/>
          <w:sz w:val="30"/>
          <w:szCs w:val="30"/>
          <w:rtl w:val="0"/>
        </w:rPr>
        <w:t xml:space="preserve">Better Cluster Separation</w:t>
        <w:br w:type="textWrapping"/>
      </w:r>
    </w:p>
    <w:p w:rsidR="00000000" w:rsidDel="00000000" w:rsidP="00000000" w:rsidRDefault="00000000" w:rsidRPr="00000000" w14:paraId="00000071">
      <w:pPr>
        <w:numPr>
          <w:ilvl w:val="1"/>
          <w:numId w:val="1"/>
        </w:numPr>
        <w:spacing w:after="0" w:afterAutospacing="0" w:before="0" w:beforeAutospacing="0" w:lineRule="auto"/>
        <w:ind w:left="1440" w:hanging="360"/>
        <w:rPr>
          <w:sz w:val="30"/>
          <w:szCs w:val="30"/>
        </w:rPr>
      </w:pPr>
      <w:r w:rsidDel="00000000" w:rsidR="00000000" w:rsidRPr="00000000">
        <w:rPr>
          <w:sz w:val="30"/>
          <w:szCs w:val="30"/>
          <w:rtl w:val="0"/>
        </w:rPr>
        <w:t xml:space="preserve">Compared to Q4 (standard K-Means), the clusters in K-Means++ may appear more well-separated and compact.</w:t>
      </w:r>
    </w:p>
    <w:p w:rsidR="00000000" w:rsidDel="00000000" w:rsidP="00000000" w:rsidRDefault="00000000" w:rsidRPr="00000000" w14:paraId="00000072">
      <w:pPr>
        <w:numPr>
          <w:ilvl w:val="1"/>
          <w:numId w:val="1"/>
        </w:numPr>
        <w:spacing w:after="0" w:afterAutospacing="0" w:before="0" w:beforeAutospacing="0" w:lineRule="auto"/>
        <w:ind w:left="1440" w:hanging="360"/>
        <w:rPr>
          <w:sz w:val="30"/>
          <w:szCs w:val="30"/>
        </w:rPr>
      </w:pPr>
      <w:r w:rsidDel="00000000" w:rsidR="00000000" w:rsidRPr="00000000">
        <w:rPr>
          <w:sz w:val="30"/>
          <w:szCs w:val="30"/>
          <w:rtl w:val="0"/>
        </w:rPr>
        <w:t xml:space="preserve">This method helps prevent centroids from being too close to each other at initialization, improving overall cluster formation.</w:t>
      </w:r>
    </w:p>
    <w:p w:rsidR="00000000" w:rsidDel="00000000" w:rsidP="00000000" w:rsidRDefault="00000000" w:rsidRPr="00000000" w14:paraId="00000073">
      <w:pPr>
        <w:numPr>
          <w:ilvl w:val="0"/>
          <w:numId w:val="1"/>
        </w:numPr>
        <w:spacing w:after="0" w:afterAutospacing="0" w:before="0" w:beforeAutospacing="0" w:lineRule="auto"/>
        <w:ind w:left="720" w:hanging="360"/>
        <w:rPr>
          <w:sz w:val="30"/>
          <w:szCs w:val="30"/>
        </w:rPr>
      </w:pPr>
      <w:r w:rsidDel="00000000" w:rsidR="00000000" w:rsidRPr="00000000">
        <w:rPr>
          <w:b w:val="1"/>
          <w:sz w:val="30"/>
          <w:szCs w:val="30"/>
          <w:rtl w:val="0"/>
        </w:rPr>
        <w:t xml:space="preserve">Computational Efficiency</w:t>
        <w:br w:type="textWrapping"/>
      </w:r>
    </w:p>
    <w:p w:rsidR="00000000" w:rsidDel="00000000" w:rsidP="00000000" w:rsidRDefault="00000000" w:rsidRPr="00000000" w14:paraId="00000074">
      <w:pPr>
        <w:numPr>
          <w:ilvl w:val="1"/>
          <w:numId w:val="1"/>
        </w:numPr>
        <w:spacing w:after="240" w:before="0" w:beforeAutospacing="0" w:lineRule="auto"/>
        <w:ind w:left="1440" w:hanging="360"/>
        <w:rPr>
          <w:sz w:val="30"/>
          <w:szCs w:val="30"/>
        </w:rPr>
      </w:pPr>
      <w:r w:rsidDel="00000000" w:rsidR="00000000" w:rsidRPr="00000000">
        <w:rPr>
          <w:sz w:val="30"/>
          <w:szCs w:val="30"/>
          <w:rtl w:val="0"/>
        </w:rPr>
        <w:t xml:space="preserve">While K-Means++ requires additional computation during initialization, it often converges faster than standard K-Means, reducing the number of iterations needed.</w:t>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nx5ymr532jx2" w:id="14"/>
      <w:bookmarkEnd w:id="14"/>
      <w:r w:rsidDel="00000000" w:rsidR="00000000" w:rsidRPr="00000000">
        <w:rPr>
          <w:b w:val="1"/>
          <w:color w:val="000000"/>
          <w:sz w:val="26"/>
          <w:szCs w:val="26"/>
          <w:rtl w:val="0"/>
        </w:rPr>
        <w:t xml:space="preserve">Conclusion</w:t>
      </w:r>
    </w:p>
    <w:p w:rsidR="00000000" w:rsidDel="00000000" w:rsidP="00000000" w:rsidRDefault="00000000" w:rsidRPr="00000000" w14:paraId="00000076">
      <w:pPr>
        <w:spacing w:after="240" w:before="240" w:lineRule="auto"/>
        <w:rPr>
          <w:sz w:val="30"/>
          <w:szCs w:val="30"/>
        </w:rPr>
      </w:pPr>
      <w:r w:rsidDel="00000000" w:rsidR="00000000" w:rsidRPr="00000000">
        <w:rPr>
          <w:sz w:val="30"/>
          <w:szCs w:val="30"/>
          <w:rtl w:val="0"/>
        </w:rPr>
        <w:t xml:space="preserve">K-Means++ improves clustering performance by enhancing centroid selection, leading to better-defined clusters and reducing the impact of poor initializations. It is generally preferred over standard K-Means for more robust and stable clustering outcomes.</w:t>
      </w:r>
    </w:p>
    <w:p w:rsidR="00000000" w:rsidDel="00000000" w:rsidP="00000000" w:rsidRDefault="00000000" w:rsidRPr="00000000" w14:paraId="00000077">
      <w:pPr>
        <w:spacing w:after="240" w:before="240" w:lineRule="auto"/>
        <w:rPr>
          <w:b w:val="1"/>
          <w:sz w:val="36"/>
          <w:szCs w:val="36"/>
        </w:rPr>
      </w:pPr>
      <w:r w:rsidDel="00000000" w:rsidR="00000000" w:rsidRPr="00000000">
        <w:rPr>
          <w:b w:val="1"/>
          <w:sz w:val="36"/>
          <w:szCs w:val="36"/>
          <w:rtl w:val="0"/>
        </w:rPr>
        <w:t xml:space="preserve">QUESTION 6-</w:t>
      </w:r>
    </w:p>
    <w:p w:rsidR="00000000" w:rsidDel="00000000" w:rsidP="00000000" w:rsidRDefault="00000000" w:rsidRPr="00000000" w14:paraId="00000078">
      <w:pPr>
        <w:pStyle w:val="Heading3"/>
        <w:keepNext w:val="0"/>
        <w:keepLines w:val="0"/>
        <w:spacing w:before="280" w:lineRule="auto"/>
        <w:rPr>
          <w:color w:val="000000"/>
          <w:sz w:val="30"/>
          <w:szCs w:val="30"/>
        </w:rPr>
      </w:pPr>
      <w:bookmarkStart w:colFirst="0" w:colLast="0" w:name="_r5nuuje2cbno" w:id="15"/>
      <w:bookmarkEnd w:id="15"/>
      <w:r w:rsidDel="00000000" w:rsidR="00000000" w:rsidRPr="00000000">
        <w:rPr>
          <w:color w:val="000000"/>
          <w:sz w:val="30"/>
          <w:szCs w:val="30"/>
          <w:rtl w:val="0"/>
        </w:rPr>
        <w:t xml:space="preserve">Key Observations and Conclusions</w:t>
      </w:r>
    </w:p>
    <w:p w:rsidR="00000000" w:rsidDel="00000000" w:rsidP="00000000" w:rsidRDefault="00000000" w:rsidRPr="00000000" w14:paraId="00000079">
      <w:pPr>
        <w:numPr>
          <w:ilvl w:val="0"/>
          <w:numId w:val="7"/>
        </w:numPr>
        <w:spacing w:after="0" w:afterAutospacing="0" w:before="240" w:lineRule="auto"/>
        <w:ind w:left="720" w:hanging="360"/>
        <w:rPr>
          <w:sz w:val="30"/>
          <w:szCs w:val="30"/>
        </w:rPr>
      </w:pPr>
      <w:r w:rsidDel="00000000" w:rsidR="00000000" w:rsidRPr="00000000">
        <w:rPr>
          <w:sz w:val="30"/>
          <w:szCs w:val="30"/>
          <w:rtl w:val="0"/>
        </w:rPr>
        <w:t xml:space="preserve">Dendrogram Interpretation</w:t>
        <w:br w:type="textWrapping"/>
      </w:r>
    </w:p>
    <w:p w:rsidR="00000000" w:rsidDel="00000000" w:rsidP="00000000" w:rsidRDefault="00000000" w:rsidRPr="00000000" w14:paraId="0000007A">
      <w:pPr>
        <w:numPr>
          <w:ilvl w:val="1"/>
          <w:numId w:val="7"/>
        </w:numPr>
        <w:spacing w:after="0" w:afterAutospacing="0" w:before="0" w:beforeAutospacing="0" w:lineRule="auto"/>
        <w:ind w:left="1440" w:hanging="360"/>
        <w:rPr>
          <w:sz w:val="30"/>
          <w:szCs w:val="30"/>
        </w:rPr>
      </w:pPr>
      <w:r w:rsidDel="00000000" w:rsidR="00000000" w:rsidRPr="00000000">
        <w:rPr>
          <w:sz w:val="30"/>
          <w:szCs w:val="30"/>
          <w:rtl w:val="0"/>
        </w:rPr>
        <w:t xml:space="preserve">The hierarchical clustering dendrogram visually represents how data points are merged into clusters.</w:t>
      </w:r>
    </w:p>
    <w:p w:rsidR="00000000" w:rsidDel="00000000" w:rsidP="00000000" w:rsidRDefault="00000000" w:rsidRPr="00000000" w14:paraId="0000007B">
      <w:pPr>
        <w:numPr>
          <w:ilvl w:val="1"/>
          <w:numId w:val="7"/>
        </w:numPr>
        <w:spacing w:after="0" w:afterAutospacing="0" w:before="0" w:beforeAutospacing="0" w:lineRule="auto"/>
        <w:ind w:left="1440" w:hanging="360"/>
        <w:rPr>
          <w:sz w:val="30"/>
          <w:szCs w:val="30"/>
        </w:rPr>
      </w:pPr>
      <w:r w:rsidDel="00000000" w:rsidR="00000000" w:rsidRPr="00000000">
        <w:rPr>
          <w:sz w:val="30"/>
          <w:szCs w:val="30"/>
          <w:rtl w:val="0"/>
        </w:rPr>
        <w:t xml:space="preserve">The x-axis represents individual data points, while the y-axis shows the distance at which clusters are merged.</w:t>
      </w:r>
    </w:p>
    <w:p w:rsidR="00000000" w:rsidDel="00000000" w:rsidP="00000000" w:rsidRDefault="00000000" w:rsidRPr="00000000" w14:paraId="0000007C">
      <w:pPr>
        <w:numPr>
          <w:ilvl w:val="1"/>
          <w:numId w:val="7"/>
        </w:numPr>
        <w:spacing w:after="0" w:afterAutospacing="0" w:before="0" w:beforeAutospacing="0" w:lineRule="auto"/>
        <w:ind w:left="1440" w:hanging="360"/>
        <w:rPr>
          <w:sz w:val="30"/>
          <w:szCs w:val="30"/>
        </w:rPr>
      </w:pPr>
      <w:r w:rsidDel="00000000" w:rsidR="00000000" w:rsidRPr="00000000">
        <w:rPr>
          <w:sz w:val="30"/>
          <w:szCs w:val="30"/>
          <w:rtl w:val="0"/>
        </w:rPr>
        <w:t xml:space="preserve">Longer vertical lines indicate greater dissimilarity between clusters when merged.</w:t>
      </w:r>
    </w:p>
    <w:p w:rsidR="00000000" w:rsidDel="00000000" w:rsidP="00000000" w:rsidRDefault="00000000" w:rsidRPr="00000000" w14:paraId="0000007D">
      <w:pPr>
        <w:numPr>
          <w:ilvl w:val="0"/>
          <w:numId w:val="7"/>
        </w:numPr>
        <w:spacing w:after="0" w:afterAutospacing="0" w:before="0" w:beforeAutospacing="0" w:lineRule="auto"/>
        <w:ind w:left="720" w:hanging="360"/>
        <w:rPr>
          <w:sz w:val="30"/>
          <w:szCs w:val="30"/>
        </w:rPr>
      </w:pPr>
      <w:r w:rsidDel="00000000" w:rsidR="00000000" w:rsidRPr="00000000">
        <w:rPr>
          <w:sz w:val="30"/>
          <w:szCs w:val="30"/>
          <w:rtl w:val="0"/>
        </w:rPr>
        <w:t xml:space="preserve">Choice of Clusters</w:t>
        <w:br w:type="textWrapping"/>
      </w:r>
    </w:p>
    <w:p w:rsidR="00000000" w:rsidDel="00000000" w:rsidP="00000000" w:rsidRDefault="00000000" w:rsidRPr="00000000" w14:paraId="0000007E">
      <w:pPr>
        <w:numPr>
          <w:ilvl w:val="1"/>
          <w:numId w:val="7"/>
        </w:numPr>
        <w:spacing w:after="0" w:afterAutospacing="0" w:before="0" w:beforeAutospacing="0" w:lineRule="auto"/>
        <w:ind w:left="1440" w:hanging="360"/>
        <w:rPr>
          <w:sz w:val="30"/>
          <w:szCs w:val="30"/>
        </w:rPr>
      </w:pPr>
      <w:r w:rsidDel="00000000" w:rsidR="00000000" w:rsidRPr="00000000">
        <w:rPr>
          <w:sz w:val="30"/>
          <w:szCs w:val="30"/>
          <w:rtl w:val="0"/>
        </w:rPr>
        <w:t xml:space="preserve">By setting a horizontal threshold (cutting the dendrogram), we can determine the number of clusters.</w:t>
      </w:r>
    </w:p>
    <w:p w:rsidR="00000000" w:rsidDel="00000000" w:rsidP="00000000" w:rsidRDefault="00000000" w:rsidRPr="00000000" w14:paraId="0000007F">
      <w:pPr>
        <w:numPr>
          <w:ilvl w:val="1"/>
          <w:numId w:val="7"/>
        </w:numPr>
        <w:spacing w:after="0" w:afterAutospacing="0" w:before="0" w:beforeAutospacing="0" w:lineRule="auto"/>
        <w:ind w:left="1440" w:hanging="360"/>
        <w:rPr>
          <w:sz w:val="30"/>
          <w:szCs w:val="30"/>
        </w:rPr>
      </w:pPr>
      <w:r w:rsidDel="00000000" w:rsidR="00000000" w:rsidRPr="00000000">
        <w:rPr>
          <w:sz w:val="30"/>
          <w:szCs w:val="30"/>
          <w:rtl w:val="0"/>
        </w:rPr>
        <w:t xml:space="preserve">The optimal number of clusters can be identified by looking for a large vertical jump (gap) in the dendrogram, where merging clusters significantly increases distance.</w:t>
      </w:r>
    </w:p>
    <w:p w:rsidR="00000000" w:rsidDel="00000000" w:rsidP="00000000" w:rsidRDefault="00000000" w:rsidRPr="00000000" w14:paraId="00000080">
      <w:pPr>
        <w:numPr>
          <w:ilvl w:val="0"/>
          <w:numId w:val="7"/>
        </w:numPr>
        <w:spacing w:after="0" w:afterAutospacing="0" w:before="0" w:beforeAutospacing="0" w:lineRule="auto"/>
        <w:ind w:left="720" w:hanging="360"/>
        <w:rPr>
          <w:sz w:val="30"/>
          <w:szCs w:val="30"/>
        </w:rPr>
      </w:pPr>
      <w:r w:rsidDel="00000000" w:rsidR="00000000" w:rsidRPr="00000000">
        <w:rPr>
          <w:sz w:val="30"/>
          <w:szCs w:val="30"/>
          <w:rtl w:val="0"/>
        </w:rPr>
        <w:t xml:space="preserve">Comparison with K-Means</w:t>
        <w:br w:type="textWrapping"/>
      </w:r>
    </w:p>
    <w:p w:rsidR="00000000" w:rsidDel="00000000" w:rsidP="00000000" w:rsidRDefault="00000000" w:rsidRPr="00000000" w14:paraId="00000081">
      <w:pPr>
        <w:numPr>
          <w:ilvl w:val="1"/>
          <w:numId w:val="7"/>
        </w:numPr>
        <w:spacing w:after="0" w:afterAutospacing="0" w:before="0" w:beforeAutospacing="0" w:lineRule="auto"/>
        <w:ind w:left="1440" w:hanging="360"/>
        <w:rPr>
          <w:sz w:val="30"/>
          <w:szCs w:val="30"/>
        </w:rPr>
      </w:pPr>
      <w:r w:rsidDel="00000000" w:rsidR="00000000" w:rsidRPr="00000000">
        <w:rPr>
          <w:sz w:val="30"/>
          <w:szCs w:val="30"/>
          <w:rtl w:val="0"/>
        </w:rPr>
        <w:t xml:space="preserve">Unlike K-Means, hierarchical clustering does not require pre-specifying the number of clusters.</w:t>
      </w:r>
    </w:p>
    <w:p w:rsidR="00000000" w:rsidDel="00000000" w:rsidP="00000000" w:rsidRDefault="00000000" w:rsidRPr="00000000" w14:paraId="00000082">
      <w:pPr>
        <w:numPr>
          <w:ilvl w:val="1"/>
          <w:numId w:val="7"/>
        </w:numPr>
        <w:spacing w:after="0" w:afterAutospacing="0" w:before="0" w:beforeAutospacing="0" w:lineRule="auto"/>
        <w:ind w:left="1440" w:hanging="360"/>
        <w:rPr>
          <w:sz w:val="30"/>
          <w:szCs w:val="30"/>
        </w:rPr>
      </w:pPr>
      <w:r w:rsidDel="00000000" w:rsidR="00000000" w:rsidRPr="00000000">
        <w:rPr>
          <w:sz w:val="30"/>
          <w:szCs w:val="30"/>
          <w:rtl w:val="0"/>
        </w:rPr>
        <w:t xml:space="preserve">It provides a hierarchical structure, which can be useful for analyzing relationships among clusters.</w:t>
      </w:r>
    </w:p>
    <w:p w:rsidR="00000000" w:rsidDel="00000000" w:rsidP="00000000" w:rsidRDefault="00000000" w:rsidRPr="00000000" w14:paraId="00000083">
      <w:pPr>
        <w:numPr>
          <w:ilvl w:val="0"/>
          <w:numId w:val="7"/>
        </w:numPr>
        <w:spacing w:after="0" w:afterAutospacing="0" w:before="0" w:beforeAutospacing="0" w:lineRule="auto"/>
        <w:ind w:left="720" w:hanging="360"/>
        <w:rPr>
          <w:sz w:val="30"/>
          <w:szCs w:val="30"/>
        </w:rPr>
      </w:pPr>
      <w:r w:rsidDel="00000000" w:rsidR="00000000" w:rsidRPr="00000000">
        <w:rPr>
          <w:sz w:val="30"/>
          <w:szCs w:val="30"/>
          <w:rtl w:val="0"/>
        </w:rPr>
        <w:t xml:space="preserve">Ward’s Method Advantages</w:t>
        <w:br w:type="textWrapping"/>
      </w:r>
    </w:p>
    <w:p w:rsidR="00000000" w:rsidDel="00000000" w:rsidP="00000000" w:rsidRDefault="00000000" w:rsidRPr="00000000" w14:paraId="00000084">
      <w:pPr>
        <w:numPr>
          <w:ilvl w:val="1"/>
          <w:numId w:val="7"/>
        </w:numPr>
        <w:spacing w:after="0" w:afterAutospacing="0" w:before="0" w:beforeAutospacing="0" w:lineRule="auto"/>
        <w:ind w:left="1440" w:hanging="360"/>
        <w:rPr>
          <w:sz w:val="30"/>
          <w:szCs w:val="30"/>
        </w:rPr>
      </w:pPr>
      <w:r w:rsidDel="00000000" w:rsidR="00000000" w:rsidRPr="00000000">
        <w:rPr>
          <w:sz w:val="30"/>
          <w:szCs w:val="30"/>
          <w:rtl w:val="0"/>
        </w:rPr>
        <w:t xml:space="preserve">Ward’s method minimizes variance when merging clusters, leading to compact and well-separated clusters.</w:t>
      </w:r>
    </w:p>
    <w:p w:rsidR="00000000" w:rsidDel="00000000" w:rsidP="00000000" w:rsidRDefault="00000000" w:rsidRPr="00000000" w14:paraId="00000085">
      <w:pPr>
        <w:numPr>
          <w:ilvl w:val="1"/>
          <w:numId w:val="7"/>
        </w:numPr>
        <w:spacing w:after="240" w:before="0" w:beforeAutospacing="0" w:lineRule="auto"/>
        <w:ind w:left="1440" w:hanging="360"/>
        <w:rPr>
          <w:sz w:val="30"/>
          <w:szCs w:val="30"/>
        </w:rPr>
      </w:pPr>
      <w:r w:rsidDel="00000000" w:rsidR="00000000" w:rsidRPr="00000000">
        <w:rPr>
          <w:sz w:val="30"/>
          <w:szCs w:val="30"/>
          <w:rtl w:val="0"/>
        </w:rPr>
        <w:t xml:space="preserve">It generally performs better than single or complete linkage in maintaining cluster quality.</w:t>
      </w:r>
    </w:p>
    <w:p w:rsidR="00000000" w:rsidDel="00000000" w:rsidP="00000000" w:rsidRDefault="00000000" w:rsidRPr="00000000" w14:paraId="00000086">
      <w:pPr>
        <w:pStyle w:val="Heading3"/>
        <w:keepNext w:val="0"/>
        <w:keepLines w:val="0"/>
        <w:spacing w:before="280" w:lineRule="auto"/>
        <w:rPr>
          <w:color w:val="000000"/>
          <w:sz w:val="30"/>
          <w:szCs w:val="30"/>
        </w:rPr>
      </w:pPr>
      <w:bookmarkStart w:colFirst="0" w:colLast="0" w:name="_tlo22gp4egop" w:id="16"/>
      <w:bookmarkEnd w:id="16"/>
      <w:r w:rsidDel="00000000" w:rsidR="00000000" w:rsidRPr="00000000">
        <w:rPr>
          <w:color w:val="000000"/>
          <w:sz w:val="30"/>
          <w:szCs w:val="30"/>
          <w:rtl w:val="0"/>
        </w:rPr>
        <w:t xml:space="preserve">Conclusion</w:t>
      </w:r>
    </w:p>
    <w:p w:rsidR="00000000" w:rsidDel="00000000" w:rsidP="00000000" w:rsidRDefault="00000000" w:rsidRPr="00000000" w14:paraId="00000087">
      <w:pPr>
        <w:spacing w:after="240" w:before="240" w:lineRule="auto"/>
        <w:rPr>
          <w:sz w:val="30"/>
          <w:szCs w:val="30"/>
        </w:rPr>
      </w:pPr>
      <w:r w:rsidDel="00000000" w:rsidR="00000000" w:rsidRPr="00000000">
        <w:rPr>
          <w:sz w:val="30"/>
          <w:szCs w:val="30"/>
          <w:rtl w:val="0"/>
        </w:rPr>
        <w:t xml:space="preserve">Hierarchical clustering with Ward’s method provides an insightful visualization of data structure. The dendrogram helps determine the optimal number of clusters and reveals hierarchical relationships between data points, making it useful for exploratory data analysis.</w:t>
      </w:r>
    </w:p>
    <w:p w:rsidR="00000000" w:rsidDel="00000000" w:rsidP="00000000" w:rsidRDefault="00000000" w:rsidRPr="00000000" w14:paraId="00000088">
      <w:pPr>
        <w:spacing w:after="240" w:before="240" w:lineRule="auto"/>
        <w:rPr>
          <w:b w:val="1"/>
          <w:sz w:val="36"/>
          <w:szCs w:val="36"/>
        </w:rPr>
      </w:pPr>
      <w:r w:rsidDel="00000000" w:rsidR="00000000" w:rsidRPr="00000000">
        <w:rPr>
          <w:b w:val="1"/>
          <w:sz w:val="36"/>
          <w:szCs w:val="36"/>
          <w:rtl w:val="0"/>
        </w:rPr>
        <w:t xml:space="preserve">QUESTION 7-</w:t>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gcaj6k8o3utu" w:id="17"/>
      <w:bookmarkEnd w:id="17"/>
      <w:r w:rsidDel="00000000" w:rsidR="00000000" w:rsidRPr="00000000">
        <w:rPr>
          <w:b w:val="1"/>
          <w:color w:val="000000"/>
          <w:sz w:val="26"/>
          <w:szCs w:val="26"/>
          <w:rtl w:val="0"/>
        </w:rPr>
        <w:t xml:space="preserve">Key Observations and Conclusions</w:t>
      </w:r>
    </w:p>
    <w:p w:rsidR="00000000" w:rsidDel="00000000" w:rsidP="00000000" w:rsidRDefault="00000000" w:rsidRPr="00000000" w14:paraId="0000008A">
      <w:pPr>
        <w:numPr>
          <w:ilvl w:val="0"/>
          <w:numId w:val="6"/>
        </w:numPr>
        <w:spacing w:after="0" w:afterAutospacing="0" w:before="240" w:lineRule="auto"/>
        <w:ind w:left="720" w:hanging="360"/>
        <w:rPr>
          <w:sz w:val="30"/>
          <w:szCs w:val="30"/>
        </w:rPr>
      </w:pPr>
      <w:r w:rsidDel="00000000" w:rsidR="00000000" w:rsidRPr="00000000">
        <w:rPr>
          <w:b w:val="1"/>
          <w:sz w:val="30"/>
          <w:szCs w:val="30"/>
          <w:rtl w:val="0"/>
        </w:rPr>
        <w:t xml:space="preserve">Formation of Separating Hyperplanes</w:t>
        <w:br w:type="textWrapping"/>
      </w:r>
    </w:p>
    <w:p w:rsidR="00000000" w:rsidDel="00000000" w:rsidP="00000000" w:rsidRDefault="00000000" w:rsidRPr="00000000" w14:paraId="0000008B">
      <w:pPr>
        <w:numPr>
          <w:ilvl w:val="1"/>
          <w:numId w:val="6"/>
        </w:numPr>
        <w:spacing w:after="0" w:afterAutospacing="0" w:before="0" w:beforeAutospacing="0" w:lineRule="auto"/>
        <w:ind w:left="1440" w:hanging="360"/>
        <w:rPr>
          <w:sz w:val="30"/>
          <w:szCs w:val="30"/>
        </w:rPr>
      </w:pPr>
      <w:r w:rsidDel="00000000" w:rsidR="00000000" w:rsidRPr="00000000">
        <w:rPr>
          <w:sz w:val="30"/>
          <w:szCs w:val="30"/>
          <w:rtl w:val="0"/>
        </w:rPr>
        <w:t xml:space="preserve">Using </w:t>
      </w:r>
      <w:r w:rsidDel="00000000" w:rsidR="00000000" w:rsidRPr="00000000">
        <w:rPr>
          <w:b w:val="1"/>
          <w:sz w:val="30"/>
          <w:szCs w:val="30"/>
          <w:rtl w:val="0"/>
        </w:rPr>
        <w:t xml:space="preserve">Agglomerative Clustering</w:t>
      </w:r>
      <w:r w:rsidDel="00000000" w:rsidR="00000000" w:rsidRPr="00000000">
        <w:rPr>
          <w:sz w:val="30"/>
          <w:szCs w:val="30"/>
          <w:rtl w:val="0"/>
        </w:rPr>
        <w:t xml:space="preserve">, the data is divided into three clusters (A, B, and C).</w:t>
      </w:r>
    </w:p>
    <w:p w:rsidR="00000000" w:rsidDel="00000000" w:rsidP="00000000" w:rsidRDefault="00000000" w:rsidRPr="00000000" w14:paraId="0000008C">
      <w:pPr>
        <w:numPr>
          <w:ilvl w:val="1"/>
          <w:numId w:val="6"/>
        </w:numPr>
        <w:spacing w:after="0" w:afterAutospacing="0" w:before="0" w:beforeAutospacing="0" w:lineRule="auto"/>
        <w:ind w:left="1440" w:hanging="360"/>
        <w:rPr>
          <w:sz w:val="30"/>
          <w:szCs w:val="30"/>
        </w:rPr>
      </w:pPr>
      <w:r w:rsidDel="00000000" w:rsidR="00000000" w:rsidRPr="00000000">
        <w:rPr>
          <w:sz w:val="30"/>
          <w:szCs w:val="30"/>
          <w:rtl w:val="0"/>
        </w:rPr>
        <w:t xml:space="preserve">The cluster centers are computed as prototypes for each class.</w:t>
      </w:r>
    </w:p>
    <w:p w:rsidR="00000000" w:rsidDel="00000000" w:rsidP="00000000" w:rsidRDefault="00000000" w:rsidRPr="00000000" w14:paraId="0000008D">
      <w:pPr>
        <w:numPr>
          <w:ilvl w:val="1"/>
          <w:numId w:val="6"/>
        </w:numPr>
        <w:spacing w:after="0" w:afterAutospacing="0" w:before="0" w:beforeAutospacing="0" w:lineRule="auto"/>
        <w:ind w:left="1440" w:hanging="360"/>
        <w:rPr>
          <w:sz w:val="30"/>
          <w:szCs w:val="30"/>
        </w:rPr>
      </w:pPr>
      <w:r w:rsidDel="00000000" w:rsidR="00000000" w:rsidRPr="00000000">
        <w:rPr>
          <w:sz w:val="30"/>
          <w:szCs w:val="30"/>
          <w:rtl w:val="0"/>
        </w:rPr>
        <w:t xml:space="preserve">The separating hyperplanes are derived using the difference between each prototype and the overall mean of the cluster centers.</w:t>
      </w:r>
    </w:p>
    <w:p w:rsidR="00000000" w:rsidDel="00000000" w:rsidP="00000000" w:rsidRDefault="00000000" w:rsidRPr="00000000" w14:paraId="0000008E">
      <w:pPr>
        <w:numPr>
          <w:ilvl w:val="0"/>
          <w:numId w:val="6"/>
        </w:numPr>
        <w:spacing w:after="0" w:afterAutospacing="0" w:before="0" w:beforeAutospacing="0" w:lineRule="auto"/>
        <w:ind w:left="720" w:hanging="360"/>
        <w:rPr>
          <w:sz w:val="30"/>
          <w:szCs w:val="30"/>
        </w:rPr>
      </w:pPr>
      <w:r w:rsidDel="00000000" w:rsidR="00000000" w:rsidRPr="00000000">
        <w:rPr>
          <w:b w:val="1"/>
          <w:sz w:val="30"/>
          <w:szCs w:val="30"/>
          <w:rtl w:val="0"/>
        </w:rPr>
        <w:t xml:space="preserve">Hyperplane Equations</w:t>
        <w:br w:type="textWrapping"/>
      </w:r>
    </w:p>
    <w:p w:rsidR="00000000" w:rsidDel="00000000" w:rsidP="00000000" w:rsidRDefault="00000000" w:rsidRPr="00000000" w14:paraId="0000008F">
      <w:pPr>
        <w:numPr>
          <w:ilvl w:val="1"/>
          <w:numId w:val="6"/>
        </w:numPr>
        <w:spacing w:after="0" w:afterAutospacing="0" w:before="0" w:beforeAutospacing="0" w:lineRule="auto"/>
        <w:ind w:left="1440" w:hanging="360"/>
        <w:rPr>
          <w:sz w:val="30"/>
          <w:szCs w:val="30"/>
        </w:rPr>
      </w:pPr>
      <w:r w:rsidDel="00000000" w:rsidR="00000000" w:rsidRPr="00000000">
        <w:rPr>
          <w:rFonts w:ascii="Arial Unicode MS" w:cs="Arial Unicode MS" w:eastAsia="Arial Unicode MS" w:hAnsi="Arial Unicode MS"/>
          <w:sz w:val="30"/>
          <w:szCs w:val="30"/>
          <w:rtl w:val="0"/>
        </w:rPr>
        <w:t xml:space="preserve">Each hyperplane equation is of the form: w1⋅x+w2⋅y=0w_1 \cdot x + w_2 \cdot y = 0</w:t>
      </w:r>
    </w:p>
    <w:p w:rsidR="00000000" w:rsidDel="00000000" w:rsidP="00000000" w:rsidRDefault="00000000" w:rsidRPr="00000000" w14:paraId="00000090">
      <w:pPr>
        <w:numPr>
          <w:ilvl w:val="1"/>
          <w:numId w:val="6"/>
        </w:numPr>
        <w:spacing w:after="0" w:afterAutospacing="0" w:before="0" w:beforeAutospacing="0" w:lineRule="auto"/>
        <w:ind w:left="1440" w:hanging="360"/>
        <w:rPr>
          <w:sz w:val="30"/>
          <w:szCs w:val="30"/>
        </w:rPr>
      </w:pPr>
      <w:r w:rsidDel="00000000" w:rsidR="00000000" w:rsidRPr="00000000">
        <w:rPr>
          <w:sz w:val="30"/>
          <w:szCs w:val="30"/>
          <w:rtl w:val="0"/>
        </w:rPr>
        <w:t xml:space="preserve">The coefficients </w:t>
      </w:r>
      <w:r w:rsidDel="00000000" w:rsidR="00000000" w:rsidRPr="00000000">
        <w:rPr>
          <w:b w:val="1"/>
          <w:sz w:val="30"/>
          <w:szCs w:val="30"/>
          <w:rtl w:val="0"/>
        </w:rPr>
        <w:t xml:space="preserve">w</w:t>
      </w:r>
      <w:r w:rsidDel="00000000" w:rsidR="00000000" w:rsidRPr="00000000">
        <w:rPr>
          <w:sz w:val="30"/>
          <w:szCs w:val="30"/>
          <w:rtl w:val="0"/>
        </w:rPr>
        <w:t xml:space="preserve"> are obtained by computing the difference between each cluster center and the mean of all centers.</w:t>
      </w:r>
    </w:p>
    <w:p w:rsidR="00000000" w:rsidDel="00000000" w:rsidP="00000000" w:rsidRDefault="00000000" w:rsidRPr="00000000" w14:paraId="00000091">
      <w:pPr>
        <w:numPr>
          <w:ilvl w:val="1"/>
          <w:numId w:val="6"/>
        </w:numPr>
        <w:spacing w:after="0" w:afterAutospacing="0" w:before="0" w:beforeAutospacing="0" w:lineRule="auto"/>
        <w:ind w:left="1440" w:hanging="360"/>
        <w:rPr>
          <w:sz w:val="30"/>
          <w:szCs w:val="30"/>
        </w:rPr>
      </w:pPr>
      <w:r w:rsidDel="00000000" w:rsidR="00000000" w:rsidRPr="00000000">
        <w:rPr>
          <w:sz w:val="30"/>
          <w:szCs w:val="30"/>
          <w:rtl w:val="0"/>
        </w:rPr>
        <w:t xml:space="preserve">These hyperplanes attempt to divide the feature space into three distinct regions.</w:t>
      </w:r>
    </w:p>
    <w:p w:rsidR="00000000" w:rsidDel="00000000" w:rsidP="00000000" w:rsidRDefault="00000000" w:rsidRPr="00000000" w14:paraId="00000092">
      <w:pPr>
        <w:numPr>
          <w:ilvl w:val="0"/>
          <w:numId w:val="6"/>
        </w:numPr>
        <w:spacing w:after="0" w:afterAutospacing="0" w:before="0" w:beforeAutospacing="0" w:lineRule="auto"/>
        <w:ind w:left="720" w:hanging="360"/>
        <w:rPr>
          <w:sz w:val="30"/>
          <w:szCs w:val="30"/>
        </w:rPr>
      </w:pPr>
      <w:r w:rsidDel="00000000" w:rsidR="00000000" w:rsidRPr="00000000">
        <w:rPr>
          <w:b w:val="1"/>
          <w:sz w:val="30"/>
          <w:szCs w:val="30"/>
          <w:rtl w:val="0"/>
        </w:rPr>
        <w:t xml:space="preserve">Visualization Insights</w:t>
        <w:br w:type="textWrapping"/>
      </w:r>
    </w:p>
    <w:p w:rsidR="00000000" w:rsidDel="00000000" w:rsidP="00000000" w:rsidRDefault="00000000" w:rsidRPr="00000000" w14:paraId="00000093">
      <w:pPr>
        <w:numPr>
          <w:ilvl w:val="1"/>
          <w:numId w:val="6"/>
        </w:numPr>
        <w:spacing w:after="0" w:afterAutospacing="0" w:before="0" w:beforeAutospacing="0" w:lineRule="auto"/>
        <w:ind w:left="1440" w:hanging="360"/>
        <w:rPr>
          <w:sz w:val="30"/>
          <w:szCs w:val="30"/>
        </w:rPr>
      </w:pPr>
      <w:r w:rsidDel="00000000" w:rsidR="00000000" w:rsidRPr="00000000">
        <w:rPr>
          <w:sz w:val="30"/>
          <w:szCs w:val="30"/>
          <w:rtl w:val="0"/>
        </w:rPr>
        <w:t xml:space="preserve">The plotted hyperplanes help in visualizing how different clusters (A, B, and C) are separated.</w:t>
      </w:r>
    </w:p>
    <w:p w:rsidR="00000000" w:rsidDel="00000000" w:rsidP="00000000" w:rsidRDefault="00000000" w:rsidRPr="00000000" w14:paraId="00000094">
      <w:pPr>
        <w:numPr>
          <w:ilvl w:val="1"/>
          <w:numId w:val="6"/>
        </w:numPr>
        <w:spacing w:after="0" w:afterAutospacing="0" w:before="0" w:beforeAutospacing="0" w:lineRule="auto"/>
        <w:ind w:left="1440" w:hanging="360"/>
        <w:rPr>
          <w:sz w:val="30"/>
          <w:szCs w:val="30"/>
        </w:rPr>
      </w:pPr>
      <w:r w:rsidDel="00000000" w:rsidR="00000000" w:rsidRPr="00000000">
        <w:rPr>
          <w:sz w:val="30"/>
          <w:szCs w:val="30"/>
          <w:rtl w:val="0"/>
        </w:rPr>
        <w:t xml:space="preserve">Data points are color-coded based on their cluster labels, and the cluster centers are marked with stars.</w:t>
      </w:r>
    </w:p>
    <w:p w:rsidR="00000000" w:rsidDel="00000000" w:rsidP="00000000" w:rsidRDefault="00000000" w:rsidRPr="00000000" w14:paraId="00000095">
      <w:pPr>
        <w:numPr>
          <w:ilvl w:val="1"/>
          <w:numId w:val="6"/>
        </w:numPr>
        <w:spacing w:after="0" w:afterAutospacing="0" w:before="0" w:beforeAutospacing="0" w:lineRule="auto"/>
        <w:ind w:left="1440" w:hanging="360"/>
        <w:rPr>
          <w:sz w:val="30"/>
          <w:szCs w:val="30"/>
        </w:rPr>
      </w:pPr>
      <w:r w:rsidDel="00000000" w:rsidR="00000000" w:rsidRPr="00000000">
        <w:rPr>
          <w:sz w:val="30"/>
          <w:szCs w:val="30"/>
          <w:rtl w:val="0"/>
        </w:rPr>
        <w:t xml:space="preserve">The hyperplanes may not always perfectly separate the clusters due to overlaps in data distribution.</w:t>
      </w:r>
    </w:p>
    <w:p w:rsidR="00000000" w:rsidDel="00000000" w:rsidP="00000000" w:rsidRDefault="00000000" w:rsidRPr="00000000" w14:paraId="00000096">
      <w:pPr>
        <w:numPr>
          <w:ilvl w:val="0"/>
          <w:numId w:val="6"/>
        </w:numPr>
        <w:spacing w:after="0" w:afterAutospacing="0" w:before="0" w:beforeAutospacing="0" w:lineRule="auto"/>
        <w:ind w:left="720" w:hanging="360"/>
        <w:rPr>
          <w:sz w:val="30"/>
          <w:szCs w:val="30"/>
        </w:rPr>
      </w:pPr>
      <w:r w:rsidDel="00000000" w:rsidR="00000000" w:rsidRPr="00000000">
        <w:rPr>
          <w:b w:val="1"/>
          <w:sz w:val="30"/>
          <w:szCs w:val="30"/>
          <w:rtl w:val="0"/>
        </w:rPr>
        <w:t xml:space="preserve">Comparison with K-Means Clustering</w:t>
        <w:br w:type="textWrapping"/>
      </w:r>
    </w:p>
    <w:p w:rsidR="00000000" w:rsidDel="00000000" w:rsidP="00000000" w:rsidRDefault="00000000" w:rsidRPr="00000000" w14:paraId="00000097">
      <w:pPr>
        <w:numPr>
          <w:ilvl w:val="1"/>
          <w:numId w:val="6"/>
        </w:numPr>
        <w:spacing w:after="0" w:afterAutospacing="0" w:before="0" w:beforeAutospacing="0" w:lineRule="auto"/>
        <w:ind w:left="1440" w:hanging="360"/>
        <w:rPr>
          <w:sz w:val="30"/>
          <w:szCs w:val="30"/>
        </w:rPr>
      </w:pPr>
      <w:r w:rsidDel="00000000" w:rsidR="00000000" w:rsidRPr="00000000">
        <w:rPr>
          <w:sz w:val="30"/>
          <w:szCs w:val="30"/>
          <w:rtl w:val="0"/>
        </w:rPr>
        <w:t xml:space="preserve">Unlike K-Means, hierarchical clustering (Agglomerative Clustering) does not assume spherical clusters.</w:t>
      </w:r>
    </w:p>
    <w:p w:rsidR="00000000" w:rsidDel="00000000" w:rsidP="00000000" w:rsidRDefault="00000000" w:rsidRPr="00000000" w14:paraId="00000098">
      <w:pPr>
        <w:numPr>
          <w:ilvl w:val="1"/>
          <w:numId w:val="6"/>
        </w:numPr>
        <w:spacing w:after="0" w:afterAutospacing="0" w:before="0" w:beforeAutospacing="0" w:lineRule="auto"/>
        <w:ind w:left="1440" w:hanging="360"/>
        <w:rPr>
          <w:sz w:val="30"/>
          <w:szCs w:val="30"/>
        </w:rPr>
      </w:pPr>
      <w:r w:rsidDel="00000000" w:rsidR="00000000" w:rsidRPr="00000000">
        <w:rPr>
          <w:sz w:val="30"/>
          <w:szCs w:val="30"/>
          <w:rtl w:val="0"/>
        </w:rPr>
        <w:t xml:space="preserve">This method provides a deterministic clustering result, avoiding initialization randomness.</w:t>
      </w:r>
    </w:p>
    <w:p w:rsidR="00000000" w:rsidDel="00000000" w:rsidP="00000000" w:rsidRDefault="00000000" w:rsidRPr="00000000" w14:paraId="00000099">
      <w:pPr>
        <w:numPr>
          <w:ilvl w:val="1"/>
          <w:numId w:val="6"/>
        </w:numPr>
        <w:spacing w:after="240" w:before="0" w:beforeAutospacing="0" w:lineRule="auto"/>
        <w:ind w:left="1440" w:hanging="360"/>
        <w:rPr>
          <w:sz w:val="30"/>
          <w:szCs w:val="30"/>
        </w:rPr>
      </w:pPr>
      <w:r w:rsidDel="00000000" w:rsidR="00000000" w:rsidRPr="00000000">
        <w:rPr>
          <w:sz w:val="30"/>
          <w:szCs w:val="30"/>
          <w:rtl w:val="0"/>
        </w:rPr>
        <w:t xml:space="preserve">However, K-Means++ may still yield better compact clusters in some cases.</w:t>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73nmxa1ehol7" w:id="18"/>
      <w:bookmarkEnd w:id="18"/>
      <w:r w:rsidDel="00000000" w:rsidR="00000000" w:rsidRPr="00000000">
        <w:rPr>
          <w:b w:val="1"/>
          <w:color w:val="000000"/>
          <w:sz w:val="26"/>
          <w:szCs w:val="26"/>
          <w:rtl w:val="0"/>
        </w:rPr>
        <w:t xml:space="preserve">Conclusion</w:t>
      </w:r>
    </w:p>
    <w:p w:rsidR="00000000" w:rsidDel="00000000" w:rsidP="00000000" w:rsidRDefault="00000000" w:rsidRPr="00000000" w14:paraId="0000009B">
      <w:pPr>
        <w:spacing w:after="240" w:before="240" w:lineRule="auto"/>
        <w:rPr>
          <w:sz w:val="30"/>
          <w:szCs w:val="30"/>
        </w:rPr>
      </w:pPr>
      <w:r w:rsidDel="00000000" w:rsidR="00000000" w:rsidRPr="00000000">
        <w:rPr>
          <w:sz w:val="30"/>
          <w:szCs w:val="30"/>
          <w:rtl w:val="0"/>
        </w:rPr>
        <w:t xml:space="preserve">The </w:t>
      </w:r>
      <w:r w:rsidDel="00000000" w:rsidR="00000000" w:rsidRPr="00000000">
        <w:rPr>
          <w:b w:val="1"/>
          <w:sz w:val="30"/>
          <w:szCs w:val="30"/>
          <w:rtl w:val="0"/>
        </w:rPr>
        <w:t xml:space="preserve">Learning with Prototypes</w:t>
      </w:r>
      <w:r w:rsidDel="00000000" w:rsidR="00000000" w:rsidRPr="00000000">
        <w:rPr>
          <w:sz w:val="30"/>
          <w:szCs w:val="30"/>
          <w:rtl w:val="0"/>
        </w:rPr>
        <w:t xml:space="preserve"> approach helps define separating hyperplanes using cluster centers, allowing a geometric interpretation of class separations. While effective for visualization, it may not always yield the best decision boundaries in cases of complex data distributions or overlapping clusters. A more refined approach (e.g., SVMs or decision trees) could enhance classification accuracy.</w:t>
      </w:r>
    </w:p>
    <w:p w:rsidR="00000000" w:rsidDel="00000000" w:rsidP="00000000" w:rsidRDefault="00000000" w:rsidRPr="00000000" w14:paraId="0000009C">
      <w:pPr>
        <w:spacing w:after="240" w:before="240" w:lineRule="auto"/>
        <w:rPr>
          <w:b w:val="1"/>
          <w:sz w:val="36"/>
          <w:szCs w:val="36"/>
        </w:rPr>
      </w:pPr>
      <w:r w:rsidDel="00000000" w:rsidR="00000000" w:rsidRPr="00000000">
        <w:rPr>
          <w:b w:val="1"/>
          <w:sz w:val="36"/>
          <w:szCs w:val="36"/>
          <w:rtl w:val="0"/>
        </w:rPr>
        <w:t xml:space="preserve">QUESTION 8-</w:t>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lz7oel6zq8xi" w:id="19"/>
      <w:bookmarkEnd w:id="19"/>
      <w:r w:rsidDel="00000000" w:rsidR="00000000" w:rsidRPr="00000000">
        <w:rPr>
          <w:b w:val="1"/>
          <w:color w:val="000000"/>
          <w:sz w:val="26"/>
          <w:szCs w:val="26"/>
          <w:rtl w:val="0"/>
        </w:rPr>
        <w:t xml:space="preserve">Key Observations and Conclusions</w:t>
      </w:r>
    </w:p>
    <w:p w:rsidR="00000000" w:rsidDel="00000000" w:rsidP="00000000" w:rsidRDefault="00000000" w:rsidRPr="00000000" w14:paraId="0000009E">
      <w:pPr>
        <w:numPr>
          <w:ilvl w:val="0"/>
          <w:numId w:val="2"/>
        </w:numPr>
        <w:spacing w:after="0" w:afterAutospacing="0" w:before="240" w:lineRule="auto"/>
        <w:ind w:left="720" w:hanging="360"/>
        <w:rPr>
          <w:sz w:val="30"/>
          <w:szCs w:val="30"/>
        </w:rPr>
      </w:pPr>
      <w:r w:rsidDel="00000000" w:rsidR="00000000" w:rsidRPr="00000000">
        <w:rPr>
          <w:b w:val="1"/>
          <w:sz w:val="30"/>
          <w:szCs w:val="30"/>
          <w:rtl w:val="0"/>
        </w:rPr>
        <w:t xml:space="preserve">Cluster Mean and Covariance Analysis</w:t>
        <w:br w:type="textWrapping"/>
      </w:r>
    </w:p>
    <w:p w:rsidR="00000000" w:rsidDel="00000000" w:rsidP="00000000" w:rsidRDefault="00000000" w:rsidRPr="00000000" w14:paraId="0000009F">
      <w:pPr>
        <w:numPr>
          <w:ilvl w:val="1"/>
          <w:numId w:val="2"/>
        </w:numPr>
        <w:spacing w:after="0" w:afterAutospacing="0" w:before="0" w:beforeAutospacing="0" w:lineRule="auto"/>
        <w:ind w:left="1440" w:hanging="360"/>
        <w:rPr>
          <w:sz w:val="30"/>
          <w:szCs w:val="30"/>
        </w:rPr>
      </w:pPr>
      <w:r w:rsidDel="00000000" w:rsidR="00000000" w:rsidRPr="00000000">
        <w:rPr>
          <w:sz w:val="30"/>
          <w:szCs w:val="30"/>
          <w:rtl w:val="0"/>
        </w:rPr>
        <w:t xml:space="preserve">Each cluster has a distinct </w:t>
      </w:r>
      <w:r w:rsidDel="00000000" w:rsidR="00000000" w:rsidRPr="00000000">
        <w:rPr>
          <w:b w:val="1"/>
          <w:sz w:val="30"/>
          <w:szCs w:val="30"/>
          <w:rtl w:val="0"/>
        </w:rPr>
        <w:t xml:space="preserve">mean vector</w:t>
      </w:r>
      <w:r w:rsidDel="00000000" w:rsidR="00000000" w:rsidRPr="00000000">
        <w:rPr>
          <w:sz w:val="30"/>
          <w:szCs w:val="30"/>
          <w:rtl w:val="0"/>
        </w:rPr>
        <w:t xml:space="preserve"> μ\mu and </w:t>
      </w:r>
      <w:r w:rsidDel="00000000" w:rsidR="00000000" w:rsidRPr="00000000">
        <w:rPr>
          <w:b w:val="1"/>
          <w:sz w:val="30"/>
          <w:szCs w:val="30"/>
          <w:rtl w:val="0"/>
        </w:rPr>
        <w:t xml:space="preserve">covariance matrix</w:t>
      </w:r>
      <w:r w:rsidDel="00000000" w:rsidR="00000000" w:rsidRPr="00000000">
        <w:rPr>
          <w:sz w:val="30"/>
          <w:szCs w:val="30"/>
          <w:rtl w:val="0"/>
        </w:rPr>
        <w:t xml:space="preserve"> Σ\Sigma, which define the </w:t>
      </w:r>
      <w:r w:rsidDel="00000000" w:rsidR="00000000" w:rsidRPr="00000000">
        <w:rPr>
          <w:b w:val="1"/>
          <w:sz w:val="30"/>
          <w:szCs w:val="30"/>
          <w:rtl w:val="0"/>
        </w:rPr>
        <w:t xml:space="preserve">Multivariate Gaussian Distribution</w:t>
      </w:r>
      <w:r w:rsidDel="00000000" w:rsidR="00000000" w:rsidRPr="00000000">
        <w:rPr>
          <w:sz w:val="30"/>
          <w:szCs w:val="30"/>
          <w:rtl w:val="0"/>
        </w:rPr>
        <w:t xml:space="preserve"> for that cluster.</w:t>
      </w:r>
    </w:p>
    <w:p w:rsidR="00000000" w:rsidDel="00000000" w:rsidP="00000000" w:rsidRDefault="00000000" w:rsidRPr="00000000" w14:paraId="000000A0">
      <w:pPr>
        <w:numPr>
          <w:ilvl w:val="1"/>
          <w:numId w:val="2"/>
        </w:numPr>
        <w:spacing w:after="0" w:afterAutospacing="0" w:before="0" w:beforeAutospacing="0" w:lineRule="auto"/>
        <w:ind w:left="1440" w:hanging="360"/>
        <w:rPr>
          <w:sz w:val="30"/>
          <w:szCs w:val="30"/>
        </w:rPr>
      </w:pPr>
      <w:r w:rsidDel="00000000" w:rsidR="00000000" w:rsidRPr="00000000">
        <w:rPr>
          <w:sz w:val="30"/>
          <w:szCs w:val="30"/>
          <w:rtl w:val="0"/>
        </w:rPr>
        <w:t xml:space="preserve">The mean represents the center of the cluster, while the covariance matrix defines its spread and orientation.</w:t>
      </w:r>
    </w:p>
    <w:p w:rsidR="00000000" w:rsidDel="00000000" w:rsidP="00000000" w:rsidRDefault="00000000" w:rsidRPr="00000000" w14:paraId="000000A1">
      <w:pPr>
        <w:numPr>
          <w:ilvl w:val="0"/>
          <w:numId w:val="2"/>
        </w:numPr>
        <w:spacing w:after="0" w:afterAutospacing="0" w:before="0" w:beforeAutospacing="0" w:lineRule="auto"/>
        <w:ind w:left="720" w:hanging="360"/>
        <w:rPr>
          <w:sz w:val="30"/>
          <w:szCs w:val="30"/>
        </w:rPr>
      </w:pPr>
      <w:r w:rsidDel="00000000" w:rsidR="00000000" w:rsidRPr="00000000">
        <w:rPr>
          <w:b w:val="1"/>
          <w:sz w:val="30"/>
          <w:szCs w:val="30"/>
          <w:rtl w:val="0"/>
        </w:rPr>
        <w:t xml:space="preserve">Shape and Spread of Distributions</w:t>
        <w:br w:type="textWrapping"/>
      </w:r>
    </w:p>
    <w:p w:rsidR="00000000" w:rsidDel="00000000" w:rsidP="00000000" w:rsidRDefault="00000000" w:rsidRPr="00000000" w14:paraId="000000A2">
      <w:pPr>
        <w:numPr>
          <w:ilvl w:val="1"/>
          <w:numId w:val="2"/>
        </w:numPr>
        <w:spacing w:after="0" w:afterAutospacing="0" w:before="0" w:beforeAutospacing="0" w:lineRule="auto"/>
        <w:ind w:left="1440" w:hanging="360"/>
        <w:rPr>
          <w:sz w:val="30"/>
          <w:szCs w:val="30"/>
        </w:rPr>
      </w:pPr>
      <w:r w:rsidDel="00000000" w:rsidR="00000000" w:rsidRPr="00000000">
        <w:rPr>
          <w:sz w:val="30"/>
          <w:szCs w:val="30"/>
          <w:rtl w:val="0"/>
        </w:rPr>
        <w:t xml:space="preserve">The </w:t>
      </w:r>
      <w:r w:rsidDel="00000000" w:rsidR="00000000" w:rsidRPr="00000000">
        <w:rPr>
          <w:b w:val="1"/>
          <w:sz w:val="30"/>
          <w:szCs w:val="30"/>
          <w:rtl w:val="0"/>
        </w:rPr>
        <w:t xml:space="preserve">covariance matrix</w:t>
      </w:r>
      <w:r w:rsidDel="00000000" w:rsidR="00000000" w:rsidRPr="00000000">
        <w:rPr>
          <w:sz w:val="30"/>
          <w:szCs w:val="30"/>
          <w:rtl w:val="0"/>
        </w:rPr>
        <w:t xml:space="preserve"> influences the shape of the distribution:</w:t>
      </w:r>
    </w:p>
    <w:p w:rsidR="00000000" w:rsidDel="00000000" w:rsidP="00000000" w:rsidRDefault="00000000" w:rsidRPr="00000000" w14:paraId="000000A3">
      <w:pPr>
        <w:numPr>
          <w:ilvl w:val="2"/>
          <w:numId w:val="2"/>
        </w:numPr>
        <w:spacing w:after="0" w:afterAutospacing="0" w:before="0" w:beforeAutospacing="0" w:lineRule="auto"/>
        <w:ind w:left="2160" w:hanging="360"/>
        <w:rPr>
          <w:sz w:val="30"/>
          <w:szCs w:val="30"/>
        </w:rPr>
      </w:pPr>
      <w:r w:rsidDel="00000000" w:rsidR="00000000" w:rsidRPr="00000000">
        <w:rPr>
          <w:b w:val="1"/>
          <w:sz w:val="30"/>
          <w:szCs w:val="30"/>
          <w:rtl w:val="0"/>
        </w:rPr>
        <w:t xml:space="preserve">Diagonal covariance</w:t>
      </w:r>
      <w:r w:rsidDel="00000000" w:rsidR="00000000" w:rsidRPr="00000000">
        <w:rPr>
          <w:sz w:val="30"/>
          <w:szCs w:val="30"/>
          <w:rtl w:val="0"/>
        </w:rPr>
        <w:t xml:space="preserve">: The cluster is spread more along the feature axes.</w:t>
      </w:r>
    </w:p>
    <w:p w:rsidR="00000000" w:rsidDel="00000000" w:rsidP="00000000" w:rsidRDefault="00000000" w:rsidRPr="00000000" w14:paraId="000000A4">
      <w:pPr>
        <w:numPr>
          <w:ilvl w:val="2"/>
          <w:numId w:val="2"/>
        </w:numPr>
        <w:spacing w:after="0" w:afterAutospacing="0" w:before="0" w:beforeAutospacing="0" w:lineRule="auto"/>
        <w:ind w:left="2160" w:hanging="360"/>
        <w:rPr>
          <w:sz w:val="30"/>
          <w:szCs w:val="30"/>
        </w:rPr>
      </w:pPr>
      <w:r w:rsidDel="00000000" w:rsidR="00000000" w:rsidRPr="00000000">
        <w:rPr>
          <w:b w:val="1"/>
          <w:sz w:val="30"/>
          <w:szCs w:val="30"/>
          <w:rtl w:val="0"/>
        </w:rPr>
        <w:t xml:space="preserve">Off-diagonal elements</w:t>
      </w:r>
      <w:r w:rsidDel="00000000" w:rsidR="00000000" w:rsidRPr="00000000">
        <w:rPr>
          <w:sz w:val="30"/>
          <w:szCs w:val="30"/>
          <w:rtl w:val="0"/>
        </w:rPr>
        <w:t xml:space="preserve">: Indicate correlation between features, resulting in tilted ellipsoidal contours.</w:t>
      </w:r>
    </w:p>
    <w:p w:rsidR="00000000" w:rsidDel="00000000" w:rsidP="00000000" w:rsidRDefault="00000000" w:rsidRPr="00000000" w14:paraId="000000A5">
      <w:pPr>
        <w:numPr>
          <w:ilvl w:val="1"/>
          <w:numId w:val="2"/>
        </w:numPr>
        <w:spacing w:after="0" w:afterAutospacing="0" w:before="0" w:beforeAutospacing="0" w:lineRule="auto"/>
        <w:ind w:left="1440" w:hanging="360"/>
        <w:rPr>
          <w:sz w:val="30"/>
          <w:szCs w:val="30"/>
        </w:rPr>
      </w:pPr>
      <w:r w:rsidDel="00000000" w:rsidR="00000000" w:rsidRPr="00000000">
        <w:rPr>
          <w:sz w:val="30"/>
          <w:szCs w:val="30"/>
          <w:rtl w:val="0"/>
        </w:rPr>
        <w:t xml:space="preserve">Different clusters may have varying spreads, indicating differences in variance along different feature dimensions.</w:t>
      </w:r>
    </w:p>
    <w:p w:rsidR="00000000" w:rsidDel="00000000" w:rsidP="00000000" w:rsidRDefault="00000000" w:rsidRPr="00000000" w14:paraId="000000A6">
      <w:pPr>
        <w:numPr>
          <w:ilvl w:val="0"/>
          <w:numId w:val="2"/>
        </w:numPr>
        <w:spacing w:after="0" w:afterAutospacing="0" w:before="0" w:beforeAutospacing="0" w:lineRule="auto"/>
        <w:ind w:left="720" w:hanging="360"/>
        <w:rPr>
          <w:sz w:val="30"/>
          <w:szCs w:val="30"/>
        </w:rPr>
      </w:pPr>
      <w:r w:rsidDel="00000000" w:rsidR="00000000" w:rsidRPr="00000000">
        <w:rPr>
          <w:b w:val="1"/>
          <w:sz w:val="30"/>
          <w:szCs w:val="30"/>
          <w:rtl w:val="0"/>
        </w:rPr>
        <w:t xml:space="preserve">Contour Visualization</w:t>
        <w:br w:type="textWrapping"/>
      </w:r>
    </w:p>
    <w:p w:rsidR="00000000" w:rsidDel="00000000" w:rsidP="00000000" w:rsidRDefault="00000000" w:rsidRPr="00000000" w14:paraId="000000A7">
      <w:pPr>
        <w:numPr>
          <w:ilvl w:val="1"/>
          <w:numId w:val="2"/>
        </w:numPr>
        <w:spacing w:after="0" w:afterAutospacing="0" w:before="0" w:beforeAutospacing="0" w:lineRule="auto"/>
        <w:ind w:left="1440" w:hanging="360"/>
        <w:rPr>
          <w:sz w:val="30"/>
          <w:szCs w:val="30"/>
        </w:rPr>
      </w:pPr>
      <w:r w:rsidDel="00000000" w:rsidR="00000000" w:rsidRPr="00000000">
        <w:rPr>
          <w:sz w:val="30"/>
          <w:szCs w:val="30"/>
          <w:rtl w:val="0"/>
        </w:rPr>
        <w:t xml:space="preserve">The </w:t>
      </w:r>
      <w:r w:rsidDel="00000000" w:rsidR="00000000" w:rsidRPr="00000000">
        <w:rPr>
          <w:b w:val="1"/>
          <w:sz w:val="30"/>
          <w:szCs w:val="30"/>
          <w:rtl w:val="0"/>
        </w:rPr>
        <w:t xml:space="preserve">contour plots</w:t>
      </w:r>
      <w:r w:rsidDel="00000000" w:rsidR="00000000" w:rsidRPr="00000000">
        <w:rPr>
          <w:sz w:val="30"/>
          <w:szCs w:val="30"/>
          <w:rtl w:val="0"/>
        </w:rPr>
        <w:t xml:space="preserve"> of the probability density function (PDF) show how the density is distributed across the feature space.</w:t>
      </w:r>
    </w:p>
    <w:p w:rsidR="00000000" w:rsidDel="00000000" w:rsidP="00000000" w:rsidRDefault="00000000" w:rsidRPr="00000000" w14:paraId="000000A8">
      <w:pPr>
        <w:numPr>
          <w:ilvl w:val="1"/>
          <w:numId w:val="2"/>
        </w:numPr>
        <w:spacing w:after="0" w:afterAutospacing="0" w:before="0" w:beforeAutospacing="0" w:lineRule="auto"/>
        <w:ind w:left="1440" w:hanging="360"/>
        <w:rPr>
          <w:sz w:val="30"/>
          <w:szCs w:val="30"/>
        </w:rPr>
      </w:pPr>
      <w:r w:rsidDel="00000000" w:rsidR="00000000" w:rsidRPr="00000000">
        <w:rPr>
          <w:sz w:val="30"/>
          <w:szCs w:val="30"/>
          <w:rtl w:val="0"/>
        </w:rPr>
        <w:t xml:space="preserve">Higher density regions (brighter areas) indicate areas where points are more concentrated, while lower density regions (darker areas) show sparser regions.</w:t>
      </w:r>
    </w:p>
    <w:p w:rsidR="00000000" w:rsidDel="00000000" w:rsidP="00000000" w:rsidRDefault="00000000" w:rsidRPr="00000000" w14:paraId="000000A9">
      <w:pPr>
        <w:numPr>
          <w:ilvl w:val="0"/>
          <w:numId w:val="2"/>
        </w:numPr>
        <w:spacing w:after="0" w:afterAutospacing="0" w:before="0" w:beforeAutospacing="0" w:lineRule="auto"/>
        <w:ind w:left="720" w:hanging="360"/>
        <w:rPr>
          <w:sz w:val="30"/>
          <w:szCs w:val="30"/>
        </w:rPr>
      </w:pPr>
      <w:r w:rsidDel="00000000" w:rsidR="00000000" w:rsidRPr="00000000">
        <w:rPr>
          <w:b w:val="1"/>
          <w:sz w:val="30"/>
          <w:szCs w:val="30"/>
          <w:rtl w:val="0"/>
        </w:rPr>
        <w:t xml:space="preserve">Comparison with K-Means and Hierarchical Clustering</w:t>
        <w:br w:type="textWrapping"/>
      </w:r>
    </w:p>
    <w:p w:rsidR="00000000" w:rsidDel="00000000" w:rsidP="00000000" w:rsidRDefault="00000000" w:rsidRPr="00000000" w14:paraId="000000AA">
      <w:pPr>
        <w:numPr>
          <w:ilvl w:val="1"/>
          <w:numId w:val="2"/>
        </w:numPr>
        <w:spacing w:after="0" w:afterAutospacing="0" w:before="0" w:beforeAutospacing="0" w:lineRule="auto"/>
        <w:ind w:left="1440" w:hanging="360"/>
        <w:rPr>
          <w:sz w:val="30"/>
          <w:szCs w:val="30"/>
        </w:rPr>
      </w:pPr>
      <w:r w:rsidDel="00000000" w:rsidR="00000000" w:rsidRPr="00000000">
        <w:rPr>
          <w:sz w:val="30"/>
          <w:szCs w:val="30"/>
          <w:rtl w:val="0"/>
        </w:rPr>
        <w:t xml:space="preserve">K-Means assumes spherical clusters, whereas </w:t>
      </w:r>
      <w:r w:rsidDel="00000000" w:rsidR="00000000" w:rsidRPr="00000000">
        <w:rPr>
          <w:b w:val="1"/>
          <w:sz w:val="30"/>
          <w:szCs w:val="30"/>
          <w:rtl w:val="0"/>
        </w:rPr>
        <w:t xml:space="preserve">Multivariate Gaussian models allow elliptical clusters</w:t>
      </w:r>
      <w:r w:rsidDel="00000000" w:rsidR="00000000" w:rsidRPr="00000000">
        <w:rPr>
          <w:sz w:val="30"/>
          <w:szCs w:val="30"/>
          <w:rtl w:val="0"/>
        </w:rPr>
        <w:t xml:space="preserve">.</w:t>
      </w:r>
    </w:p>
    <w:p w:rsidR="00000000" w:rsidDel="00000000" w:rsidP="00000000" w:rsidRDefault="00000000" w:rsidRPr="00000000" w14:paraId="000000AB">
      <w:pPr>
        <w:numPr>
          <w:ilvl w:val="1"/>
          <w:numId w:val="2"/>
        </w:numPr>
        <w:spacing w:after="0" w:afterAutospacing="0" w:before="0" w:beforeAutospacing="0" w:lineRule="auto"/>
        <w:ind w:left="1440" w:hanging="360"/>
        <w:rPr>
          <w:sz w:val="30"/>
          <w:szCs w:val="30"/>
        </w:rPr>
      </w:pPr>
      <w:r w:rsidDel="00000000" w:rsidR="00000000" w:rsidRPr="00000000">
        <w:rPr>
          <w:sz w:val="30"/>
          <w:szCs w:val="30"/>
          <w:rtl w:val="0"/>
        </w:rPr>
        <w:t xml:space="preserve">Hierarchical clustering groups points based on distance, while the </w:t>
      </w:r>
      <w:r w:rsidDel="00000000" w:rsidR="00000000" w:rsidRPr="00000000">
        <w:rPr>
          <w:b w:val="1"/>
          <w:sz w:val="30"/>
          <w:szCs w:val="30"/>
          <w:rtl w:val="0"/>
        </w:rPr>
        <w:t xml:space="preserve">Gaussian distribution approach models the probability of a point belonging to a cluster</w:t>
      </w:r>
      <w:r w:rsidDel="00000000" w:rsidR="00000000" w:rsidRPr="00000000">
        <w:rPr>
          <w:sz w:val="30"/>
          <w:szCs w:val="30"/>
          <w:rtl w:val="0"/>
        </w:rPr>
        <w:t xml:space="preserve"> based on its likelihood under the corresponding distribution.</w:t>
      </w:r>
    </w:p>
    <w:p w:rsidR="00000000" w:rsidDel="00000000" w:rsidP="00000000" w:rsidRDefault="00000000" w:rsidRPr="00000000" w14:paraId="000000AC">
      <w:pPr>
        <w:numPr>
          <w:ilvl w:val="1"/>
          <w:numId w:val="2"/>
        </w:numPr>
        <w:spacing w:after="240" w:before="0" w:beforeAutospacing="0" w:lineRule="auto"/>
        <w:ind w:left="1440" w:hanging="360"/>
        <w:rPr>
          <w:sz w:val="30"/>
          <w:szCs w:val="30"/>
        </w:rPr>
      </w:pPr>
      <w:r w:rsidDel="00000000" w:rsidR="00000000" w:rsidRPr="00000000">
        <w:rPr>
          <w:sz w:val="30"/>
          <w:szCs w:val="30"/>
          <w:rtl w:val="0"/>
        </w:rPr>
        <w:t xml:space="preserve">This method is useful for </w:t>
      </w:r>
      <w:r w:rsidDel="00000000" w:rsidR="00000000" w:rsidRPr="00000000">
        <w:rPr>
          <w:b w:val="1"/>
          <w:sz w:val="30"/>
          <w:szCs w:val="30"/>
          <w:rtl w:val="0"/>
        </w:rPr>
        <w:t xml:space="preserve">probabilistic classification</w:t>
      </w:r>
      <w:r w:rsidDel="00000000" w:rsidR="00000000" w:rsidRPr="00000000">
        <w:rPr>
          <w:sz w:val="30"/>
          <w:szCs w:val="30"/>
          <w:rtl w:val="0"/>
        </w:rPr>
        <w:t xml:space="preserve">, unlike K-Means, which assigns hard labels.</w:t>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n03hqkieufmn" w:id="20"/>
      <w:bookmarkEnd w:id="20"/>
      <w:r w:rsidDel="00000000" w:rsidR="00000000" w:rsidRPr="00000000">
        <w:rPr>
          <w:b w:val="1"/>
          <w:color w:val="000000"/>
          <w:sz w:val="26"/>
          <w:szCs w:val="26"/>
          <w:rtl w:val="0"/>
        </w:rPr>
        <w:t xml:space="preserve">Conclusion</w:t>
      </w:r>
    </w:p>
    <w:p w:rsidR="00000000" w:rsidDel="00000000" w:rsidP="00000000" w:rsidRDefault="00000000" w:rsidRPr="00000000" w14:paraId="000000AE">
      <w:pPr>
        <w:spacing w:after="240" w:before="240" w:lineRule="auto"/>
        <w:rPr>
          <w:sz w:val="30"/>
          <w:szCs w:val="30"/>
        </w:rPr>
      </w:pPr>
      <w:r w:rsidDel="00000000" w:rsidR="00000000" w:rsidRPr="00000000">
        <w:rPr>
          <w:sz w:val="30"/>
          <w:szCs w:val="30"/>
          <w:rtl w:val="0"/>
        </w:rPr>
        <w:t xml:space="preserve">Approximating clusters with </w:t>
      </w:r>
      <w:r w:rsidDel="00000000" w:rsidR="00000000" w:rsidRPr="00000000">
        <w:rPr>
          <w:b w:val="1"/>
          <w:sz w:val="30"/>
          <w:szCs w:val="30"/>
          <w:rtl w:val="0"/>
        </w:rPr>
        <w:t xml:space="preserve">Multivariate Gaussian Distributions</w:t>
      </w:r>
      <w:r w:rsidDel="00000000" w:rsidR="00000000" w:rsidRPr="00000000">
        <w:rPr>
          <w:sz w:val="30"/>
          <w:szCs w:val="30"/>
          <w:rtl w:val="0"/>
        </w:rPr>
        <w:t xml:space="preserve"> provides a probabilistic perspective on the data. The covariance matrix helps in understanding the correlation between features, and the contour plots provide a visual representation of the density of points in each cluster. This method is useful in </w:t>
      </w:r>
      <w:r w:rsidDel="00000000" w:rsidR="00000000" w:rsidRPr="00000000">
        <w:rPr>
          <w:b w:val="1"/>
          <w:sz w:val="30"/>
          <w:szCs w:val="30"/>
          <w:rtl w:val="0"/>
        </w:rPr>
        <w:t xml:space="preserve">Gaussian Mixture Models (GMMs)</w:t>
      </w:r>
      <w:r w:rsidDel="00000000" w:rsidR="00000000" w:rsidRPr="00000000">
        <w:rPr>
          <w:sz w:val="30"/>
          <w:szCs w:val="30"/>
          <w:rtl w:val="0"/>
        </w:rPr>
        <w:t xml:space="preserve">, anomaly detection, and density estimation tasks.</w:t>
      </w:r>
    </w:p>
    <w:p w:rsidR="00000000" w:rsidDel="00000000" w:rsidP="00000000" w:rsidRDefault="00000000" w:rsidRPr="00000000" w14:paraId="000000AF">
      <w:pPr>
        <w:spacing w:after="240" w:before="240" w:lineRule="auto"/>
        <w:rPr>
          <w:sz w:val="30"/>
          <w:szCs w:val="30"/>
        </w:rPr>
      </w:pPr>
      <w:r w:rsidDel="00000000" w:rsidR="00000000" w:rsidRPr="00000000">
        <w:rPr>
          <w:rtl w:val="0"/>
        </w:rPr>
      </w:r>
    </w:p>
    <w:p w:rsidR="00000000" w:rsidDel="00000000" w:rsidP="00000000" w:rsidRDefault="00000000" w:rsidRPr="00000000" w14:paraId="000000B0">
      <w:pPr>
        <w:spacing w:after="240" w:before="240" w:lineRule="auto"/>
        <w:rPr>
          <w:sz w:val="30"/>
          <w:szCs w:val="30"/>
        </w:rPr>
      </w:pPr>
      <w:r w:rsidDel="00000000" w:rsidR="00000000" w:rsidRPr="00000000">
        <w:rPr>
          <w:rtl w:val="0"/>
        </w:rPr>
      </w:r>
    </w:p>
    <w:p w:rsidR="00000000" w:rsidDel="00000000" w:rsidP="00000000" w:rsidRDefault="00000000" w:rsidRPr="00000000" w14:paraId="000000B1">
      <w:pPr>
        <w:spacing w:after="240" w:before="240" w:lineRule="auto"/>
        <w:rPr>
          <w:sz w:val="30"/>
          <w:szCs w:val="30"/>
        </w:rPr>
      </w:pPr>
      <w:r w:rsidDel="00000000" w:rsidR="00000000" w:rsidRPr="00000000">
        <w:rPr>
          <w:rtl w:val="0"/>
        </w:rPr>
      </w:r>
    </w:p>
    <w:p w:rsidR="00000000" w:rsidDel="00000000" w:rsidP="00000000" w:rsidRDefault="00000000" w:rsidRPr="00000000" w14:paraId="000000B2">
      <w:pPr>
        <w:spacing w:after="240" w:before="240" w:lineRule="auto"/>
        <w:rPr>
          <w:b w:val="1"/>
          <w:sz w:val="36"/>
          <w:szCs w:val="36"/>
        </w:rPr>
      </w:pPr>
      <w:r w:rsidDel="00000000" w:rsidR="00000000" w:rsidRPr="00000000">
        <w:rPr>
          <w:b w:val="1"/>
          <w:sz w:val="36"/>
          <w:szCs w:val="36"/>
          <w:rtl w:val="0"/>
        </w:rPr>
        <w:t xml:space="preserve">QUESTION 9-</w:t>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nfeyjicyffx" w:id="21"/>
      <w:bookmarkEnd w:id="21"/>
      <w:r w:rsidDel="00000000" w:rsidR="00000000" w:rsidRPr="00000000">
        <w:rPr>
          <w:b w:val="1"/>
          <w:color w:val="000000"/>
          <w:sz w:val="26"/>
          <w:szCs w:val="26"/>
          <w:rtl w:val="0"/>
        </w:rPr>
        <w:t xml:space="preserve">Key Observations and Conclusions</w:t>
      </w:r>
    </w:p>
    <w:p w:rsidR="00000000" w:rsidDel="00000000" w:rsidP="00000000" w:rsidRDefault="00000000" w:rsidRPr="00000000" w14:paraId="000000B4">
      <w:pPr>
        <w:pStyle w:val="Heading4"/>
        <w:keepNext w:val="0"/>
        <w:keepLines w:val="0"/>
        <w:spacing w:after="40" w:before="240" w:lineRule="auto"/>
        <w:rPr>
          <w:b w:val="1"/>
          <w:color w:val="000000"/>
          <w:sz w:val="22"/>
          <w:szCs w:val="22"/>
        </w:rPr>
      </w:pPr>
      <w:bookmarkStart w:colFirst="0" w:colLast="0" w:name="_7u1pc02s9uoi" w:id="22"/>
      <w:bookmarkEnd w:id="22"/>
      <w:r w:rsidDel="00000000" w:rsidR="00000000" w:rsidRPr="00000000">
        <w:rPr>
          <w:b w:val="1"/>
          <w:color w:val="000000"/>
          <w:sz w:val="22"/>
          <w:szCs w:val="22"/>
          <w:rtl w:val="0"/>
        </w:rPr>
        <w:t xml:space="preserve">1. Maximum Likelihood Estimation (MLE) Method</w:t>
      </w:r>
    </w:p>
    <w:p w:rsidR="00000000" w:rsidDel="00000000" w:rsidP="00000000" w:rsidRDefault="00000000" w:rsidRPr="00000000" w14:paraId="000000B5">
      <w:pPr>
        <w:numPr>
          <w:ilvl w:val="0"/>
          <w:numId w:val="16"/>
        </w:numPr>
        <w:spacing w:after="0" w:afterAutospacing="0" w:before="240" w:lineRule="auto"/>
        <w:ind w:left="720" w:hanging="360"/>
        <w:rPr>
          <w:sz w:val="30"/>
          <w:szCs w:val="30"/>
        </w:rPr>
      </w:pPr>
      <w:r w:rsidDel="00000000" w:rsidR="00000000" w:rsidRPr="00000000">
        <w:rPr>
          <w:sz w:val="30"/>
          <w:szCs w:val="30"/>
          <w:rtl w:val="0"/>
        </w:rPr>
        <w:t xml:space="preserve">The new point (1.9,6)(1.9,6) is classified based on the probability density function (PDF) of the </w:t>
      </w:r>
      <w:r w:rsidDel="00000000" w:rsidR="00000000" w:rsidRPr="00000000">
        <w:rPr>
          <w:b w:val="1"/>
          <w:sz w:val="30"/>
          <w:szCs w:val="30"/>
          <w:rtl w:val="0"/>
        </w:rPr>
        <w:t xml:space="preserve">Multivariate Gaussian Distributions</w:t>
      </w:r>
      <w:r w:rsidDel="00000000" w:rsidR="00000000" w:rsidRPr="00000000">
        <w:rPr>
          <w:sz w:val="30"/>
          <w:szCs w:val="30"/>
          <w:rtl w:val="0"/>
        </w:rPr>
        <w:t xml:space="preserve"> obtained in Q8.</w:t>
      </w:r>
    </w:p>
    <w:p w:rsidR="00000000" w:rsidDel="00000000" w:rsidP="00000000" w:rsidRDefault="00000000" w:rsidRPr="00000000" w14:paraId="000000B6">
      <w:pPr>
        <w:numPr>
          <w:ilvl w:val="0"/>
          <w:numId w:val="16"/>
        </w:numPr>
        <w:spacing w:after="0" w:afterAutospacing="0" w:before="0" w:beforeAutospacing="0" w:lineRule="auto"/>
        <w:ind w:left="720" w:hanging="360"/>
        <w:rPr>
          <w:sz w:val="30"/>
          <w:szCs w:val="30"/>
        </w:rPr>
      </w:pPr>
      <w:r w:rsidDel="00000000" w:rsidR="00000000" w:rsidRPr="00000000">
        <w:rPr>
          <w:sz w:val="30"/>
          <w:szCs w:val="30"/>
          <w:rtl w:val="0"/>
        </w:rPr>
        <w:t xml:space="preserve">The class with the </w:t>
      </w:r>
      <w:r w:rsidDel="00000000" w:rsidR="00000000" w:rsidRPr="00000000">
        <w:rPr>
          <w:b w:val="1"/>
          <w:sz w:val="30"/>
          <w:szCs w:val="30"/>
          <w:rtl w:val="0"/>
        </w:rPr>
        <w:t xml:space="preserve">highest likelihood</w:t>
      </w:r>
      <w:r w:rsidDel="00000000" w:rsidR="00000000" w:rsidRPr="00000000">
        <w:rPr>
          <w:sz w:val="30"/>
          <w:szCs w:val="30"/>
          <w:rtl w:val="0"/>
        </w:rPr>
        <w:t xml:space="preserve"> is selected.</w:t>
      </w:r>
    </w:p>
    <w:p w:rsidR="00000000" w:rsidDel="00000000" w:rsidP="00000000" w:rsidRDefault="00000000" w:rsidRPr="00000000" w14:paraId="000000B7">
      <w:pPr>
        <w:numPr>
          <w:ilvl w:val="0"/>
          <w:numId w:val="16"/>
        </w:numPr>
        <w:spacing w:after="240" w:before="0" w:beforeAutospacing="0" w:lineRule="auto"/>
        <w:ind w:left="720" w:hanging="360"/>
        <w:rPr>
          <w:sz w:val="30"/>
          <w:szCs w:val="30"/>
        </w:rPr>
      </w:pPr>
      <w:r w:rsidDel="00000000" w:rsidR="00000000" w:rsidRPr="00000000">
        <w:rPr>
          <w:sz w:val="30"/>
          <w:szCs w:val="30"/>
          <w:rtl w:val="0"/>
        </w:rPr>
        <w:t xml:space="preserve">This method works well when the data is normally distributed within clusters.</w:t>
      </w:r>
    </w:p>
    <w:p w:rsidR="00000000" w:rsidDel="00000000" w:rsidP="00000000" w:rsidRDefault="00000000" w:rsidRPr="00000000" w14:paraId="000000B8">
      <w:pPr>
        <w:pStyle w:val="Heading4"/>
        <w:keepNext w:val="0"/>
        <w:keepLines w:val="0"/>
        <w:spacing w:after="40" w:before="240" w:lineRule="auto"/>
        <w:rPr>
          <w:b w:val="1"/>
          <w:color w:val="000000"/>
          <w:sz w:val="22"/>
          <w:szCs w:val="22"/>
        </w:rPr>
      </w:pPr>
      <w:bookmarkStart w:colFirst="0" w:colLast="0" w:name="_kfcaasp04a4v" w:id="23"/>
      <w:bookmarkEnd w:id="23"/>
      <w:r w:rsidDel="00000000" w:rsidR="00000000" w:rsidRPr="00000000">
        <w:rPr>
          <w:b w:val="1"/>
          <w:color w:val="000000"/>
          <w:sz w:val="22"/>
          <w:szCs w:val="22"/>
          <w:rtl w:val="0"/>
        </w:rPr>
        <w:t xml:space="preserve">2. Hyperplane Method (Learning with Prototypes - Q7)</w:t>
      </w:r>
    </w:p>
    <w:p w:rsidR="00000000" w:rsidDel="00000000" w:rsidP="00000000" w:rsidRDefault="00000000" w:rsidRPr="00000000" w14:paraId="000000B9">
      <w:pPr>
        <w:numPr>
          <w:ilvl w:val="0"/>
          <w:numId w:val="18"/>
        </w:numPr>
        <w:spacing w:after="0" w:afterAutospacing="0" w:before="240" w:lineRule="auto"/>
        <w:ind w:left="720" w:hanging="360"/>
        <w:rPr>
          <w:sz w:val="30"/>
          <w:szCs w:val="30"/>
        </w:rPr>
      </w:pPr>
      <w:r w:rsidDel="00000000" w:rsidR="00000000" w:rsidRPr="00000000">
        <w:rPr>
          <w:sz w:val="30"/>
          <w:szCs w:val="30"/>
          <w:rtl w:val="0"/>
        </w:rPr>
        <w:t xml:space="preserve">The new point is classified based on its </w:t>
      </w:r>
      <w:r w:rsidDel="00000000" w:rsidR="00000000" w:rsidRPr="00000000">
        <w:rPr>
          <w:b w:val="1"/>
          <w:sz w:val="30"/>
          <w:szCs w:val="30"/>
          <w:rtl w:val="0"/>
        </w:rPr>
        <w:t xml:space="preserve">distance to the hyperplanes</w:t>
      </w:r>
      <w:r w:rsidDel="00000000" w:rsidR="00000000" w:rsidRPr="00000000">
        <w:rPr>
          <w:sz w:val="30"/>
          <w:szCs w:val="30"/>
          <w:rtl w:val="0"/>
        </w:rPr>
        <w:t xml:space="preserve"> that separate the three clusters.</w:t>
      </w:r>
    </w:p>
    <w:p w:rsidR="00000000" w:rsidDel="00000000" w:rsidP="00000000" w:rsidRDefault="00000000" w:rsidRPr="00000000" w14:paraId="000000BA">
      <w:pPr>
        <w:numPr>
          <w:ilvl w:val="0"/>
          <w:numId w:val="18"/>
        </w:numPr>
        <w:spacing w:after="0" w:afterAutospacing="0" w:before="0" w:beforeAutospacing="0" w:lineRule="auto"/>
        <w:ind w:left="720" w:hanging="360"/>
        <w:rPr>
          <w:sz w:val="30"/>
          <w:szCs w:val="30"/>
        </w:rPr>
      </w:pPr>
      <w:r w:rsidDel="00000000" w:rsidR="00000000" w:rsidRPr="00000000">
        <w:rPr>
          <w:sz w:val="30"/>
          <w:szCs w:val="30"/>
          <w:rtl w:val="0"/>
        </w:rPr>
        <w:t xml:space="preserve">The class with the largest distance (i.e., the side of the hyperplane it falls on) determines the classification.</w:t>
      </w:r>
    </w:p>
    <w:p w:rsidR="00000000" w:rsidDel="00000000" w:rsidP="00000000" w:rsidRDefault="00000000" w:rsidRPr="00000000" w14:paraId="000000BB">
      <w:pPr>
        <w:numPr>
          <w:ilvl w:val="0"/>
          <w:numId w:val="18"/>
        </w:numPr>
        <w:spacing w:after="240" w:before="0" w:beforeAutospacing="0" w:lineRule="auto"/>
        <w:ind w:left="720" w:hanging="360"/>
        <w:rPr>
          <w:sz w:val="30"/>
          <w:szCs w:val="30"/>
        </w:rPr>
      </w:pPr>
      <w:r w:rsidDel="00000000" w:rsidR="00000000" w:rsidRPr="00000000">
        <w:rPr>
          <w:sz w:val="30"/>
          <w:szCs w:val="30"/>
          <w:rtl w:val="0"/>
        </w:rPr>
        <w:t xml:space="preserve">This method assumes linear decision boundaries, which may not always be optimal for complex distributions.</w:t>
      </w:r>
    </w:p>
    <w:p w:rsidR="00000000" w:rsidDel="00000000" w:rsidP="00000000" w:rsidRDefault="00000000" w:rsidRPr="00000000" w14:paraId="000000BC">
      <w:pPr>
        <w:pStyle w:val="Heading4"/>
        <w:keepNext w:val="0"/>
        <w:keepLines w:val="0"/>
        <w:spacing w:after="40" w:before="240" w:lineRule="auto"/>
        <w:rPr>
          <w:b w:val="1"/>
          <w:color w:val="000000"/>
          <w:sz w:val="22"/>
          <w:szCs w:val="22"/>
        </w:rPr>
      </w:pPr>
      <w:bookmarkStart w:colFirst="0" w:colLast="0" w:name="_ehjbvgxstt0f" w:id="24"/>
      <w:bookmarkEnd w:id="24"/>
      <w:r w:rsidDel="00000000" w:rsidR="00000000" w:rsidRPr="00000000">
        <w:rPr>
          <w:b w:val="1"/>
          <w:color w:val="000000"/>
          <w:sz w:val="22"/>
          <w:szCs w:val="22"/>
          <w:rtl w:val="0"/>
        </w:rPr>
        <w:t xml:space="preserve">3. K-Nearest Neighbors (K-NN) Method</w:t>
      </w:r>
    </w:p>
    <w:p w:rsidR="00000000" w:rsidDel="00000000" w:rsidP="00000000" w:rsidRDefault="00000000" w:rsidRPr="00000000" w14:paraId="000000BD">
      <w:pPr>
        <w:numPr>
          <w:ilvl w:val="0"/>
          <w:numId w:val="8"/>
        </w:numPr>
        <w:spacing w:after="0" w:afterAutospacing="0" w:before="240" w:lineRule="auto"/>
        <w:ind w:left="720" w:hanging="360"/>
        <w:rPr>
          <w:sz w:val="30"/>
          <w:szCs w:val="30"/>
        </w:rPr>
      </w:pPr>
      <w:r w:rsidDel="00000000" w:rsidR="00000000" w:rsidRPr="00000000">
        <w:rPr>
          <w:sz w:val="30"/>
          <w:szCs w:val="30"/>
          <w:rtl w:val="0"/>
        </w:rPr>
        <w:t xml:space="preserve">The </w:t>
      </w:r>
      <w:r w:rsidDel="00000000" w:rsidR="00000000" w:rsidRPr="00000000">
        <w:rPr>
          <w:b w:val="1"/>
          <w:sz w:val="30"/>
          <w:szCs w:val="30"/>
          <w:rtl w:val="0"/>
        </w:rPr>
        <w:t xml:space="preserve">5 nearest neighbors</w:t>
      </w:r>
      <w:r w:rsidDel="00000000" w:rsidR="00000000" w:rsidRPr="00000000">
        <w:rPr>
          <w:sz w:val="30"/>
          <w:szCs w:val="30"/>
          <w:rtl w:val="0"/>
        </w:rPr>
        <w:t xml:space="preserve"> of the new point are found, and the most common class among them is assigned.</w:t>
      </w:r>
    </w:p>
    <w:p w:rsidR="00000000" w:rsidDel="00000000" w:rsidP="00000000" w:rsidRDefault="00000000" w:rsidRPr="00000000" w14:paraId="000000BE">
      <w:pPr>
        <w:numPr>
          <w:ilvl w:val="0"/>
          <w:numId w:val="8"/>
        </w:numPr>
        <w:spacing w:after="0" w:afterAutospacing="0" w:before="0" w:beforeAutospacing="0" w:lineRule="auto"/>
        <w:ind w:left="720" w:hanging="360"/>
        <w:rPr>
          <w:sz w:val="30"/>
          <w:szCs w:val="30"/>
        </w:rPr>
      </w:pPr>
      <w:r w:rsidDel="00000000" w:rsidR="00000000" w:rsidRPr="00000000">
        <w:rPr>
          <w:sz w:val="30"/>
          <w:szCs w:val="30"/>
          <w:rtl w:val="0"/>
        </w:rPr>
        <w:t xml:space="preserve">This method is </w:t>
      </w:r>
      <w:r w:rsidDel="00000000" w:rsidR="00000000" w:rsidRPr="00000000">
        <w:rPr>
          <w:b w:val="1"/>
          <w:sz w:val="30"/>
          <w:szCs w:val="30"/>
          <w:rtl w:val="0"/>
        </w:rPr>
        <w:t xml:space="preserve">non-parametric</w:t>
      </w:r>
      <w:r w:rsidDel="00000000" w:rsidR="00000000" w:rsidRPr="00000000">
        <w:rPr>
          <w:sz w:val="30"/>
          <w:szCs w:val="30"/>
          <w:rtl w:val="0"/>
        </w:rPr>
        <w:t xml:space="preserve"> and works well when the dataset is </w:t>
      </w:r>
      <w:r w:rsidDel="00000000" w:rsidR="00000000" w:rsidRPr="00000000">
        <w:rPr>
          <w:b w:val="1"/>
          <w:sz w:val="30"/>
          <w:szCs w:val="30"/>
          <w:rtl w:val="0"/>
        </w:rPr>
        <w:t xml:space="preserve">locally structured</w:t>
      </w:r>
      <w:r w:rsidDel="00000000" w:rsidR="00000000" w:rsidRPr="00000000">
        <w:rPr>
          <w:sz w:val="30"/>
          <w:szCs w:val="30"/>
          <w:rtl w:val="0"/>
        </w:rPr>
        <w:t xml:space="preserve"> but can be sensitive to the choice of kk.</w:t>
      </w:r>
    </w:p>
    <w:p w:rsidR="00000000" w:rsidDel="00000000" w:rsidP="00000000" w:rsidRDefault="00000000" w:rsidRPr="00000000" w14:paraId="000000BF">
      <w:pPr>
        <w:numPr>
          <w:ilvl w:val="0"/>
          <w:numId w:val="8"/>
        </w:numPr>
        <w:spacing w:after="240" w:before="0" w:beforeAutospacing="0" w:lineRule="auto"/>
        <w:ind w:left="720" w:hanging="360"/>
        <w:rPr>
          <w:sz w:val="30"/>
          <w:szCs w:val="30"/>
        </w:rPr>
      </w:pPr>
      <w:r w:rsidDel="00000000" w:rsidR="00000000" w:rsidRPr="00000000">
        <w:rPr>
          <w:sz w:val="30"/>
          <w:szCs w:val="30"/>
          <w:rtl w:val="0"/>
        </w:rPr>
        <w:t xml:space="preserve">K-NN performs better when data is not linearly separable.</w:t>
      </w:r>
    </w:p>
    <w:p w:rsidR="00000000" w:rsidDel="00000000" w:rsidP="00000000" w:rsidRDefault="00000000" w:rsidRPr="00000000" w14:paraId="000000C0">
      <w:pPr>
        <w:spacing w:after="240" w:before="240" w:lineRule="auto"/>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3"/>
        <w:keepNext w:val="0"/>
        <w:keepLines w:val="0"/>
        <w:spacing w:before="280" w:lineRule="auto"/>
        <w:ind w:left="720" w:firstLine="0"/>
        <w:rPr>
          <w:b w:val="1"/>
          <w:color w:val="000000"/>
          <w:sz w:val="26"/>
          <w:szCs w:val="26"/>
        </w:rPr>
      </w:pPr>
      <w:bookmarkStart w:colFirst="0" w:colLast="0" w:name="_s726wqw1kce8" w:id="25"/>
      <w:bookmarkEnd w:id="25"/>
      <w:r w:rsidDel="00000000" w:rsidR="00000000" w:rsidRPr="00000000">
        <w:rPr>
          <w:b w:val="1"/>
          <w:color w:val="000000"/>
          <w:sz w:val="26"/>
          <w:szCs w:val="26"/>
          <w:rtl w:val="0"/>
        </w:rPr>
        <w:t xml:space="preserve">Comparison of Methods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32.2655299912788"/>
        <w:gridCol w:w="3257.256992641911"/>
        <w:gridCol w:w="3735.9892883904336"/>
        <w:tblGridChange w:id="0">
          <w:tblGrid>
            <w:gridCol w:w="2032.2655299912788"/>
            <w:gridCol w:w="3257.256992641911"/>
            <w:gridCol w:w="3735.9892883904336"/>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ind w:left="720" w:firstLine="0"/>
              <w:jc w:val="center"/>
              <w:rPr>
                <w:sz w:val="30"/>
                <w:szCs w:val="30"/>
              </w:rPr>
            </w:pPr>
            <w:r w:rsidDel="00000000" w:rsidR="00000000" w:rsidRPr="00000000">
              <w:rPr>
                <w:b w:val="1"/>
                <w:sz w:val="30"/>
                <w:szCs w:val="30"/>
                <w:rtl w:val="0"/>
              </w:rPr>
              <w:t xml:space="preserve">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ind w:left="720" w:firstLine="0"/>
              <w:jc w:val="center"/>
              <w:rPr>
                <w:sz w:val="30"/>
                <w:szCs w:val="30"/>
              </w:rPr>
            </w:pPr>
            <w:r w:rsidDel="00000000" w:rsidR="00000000" w:rsidRPr="00000000">
              <w:rPr>
                <w:b w:val="1"/>
                <w:sz w:val="30"/>
                <w:szCs w:val="30"/>
                <w:rtl w:val="0"/>
              </w:rPr>
              <w:t xml:space="preserve">Strengths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ind w:left="720" w:firstLine="0"/>
              <w:jc w:val="center"/>
              <w:rPr>
                <w:sz w:val="30"/>
                <w:szCs w:val="30"/>
              </w:rPr>
            </w:pPr>
            <w:r w:rsidDel="00000000" w:rsidR="00000000" w:rsidRPr="00000000">
              <w:rPr>
                <w:b w:val="1"/>
                <w:sz w:val="30"/>
                <w:szCs w:val="30"/>
                <w:rtl w:val="0"/>
              </w:rPr>
              <w:t xml:space="preserve">Weaknesses</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ind w:left="720" w:firstLine="0"/>
              <w:rPr>
                <w:sz w:val="30"/>
                <w:szCs w:val="30"/>
              </w:rPr>
            </w:pPr>
            <w:r w:rsidDel="00000000" w:rsidR="00000000" w:rsidRPr="00000000">
              <w:rPr>
                <w:b w:val="1"/>
                <w:sz w:val="30"/>
                <w:szCs w:val="30"/>
                <w:rtl w:val="0"/>
              </w:rPr>
              <w:t xml:space="preserve">MLE (Multivariate Gaussian)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ind w:left="720" w:firstLine="0"/>
              <w:rPr>
                <w:sz w:val="30"/>
                <w:szCs w:val="30"/>
              </w:rPr>
            </w:pPr>
            <w:r w:rsidDel="00000000" w:rsidR="00000000" w:rsidRPr="00000000">
              <w:rPr>
                <w:sz w:val="30"/>
                <w:szCs w:val="30"/>
                <w:rtl w:val="0"/>
              </w:rPr>
              <w:t xml:space="preserve">Works well for normally distributed data, probabilistic classification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ind w:left="720" w:firstLine="0"/>
              <w:rPr>
                <w:sz w:val="30"/>
                <w:szCs w:val="30"/>
              </w:rPr>
            </w:pPr>
            <w:r w:rsidDel="00000000" w:rsidR="00000000" w:rsidRPr="00000000">
              <w:rPr>
                <w:sz w:val="30"/>
                <w:szCs w:val="30"/>
                <w:rtl w:val="0"/>
              </w:rPr>
              <w:t xml:space="preserve">Assumes Gaussian clusters, sensitive to covariance estimation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ind w:left="720" w:firstLine="0"/>
              <w:rPr>
                <w:sz w:val="30"/>
                <w:szCs w:val="30"/>
              </w:rPr>
            </w:pPr>
            <w:r w:rsidDel="00000000" w:rsidR="00000000" w:rsidRPr="00000000">
              <w:rPr>
                <w:b w:val="1"/>
                <w:sz w:val="30"/>
                <w:szCs w:val="30"/>
                <w:rtl w:val="0"/>
              </w:rPr>
              <w:t xml:space="preserve">Hyperplane (Prototypes)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ind w:left="720" w:firstLine="0"/>
              <w:rPr>
                <w:sz w:val="30"/>
                <w:szCs w:val="30"/>
              </w:rPr>
            </w:pPr>
            <w:r w:rsidDel="00000000" w:rsidR="00000000" w:rsidRPr="00000000">
              <w:rPr>
                <w:sz w:val="30"/>
                <w:szCs w:val="30"/>
                <w:rtl w:val="0"/>
              </w:rPr>
              <w:t xml:space="preserve">Computationally efficient, provides linear separation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ind w:left="720" w:firstLine="0"/>
              <w:rPr>
                <w:sz w:val="30"/>
                <w:szCs w:val="30"/>
              </w:rPr>
            </w:pPr>
            <w:r w:rsidDel="00000000" w:rsidR="00000000" w:rsidRPr="00000000">
              <w:rPr>
                <w:sz w:val="30"/>
                <w:szCs w:val="30"/>
                <w:rtl w:val="0"/>
              </w:rPr>
              <w:t xml:space="preserve">Assumes linear decision boundaries, may not generalize well</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ind w:left="720" w:firstLine="0"/>
              <w:rPr>
                <w:sz w:val="30"/>
                <w:szCs w:val="30"/>
              </w:rPr>
            </w:pPr>
            <w:r w:rsidDel="00000000" w:rsidR="00000000" w:rsidRPr="00000000">
              <w:rPr>
                <w:b w:val="1"/>
                <w:sz w:val="30"/>
                <w:szCs w:val="30"/>
                <w:rtl w:val="0"/>
              </w:rPr>
              <w:t xml:space="preserve">K-NN (Nearest Neighbors)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ind w:left="720" w:firstLine="0"/>
              <w:rPr>
                <w:sz w:val="30"/>
                <w:szCs w:val="30"/>
              </w:rPr>
            </w:pPr>
            <w:r w:rsidDel="00000000" w:rsidR="00000000" w:rsidRPr="00000000">
              <w:rPr>
                <w:sz w:val="30"/>
                <w:szCs w:val="30"/>
                <w:rtl w:val="0"/>
              </w:rPr>
              <w:t xml:space="preserve">No assumptions about distribution, works for non-linear separation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ind w:left="720" w:firstLine="0"/>
              <w:rPr>
                <w:sz w:val="30"/>
                <w:szCs w:val="30"/>
              </w:rPr>
            </w:pPr>
            <w:r w:rsidDel="00000000" w:rsidR="00000000" w:rsidRPr="00000000">
              <w:rPr>
                <w:sz w:val="30"/>
                <w:szCs w:val="30"/>
                <w:rtl w:val="0"/>
              </w:rPr>
              <w:t xml:space="preserve">Sensitive to noisy data and choice of kkk, computationally expensive for large datasets</w:t>
            </w:r>
          </w:p>
        </w:tc>
      </w:tr>
    </w:tbl>
    <w:p w:rsidR="00000000" w:rsidDel="00000000" w:rsidP="00000000" w:rsidRDefault="00000000" w:rsidRPr="00000000" w14:paraId="000000CE">
      <w:pPr>
        <w:spacing w:after="240" w:before="240" w:lineRule="auto"/>
        <w:ind w:left="720" w:firstLine="0"/>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3"/>
        <w:keepNext w:val="0"/>
        <w:keepLines w:val="0"/>
        <w:spacing w:before="280" w:lineRule="auto"/>
        <w:ind w:left="720" w:firstLine="0"/>
        <w:rPr>
          <w:b w:val="1"/>
          <w:color w:val="000000"/>
          <w:sz w:val="26"/>
          <w:szCs w:val="26"/>
        </w:rPr>
      </w:pPr>
      <w:bookmarkStart w:colFirst="0" w:colLast="0" w:name="_i8u6yknlqr6" w:id="26"/>
      <w:bookmarkEnd w:id="26"/>
      <w:r w:rsidDel="00000000" w:rsidR="00000000" w:rsidRPr="00000000">
        <w:rPr>
          <w:b w:val="1"/>
          <w:color w:val="000000"/>
          <w:sz w:val="26"/>
          <w:szCs w:val="26"/>
          <w:rtl w:val="0"/>
        </w:rPr>
        <w:t xml:space="preserve">Conclusion</w:t>
      </w:r>
    </w:p>
    <w:p w:rsidR="00000000" w:rsidDel="00000000" w:rsidP="00000000" w:rsidRDefault="00000000" w:rsidRPr="00000000" w14:paraId="000000D0">
      <w:pPr>
        <w:numPr>
          <w:ilvl w:val="0"/>
          <w:numId w:val="11"/>
        </w:numPr>
        <w:spacing w:after="0" w:afterAutospacing="0" w:before="240" w:lineRule="auto"/>
        <w:ind w:left="720" w:hanging="360"/>
        <w:rPr>
          <w:sz w:val="30"/>
          <w:szCs w:val="30"/>
        </w:rPr>
      </w:pPr>
      <w:r w:rsidDel="00000000" w:rsidR="00000000" w:rsidRPr="00000000">
        <w:rPr>
          <w:sz w:val="30"/>
          <w:szCs w:val="30"/>
          <w:rtl w:val="0"/>
        </w:rPr>
        <w:t xml:space="preserve">If the data follows a Gaussian distribution, </w:t>
      </w:r>
      <w:r w:rsidDel="00000000" w:rsidR="00000000" w:rsidRPr="00000000">
        <w:rPr>
          <w:b w:val="1"/>
          <w:sz w:val="30"/>
          <w:szCs w:val="30"/>
          <w:rtl w:val="0"/>
        </w:rPr>
        <w:t xml:space="preserve">MLE</w:t>
      </w:r>
      <w:r w:rsidDel="00000000" w:rsidR="00000000" w:rsidRPr="00000000">
        <w:rPr>
          <w:sz w:val="30"/>
          <w:szCs w:val="30"/>
          <w:rtl w:val="0"/>
        </w:rPr>
        <w:t xml:space="preserve"> is a strong choice.</w:t>
      </w:r>
    </w:p>
    <w:p w:rsidR="00000000" w:rsidDel="00000000" w:rsidP="00000000" w:rsidRDefault="00000000" w:rsidRPr="00000000" w14:paraId="000000D1">
      <w:pPr>
        <w:numPr>
          <w:ilvl w:val="0"/>
          <w:numId w:val="11"/>
        </w:numPr>
        <w:spacing w:after="0" w:afterAutospacing="0" w:before="0" w:beforeAutospacing="0" w:lineRule="auto"/>
        <w:ind w:left="720" w:hanging="360"/>
        <w:rPr>
          <w:sz w:val="30"/>
          <w:szCs w:val="30"/>
        </w:rPr>
      </w:pPr>
      <w:r w:rsidDel="00000000" w:rsidR="00000000" w:rsidRPr="00000000">
        <w:rPr>
          <w:sz w:val="30"/>
          <w:szCs w:val="30"/>
          <w:rtl w:val="0"/>
        </w:rPr>
        <w:t xml:space="preserve">If linear decision boundaries are appropriate, </w:t>
      </w:r>
      <w:r w:rsidDel="00000000" w:rsidR="00000000" w:rsidRPr="00000000">
        <w:rPr>
          <w:b w:val="1"/>
          <w:sz w:val="30"/>
          <w:szCs w:val="30"/>
          <w:rtl w:val="0"/>
        </w:rPr>
        <w:t xml:space="preserve">Hyperplane (Learning with Prototypes)</w:t>
      </w:r>
      <w:r w:rsidDel="00000000" w:rsidR="00000000" w:rsidRPr="00000000">
        <w:rPr>
          <w:sz w:val="30"/>
          <w:szCs w:val="30"/>
          <w:rtl w:val="0"/>
        </w:rPr>
        <w:t xml:space="preserve"> works well.</w:t>
      </w:r>
    </w:p>
    <w:p w:rsidR="00000000" w:rsidDel="00000000" w:rsidP="00000000" w:rsidRDefault="00000000" w:rsidRPr="00000000" w14:paraId="000000D2">
      <w:pPr>
        <w:numPr>
          <w:ilvl w:val="0"/>
          <w:numId w:val="11"/>
        </w:numPr>
        <w:spacing w:after="0" w:afterAutospacing="0" w:before="0" w:beforeAutospacing="0" w:lineRule="auto"/>
        <w:ind w:left="720" w:hanging="360"/>
        <w:rPr>
          <w:sz w:val="30"/>
          <w:szCs w:val="30"/>
        </w:rPr>
      </w:pPr>
      <w:r w:rsidDel="00000000" w:rsidR="00000000" w:rsidRPr="00000000">
        <w:rPr>
          <w:sz w:val="30"/>
          <w:szCs w:val="30"/>
          <w:rtl w:val="0"/>
        </w:rPr>
        <w:t xml:space="preserve">If the data is non-linearly separable or irregularly shaped, </w:t>
      </w:r>
      <w:r w:rsidDel="00000000" w:rsidR="00000000" w:rsidRPr="00000000">
        <w:rPr>
          <w:b w:val="1"/>
          <w:sz w:val="30"/>
          <w:szCs w:val="30"/>
          <w:rtl w:val="0"/>
        </w:rPr>
        <w:t xml:space="preserve">K-NN</w:t>
      </w:r>
      <w:r w:rsidDel="00000000" w:rsidR="00000000" w:rsidRPr="00000000">
        <w:rPr>
          <w:sz w:val="30"/>
          <w:szCs w:val="30"/>
          <w:rtl w:val="0"/>
        </w:rPr>
        <w:t xml:space="preserve"> may be the best choice.</w:t>
      </w:r>
    </w:p>
    <w:p w:rsidR="00000000" w:rsidDel="00000000" w:rsidP="00000000" w:rsidRDefault="00000000" w:rsidRPr="00000000" w14:paraId="000000D3">
      <w:pPr>
        <w:numPr>
          <w:ilvl w:val="0"/>
          <w:numId w:val="11"/>
        </w:numPr>
        <w:spacing w:after="240" w:before="0" w:beforeAutospacing="0" w:lineRule="auto"/>
        <w:ind w:left="720" w:hanging="360"/>
        <w:rPr>
          <w:sz w:val="30"/>
          <w:szCs w:val="30"/>
        </w:rPr>
      </w:pPr>
      <w:r w:rsidDel="00000000" w:rsidR="00000000" w:rsidRPr="00000000">
        <w:rPr>
          <w:sz w:val="30"/>
          <w:szCs w:val="30"/>
          <w:rtl w:val="0"/>
        </w:rPr>
        <w:t xml:space="preserve">Comparing the classifications from all three methods helps in selecting the most </w:t>
      </w:r>
      <w:r w:rsidDel="00000000" w:rsidR="00000000" w:rsidRPr="00000000">
        <w:rPr>
          <w:b w:val="1"/>
          <w:sz w:val="30"/>
          <w:szCs w:val="30"/>
          <w:rtl w:val="0"/>
        </w:rPr>
        <w:t xml:space="preserve">robust</w:t>
      </w:r>
      <w:r w:rsidDel="00000000" w:rsidR="00000000" w:rsidRPr="00000000">
        <w:rPr>
          <w:sz w:val="30"/>
          <w:szCs w:val="30"/>
          <w:rtl w:val="0"/>
        </w:rPr>
        <w:t xml:space="preserve"> and </w:t>
      </w:r>
      <w:r w:rsidDel="00000000" w:rsidR="00000000" w:rsidRPr="00000000">
        <w:rPr>
          <w:b w:val="1"/>
          <w:sz w:val="30"/>
          <w:szCs w:val="30"/>
          <w:rtl w:val="0"/>
        </w:rPr>
        <w:t xml:space="preserve">accurate</w:t>
      </w:r>
      <w:r w:rsidDel="00000000" w:rsidR="00000000" w:rsidRPr="00000000">
        <w:rPr>
          <w:sz w:val="30"/>
          <w:szCs w:val="30"/>
          <w:rtl w:val="0"/>
        </w:rPr>
        <w:t xml:space="preserve"> model.</w:t>
      </w:r>
    </w:p>
    <w:p w:rsidR="00000000" w:rsidDel="00000000" w:rsidP="00000000" w:rsidRDefault="00000000" w:rsidRPr="00000000" w14:paraId="000000D4">
      <w:pPr>
        <w:spacing w:after="240" w:before="240" w:lineRule="auto"/>
        <w:ind w:left="720" w:firstLine="0"/>
        <w:rPr>
          <w:sz w:val="30"/>
          <w:szCs w:val="30"/>
        </w:rPr>
      </w:pPr>
      <w:r w:rsidDel="00000000" w:rsidR="00000000" w:rsidRPr="00000000">
        <w:rPr>
          <w:rtl w:val="0"/>
        </w:rPr>
      </w:r>
    </w:p>
    <w:p w:rsidR="00000000" w:rsidDel="00000000" w:rsidP="00000000" w:rsidRDefault="00000000" w:rsidRPr="00000000" w14:paraId="000000D5">
      <w:pPr>
        <w:jc w:val="left"/>
        <w:rPr>
          <w:b w:val="1"/>
          <w:sz w:val="36"/>
          <w:szCs w:val="36"/>
        </w:rPr>
      </w:pPr>
      <w:r w:rsidDel="00000000" w:rsidR="00000000" w:rsidRPr="00000000">
        <w:rPr>
          <w:rtl w:val="0"/>
        </w:rPr>
      </w:r>
    </w:p>
    <w:p w:rsidR="00000000" w:rsidDel="00000000" w:rsidP="00000000" w:rsidRDefault="00000000" w:rsidRPr="00000000" w14:paraId="000000D6">
      <w:pPr>
        <w:jc w:val="center"/>
        <w:rPr>
          <w:sz w:val="30"/>
          <w:szCs w:val="30"/>
        </w:rPr>
      </w:pPr>
      <w:r w:rsidDel="00000000" w:rsidR="00000000" w:rsidRPr="00000000">
        <w:rPr>
          <w:b w:val="1"/>
          <w:sz w:val="36"/>
          <w:szCs w:val="36"/>
          <w:rtl w:val="0"/>
        </w:rPr>
        <w:t xml:space="preserve">COLAB LINK-</w:t>
      </w:r>
      <w:hyperlink r:id="rId6">
        <w:r w:rsidDel="00000000" w:rsidR="00000000" w:rsidRPr="00000000">
          <w:rPr>
            <w:b w:val="1"/>
            <w:color w:val="0000ee"/>
            <w:sz w:val="36"/>
            <w:szCs w:val="36"/>
            <w:u w:val="single"/>
            <w:rtl w:val="0"/>
          </w:rPr>
          <w:t xml:space="preserve">Ashutosh Kumar Jha_12340390_DAV_Homework 3.ipynb</w:t>
        </w:r>
      </w:hyperlink>
      <w:r w:rsidDel="00000000" w:rsidR="00000000" w:rsidRPr="00000000">
        <w:rPr>
          <w:rtl w:val="0"/>
        </w:rPr>
      </w:r>
    </w:p>
    <w:p w:rsidR="00000000" w:rsidDel="00000000" w:rsidP="00000000" w:rsidRDefault="00000000" w:rsidRPr="00000000" w14:paraId="000000D7">
      <w:pPr>
        <w:spacing w:after="240" w:before="240" w:lineRule="auto"/>
        <w:rPr>
          <w:sz w:val="30"/>
          <w:szCs w:val="30"/>
        </w:rPr>
      </w:pPr>
      <w:r w:rsidDel="00000000" w:rsidR="00000000" w:rsidRPr="00000000">
        <w:rPr>
          <w:rtl w:val="0"/>
        </w:rPr>
      </w:r>
    </w:p>
    <w:p w:rsidR="00000000" w:rsidDel="00000000" w:rsidP="00000000" w:rsidRDefault="00000000" w:rsidRPr="00000000" w14:paraId="000000D8">
      <w:pPr>
        <w:spacing w:after="240" w:before="240" w:lineRule="auto"/>
        <w:rPr>
          <w:sz w:val="30"/>
          <w:szCs w:val="30"/>
        </w:rPr>
      </w:pPr>
      <w:r w:rsidDel="00000000" w:rsidR="00000000" w:rsidRPr="00000000">
        <w:rPr>
          <w:rtl w:val="0"/>
        </w:rPr>
      </w:r>
    </w:p>
    <w:p w:rsidR="00000000" w:rsidDel="00000000" w:rsidP="00000000" w:rsidRDefault="00000000" w:rsidRPr="00000000" w14:paraId="000000D9">
      <w:pPr>
        <w:spacing w:after="240" w:before="240" w:lineRule="auto"/>
        <w:rPr>
          <w:sz w:val="30"/>
          <w:szCs w:val="30"/>
        </w:rPr>
      </w:pPr>
      <w:r w:rsidDel="00000000" w:rsidR="00000000" w:rsidRPr="00000000">
        <w:rPr>
          <w:rtl w:val="0"/>
        </w:rPr>
      </w:r>
    </w:p>
    <w:p w:rsidR="00000000" w:rsidDel="00000000" w:rsidP="00000000" w:rsidRDefault="00000000" w:rsidRPr="00000000" w14:paraId="000000DA">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DB">
      <w:pPr>
        <w:spacing w:after="240" w:before="240" w:lineRule="auto"/>
        <w:rPr>
          <w:sz w:val="30"/>
          <w:szCs w:val="30"/>
        </w:rPr>
      </w:pPr>
      <w:r w:rsidDel="00000000" w:rsidR="00000000" w:rsidRPr="00000000">
        <w:rPr>
          <w:rtl w:val="0"/>
        </w:rPr>
      </w:r>
    </w:p>
    <w:p w:rsidR="00000000" w:rsidDel="00000000" w:rsidP="00000000" w:rsidRDefault="00000000" w:rsidRPr="00000000" w14:paraId="000000DC">
      <w:pPr>
        <w:spacing w:after="240" w:before="240" w:lineRule="auto"/>
        <w:rPr>
          <w:sz w:val="30"/>
          <w:szCs w:val="30"/>
        </w:rPr>
      </w:pPr>
      <w:r w:rsidDel="00000000" w:rsidR="00000000" w:rsidRPr="00000000">
        <w:rPr>
          <w:rtl w:val="0"/>
        </w:rPr>
      </w:r>
    </w:p>
    <w:p w:rsidR="00000000" w:rsidDel="00000000" w:rsidP="00000000" w:rsidRDefault="00000000" w:rsidRPr="00000000" w14:paraId="000000DD">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DE">
      <w:pPr>
        <w:spacing w:after="240" w:before="240" w:lineRule="auto"/>
        <w:rPr>
          <w:sz w:val="30"/>
          <w:szCs w:val="30"/>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2zOmmkAQ-1mLirSz0DwTCeJRh38VWLJR?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