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0F" w:rsidRDefault="004A5181" w:rsidP="004A5181">
      <w:pPr>
        <w:jc w:val="center"/>
        <w:rPr>
          <w:sz w:val="32"/>
          <w:szCs w:val="32"/>
        </w:rPr>
      </w:pPr>
      <w:r>
        <w:rPr>
          <w:sz w:val="32"/>
          <w:szCs w:val="32"/>
        </w:rPr>
        <w:t>TutorPoint Website</w:t>
      </w:r>
    </w:p>
    <w:p w:rsidR="004A5181" w:rsidRDefault="004A5181" w:rsidP="004A5181">
      <w:pPr>
        <w:jc w:val="center"/>
        <w:rPr>
          <w:sz w:val="32"/>
          <w:szCs w:val="32"/>
        </w:rPr>
      </w:pPr>
    </w:p>
    <w:p w:rsidR="004A5181" w:rsidRDefault="004A5181" w:rsidP="004A5181">
      <w:pPr>
        <w:rPr>
          <w:sz w:val="32"/>
          <w:szCs w:val="32"/>
        </w:rPr>
      </w:pPr>
      <w:r>
        <w:rPr>
          <w:sz w:val="32"/>
          <w:szCs w:val="32"/>
        </w:rPr>
        <w:t>The book icon is taken from font-awesome ( fa fa-book )</w:t>
      </w:r>
    </w:p>
    <w:p w:rsidR="009C5E2E" w:rsidRDefault="008766AE" w:rsidP="004A5181">
      <w:pPr>
        <w:rPr>
          <w:sz w:val="32"/>
          <w:szCs w:val="32"/>
        </w:rPr>
      </w:pPr>
      <w:r>
        <w:rPr>
          <w:sz w:val="32"/>
          <w:szCs w:val="32"/>
        </w:rPr>
        <w:t xml:space="preserve">Navbar : </w:t>
      </w:r>
    </w:p>
    <w:p w:rsidR="008766AE" w:rsidRDefault="008766AE" w:rsidP="004A5181">
      <w:pPr>
        <w:rPr>
          <w:sz w:val="32"/>
          <w:szCs w:val="32"/>
        </w:rPr>
      </w:pPr>
      <w:r>
        <w:rPr>
          <w:sz w:val="32"/>
          <w:szCs w:val="32"/>
        </w:rPr>
        <w:t>Ul should be given class=”nav” so it acts as a nav bar</w:t>
      </w:r>
    </w:p>
    <w:p w:rsidR="008766AE" w:rsidRDefault="00452A8E" w:rsidP="004A5181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8766AE">
        <w:rPr>
          <w:sz w:val="32"/>
          <w:szCs w:val="32"/>
        </w:rPr>
        <w:t>avbar-expand</w:t>
      </w:r>
      <w:r w:rsidR="00697E08">
        <w:rPr>
          <w:sz w:val="32"/>
          <w:szCs w:val="32"/>
        </w:rPr>
        <w:t>-sm</w:t>
      </w:r>
      <w:r w:rsidR="008766AE">
        <w:rPr>
          <w:sz w:val="32"/>
          <w:szCs w:val="32"/>
        </w:rPr>
        <w:t xml:space="preserve"> = &gt; represents ul items in </w:t>
      </w:r>
      <w:r w:rsidR="00697E08">
        <w:rPr>
          <w:sz w:val="32"/>
          <w:szCs w:val="32"/>
        </w:rPr>
        <w:t>vertical format</w:t>
      </w:r>
    </w:p>
    <w:p w:rsidR="00C340A9" w:rsidRDefault="00C340A9" w:rsidP="004A5181">
      <w:pPr>
        <w:rPr>
          <w:sz w:val="32"/>
          <w:szCs w:val="32"/>
        </w:rPr>
      </w:pPr>
      <w:r>
        <w:rPr>
          <w:sz w:val="32"/>
          <w:szCs w:val="32"/>
        </w:rPr>
        <w:t>navbar-dark text ko white karta hai and vise versa.</w:t>
      </w:r>
    </w:p>
    <w:p w:rsidR="00C340A9" w:rsidRDefault="00C340A9" w:rsidP="004A5181">
      <w:pPr>
        <w:rPr>
          <w:sz w:val="32"/>
          <w:szCs w:val="32"/>
        </w:rPr>
      </w:pPr>
      <w:r>
        <w:rPr>
          <w:sz w:val="32"/>
          <w:szCs w:val="32"/>
        </w:rPr>
        <w:t>navbar-brand =&gt; brand name</w:t>
      </w:r>
    </w:p>
    <w:p w:rsidR="00C340A9" w:rsidRDefault="00C340A9" w:rsidP="004A5181">
      <w:pPr>
        <w:rPr>
          <w:sz w:val="32"/>
          <w:szCs w:val="32"/>
        </w:rPr>
      </w:pPr>
    </w:p>
    <w:p w:rsidR="00173746" w:rsidRDefault="00173746" w:rsidP="004A5181">
      <w:pPr>
        <w:rPr>
          <w:sz w:val="32"/>
          <w:szCs w:val="32"/>
        </w:rPr>
      </w:pPr>
      <w:r>
        <w:rPr>
          <w:sz w:val="32"/>
          <w:szCs w:val="32"/>
        </w:rPr>
        <w:t>Forms:</w:t>
      </w:r>
    </w:p>
    <w:p w:rsidR="00173746" w:rsidRDefault="00173746" w:rsidP="004A5181">
      <w:pPr>
        <w:rPr>
          <w:sz w:val="32"/>
          <w:szCs w:val="32"/>
        </w:rPr>
      </w:pPr>
      <w:r>
        <w:rPr>
          <w:sz w:val="32"/>
          <w:szCs w:val="32"/>
        </w:rPr>
        <w:t>In an inline form, all of the elements are inline and left aligned.</w:t>
      </w:r>
    </w:p>
    <w:p w:rsidR="00173746" w:rsidRDefault="00BA105A" w:rsidP="004A5181">
      <w:pPr>
        <w:rPr>
          <w:sz w:val="32"/>
          <w:szCs w:val="32"/>
        </w:rPr>
      </w:pPr>
      <w:r>
        <w:rPr>
          <w:sz w:val="32"/>
          <w:szCs w:val="32"/>
        </w:rPr>
        <w:t>Responsive text:</w:t>
      </w:r>
    </w:p>
    <w:p w:rsidR="00BA105A" w:rsidRPr="004A5181" w:rsidRDefault="00BA105A" w:rsidP="004A5181">
      <w:pPr>
        <w:rPr>
          <w:sz w:val="32"/>
          <w:szCs w:val="32"/>
        </w:rPr>
      </w:pPr>
      <w:r>
        <w:rPr>
          <w:sz w:val="32"/>
          <w:szCs w:val="32"/>
        </w:rPr>
        <w:t>Font-size:5vw;</w:t>
      </w:r>
      <w:r w:rsidR="004718F4">
        <w:rPr>
          <w:sz w:val="32"/>
          <w:szCs w:val="32"/>
        </w:rPr>
        <w:t xml:space="preserve"> // responsive nature</w:t>
      </w:r>
    </w:p>
    <w:sectPr w:rsidR="00BA105A" w:rsidRPr="004A5181" w:rsidSect="00EA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hideSpellingErrors/>
  <w:hideGrammaticalErrors/>
  <w:defaultTabStop w:val="720"/>
  <w:characterSpacingControl w:val="doNotCompress"/>
  <w:compat/>
  <w:rsids>
    <w:rsidRoot w:val="004A5181"/>
    <w:rsid w:val="00173746"/>
    <w:rsid w:val="00452A8E"/>
    <w:rsid w:val="004718F4"/>
    <w:rsid w:val="004A5181"/>
    <w:rsid w:val="00697E08"/>
    <w:rsid w:val="008766AE"/>
    <w:rsid w:val="009C5E2E"/>
    <w:rsid w:val="00BA105A"/>
    <w:rsid w:val="00C340A9"/>
    <w:rsid w:val="00EA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2019-06-05T13:31:00Z</dcterms:created>
  <dcterms:modified xsi:type="dcterms:W3CDTF">2019-06-05T16:45:00Z</dcterms:modified>
</cp:coreProperties>
</file>