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Number_of_nodes Number_of_source_nodes transmission_probability optimal_rate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100 82.17 0.1 0.00034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100 83.16 0.1 0.00033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100 84.15 0.1 0.00032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100 85.14 0.1 0.00031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100 86.13 0.1 0.00032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100 87.12 0.1 0.00031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100 88.11 0.1 0.0003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100 89.1 0.1 0.00031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100 90.09 0.1 0.00031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100 91.08 0.1 0.0003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100 92.07 0.1 0.0003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100 93.06 0.1 0.0003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100 94.05 0.1 0.00029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100 95.04 0.1 0.00029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100 96.03 0.1 0.00027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100 97.02 0.1 0.00029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100 98.01 0.1 0.00028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100 99 0.1 0.00024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100 99.99 0.11 0.00029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