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AE7F" w14:textId="703659F8" w:rsidR="00C035BE" w:rsidRPr="00C035BE" w:rsidRDefault="00C035BE" w:rsidP="00C035BE">
      <w:pPr>
        <w:pStyle w:val="Title"/>
      </w:pPr>
      <w:r>
        <w:t>Decision Tree</w:t>
      </w:r>
    </w:p>
    <w:p w14:paraId="57702A42" w14:textId="77777777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Objective:</w:t>
      </w:r>
    </w:p>
    <w:p w14:paraId="1F30BF5C" w14:textId="57B2B76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The objective of this assignment is to apply Decision Tree Classification to a given dataset, analyse the performance of the model, and interpret the results.</w:t>
      </w:r>
    </w:p>
    <w:p w14:paraId="2A8DDC75" w14:textId="0C819FE1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Tasks:</w:t>
      </w:r>
    </w:p>
    <w:p w14:paraId="1F4F3BFD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Data Preparation:</w:t>
      </w:r>
    </w:p>
    <w:p w14:paraId="1A34B0C2" w14:textId="04A93DE6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Load the dataset into your preferred data analysis environment (e.g., Python with libraries like Pandas and NumPy).</w:t>
      </w:r>
    </w:p>
    <w:p w14:paraId="77AA8F22" w14:textId="6BB8427F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2. Exploratory Data Analysis (EDA):</w:t>
      </w:r>
    </w:p>
    <w:p w14:paraId="6542148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exploratory data analysis to understand the structure of the dataset.</w:t>
      </w:r>
    </w:p>
    <w:p w14:paraId="331B08D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Check for missing values, outliers, and inconsistencies in the data.</w:t>
      </w:r>
    </w:p>
    <w:p w14:paraId="11946799" w14:textId="16DBE6D8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distribution of features, including histograms, box plots, and correlation matrices.</w:t>
      </w:r>
    </w:p>
    <w:p w14:paraId="7B11239B" w14:textId="0D33A4BE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3. Feature Engineering:</w:t>
      </w:r>
    </w:p>
    <w:p w14:paraId="3959C122" w14:textId="1143D050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If necessary, perform feature engineering techniques such as encoding categorical variables, scaling numerical features, or handling missing values.</w:t>
      </w:r>
    </w:p>
    <w:p w14:paraId="61C5DBA3" w14:textId="3C64B8C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4. Decision Tree Classification:</w:t>
      </w:r>
    </w:p>
    <w:p w14:paraId="7E87F7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Split the dataset into training and testing sets (e.g., using an 80-20 split).</w:t>
      </w:r>
    </w:p>
    <w:p w14:paraId="41364E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Implement a Decision Tree Classification model using a library like scikit-learn.</w:t>
      </w:r>
    </w:p>
    <w:p w14:paraId="4C74E4C9" w14:textId="592FF5C3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Train the model on the training set and evaluate its performance on the testing set using appropriate evaluation metrics (e.g., accuracy, precision, recall, F1-score, ROC-AUC).</w:t>
      </w:r>
    </w:p>
    <w:p w14:paraId="4C7B1129" w14:textId="7F1163D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5. Hyperparameter Tuning:</w:t>
      </w:r>
    </w:p>
    <w:p w14:paraId="5A079BEF" w14:textId="1FF41EC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hyperparameter tuning to optimize the Decision Tree model. Experiment with different hyperparameters such as maximum depth, minimum samples split, and criterion.</w:t>
      </w:r>
    </w:p>
    <w:p w14:paraId="283577E5" w14:textId="734D38BD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6. Model Evaluation and Analysis:</w:t>
      </w:r>
    </w:p>
    <w:p w14:paraId="26456223" w14:textId="615EF29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Analyse the performance of the Decision Tree model using the evaluation metrics obtained.</w:t>
      </w:r>
    </w:p>
    <w:p w14:paraId="00500ED8" w14:textId="6DD9EC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decision tree structure to understand the rules learned by the model and identify important features</w:t>
      </w:r>
    </w:p>
    <w:p w14:paraId="15A10510" w14:textId="0427433B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lastRenderedPageBreak/>
        <w:t>Interview Questions:</w:t>
      </w:r>
    </w:p>
    <w:p w14:paraId="6F33C1A4" w14:textId="0871ED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What are some common hyperparameters of decision tree models, and how do they affect the model's performance?</w:t>
      </w:r>
    </w:p>
    <w:p w14:paraId="2F98A64B" w14:textId="7DEE14FF" w:rsid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2. What is the difference between the Label encoding and One-hot encoding?</w:t>
      </w:r>
    </w:p>
    <w:p w14:paraId="31A86496" w14:textId="2427A257" w:rsidR="00DB3861" w:rsidRDefault="00DB3861" w:rsidP="00C035BE">
      <w:pPr>
        <w:rPr>
          <w:rFonts w:ascii="Segoe UI" w:eastAsiaTheme="majorEastAsia" w:hAnsi="Segoe UI" w:cs="Segoe UI"/>
        </w:rPr>
      </w:pPr>
    </w:p>
    <w:p w14:paraId="09C4503D" w14:textId="77777777" w:rsidR="00DB3861" w:rsidRDefault="00DB3861" w:rsidP="00C035BE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 xml:space="preserve">Answers: </w:t>
      </w:r>
    </w:p>
    <w:p w14:paraId="1F8BA0E6" w14:textId="4B46E576" w:rsidR="00DB3861" w:rsidRDefault="00DB3861" w:rsidP="00C035BE">
      <w:pPr>
        <w:rPr>
          <w:rFonts w:ascii="Segoe UI" w:eastAsiaTheme="majorEastAsia" w:hAnsi="Segoe UI" w:cs="Segoe UI"/>
        </w:rPr>
      </w:pPr>
      <w:hyperlink r:id="rId4" w:history="1">
        <w:r w:rsidRPr="0004687F">
          <w:rPr>
            <w:rStyle w:val="Hyperlink"/>
            <w:rFonts w:ascii="Segoe UI" w:eastAsiaTheme="majorEastAsia" w:hAnsi="Segoe UI" w:cs="Segoe UI"/>
          </w:rPr>
          <w:t>https://colab.research.google.com/drive/12wxrO9gQNbnYAagCqtOQnUhRgwb3H8SB?usp=sharing</w:t>
        </w:r>
      </w:hyperlink>
    </w:p>
    <w:p w14:paraId="7AFE51B7" w14:textId="743EC168" w:rsidR="00DB3861" w:rsidRPr="00DB3861" w:rsidRDefault="00DB3861" w:rsidP="00DB3861">
      <w:pPr>
        <w:rPr>
          <w:rFonts w:ascii="Segoe UI" w:eastAsiaTheme="majorEastAsia" w:hAnsi="Segoe UI" w:cs="Segoe UI"/>
        </w:rPr>
      </w:pPr>
      <w:proofErr w:type="spellStart"/>
      <w:r>
        <w:rPr>
          <w:rFonts w:ascii="Segoe UI" w:eastAsiaTheme="majorEastAsia" w:hAnsi="Segoe UI" w:cs="Segoe UI"/>
        </w:rPr>
        <w:t>Ans</w:t>
      </w:r>
      <w:proofErr w:type="spellEnd"/>
      <w:r>
        <w:rPr>
          <w:rFonts w:ascii="Segoe UI" w:eastAsiaTheme="majorEastAsia" w:hAnsi="Segoe UI" w:cs="Segoe UI"/>
        </w:rPr>
        <w:t xml:space="preserve"> 1) </w:t>
      </w:r>
      <w:r w:rsidRPr="00DB3861">
        <w:rPr>
          <w:rFonts w:ascii="Segoe UI" w:eastAsiaTheme="majorEastAsia" w:hAnsi="Segoe UI" w:cs="Segoe UI"/>
        </w:rPr>
        <w:t>In the context of decision tree models, some common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parameters include:</w:t>
      </w:r>
    </w:p>
    <w:p w14:paraId="0991C5E8" w14:textId="47FCAB71" w:rsidR="00DB3861" w:rsidRPr="00DB3861" w:rsidRDefault="00DB3861" w:rsidP="00DB3861">
      <w:pPr>
        <w:rPr>
          <w:rFonts w:ascii="Segoe UI" w:eastAsiaTheme="majorEastAsia" w:hAnsi="Segoe UI" w:cs="Segoe UI"/>
        </w:rPr>
      </w:pPr>
      <w:r w:rsidRPr="00DB3861">
        <w:rPr>
          <w:rFonts w:ascii="Segoe UI" w:eastAsiaTheme="majorEastAsia" w:hAnsi="Segoe UI" w:cs="Segoe UI"/>
        </w:rPr>
        <w:t>1. Maximum Depth: This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 controls the maximum depth of the tree. A deeper tree can lead to overfitting, while a shallo</w:t>
      </w:r>
      <w:r>
        <w:rPr>
          <w:rFonts w:ascii="Segoe UI" w:eastAsiaTheme="majorEastAsia" w:hAnsi="Segoe UI" w:cs="Segoe UI"/>
        </w:rPr>
        <w:t>wer tree may result in under-fitting</w:t>
      </w:r>
      <w:r w:rsidRPr="00DB3861">
        <w:rPr>
          <w:rFonts w:ascii="Segoe UI" w:eastAsiaTheme="majorEastAsia" w:hAnsi="Segoe UI" w:cs="Segoe UI"/>
        </w:rPr>
        <w:t>.</w:t>
      </w:r>
    </w:p>
    <w:p w14:paraId="38620277" w14:textId="0040EAE6" w:rsidR="00DB3861" w:rsidRPr="00DB3861" w:rsidRDefault="00DB3861" w:rsidP="00DB3861">
      <w:pPr>
        <w:rPr>
          <w:rFonts w:ascii="Segoe UI" w:eastAsiaTheme="majorEastAsia" w:hAnsi="Segoe UI" w:cs="Segoe UI"/>
        </w:rPr>
      </w:pPr>
      <w:r w:rsidRPr="00DB3861">
        <w:rPr>
          <w:rFonts w:ascii="Segoe UI" w:eastAsiaTheme="majorEastAsia" w:hAnsi="Segoe UI" w:cs="Segoe UI"/>
        </w:rPr>
        <w:t>2. Minimum Samples Split: This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 xml:space="preserve">parameter determines the minimum number of samples required to split a node. A lower value can lead to overfitting, while a higher </w:t>
      </w:r>
      <w:r>
        <w:rPr>
          <w:rFonts w:ascii="Segoe UI" w:eastAsiaTheme="majorEastAsia" w:hAnsi="Segoe UI" w:cs="Segoe UI"/>
        </w:rPr>
        <w:t>value can result in under-fitting</w:t>
      </w:r>
      <w:r w:rsidRPr="00DB3861">
        <w:rPr>
          <w:rFonts w:ascii="Segoe UI" w:eastAsiaTheme="majorEastAsia" w:hAnsi="Segoe UI" w:cs="Segoe UI"/>
        </w:rPr>
        <w:t>.</w:t>
      </w:r>
    </w:p>
    <w:p w14:paraId="23055704" w14:textId="55802E87" w:rsidR="00DB3861" w:rsidRPr="00DB3861" w:rsidRDefault="00DB3861" w:rsidP="00DB3861">
      <w:pPr>
        <w:rPr>
          <w:rFonts w:ascii="Segoe UI" w:eastAsiaTheme="majorEastAsia" w:hAnsi="Segoe UI" w:cs="Segoe UI"/>
        </w:rPr>
      </w:pPr>
      <w:r w:rsidRPr="00DB3861">
        <w:rPr>
          <w:rFonts w:ascii="Segoe UI" w:eastAsiaTheme="majorEastAsia" w:hAnsi="Segoe UI" w:cs="Segoe UI"/>
        </w:rPr>
        <w:t>3. Minimum Samples Leaf: This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 sets the minimum number of samples required to be at a leaf node. Similar to minimum samples split, it helps control overfitting and under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fitting.</w:t>
      </w:r>
    </w:p>
    <w:p w14:paraId="04933DF6" w14:textId="77777777" w:rsidR="00DB3861" w:rsidRDefault="00DB3861" w:rsidP="00DB3861">
      <w:pPr>
        <w:rPr>
          <w:rFonts w:ascii="Segoe UI" w:eastAsiaTheme="majorEastAsia" w:hAnsi="Segoe UI" w:cs="Segoe UI"/>
        </w:rPr>
      </w:pPr>
      <w:r w:rsidRPr="00DB3861">
        <w:rPr>
          <w:rFonts w:ascii="Segoe UI" w:eastAsiaTheme="majorEastAsia" w:hAnsi="Segoe UI" w:cs="Segoe UI"/>
        </w:rPr>
        <w:t>4. Maximum Features: This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 specifies the maximum number of features to consider when looking for the best split. It can help prevent overfitting by limiting the number of features used.</w:t>
      </w:r>
      <w:r>
        <w:rPr>
          <w:rFonts w:ascii="Segoe UI" w:eastAsiaTheme="majorEastAsia" w:hAnsi="Segoe UI" w:cs="Segoe UI"/>
        </w:rPr>
        <w:t xml:space="preserve"> </w:t>
      </w:r>
    </w:p>
    <w:p w14:paraId="165CD816" w14:textId="23A1785D" w:rsidR="00DB3861" w:rsidRPr="00DB3861" w:rsidRDefault="00DB3861" w:rsidP="00DB3861">
      <w:pPr>
        <w:rPr>
          <w:rFonts w:ascii="Segoe UI" w:eastAsiaTheme="majorEastAsia" w:hAnsi="Segoe UI" w:cs="Segoe UI"/>
        </w:rPr>
      </w:pPr>
      <w:r w:rsidRPr="00DB3861">
        <w:rPr>
          <w:rFonts w:ascii="Segoe UI" w:eastAsiaTheme="majorEastAsia" w:hAnsi="Segoe UI" w:cs="Segoe UI"/>
        </w:rPr>
        <w:t>These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parameters play a crucial role in determining the complexity and generalization ability of a decision tree model. By tuning these hyper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parameters effectively, one can optimize the model's performance and prevent issues such as overfitting or under</w:t>
      </w:r>
      <w:r>
        <w:rPr>
          <w:rFonts w:ascii="Segoe UI" w:eastAsiaTheme="majorEastAsia" w:hAnsi="Segoe UI" w:cs="Segoe UI"/>
        </w:rPr>
        <w:t>-</w:t>
      </w:r>
      <w:r w:rsidRPr="00DB3861">
        <w:rPr>
          <w:rFonts w:ascii="Segoe UI" w:eastAsiaTheme="majorEastAsia" w:hAnsi="Segoe UI" w:cs="Segoe UI"/>
        </w:rPr>
        <w:t>fitting.</w:t>
      </w:r>
    </w:p>
    <w:p w14:paraId="6B0BED98" w14:textId="77777777" w:rsidR="00DB3861" w:rsidRDefault="00DB3861" w:rsidP="00DB3861">
      <w:pPr>
        <w:rPr>
          <w:rFonts w:ascii="Segoe UI" w:eastAsiaTheme="majorEastAsia" w:hAnsi="Segoe UI" w:cs="Segoe UI"/>
        </w:rPr>
      </w:pPr>
    </w:p>
    <w:p w14:paraId="1822DA36" w14:textId="77777777" w:rsidR="00DB3861" w:rsidRDefault="00DB3861" w:rsidP="00DB3861">
      <w:pPr>
        <w:rPr>
          <w:rFonts w:ascii="Segoe UI" w:eastAsiaTheme="majorEastAsia" w:hAnsi="Segoe UI" w:cs="Segoe UI"/>
        </w:rPr>
      </w:pPr>
      <w:bookmarkStart w:id="0" w:name="_GoBack"/>
      <w:bookmarkEnd w:id="0"/>
      <w:proofErr w:type="spellStart"/>
      <w:r>
        <w:rPr>
          <w:rFonts w:ascii="Segoe UI" w:eastAsiaTheme="majorEastAsia" w:hAnsi="Segoe UI" w:cs="Segoe UI"/>
        </w:rPr>
        <w:t>Ans</w:t>
      </w:r>
      <w:proofErr w:type="spellEnd"/>
      <w:r>
        <w:rPr>
          <w:rFonts w:ascii="Segoe UI" w:eastAsiaTheme="majorEastAsia" w:hAnsi="Segoe UI" w:cs="Segoe UI"/>
        </w:rPr>
        <w:t xml:space="preserve">: 2) </w:t>
      </w:r>
      <w:r w:rsidRPr="00DB3861">
        <w:rPr>
          <w:rFonts w:ascii="Segoe UI" w:eastAsiaTheme="majorEastAsia" w:hAnsi="Segoe UI" w:cs="Segoe UI"/>
        </w:rPr>
        <w:t>Label encoding involves converting each category in a categorical variable into a numerical label. This is done by assigning a unique integer to each category, which can be useful for algorithms</w:t>
      </w:r>
      <w:r>
        <w:rPr>
          <w:rFonts w:ascii="Segoe UI" w:eastAsiaTheme="majorEastAsia" w:hAnsi="Segoe UI" w:cs="Segoe UI"/>
        </w:rPr>
        <w:t xml:space="preserve"> that require numerical inputs. </w:t>
      </w:r>
    </w:p>
    <w:p w14:paraId="0F8BDB57" w14:textId="0617DF4E" w:rsidR="00DB3861" w:rsidRDefault="00DB3861" w:rsidP="00DB3861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T</w:t>
      </w:r>
      <w:r w:rsidRPr="00DB3861">
        <w:rPr>
          <w:rFonts w:ascii="Segoe UI" w:eastAsiaTheme="majorEastAsia" w:hAnsi="Segoe UI" w:cs="Segoe UI"/>
        </w:rPr>
        <w:t>he key difference between label encoding and one-hot encoding lies in how they represent categorical variables numerically. Label encoding assigns unique integers to categories, while one-hot encoding creates binary columns for each category. The choice between the two techniques depends on the nature of the data and the requirements of the model being used.</w:t>
      </w:r>
    </w:p>
    <w:p w14:paraId="0E92138B" w14:textId="77777777" w:rsidR="00DB3861" w:rsidRPr="00C035BE" w:rsidRDefault="00DB3861" w:rsidP="00C035BE">
      <w:pPr>
        <w:rPr>
          <w:rFonts w:ascii="Segoe UI" w:eastAsiaTheme="majorEastAsia" w:hAnsi="Segoe UI" w:cs="Segoe UI"/>
        </w:rPr>
      </w:pPr>
    </w:p>
    <w:p w14:paraId="7036538F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</w:p>
    <w:p w14:paraId="35E80A24" w14:textId="77777777" w:rsidR="00C035BE" w:rsidRPr="00C035BE" w:rsidRDefault="00C035BE" w:rsidP="00C035BE">
      <w:pPr>
        <w:rPr>
          <w:rFonts w:ascii="Segoe UI" w:hAnsi="Segoe UI" w:cs="Segoe UI"/>
        </w:rPr>
      </w:pPr>
    </w:p>
    <w:sectPr w:rsidR="00C035BE" w:rsidRPr="00C0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E"/>
    <w:rsid w:val="004D59DD"/>
    <w:rsid w:val="0054382C"/>
    <w:rsid w:val="00A1245E"/>
    <w:rsid w:val="00C035BE"/>
    <w:rsid w:val="00D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B2A"/>
  <w15:chartTrackingRefBased/>
  <w15:docId w15:val="{A67BA05C-D272-4FAC-A528-A6FE407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BE"/>
  </w:style>
  <w:style w:type="paragraph" w:styleId="Heading1">
    <w:name w:val="heading 1"/>
    <w:basedOn w:val="Normal"/>
    <w:next w:val="Normal"/>
    <w:link w:val="Heading1Char"/>
    <w:uiPriority w:val="9"/>
    <w:qFormat/>
    <w:rsid w:val="00C03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35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35BE"/>
    <w:rPr>
      <w:b/>
      <w:bCs/>
    </w:rPr>
  </w:style>
  <w:style w:type="character" w:styleId="Emphasis">
    <w:name w:val="Emphasis"/>
    <w:basedOn w:val="DefaultParagraphFont"/>
    <w:uiPriority w:val="20"/>
    <w:qFormat/>
    <w:rsid w:val="00C035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5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5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5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5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3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5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35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5B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3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2wxrO9gQNbnYAagCqtOQnUhRgwb3H8S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Ashutosh</cp:lastModifiedBy>
  <cp:revision>2</cp:revision>
  <dcterms:created xsi:type="dcterms:W3CDTF">2024-05-18T17:26:00Z</dcterms:created>
  <dcterms:modified xsi:type="dcterms:W3CDTF">2024-05-18T17:26:00Z</dcterms:modified>
</cp:coreProperties>
</file>