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0DC5" w:rsidRDefault="00DC68AF">
      <w:pPr>
        <w:pStyle w:val="Title"/>
      </w:pPr>
      <w:r>
        <w:t>Support Vector machine</w:t>
      </w:r>
    </w:p>
    <w:p w14:paraId="00000002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 Selection:</w:t>
      </w:r>
    </w:p>
    <w:p w14:paraId="00000003" w14:textId="77777777" w:rsidR="00ED0DC5" w:rsidRDefault="00DC68AF">
      <w:pPr>
        <w:rPr>
          <w:sz w:val="24"/>
          <w:szCs w:val="24"/>
        </w:rPr>
      </w:pPr>
      <w:r>
        <w:rPr>
          <w:sz w:val="24"/>
          <w:szCs w:val="24"/>
        </w:rPr>
        <w:t>For this assignment, we'll utilize the widely recognized Mushroom Dataset</w:t>
      </w:r>
    </w:p>
    <w:p w14:paraId="00000004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Exploratory Data Analysis (EDA)</w:t>
      </w:r>
    </w:p>
    <w:p w14:paraId="00000005" w14:textId="77777777" w:rsidR="00ED0DC5" w:rsidRDefault="00DC68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the Mushroom dataset and perform fundamental data exploration.</w:t>
      </w:r>
    </w:p>
    <w:p w14:paraId="00000006" w14:textId="77777777" w:rsidR="00ED0DC5" w:rsidRDefault="00DC68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histograms, box plots, or density plots to understand feature distributions.</w:t>
      </w:r>
    </w:p>
    <w:p w14:paraId="00000007" w14:textId="77777777" w:rsidR="00ED0DC5" w:rsidRDefault="00DC68A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Investigate feature correlations to discern relationships within the data.</w:t>
      </w:r>
    </w:p>
    <w:p w14:paraId="00000008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2: Data </w:t>
      </w:r>
      <w:proofErr w:type="spellStart"/>
      <w:r>
        <w:rPr>
          <w:b/>
          <w:sz w:val="24"/>
          <w:szCs w:val="24"/>
        </w:rPr>
        <w:t>Preprocessing</w:t>
      </w:r>
      <w:proofErr w:type="spellEnd"/>
    </w:p>
    <w:p w14:paraId="00000009" w14:textId="77777777" w:rsidR="00ED0DC5" w:rsidRDefault="00DC68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Encode categorical variables if necessary.</w:t>
      </w:r>
    </w:p>
    <w:p w14:paraId="0000000A" w14:textId="77777777" w:rsidR="00ED0DC5" w:rsidRDefault="00DC68A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Split the dataset into training and testing sets.</w:t>
      </w:r>
    </w:p>
    <w:p w14:paraId="0000000B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 Data Visualization</w:t>
      </w:r>
    </w:p>
    <w:p w14:paraId="0000000C" w14:textId="77777777" w:rsidR="00ED0DC5" w:rsidRDefault="00DC68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 scatter plots, pair plots, or relevant visualizations to comprehend feature distributions and relationships.</w:t>
      </w:r>
    </w:p>
    <w:p w14:paraId="0000000D" w14:textId="77777777" w:rsidR="00ED0DC5" w:rsidRDefault="00DC68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class distributions to gauge dataset balance or imbal</w:t>
      </w:r>
      <w:r>
        <w:rPr>
          <w:color w:val="000000"/>
          <w:sz w:val="24"/>
          <w:szCs w:val="24"/>
        </w:rPr>
        <w:t>ance.</w:t>
      </w:r>
    </w:p>
    <w:p w14:paraId="0000000E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 SVM Implementation</w:t>
      </w:r>
    </w:p>
    <w:p w14:paraId="0000000F" w14:textId="77777777" w:rsidR="00ED0DC5" w:rsidRDefault="00DC6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 basic SVM classifier using Python libraries like </w:t>
      </w:r>
      <w:proofErr w:type="spellStart"/>
      <w:r>
        <w:rPr>
          <w:color w:val="000000"/>
          <w:sz w:val="24"/>
          <w:szCs w:val="24"/>
        </w:rPr>
        <w:t>scikit</w:t>
      </w:r>
      <w:proofErr w:type="spellEnd"/>
      <w:r>
        <w:rPr>
          <w:color w:val="000000"/>
          <w:sz w:val="24"/>
          <w:szCs w:val="24"/>
        </w:rPr>
        <w:t>-learn.</w:t>
      </w:r>
    </w:p>
    <w:p w14:paraId="00000010" w14:textId="77777777" w:rsidR="00ED0DC5" w:rsidRDefault="00DC6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 the SVM model on the training data.</w:t>
      </w:r>
    </w:p>
    <w:p w14:paraId="00000011" w14:textId="77777777" w:rsidR="00ED0DC5" w:rsidRDefault="00DC68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Evaluate model performance on the testing data using appropriate metrics (e.g., accuracy, precision, recall, F1-score).</w:t>
      </w:r>
    </w:p>
    <w:p w14:paraId="00000012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5: Visualization of SVM Results</w:t>
      </w:r>
    </w:p>
    <w:p w14:paraId="00000013" w14:textId="77777777" w:rsidR="00ED0DC5" w:rsidRDefault="00DC68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classification results on the testing data.</w:t>
      </w:r>
    </w:p>
    <w:p w14:paraId="00000014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6: Parameter Tuning and Optimization</w:t>
      </w:r>
    </w:p>
    <w:p w14:paraId="00000015" w14:textId="77777777" w:rsidR="00ED0DC5" w:rsidRDefault="00DC68A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</w:t>
      </w:r>
      <w:r>
        <w:rPr>
          <w:color w:val="000000"/>
          <w:sz w:val="24"/>
          <w:szCs w:val="24"/>
        </w:rPr>
        <w:t xml:space="preserve">eriment with different SVM </w:t>
      </w:r>
      <w:proofErr w:type="spellStart"/>
      <w:r>
        <w:rPr>
          <w:color w:val="000000"/>
          <w:sz w:val="24"/>
          <w:szCs w:val="24"/>
        </w:rPr>
        <w:t>hyperparameters</w:t>
      </w:r>
      <w:proofErr w:type="spellEnd"/>
      <w:r>
        <w:rPr>
          <w:color w:val="000000"/>
          <w:sz w:val="24"/>
          <w:szCs w:val="24"/>
        </w:rPr>
        <w:t xml:space="preserve"> (e.g., kernel type, regularization parameter) to optimize performance.</w:t>
      </w:r>
    </w:p>
    <w:p w14:paraId="00000016" w14:textId="77777777" w:rsidR="00ED0DC5" w:rsidRDefault="00DC68AF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7: Comparison and Analysis</w:t>
      </w:r>
    </w:p>
    <w:p w14:paraId="00000017" w14:textId="77777777" w:rsidR="00ED0DC5" w:rsidRDefault="00DC68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Compare SVM performance with various kernels (e.g., linear, polynomial, radial basis function).</w:t>
      </w:r>
    </w:p>
    <w:p w14:paraId="00000018" w14:textId="77777777" w:rsidR="00ED0DC5" w:rsidRDefault="00DC68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Analyze</w:t>
      </w:r>
      <w:proofErr w:type="spellEnd"/>
      <w:r>
        <w:rPr>
          <w:color w:val="000000"/>
          <w:sz w:val="24"/>
          <w:szCs w:val="24"/>
        </w:rPr>
        <w:t xml:space="preserve"> SVM strengths and weaknesses for the Mushroom dataset based on EDA and visualization results.</w:t>
      </w:r>
    </w:p>
    <w:p w14:paraId="00000019" w14:textId="77777777" w:rsidR="00ED0DC5" w:rsidRDefault="00DC68A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 practical implications of SVM in real-world classification tasks.</w:t>
      </w:r>
    </w:p>
    <w:p w14:paraId="0000001A" w14:textId="01B48B2E" w:rsidR="00ED0DC5" w:rsidRPr="00AC2AD8" w:rsidRDefault="00AC2AD8">
      <w:pPr>
        <w:rPr>
          <w:b/>
          <w:bCs/>
          <w:sz w:val="24"/>
          <w:szCs w:val="24"/>
          <w:u w:val="single"/>
        </w:rPr>
      </w:pPr>
      <w:r w:rsidRPr="00AC2AD8">
        <w:rPr>
          <w:b/>
          <w:bCs/>
          <w:sz w:val="24"/>
          <w:szCs w:val="24"/>
          <w:u w:val="single"/>
        </w:rPr>
        <w:t>Answer: code:</w:t>
      </w:r>
    </w:p>
    <w:p w14:paraId="064C05A8" w14:textId="2D0C7E6E" w:rsidR="00AC2AD8" w:rsidRDefault="00AC2AD8">
      <w:pPr>
        <w:rPr>
          <w:sz w:val="24"/>
          <w:szCs w:val="24"/>
        </w:rPr>
      </w:pPr>
      <w:hyperlink r:id="rId6" w:history="1">
        <w:r w:rsidRPr="00654DC4">
          <w:rPr>
            <w:rStyle w:val="Hyperlink"/>
            <w:sz w:val="24"/>
            <w:szCs w:val="24"/>
          </w:rPr>
          <w:t>https://colab.research.google.com/drive/1UfxXL1JWKQKja4czH5X8xg7a72BlSDj-?usp=sharing</w:t>
        </w:r>
      </w:hyperlink>
    </w:p>
    <w:p w14:paraId="09DD85DD" w14:textId="77777777" w:rsidR="00AC2AD8" w:rsidRDefault="00AC2AD8">
      <w:pPr>
        <w:rPr>
          <w:sz w:val="24"/>
          <w:szCs w:val="24"/>
        </w:rPr>
      </w:pPr>
      <w:bookmarkStart w:id="0" w:name="_GoBack"/>
      <w:bookmarkEnd w:id="0"/>
    </w:p>
    <w:p w14:paraId="6A19C3F0" w14:textId="691E1AF4" w:rsidR="00AC2AD8" w:rsidRPr="00AC2AD8" w:rsidRDefault="00AC2AD8">
      <w:pPr>
        <w:rPr>
          <w:b/>
          <w:bCs/>
          <w:sz w:val="24"/>
          <w:szCs w:val="24"/>
          <w:u w:val="single"/>
        </w:rPr>
      </w:pPr>
      <w:proofErr w:type="spellStart"/>
      <w:r w:rsidRPr="00AC2AD8">
        <w:rPr>
          <w:b/>
          <w:bCs/>
          <w:sz w:val="24"/>
          <w:szCs w:val="24"/>
          <w:u w:val="single"/>
        </w:rPr>
        <w:t>Ans</w:t>
      </w:r>
      <w:proofErr w:type="spellEnd"/>
      <w:r w:rsidRPr="00AC2AD8">
        <w:rPr>
          <w:b/>
          <w:bCs/>
          <w:sz w:val="24"/>
          <w:szCs w:val="24"/>
          <w:u w:val="single"/>
        </w:rPr>
        <w:t xml:space="preserve"> 3) </w:t>
      </w:r>
    </w:p>
    <w:p w14:paraId="424C5D3D" w14:textId="797ECAB7" w:rsidR="00AC2AD8" w:rsidRDefault="00AC2AD8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b/>
          <w:bCs/>
          <w:color w:val="000000"/>
          <w:sz w:val="28"/>
          <w:szCs w:val="28"/>
        </w:rPr>
        <w:t>P</w:t>
      </w:r>
      <w:r w:rsidRPr="00AC2AD8">
        <w:rPr>
          <w:b/>
          <w:bCs/>
          <w:color w:val="000000"/>
          <w:sz w:val="28"/>
          <w:szCs w:val="28"/>
        </w:rPr>
        <w:t>ractical implications of SVM in real-world classification tasks.</w:t>
      </w:r>
    </w:p>
    <w:p w14:paraId="37487A76" w14:textId="6EAE0B5E" w:rsidR="00AC2AD8" w:rsidRPr="00AC2AD8" w:rsidRDefault="00AC2AD8" w:rsidP="00AC2AD8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GB"/>
        </w:rPr>
      </w:pP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Performance and Accuracy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excels in finding optimal decision boundaries and handling high-dimensional data.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It is effective in applications where precise decision boundaries are crucial, such as medical diagnosis, spam detection, and image classification.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Handling Non-Linearity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can handle non-linear relationships by transforming data into higher dimensions, beneficial in complex classification problems.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Scalability and Computational Efficiency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can be computationally intensive, especially with large datasets.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It often results in sparse solutions, reducing model complexity and inference time.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 xml:space="preserve">Data </w:t>
      </w:r>
      <w:proofErr w:type="spellStart"/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Preprocessing</w:t>
      </w:r>
      <w:proofErr w:type="spellEnd"/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is sensitive to the scale of input features, requiring proper normalization or standardization.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It requires numerical input, necessitating the encoding of categorical variables.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Model Complexity and Interpretability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 xml:space="preserve">• The choice of kernel and </w:t>
      </w:r>
      <w:proofErr w:type="spellStart"/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t>hyperparameters</w:t>
      </w:r>
      <w:proofErr w:type="spellEnd"/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t xml:space="preserve"> adds to the complexity of SVM.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models are not easily interpretable, which can be a drawback in domains where model transparency is important.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br/>
        <w:t>Robustness and Generalization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includes a regularization parameter that controls the trade-off between achieving a low error on the training data and minimizing the margin.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In real-world scenarios, datasets are often imbalanced, affecting SVM’s performance.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b/>
          <w:bCs/>
          <w:sz w:val="24"/>
          <w:szCs w:val="24"/>
          <w:lang w:val="en-GB"/>
        </w:rPr>
        <w:t>Applications in Various Domains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  <w:t>• SVM is used in medical diagnostics, finance, text and image classification, and bioinformatics.</w:t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br/>
      </w:r>
      <w:r w:rsidRPr="00AC2AD8">
        <w:rPr>
          <w:rFonts w:asciiTheme="minorHAnsi" w:eastAsia="Times New Roman" w:hAnsiTheme="minorHAnsi" w:cstheme="minorHAnsi"/>
          <w:sz w:val="24"/>
          <w:szCs w:val="24"/>
          <w:lang w:val="en-GB"/>
        </w:rPr>
        <w:lastRenderedPageBreak/>
        <w:t>• Understanding these implications helps in effectively deploying SVMs in real-world applications.</w:t>
      </w:r>
    </w:p>
    <w:p w14:paraId="09B597BA" w14:textId="77777777" w:rsidR="00AC2AD8" w:rsidRPr="00AC2AD8" w:rsidRDefault="00AC2AD8">
      <w:pPr>
        <w:rPr>
          <w:rFonts w:asciiTheme="minorHAnsi" w:hAnsiTheme="minorHAnsi" w:cstheme="minorHAnsi"/>
          <w:sz w:val="24"/>
          <w:szCs w:val="24"/>
        </w:rPr>
      </w:pPr>
    </w:p>
    <w:sectPr w:rsidR="00AC2AD8" w:rsidRPr="00AC2A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608"/>
    <w:multiLevelType w:val="multilevel"/>
    <w:tmpl w:val="5B0E9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0233"/>
    <w:multiLevelType w:val="multilevel"/>
    <w:tmpl w:val="FC945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C6F28"/>
    <w:multiLevelType w:val="multilevel"/>
    <w:tmpl w:val="5B7C1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939FA"/>
    <w:multiLevelType w:val="multilevel"/>
    <w:tmpl w:val="B76E7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705DC"/>
    <w:multiLevelType w:val="multilevel"/>
    <w:tmpl w:val="DBDAE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EF080C"/>
    <w:multiLevelType w:val="multilevel"/>
    <w:tmpl w:val="DC52D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B1410"/>
    <w:multiLevelType w:val="multilevel"/>
    <w:tmpl w:val="B462C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C5"/>
    <w:rsid w:val="00AC2AD8"/>
    <w:rsid w:val="00DC68AF"/>
    <w:rsid w:val="00ED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BBAC"/>
  <w15:docId w15:val="{7D25341C-2D52-4101-8227-7FF12AAA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n-IN" w:eastAsia="en-GB" w:bidi="mr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E6D"/>
  </w:style>
  <w:style w:type="paragraph" w:styleId="Heading1">
    <w:name w:val="heading 1"/>
    <w:basedOn w:val="Normal"/>
    <w:next w:val="Normal"/>
    <w:link w:val="Heading1Char"/>
    <w:uiPriority w:val="9"/>
    <w:qFormat/>
    <w:rsid w:val="004C2E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E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E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2E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E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2E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2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E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E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2E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E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2E6D"/>
    <w:rPr>
      <w:b/>
      <w:bCs/>
    </w:rPr>
  </w:style>
  <w:style w:type="character" w:styleId="Emphasis">
    <w:name w:val="Emphasis"/>
    <w:basedOn w:val="DefaultParagraphFont"/>
    <w:uiPriority w:val="20"/>
    <w:qFormat/>
    <w:rsid w:val="004C2E6D"/>
    <w:rPr>
      <w:i/>
      <w:iCs/>
      <w:color w:val="000000" w:themeColor="text1"/>
    </w:rPr>
  </w:style>
  <w:style w:type="paragraph" w:styleId="NoSpacing">
    <w:name w:val="No Spacing"/>
    <w:uiPriority w:val="1"/>
    <w:qFormat/>
    <w:rsid w:val="004C2E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E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E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2E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2E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2E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2E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2E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E6D"/>
    <w:pPr>
      <w:outlineLvl w:val="9"/>
    </w:pPr>
  </w:style>
  <w:style w:type="paragraph" w:styleId="ListParagraph">
    <w:name w:val="List Paragraph"/>
    <w:basedOn w:val="Normal"/>
    <w:uiPriority w:val="34"/>
    <w:qFormat/>
    <w:rsid w:val="004C2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drive/1UfxXL1JWKQKja4czH5X8xg7a72BlSDj-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uB+yJe8gBGJObN+fpEdPq4mFg==">CgMxLjA4AHIhMUdsbzltTE9Rd3hYV0JTSEJnX0FLamNGRkl5SHg3UVlS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Ashutosh</cp:lastModifiedBy>
  <cp:revision>2</cp:revision>
  <dcterms:created xsi:type="dcterms:W3CDTF">2024-05-24T04:57:00Z</dcterms:created>
  <dcterms:modified xsi:type="dcterms:W3CDTF">2024-05-24T04:57:00Z</dcterms:modified>
</cp:coreProperties>
</file>